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65D2" w:themeColor="accent1" w:themeTint="99"/>
  <w:body>
    <w:p w:rsidR="00046B65" w:rsidRDefault="00046B65"/>
    <w:p w:rsidR="00046B65" w:rsidRPr="00046B65" w:rsidRDefault="00046B65" w:rsidP="00046B65">
      <w:r>
        <w:rPr>
          <w:noProof/>
          <w:lang w:eastAsia="en-GB"/>
        </w:rPr>
        <w:drawing>
          <wp:anchor distT="0" distB="0" distL="114300" distR="114300" simplePos="0" relativeHeight="251660288" behindDoc="1" locked="0" layoutInCell="1" allowOverlap="1">
            <wp:simplePos x="0" y="0"/>
            <wp:positionH relativeFrom="margin">
              <wp:posOffset>1647825</wp:posOffset>
            </wp:positionH>
            <wp:positionV relativeFrom="paragraph">
              <wp:posOffset>9525</wp:posOffset>
            </wp:positionV>
            <wp:extent cx="2598420" cy="2552700"/>
            <wp:effectExtent l="0" t="0" r="0" b="0"/>
            <wp:wrapTight wrapText="bothSides">
              <wp:wrapPolygon edited="0">
                <wp:start x="8551" y="0"/>
                <wp:lineTo x="7443" y="161"/>
                <wp:lineTo x="3326" y="2257"/>
                <wp:lineTo x="1109" y="5158"/>
                <wp:lineTo x="0" y="7737"/>
                <wp:lineTo x="0" y="13218"/>
                <wp:lineTo x="633" y="15475"/>
                <wp:lineTo x="2375" y="18215"/>
                <wp:lineTo x="5701" y="20633"/>
                <wp:lineTo x="8076" y="21439"/>
                <wp:lineTo x="8393" y="21439"/>
                <wp:lineTo x="12985" y="21439"/>
                <wp:lineTo x="13302" y="21439"/>
                <wp:lineTo x="15677" y="20633"/>
                <wp:lineTo x="19003" y="18215"/>
                <wp:lineTo x="20745" y="15475"/>
                <wp:lineTo x="21378" y="13218"/>
                <wp:lineTo x="21378" y="7737"/>
                <wp:lineTo x="20270" y="5158"/>
                <wp:lineTo x="18528" y="3063"/>
                <wp:lineTo x="18053" y="2096"/>
                <wp:lineTo x="14094" y="161"/>
                <wp:lineTo x="12827" y="0"/>
                <wp:lineTo x="85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8420" cy="2552700"/>
                    </a:xfrm>
                    <a:prstGeom prst="rect">
                      <a:avLst/>
                    </a:prstGeom>
                    <a:noFill/>
                  </pic:spPr>
                </pic:pic>
              </a:graphicData>
            </a:graphic>
            <wp14:sizeRelH relativeFrom="page">
              <wp14:pctWidth>0</wp14:pctWidth>
            </wp14:sizeRelH>
            <wp14:sizeRelV relativeFrom="page">
              <wp14:pctHeight>0</wp14:pctHeight>
            </wp14:sizeRelV>
          </wp:anchor>
        </w:drawing>
      </w:r>
    </w:p>
    <w:p w:rsidR="00046B65" w:rsidRPr="00046B65" w:rsidRDefault="00046B65" w:rsidP="00046B65"/>
    <w:p w:rsidR="00046B65" w:rsidRPr="00046B65" w:rsidRDefault="00046B65" w:rsidP="00046B65"/>
    <w:p w:rsidR="00046B65" w:rsidRPr="00046B65" w:rsidRDefault="00046B65" w:rsidP="00046B65"/>
    <w:p w:rsidR="00046B65" w:rsidRDefault="00046B65" w:rsidP="00046B65"/>
    <w:p w:rsidR="004E45D3" w:rsidRDefault="00046B65" w:rsidP="00046B65">
      <w:pPr>
        <w:tabs>
          <w:tab w:val="left" w:pos="3735"/>
        </w:tabs>
      </w:pPr>
      <w:r>
        <w:rPr>
          <w:noProof/>
          <w:lang w:eastAsia="en-GB"/>
        </w:rPr>
        <mc:AlternateContent>
          <mc:Choice Requires="wps">
            <w:drawing>
              <wp:anchor distT="0" distB="0" distL="114300" distR="114300" simplePos="0" relativeHeight="251662336" behindDoc="0" locked="0" layoutInCell="1" allowOverlap="1" wp14:anchorId="036F7276" wp14:editId="6586BCFB">
                <wp:simplePos x="0" y="0"/>
                <wp:positionH relativeFrom="column">
                  <wp:posOffset>47625</wp:posOffset>
                </wp:positionH>
                <wp:positionV relativeFrom="paragraph">
                  <wp:posOffset>1410335</wp:posOffset>
                </wp:positionV>
                <wp:extent cx="1828800" cy="5724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5724525"/>
                        </a:xfrm>
                        <a:prstGeom prst="rect">
                          <a:avLst/>
                        </a:prstGeom>
                        <a:noFill/>
                        <a:ln>
                          <a:noFill/>
                        </a:ln>
                      </wps:spPr>
                      <wps:txbx>
                        <w:txbxContent>
                          <w:p w:rsidR="00046B65" w:rsidRPr="00046B65" w:rsidRDefault="00046B65" w:rsidP="00046B65">
                            <w:pPr>
                              <w:jc w:val="cente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46B65">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Jericho Primary School</w:t>
                            </w:r>
                          </w:p>
                          <w:p w:rsidR="00046B65" w:rsidRDefault="00046B65" w:rsidP="00046B65">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46B65">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Recommended QFT st</w:t>
                            </w:r>
                            <w:r w:rsidR="00C916AE">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rategies to support children with barriers to learning</w:t>
                            </w:r>
                          </w:p>
                          <w:p w:rsidR="00046B65" w:rsidRPr="00046B65" w:rsidRDefault="00046B65" w:rsidP="00121C8F">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46B65">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2019-2020</w:t>
                            </w:r>
                          </w:p>
                          <w:p w:rsidR="00046B65" w:rsidRPr="00046B65" w:rsidRDefault="00046B65" w:rsidP="00046B65">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6F7276" id="_x0000_t202" coordsize="21600,21600" o:spt="202" path="m,l,21600r21600,l21600,xe">
                <v:stroke joinstyle="miter"/>
                <v:path gradientshapeok="t" o:connecttype="rect"/>
              </v:shapetype>
              <v:shape id="Text Box 2" o:spid="_x0000_s1026" type="#_x0000_t202" style="position:absolute;margin-left:3.75pt;margin-top:111.05pt;width:2in;height:450.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" filled="f" stroked="f">
                <v:textbox>
                  <w:txbxContent>
                    <w:p w:rsidR="00046B65" w:rsidRPr="00046B65" w:rsidRDefault="00046B65" w:rsidP="00046B65">
                      <w:pPr>
                        <w:jc w:val="cente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46B65">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Jericho Primary School</w:t>
                      </w:r>
                    </w:p>
                    <w:p w:rsidR="00046B65" w:rsidRDefault="00046B65" w:rsidP="00046B65">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46B65">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Recommended QFT st</w:t>
                      </w:r>
                      <w:r w:rsidR="00C916AE">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rategies to support children with barriers to learning</w:t>
                      </w:r>
                    </w:p>
                    <w:p w:rsidR="00046B65" w:rsidRPr="00046B65" w:rsidRDefault="00046B65" w:rsidP="00121C8F">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bookmarkStart w:id="1" w:name="_GoBack"/>
                      <w:bookmarkEnd w:id="1"/>
                      <w:r w:rsidRPr="00046B65">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2019-2020</w:t>
                      </w:r>
                    </w:p>
                    <w:p w:rsidR="00046B65" w:rsidRPr="00046B65" w:rsidRDefault="00046B65" w:rsidP="00046B65">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r>
        <w:tab/>
      </w: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046B65" w:rsidRDefault="00046B65" w:rsidP="00046B65">
      <w:pPr>
        <w:tabs>
          <w:tab w:val="left" w:pos="3735"/>
        </w:tabs>
      </w:pPr>
    </w:p>
    <w:p w:rsidR="00AC5956" w:rsidRDefault="00AC5956" w:rsidP="00046B65">
      <w:pPr>
        <w:tabs>
          <w:tab w:val="left" w:pos="3735"/>
        </w:tabs>
      </w:pPr>
    </w:p>
    <w:p w:rsidR="00AC5956" w:rsidRDefault="00AC5956" w:rsidP="00046B65">
      <w:pPr>
        <w:tabs>
          <w:tab w:val="left" w:pos="3735"/>
        </w:tabs>
      </w:pPr>
    </w:p>
    <w:p w:rsidR="00AC5956" w:rsidRDefault="00AC5956" w:rsidP="00046B65">
      <w:pPr>
        <w:tabs>
          <w:tab w:val="left" w:pos="3735"/>
        </w:tabs>
      </w:pPr>
    </w:p>
    <w:p w:rsidR="00AC5956" w:rsidRDefault="00AC5956" w:rsidP="00046B65">
      <w:pPr>
        <w:tabs>
          <w:tab w:val="left" w:pos="3735"/>
        </w:tabs>
      </w:pPr>
    </w:p>
    <w:p w:rsidR="00AC5956" w:rsidRDefault="00AC5956" w:rsidP="00046B65">
      <w:pPr>
        <w:tabs>
          <w:tab w:val="left" w:pos="3735"/>
        </w:tabs>
      </w:pPr>
    </w:p>
    <w:p w:rsidR="00046B65" w:rsidRDefault="00046B65" w:rsidP="00046B65">
      <w:pPr>
        <w:tabs>
          <w:tab w:val="left" w:pos="3735"/>
        </w:tabs>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-552450</wp:posOffset>
                </wp:positionH>
                <wp:positionV relativeFrom="paragraph">
                  <wp:posOffset>0</wp:posOffset>
                </wp:positionV>
                <wp:extent cx="6810375" cy="882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829675"/>
                        </a:xfrm>
                        <a:prstGeom prst="rect">
                          <a:avLst/>
                        </a:prstGeom>
                        <a:solidFill>
                          <a:srgbClr val="FFFFFF"/>
                        </a:solidFill>
                        <a:ln w="9525">
                          <a:solidFill>
                            <a:srgbClr val="000000"/>
                          </a:solidFill>
                          <a:miter lim="800000"/>
                          <a:headEnd/>
                          <a:tailEnd/>
                        </a:ln>
                      </wps:spPr>
                      <wps:txbx>
                        <w:txbxContent>
                          <w:p w:rsidR="00046B65" w:rsidRPr="00AC5956" w:rsidRDefault="00046B65">
                            <w:pPr>
                              <w:rPr>
                                <w:rFonts w:ascii="Comic Sans MS" w:hAnsi="Comic Sans MS"/>
                              </w:rPr>
                            </w:pPr>
                            <w:r w:rsidRPr="00AC5956">
                              <w:rPr>
                                <w:rFonts w:ascii="Comic Sans MS" w:hAnsi="Comic Sans MS"/>
                              </w:rPr>
                              <w:t xml:space="preserve">Adapting our quality first teaching strategies is the recommended first response when barriers are identified with children across the 4 broad areas of need. If a child is making less than expected progress ‘high quality teaching, targeting areas of weakness’ is the expected first wave of support. It is expected that schools can provide evidence that QFT strategies have been </w:t>
                            </w:r>
                            <w:r w:rsidR="002C4746" w:rsidRPr="00AC5956">
                              <w:rPr>
                                <w:rFonts w:ascii="Comic Sans MS" w:hAnsi="Comic Sans MS"/>
                              </w:rPr>
                              <w:t>implemented as a first response to identified barriers.</w:t>
                            </w:r>
                          </w:p>
                          <w:p w:rsidR="002C4746" w:rsidRPr="00AC5956" w:rsidRDefault="002C4746">
                            <w:pPr>
                              <w:rPr>
                                <w:rFonts w:ascii="Comic Sans MS" w:hAnsi="Comic Sans MS"/>
                              </w:rPr>
                            </w:pPr>
                          </w:p>
                          <w:p w:rsidR="002C4746" w:rsidRPr="00AC5956" w:rsidRDefault="002C4746">
                            <w:pPr>
                              <w:rPr>
                                <w:rFonts w:ascii="Comic Sans MS" w:hAnsi="Comic Sans MS"/>
                              </w:rPr>
                            </w:pPr>
                            <w:r w:rsidRPr="00AC5956">
                              <w:rPr>
                                <w:rFonts w:ascii="Comic Sans MS" w:hAnsi="Comic Sans MS"/>
                              </w:rPr>
                              <w:t>The purpose of this booklet is to provide a range of strategies which promote ‘quality first teaching’ for children wi</w:t>
                            </w:r>
                            <w:r w:rsidR="005153BD">
                              <w:rPr>
                                <w:rFonts w:ascii="Comic Sans MS" w:hAnsi="Comic Sans MS"/>
                              </w:rPr>
                              <w:t xml:space="preserve">th a range of different needs. </w:t>
                            </w:r>
                            <w:r w:rsidRPr="00AC5956">
                              <w:rPr>
                                <w:rFonts w:ascii="Comic Sans MS" w:hAnsi="Comic Sans MS"/>
                              </w:rPr>
                              <w:t xml:space="preserve">It is a useful guide to consider how your practice may be adapted to support those who need to break down barriers and require a different approach in the classroom. </w:t>
                            </w:r>
                            <w:r w:rsidR="00730C88" w:rsidRPr="00AC5956">
                              <w:rPr>
                                <w:rFonts w:ascii="Comic Sans MS" w:hAnsi="Comic Sans MS"/>
                              </w:rPr>
                              <w:t>Generally,</w:t>
                            </w:r>
                            <w:r w:rsidRPr="00AC5956">
                              <w:rPr>
                                <w:rFonts w:ascii="Comic Sans MS" w:hAnsi="Comic Sans MS"/>
                              </w:rPr>
                              <w:t xml:space="preserve"> these strategies will be applied to allow children to access learning with an additional layer of support than the ‘majority’</w:t>
                            </w:r>
                          </w:p>
                          <w:p w:rsidR="002C4746" w:rsidRPr="00AC5956" w:rsidRDefault="002C4746">
                            <w:pPr>
                              <w:rPr>
                                <w:rFonts w:ascii="Comic Sans MS" w:hAnsi="Comic Sans MS"/>
                              </w:rPr>
                            </w:pPr>
                          </w:p>
                          <w:p w:rsidR="002C4746" w:rsidRPr="00AC5956" w:rsidRDefault="002C4746">
                            <w:pPr>
                              <w:rPr>
                                <w:rFonts w:ascii="Comic Sans MS" w:hAnsi="Comic Sans MS"/>
                              </w:rPr>
                            </w:pPr>
                            <w:r w:rsidRPr="00AC5956">
                              <w:rPr>
                                <w:rFonts w:ascii="Comic Sans MS" w:hAnsi="Comic Sans MS"/>
                              </w:rPr>
                              <w:t xml:space="preserve">The main principle when trialling strategies is to evaluate effectiveness and benefits to the child. There is no one size fits all and these strategies have been provided as a guide and range of ‘methods’ that children with associated needs can benefit from. </w:t>
                            </w:r>
                            <w:r w:rsidR="00730C88" w:rsidRPr="00AC5956">
                              <w:rPr>
                                <w:rFonts w:ascii="Comic Sans MS" w:hAnsi="Comic Sans MS"/>
                              </w:rPr>
                              <w:t>However,</w:t>
                            </w:r>
                            <w:r w:rsidRPr="00AC5956">
                              <w:rPr>
                                <w:rFonts w:ascii="Comic Sans MS" w:hAnsi="Comic Sans MS"/>
                              </w:rPr>
                              <w:t xml:space="preserve"> each child is different and knowing the child is always the best starting point when considering which strategies to implement. Consistency in approach, repetition and built in retrieval practice is crucial when promoting independence in the classroom.</w:t>
                            </w:r>
                          </w:p>
                          <w:p w:rsidR="002C4746" w:rsidRPr="00AC5956" w:rsidRDefault="002C4746">
                            <w:pPr>
                              <w:rPr>
                                <w:rFonts w:ascii="Comic Sans MS" w:hAnsi="Comic Sans MS"/>
                              </w:rPr>
                            </w:pPr>
                            <w:r w:rsidRPr="00AC5956">
                              <w:rPr>
                                <w:rFonts w:ascii="Comic Sans MS" w:hAnsi="Comic Sans MS"/>
                              </w:rPr>
                              <w:t>Always promoting a ‘can do’ attitude and praising the effort our children put in to a task helps them develop a sense of pride and achievement. This in turn will help them build confidence and resilience to be ok with making mistakes.</w:t>
                            </w:r>
                          </w:p>
                          <w:p w:rsidR="002C4746" w:rsidRPr="00AC5956" w:rsidRDefault="002C4746">
                            <w:pPr>
                              <w:rPr>
                                <w:rFonts w:ascii="Comic Sans MS" w:hAnsi="Comic Sans MS"/>
                              </w:rPr>
                            </w:pPr>
                            <w:r w:rsidRPr="00AC5956">
                              <w:rPr>
                                <w:rFonts w:ascii="Comic Sans MS" w:hAnsi="Comic Sans MS"/>
                              </w:rPr>
                              <w:t xml:space="preserve">If we don’t make any </w:t>
                            </w:r>
                            <w:r w:rsidR="00730C88" w:rsidRPr="00AC5956">
                              <w:rPr>
                                <w:rFonts w:ascii="Comic Sans MS" w:hAnsi="Comic Sans MS"/>
                              </w:rPr>
                              <w:t>mistakes,</w:t>
                            </w:r>
                            <w:r w:rsidRPr="00AC5956">
                              <w:rPr>
                                <w:rFonts w:ascii="Comic Sans MS" w:hAnsi="Comic Sans MS"/>
                              </w:rPr>
                              <w:t xml:space="preserve"> then how can we learn anything new?!</w:t>
                            </w:r>
                          </w:p>
                          <w:p w:rsidR="00AC5956" w:rsidRPr="00AC5956" w:rsidRDefault="002C4746">
                            <w:pPr>
                              <w:rPr>
                                <w:rFonts w:ascii="Comic Sans MS" w:hAnsi="Comic Sans MS"/>
                              </w:rPr>
                            </w:pPr>
                            <w:r w:rsidRPr="00AC5956">
                              <w:rPr>
                                <w:rFonts w:ascii="Comic Sans MS" w:hAnsi="Comic Sans MS"/>
                              </w:rPr>
                              <w:t xml:space="preserve">Prompts and use of vocabulary are crucial in developing a </w:t>
                            </w:r>
                            <w:r w:rsidR="00AC5956" w:rsidRPr="00AC5956">
                              <w:rPr>
                                <w:rFonts w:ascii="Comic Sans MS" w:hAnsi="Comic Sans MS"/>
                              </w:rPr>
                              <w:t>growth mind set.</w:t>
                            </w:r>
                          </w:p>
                          <w:p w:rsidR="00AC5956" w:rsidRPr="00AC5956" w:rsidRDefault="00AC5956">
                            <w:pPr>
                              <w:rPr>
                                <w:rFonts w:ascii="Comic Sans MS" w:hAnsi="Comic Sans MS"/>
                              </w:rPr>
                            </w:pPr>
                            <w:r w:rsidRPr="00AC5956">
                              <w:rPr>
                                <w:rFonts w:ascii="Comic Sans MS" w:hAnsi="Comic Sans MS"/>
                              </w:rPr>
                              <w:t>Examples of how we can flip a child’s thinking and promote positivity when children are in the learning ‘pit’</w:t>
                            </w:r>
                          </w:p>
                          <w:tbl>
                            <w:tblPr>
                              <w:tblStyle w:val="TableGrid"/>
                              <w:tblW w:w="0" w:type="auto"/>
                              <w:tblLook w:val="04A0" w:firstRow="1" w:lastRow="0" w:firstColumn="1" w:lastColumn="0" w:noHBand="0" w:noVBand="1"/>
                            </w:tblPr>
                            <w:tblGrid>
                              <w:gridCol w:w="5206"/>
                              <w:gridCol w:w="5207"/>
                            </w:tblGrid>
                            <w:tr w:rsidR="00AC5956" w:rsidTr="00AC5956">
                              <w:tc>
                                <w:tcPr>
                                  <w:tcW w:w="5214" w:type="dxa"/>
                                </w:tcPr>
                                <w:p w:rsidR="00AC5956" w:rsidRPr="00AC5956" w:rsidRDefault="00AC5956">
                                  <w:pPr>
                                    <w:rPr>
                                      <w:rFonts w:ascii="Comic Sans MS" w:hAnsi="Comic Sans MS"/>
                                    </w:rPr>
                                  </w:pPr>
                                  <w:r w:rsidRPr="00AC5956">
                                    <w:rPr>
                                      <w:rFonts w:ascii="Comic Sans MS" w:hAnsi="Comic Sans MS"/>
                                    </w:rPr>
                                    <w:t>Instead of…..</w:t>
                                  </w:r>
                                </w:p>
                              </w:tc>
                              <w:tc>
                                <w:tcPr>
                                  <w:tcW w:w="5214" w:type="dxa"/>
                                </w:tcPr>
                                <w:p w:rsidR="00AC5956" w:rsidRPr="00AC5956" w:rsidRDefault="00AC5956">
                                  <w:pPr>
                                    <w:rPr>
                                      <w:rFonts w:ascii="Comic Sans MS" w:hAnsi="Comic Sans MS"/>
                                    </w:rPr>
                                  </w:pPr>
                                  <w:r w:rsidRPr="00AC5956">
                                    <w:rPr>
                                      <w:rFonts w:ascii="Comic Sans MS" w:hAnsi="Comic Sans MS"/>
                                    </w:rPr>
                                    <w:t>Try thinking/saying…..</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I give up/ I can’t do it</w:t>
                                  </w:r>
                                </w:p>
                              </w:tc>
                              <w:tc>
                                <w:tcPr>
                                  <w:tcW w:w="5214" w:type="dxa"/>
                                </w:tcPr>
                                <w:p w:rsidR="00AC5956" w:rsidRPr="00AC5956" w:rsidRDefault="00AC5956">
                                  <w:pPr>
                                    <w:rPr>
                                      <w:rFonts w:ascii="Comic Sans MS" w:hAnsi="Comic Sans MS"/>
                                    </w:rPr>
                                  </w:pPr>
                                  <w:r w:rsidRPr="00AC5956">
                                    <w:rPr>
                                      <w:rFonts w:ascii="Comic Sans MS" w:hAnsi="Comic Sans MS"/>
                                    </w:rPr>
                                    <w:t>I will try a different strategy/ I can think of another way</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It’s good enough/ I can’t do any better</w:t>
                                  </w:r>
                                </w:p>
                              </w:tc>
                              <w:tc>
                                <w:tcPr>
                                  <w:tcW w:w="5214" w:type="dxa"/>
                                </w:tcPr>
                                <w:p w:rsidR="00AC5956" w:rsidRPr="00AC5956" w:rsidRDefault="00AC5956">
                                  <w:pPr>
                                    <w:rPr>
                                      <w:rFonts w:ascii="Comic Sans MS" w:hAnsi="Comic Sans MS"/>
                                    </w:rPr>
                                  </w:pPr>
                                  <w:r w:rsidRPr="00AC5956">
                                    <w:rPr>
                                      <w:rFonts w:ascii="Comic Sans MS" w:hAnsi="Comic Sans MS"/>
                                    </w:rPr>
                                    <w:t>I can always improve/ What would improve this?</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This is too hard</w:t>
                                  </w:r>
                                </w:p>
                              </w:tc>
                              <w:tc>
                                <w:tcPr>
                                  <w:tcW w:w="5214" w:type="dxa"/>
                                </w:tcPr>
                                <w:p w:rsidR="00AC5956" w:rsidRPr="00AC5956" w:rsidRDefault="00AC5956">
                                  <w:pPr>
                                    <w:rPr>
                                      <w:rFonts w:ascii="Comic Sans MS" w:hAnsi="Comic Sans MS"/>
                                    </w:rPr>
                                  </w:pPr>
                                  <w:r w:rsidRPr="00AC5956">
                                    <w:rPr>
                                      <w:rFonts w:ascii="Comic Sans MS" w:hAnsi="Comic Sans MS"/>
                                    </w:rPr>
                                    <w:t>I can and will learn how to do this. What steps can I take to break this task down?</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I’m stupid/ everyone can do this except me</w:t>
                                  </w:r>
                                </w:p>
                              </w:tc>
                              <w:tc>
                                <w:tcPr>
                                  <w:tcW w:w="5214" w:type="dxa"/>
                                </w:tcPr>
                                <w:p w:rsidR="00AC5956" w:rsidRPr="00AC5956" w:rsidRDefault="00AC5956">
                                  <w:pPr>
                                    <w:rPr>
                                      <w:rFonts w:ascii="Comic Sans MS" w:hAnsi="Comic Sans MS"/>
                                    </w:rPr>
                                  </w:pPr>
                                  <w:r w:rsidRPr="00AC5956">
                                    <w:rPr>
                                      <w:rFonts w:ascii="Comic Sans MS" w:hAnsi="Comic Sans MS"/>
                                    </w:rPr>
                                    <w:t>I will do this and I know there are people/ things I can use to help. Practice will improve this.</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My plan A didn’t go to plan! I’m not trying again</w:t>
                                  </w:r>
                                </w:p>
                              </w:tc>
                              <w:tc>
                                <w:tcPr>
                                  <w:tcW w:w="5214" w:type="dxa"/>
                                </w:tcPr>
                                <w:p w:rsidR="00AC5956" w:rsidRPr="00AC5956" w:rsidRDefault="00AC5956">
                                  <w:pPr>
                                    <w:rPr>
                                      <w:rFonts w:ascii="Comic Sans MS" w:hAnsi="Comic Sans MS"/>
                                    </w:rPr>
                                  </w:pPr>
                                  <w:r w:rsidRPr="00AC5956">
                                    <w:rPr>
                                      <w:rFonts w:ascii="Comic Sans MS" w:hAnsi="Comic Sans MS"/>
                                    </w:rPr>
                                    <w:t>I can always start again- what can I learn from my first attempt?</w:t>
                                  </w:r>
                                </w:p>
                              </w:tc>
                            </w:tr>
                          </w:tbl>
                          <w:p w:rsidR="002C4746" w:rsidRDefault="002C4746">
                            <w:r>
                              <w:t xml:space="preserve">  </w:t>
                            </w:r>
                          </w:p>
                          <w:p w:rsidR="00AC5956" w:rsidRDefault="00AC5956"/>
                          <w:p w:rsidR="00AC5956" w:rsidRDefault="00AC5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5pt;margin-top:0;width:536.25pt;height:69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">
                <v:textbox>
                  <w:txbxContent>
                    <w:p w:rsidR="00046B65" w:rsidRPr="00AC5956" w:rsidRDefault="00046B65">
                      <w:pPr>
                        <w:rPr>
                          <w:rFonts w:ascii="Comic Sans MS" w:hAnsi="Comic Sans MS"/>
                        </w:rPr>
                      </w:pPr>
                      <w:r w:rsidRPr="00AC5956">
                        <w:rPr>
                          <w:rFonts w:ascii="Comic Sans MS" w:hAnsi="Comic Sans MS"/>
                        </w:rPr>
                        <w:t xml:space="preserve">Adapting our quality first teaching strategies is the recommended first response when barriers are identified with children across the 4 broad areas of need. If a child is making less than expected progress ‘high quality teaching, targeting areas of weakness’ is the expected first wave of support. It is expected that schools can provide evidence that QFT strategies have been </w:t>
                      </w:r>
                      <w:r w:rsidR="002C4746" w:rsidRPr="00AC5956">
                        <w:rPr>
                          <w:rFonts w:ascii="Comic Sans MS" w:hAnsi="Comic Sans MS"/>
                        </w:rPr>
                        <w:t>implemented as a first response to identified barriers.</w:t>
                      </w:r>
                    </w:p>
                    <w:p w:rsidR="002C4746" w:rsidRPr="00AC5956" w:rsidRDefault="002C4746">
                      <w:pPr>
                        <w:rPr>
                          <w:rFonts w:ascii="Comic Sans MS" w:hAnsi="Comic Sans MS"/>
                        </w:rPr>
                      </w:pPr>
                    </w:p>
                    <w:p w:rsidR="002C4746" w:rsidRPr="00AC5956" w:rsidRDefault="002C4746">
                      <w:pPr>
                        <w:rPr>
                          <w:rFonts w:ascii="Comic Sans MS" w:hAnsi="Comic Sans MS"/>
                        </w:rPr>
                      </w:pPr>
                      <w:r w:rsidRPr="00AC5956">
                        <w:rPr>
                          <w:rFonts w:ascii="Comic Sans MS" w:hAnsi="Comic Sans MS"/>
                        </w:rPr>
                        <w:t>The purpose of this booklet is to provide a range of strategies which promote ‘quality first teaching’ for children wi</w:t>
                      </w:r>
                      <w:r w:rsidR="005153BD">
                        <w:rPr>
                          <w:rFonts w:ascii="Comic Sans MS" w:hAnsi="Comic Sans MS"/>
                        </w:rPr>
                        <w:t xml:space="preserve">th a range of different needs. </w:t>
                      </w:r>
                      <w:r w:rsidRPr="00AC5956">
                        <w:rPr>
                          <w:rFonts w:ascii="Comic Sans MS" w:hAnsi="Comic Sans MS"/>
                        </w:rPr>
                        <w:t xml:space="preserve">It is a useful guide to consider how your practice may be adapted to support those who need to break down barriers and require a different approach in the classroom. </w:t>
                      </w:r>
                      <w:r w:rsidR="00730C88" w:rsidRPr="00AC5956">
                        <w:rPr>
                          <w:rFonts w:ascii="Comic Sans MS" w:hAnsi="Comic Sans MS"/>
                        </w:rPr>
                        <w:t>Generally,</w:t>
                      </w:r>
                      <w:r w:rsidRPr="00AC5956">
                        <w:rPr>
                          <w:rFonts w:ascii="Comic Sans MS" w:hAnsi="Comic Sans MS"/>
                        </w:rPr>
                        <w:t xml:space="preserve"> these strategies will be applied to allow children to access learning with an additional layer of support than the ‘majority’</w:t>
                      </w:r>
                    </w:p>
                    <w:p w:rsidR="002C4746" w:rsidRPr="00AC5956" w:rsidRDefault="002C4746">
                      <w:pPr>
                        <w:rPr>
                          <w:rFonts w:ascii="Comic Sans MS" w:hAnsi="Comic Sans MS"/>
                        </w:rPr>
                      </w:pPr>
                    </w:p>
                    <w:p w:rsidR="002C4746" w:rsidRPr="00AC5956" w:rsidRDefault="002C4746">
                      <w:pPr>
                        <w:rPr>
                          <w:rFonts w:ascii="Comic Sans MS" w:hAnsi="Comic Sans MS"/>
                        </w:rPr>
                      </w:pPr>
                      <w:r w:rsidRPr="00AC5956">
                        <w:rPr>
                          <w:rFonts w:ascii="Comic Sans MS" w:hAnsi="Comic Sans MS"/>
                        </w:rPr>
                        <w:t xml:space="preserve">The main principle when trialling strategies is to evaluate effectiveness and benefits to the child. There is no one size fits all and these strategies have been provided as a guide and range of ‘methods’ that children with associated needs can benefit from. </w:t>
                      </w:r>
                      <w:r w:rsidR="00730C88" w:rsidRPr="00AC5956">
                        <w:rPr>
                          <w:rFonts w:ascii="Comic Sans MS" w:hAnsi="Comic Sans MS"/>
                        </w:rPr>
                        <w:t>However,</w:t>
                      </w:r>
                      <w:r w:rsidRPr="00AC5956">
                        <w:rPr>
                          <w:rFonts w:ascii="Comic Sans MS" w:hAnsi="Comic Sans MS"/>
                        </w:rPr>
                        <w:t xml:space="preserve"> each child is different and knowing the child is always the best starting point when considering which strategies to implement. Consistency in approach, repetition and built in retrieval practice is crucial when promoting independence in the classroom.</w:t>
                      </w:r>
                    </w:p>
                    <w:p w:rsidR="002C4746" w:rsidRPr="00AC5956" w:rsidRDefault="002C4746">
                      <w:pPr>
                        <w:rPr>
                          <w:rFonts w:ascii="Comic Sans MS" w:hAnsi="Comic Sans MS"/>
                        </w:rPr>
                      </w:pPr>
                      <w:r w:rsidRPr="00AC5956">
                        <w:rPr>
                          <w:rFonts w:ascii="Comic Sans MS" w:hAnsi="Comic Sans MS"/>
                        </w:rPr>
                        <w:t>Always promoting a ‘can do’ attitude and praising the effort our children put in to a task helps them develop a sense of pride and achievement. This in turn will help them build confidence and resilience to be ok with making mistakes.</w:t>
                      </w:r>
                    </w:p>
                    <w:p w:rsidR="002C4746" w:rsidRPr="00AC5956" w:rsidRDefault="002C4746">
                      <w:pPr>
                        <w:rPr>
                          <w:rFonts w:ascii="Comic Sans MS" w:hAnsi="Comic Sans MS"/>
                        </w:rPr>
                      </w:pPr>
                      <w:r w:rsidRPr="00AC5956">
                        <w:rPr>
                          <w:rFonts w:ascii="Comic Sans MS" w:hAnsi="Comic Sans MS"/>
                        </w:rPr>
                        <w:t xml:space="preserve">If we don’t make any </w:t>
                      </w:r>
                      <w:r w:rsidR="00730C88" w:rsidRPr="00AC5956">
                        <w:rPr>
                          <w:rFonts w:ascii="Comic Sans MS" w:hAnsi="Comic Sans MS"/>
                        </w:rPr>
                        <w:t>mistakes,</w:t>
                      </w:r>
                      <w:r w:rsidRPr="00AC5956">
                        <w:rPr>
                          <w:rFonts w:ascii="Comic Sans MS" w:hAnsi="Comic Sans MS"/>
                        </w:rPr>
                        <w:t xml:space="preserve"> then how can we learn anything new?!</w:t>
                      </w:r>
                    </w:p>
                    <w:p w:rsidR="00AC5956" w:rsidRPr="00AC5956" w:rsidRDefault="002C4746">
                      <w:pPr>
                        <w:rPr>
                          <w:rFonts w:ascii="Comic Sans MS" w:hAnsi="Comic Sans MS"/>
                        </w:rPr>
                      </w:pPr>
                      <w:r w:rsidRPr="00AC5956">
                        <w:rPr>
                          <w:rFonts w:ascii="Comic Sans MS" w:hAnsi="Comic Sans MS"/>
                        </w:rPr>
                        <w:t xml:space="preserve">Prompts and use of vocabulary are crucial in developing a </w:t>
                      </w:r>
                      <w:r w:rsidR="00AC5956" w:rsidRPr="00AC5956">
                        <w:rPr>
                          <w:rFonts w:ascii="Comic Sans MS" w:hAnsi="Comic Sans MS"/>
                        </w:rPr>
                        <w:t>growth mind set.</w:t>
                      </w:r>
                    </w:p>
                    <w:p w:rsidR="00AC5956" w:rsidRPr="00AC5956" w:rsidRDefault="00AC5956">
                      <w:pPr>
                        <w:rPr>
                          <w:rFonts w:ascii="Comic Sans MS" w:hAnsi="Comic Sans MS"/>
                        </w:rPr>
                      </w:pPr>
                      <w:r w:rsidRPr="00AC5956">
                        <w:rPr>
                          <w:rFonts w:ascii="Comic Sans MS" w:hAnsi="Comic Sans MS"/>
                        </w:rPr>
                        <w:t>Examples of how we can flip a child’s thinking and promote positivity when children are in the learning ‘pit’</w:t>
                      </w:r>
                    </w:p>
                    <w:tbl>
                      <w:tblPr>
                        <w:tblStyle w:val="TableGrid"/>
                        <w:tblW w:w="0" w:type="auto"/>
                        <w:tblLook w:val="04A0" w:firstRow="1" w:lastRow="0" w:firstColumn="1" w:lastColumn="0" w:noHBand="0" w:noVBand="1"/>
                      </w:tblPr>
                      <w:tblGrid>
                        <w:gridCol w:w="5206"/>
                        <w:gridCol w:w="5207"/>
                      </w:tblGrid>
                      <w:tr w:rsidR="00AC5956" w:rsidTr="00AC5956">
                        <w:tc>
                          <w:tcPr>
                            <w:tcW w:w="5214" w:type="dxa"/>
                          </w:tcPr>
                          <w:p w:rsidR="00AC5956" w:rsidRPr="00AC5956" w:rsidRDefault="00AC5956">
                            <w:pPr>
                              <w:rPr>
                                <w:rFonts w:ascii="Comic Sans MS" w:hAnsi="Comic Sans MS"/>
                              </w:rPr>
                            </w:pPr>
                            <w:r w:rsidRPr="00AC5956">
                              <w:rPr>
                                <w:rFonts w:ascii="Comic Sans MS" w:hAnsi="Comic Sans MS"/>
                              </w:rPr>
                              <w:t>Instead of…..</w:t>
                            </w:r>
                          </w:p>
                        </w:tc>
                        <w:tc>
                          <w:tcPr>
                            <w:tcW w:w="5214" w:type="dxa"/>
                          </w:tcPr>
                          <w:p w:rsidR="00AC5956" w:rsidRPr="00AC5956" w:rsidRDefault="00AC5956">
                            <w:pPr>
                              <w:rPr>
                                <w:rFonts w:ascii="Comic Sans MS" w:hAnsi="Comic Sans MS"/>
                              </w:rPr>
                            </w:pPr>
                            <w:r w:rsidRPr="00AC5956">
                              <w:rPr>
                                <w:rFonts w:ascii="Comic Sans MS" w:hAnsi="Comic Sans MS"/>
                              </w:rPr>
                              <w:t>Try thinking/saying…..</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I give up/ I can’t do it</w:t>
                            </w:r>
                          </w:p>
                        </w:tc>
                        <w:tc>
                          <w:tcPr>
                            <w:tcW w:w="5214" w:type="dxa"/>
                          </w:tcPr>
                          <w:p w:rsidR="00AC5956" w:rsidRPr="00AC5956" w:rsidRDefault="00AC5956">
                            <w:pPr>
                              <w:rPr>
                                <w:rFonts w:ascii="Comic Sans MS" w:hAnsi="Comic Sans MS"/>
                              </w:rPr>
                            </w:pPr>
                            <w:r w:rsidRPr="00AC5956">
                              <w:rPr>
                                <w:rFonts w:ascii="Comic Sans MS" w:hAnsi="Comic Sans MS"/>
                              </w:rPr>
                              <w:t>I will try a different strategy/ I can think of another way</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It’s good enough/ I can’t do any better</w:t>
                            </w:r>
                          </w:p>
                        </w:tc>
                        <w:tc>
                          <w:tcPr>
                            <w:tcW w:w="5214" w:type="dxa"/>
                          </w:tcPr>
                          <w:p w:rsidR="00AC5956" w:rsidRPr="00AC5956" w:rsidRDefault="00AC5956">
                            <w:pPr>
                              <w:rPr>
                                <w:rFonts w:ascii="Comic Sans MS" w:hAnsi="Comic Sans MS"/>
                              </w:rPr>
                            </w:pPr>
                            <w:r w:rsidRPr="00AC5956">
                              <w:rPr>
                                <w:rFonts w:ascii="Comic Sans MS" w:hAnsi="Comic Sans MS"/>
                              </w:rPr>
                              <w:t>I can always improve/ What would improve this?</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This is too hard</w:t>
                            </w:r>
                          </w:p>
                        </w:tc>
                        <w:tc>
                          <w:tcPr>
                            <w:tcW w:w="5214" w:type="dxa"/>
                          </w:tcPr>
                          <w:p w:rsidR="00AC5956" w:rsidRPr="00AC5956" w:rsidRDefault="00AC5956">
                            <w:pPr>
                              <w:rPr>
                                <w:rFonts w:ascii="Comic Sans MS" w:hAnsi="Comic Sans MS"/>
                              </w:rPr>
                            </w:pPr>
                            <w:r w:rsidRPr="00AC5956">
                              <w:rPr>
                                <w:rFonts w:ascii="Comic Sans MS" w:hAnsi="Comic Sans MS"/>
                              </w:rPr>
                              <w:t>I can and will learn how to do this. What steps can I take to break this task down?</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I’m stupid/ everyone can do this except me</w:t>
                            </w:r>
                          </w:p>
                        </w:tc>
                        <w:tc>
                          <w:tcPr>
                            <w:tcW w:w="5214" w:type="dxa"/>
                          </w:tcPr>
                          <w:p w:rsidR="00AC5956" w:rsidRPr="00AC5956" w:rsidRDefault="00AC5956">
                            <w:pPr>
                              <w:rPr>
                                <w:rFonts w:ascii="Comic Sans MS" w:hAnsi="Comic Sans MS"/>
                              </w:rPr>
                            </w:pPr>
                            <w:r w:rsidRPr="00AC5956">
                              <w:rPr>
                                <w:rFonts w:ascii="Comic Sans MS" w:hAnsi="Comic Sans MS"/>
                              </w:rPr>
                              <w:t>I will do this and I know there are people/ things I can use to help. Practice will improve this.</w:t>
                            </w:r>
                          </w:p>
                        </w:tc>
                      </w:tr>
                      <w:tr w:rsidR="00AC5956" w:rsidTr="00AC5956">
                        <w:tc>
                          <w:tcPr>
                            <w:tcW w:w="5214" w:type="dxa"/>
                          </w:tcPr>
                          <w:p w:rsidR="00AC5956" w:rsidRPr="00AC5956" w:rsidRDefault="00AC5956">
                            <w:pPr>
                              <w:rPr>
                                <w:rFonts w:ascii="Comic Sans MS" w:hAnsi="Comic Sans MS"/>
                              </w:rPr>
                            </w:pPr>
                            <w:r w:rsidRPr="00AC5956">
                              <w:rPr>
                                <w:rFonts w:ascii="Comic Sans MS" w:hAnsi="Comic Sans MS"/>
                              </w:rPr>
                              <w:t>My plan A didn’t go to plan! I’m not trying again</w:t>
                            </w:r>
                          </w:p>
                        </w:tc>
                        <w:tc>
                          <w:tcPr>
                            <w:tcW w:w="5214" w:type="dxa"/>
                          </w:tcPr>
                          <w:p w:rsidR="00AC5956" w:rsidRPr="00AC5956" w:rsidRDefault="00AC5956">
                            <w:pPr>
                              <w:rPr>
                                <w:rFonts w:ascii="Comic Sans MS" w:hAnsi="Comic Sans MS"/>
                              </w:rPr>
                            </w:pPr>
                            <w:r w:rsidRPr="00AC5956">
                              <w:rPr>
                                <w:rFonts w:ascii="Comic Sans MS" w:hAnsi="Comic Sans MS"/>
                              </w:rPr>
                              <w:t>I can always start again- what can I learn from my first attempt?</w:t>
                            </w:r>
                          </w:p>
                        </w:tc>
                      </w:tr>
                    </w:tbl>
                    <w:p w:rsidR="002C4746" w:rsidRDefault="002C4746">
                      <w:r>
                        <w:t xml:space="preserve">  </w:t>
                      </w:r>
                    </w:p>
                    <w:p w:rsidR="00AC5956" w:rsidRDefault="00AC5956"/>
                    <w:p w:rsidR="00AC5956" w:rsidRDefault="00AC5956"/>
                  </w:txbxContent>
                </v:textbox>
                <w10:wrap type="square"/>
              </v:shape>
            </w:pict>
          </mc:Fallback>
        </mc:AlternateContent>
      </w:r>
    </w:p>
    <w:p w:rsidR="00AC5956" w:rsidRDefault="00AC5956" w:rsidP="00046B65">
      <w:pPr>
        <w:tabs>
          <w:tab w:val="left" w:pos="3735"/>
        </w:tabs>
      </w:pPr>
      <w:r>
        <w:rPr>
          <w:noProof/>
          <w:lang w:eastAsia="en-GB"/>
        </w:rPr>
        <mc:AlternateContent>
          <mc:Choice Requires="wps">
            <w:drawing>
              <wp:anchor distT="45720" distB="45720" distL="114300" distR="114300" simplePos="0" relativeHeight="251666432" behindDoc="0" locked="0" layoutInCell="1" allowOverlap="1" wp14:anchorId="5F10F941" wp14:editId="29371572">
                <wp:simplePos x="0" y="0"/>
                <wp:positionH relativeFrom="margin">
                  <wp:align>center</wp:align>
                </wp:positionH>
                <wp:positionV relativeFrom="paragraph">
                  <wp:posOffset>1905</wp:posOffset>
                </wp:positionV>
                <wp:extent cx="6810375" cy="8829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829675"/>
                        </a:xfrm>
                        <a:prstGeom prst="rect">
                          <a:avLst/>
                        </a:prstGeom>
                        <a:solidFill>
                          <a:srgbClr val="FFFFFF"/>
                        </a:solidFill>
                        <a:ln w="9525">
                          <a:solidFill>
                            <a:srgbClr val="000000"/>
                          </a:solidFill>
                          <a:miter lim="800000"/>
                          <a:headEnd/>
                          <a:tailEnd/>
                        </a:ln>
                      </wps:spPr>
                      <wps:txbx>
                        <w:txbxContent>
                          <w:p w:rsidR="00AC5956" w:rsidRDefault="00AC5956" w:rsidP="00AC5956">
                            <w:pPr>
                              <w:jc w:val="center"/>
                              <w:rPr>
                                <w:rFonts w:ascii="Comic Sans MS" w:hAnsi="Comic Sans MS"/>
                                <w:sz w:val="48"/>
                                <w:szCs w:val="48"/>
                                <w:u w:val="single"/>
                              </w:rPr>
                            </w:pPr>
                            <w:r w:rsidRPr="00AC5956">
                              <w:rPr>
                                <w:rFonts w:ascii="Comic Sans MS" w:hAnsi="Comic Sans MS"/>
                                <w:sz w:val="48"/>
                                <w:szCs w:val="48"/>
                                <w:u w:val="single"/>
                              </w:rPr>
                              <w:t>Promoting independence in the classroom</w:t>
                            </w:r>
                          </w:p>
                          <w:p w:rsidR="00AC5956" w:rsidRDefault="00AC5956" w:rsidP="00AC5956">
                            <w:pPr>
                              <w:jc w:val="center"/>
                              <w:rPr>
                                <w:rFonts w:ascii="Comic Sans MS" w:hAnsi="Comic Sans MS"/>
                                <w:sz w:val="48"/>
                                <w:szCs w:val="48"/>
                                <w:u w:val="single"/>
                              </w:rPr>
                            </w:pPr>
                          </w:p>
                          <w:p w:rsidR="00AC5956" w:rsidRDefault="00AC5956" w:rsidP="00AC5956">
                            <w:pPr>
                              <w:jc w:val="center"/>
                              <w:rPr>
                                <w:rFonts w:ascii="Comic Sans MS" w:hAnsi="Comic Sans MS"/>
                                <w:sz w:val="24"/>
                                <w:szCs w:val="24"/>
                                <w:u w:val="single"/>
                              </w:rPr>
                            </w:pPr>
                            <w:r>
                              <w:rPr>
                                <w:rFonts w:ascii="Comic Sans MS" w:hAnsi="Comic Sans MS"/>
                                <w:sz w:val="24"/>
                                <w:szCs w:val="24"/>
                                <w:u w:val="single"/>
                              </w:rPr>
                              <w:t>‘They can’t do anything for themselves! As soon as I walk away they don’t do anything!’</w:t>
                            </w:r>
                          </w:p>
                          <w:p w:rsidR="00AC5956" w:rsidRDefault="00AC5956" w:rsidP="00AC5956">
                            <w:pPr>
                              <w:jc w:val="center"/>
                              <w:rPr>
                                <w:rFonts w:ascii="Comic Sans MS" w:hAnsi="Comic Sans MS"/>
                                <w:sz w:val="24"/>
                                <w:szCs w:val="24"/>
                                <w:u w:val="single"/>
                              </w:rPr>
                            </w:pPr>
                            <w:r>
                              <w:rPr>
                                <w:rFonts w:ascii="Comic Sans MS" w:hAnsi="Comic Sans MS"/>
                                <w:sz w:val="24"/>
                                <w:szCs w:val="24"/>
                                <w:u w:val="single"/>
                              </w:rPr>
                              <w:t xml:space="preserve">Says </w:t>
                            </w:r>
                            <w:r w:rsidR="00755FD7">
                              <w:rPr>
                                <w:rFonts w:ascii="Comic Sans MS" w:hAnsi="Comic Sans MS"/>
                                <w:sz w:val="24"/>
                                <w:szCs w:val="24"/>
                                <w:u w:val="single"/>
                              </w:rPr>
                              <w:t>every teacher on earth</w:t>
                            </w:r>
                            <w:r>
                              <w:rPr>
                                <w:rFonts w:ascii="Comic Sans MS" w:hAnsi="Comic Sans MS"/>
                                <w:sz w:val="24"/>
                                <w:szCs w:val="24"/>
                                <w:u w:val="single"/>
                              </w:rPr>
                              <w:t xml:space="preserve"> at some point in their career!</w:t>
                            </w:r>
                          </w:p>
                          <w:p w:rsidR="00AC5956" w:rsidRPr="00755FD7" w:rsidRDefault="00AC5956" w:rsidP="00AC5956">
                            <w:pPr>
                              <w:jc w:val="center"/>
                              <w:rPr>
                                <w:rFonts w:ascii="Comic Sans MS" w:hAnsi="Comic Sans MS"/>
                                <w:sz w:val="24"/>
                                <w:szCs w:val="24"/>
                              </w:rPr>
                            </w:pPr>
                          </w:p>
                          <w:p w:rsidR="00AC5956" w:rsidRDefault="00AC5956" w:rsidP="00AC5956">
                            <w:pPr>
                              <w:jc w:val="center"/>
                              <w:rPr>
                                <w:rFonts w:ascii="Comic Sans MS" w:hAnsi="Comic Sans MS"/>
                                <w:sz w:val="24"/>
                                <w:szCs w:val="24"/>
                              </w:rPr>
                            </w:pPr>
                            <w:r w:rsidRPr="00755FD7">
                              <w:rPr>
                                <w:rFonts w:ascii="Comic Sans MS" w:hAnsi="Comic Sans MS"/>
                                <w:sz w:val="24"/>
                                <w:szCs w:val="24"/>
                              </w:rPr>
                              <w:t>Often lack of independence in the classroom can be a huge barrier to application of new learning. Children need to be taught the skills of responsibility and devise a range of strategies that they can apply when they are expected to complete a task independently. Our job in school is to ‘teach’ the strategies!</w:t>
                            </w:r>
                          </w:p>
                          <w:p w:rsidR="00755FD7" w:rsidRPr="00755FD7" w:rsidRDefault="00755FD7" w:rsidP="00AC5956">
                            <w:pPr>
                              <w:jc w:val="center"/>
                              <w:rPr>
                                <w:rFonts w:ascii="Comic Sans MS" w:hAnsi="Comic Sans MS"/>
                                <w:sz w:val="24"/>
                                <w:szCs w:val="24"/>
                              </w:rPr>
                            </w:pPr>
                          </w:p>
                          <w:p w:rsidR="00AC5956"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Introduce the 3b4 me strategy- is there anything in your book you’ve already done that will help? Can you ask the person beside you for help? Is there someone else on your table that can help?</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Encourage child led modelling- use this method as part of your lesson design. Encourage children to not only explain but show their peers how they have worked it out.</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Have a range of resources that are clearly accessible and easily organised. They are a permanent fixture and part of practice when teaching.</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Have a WAGOLL to show the end product-this is what is expected. Some children need to physically see what they are aiming for.</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Ensure however share success criteria/ expectations are clear</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Minimise language when explaining and use small methodical steps</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 xml:space="preserve">Start by </w:t>
                            </w:r>
                            <w:r w:rsidR="00A66B9D" w:rsidRPr="00730C88">
                              <w:rPr>
                                <w:rFonts w:ascii="Comic Sans MS" w:hAnsi="Comic Sans MS"/>
                                <w:sz w:val="24"/>
                                <w:szCs w:val="24"/>
                              </w:rPr>
                              <w:t>allowing them to feel a degree of success- retrieval exercises promote this.</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Give children opportunity to identify success in the work others produce- opportunity to share their work and actively provide feedback to each other</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Encourage engaging dialogue about a subject matter- rich in vocabulary and use probing  questioning to dig deeper and deeper</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Allow children thinking time about how they will begin and which way they will approach a task.</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Scaffolds and prompts should be everywhere- working walls, speed sounds charts, chunked steps 1,2,3 for children to follow.</w:t>
                            </w:r>
                          </w:p>
                          <w:p w:rsidR="00AC5956" w:rsidRPr="00AC5956" w:rsidRDefault="00AC5956" w:rsidP="00AC5956">
                            <w:pPr>
                              <w:jc w:val="center"/>
                              <w:rPr>
                                <w:rFonts w:ascii="Comic Sans MS" w:hAnsi="Comic Sans MS"/>
                                <w:sz w:val="24"/>
                                <w:szCs w:val="24"/>
                                <w:u w:val="single"/>
                              </w:rPr>
                            </w:pPr>
                          </w:p>
                          <w:p w:rsidR="00AC5956" w:rsidRDefault="00AC5956" w:rsidP="00AC5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F941" id="_x0000_s1028" type="#_x0000_t202" style="position:absolute;margin-left:0;margin-top:.15pt;width:536.25pt;height:695.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62JgIAAEw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">
                <v:textbox>
                  <w:txbxContent>
                    <w:p w:rsidR="00AC5956" w:rsidRDefault="00AC5956" w:rsidP="00AC5956">
                      <w:pPr>
                        <w:jc w:val="center"/>
                        <w:rPr>
                          <w:rFonts w:ascii="Comic Sans MS" w:hAnsi="Comic Sans MS"/>
                          <w:sz w:val="48"/>
                          <w:szCs w:val="48"/>
                          <w:u w:val="single"/>
                        </w:rPr>
                      </w:pPr>
                      <w:r w:rsidRPr="00AC5956">
                        <w:rPr>
                          <w:rFonts w:ascii="Comic Sans MS" w:hAnsi="Comic Sans MS"/>
                          <w:sz w:val="48"/>
                          <w:szCs w:val="48"/>
                          <w:u w:val="single"/>
                        </w:rPr>
                        <w:t>Promoting independence in the classroom</w:t>
                      </w:r>
                    </w:p>
                    <w:p w:rsidR="00AC5956" w:rsidRDefault="00AC5956" w:rsidP="00AC5956">
                      <w:pPr>
                        <w:jc w:val="center"/>
                        <w:rPr>
                          <w:rFonts w:ascii="Comic Sans MS" w:hAnsi="Comic Sans MS"/>
                          <w:sz w:val="48"/>
                          <w:szCs w:val="48"/>
                          <w:u w:val="single"/>
                        </w:rPr>
                      </w:pPr>
                    </w:p>
                    <w:p w:rsidR="00AC5956" w:rsidRDefault="00AC5956" w:rsidP="00AC5956">
                      <w:pPr>
                        <w:jc w:val="center"/>
                        <w:rPr>
                          <w:rFonts w:ascii="Comic Sans MS" w:hAnsi="Comic Sans MS"/>
                          <w:sz w:val="24"/>
                          <w:szCs w:val="24"/>
                          <w:u w:val="single"/>
                        </w:rPr>
                      </w:pPr>
                      <w:r>
                        <w:rPr>
                          <w:rFonts w:ascii="Comic Sans MS" w:hAnsi="Comic Sans MS"/>
                          <w:sz w:val="24"/>
                          <w:szCs w:val="24"/>
                          <w:u w:val="single"/>
                        </w:rPr>
                        <w:t>‘They can’t do anything for themselves! As soon as I walk away they don’t do anything!’</w:t>
                      </w:r>
                    </w:p>
                    <w:p w:rsidR="00AC5956" w:rsidRDefault="00AC5956" w:rsidP="00AC5956">
                      <w:pPr>
                        <w:jc w:val="center"/>
                        <w:rPr>
                          <w:rFonts w:ascii="Comic Sans MS" w:hAnsi="Comic Sans MS"/>
                          <w:sz w:val="24"/>
                          <w:szCs w:val="24"/>
                          <w:u w:val="single"/>
                        </w:rPr>
                      </w:pPr>
                      <w:r>
                        <w:rPr>
                          <w:rFonts w:ascii="Comic Sans MS" w:hAnsi="Comic Sans MS"/>
                          <w:sz w:val="24"/>
                          <w:szCs w:val="24"/>
                          <w:u w:val="single"/>
                        </w:rPr>
                        <w:t xml:space="preserve">Says </w:t>
                      </w:r>
                      <w:r w:rsidR="00755FD7">
                        <w:rPr>
                          <w:rFonts w:ascii="Comic Sans MS" w:hAnsi="Comic Sans MS"/>
                          <w:sz w:val="24"/>
                          <w:szCs w:val="24"/>
                          <w:u w:val="single"/>
                        </w:rPr>
                        <w:t>every teacher on earth</w:t>
                      </w:r>
                      <w:r>
                        <w:rPr>
                          <w:rFonts w:ascii="Comic Sans MS" w:hAnsi="Comic Sans MS"/>
                          <w:sz w:val="24"/>
                          <w:szCs w:val="24"/>
                          <w:u w:val="single"/>
                        </w:rPr>
                        <w:t xml:space="preserve"> at some point in their career!</w:t>
                      </w:r>
                    </w:p>
                    <w:p w:rsidR="00AC5956" w:rsidRPr="00755FD7" w:rsidRDefault="00AC5956" w:rsidP="00AC5956">
                      <w:pPr>
                        <w:jc w:val="center"/>
                        <w:rPr>
                          <w:rFonts w:ascii="Comic Sans MS" w:hAnsi="Comic Sans MS"/>
                          <w:sz w:val="24"/>
                          <w:szCs w:val="24"/>
                        </w:rPr>
                      </w:pPr>
                    </w:p>
                    <w:p w:rsidR="00AC5956" w:rsidRDefault="00AC5956" w:rsidP="00AC5956">
                      <w:pPr>
                        <w:jc w:val="center"/>
                        <w:rPr>
                          <w:rFonts w:ascii="Comic Sans MS" w:hAnsi="Comic Sans MS"/>
                          <w:sz w:val="24"/>
                          <w:szCs w:val="24"/>
                        </w:rPr>
                      </w:pPr>
                      <w:r w:rsidRPr="00755FD7">
                        <w:rPr>
                          <w:rFonts w:ascii="Comic Sans MS" w:hAnsi="Comic Sans MS"/>
                          <w:sz w:val="24"/>
                          <w:szCs w:val="24"/>
                        </w:rPr>
                        <w:t>Often lack of independence in the classroom can be a huge barrier to application of new learning. Children need to be taught the skills of responsibility and devise a range of strategies that they can apply when they are expected to complete a task independently. Our job in school is to ‘teach’ the strategies!</w:t>
                      </w:r>
                    </w:p>
                    <w:p w:rsidR="00755FD7" w:rsidRPr="00755FD7" w:rsidRDefault="00755FD7" w:rsidP="00AC5956">
                      <w:pPr>
                        <w:jc w:val="center"/>
                        <w:rPr>
                          <w:rFonts w:ascii="Comic Sans MS" w:hAnsi="Comic Sans MS"/>
                          <w:sz w:val="24"/>
                          <w:szCs w:val="24"/>
                        </w:rPr>
                      </w:pPr>
                    </w:p>
                    <w:p w:rsidR="00AC5956"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Introduce the 3b4 me strategy- is there anything in your book you’ve already done that will help? Can you ask the person beside you for help? Is there someone else on your table that can help?</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Encourage child led modelling- use this method as part of your lesson design. Encourage children to not only explain but show their peers how they have worked it out.</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Have a range of resources that are clearly accessible and easily organised. They are a permanent fixture and part of practice when teaching.</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Have a WAGOLL to show the end product-this is what is expected. Some children need to physically see what they are aiming for.</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Ensure however share success criteria/ expectations are clear</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Minimise language when explaining and use small methodical steps</w:t>
                      </w:r>
                    </w:p>
                    <w:p w:rsidR="00D94DB0" w:rsidRPr="00730C88" w:rsidRDefault="00D94DB0" w:rsidP="00D94DB0">
                      <w:pPr>
                        <w:pStyle w:val="ListParagraph"/>
                        <w:numPr>
                          <w:ilvl w:val="0"/>
                          <w:numId w:val="1"/>
                        </w:numPr>
                        <w:rPr>
                          <w:rFonts w:ascii="Comic Sans MS" w:hAnsi="Comic Sans MS"/>
                          <w:sz w:val="24"/>
                          <w:szCs w:val="24"/>
                        </w:rPr>
                      </w:pPr>
                      <w:r w:rsidRPr="00730C88">
                        <w:rPr>
                          <w:rFonts w:ascii="Comic Sans MS" w:hAnsi="Comic Sans MS"/>
                          <w:sz w:val="24"/>
                          <w:szCs w:val="24"/>
                        </w:rPr>
                        <w:t xml:space="preserve">Start by </w:t>
                      </w:r>
                      <w:r w:rsidR="00A66B9D" w:rsidRPr="00730C88">
                        <w:rPr>
                          <w:rFonts w:ascii="Comic Sans MS" w:hAnsi="Comic Sans MS"/>
                          <w:sz w:val="24"/>
                          <w:szCs w:val="24"/>
                        </w:rPr>
                        <w:t>allowing them to feel a degree of success- retrieval exercises promote this.</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Give children opportunity to identify success in the work others produce- opportunity to share their work and actively provide feedback to each other</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Encourage engaging dialogue about a subject matter- rich in vocabulary and use probing  questioning to dig deeper and deeper</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Allow children thinking time about how they will begin and which way they will approach a task.</w:t>
                      </w:r>
                    </w:p>
                    <w:p w:rsidR="00A66B9D" w:rsidRPr="00730C88" w:rsidRDefault="00A66B9D" w:rsidP="00D94DB0">
                      <w:pPr>
                        <w:pStyle w:val="ListParagraph"/>
                        <w:numPr>
                          <w:ilvl w:val="0"/>
                          <w:numId w:val="1"/>
                        </w:numPr>
                        <w:rPr>
                          <w:rFonts w:ascii="Comic Sans MS" w:hAnsi="Comic Sans MS"/>
                          <w:sz w:val="24"/>
                          <w:szCs w:val="24"/>
                        </w:rPr>
                      </w:pPr>
                      <w:r w:rsidRPr="00730C88">
                        <w:rPr>
                          <w:rFonts w:ascii="Comic Sans MS" w:hAnsi="Comic Sans MS"/>
                          <w:sz w:val="24"/>
                          <w:szCs w:val="24"/>
                        </w:rPr>
                        <w:t>Scaffolds and prompts should be everywhere- working walls, speed sounds charts, chunked steps 1,2,3 for children to follow.</w:t>
                      </w:r>
                    </w:p>
                    <w:p w:rsidR="00AC5956" w:rsidRPr="00AC5956" w:rsidRDefault="00AC5956" w:rsidP="00AC5956">
                      <w:pPr>
                        <w:jc w:val="center"/>
                        <w:rPr>
                          <w:rFonts w:ascii="Comic Sans MS" w:hAnsi="Comic Sans MS"/>
                          <w:sz w:val="24"/>
                          <w:szCs w:val="24"/>
                          <w:u w:val="single"/>
                        </w:rPr>
                      </w:pPr>
                    </w:p>
                    <w:p w:rsidR="00AC5956" w:rsidRDefault="00AC5956" w:rsidP="00AC5956"/>
                  </w:txbxContent>
                </v:textbox>
                <w10:wrap type="square" anchorx="margin"/>
              </v:shape>
            </w:pict>
          </mc:Fallback>
        </mc:AlternateContent>
      </w:r>
    </w:p>
    <w:p w:rsidR="00C916AE" w:rsidRDefault="00C916AE" w:rsidP="00046B65">
      <w:pPr>
        <w:tabs>
          <w:tab w:val="left" w:pos="3735"/>
        </w:tabs>
      </w:pPr>
      <w:r w:rsidRPr="00C916AE">
        <w:rPr>
          <w:noProof/>
          <w:lang w:eastAsia="en-GB"/>
        </w:rPr>
        <mc:AlternateContent>
          <mc:Choice Requires="wps">
            <w:drawing>
              <wp:anchor distT="45720" distB="45720" distL="114300" distR="114300" simplePos="0" relativeHeight="251671552" behindDoc="0" locked="0" layoutInCell="1" allowOverlap="1" wp14:anchorId="40B5C556" wp14:editId="18604757">
                <wp:simplePos x="0" y="0"/>
                <wp:positionH relativeFrom="margin">
                  <wp:posOffset>-552450</wp:posOffset>
                </wp:positionH>
                <wp:positionV relativeFrom="paragraph">
                  <wp:posOffset>0</wp:posOffset>
                </wp:positionV>
                <wp:extent cx="6810375" cy="89725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72550"/>
                        </a:xfrm>
                        <a:prstGeom prst="rect">
                          <a:avLst/>
                        </a:prstGeom>
                        <a:solidFill>
                          <a:srgbClr val="FFFFFF"/>
                        </a:solidFill>
                        <a:ln w="9525">
                          <a:solidFill>
                            <a:srgbClr val="000000"/>
                          </a:solidFill>
                          <a:miter lim="800000"/>
                          <a:headEnd/>
                          <a:tailEnd/>
                        </a:ln>
                      </wps:spPr>
                      <wps:txbx>
                        <w:txbxContent>
                          <w:p w:rsidR="00C916AE" w:rsidRDefault="00C916AE" w:rsidP="00C916AE">
                            <w:pPr>
                              <w:jc w:val="center"/>
                              <w:rPr>
                                <w:rFonts w:ascii="Comic Sans MS" w:hAnsi="Comic Sans MS"/>
                                <w:sz w:val="48"/>
                                <w:szCs w:val="48"/>
                                <w:u w:val="single"/>
                              </w:rPr>
                            </w:pPr>
                            <w:r>
                              <w:rPr>
                                <w:rFonts w:ascii="Comic Sans MS" w:hAnsi="Comic Sans MS"/>
                                <w:sz w:val="48"/>
                                <w:szCs w:val="48"/>
                                <w:u w:val="single"/>
                              </w:rPr>
                              <w:t>Autistic Spectrum Disorder</w:t>
                            </w:r>
                          </w:p>
                          <w:p w:rsidR="00C916AE" w:rsidRDefault="00C916AE" w:rsidP="00C916AE">
                            <w:pPr>
                              <w:jc w:val="center"/>
                              <w:rPr>
                                <w:rFonts w:ascii="Comic Sans MS" w:hAnsi="Comic Sans MS"/>
                                <w:sz w:val="48"/>
                                <w:szCs w:val="48"/>
                                <w:u w:val="single"/>
                              </w:rPr>
                            </w:pPr>
                            <w:r>
                              <w:rPr>
                                <w:rFonts w:ascii="Comic Sans MS" w:hAnsi="Comic Sans MS"/>
                                <w:sz w:val="48"/>
                                <w:szCs w:val="48"/>
                                <w:u w:val="single"/>
                              </w:rPr>
                              <w:t>QFT Strategies</w:t>
                            </w:r>
                          </w:p>
                          <w:p w:rsidR="00C916AE" w:rsidRDefault="00C916AE" w:rsidP="00C916AE">
                            <w:pPr>
                              <w:rPr>
                                <w:rFonts w:ascii="Comic Sans MS" w:hAnsi="Comic Sans MS"/>
                                <w:sz w:val="36"/>
                                <w:szCs w:val="36"/>
                                <w:u w:val="single"/>
                              </w:rPr>
                            </w:pPr>
                            <w:r w:rsidRPr="00C916AE">
                              <w:rPr>
                                <w:rFonts w:ascii="Comic Sans MS" w:hAnsi="Comic Sans MS"/>
                                <w:sz w:val="36"/>
                                <w:szCs w:val="36"/>
                                <w:u w:val="single"/>
                              </w:rPr>
                              <w:t>Description:</w:t>
                            </w:r>
                          </w:p>
                          <w:p w:rsidR="00C916AE" w:rsidRDefault="005A7597" w:rsidP="00C916AE">
                            <w:pPr>
                              <w:rPr>
                                <w:rFonts w:ascii="Comic Sans MS" w:hAnsi="Comic Sans MS"/>
                                <w:sz w:val="24"/>
                                <w:szCs w:val="24"/>
                              </w:rPr>
                            </w:pPr>
                            <w:r>
                              <w:rPr>
                                <w:rFonts w:ascii="Comic Sans MS" w:hAnsi="Comic Sans MS"/>
                                <w:sz w:val="24"/>
                                <w:szCs w:val="24"/>
                              </w:rPr>
                              <w:t>Autism is characterised as a disorder of development, characterised by impairment of language. Communication and social interaction, rigidity of thought and behaviours, it can also mean that children could have poor motor co-ordination and sensory perceptual differences. Children with Autism may think very differently as the processing of i</w:t>
                            </w:r>
                            <w:r w:rsidR="00B021E6">
                              <w:rPr>
                                <w:rFonts w:ascii="Comic Sans MS" w:hAnsi="Comic Sans MS"/>
                                <w:sz w:val="24"/>
                                <w:szCs w:val="24"/>
                              </w:rPr>
                              <w:t>nformation can be very differen</w:t>
                            </w:r>
                            <w:r>
                              <w:rPr>
                                <w:rFonts w:ascii="Comic Sans MS" w:hAnsi="Comic Sans MS"/>
                                <w:sz w:val="24"/>
                                <w:szCs w:val="24"/>
                              </w:rPr>
                              <w:t xml:space="preserve">t to that of a person with neurotypical development’. It is a spectrum condition therefore the severity of </w:t>
                            </w:r>
                            <w:r w:rsidR="00B021E6">
                              <w:rPr>
                                <w:rFonts w:ascii="Comic Sans MS" w:hAnsi="Comic Sans MS"/>
                                <w:sz w:val="24"/>
                                <w:szCs w:val="24"/>
                              </w:rPr>
                              <w:t>impairments can be vastly different at different points throughout life.</w:t>
                            </w:r>
                          </w:p>
                          <w:p w:rsidR="00B021E6" w:rsidRDefault="00B021E6" w:rsidP="00C916AE">
                            <w:pPr>
                              <w:rPr>
                                <w:rFonts w:ascii="Comic Sans MS" w:hAnsi="Comic Sans MS"/>
                                <w:sz w:val="32"/>
                                <w:szCs w:val="32"/>
                                <w:u w:val="single"/>
                              </w:rPr>
                            </w:pPr>
                            <w:r w:rsidRPr="00B021E6">
                              <w:rPr>
                                <w:rFonts w:ascii="Comic Sans MS" w:hAnsi="Comic Sans MS"/>
                                <w:sz w:val="32"/>
                                <w:szCs w:val="32"/>
                                <w:u w:val="single"/>
                              </w:rPr>
                              <w:t>Strategies:</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Get to know the child! Remember that each child is an individual therefore knowing their needs specifically will support the adaptations required in QFT.</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Always say the child’s name when directing them or expecting them to cue in.</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Space and working at an individual work station often leads to less difficulties.</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Use clear and concise language, do not flip back and forth.</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Always break down instructions- one at a time.</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Ask children to repeat or rephrase what you have asked. Always check understanding- older children may be taught to do this with their partner.</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Be careful of using ‘choice’ questions- ‘Do you want to…’ ‘should we…’ As they may see this as an option to refuse to participate.</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Use visual cues as well as verbal language with all new teaching and then ensure it remains in the environment to refer to.</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Provide parallel models that the child can see. This helps them understand what their end product should look like. The need to see it!</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Use mini goals and clear instructions for children to work through. Teach them how to use this independently over time.</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Do not expect or demand eye contact.</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Allow thinking time and processing time as part of every lesson.</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Have clear rigid and predictable routines. If there is to be a change then provide as much notice as possible.</w:t>
                            </w:r>
                          </w:p>
                          <w:p w:rsid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Do not use idiois</w:t>
                            </w:r>
                            <w:bookmarkStart w:id="0" w:name="_GoBack"/>
                            <w:bookmarkEnd w:id="0"/>
                            <w:r w:rsidRPr="00B021E6">
                              <w:rPr>
                                <w:rFonts w:ascii="Comic Sans MS" w:hAnsi="Comic Sans MS"/>
                                <w:sz w:val="20"/>
                                <w:szCs w:val="20"/>
                              </w:rPr>
                              <w:t>ms- i.e pull your socks up, it’s raining cats and dogs- These are very very confusing!</w:t>
                            </w:r>
                          </w:p>
                          <w:p w:rsidR="00B021E6" w:rsidRDefault="00B021E6" w:rsidP="00B021E6">
                            <w:pPr>
                              <w:pStyle w:val="ListParagraph"/>
                              <w:numPr>
                                <w:ilvl w:val="0"/>
                                <w:numId w:val="2"/>
                              </w:numPr>
                              <w:rPr>
                                <w:rFonts w:ascii="Comic Sans MS" w:hAnsi="Comic Sans MS"/>
                                <w:sz w:val="20"/>
                                <w:szCs w:val="20"/>
                              </w:rPr>
                            </w:pPr>
                            <w:r>
                              <w:rPr>
                                <w:rFonts w:ascii="Comic Sans MS" w:hAnsi="Comic Sans MS"/>
                                <w:sz w:val="20"/>
                                <w:szCs w:val="20"/>
                              </w:rPr>
                              <w:t>Pre-teach new topic vocabulary</w:t>
                            </w:r>
                          </w:p>
                          <w:p w:rsidR="00B021E6" w:rsidRDefault="00B021E6" w:rsidP="00B021E6">
                            <w:pPr>
                              <w:pStyle w:val="ListParagraph"/>
                              <w:numPr>
                                <w:ilvl w:val="0"/>
                                <w:numId w:val="2"/>
                              </w:numPr>
                              <w:rPr>
                                <w:rFonts w:ascii="Comic Sans MS" w:hAnsi="Comic Sans MS"/>
                                <w:sz w:val="20"/>
                                <w:szCs w:val="20"/>
                              </w:rPr>
                            </w:pPr>
                            <w:r>
                              <w:rPr>
                                <w:rFonts w:ascii="Comic Sans MS" w:hAnsi="Comic Sans MS"/>
                                <w:sz w:val="20"/>
                                <w:szCs w:val="20"/>
                              </w:rPr>
                              <w:t>Think carefully about a child’s positioning in the classroom- often children need to sit at the edge of a carpet as do not like people being behind them</w:t>
                            </w:r>
                          </w:p>
                          <w:p w:rsidR="00CB2800" w:rsidRDefault="00CB2800" w:rsidP="00B021E6">
                            <w:pPr>
                              <w:pStyle w:val="ListParagraph"/>
                              <w:numPr>
                                <w:ilvl w:val="0"/>
                                <w:numId w:val="2"/>
                              </w:numPr>
                              <w:rPr>
                                <w:rFonts w:ascii="Comic Sans MS" w:hAnsi="Comic Sans MS"/>
                                <w:sz w:val="20"/>
                                <w:szCs w:val="20"/>
                              </w:rPr>
                            </w:pPr>
                            <w:r>
                              <w:rPr>
                                <w:rFonts w:ascii="Comic Sans MS" w:hAnsi="Comic Sans MS"/>
                                <w:sz w:val="20"/>
                                <w:szCs w:val="20"/>
                              </w:rPr>
                              <w:t>Have classroom rules that are rigidly enforced to ensure that they understand what is expected of their behaviour</w:t>
                            </w:r>
                          </w:p>
                          <w:p w:rsidR="00CB2800" w:rsidRPr="00B021E6" w:rsidRDefault="00CB2800" w:rsidP="00B021E6">
                            <w:pPr>
                              <w:pStyle w:val="ListParagraph"/>
                              <w:numPr>
                                <w:ilvl w:val="0"/>
                                <w:numId w:val="2"/>
                              </w:numPr>
                              <w:rPr>
                                <w:rFonts w:ascii="Comic Sans MS" w:hAnsi="Comic Sans MS"/>
                                <w:sz w:val="20"/>
                                <w:szCs w:val="20"/>
                              </w:rPr>
                            </w:pPr>
                            <w:r>
                              <w:rPr>
                                <w:rFonts w:ascii="Comic Sans MS" w:hAnsi="Comic Sans MS"/>
                                <w:sz w:val="20"/>
                                <w:szCs w:val="20"/>
                              </w:rPr>
                              <w:t>Consider social interventions- time to talk, socially speaking games, peer to peer support systems</w:t>
                            </w:r>
                          </w:p>
                          <w:p w:rsidR="00B021E6" w:rsidRPr="00B021E6" w:rsidRDefault="00B021E6" w:rsidP="00C916AE">
                            <w:pPr>
                              <w:rPr>
                                <w:rFonts w:ascii="Comic Sans MS" w:hAnsi="Comic Sans MS"/>
                                <w:sz w:val="24"/>
                                <w:szCs w:val="24"/>
                                <w:u w:val="single"/>
                              </w:rPr>
                            </w:pPr>
                          </w:p>
                          <w:p w:rsidR="00C916AE" w:rsidRDefault="00C916AE" w:rsidP="00C91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5C556" id="_x0000_s1029" type="#_x0000_t202" style="position:absolute;margin-left:-43.5pt;margin-top:0;width:536.25pt;height:70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TVKAIAAE0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">
                <v:textbox>
                  <w:txbxContent>
                    <w:p w:rsidR="00C916AE" w:rsidRDefault="00C916AE" w:rsidP="00C916AE">
                      <w:pPr>
                        <w:jc w:val="center"/>
                        <w:rPr>
                          <w:rFonts w:ascii="Comic Sans MS" w:hAnsi="Comic Sans MS"/>
                          <w:sz w:val="48"/>
                          <w:szCs w:val="48"/>
                          <w:u w:val="single"/>
                        </w:rPr>
                      </w:pPr>
                      <w:r>
                        <w:rPr>
                          <w:rFonts w:ascii="Comic Sans MS" w:hAnsi="Comic Sans MS"/>
                          <w:sz w:val="48"/>
                          <w:szCs w:val="48"/>
                          <w:u w:val="single"/>
                        </w:rPr>
                        <w:t>Autistic Spectrum Disorder</w:t>
                      </w:r>
                    </w:p>
                    <w:p w:rsidR="00C916AE" w:rsidRDefault="00C916AE" w:rsidP="00C916AE">
                      <w:pPr>
                        <w:jc w:val="center"/>
                        <w:rPr>
                          <w:rFonts w:ascii="Comic Sans MS" w:hAnsi="Comic Sans MS"/>
                          <w:sz w:val="48"/>
                          <w:szCs w:val="48"/>
                          <w:u w:val="single"/>
                        </w:rPr>
                      </w:pPr>
                      <w:r>
                        <w:rPr>
                          <w:rFonts w:ascii="Comic Sans MS" w:hAnsi="Comic Sans MS"/>
                          <w:sz w:val="48"/>
                          <w:szCs w:val="48"/>
                          <w:u w:val="single"/>
                        </w:rPr>
                        <w:t>QFT Strategies</w:t>
                      </w:r>
                    </w:p>
                    <w:p w:rsidR="00C916AE" w:rsidRDefault="00C916AE" w:rsidP="00C916AE">
                      <w:pPr>
                        <w:rPr>
                          <w:rFonts w:ascii="Comic Sans MS" w:hAnsi="Comic Sans MS"/>
                          <w:sz w:val="36"/>
                          <w:szCs w:val="36"/>
                          <w:u w:val="single"/>
                        </w:rPr>
                      </w:pPr>
                      <w:r w:rsidRPr="00C916AE">
                        <w:rPr>
                          <w:rFonts w:ascii="Comic Sans MS" w:hAnsi="Comic Sans MS"/>
                          <w:sz w:val="36"/>
                          <w:szCs w:val="36"/>
                          <w:u w:val="single"/>
                        </w:rPr>
                        <w:t>Description:</w:t>
                      </w:r>
                    </w:p>
                    <w:p w:rsidR="00C916AE" w:rsidRDefault="005A7597" w:rsidP="00C916AE">
                      <w:pPr>
                        <w:rPr>
                          <w:rFonts w:ascii="Comic Sans MS" w:hAnsi="Comic Sans MS"/>
                          <w:sz w:val="24"/>
                          <w:szCs w:val="24"/>
                        </w:rPr>
                      </w:pPr>
                      <w:r>
                        <w:rPr>
                          <w:rFonts w:ascii="Comic Sans MS" w:hAnsi="Comic Sans MS"/>
                          <w:sz w:val="24"/>
                          <w:szCs w:val="24"/>
                        </w:rPr>
                        <w:t>Autism is characterised as a disorder of development, characterised by impairment of language. Communication and social interaction, rigidity of thought and behaviours, it can also mean that children could have poor motor co-ordination and sensory perceptual differences. Children with Autism may think very differently as the processing of i</w:t>
                      </w:r>
                      <w:r w:rsidR="00B021E6">
                        <w:rPr>
                          <w:rFonts w:ascii="Comic Sans MS" w:hAnsi="Comic Sans MS"/>
                          <w:sz w:val="24"/>
                          <w:szCs w:val="24"/>
                        </w:rPr>
                        <w:t>nformation can be very differen</w:t>
                      </w:r>
                      <w:r>
                        <w:rPr>
                          <w:rFonts w:ascii="Comic Sans MS" w:hAnsi="Comic Sans MS"/>
                          <w:sz w:val="24"/>
                          <w:szCs w:val="24"/>
                        </w:rPr>
                        <w:t xml:space="preserve">t to that of a person with neurotypical development’. It is a spectrum condition therefore the severity of </w:t>
                      </w:r>
                      <w:r w:rsidR="00B021E6">
                        <w:rPr>
                          <w:rFonts w:ascii="Comic Sans MS" w:hAnsi="Comic Sans MS"/>
                          <w:sz w:val="24"/>
                          <w:szCs w:val="24"/>
                        </w:rPr>
                        <w:t>impairments can be vastly different at different points throughout life.</w:t>
                      </w:r>
                    </w:p>
                    <w:p w:rsidR="00B021E6" w:rsidRDefault="00B021E6" w:rsidP="00C916AE">
                      <w:pPr>
                        <w:rPr>
                          <w:rFonts w:ascii="Comic Sans MS" w:hAnsi="Comic Sans MS"/>
                          <w:sz w:val="32"/>
                          <w:szCs w:val="32"/>
                          <w:u w:val="single"/>
                        </w:rPr>
                      </w:pPr>
                      <w:r w:rsidRPr="00B021E6">
                        <w:rPr>
                          <w:rFonts w:ascii="Comic Sans MS" w:hAnsi="Comic Sans MS"/>
                          <w:sz w:val="32"/>
                          <w:szCs w:val="32"/>
                          <w:u w:val="single"/>
                        </w:rPr>
                        <w:t>Strategies:</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Get to know the child! Remember that each child is an individual therefore knowing their needs specifically will support the adaptations required in QFT.</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Always say the child’s name when directing them or expecting them to cue in.</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Space and working at an individual work station often leads to less difficulties.</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Use clear and concise language, do not flip back and forth.</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Always break down instructions- one at a time.</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Ask children to repeat or rephrase what you have asked. Always check understanding- older children may be taught to do this with their partner.</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Be careful of using ‘choice’ questions- ‘Do you want to…’ ‘should we…’ As they may see this as an option to refuse to participate.</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Use visual cues as well as verbal language with all new teaching and then ensure it remains in the environment to refer to.</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Provide parallel models that the child can see. This helps them understand what their end product should look like. The need to see it!</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Use mini goals and clear instructions for children to work through. Teach them how to use this independently over time.</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Do not expect or demand eye contact.</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Allow thinking time and processing time as part of every lesson.</w:t>
                      </w:r>
                    </w:p>
                    <w:p w:rsidR="00B021E6" w:rsidRP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Have clear rigid and predictable routines. If there is to be a change then provide as much notice as possible.</w:t>
                      </w:r>
                    </w:p>
                    <w:p w:rsidR="00B021E6" w:rsidRDefault="00B021E6" w:rsidP="00B021E6">
                      <w:pPr>
                        <w:pStyle w:val="ListParagraph"/>
                        <w:numPr>
                          <w:ilvl w:val="0"/>
                          <w:numId w:val="2"/>
                        </w:numPr>
                        <w:rPr>
                          <w:rFonts w:ascii="Comic Sans MS" w:hAnsi="Comic Sans MS"/>
                          <w:sz w:val="20"/>
                          <w:szCs w:val="20"/>
                        </w:rPr>
                      </w:pPr>
                      <w:r w:rsidRPr="00B021E6">
                        <w:rPr>
                          <w:rFonts w:ascii="Comic Sans MS" w:hAnsi="Comic Sans MS"/>
                          <w:sz w:val="20"/>
                          <w:szCs w:val="20"/>
                        </w:rPr>
                        <w:t xml:space="preserve">Do not use </w:t>
                      </w:r>
                      <w:proofErr w:type="spellStart"/>
                      <w:r w:rsidRPr="00B021E6">
                        <w:rPr>
                          <w:rFonts w:ascii="Comic Sans MS" w:hAnsi="Comic Sans MS"/>
                          <w:sz w:val="20"/>
                          <w:szCs w:val="20"/>
                        </w:rPr>
                        <w:t>idioisms</w:t>
                      </w:r>
                      <w:proofErr w:type="spellEnd"/>
                      <w:r w:rsidRPr="00B021E6">
                        <w:rPr>
                          <w:rFonts w:ascii="Comic Sans MS" w:hAnsi="Comic Sans MS"/>
                          <w:sz w:val="20"/>
                          <w:szCs w:val="20"/>
                        </w:rPr>
                        <w:t xml:space="preserve">- </w:t>
                      </w:r>
                      <w:proofErr w:type="spellStart"/>
                      <w:r w:rsidRPr="00B021E6">
                        <w:rPr>
                          <w:rFonts w:ascii="Comic Sans MS" w:hAnsi="Comic Sans MS"/>
                          <w:sz w:val="20"/>
                          <w:szCs w:val="20"/>
                        </w:rPr>
                        <w:t>i.e</w:t>
                      </w:r>
                      <w:proofErr w:type="spellEnd"/>
                      <w:r w:rsidRPr="00B021E6">
                        <w:rPr>
                          <w:rFonts w:ascii="Comic Sans MS" w:hAnsi="Comic Sans MS"/>
                          <w:sz w:val="20"/>
                          <w:szCs w:val="20"/>
                        </w:rPr>
                        <w:t xml:space="preserve"> pull your socks up, it’s raining cats and dogs- These are very </w:t>
                      </w:r>
                      <w:proofErr w:type="spellStart"/>
                      <w:r w:rsidRPr="00B021E6">
                        <w:rPr>
                          <w:rFonts w:ascii="Comic Sans MS" w:hAnsi="Comic Sans MS"/>
                          <w:sz w:val="20"/>
                          <w:szCs w:val="20"/>
                        </w:rPr>
                        <w:t>very</w:t>
                      </w:r>
                      <w:proofErr w:type="spellEnd"/>
                      <w:r w:rsidRPr="00B021E6">
                        <w:rPr>
                          <w:rFonts w:ascii="Comic Sans MS" w:hAnsi="Comic Sans MS"/>
                          <w:sz w:val="20"/>
                          <w:szCs w:val="20"/>
                        </w:rPr>
                        <w:t xml:space="preserve"> confusing!</w:t>
                      </w:r>
                    </w:p>
                    <w:p w:rsidR="00B021E6" w:rsidRDefault="00B021E6" w:rsidP="00B021E6">
                      <w:pPr>
                        <w:pStyle w:val="ListParagraph"/>
                        <w:numPr>
                          <w:ilvl w:val="0"/>
                          <w:numId w:val="2"/>
                        </w:numPr>
                        <w:rPr>
                          <w:rFonts w:ascii="Comic Sans MS" w:hAnsi="Comic Sans MS"/>
                          <w:sz w:val="20"/>
                          <w:szCs w:val="20"/>
                        </w:rPr>
                      </w:pPr>
                      <w:r>
                        <w:rPr>
                          <w:rFonts w:ascii="Comic Sans MS" w:hAnsi="Comic Sans MS"/>
                          <w:sz w:val="20"/>
                          <w:szCs w:val="20"/>
                        </w:rPr>
                        <w:t>Pre-teach new topic vocabulary</w:t>
                      </w:r>
                    </w:p>
                    <w:p w:rsidR="00B021E6" w:rsidRDefault="00B021E6" w:rsidP="00B021E6">
                      <w:pPr>
                        <w:pStyle w:val="ListParagraph"/>
                        <w:numPr>
                          <w:ilvl w:val="0"/>
                          <w:numId w:val="2"/>
                        </w:numPr>
                        <w:rPr>
                          <w:rFonts w:ascii="Comic Sans MS" w:hAnsi="Comic Sans MS"/>
                          <w:sz w:val="20"/>
                          <w:szCs w:val="20"/>
                        </w:rPr>
                      </w:pPr>
                      <w:r>
                        <w:rPr>
                          <w:rFonts w:ascii="Comic Sans MS" w:hAnsi="Comic Sans MS"/>
                          <w:sz w:val="20"/>
                          <w:szCs w:val="20"/>
                        </w:rPr>
                        <w:t>Think carefully about a child’s positioning in the classroom- often children need to sit at the edge of a carpet as do not like people being behind them</w:t>
                      </w:r>
                    </w:p>
                    <w:p w:rsidR="00CB2800" w:rsidRDefault="00CB2800" w:rsidP="00B021E6">
                      <w:pPr>
                        <w:pStyle w:val="ListParagraph"/>
                        <w:numPr>
                          <w:ilvl w:val="0"/>
                          <w:numId w:val="2"/>
                        </w:numPr>
                        <w:rPr>
                          <w:rFonts w:ascii="Comic Sans MS" w:hAnsi="Comic Sans MS"/>
                          <w:sz w:val="20"/>
                          <w:szCs w:val="20"/>
                        </w:rPr>
                      </w:pPr>
                      <w:r>
                        <w:rPr>
                          <w:rFonts w:ascii="Comic Sans MS" w:hAnsi="Comic Sans MS"/>
                          <w:sz w:val="20"/>
                          <w:szCs w:val="20"/>
                        </w:rPr>
                        <w:t>Have classroom rules that are rigidly enforced to ensure that they understand what is expected of their behaviour</w:t>
                      </w:r>
                    </w:p>
                    <w:p w:rsidR="00CB2800" w:rsidRPr="00B021E6" w:rsidRDefault="00CB2800" w:rsidP="00B021E6">
                      <w:pPr>
                        <w:pStyle w:val="ListParagraph"/>
                        <w:numPr>
                          <w:ilvl w:val="0"/>
                          <w:numId w:val="2"/>
                        </w:numPr>
                        <w:rPr>
                          <w:rFonts w:ascii="Comic Sans MS" w:hAnsi="Comic Sans MS"/>
                          <w:sz w:val="20"/>
                          <w:szCs w:val="20"/>
                        </w:rPr>
                      </w:pPr>
                      <w:r>
                        <w:rPr>
                          <w:rFonts w:ascii="Comic Sans MS" w:hAnsi="Comic Sans MS"/>
                          <w:sz w:val="20"/>
                          <w:szCs w:val="20"/>
                        </w:rPr>
                        <w:t>Consider social interventions- time to talk, socially speaking games, peer to peer support systems</w:t>
                      </w:r>
                    </w:p>
                    <w:p w:rsidR="00B021E6" w:rsidRPr="00B021E6" w:rsidRDefault="00B021E6" w:rsidP="00C916AE">
                      <w:pPr>
                        <w:rPr>
                          <w:rFonts w:ascii="Comic Sans MS" w:hAnsi="Comic Sans MS"/>
                          <w:sz w:val="24"/>
                          <w:szCs w:val="24"/>
                          <w:u w:val="single"/>
                        </w:rPr>
                      </w:pPr>
                    </w:p>
                    <w:p w:rsidR="00C916AE" w:rsidRDefault="00C916AE" w:rsidP="00C916AE"/>
                  </w:txbxContent>
                </v:textbox>
                <w10:wrap type="square" anchorx="margin"/>
              </v:shape>
            </w:pict>
          </mc:Fallback>
        </mc:AlternateContent>
      </w:r>
    </w:p>
    <w:p w:rsidR="00C916AE" w:rsidRDefault="00CB2800" w:rsidP="00046B65">
      <w:pPr>
        <w:tabs>
          <w:tab w:val="left" w:pos="3735"/>
        </w:tabs>
      </w:pPr>
      <w:r w:rsidRPr="00C916AE">
        <w:rPr>
          <w:noProof/>
          <w:lang w:eastAsia="en-GB"/>
        </w:rPr>
        <mc:AlternateContent>
          <mc:Choice Requires="wps">
            <w:drawing>
              <wp:anchor distT="45720" distB="45720" distL="114300" distR="114300" simplePos="0" relativeHeight="251673600" behindDoc="0" locked="0" layoutInCell="1" allowOverlap="1" wp14:anchorId="57575238" wp14:editId="4BFA154B">
                <wp:simplePos x="0" y="0"/>
                <wp:positionH relativeFrom="margin">
                  <wp:posOffset>-552450</wp:posOffset>
                </wp:positionH>
                <wp:positionV relativeFrom="paragraph">
                  <wp:posOffset>0</wp:posOffset>
                </wp:positionV>
                <wp:extent cx="6810375" cy="9134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134475"/>
                        </a:xfrm>
                        <a:prstGeom prst="rect">
                          <a:avLst/>
                        </a:prstGeom>
                        <a:solidFill>
                          <a:srgbClr val="FFFFFF"/>
                        </a:solidFill>
                        <a:ln w="9525">
                          <a:solidFill>
                            <a:srgbClr val="000000"/>
                          </a:solidFill>
                          <a:miter lim="800000"/>
                          <a:headEnd/>
                          <a:tailEnd/>
                        </a:ln>
                      </wps:spPr>
                      <wps:txbx>
                        <w:txbxContent>
                          <w:p w:rsidR="00CB2800" w:rsidRDefault="00CB2800" w:rsidP="00CB2800">
                            <w:pPr>
                              <w:jc w:val="center"/>
                              <w:rPr>
                                <w:rFonts w:ascii="Comic Sans MS" w:hAnsi="Comic Sans MS"/>
                                <w:sz w:val="48"/>
                                <w:szCs w:val="48"/>
                                <w:u w:val="single"/>
                              </w:rPr>
                            </w:pPr>
                            <w:r>
                              <w:rPr>
                                <w:rFonts w:ascii="Comic Sans MS" w:hAnsi="Comic Sans MS"/>
                                <w:sz w:val="48"/>
                                <w:szCs w:val="48"/>
                                <w:u w:val="single"/>
                              </w:rPr>
                              <w:t>Attention Deficit Hyperactivity Disorder</w:t>
                            </w:r>
                          </w:p>
                          <w:p w:rsidR="00CB2800" w:rsidRDefault="00CB2800" w:rsidP="00CB2800">
                            <w:pPr>
                              <w:jc w:val="center"/>
                              <w:rPr>
                                <w:rFonts w:ascii="Comic Sans MS" w:hAnsi="Comic Sans MS"/>
                                <w:sz w:val="48"/>
                                <w:szCs w:val="48"/>
                                <w:u w:val="single"/>
                              </w:rPr>
                            </w:pPr>
                            <w:r>
                              <w:rPr>
                                <w:rFonts w:ascii="Comic Sans MS" w:hAnsi="Comic Sans MS"/>
                                <w:sz w:val="48"/>
                                <w:szCs w:val="48"/>
                                <w:u w:val="single"/>
                              </w:rPr>
                              <w:t>ADHD</w:t>
                            </w:r>
                          </w:p>
                          <w:p w:rsidR="00CB2800" w:rsidRDefault="00CB2800" w:rsidP="00CB2800">
                            <w:pPr>
                              <w:rPr>
                                <w:rFonts w:ascii="Comic Sans MS" w:hAnsi="Comic Sans MS"/>
                                <w:sz w:val="36"/>
                                <w:szCs w:val="36"/>
                                <w:u w:val="single"/>
                              </w:rPr>
                            </w:pPr>
                            <w:r w:rsidRPr="00CB2800">
                              <w:rPr>
                                <w:rFonts w:ascii="Comic Sans MS" w:hAnsi="Comic Sans MS"/>
                                <w:sz w:val="36"/>
                                <w:szCs w:val="36"/>
                                <w:u w:val="single"/>
                              </w:rPr>
                              <w:t>Description:</w:t>
                            </w:r>
                          </w:p>
                          <w:p w:rsidR="00CB2800" w:rsidRPr="00CB2800" w:rsidRDefault="00CB2800" w:rsidP="00CB2800">
                            <w:pPr>
                              <w:rPr>
                                <w:rFonts w:ascii="Comic Sans MS" w:hAnsi="Comic Sans MS"/>
                                <w:sz w:val="24"/>
                                <w:szCs w:val="24"/>
                              </w:rPr>
                            </w:pPr>
                            <w:r w:rsidRPr="00CB2800">
                              <w:rPr>
                                <w:rFonts w:ascii="Comic Sans MS" w:hAnsi="Comic Sans MS"/>
                                <w:sz w:val="24"/>
                                <w:szCs w:val="24"/>
                              </w:rPr>
                              <w:t>Often children with a diagnosis of ADHD or potentially have ADHD are those who have difficulty in maintaining attention- most of the time. Their behaviour can be impulsive and they may present as lacking in control. Generally, they will be overactive and you may describe them as restless when sitting in the classroom environment. ADHD is diagnosed medically and some children with the diagnosis make take prescribed medication.</w:t>
                            </w:r>
                          </w:p>
                          <w:p w:rsidR="00CB2800" w:rsidRDefault="00CB2800" w:rsidP="00CB2800">
                            <w:pPr>
                              <w:rPr>
                                <w:rFonts w:ascii="Comic Sans MS" w:hAnsi="Comic Sans MS"/>
                                <w:sz w:val="36"/>
                                <w:szCs w:val="36"/>
                                <w:u w:val="single"/>
                              </w:rPr>
                            </w:pPr>
                            <w:r>
                              <w:rPr>
                                <w:rFonts w:ascii="Comic Sans MS" w:hAnsi="Comic Sans MS"/>
                                <w:sz w:val="36"/>
                                <w:szCs w:val="36"/>
                                <w:u w:val="single"/>
                              </w:rPr>
                              <w:t>Strategies:</w:t>
                            </w:r>
                          </w:p>
                          <w:p w:rsidR="00CB2800" w:rsidRDefault="00CB2800" w:rsidP="00CB2800">
                            <w:pPr>
                              <w:pStyle w:val="ListParagraph"/>
                              <w:numPr>
                                <w:ilvl w:val="0"/>
                                <w:numId w:val="3"/>
                              </w:numPr>
                              <w:rPr>
                                <w:rFonts w:ascii="Comic Sans MS" w:hAnsi="Comic Sans MS"/>
                                <w:sz w:val="24"/>
                                <w:szCs w:val="24"/>
                              </w:rPr>
                            </w:pPr>
                            <w:r w:rsidRPr="00CB2800">
                              <w:rPr>
                                <w:rFonts w:ascii="Comic Sans MS" w:hAnsi="Comic Sans MS"/>
                                <w:sz w:val="24"/>
                                <w:szCs w:val="24"/>
                              </w:rPr>
                              <w:t>Always sit the child at the front in direct sight of the teacher, surround the child with other children who are good role models and can prompt them.</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Maintain a calm atmosphere that is not overly loud or rowdy.</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Maintain a rigid routine and ensure that rules and sanctions are applied consistently.</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Give children one task at a time and ‘touch base’ with the child throughout the lesson.</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 xml:space="preserve">Enforce the school’s behaviour policy rigidly and </w:t>
                            </w:r>
                            <w:r w:rsidR="00BB571F">
                              <w:rPr>
                                <w:rFonts w:ascii="Comic Sans MS" w:hAnsi="Comic Sans MS"/>
                                <w:sz w:val="24"/>
                                <w:szCs w:val="24"/>
                              </w:rPr>
                              <w:t>display rules and refer to them regularly.</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timers and methods to demonstrate how long a task will last. Ensure the child knows how long the task will take and what completion looks like.</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Provide fiddle toys, blue tac and items that allow the child to move their hands whilst listening.</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a prompt card on the desk that shows the child- good listening skills.</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drip stop approach- you have another 5 mins, you have another 2 mins etc.</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Utilise break times as an opportunity to allow children to release tension and hyperactivity.</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pupil’s name and give eye contact before giving instructions.</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Chunk tasks and use clear concise language.</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Do not talk for extensive periods of time.</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Use positive praise and reward regularly- praise effort as much as possible.</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Provide organisational tools- weekly planner or a laminated reminder card of the things that they need each week. Allow them to have responsibility and independence.</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 xml:space="preserve">Have regular communication with home in order to monitor changes in behaviour and apply the strategies consistently. </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Monitor impact of medication- if medication is being prescribed.</w:t>
                            </w:r>
                          </w:p>
                          <w:p w:rsidR="00CB2800" w:rsidRDefault="00BB571F" w:rsidP="00900CED">
                            <w:pPr>
                              <w:pStyle w:val="ListParagraph"/>
                              <w:numPr>
                                <w:ilvl w:val="0"/>
                                <w:numId w:val="3"/>
                              </w:numPr>
                            </w:pPr>
                            <w:r w:rsidRPr="00BB571F">
                              <w:rPr>
                                <w:rFonts w:ascii="Comic Sans MS" w:hAnsi="Comic Sans MS"/>
                                <w:sz w:val="24"/>
                                <w:szCs w:val="24"/>
                              </w:rPr>
                              <w:t xml:space="preserve"> Use SNAP </w:t>
                            </w:r>
                            <w:r>
                              <w:rPr>
                                <w:rFonts w:ascii="Comic Sans MS" w:hAnsi="Comic Sans MS"/>
                                <w:sz w:val="24"/>
                                <w:szCs w:val="24"/>
                              </w:rPr>
                              <w:t>V questionnaire to evaluate/ monitor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5238" id="_x0000_s1030" type="#_x0000_t202" style="position:absolute;margin-left:-43.5pt;margin-top:0;width:536.25pt;height:71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">
                <v:textbox>
                  <w:txbxContent>
                    <w:p w:rsidR="00CB2800" w:rsidRDefault="00CB2800" w:rsidP="00CB2800">
                      <w:pPr>
                        <w:jc w:val="center"/>
                        <w:rPr>
                          <w:rFonts w:ascii="Comic Sans MS" w:hAnsi="Comic Sans MS"/>
                          <w:sz w:val="48"/>
                          <w:szCs w:val="48"/>
                          <w:u w:val="single"/>
                        </w:rPr>
                      </w:pPr>
                      <w:r>
                        <w:rPr>
                          <w:rFonts w:ascii="Comic Sans MS" w:hAnsi="Comic Sans MS"/>
                          <w:sz w:val="48"/>
                          <w:szCs w:val="48"/>
                          <w:u w:val="single"/>
                        </w:rPr>
                        <w:t>Attention Deficit Hyperactivity Disorder</w:t>
                      </w:r>
                    </w:p>
                    <w:p w:rsidR="00CB2800" w:rsidRDefault="00CB2800" w:rsidP="00CB2800">
                      <w:pPr>
                        <w:jc w:val="center"/>
                        <w:rPr>
                          <w:rFonts w:ascii="Comic Sans MS" w:hAnsi="Comic Sans MS"/>
                          <w:sz w:val="48"/>
                          <w:szCs w:val="48"/>
                          <w:u w:val="single"/>
                        </w:rPr>
                      </w:pPr>
                      <w:r>
                        <w:rPr>
                          <w:rFonts w:ascii="Comic Sans MS" w:hAnsi="Comic Sans MS"/>
                          <w:sz w:val="48"/>
                          <w:szCs w:val="48"/>
                          <w:u w:val="single"/>
                        </w:rPr>
                        <w:t>ADHD</w:t>
                      </w:r>
                    </w:p>
                    <w:p w:rsidR="00CB2800" w:rsidRDefault="00CB2800" w:rsidP="00CB2800">
                      <w:pPr>
                        <w:rPr>
                          <w:rFonts w:ascii="Comic Sans MS" w:hAnsi="Comic Sans MS"/>
                          <w:sz w:val="36"/>
                          <w:szCs w:val="36"/>
                          <w:u w:val="single"/>
                        </w:rPr>
                      </w:pPr>
                      <w:r w:rsidRPr="00CB2800">
                        <w:rPr>
                          <w:rFonts w:ascii="Comic Sans MS" w:hAnsi="Comic Sans MS"/>
                          <w:sz w:val="36"/>
                          <w:szCs w:val="36"/>
                          <w:u w:val="single"/>
                        </w:rPr>
                        <w:t>Description:</w:t>
                      </w:r>
                    </w:p>
                    <w:p w:rsidR="00CB2800" w:rsidRPr="00CB2800" w:rsidRDefault="00CB2800" w:rsidP="00CB2800">
                      <w:pPr>
                        <w:rPr>
                          <w:rFonts w:ascii="Comic Sans MS" w:hAnsi="Comic Sans MS"/>
                          <w:sz w:val="24"/>
                          <w:szCs w:val="24"/>
                        </w:rPr>
                      </w:pPr>
                      <w:r w:rsidRPr="00CB2800">
                        <w:rPr>
                          <w:rFonts w:ascii="Comic Sans MS" w:hAnsi="Comic Sans MS"/>
                          <w:sz w:val="24"/>
                          <w:szCs w:val="24"/>
                        </w:rPr>
                        <w:t>Often children with a diagnosis of ADHD or potentially have ADHD are those who have difficulty in maintaining attention- most of the time. Their behaviour can be impulsive and they may present as lacking in control. Generally, they will be overactive and you may describe them as restless when sitting in the classroom environment. ADHD is diagnosed medically and some children with the diagnosis make take prescribed medication.</w:t>
                      </w:r>
                    </w:p>
                    <w:p w:rsidR="00CB2800" w:rsidRDefault="00CB2800" w:rsidP="00CB2800">
                      <w:pPr>
                        <w:rPr>
                          <w:rFonts w:ascii="Comic Sans MS" w:hAnsi="Comic Sans MS"/>
                          <w:sz w:val="36"/>
                          <w:szCs w:val="36"/>
                          <w:u w:val="single"/>
                        </w:rPr>
                      </w:pPr>
                      <w:r>
                        <w:rPr>
                          <w:rFonts w:ascii="Comic Sans MS" w:hAnsi="Comic Sans MS"/>
                          <w:sz w:val="36"/>
                          <w:szCs w:val="36"/>
                          <w:u w:val="single"/>
                        </w:rPr>
                        <w:t>Strategies:</w:t>
                      </w:r>
                    </w:p>
                    <w:p w:rsidR="00CB2800" w:rsidRDefault="00CB2800" w:rsidP="00CB2800">
                      <w:pPr>
                        <w:pStyle w:val="ListParagraph"/>
                        <w:numPr>
                          <w:ilvl w:val="0"/>
                          <w:numId w:val="3"/>
                        </w:numPr>
                        <w:rPr>
                          <w:rFonts w:ascii="Comic Sans MS" w:hAnsi="Comic Sans MS"/>
                          <w:sz w:val="24"/>
                          <w:szCs w:val="24"/>
                        </w:rPr>
                      </w:pPr>
                      <w:r w:rsidRPr="00CB2800">
                        <w:rPr>
                          <w:rFonts w:ascii="Comic Sans MS" w:hAnsi="Comic Sans MS"/>
                          <w:sz w:val="24"/>
                          <w:szCs w:val="24"/>
                        </w:rPr>
                        <w:t>Always sit the child at the front in direct sight of the teacher, surround the child with other children who are good role models and can prompt them.</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Maintain a calm atmosphere that is not overly loud or rowdy.</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Maintain a rigid routine and ensure that rules and sanctions are applied consistently.</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Give children one task at a time and ‘touch base’ with the child throughout the lesson.</w:t>
                      </w:r>
                    </w:p>
                    <w:p w:rsidR="00CB2800" w:rsidRDefault="00CB2800" w:rsidP="00CB2800">
                      <w:pPr>
                        <w:pStyle w:val="ListParagraph"/>
                        <w:numPr>
                          <w:ilvl w:val="0"/>
                          <w:numId w:val="3"/>
                        </w:numPr>
                        <w:rPr>
                          <w:rFonts w:ascii="Comic Sans MS" w:hAnsi="Comic Sans MS"/>
                          <w:sz w:val="24"/>
                          <w:szCs w:val="24"/>
                        </w:rPr>
                      </w:pPr>
                      <w:r>
                        <w:rPr>
                          <w:rFonts w:ascii="Comic Sans MS" w:hAnsi="Comic Sans MS"/>
                          <w:sz w:val="24"/>
                          <w:szCs w:val="24"/>
                        </w:rPr>
                        <w:t xml:space="preserve">Enforce the school’s behaviour policy rigidly and </w:t>
                      </w:r>
                      <w:r w:rsidR="00BB571F">
                        <w:rPr>
                          <w:rFonts w:ascii="Comic Sans MS" w:hAnsi="Comic Sans MS"/>
                          <w:sz w:val="24"/>
                          <w:szCs w:val="24"/>
                        </w:rPr>
                        <w:t>display rules and refer to them regularly.</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timers and methods to demonstrate how long a task will last. Ensure the child knows how long the task will take and what completion looks like.</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Provide fiddle toys, blue tac and items that allow the child to move their hands whilst listening.</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a prompt card on the desk that shows the child- good listening skills.</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drip stop approach- you have another 5 mins, you have another 2 mins etc.</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Utilise break times as an opportunity to allow children to release tension and hyperactivity.</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Use pupil’s name and give eye contact before giving instructions.</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Chunk tasks and use clear concise language.</w:t>
                      </w:r>
                    </w:p>
                    <w:p w:rsidR="00BB571F" w:rsidRDefault="00BB571F" w:rsidP="00CB2800">
                      <w:pPr>
                        <w:pStyle w:val="ListParagraph"/>
                        <w:numPr>
                          <w:ilvl w:val="0"/>
                          <w:numId w:val="3"/>
                        </w:numPr>
                        <w:rPr>
                          <w:rFonts w:ascii="Comic Sans MS" w:hAnsi="Comic Sans MS"/>
                          <w:sz w:val="24"/>
                          <w:szCs w:val="24"/>
                        </w:rPr>
                      </w:pPr>
                      <w:r>
                        <w:rPr>
                          <w:rFonts w:ascii="Comic Sans MS" w:hAnsi="Comic Sans MS"/>
                          <w:sz w:val="24"/>
                          <w:szCs w:val="24"/>
                        </w:rPr>
                        <w:t>Do not talk for extensive periods of time.</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Use positive praise and reward regularly- praise effort as much as possible.</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Provide organisational tools- weekly planner or a laminated reminder card of the things that they need each week. Allow them to have responsibility and independence.</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 xml:space="preserve">Have regular communication with home in order to monitor changes in behaviour and apply the strategies consistently. </w:t>
                      </w:r>
                    </w:p>
                    <w:p w:rsidR="00BB571F" w:rsidRDefault="00BB571F" w:rsidP="00BB571F">
                      <w:pPr>
                        <w:pStyle w:val="ListParagraph"/>
                        <w:numPr>
                          <w:ilvl w:val="0"/>
                          <w:numId w:val="3"/>
                        </w:numPr>
                        <w:rPr>
                          <w:rFonts w:ascii="Comic Sans MS" w:hAnsi="Comic Sans MS"/>
                          <w:sz w:val="24"/>
                          <w:szCs w:val="24"/>
                        </w:rPr>
                      </w:pPr>
                      <w:r>
                        <w:rPr>
                          <w:rFonts w:ascii="Comic Sans MS" w:hAnsi="Comic Sans MS"/>
                          <w:sz w:val="24"/>
                          <w:szCs w:val="24"/>
                        </w:rPr>
                        <w:t>Monitor impact of medication- if medication is being prescribed.</w:t>
                      </w:r>
                    </w:p>
                    <w:p w:rsidR="00CB2800" w:rsidRDefault="00BB571F" w:rsidP="00900CED">
                      <w:pPr>
                        <w:pStyle w:val="ListParagraph"/>
                        <w:numPr>
                          <w:ilvl w:val="0"/>
                          <w:numId w:val="3"/>
                        </w:numPr>
                      </w:pPr>
                      <w:r w:rsidRPr="00BB571F">
                        <w:rPr>
                          <w:rFonts w:ascii="Comic Sans MS" w:hAnsi="Comic Sans MS"/>
                          <w:sz w:val="24"/>
                          <w:szCs w:val="24"/>
                        </w:rPr>
                        <w:t xml:space="preserve"> Use SNAP </w:t>
                      </w:r>
                      <w:r>
                        <w:rPr>
                          <w:rFonts w:ascii="Comic Sans MS" w:hAnsi="Comic Sans MS"/>
                          <w:sz w:val="24"/>
                          <w:szCs w:val="24"/>
                        </w:rPr>
                        <w:t>V questionnaire to evaluate/ monitor progress.</w:t>
                      </w:r>
                    </w:p>
                  </w:txbxContent>
                </v:textbox>
                <w10:wrap type="square" anchorx="margin"/>
              </v:shape>
            </w:pict>
          </mc:Fallback>
        </mc:AlternateContent>
      </w:r>
    </w:p>
    <w:p w:rsidR="00C916AE" w:rsidRDefault="00BB571F" w:rsidP="00046B65">
      <w:pPr>
        <w:tabs>
          <w:tab w:val="left" w:pos="3735"/>
        </w:tabs>
      </w:pPr>
      <w:r w:rsidRPr="00C916AE">
        <w:rPr>
          <w:noProof/>
          <w:lang w:eastAsia="en-GB"/>
        </w:rPr>
        <mc:AlternateContent>
          <mc:Choice Requires="wps">
            <w:drawing>
              <wp:anchor distT="45720" distB="45720" distL="114300" distR="114300" simplePos="0" relativeHeight="251677696" behindDoc="0" locked="0" layoutInCell="1" allowOverlap="1" wp14:anchorId="57575238" wp14:editId="4BFA154B">
                <wp:simplePos x="0" y="0"/>
                <wp:positionH relativeFrom="margin">
                  <wp:posOffset>-552450</wp:posOffset>
                </wp:positionH>
                <wp:positionV relativeFrom="paragraph">
                  <wp:posOffset>0</wp:posOffset>
                </wp:positionV>
                <wp:extent cx="6810375" cy="8972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72550"/>
                        </a:xfrm>
                        <a:prstGeom prst="rect">
                          <a:avLst/>
                        </a:prstGeom>
                        <a:solidFill>
                          <a:srgbClr val="FFFFFF"/>
                        </a:solidFill>
                        <a:ln w="9525">
                          <a:solidFill>
                            <a:srgbClr val="000000"/>
                          </a:solidFill>
                          <a:miter lim="800000"/>
                          <a:headEnd/>
                          <a:tailEnd/>
                        </a:ln>
                      </wps:spPr>
                      <wps:txbx>
                        <w:txbxContent>
                          <w:p w:rsidR="00BB571F" w:rsidRDefault="00BB571F" w:rsidP="00BB571F">
                            <w:pPr>
                              <w:jc w:val="center"/>
                              <w:rPr>
                                <w:rFonts w:ascii="Comic Sans MS" w:hAnsi="Comic Sans MS"/>
                                <w:sz w:val="48"/>
                                <w:szCs w:val="48"/>
                                <w:u w:val="single"/>
                              </w:rPr>
                            </w:pPr>
                            <w:r>
                              <w:rPr>
                                <w:rFonts w:ascii="Comic Sans MS" w:hAnsi="Comic Sans MS"/>
                                <w:sz w:val="48"/>
                                <w:szCs w:val="48"/>
                                <w:u w:val="single"/>
                              </w:rPr>
                              <w:t>Dyslexia</w:t>
                            </w:r>
                          </w:p>
                          <w:p w:rsidR="00BB571F" w:rsidRDefault="001D346A" w:rsidP="00BB571F">
                            <w:pPr>
                              <w:rPr>
                                <w:rFonts w:ascii="Comic Sans MS" w:hAnsi="Comic Sans MS"/>
                                <w:sz w:val="48"/>
                                <w:szCs w:val="48"/>
                                <w:u w:val="single"/>
                              </w:rPr>
                            </w:pPr>
                            <w:r w:rsidRPr="001D346A">
                              <w:rPr>
                                <w:rFonts w:ascii="Comic Sans MS" w:hAnsi="Comic Sans MS"/>
                                <w:sz w:val="48"/>
                                <w:szCs w:val="48"/>
                                <w:u w:val="single"/>
                              </w:rPr>
                              <w:t>Description:</w:t>
                            </w:r>
                          </w:p>
                          <w:p w:rsidR="001D346A" w:rsidRDefault="001D346A" w:rsidP="00BB571F">
                            <w:pPr>
                              <w:rPr>
                                <w:rStyle w:val="e24kjd"/>
                                <w:rFonts w:ascii="Comic Sans MS" w:hAnsi="Comic Sans MS" w:cs="Arial"/>
                                <w:color w:val="222222"/>
                                <w:sz w:val="24"/>
                                <w:szCs w:val="24"/>
                              </w:rPr>
                            </w:pPr>
                            <w:r>
                              <w:rPr>
                                <w:rStyle w:val="e24kjd"/>
                                <w:rFonts w:ascii="Comic Sans MS" w:hAnsi="Comic Sans MS" w:cs="Arial"/>
                                <w:color w:val="222222"/>
                                <w:sz w:val="24"/>
                                <w:szCs w:val="24"/>
                              </w:rPr>
                              <w:t xml:space="preserve">Dyslexia </w:t>
                            </w:r>
                            <w:r w:rsidRPr="001D346A">
                              <w:rPr>
                                <w:rStyle w:val="e24kjd"/>
                                <w:rFonts w:ascii="Comic Sans MS" w:hAnsi="Comic Sans MS" w:cs="Arial"/>
                                <w:color w:val="222222"/>
                                <w:sz w:val="24"/>
                                <w:szCs w:val="24"/>
                              </w:rPr>
                              <w:t xml:space="preserve">is a </w:t>
                            </w:r>
                            <w:r>
                              <w:rPr>
                                <w:rStyle w:val="e24kjd"/>
                                <w:rFonts w:ascii="Comic Sans MS" w:hAnsi="Comic Sans MS" w:cs="Arial"/>
                                <w:color w:val="222222"/>
                                <w:sz w:val="24"/>
                                <w:szCs w:val="24"/>
                              </w:rPr>
                              <w:t>specific learning difficulty</w:t>
                            </w:r>
                            <w:r w:rsidRPr="001D346A">
                              <w:rPr>
                                <w:rStyle w:val="e24kjd"/>
                                <w:rFonts w:ascii="Comic Sans MS" w:hAnsi="Comic Sans MS" w:cs="Arial"/>
                                <w:color w:val="222222"/>
                                <w:sz w:val="24"/>
                                <w:szCs w:val="24"/>
                              </w:rPr>
                              <w:t xml:space="preserve"> that can cause problems with reading, writing and spelling. It's a specific learning difficulty, which means it causes problems with certain abilities used for learning, such as reading and writing. Unlike a learning disabili</w:t>
                            </w:r>
                            <w:r>
                              <w:rPr>
                                <w:rStyle w:val="e24kjd"/>
                                <w:rFonts w:ascii="Comic Sans MS" w:hAnsi="Comic Sans MS" w:cs="Arial"/>
                                <w:color w:val="222222"/>
                                <w:sz w:val="24"/>
                                <w:szCs w:val="24"/>
                              </w:rPr>
                              <w:t>ty, intelligence isn't affected by dyslexia.</w:t>
                            </w:r>
                          </w:p>
                          <w:p w:rsidR="001D346A" w:rsidRDefault="001D346A" w:rsidP="00BB571F">
                            <w:pPr>
                              <w:rPr>
                                <w:rStyle w:val="e24kjd"/>
                                <w:rFonts w:ascii="Comic Sans MS" w:hAnsi="Comic Sans MS" w:cs="Arial"/>
                                <w:color w:val="222222"/>
                                <w:sz w:val="48"/>
                                <w:szCs w:val="48"/>
                                <w:u w:val="single"/>
                              </w:rPr>
                            </w:pPr>
                            <w:r w:rsidRPr="001D346A">
                              <w:rPr>
                                <w:rStyle w:val="e24kjd"/>
                                <w:rFonts w:ascii="Comic Sans MS" w:hAnsi="Comic Sans MS" w:cs="Arial"/>
                                <w:color w:val="222222"/>
                                <w:sz w:val="48"/>
                                <w:szCs w:val="48"/>
                                <w:u w:val="single"/>
                              </w:rPr>
                              <w:t>Strategies:</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Avoid approaches that have not worked in the past and recognise that processing difficulties will not be overcome by practice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Allow extra time to complete tasks and tests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Teach basic skills in context, using learners’ own written work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Encourage students to identify their own strategies, e.g. mnemonics, learning by doing, so that they become independent learners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Encourage learners to make visual representations of information, such as mind maps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alternative tasks to writing, e.g. charts, labelled diagrams, matching activities.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pair/group work.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Limit written responses to key points only.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writing frames to aid organisation and recall of content as well as reduce written requirements.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visual reminders of writing needs and routines, e.g. check/add punctuation, underlining.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text for reading as an alternative to copying tasks.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word banks on wall – in alphabetical order.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Have alphabet strip/cue cards stuck to desk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visual cued key word lists for task, topic and subject.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word banks, personal wordbooks, spellcheckers.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Respond to pupil’s work in a positive way. Do not penalise for errors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technology to support the development of basic skills and as an alternative means of curriculum access.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Give information in small chunks. Repeat key points. Provide visual reinforcement.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Present instructions in small steps. Use flow charts, task boards.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Reduce homework to essential and manageable tasks. Write instructions for pupil.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Praise, praise, praise for effort as well as achievement</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Avoid black text on white background – buff or coloured paper is easier to read </w:t>
                            </w:r>
                          </w:p>
                          <w:p w:rsidR="001D346A" w:rsidRDefault="001D346A" w:rsidP="001D346A">
                            <w:pPr>
                              <w:widowControl w:val="0"/>
                              <w:rPr>
                                <w:rFonts w:ascii="Calibri" w:hAnsi="Calibri"/>
                              </w:rPr>
                            </w:pPr>
                            <w:r>
                              <w:rPr>
                                <w:rFonts w:ascii="Calibri" w:hAnsi="Calibri"/>
                              </w:rPr>
                              <w:t> </w:t>
                            </w:r>
                          </w:p>
                          <w:p w:rsidR="001D346A" w:rsidRPr="001D346A" w:rsidRDefault="001D346A" w:rsidP="00BB571F">
                            <w:pPr>
                              <w:rPr>
                                <w:rFonts w:ascii="Comic Sans MS" w:hAnsi="Comic Sans MS"/>
                                <w:sz w:val="24"/>
                                <w:szCs w:val="24"/>
                              </w:rPr>
                            </w:pPr>
                          </w:p>
                          <w:p w:rsidR="00BB571F" w:rsidRDefault="00BB571F" w:rsidP="00BB5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5238" id="_x0000_s1031" type="#_x0000_t202" style="position:absolute;margin-left:-43.5pt;margin-top:0;width:536.25pt;height:70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">
                <v:textbox>
                  <w:txbxContent>
                    <w:p w:rsidR="00BB571F" w:rsidRDefault="00BB571F" w:rsidP="00BB571F">
                      <w:pPr>
                        <w:jc w:val="center"/>
                        <w:rPr>
                          <w:rFonts w:ascii="Comic Sans MS" w:hAnsi="Comic Sans MS"/>
                          <w:sz w:val="48"/>
                          <w:szCs w:val="48"/>
                          <w:u w:val="single"/>
                        </w:rPr>
                      </w:pPr>
                      <w:r>
                        <w:rPr>
                          <w:rFonts w:ascii="Comic Sans MS" w:hAnsi="Comic Sans MS"/>
                          <w:sz w:val="48"/>
                          <w:szCs w:val="48"/>
                          <w:u w:val="single"/>
                        </w:rPr>
                        <w:t>Dyslexia</w:t>
                      </w:r>
                    </w:p>
                    <w:p w:rsidR="00BB571F" w:rsidRDefault="001D346A" w:rsidP="00BB571F">
                      <w:pPr>
                        <w:rPr>
                          <w:rFonts w:ascii="Comic Sans MS" w:hAnsi="Comic Sans MS"/>
                          <w:sz w:val="48"/>
                          <w:szCs w:val="48"/>
                          <w:u w:val="single"/>
                        </w:rPr>
                      </w:pPr>
                      <w:r w:rsidRPr="001D346A">
                        <w:rPr>
                          <w:rFonts w:ascii="Comic Sans MS" w:hAnsi="Comic Sans MS"/>
                          <w:sz w:val="48"/>
                          <w:szCs w:val="48"/>
                          <w:u w:val="single"/>
                        </w:rPr>
                        <w:t>Description:</w:t>
                      </w:r>
                    </w:p>
                    <w:p w:rsidR="001D346A" w:rsidRDefault="001D346A" w:rsidP="00BB571F">
                      <w:pPr>
                        <w:rPr>
                          <w:rStyle w:val="e24kjd"/>
                          <w:rFonts w:ascii="Comic Sans MS" w:hAnsi="Comic Sans MS" w:cs="Arial"/>
                          <w:color w:val="222222"/>
                          <w:sz w:val="24"/>
                          <w:szCs w:val="24"/>
                        </w:rPr>
                      </w:pPr>
                      <w:r>
                        <w:rPr>
                          <w:rStyle w:val="e24kjd"/>
                          <w:rFonts w:ascii="Comic Sans MS" w:hAnsi="Comic Sans MS" w:cs="Arial"/>
                          <w:color w:val="222222"/>
                          <w:sz w:val="24"/>
                          <w:szCs w:val="24"/>
                        </w:rPr>
                        <w:t xml:space="preserve">Dyslexia </w:t>
                      </w:r>
                      <w:r w:rsidRPr="001D346A">
                        <w:rPr>
                          <w:rStyle w:val="e24kjd"/>
                          <w:rFonts w:ascii="Comic Sans MS" w:hAnsi="Comic Sans MS" w:cs="Arial"/>
                          <w:color w:val="222222"/>
                          <w:sz w:val="24"/>
                          <w:szCs w:val="24"/>
                        </w:rPr>
                        <w:t xml:space="preserve">is a </w:t>
                      </w:r>
                      <w:r>
                        <w:rPr>
                          <w:rStyle w:val="e24kjd"/>
                          <w:rFonts w:ascii="Comic Sans MS" w:hAnsi="Comic Sans MS" w:cs="Arial"/>
                          <w:color w:val="222222"/>
                          <w:sz w:val="24"/>
                          <w:szCs w:val="24"/>
                        </w:rPr>
                        <w:t>specific learning difficulty</w:t>
                      </w:r>
                      <w:r w:rsidRPr="001D346A">
                        <w:rPr>
                          <w:rStyle w:val="e24kjd"/>
                          <w:rFonts w:ascii="Comic Sans MS" w:hAnsi="Comic Sans MS" w:cs="Arial"/>
                          <w:color w:val="222222"/>
                          <w:sz w:val="24"/>
                          <w:szCs w:val="24"/>
                        </w:rPr>
                        <w:t xml:space="preserve"> that can cause problems with reading, writing and spelling. It's a specific learning difficulty, which means it causes problems with certain abilities used for learning, such as reading and writing. Unlike a learning disabili</w:t>
                      </w:r>
                      <w:r>
                        <w:rPr>
                          <w:rStyle w:val="e24kjd"/>
                          <w:rFonts w:ascii="Comic Sans MS" w:hAnsi="Comic Sans MS" w:cs="Arial"/>
                          <w:color w:val="222222"/>
                          <w:sz w:val="24"/>
                          <w:szCs w:val="24"/>
                        </w:rPr>
                        <w:t>ty, intelligence isn't affected by dyslexia.</w:t>
                      </w:r>
                    </w:p>
                    <w:p w:rsidR="001D346A" w:rsidRDefault="001D346A" w:rsidP="00BB571F">
                      <w:pPr>
                        <w:rPr>
                          <w:rStyle w:val="e24kjd"/>
                          <w:rFonts w:ascii="Comic Sans MS" w:hAnsi="Comic Sans MS" w:cs="Arial"/>
                          <w:color w:val="222222"/>
                          <w:sz w:val="48"/>
                          <w:szCs w:val="48"/>
                          <w:u w:val="single"/>
                        </w:rPr>
                      </w:pPr>
                      <w:r w:rsidRPr="001D346A">
                        <w:rPr>
                          <w:rStyle w:val="e24kjd"/>
                          <w:rFonts w:ascii="Comic Sans MS" w:hAnsi="Comic Sans MS" w:cs="Arial"/>
                          <w:color w:val="222222"/>
                          <w:sz w:val="48"/>
                          <w:szCs w:val="48"/>
                          <w:u w:val="single"/>
                        </w:rPr>
                        <w:t>Strategies:</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Avoid approaches that have not worked in the past and recognise that processing difficulties will not be overcome by practice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Allow extra time to complete tasks and tests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Teach basic skills in context, using </w:t>
                      </w:r>
                      <w:proofErr w:type="gramStart"/>
                      <w:r w:rsidRPr="001D346A">
                        <w:rPr>
                          <w:rFonts w:ascii="Comic Sans MS" w:hAnsi="Comic Sans MS"/>
                          <w:sz w:val="24"/>
                          <w:szCs w:val="24"/>
                        </w:rPr>
                        <w:t>learners’</w:t>
                      </w:r>
                      <w:proofErr w:type="gramEnd"/>
                      <w:r w:rsidRPr="001D346A">
                        <w:rPr>
                          <w:rFonts w:ascii="Comic Sans MS" w:hAnsi="Comic Sans MS"/>
                          <w:sz w:val="24"/>
                          <w:szCs w:val="24"/>
                        </w:rPr>
                        <w:t xml:space="preserve"> own written work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Encourage students to identify their own strategies, e.g. mnemonics, learning by doing, so that they become independent learners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Encourage learners to make visual representations of information, such as mind maps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alternative tasks to writing, e.g. charts, labelled diagrams, matching activities.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pair/group work.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Limit written responses to key points only.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writing frames to aid organisation and recall of content as well as reduce written requirements.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visual reminders of writing needs and routines, e.g. check/add punctuation, underlining.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text for reading as an alternative to copying tasks.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word banks on wall – in alphabetical order.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Have alphabet strip/cue cards stuck to desk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Provide visual cued key word lists for task, topic and subject.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word banks, personal wordbooks, spellcheckers.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Respond to pupil’s work in a positive way. Do not penalise for errors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Use technology to support the development of basic skills and as an alternative means of curriculum access.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Give information in small chunks. Repeat key points. Provide visual reinforcement.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Present instructions in small steps. Use flow charts, task boards.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Reduce homework to essential and manageable tasks. Write instructions for pupil. </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Praise, praise, praise for effort as well as achievement</w:t>
                      </w:r>
                    </w:p>
                    <w:p w:rsidR="001D346A" w:rsidRPr="001D346A" w:rsidRDefault="001D346A" w:rsidP="001D346A">
                      <w:pPr>
                        <w:pStyle w:val="ListParagraph"/>
                        <w:widowControl w:val="0"/>
                        <w:numPr>
                          <w:ilvl w:val="0"/>
                          <w:numId w:val="7"/>
                        </w:numPr>
                        <w:spacing w:after="30"/>
                        <w:rPr>
                          <w:rFonts w:ascii="Comic Sans MS" w:hAnsi="Comic Sans MS"/>
                          <w:sz w:val="24"/>
                          <w:szCs w:val="24"/>
                        </w:rPr>
                      </w:pPr>
                      <w:r w:rsidRPr="001D346A">
                        <w:rPr>
                          <w:rFonts w:ascii="Comic Sans MS" w:hAnsi="Comic Sans MS"/>
                          <w:sz w:val="24"/>
                          <w:szCs w:val="24"/>
                        </w:rPr>
                        <w:t xml:space="preserve">Avoid black text on white background – buff or coloured paper is easier to read </w:t>
                      </w:r>
                    </w:p>
                    <w:p w:rsidR="001D346A" w:rsidRDefault="001D346A" w:rsidP="001D346A">
                      <w:pPr>
                        <w:widowControl w:val="0"/>
                        <w:rPr>
                          <w:rFonts w:ascii="Calibri" w:hAnsi="Calibri"/>
                        </w:rPr>
                      </w:pPr>
                      <w:r>
                        <w:rPr>
                          <w:rFonts w:ascii="Calibri" w:hAnsi="Calibri"/>
                        </w:rPr>
                        <w:t> </w:t>
                      </w:r>
                    </w:p>
                    <w:p w:rsidR="001D346A" w:rsidRPr="001D346A" w:rsidRDefault="001D346A" w:rsidP="00BB571F">
                      <w:pPr>
                        <w:rPr>
                          <w:rFonts w:ascii="Comic Sans MS" w:hAnsi="Comic Sans MS"/>
                          <w:sz w:val="24"/>
                          <w:szCs w:val="24"/>
                        </w:rPr>
                      </w:pPr>
                    </w:p>
                    <w:p w:rsidR="00BB571F" w:rsidRDefault="00BB571F" w:rsidP="00BB571F"/>
                  </w:txbxContent>
                </v:textbox>
                <w10:wrap type="square" anchorx="margin"/>
              </v:shape>
            </w:pict>
          </mc:Fallback>
        </mc:AlternateContent>
      </w:r>
    </w:p>
    <w:p w:rsidR="00C916AE" w:rsidRDefault="00BB571F" w:rsidP="00046B65">
      <w:pPr>
        <w:tabs>
          <w:tab w:val="left" w:pos="3735"/>
        </w:tabs>
      </w:pPr>
      <w:r w:rsidRPr="00C916AE">
        <w:rPr>
          <w:noProof/>
          <w:lang w:eastAsia="en-GB"/>
        </w:rPr>
        <mc:AlternateContent>
          <mc:Choice Requires="wps">
            <w:drawing>
              <wp:anchor distT="45720" distB="45720" distL="114300" distR="114300" simplePos="0" relativeHeight="251675648" behindDoc="0" locked="0" layoutInCell="1" allowOverlap="1" wp14:anchorId="57575238" wp14:editId="4BFA154B">
                <wp:simplePos x="0" y="0"/>
                <wp:positionH relativeFrom="margin">
                  <wp:align>center</wp:align>
                </wp:positionH>
                <wp:positionV relativeFrom="paragraph">
                  <wp:posOffset>0</wp:posOffset>
                </wp:positionV>
                <wp:extent cx="6810375" cy="89725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72550"/>
                        </a:xfrm>
                        <a:prstGeom prst="rect">
                          <a:avLst/>
                        </a:prstGeom>
                        <a:solidFill>
                          <a:srgbClr val="FFFFFF"/>
                        </a:solidFill>
                        <a:ln w="9525">
                          <a:solidFill>
                            <a:srgbClr val="000000"/>
                          </a:solidFill>
                          <a:miter lim="800000"/>
                          <a:headEnd/>
                          <a:tailEnd/>
                        </a:ln>
                      </wps:spPr>
                      <wps:txbx>
                        <w:txbxContent>
                          <w:p w:rsidR="00BB571F" w:rsidRDefault="00BB571F" w:rsidP="00BB571F">
                            <w:pPr>
                              <w:jc w:val="center"/>
                              <w:rPr>
                                <w:rFonts w:ascii="Comic Sans MS" w:hAnsi="Comic Sans MS"/>
                                <w:sz w:val="52"/>
                                <w:szCs w:val="52"/>
                                <w:u w:val="single"/>
                              </w:rPr>
                            </w:pPr>
                            <w:r w:rsidRPr="001D346A">
                              <w:rPr>
                                <w:rFonts w:ascii="Comic Sans MS" w:hAnsi="Comic Sans MS"/>
                                <w:sz w:val="52"/>
                                <w:szCs w:val="52"/>
                                <w:u w:val="single"/>
                              </w:rPr>
                              <w:t>Dyscalculia</w:t>
                            </w:r>
                          </w:p>
                          <w:p w:rsidR="001D346A" w:rsidRPr="001D346A" w:rsidRDefault="001D346A" w:rsidP="001D346A">
                            <w:pPr>
                              <w:rPr>
                                <w:rFonts w:ascii="Comic Sans MS" w:hAnsi="Comic Sans MS"/>
                                <w:sz w:val="44"/>
                                <w:szCs w:val="44"/>
                                <w:u w:val="single"/>
                              </w:rPr>
                            </w:pPr>
                            <w:r w:rsidRPr="001D346A">
                              <w:rPr>
                                <w:rFonts w:ascii="Comic Sans MS" w:hAnsi="Comic Sans MS"/>
                                <w:sz w:val="44"/>
                                <w:szCs w:val="44"/>
                                <w:u w:val="single"/>
                              </w:rPr>
                              <w:t>Definition:</w:t>
                            </w:r>
                          </w:p>
                          <w:p w:rsidR="001D346A" w:rsidRPr="001D346A" w:rsidRDefault="001D346A" w:rsidP="001D346A">
                            <w:pPr>
                              <w:spacing w:after="200" w:line="273" w:lineRule="auto"/>
                              <w:rPr>
                                <w:rFonts w:ascii="Comic Sans MS" w:hAnsi="Comic Sans MS"/>
                                <w:sz w:val="24"/>
                                <w:szCs w:val="24"/>
                              </w:rPr>
                            </w:pPr>
                            <w:r w:rsidRPr="001D346A">
                              <w:rPr>
                                <w:rFonts w:ascii="Comic Sans MS" w:hAnsi="Comic Sans MS"/>
                                <w:sz w:val="24"/>
                                <w:szCs w:val="24"/>
                              </w:rPr>
                              <w:t>Dyscalculia is a specific learning disability literally “</w:t>
                            </w:r>
                            <w:r>
                              <w:rPr>
                                <w:rFonts w:ascii="Comic Sans MS" w:hAnsi="Comic Sans MS"/>
                                <w:sz w:val="24"/>
                                <w:szCs w:val="24"/>
                              </w:rPr>
                              <w:t xml:space="preserve"> difficulty with mathematics “.</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 xml:space="preserve">1 Number : </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linking words with numbers.</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transferring from concrete to abstract ideas.</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with place value, sequences, </w:t>
                            </w:r>
                            <w:r>
                              <w:rPr>
                                <w:rFonts w:ascii="Comic Sans MS" w:hAnsi="Comic Sans MS"/>
                                <w:sz w:val="24"/>
                                <w:szCs w:val="24"/>
                              </w:rPr>
                              <w:t>time, money, counting backwards</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2 Memory:</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holding ideas long enough to ma</w:t>
                            </w:r>
                            <w:r>
                              <w:rPr>
                                <w:rFonts w:ascii="Comic Sans MS" w:hAnsi="Comic Sans MS"/>
                                <w:sz w:val="24"/>
                                <w:szCs w:val="24"/>
                              </w:rPr>
                              <w:t>ke sense of a task or question.</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3 Language:</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understanding maths terms and abbreviations.</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w:t>
                            </w:r>
                            <w:r>
                              <w:rPr>
                                <w:rFonts w:ascii="Comic Sans MS" w:hAnsi="Comic Sans MS"/>
                                <w:sz w:val="24"/>
                                <w:szCs w:val="24"/>
                              </w:rPr>
                              <w:t>ulty with worded maths problems</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4 Work:</w:t>
                            </w:r>
                          </w:p>
                          <w:p w:rsidR="001D346A" w:rsidRPr="001D346A" w:rsidRDefault="001D346A" w:rsidP="001D346A">
                            <w:pPr>
                              <w:spacing w:after="200" w:line="273" w:lineRule="auto"/>
                              <w:rPr>
                                <w:rFonts w:ascii="Comic Sans MS" w:hAnsi="Comic Sans MS"/>
                                <w:sz w:val="24"/>
                                <w:szCs w:val="24"/>
                              </w:rPr>
                            </w:pPr>
                            <w:r w:rsidRPr="001D346A">
                              <w:rPr>
                                <w:rFonts w:ascii="Comic Sans MS" w:hAnsi="Comic Sans MS"/>
                                <w:sz w:val="24"/>
                                <w:szCs w:val="24"/>
                              </w:rPr>
                              <w:t xml:space="preserve">    The pupils work is often messy. Numbers sometimes reversed. Columns don’t line up.</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w:t>
                            </w:r>
                          </w:p>
                          <w:p w:rsidR="001D346A" w:rsidRPr="007B7FDB" w:rsidRDefault="001D346A" w:rsidP="001D346A">
                            <w:pPr>
                              <w:widowControl w:val="0"/>
                              <w:rPr>
                                <w:rFonts w:ascii="Comic Sans MS" w:hAnsi="Comic Sans MS"/>
                                <w:sz w:val="44"/>
                                <w:szCs w:val="44"/>
                                <w:u w:val="single"/>
                              </w:rPr>
                            </w:pPr>
                            <w:r w:rsidRPr="007B7FDB">
                              <w:rPr>
                                <w:rFonts w:ascii="Comic Sans MS" w:hAnsi="Comic Sans MS"/>
                                <w:bCs/>
                                <w:sz w:val="44"/>
                                <w:szCs w:val="44"/>
                                <w:u w:val="single"/>
                              </w:rPr>
                              <w:t>Strategies:</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Provide concrete objects to aid calculation. Age appropriate bricks, blocks, counters.</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Play maths games</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At the beginning of each topic, use word banks displayed on the wall in alphabetical order</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Provide a list of maths symbols ( as we do with punctuation )</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Provide photocopies of copying from the board</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Use calculator</w:t>
                            </w:r>
                          </w:p>
                          <w:p w:rsidR="001D346A" w:rsidRDefault="001D346A" w:rsidP="001D346A">
                            <w:pPr>
                              <w:pStyle w:val="ListParagraph"/>
                              <w:widowControl w:val="0"/>
                              <w:numPr>
                                <w:ilvl w:val="0"/>
                                <w:numId w:val="11"/>
                              </w:numPr>
                              <w:spacing w:after="200"/>
                              <w:rPr>
                                <w:rFonts w:ascii="Comic Sans MS" w:hAnsi="Comic Sans MS"/>
                                <w:sz w:val="24"/>
                                <w:szCs w:val="24"/>
                              </w:rPr>
                            </w:pPr>
                            <w:r w:rsidRPr="007B7FDB">
                              <w:rPr>
                                <w:rFonts w:ascii="Comic Sans MS" w:hAnsi="Comic Sans MS"/>
                                <w:sz w:val="24"/>
                                <w:szCs w:val="24"/>
                              </w:rPr>
                              <w:t>Praise and reward- reduce anxiety associated with maths.</w:t>
                            </w:r>
                          </w:p>
                          <w:p w:rsidR="007B7FDB" w:rsidRPr="007B7FDB" w:rsidRDefault="007B7FDB" w:rsidP="001D346A">
                            <w:pPr>
                              <w:pStyle w:val="ListParagraph"/>
                              <w:widowControl w:val="0"/>
                              <w:numPr>
                                <w:ilvl w:val="0"/>
                                <w:numId w:val="11"/>
                              </w:numPr>
                              <w:spacing w:after="200"/>
                              <w:rPr>
                                <w:rFonts w:ascii="Comic Sans MS" w:hAnsi="Comic Sans MS"/>
                                <w:sz w:val="24"/>
                                <w:szCs w:val="24"/>
                              </w:rPr>
                            </w:pPr>
                            <w:r>
                              <w:rPr>
                                <w:rFonts w:ascii="Comic Sans MS" w:hAnsi="Comic Sans MS"/>
                                <w:sz w:val="24"/>
                                <w:szCs w:val="24"/>
                              </w:rPr>
                              <w:t>IDL Maths home and school access- daily</w:t>
                            </w:r>
                          </w:p>
                          <w:p w:rsidR="001D346A" w:rsidRPr="00BB571F" w:rsidRDefault="001D346A" w:rsidP="00BB571F">
                            <w:pPr>
                              <w:jc w:val="center"/>
                              <w:rPr>
                                <w:sz w:val="48"/>
                                <w:szCs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75238" id="_x0000_s1032" type="#_x0000_t202" style="position:absolute;margin-left:0;margin-top:0;width:536.25pt;height:706.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rcKA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">
                <v:textbox>
                  <w:txbxContent>
                    <w:p w:rsidR="00BB571F" w:rsidRDefault="00BB571F" w:rsidP="00BB571F">
                      <w:pPr>
                        <w:jc w:val="center"/>
                        <w:rPr>
                          <w:rFonts w:ascii="Comic Sans MS" w:hAnsi="Comic Sans MS"/>
                          <w:sz w:val="52"/>
                          <w:szCs w:val="52"/>
                          <w:u w:val="single"/>
                        </w:rPr>
                      </w:pPr>
                      <w:r w:rsidRPr="001D346A">
                        <w:rPr>
                          <w:rFonts w:ascii="Comic Sans MS" w:hAnsi="Comic Sans MS"/>
                          <w:sz w:val="52"/>
                          <w:szCs w:val="52"/>
                          <w:u w:val="single"/>
                        </w:rPr>
                        <w:t>Dyscalculia</w:t>
                      </w:r>
                    </w:p>
                    <w:p w:rsidR="001D346A" w:rsidRPr="001D346A" w:rsidRDefault="001D346A" w:rsidP="001D346A">
                      <w:pPr>
                        <w:rPr>
                          <w:rFonts w:ascii="Comic Sans MS" w:hAnsi="Comic Sans MS"/>
                          <w:sz w:val="44"/>
                          <w:szCs w:val="44"/>
                          <w:u w:val="single"/>
                        </w:rPr>
                      </w:pPr>
                      <w:r w:rsidRPr="001D346A">
                        <w:rPr>
                          <w:rFonts w:ascii="Comic Sans MS" w:hAnsi="Comic Sans MS"/>
                          <w:sz w:val="44"/>
                          <w:szCs w:val="44"/>
                          <w:u w:val="single"/>
                        </w:rPr>
                        <w:t>Definition:</w:t>
                      </w:r>
                    </w:p>
                    <w:p w:rsidR="001D346A" w:rsidRPr="001D346A" w:rsidRDefault="001D346A" w:rsidP="001D346A">
                      <w:pPr>
                        <w:spacing w:after="200" w:line="273" w:lineRule="auto"/>
                        <w:rPr>
                          <w:rFonts w:ascii="Comic Sans MS" w:hAnsi="Comic Sans MS"/>
                          <w:sz w:val="24"/>
                          <w:szCs w:val="24"/>
                        </w:rPr>
                      </w:pPr>
                      <w:r w:rsidRPr="001D346A">
                        <w:rPr>
                          <w:rFonts w:ascii="Comic Sans MS" w:hAnsi="Comic Sans MS"/>
                          <w:sz w:val="24"/>
                          <w:szCs w:val="24"/>
                        </w:rPr>
                        <w:t>Dyscalculia is a specific learning disability literally “</w:t>
                      </w:r>
                      <w:r>
                        <w:rPr>
                          <w:rFonts w:ascii="Comic Sans MS" w:hAnsi="Comic Sans MS"/>
                          <w:sz w:val="24"/>
                          <w:szCs w:val="24"/>
                        </w:rPr>
                        <w:t xml:space="preserve"> difficulty with mathematics “.</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 xml:space="preserve">1 </w:t>
                      </w:r>
                      <w:proofErr w:type="gramStart"/>
                      <w:r w:rsidRPr="001D346A">
                        <w:rPr>
                          <w:rFonts w:ascii="Comic Sans MS" w:hAnsi="Comic Sans MS"/>
                          <w:b/>
                          <w:bCs/>
                          <w:sz w:val="24"/>
                          <w:szCs w:val="24"/>
                        </w:rPr>
                        <w:t>Number :</w:t>
                      </w:r>
                      <w:proofErr w:type="gramEnd"/>
                      <w:r w:rsidRPr="001D346A">
                        <w:rPr>
                          <w:rFonts w:ascii="Comic Sans MS" w:hAnsi="Comic Sans MS"/>
                          <w:b/>
                          <w:bCs/>
                          <w:sz w:val="24"/>
                          <w:szCs w:val="24"/>
                        </w:rPr>
                        <w:t xml:space="preserve"> </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linking words with numbers.</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transferring from concrete to abstract ideas.</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with place value, sequences, </w:t>
                      </w:r>
                      <w:r>
                        <w:rPr>
                          <w:rFonts w:ascii="Comic Sans MS" w:hAnsi="Comic Sans MS"/>
                          <w:sz w:val="24"/>
                          <w:szCs w:val="24"/>
                        </w:rPr>
                        <w:t>time, money, counting backwards</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2 Memory:</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holding ideas long enough to ma</w:t>
                      </w:r>
                      <w:r>
                        <w:rPr>
                          <w:rFonts w:ascii="Comic Sans MS" w:hAnsi="Comic Sans MS"/>
                          <w:sz w:val="24"/>
                          <w:szCs w:val="24"/>
                        </w:rPr>
                        <w:t>ke sense of a task or question.</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3 Language:</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Difficulty understanding maths terms and abbreviations.</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xml:space="preserve">    Diffic</w:t>
                      </w:r>
                      <w:r>
                        <w:rPr>
                          <w:rFonts w:ascii="Comic Sans MS" w:hAnsi="Comic Sans MS"/>
                          <w:sz w:val="24"/>
                          <w:szCs w:val="24"/>
                        </w:rPr>
                        <w:t>ulty with worded maths problems</w:t>
                      </w:r>
                    </w:p>
                    <w:p w:rsidR="001D346A" w:rsidRPr="001D346A" w:rsidRDefault="001D346A" w:rsidP="001D346A">
                      <w:pPr>
                        <w:widowControl w:val="0"/>
                        <w:rPr>
                          <w:rFonts w:ascii="Comic Sans MS" w:hAnsi="Comic Sans MS"/>
                          <w:b/>
                          <w:bCs/>
                          <w:sz w:val="24"/>
                          <w:szCs w:val="24"/>
                        </w:rPr>
                      </w:pPr>
                      <w:r w:rsidRPr="001D346A">
                        <w:rPr>
                          <w:rFonts w:ascii="Comic Sans MS" w:hAnsi="Comic Sans MS"/>
                          <w:b/>
                          <w:bCs/>
                          <w:sz w:val="24"/>
                          <w:szCs w:val="24"/>
                        </w:rPr>
                        <w:t>4 Work:</w:t>
                      </w:r>
                    </w:p>
                    <w:p w:rsidR="001D346A" w:rsidRPr="001D346A" w:rsidRDefault="001D346A" w:rsidP="001D346A">
                      <w:pPr>
                        <w:spacing w:after="200" w:line="273" w:lineRule="auto"/>
                        <w:rPr>
                          <w:rFonts w:ascii="Comic Sans MS" w:hAnsi="Comic Sans MS"/>
                          <w:sz w:val="24"/>
                          <w:szCs w:val="24"/>
                        </w:rPr>
                      </w:pPr>
                      <w:r w:rsidRPr="001D346A">
                        <w:rPr>
                          <w:rFonts w:ascii="Comic Sans MS" w:hAnsi="Comic Sans MS"/>
                          <w:sz w:val="24"/>
                          <w:szCs w:val="24"/>
                        </w:rPr>
                        <w:t xml:space="preserve">    The pupils work is often messy. Numbers sometimes reversed. Columns don’t line up.</w:t>
                      </w:r>
                    </w:p>
                    <w:p w:rsidR="001D346A" w:rsidRPr="001D346A" w:rsidRDefault="001D346A" w:rsidP="001D346A">
                      <w:pPr>
                        <w:widowControl w:val="0"/>
                        <w:rPr>
                          <w:rFonts w:ascii="Comic Sans MS" w:hAnsi="Comic Sans MS"/>
                          <w:sz w:val="24"/>
                          <w:szCs w:val="24"/>
                        </w:rPr>
                      </w:pPr>
                      <w:r w:rsidRPr="001D346A">
                        <w:rPr>
                          <w:rFonts w:ascii="Comic Sans MS" w:hAnsi="Comic Sans MS"/>
                          <w:sz w:val="24"/>
                          <w:szCs w:val="24"/>
                        </w:rPr>
                        <w:t> </w:t>
                      </w:r>
                    </w:p>
                    <w:p w:rsidR="001D346A" w:rsidRPr="007B7FDB" w:rsidRDefault="001D346A" w:rsidP="001D346A">
                      <w:pPr>
                        <w:widowControl w:val="0"/>
                        <w:rPr>
                          <w:rFonts w:ascii="Comic Sans MS" w:hAnsi="Comic Sans MS"/>
                          <w:sz w:val="44"/>
                          <w:szCs w:val="44"/>
                          <w:u w:val="single"/>
                        </w:rPr>
                      </w:pPr>
                      <w:r w:rsidRPr="007B7FDB">
                        <w:rPr>
                          <w:rFonts w:ascii="Comic Sans MS" w:hAnsi="Comic Sans MS"/>
                          <w:bCs/>
                          <w:sz w:val="44"/>
                          <w:szCs w:val="44"/>
                          <w:u w:val="single"/>
                        </w:rPr>
                        <w:t>Strategies:</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Provide concrete objects to aid calculation. Age appropriate bricks, blocks, counters.</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Play maths games</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At the beginning of each topic, use word banks displayed on the wall in alphabetical order</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 xml:space="preserve">Provide a list of maths symbols </w:t>
                      </w:r>
                      <w:proofErr w:type="gramStart"/>
                      <w:r w:rsidRPr="007B7FDB">
                        <w:rPr>
                          <w:rFonts w:ascii="Comic Sans MS" w:hAnsi="Comic Sans MS"/>
                          <w:sz w:val="24"/>
                          <w:szCs w:val="24"/>
                        </w:rPr>
                        <w:t>( as</w:t>
                      </w:r>
                      <w:proofErr w:type="gramEnd"/>
                      <w:r w:rsidRPr="007B7FDB">
                        <w:rPr>
                          <w:rFonts w:ascii="Comic Sans MS" w:hAnsi="Comic Sans MS"/>
                          <w:sz w:val="24"/>
                          <w:szCs w:val="24"/>
                        </w:rPr>
                        <w:t xml:space="preserve"> we do with punctuation )</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Provide photocopies of copying from the board</w:t>
                      </w:r>
                    </w:p>
                    <w:p w:rsidR="001D346A" w:rsidRPr="007B7FDB" w:rsidRDefault="001D346A" w:rsidP="001D346A">
                      <w:pPr>
                        <w:pStyle w:val="ListParagraph"/>
                        <w:widowControl w:val="0"/>
                        <w:numPr>
                          <w:ilvl w:val="0"/>
                          <w:numId w:val="11"/>
                        </w:numPr>
                        <w:rPr>
                          <w:rFonts w:ascii="Comic Sans MS" w:hAnsi="Comic Sans MS"/>
                          <w:sz w:val="24"/>
                          <w:szCs w:val="24"/>
                        </w:rPr>
                      </w:pPr>
                      <w:r w:rsidRPr="007B7FDB">
                        <w:rPr>
                          <w:rFonts w:ascii="Comic Sans MS" w:hAnsi="Comic Sans MS"/>
                          <w:sz w:val="24"/>
                          <w:szCs w:val="24"/>
                        </w:rPr>
                        <w:t>Use calculator</w:t>
                      </w:r>
                    </w:p>
                    <w:p w:rsidR="001D346A" w:rsidRDefault="001D346A" w:rsidP="001D346A">
                      <w:pPr>
                        <w:pStyle w:val="ListParagraph"/>
                        <w:widowControl w:val="0"/>
                        <w:numPr>
                          <w:ilvl w:val="0"/>
                          <w:numId w:val="11"/>
                        </w:numPr>
                        <w:spacing w:after="200"/>
                        <w:rPr>
                          <w:rFonts w:ascii="Comic Sans MS" w:hAnsi="Comic Sans MS"/>
                          <w:sz w:val="24"/>
                          <w:szCs w:val="24"/>
                        </w:rPr>
                      </w:pPr>
                      <w:r w:rsidRPr="007B7FDB">
                        <w:rPr>
                          <w:rFonts w:ascii="Comic Sans MS" w:hAnsi="Comic Sans MS"/>
                          <w:sz w:val="24"/>
                          <w:szCs w:val="24"/>
                        </w:rPr>
                        <w:t>Praise and reward- reduce anxiety associated with maths.</w:t>
                      </w:r>
                    </w:p>
                    <w:p w:rsidR="007B7FDB" w:rsidRPr="007B7FDB" w:rsidRDefault="007B7FDB" w:rsidP="001D346A">
                      <w:pPr>
                        <w:pStyle w:val="ListParagraph"/>
                        <w:widowControl w:val="0"/>
                        <w:numPr>
                          <w:ilvl w:val="0"/>
                          <w:numId w:val="11"/>
                        </w:numPr>
                        <w:spacing w:after="200"/>
                        <w:rPr>
                          <w:rFonts w:ascii="Comic Sans MS" w:hAnsi="Comic Sans MS"/>
                          <w:sz w:val="24"/>
                          <w:szCs w:val="24"/>
                        </w:rPr>
                      </w:pPr>
                      <w:r>
                        <w:rPr>
                          <w:rFonts w:ascii="Comic Sans MS" w:hAnsi="Comic Sans MS"/>
                          <w:sz w:val="24"/>
                          <w:szCs w:val="24"/>
                        </w:rPr>
                        <w:t>IDL Maths home and school access- daily</w:t>
                      </w:r>
                    </w:p>
                    <w:p w:rsidR="001D346A" w:rsidRPr="00BB571F" w:rsidRDefault="001D346A" w:rsidP="00BB571F">
                      <w:pPr>
                        <w:jc w:val="center"/>
                        <w:rPr>
                          <w:sz w:val="48"/>
                          <w:szCs w:val="48"/>
                          <w:u w:val="single"/>
                        </w:rPr>
                      </w:pPr>
                    </w:p>
                  </w:txbxContent>
                </v:textbox>
                <w10:wrap type="square" anchorx="margin"/>
              </v:shape>
            </w:pict>
          </mc:Fallback>
        </mc:AlternateContent>
      </w:r>
    </w:p>
    <w:p w:rsidR="00C916AE" w:rsidRDefault="007B7FDB" w:rsidP="00046B65">
      <w:pPr>
        <w:tabs>
          <w:tab w:val="left" w:pos="3735"/>
        </w:tabs>
      </w:pPr>
      <w:r w:rsidRPr="007B7FDB">
        <w:rPr>
          <w:noProof/>
          <w:lang w:eastAsia="en-GB"/>
        </w:rPr>
        <mc:AlternateContent>
          <mc:Choice Requires="wps">
            <w:drawing>
              <wp:anchor distT="45720" distB="45720" distL="114300" distR="114300" simplePos="0" relativeHeight="251681792" behindDoc="0" locked="0" layoutInCell="1" allowOverlap="1" wp14:anchorId="7A7C7CE2" wp14:editId="14CFEC7B">
                <wp:simplePos x="0" y="0"/>
                <wp:positionH relativeFrom="margin">
                  <wp:posOffset>-553720</wp:posOffset>
                </wp:positionH>
                <wp:positionV relativeFrom="paragraph">
                  <wp:posOffset>0</wp:posOffset>
                </wp:positionV>
                <wp:extent cx="6810375" cy="89725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72550"/>
                        </a:xfrm>
                        <a:prstGeom prst="rect">
                          <a:avLst/>
                        </a:prstGeom>
                        <a:solidFill>
                          <a:srgbClr val="FFFFFF"/>
                        </a:solidFill>
                        <a:ln w="9525">
                          <a:solidFill>
                            <a:srgbClr val="000000"/>
                          </a:solidFill>
                          <a:miter lim="800000"/>
                          <a:headEnd/>
                          <a:tailEnd/>
                        </a:ln>
                      </wps:spPr>
                      <wps:txbx>
                        <w:txbxContent>
                          <w:p w:rsidR="007B7FDB" w:rsidRDefault="007B7FDB" w:rsidP="007B7FDB">
                            <w:pPr>
                              <w:jc w:val="center"/>
                              <w:rPr>
                                <w:rFonts w:ascii="Comic Sans MS" w:hAnsi="Comic Sans MS"/>
                                <w:sz w:val="52"/>
                                <w:szCs w:val="52"/>
                                <w:u w:val="single"/>
                              </w:rPr>
                            </w:pPr>
                            <w:r>
                              <w:rPr>
                                <w:rFonts w:ascii="Comic Sans MS" w:hAnsi="Comic Sans MS"/>
                                <w:sz w:val="52"/>
                                <w:szCs w:val="52"/>
                                <w:u w:val="single"/>
                              </w:rPr>
                              <w:t>Deaf/ Hearing Impairment</w:t>
                            </w:r>
                          </w:p>
                          <w:p w:rsidR="007B7FDB" w:rsidRDefault="007B7FDB" w:rsidP="007B7FDB">
                            <w:pPr>
                              <w:rPr>
                                <w:rFonts w:ascii="Comic Sans MS" w:hAnsi="Comic Sans MS"/>
                                <w:sz w:val="44"/>
                                <w:szCs w:val="44"/>
                                <w:u w:val="single"/>
                              </w:rPr>
                            </w:pPr>
                            <w:r w:rsidRPr="001D346A">
                              <w:rPr>
                                <w:rFonts w:ascii="Comic Sans MS" w:hAnsi="Comic Sans MS"/>
                                <w:sz w:val="44"/>
                                <w:szCs w:val="44"/>
                                <w:u w:val="single"/>
                              </w:rPr>
                              <w:t>Definition:</w:t>
                            </w:r>
                          </w:p>
                          <w:p w:rsidR="007B7FDB" w:rsidRPr="007B7FDB" w:rsidRDefault="007B7FDB" w:rsidP="007B7FDB">
                            <w:pPr>
                              <w:widowControl w:val="0"/>
                              <w:rPr>
                                <w:rFonts w:ascii="Comic Sans MS" w:hAnsi="Comic Sans MS"/>
                                <w:sz w:val="24"/>
                                <w:szCs w:val="24"/>
                              </w:rPr>
                            </w:pPr>
                            <w:r w:rsidRPr="007B7FDB">
                              <w:rPr>
                                <w:rFonts w:ascii="Comic Sans MS" w:hAnsi="Comic Sans MS"/>
                                <w:sz w:val="24"/>
                                <w:szCs w:val="24"/>
                              </w:rPr>
                              <w:t xml:space="preserve">Hearing impairment (HI) ranges from mild hearing loss to total deafness. Now and again a teacher working for the local authority’s HI service tests students with HI to determine whether their hearing with or without a hearing aid falls within normal limits. The school subsequently receives a report with a hearing score and advice about seating the student in the classroom and supporting his/her access to the curriculum. </w:t>
                            </w:r>
                          </w:p>
                          <w:p w:rsidR="007B7FDB" w:rsidRPr="007B7FDB" w:rsidRDefault="007B7FDB" w:rsidP="007B7FDB">
                            <w:pPr>
                              <w:widowControl w:val="0"/>
                              <w:rPr>
                                <w:rFonts w:ascii="Comic Sans MS" w:hAnsi="Comic Sans MS"/>
                                <w:sz w:val="28"/>
                                <w:szCs w:val="28"/>
                              </w:rPr>
                            </w:pPr>
                            <w:r w:rsidRPr="007B7FDB">
                              <w:rPr>
                                <w:rFonts w:ascii="Comic Sans MS" w:hAnsi="Comic Sans MS"/>
                                <w:sz w:val="28"/>
                                <w:szCs w:val="28"/>
                              </w:rPr>
                              <w:t> </w:t>
                            </w:r>
                          </w:p>
                          <w:p w:rsidR="007B7FDB" w:rsidRPr="007B7FDB" w:rsidRDefault="007B7FDB" w:rsidP="007B7FDB">
                            <w:pPr>
                              <w:widowControl w:val="0"/>
                              <w:rPr>
                                <w:rFonts w:ascii="Comic Sans MS" w:hAnsi="Comic Sans MS" w:cs="Tahoma"/>
                                <w:bCs/>
                                <w:sz w:val="36"/>
                                <w:szCs w:val="36"/>
                                <w:u w:val="single"/>
                              </w:rPr>
                            </w:pPr>
                            <w:r w:rsidRPr="007B7FDB">
                              <w:rPr>
                                <w:rFonts w:ascii="Comic Sans MS" w:hAnsi="Comic Sans MS" w:cs="Tahoma"/>
                                <w:bCs/>
                                <w:sz w:val="36"/>
                                <w:szCs w:val="36"/>
                                <w:u w:val="single"/>
                              </w:rPr>
                              <w:t>Strategies:</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Make sure that hearing aid users are wearing their hearing aids.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Ask students where they would like to sit to optimise communication, making sure they are near the teacher and away from heavy traffic areas.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Always face students and get their attention before speaking.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Use facial expressions, gestures and other body language to communicate.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Repeat new vocabulary in different contexts to reinforce your message.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Use visual aids since vision is the primary means of receiving information.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Provide information about assignments, deadlines, exam dates etc in writing.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Write all homework assignments and class instructions on the whiteboard, making sure that anything you write can be easily read, and refrain from talking while you are writing. </w:t>
                            </w:r>
                          </w:p>
                          <w:p w:rsidR="007B7FDB" w:rsidRPr="007B7FDB" w:rsidRDefault="007B7FDB" w:rsidP="007B7FDB">
                            <w:pPr>
                              <w:pStyle w:val="ListParagraph"/>
                              <w:widowControl w:val="0"/>
                              <w:numPr>
                                <w:ilvl w:val="0"/>
                                <w:numId w:val="17"/>
                              </w:numPr>
                              <w:spacing w:after="0" w:line="240" w:lineRule="auto"/>
                              <w:rPr>
                                <w:rFonts w:ascii="Comic Sans MS" w:hAnsi="Comic Sans MS"/>
                                <w:sz w:val="24"/>
                                <w:szCs w:val="24"/>
                              </w:rPr>
                            </w:pPr>
                            <w:r w:rsidRPr="007B7FDB">
                              <w:rPr>
                                <w:rFonts w:ascii="Comic Sans MS" w:hAnsi="Comic Sans MS"/>
                                <w:sz w:val="24"/>
                                <w:szCs w:val="24"/>
                              </w:rPr>
                              <w:t xml:space="preserve">Reduce background noise: sounds normally ignored by hearing individuals are amplified by a hearing aid and interfere with communication. </w:t>
                            </w:r>
                          </w:p>
                          <w:p w:rsidR="007B7FDB" w:rsidRPr="001D346A" w:rsidRDefault="007B7FDB" w:rsidP="007B7FDB">
                            <w:pPr>
                              <w:rPr>
                                <w:rFonts w:ascii="Comic Sans MS" w:hAnsi="Comic Sans MS"/>
                                <w:sz w:val="44"/>
                                <w:szCs w:val="44"/>
                                <w:u w:val="single"/>
                              </w:rPr>
                            </w:pPr>
                          </w:p>
                          <w:p w:rsidR="007B7FDB" w:rsidRPr="00BB571F" w:rsidRDefault="007B7FDB" w:rsidP="007B7FDB">
                            <w:pPr>
                              <w:jc w:val="center"/>
                              <w:rPr>
                                <w:sz w:val="48"/>
                                <w:szCs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7CE2" id="_x0000_s1033" type="#_x0000_t202" style="position:absolute;margin-left:-43.6pt;margin-top:0;width:536.25pt;height:70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eRJwIAAE0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">
                <v:textbox>
                  <w:txbxContent>
                    <w:p w:rsidR="007B7FDB" w:rsidRDefault="007B7FDB" w:rsidP="007B7FDB">
                      <w:pPr>
                        <w:jc w:val="center"/>
                        <w:rPr>
                          <w:rFonts w:ascii="Comic Sans MS" w:hAnsi="Comic Sans MS"/>
                          <w:sz w:val="52"/>
                          <w:szCs w:val="52"/>
                          <w:u w:val="single"/>
                        </w:rPr>
                      </w:pPr>
                      <w:r>
                        <w:rPr>
                          <w:rFonts w:ascii="Comic Sans MS" w:hAnsi="Comic Sans MS"/>
                          <w:sz w:val="52"/>
                          <w:szCs w:val="52"/>
                          <w:u w:val="single"/>
                        </w:rPr>
                        <w:t>Deaf/ Hearing Impairment</w:t>
                      </w:r>
                    </w:p>
                    <w:p w:rsidR="007B7FDB" w:rsidRDefault="007B7FDB" w:rsidP="007B7FDB">
                      <w:pPr>
                        <w:rPr>
                          <w:rFonts w:ascii="Comic Sans MS" w:hAnsi="Comic Sans MS"/>
                          <w:sz w:val="44"/>
                          <w:szCs w:val="44"/>
                          <w:u w:val="single"/>
                        </w:rPr>
                      </w:pPr>
                      <w:r w:rsidRPr="001D346A">
                        <w:rPr>
                          <w:rFonts w:ascii="Comic Sans MS" w:hAnsi="Comic Sans MS"/>
                          <w:sz w:val="44"/>
                          <w:szCs w:val="44"/>
                          <w:u w:val="single"/>
                        </w:rPr>
                        <w:t>Definition:</w:t>
                      </w:r>
                    </w:p>
                    <w:p w:rsidR="007B7FDB" w:rsidRPr="007B7FDB" w:rsidRDefault="007B7FDB" w:rsidP="007B7FDB">
                      <w:pPr>
                        <w:widowControl w:val="0"/>
                        <w:rPr>
                          <w:rFonts w:ascii="Comic Sans MS" w:hAnsi="Comic Sans MS"/>
                          <w:sz w:val="24"/>
                          <w:szCs w:val="24"/>
                        </w:rPr>
                      </w:pPr>
                      <w:r w:rsidRPr="007B7FDB">
                        <w:rPr>
                          <w:rFonts w:ascii="Comic Sans MS" w:hAnsi="Comic Sans MS"/>
                          <w:sz w:val="24"/>
                          <w:szCs w:val="24"/>
                        </w:rPr>
                        <w:t xml:space="preserve">Hearing impairment (HI) ranges from mild hearing loss to total deafness. Now and again a teacher working for the local authority’s HI service tests students with HI to determine whether their hearing with or without a hearing aid falls within normal limits. The school subsequently receives a report with a hearing score and advice about seating the student in the classroom and supporting his/her access to the curriculum. </w:t>
                      </w:r>
                    </w:p>
                    <w:p w:rsidR="007B7FDB" w:rsidRPr="007B7FDB" w:rsidRDefault="007B7FDB" w:rsidP="007B7FDB">
                      <w:pPr>
                        <w:widowControl w:val="0"/>
                        <w:rPr>
                          <w:rFonts w:ascii="Comic Sans MS" w:hAnsi="Comic Sans MS"/>
                          <w:sz w:val="28"/>
                          <w:szCs w:val="28"/>
                        </w:rPr>
                      </w:pPr>
                      <w:r w:rsidRPr="007B7FDB">
                        <w:rPr>
                          <w:rFonts w:ascii="Comic Sans MS" w:hAnsi="Comic Sans MS"/>
                          <w:sz w:val="28"/>
                          <w:szCs w:val="28"/>
                        </w:rPr>
                        <w:t> </w:t>
                      </w:r>
                    </w:p>
                    <w:p w:rsidR="007B7FDB" w:rsidRPr="007B7FDB" w:rsidRDefault="007B7FDB" w:rsidP="007B7FDB">
                      <w:pPr>
                        <w:widowControl w:val="0"/>
                        <w:rPr>
                          <w:rFonts w:ascii="Comic Sans MS" w:hAnsi="Comic Sans MS" w:cs="Tahoma"/>
                          <w:bCs/>
                          <w:sz w:val="36"/>
                          <w:szCs w:val="36"/>
                          <w:u w:val="single"/>
                        </w:rPr>
                      </w:pPr>
                      <w:r w:rsidRPr="007B7FDB">
                        <w:rPr>
                          <w:rFonts w:ascii="Comic Sans MS" w:hAnsi="Comic Sans MS" w:cs="Tahoma"/>
                          <w:bCs/>
                          <w:sz w:val="36"/>
                          <w:szCs w:val="36"/>
                          <w:u w:val="single"/>
                        </w:rPr>
                        <w:t>Strategies:</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Make sure that hearing aid users are wearing their hearing aids.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Ask students where they would like to sit to optimise communication, making sure they are near the teacher and away from heavy traffic areas.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Always face students and get their attention before speaking.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Use facial expressions, gestures and other body language to communicate.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Repeat new vocabulary in different contexts to reinforce your message.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Use visual aids since vision is the primary means of receiving information.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Provide information about assignments, deadlines, exam dates </w:t>
                      </w:r>
                      <w:proofErr w:type="spellStart"/>
                      <w:r w:rsidRPr="007B7FDB">
                        <w:rPr>
                          <w:rFonts w:ascii="Comic Sans MS" w:hAnsi="Comic Sans MS"/>
                          <w:sz w:val="24"/>
                          <w:szCs w:val="24"/>
                        </w:rPr>
                        <w:t>etc</w:t>
                      </w:r>
                      <w:proofErr w:type="spellEnd"/>
                      <w:r w:rsidRPr="007B7FDB">
                        <w:rPr>
                          <w:rFonts w:ascii="Comic Sans MS" w:hAnsi="Comic Sans MS"/>
                          <w:sz w:val="24"/>
                          <w:szCs w:val="24"/>
                        </w:rPr>
                        <w:t xml:space="preserve"> in writing. </w:t>
                      </w:r>
                    </w:p>
                    <w:p w:rsidR="007B7FDB" w:rsidRPr="007B7FDB" w:rsidRDefault="007B7FDB" w:rsidP="007B7FDB">
                      <w:pPr>
                        <w:pStyle w:val="ListParagraph"/>
                        <w:widowControl w:val="0"/>
                        <w:numPr>
                          <w:ilvl w:val="0"/>
                          <w:numId w:val="17"/>
                        </w:numPr>
                        <w:spacing w:after="30" w:line="240" w:lineRule="auto"/>
                        <w:rPr>
                          <w:rFonts w:ascii="Comic Sans MS" w:hAnsi="Comic Sans MS"/>
                          <w:sz w:val="24"/>
                          <w:szCs w:val="24"/>
                        </w:rPr>
                      </w:pPr>
                      <w:r w:rsidRPr="007B7FDB">
                        <w:rPr>
                          <w:rFonts w:ascii="Comic Sans MS" w:hAnsi="Comic Sans MS"/>
                          <w:sz w:val="24"/>
                          <w:szCs w:val="24"/>
                        </w:rPr>
                        <w:t xml:space="preserve">Write all homework assignments and class instructions on the whiteboard, making sure that anything you write can be easily read, and refrain from talking while you are writing. </w:t>
                      </w:r>
                    </w:p>
                    <w:p w:rsidR="007B7FDB" w:rsidRPr="007B7FDB" w:rsidRDefault="007B7FDB" w:rsidP="007B7FDB">
                      <w:pPr>
                        <w:pStyle w:val="ListParagraph"/>
                        <w:widowControl w:val="0"/>
                        <w:numPr>
                          <w:ilvl w:val="0"/>
                          <w:numId w:val="17"/>
                        </w:numPr>
                        <w:spacing w:after="0" w:line="240" w:lineRule="auto"/>
                        <w:rPr>
                          <w:rFonts w:ascii="Comic Sans MS" w:hAnsi="Comic Sans MS"/>
                          <w:sz w:val="24"/>
                          <w:szCs w:val="24"/>
                        </w:rPr>
                      </w:pPr>
                      <w:r w:rsidRPr="007B7FDB">
                        <w:rPr>
                          <w:rFonts w:ascii="Comic Sans MS" w:hAnsi="Comic Sans MS"/>
                          <w:sz w:val="24"/>
                          <w:szCs w:val="24"/>
                        </w:rPr>
                        <w:t xml:space="preserve">Reduce background noise: sounds normally ignored by hearing individuals are amplified by a hearing aid and interfere with communication. </w:t>
                      </w:r>
                    </w:p>
                    <w:p w:rsidR="007B7FDB" w:rsidRPr="001D346A" w:rsidRDefault="007B7FDB" w:rsidP="007B7FDB">
                      <w:pPr>
                        <w:rPr>
                          <w:rFonts w:ascii="Comic Sans MS" w:hAnsi="Comic Sans MS"/>
                          <w:sz w:val="44"/>
                          <w:szCs w:val="44"/>
                          <w:u w:val="single"/>
                        </w:rPr>
                      </w:pPr>
                    </w:p>
                    <w:p w:rsidR="007B7FDB" w:rsidRPr="00BB571F" w:rsidRDefault="007B7FDB" w:rsidP="007B7FDB">
                      <w:pPr>
                        <w:jc w:val="center"/>
                        <w:rPr>
                          <w:sz w:val="48"/>
                          <w:szCs w:val="48"/>
                          <w:u w:val="single"/>
                        </w:rPr>
                      </w:pPr>
                    </w:p>
                  </w:txbxContent>
                </v:textbox>
                <w10:wrap type="square" anchorx="margin"/>
              </v:shape>
            </w:pict>
          </mc:Fallback>
        </mc:AlternateContent>
      </w:r>
    </w:p>
    <w:p w:rsidR="00C916AE" w:rsidRDefault="007B7FDB" w:rsidP="00046B65">
      <w:pPr>
        <w:tabs>
          <w:tab w:val="left" w:pos="3735"/>
        </w:tabs>
      </w:pPr>
      <w:r w:rsidRPr="00C916AE">
        <w:rPr>
          <w:noProof/>
          <w:lang w:eastAsia="en-GB"/>
        </w:rPr>
        <mc:AlternateContent>
          <mc:Choice Requires="wps">
            <w:drawing>
              <wp:anchor distT="45720" distB="45720" distL="114300" distR="114300" simplePos="0" relativeHeight="251679744" behindDoc="0" locked="0" layoutInCell="1" allowOverlap="1" wp14:anchorId="30FCB91F" wp14:editId="6A5698D3">
                <wp:simplePos x="0" y="0"/>
                <wp:positionH relativeFrom="margin">
                  <wp:align>center</wp:align>
                </wp:positionH>
                <wp:positionV relativeFrom="paragraph">
                  <wp:posOffset>0</wp:posOffset>
                </wp:positionV>
                <wp:extent cx="6810375" cy="89725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72550"/>
                        </a:xfrm>
                        <a:prstGeom prst="rect">
                          <a:avLst/>
                        </a:prstGeom>
                        <a:solidFill>
                          <a:srgbClr val="FFFFFF"/>
                        </a:solidFill>
                        <a:ln w="9525">
                          <a:solidFill>
                            <a:srgbClr val="000000"/>
                          </a:solidFill>
                          <a:miter lim="800000"/>
                          <a:headEnd/>
                          <a:tailEnd/>
                        </a:ln>
                      </wps:spPr>
                      <wps:txbx>
                        <w:txbxContent>
                          <w:p w:rsidR="007B7FDB" w:rsidRDefault="007B7FDB" w:rsidP="007B7FDB">
                            <w:pPr>
                              <w:jc w:val="center"/>
                              <w:rPr>
                                <w:rFonts w:ascii="Comic Sans MS" w:hAnsi="Comic Sans MS"/>
                                <w:sz w:val="52"/>
                                <w:szCs w:val="52"/>
                                <w:u w:val="single"/>
                              </w:rPr>
                            </w:pPr>
                            <w:r>
                              <w:rPr>
                                <w:rFonts w:ascii="Comic Sans MS" w:hAnsi="Comic Sans MS"/>
                                <w:sz w:val="52"/>
                                <w:szCs w:val="52"/>
                                <w:u w:val="single"/>
                              </w:rPr>
                              <w:t>Dyspraxia</w:t>
                            </w:r>
                          </w:p>
                          <w:p w:rsidR="007B7FDB" w:rsidRDefault="007B7FDB" w:rsidP="007B7FDB">
                            <w:pPr>
                              <w:rPr>
                                <w:rFonts w:ascii="Comic Sans MS" w:hAnsi="Comic Sans MS"/>
                                <w:sz w:val="44"/>
                                <w:szCs w:val="44"/>
                                <w:u w:val="single"/>
                              </w:rPr>
                            </w:pPr>
                            <w:r w:rsidRPr="001D346A">
                              <w:rPr>
                                <w:rFonts w:ascii="Comic Sans MS" w:hAnsi="Comic Sans MS"/>
                                <w:sz w:val="44"/>
                                <w:szCs w:val="44"/>
                                <w:u w:val="single"/>
                              </w:rPr>
                              <w:t>Definition:</w:t>
                            </w:r>
                          </w:p>
                          <w:p w:rsidR="007B7FDB" w:rsidRPr="007B7FDB" w:rsidRDefault="007B7FDB" w:rsidP="007B7FDB">
                            <w:pPr>
                              <w:rPr>
                                <w:rFonts w:ascii="Comic Sans MS" w:hAnsi="Comic Sans MS"/>
                                <w:sz w:val="24"/>
                                <w:szCs w:val="24"/>
                              </w:rPr>
                            </w:pPr>
                            <w:r w:rsidRPr="007B7FDB">
                              <w:rPr>
                                <w:rFonts w:ascii="Comic Sans MS" w:hAnsi="Comic Sans MS"/>
                                <w:sz w:val="24"/>
                                <w:szCs w:val="24"/>
                              </w:rPr>
                              <w:t xml:space="preserve">Developmental co-ordination disorder(DCD), also known as Dyspraxia, is a condition affecting physical co-ordination that causes a child to perform less well than expected for his or her age in daily activities and appear to move clumsily. Early developmental milestones of crawling, walking, self-feeding and dressing may be delayed in young children with DCD, and drawing, writing and performance in sports are usually behind what is expected for their age. The problem is not due to general delays in development or a learning disability, and is not caused by Cerebral Palsy or another neurological disorder (condition affecting the nervous-system) </w:t>
                            </w:r>
                          </w:p>
                          <w:p w:rsidR="007B7FDB" w:rsidRPr="007B7FDB" w:rsidRDefault="007B7FDB" w:rsidP="007B7FDB">
                            <w:pPr>
                              <w:spacing w:after="120"/>
                              <w:rPr>
                                <w:rFonts w:ascii="Comic Sans MS" w:hAnsi="Comic Sans MS"/>
                                <w:sz w:val="24"/>
                                <w:szCs w:val="24"/>
                              </w:rPr>
                            </w:pPr>
                            <w:r w:rsidRPr="007B7FDB">
                              <w:rPr>
                                <w:rFonts w:ascii="Comic Sans MS" w:hAnsi="Comic Sans MS"/>
                                <w:sz w:val="24"/>
                                <w:szCs w:val="24"/>
                              </w:rPr>
                              <w:t xml:space="preserve">Although signs of the condition are present from an early age, children vary widely in their rate of development and DCD is not usually diagnosed until a child with the condition is around five years old or more.  </w:t>
                            </w:r>
                          </w:p>
                          <w:p w:rsidR="007B7FDB" w:rsidRPr="007B7FDB" w:rsidRDefault="007B7FDB" w:rsidP="007B7FDB">
                            <w:pPr>
                              <w:widowControl w:val="0"/>
                              <w:rPr>
                                <w:rFonts w:ascii="Calibri" w:hAnsi="Calibri" w:cs="Tahoma"/>
                                <w:sz w:val="28"/>
                                <w:szCs w:val="28"/>
                              </w:rPr>
                            </w:pPr>
                            <w:r w:rsidRPr="007B7FDB">
                              <w:rPr>
                                <w:rFonts w:ascii="Comic Sans MS" w:hAnsi="Comic Sans MS"/>
                                <w:sz w:val="44"/>
                                <w:szCs w:val="44"/>
                                <w:u w:val="single"/>
                              </w:rPr>
                              <w:t>Strategies:</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Give the </w:t>
                            </w:r>
                            <w:r>
                              <w:rPr>
                                <w:rFonts w:ascii="Comic Sans MS" w:hAnsi="Comic Sans MS"/>
                                <w:sz w:val="24"/>
                                <w:szCs w:val="24"/>
                              </w:rPr>
                              <w:t>child</w:t>
                            </w:r>
                            <w:r w:rsidRPr="007B7FDB">
                              <w:rPr>
                                <w:rFonts w:ascii="Comic Sans MS" w:hAnsi="Comic Sans MS"/>
                                <w:sz w:val="24"/>
                                <w:szCs w:val="24"/>
                              </w:rPr>
                              <w:t xml:space="preserve"> as much encouragement as possible.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Be aware that handwritten work may cause frustration.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Ensure that the </w:t>
                            </w:r>
                            <w:r>
                              <w:rPr>
                                <w:rFonts w:ascii="Comic Sans MS" w:hAnsi="Comic Sans MS"/>
                                <w:sz w:val="24"/>
                                <w:szCs w:val="24"/>
                              </w:rPr>
                              <w:t>child</w:t>
                            </w:r>
                            <w:r w:rsidRPr="007B7FDB">
                              <w:rPr>
                                <w:rFonts w:ascii="Comic Sans MS" w:hAnsi="Comic Sans MS"/>
                                <w:sz w:val="24"/>
                                <w:szCs w:val="24"/>
                              </w:rPr>
                              <w:t>’s pen and pencil grip is comfortable</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Offer alternative ways of re</w:t>
                            </w:r>
                            <w:r w:rsidR="005153BD">
                              <w:rPr>
                                <w:rFonts w:ascii="Comic Sans MS" w:hAnsi="Comic Sans MS"/>
                                <w:sz w:val="24"/>
                                <w:szCs w:val="24"/>
                              </w:rPr>
                              <w:t xml:space="preserve">cording work—laptop / word pad </w:t>
                            </w:r>
                            <w:r w:rsidRPr="007B7FDB">
                              <w:rPr>
                                <w:rFonts w:ascii="Comic Sans MS" w:hAnsi="Comic Sans MS"/>
                                <w:sz w:val="24"/>
                                <w:szCs w:val="24"/>
                              </w:rPr>
                              <w:t>/ use of mind maps / story boards etc / Dictaphones.</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Allow extra time to complete tasks, particularly where there is lengthy writing,    technical drawing etc.</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Do not provide too many verbal or visual instructions at once.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Give step by step instructions and check they are understood.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If necessary, place simple written instructions on the </w:t>
                            </w:r>
                            <w:r>
                              <w:rPr>
                                <w:rFonts w:ascii="Comic Sans MS" w:hAnsi="Comic Sans MS"/>
                                <w:sz w:val="24"/>
                                <w:szCs w:val="24"/>
                              </w:rPr>
                              <w:t>child</w:t>
                            </w:r>
                            <w:r w:rsidRPr="007B7FDB">
                              <w:rPr>
                                <w:rFonts w:ascii="Comic Sans MS" w:hAnsi="Comic Sans MS"/>
                                <w:sz w:val="24"/>
                                <w:szCs w:val="24"/>
                              </w:rPr>
                              <w:t xml:space="preserve">’s desk.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Sit the </w:t>
                            </w:r>
                            <w:r>
                              <w:rPr>
                                <w:rFonts w:ascii="Comic Sans MS" w:hAnsi="Comic Sans MS"/>
                                <w:sz w:val="24"/>
                                <w:szCs w:val="24"/>
                              </w:rPr>
                              <w:t>child</w:t>
                            </w:r>
                            <w:r w:rsidRPr="007B7FDB">
                              <w:rPr>
                                <w:rFonts w:ascii="Comic Sans MS" w:hAnsi="Comic Sans MS"/>
                                <w:sz w:val="24"/>
                                <w:szCs w:val="24"/>
                              </w:rPr>
                              <w:t xml:space="preserve"> near the board.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Use checklists and story planners.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Allow access to computer technology.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Use lined paper with margins to allow </w:t>
                            </w:r>
                            <w:r>
                              <w:rPr>
                                <w:rFonts w:ascii="Comic Sans MS" w:hAnsi="Comic Sans MS"/>
                                <w:sz w:val="24"/>
                                <w:szCs w:val="24"/>
                              </w:rPr>
                              <w:t>child</w:t>
                            </w:r>
                            <w:r w:rsidRPr="007B7FDB">
                              <w:rPr>
                                <w:rFonts w:ascii="Comic Sans MS" w:hAnsi="Comic Sans MS"/>
                                <w:sz w:val="24"/>
                                <w:szCs w:val="24"/>
                              </w:rPr>
                              <w:t xml:space="preserve"> to consider how to set out their writing.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In Mathematics, use squared paper. </w:t>
                            </w:r>
                          </w:p>
                          <w:p w:rsidR="007B7FDB" w:rsidRPr="007B7FDB" w:rsidRDefault="007B7FDB" w:rsidP="007B7FDB">
                            <w:pPr>
                              <w:pStyle w:val="ListParagraph"/>
                              <w:widowControl w:val="0"/>
                              <w:numPr>
                                <w:ilvl w:val="0"/>
                                <w:numId w:val="16"/>
                              </w:numPr>
                              <w:rPr>
                                <w:rFonts w:ascii="Comic Sans MS" w:hAnsi="Comic Sans MS"/>
                                <w:sz w:val="24"/>
                                <w:szCs w:val="24"/>
                              </w:rPr>
                            </w:pPr>
                            <w:r w:rsidRPr="007B7FDB">
                              <w:rPr>
                                <w:rFonts w:ascii="Comic Sans MS" w:hAnsi="Comic Sans MS"/>
                                <w:sz w:val="24"/>
                                <w:szCs w:val="24"/>
                              </w:rPr>
                              <w:t xml:space="preserve">In PE a new skill may have to be fully demonstrated before the </w:t>
                            </w:r>
                            <w:r>
                              <w:rPr>
                                <w:rFonts w:ascii="Comic Sans MS" w:hAnsi="Comic Sans MS"/>
                                <w:sz w:val="24"/>
                                <w:szCs w:val="24"/>
                              </w:rPr>
                              <w:t>child</w:t>
                            </w:r>
                            <w:r w:rsidRPr="007B7FDB">
                              <w:rPr>
                                <w:rFonts w:ascii="Comic Sans MS" w:hAnsi="Comic Sans MS"/>
                                <w:sz w:val="24"/>
                                <w:szCs w:val="24"/>
                              </w:rPr>
                              <w:t xml:space="preserve"> can perform the task. </w:t>
                            </w:r>
                          </w:p>
                          <w:p w:rsidR="007B7FDB" w:rsidRPr="007B7FDB" w:rsidRDefault="007B7FDB" w:rsidP="007B7FDB">
                            <w:pPr>
                              <w:pStyle w:val="ListParagraph"/>
                              <w:widowControl w:val="0"/>
                              <w:numPr>
                                <w:ilvl w:val="0"/>
                                <w:numId w:val="16"/>
                              </w:numPr>
                              <w:rPr>
                                <w:rFonts w:ascii="Comic Sans MS" w:hAnsi="Comic Sans MS"/>
                                <w:sz w:val="24"/>
                                <w:szCs w:val="24"/>
                              </w:rPr>
                            </w:pPr>
                            <w:r w:rsidRPr="007B7FDB">
                              <w:rPr>
                                <w:rFonts w:ascii="Comic Sans MS" w:hAnsi="Comic Sans MS"/>
                                <w:sz w:val="24"/>
                                <w:szCs w:val="24"/>
                              </w:rPr>
                              <w:t>They may struggle with getting changed quickly before and after PE.</w:t>
                            </w:r>
                          </w:p>
                          <w:p w:rsidR="007B7FDB" w:rsidRPr="004B7741" w:rsidRDefault="007B7FDB" w:rsidP="007B7FDB">
                            <w:pPr>
                              <w:widowControl w:val="0"/>
                              <w:rPr>
                                <w:rFonts w:ascii="Calibri" w:hAnsi="Calibri"/>
                                <w:sz w:val="28"/>
                                <w:szCs w:val="28"/>
                              </w:rPr>
                            </w:pPr>
                          </w:p>
                          <w:p w:rsidR="007B7FDB" w:rsidRDefault="007B7FDB" w:rsidP="007B7FDB">
                            <w:pPr>
                              <w:widowControl w:val="0"/>
                              <w:rPr>
                                <w:rFonts w:ascii="Calibri" w:hAnsi="Calibri"/>
                              </w:rPr>
                            </w:pPr>
                            <w:r>
                              <w:rPr>
                                <w:rFonts w:ascii="Calibri" w:hAnsi="Calibri"/>
                              </w:rPr>
                              <w:t> </w:t>
                            </w:r>
                          </w:p>
                          <w:p w:rsidR="007B7FDB" w:rsidRPr="001D346A" w:rsidRDefault="007B7FDB" w:rsidP="007B7FDB">
                            <w:pPr>
                              <w:rPr>
                                <w:rFonts w:ascii="Comic Sans MS" w:hAnsi="Comic Sans MS"/>
                                <w:sz w:val="44"/>
                                <w:szCs w:val="44"/>
                                <w:u w:val="single"/>
                              </w:rPr>
                            </w:pPr>
                          </w:p>
                          <w:p w:rsidR="007B7FDB" w:rsidRPr="00BB571F" w:rsidRDefault="007B7FDB" w:rsidP="007B7FDB">
                            <w:pPr>
                              <w:jc w:val="center"/>
                              <w:rPr>
                                <w:sz w:val="48"/>
                                <w:szCs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CB91F" id="_x0000_s1034" type="#_x0000_t202" style="position:absolute;margin-left:0;margin-top:0;width:536.25pt;height:706.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6hKAIAAE0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">
                <v:textbox>
                  <w:txbxContent>
                    <w:p w:rsidR="007B7FDB" w:rsidRDefault="007B7FDB" w:rsidP="007B7FDB">
                      <w:pPr>
                        <w:jc w:val="center"/>
                        <w:rPr>
                          <w:rFonts w:ascii="Comic Sans MS" w:hAnsi="Comic Sans MS"/>
                          <w:sz w:val="52"/>
                          <w:szCs w:val="52"/>
                          <w:u w:val="single"/>
                        </w:rPr>
                      </w:pPr>
                      <w:r>
                        <w:rPr>
                          <w:rFonts w:ascii="Comic Sans MS" w:hAnsi="Comic Sans MS"/>
                          <w:sz w:val="52"/>
                          <w:szCs w:val="52"/>
                          <w:u w:val="single"/>
                        </w:rPr>
                        <w:t>Dyspraxia</w:t>
                      </w:r>
                    </w:p>
                    <w:p w:rsidR="007B7FDB" w:rsidRDefault="007B7FDB" w:rsidP="007B7FDB">
                      <w:pPr>
                        <w:rPr>
                          <w:rFonts w:ascii="Comic Sans MS" w:hAnsi="Comic Sans MS"/>
                          <w:sz w:val="44"/>
                          <w:szCs w:val="44"/>
                          <w:u w:val="single"/>
                        </w:rPr>
                      </w:pPr>
                      <w:r w:rsidRPr="001D346A">
                        <w:rPr>
                          <w:rFonts w:ascii="Comic Sans MS" w:hAnsi="Comic Sans MS"/>
                          <w:sz w:val="44"/>
                          <w:szCs w:val="44"/>
                          <w:u w:val="single"/>
                        </w:rPr>
                        <w:t>Definition:</w:t>
                      </w:r>
                    </w:p>
                    <w:p w:rsidR="007B7FDB" w:rsidRPr="007B7FDB" w:rsidRDefault="007B7FDB" w:rsidP="007B7FDB">
                      <w:pPr>
                        <w:rPr>
                          <w:rFonts w:ascii="Comic Sans MS" w:hAnsi="Comic Sans MS"/>
                          <w:sz w:val="24"/>
                          <w:szCs w:val="24"/>
                        </w:rPr>
                      </w:pPr>
                      <w:r w:rsidRPr="007B7FDB">
                        <w:rPr>
                          <w:rFonts w:ascii="Comic Sans MS" w:hAnsi="Comic Sans MS"/>
                          <w:sz w:val="24"/>
                          <w:szCs w:val="24"/>
                        </w:rPr>
                        <w:t xml:space="preserve">Developmental co-ordination disorder(DCD), also known as Dyspraxia, is a condition affecting physical co-ordination that causes a child to perform less well than expected for his or her age in daily activities and appear to move clumsily. Early developmental milestones of crawling, walking, self-feeding and dressing may be delayed in young children with DCD, and drawing, writing and performance in sports are usually behind what is expected for their age. The problem is not due to general delays in development or a learning disability, and is not caused by Cerebral Palsy or another neurological disorder (condition affecting the nervous-system) </w:t>
                      </w:r>
                    </w:p>
                    <w:p w:rsidR="007B7FDB" w:rsidRPr="007B7FDB" w:rsidRDefault="007B7FDB" w:rsidP="007B7FDB">
                      <w:pPr>
                        <w:spacing w:after="120"/>
                        <w:rPr>
                          <w:rFonts w:ascii="Comic Sans MS" w:hAnsi="Comic Sans MS"/>
                          <w:sz w:val="24"/>
                          <w:szCs w:val="24"/>
                        </w:rPr>
                      </w:pPr>
                      <w:r w:rsidRPr="007B7FDB">
                        <w:rPr>
                          <w:rFonts w:ascii="Comic Sans MS" w:hAnsi="Comic Sans MS"/>
                          <w:sz w:val="24"/>
                          <w:szCs w:val="24"/>
                        </w:rPr>
                        <w:t xml:space="preserve">Although signs of the condition are present from an early age, children vary widely in their rate of development and DCD is not usually diagnosed until a child with the condition is around five years old or more.  </w:t>
                      </w:r>
                    </w:p>
                    <w:p w:rsidR="007B7FDB" w:rsidRPr="007B7FDB" w:rsidRDefault="007B7FDB" w:rsidP="007B7FDB">
                      <w:pPr>
                        <w:widowControl w:val="0"/>
                        <w:rPr>
                          <w:rFonts w:ascii="Calibri" w:hAnsi="Calibri" w:cs="Tahoma"/>
                          <w:sz w:val="28"/>
                          <w:szCs w:val="28"/>
                        </w:rPr>
                      </w:pPr>
                      <w:r w:rsidRPr="007B7FDB">
                        <w:rPr>
                          <w:rFonts w:ascii="Comic Sans MS" w:hAnsi="Comic Sans MS"/>
                          <w:sz w:val="44"/>
                          <w:szCs w:val="44"/>
                          <w:u w:val="single"/>
                        </w:rPr>
                        <w:t>Strategies:</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Give the </w:t>
                      </w:r>
                      <w:r>
                        <w:rPr>
                          <w:rFonts w:ascii="Comic Sans MS" w:hAnsi="Comic Sans MS"/>
                          <w:sz w:val="24"/>
                          <w:szCs w:val="24"/>
                        </w:rPr>
                        <w:t>child</w:t>
                      </w:r>
                      <w:r w:rsidRPr="007B7FDB">
                        <w:rPr>
                          <w:rFonts w:ascii="Comic Sans MS" w:hAnsi="Comic Sans MS"/>
                          <w:sz w:val="24"/>
                          <w:szCs w:val="24"/>
                        </w:rPr>
                        <w:t xml:space="preserve"> as much encouragement as possible.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Be aware that handwritten work may cause frustration.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Ensure that the </w:t>
                      </w:r>
                      <w:r>
                        <w:rPr>
                          <w:rFonts w:ascii="Comic Sans MS" w:hAnsi="Comic Sans MS"/>
                          <w:sz w:val="24"/>
                          <w:szCs w:val="24"/>
                        </w:rPr>
                        <w:t>child</w:t>
                      </w:r>
                      <w:r w:rsidRPr="007B7FDB">
                        <w:rPr>
                          <w:rFonts w:ascii="Comic Sans MS" w:hAnsi="Comic Sans MS"/>
                          <w:sz w:val="24"/>
                          <w:szCs w:val="24"/>
                        </w:rPr>
                        <w:t>’s pen and pencil grip is comfortable</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Offer alternative ways of re</w:t>
                      </w:r>
                      <w:r w:rsidR="005153BD">
                        <w:rPr>
                          <w:rFonts w:ascii="Comic Sans MS" w:hAnsi="Comic Sans MS"/>
                          <w:sz w:val="24"/>
                          <w:szCs w:val="24"/>
                        </w:rPr>
                        <w:t xml:space="preserve">cording work—laptop / word pad </w:t>
                      </w:r>
                      <w:r w:rsidRPr="007B7FDB">
                        <w:rPr>
                          <w:rFonts w:ascii="Comic Sans MS" w:hAnsi="Comic Sans MS"/>
                          <w:sz w:val="24"/>
                          <w:szCs w:val="24"/>
                        </w:rPr>
                        <w:t>/ use of mind maps / story boards etc / Dictaphones.</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Allow extra time to complete tasks, particularly where there is lengthy writing,    technical drawing etc.</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Do not provide too many verbal or visual instructions at once.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Give step by step instructions and check they are understood.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If necessary, place simple written instructions on the </w:t>
                      </w:r>
                      <w:r>
                        <w:rPr>
                          <w:rFonts w:ascii="Comic Sans MS" w:hAnsi="Comic Sans MS"/>
                          <w:sz w:val="24"/>
                          <w:szCs w:val="24"/>
                        </w:rPr>
                        <w:t>child</w:t>
                      </w:r>
                      <w:r w:rsidRPr="007B7FDB">
                        <w:rPr>
                          <w:rFonts w:ascii="Comic Sans MS" w:hAnsi="Comic Sans MS"/>
                          <w:sz w:val="24"/>
                          <w:szCs w:val="24"/>
                        </w:rPr>
                        <w:t xml:space="preserve">’s desk.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Sit the </w:t>
                      </w:r>
                      <w:r>
                        <w:rPr>
                          <w:rFonts w:ascii="Comic Sans MS" w:hAnsi="Comic Sans MS"/>
                          <w:sz w:val="24"/>
                          <w:szCs w:val="24"/>
                        </w:rPr>
                        <w:t>child</w:t>
                      </w:r>
                      <w:r w:rsidRPr="007B7FDB">
                        <w:rPr>
                          <w:rFonts w:ascii="Comic Sans MS" w:hAnsi="Comic Sans MS"/>
                          <w:sz w:val="24"/>
                          <w:szCs w:val="24"/>
                        </w:rPr>
                        <w:t xml:space="preserve"> near the board.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Use checklists and story planners.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Allow access to computer technology.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Use lined paper with margins to allow </w:t>
                      </w:r>
                      <w:r>
                        <w:rPr>
                          <w:rFonts w:ascii="Comic Sans MS" w:hAnsi="Comic Sans MS"/>
                          <w:sz w:val="24"/>
                          <w:szCs w:val="24"/>
                        </w:rPr>
                        <w:t>child</w:t>
                      </w:r>
                      <w:r w:rsidRPr="007B7FDB">
                        <w:rPr>
                          <w:rFonts w:ascii="Comic Sans MS" w:hAnsi="Comic Sans MS"/>
                          <w:sz w:val="24"/>
                          <w:szCs w:val="24"/>
                        </w:rPr>
                        <w:t xml:space="preserve"> to consider how to set out their writing. </w:t>
                      </w:r>
                    </w:p>
                    <w:p w:rsidR="007B7FDB" w:rsidRPr="007B7FDB" w:rsidRDefault="007B7FDB" w:rsidP="007B7FDB">
                      <w:pPr>
                        <w:pStyle w:val="ListParagraph"/>
                        <w:widowControl w:val="0"/>
                        <w:numPr>
                          <w:ilvl w:val="0"/>
                          <w:numId w:val="16"/>
                        </w:numPr>
                        <w:spacing w:after="27"/>
                        <w:rPr>
                          <w:rFonts w:ascii="Comic Sans MS" w:hAnsi="Comic Sans MS"/>
                          <w:sz w:val="24"/>
                          <w:szCs w:val="24"/>
                        </w:rPr>
                      </w:pPr>
                      <w:r w:rsidRPr="007B7FDB">
                        <w:rPr>
                          <w:rFonts w:ascii="Comic Sans MS" w:hAnsi="Comic Sans MS"/>
                          <w:sz w:val="24"/>
                          <w:szCs w:val="24"/>
                        </w:rPr>
                        <w:t xml:space="preserve">In Mathematics, use squared paper. </w:t>
                      </w:r>
                    </w:p>
                    <w:p w:rsidR="007B7FDB" w:rsidRPr="007B7FDB" w:rsidRDefault="007B7FDB" w:rsidP="007B7FDB">
                      <w:pPr>
                        <w:pStyle w:val="ListParagraph"/>
                        <w:widowControl w:val="0"/>
                        <w:numPr>
                          <w:ilvl w:val="0"/>
                          <w:numId w:val="16"/>
                        </w:numPr>
                        <w:rPr>
                          <w:rFonts w:ascii="Comic Sans MS" w:hAnsi="Comic Sans MS"/>
                          <w:sz w:val="24"/>
                          <w:szCs w:val="24"/>
                        </w:rPr>
                      </w:pPr>
                      <w:r w:rsidRPr="007B7FDB">
                        <w:rPr>
                          <w:rFonts w:ascii="Comic Sans MS" w:hAnsi="Comic Sans MS"/>
                          <w:sz w:val="24"/>
                          <w:szCs w:val="24"/>
                        </w:rPr>
                        <w:t xml:space="preserve">In PE a new skill may have to be fully demonstrated before the </w:t>
                      </w:r>
                      <w:r>
                        <w:rPr>
                          <w:rFonts w:ascii="Comic Sans MS" w:hAnsi="Comic Sans MS"/>
                          <w:sz w:val="24"/>
                          <w:szCs w:val="24"/>
                        </w:rPr>
                        <w:t>child</w:t>
                      </w:r>
                      <w:r w:rsidRPr="007B7FDB">
                        <w:rPr>
                          <w:rFonts w:ascii="Comic Sans MS" w:hAnsi="Comic Sans MS"/>
                          <w:sz w:val="24"/>
                          <w:szCs w:val="24"/>
                        </w:rPr>
                        <w:t xml:space="preserve"> can perform the task. </w:t>
                      </w:r>
                    </w:p>
                    <w:p w:rsidR="007B7FDB" w:rsidRPr="007B7FDB" w:rsidRDefault="007B7FDB" w:rsidP="007B7FDB">
                      <w:pPr>
                        <w:pStyle w:val="ListParagraph"/>
                        <w:widowControl w:val="0"/>
                        <w:numPr>
                          <w:ilvl w:val="0"/>
                          <w:numId w:val="16"/>
                        </w:numPr>
                        <w:rPr>
                          <w:rFonts w:ascii="Comic Sans MS" w:hAnsi="Comic Sans MS"/>
                          <w:sz w:val="24"/>
                          <w:szCs w:val="24"/>
                        </w:rPr>
                      </w:pPr>
                      <w:r w:rsidRPr="007B7FDB">
                        <w:rPr>
                          <w:rFonts w:ascii="Comic Sans MS" w:hAnsi="Comic Sans MS"/>
                          <w:sz w:val="24"/>
                          <w:szCs w:val="24"/>
                        </w:rPr>
                        <w:t>They may struggle with getting changed quickly before and after PE.</w:t>
                      </w:r>
                    </w:p>
                    <w:p w:rsidR="007B7FDB" w:rsidRPr="004B7741" w:rsidRDefault="007B7FDB" w:rsidP="007B7FDB">
                      <w:pPr>
                        <w:widowControl w:val="0"/>
                        <w:rPr>
                          <w:rFonts w:ascii="Calibri" w:hAnsi="Calibri"/>
                          <w:sz w:val="28"/>
                          <w:szCs w:val="28"/>
                        </w:rPr>
                      </w:pPr>
                    </w:p>
                    <w:p w:rsidR="007B7FDB" w:rsidRDefault="007B7FDB" w:rsidP="007B7FDB">
                      <w:pPr>
                        <w:widowControl w:val="0"/>
                        <w:rPr>
                          <w:rFonts w:ascii="Calibri" w:hAnsi="Calibri"/>
                        </w:rPr>
                      </w:pPr>
                      <w:r>
                        <w:rPr>
                          <w:rFonts w:ascii="Calibri" w:hAnsi="Calibri"/>
                        </w:rPr>
                        <w:t> </w:t>
                      </w:r>
                    </w:p>
                    <w:p w:rsidR="007B7FDB" w:rsidRPr="001D346A" w:rsidRDefault="007B7FDB" w:rsidP="007B7FDB">
                      <w:pPr>
                        <w:rPr>
                          <w:rFonts w:ascii="Comic Sans MS" w:hAnsi="Comic Sans MS"/>
                          <w:sz w:val="44"/>
                          <w:szCs w:val="44"/>
                          <w:u w:val="single"/>
                        </w:rPr>
                      </w:pPr>
                    </w:p>
                    <w:p w:rsidR="007B7FDB" w:rsidRPr="00BB571F" w:rsidRDefault="007B7FDB" w:rsidP="007B7FDB">
                      <w:pPr>
                        <w:jc w:val="center"/>
                        <w:rPr>
                          <w:sz w:val="48"/>
                          <w:szCs w:val="48"/>
                          <w:u w:val="single"/>
                        </w:rPr>
                      </w:pPr>
                    </w:p>
                  </w:txbxContent>
                </v:textbox>
                <w10:wrap type="square" anchorx="margin"/>
              </v:shape>
            </w:pict>
          </mc:Fallback>
        </mc:AlternateContent>
      </w:r>
    </w:p>
    <w:p w:rsidR="00C916AE" w:rsidRDefault="007B7FDB" w:rsidP="00BA1A54">
      <w:pPr>
        <w:tabs>
          <w:tab w:val="left" w:pos="3735"/>
        </w:tabs>
      </w:pPr>
      <w:r w:rsidRPr="007B7FDB">
        <w:rPr>
          <w:noProof/>
          <w:lang w:eastAsia="en-GB"/>
        </w:rPr>
        <mc:AlternateContent>
          <mc:Choice Requires="wps">
            <w:drawing>
              <wp:anchor distT="45720" distB="45720" distL="114300" distR="114300" simplePos="0" relativeHeight="251683840" behindDoc="0" locked="0" layoutInCell="1" allowOverlap="1" wp14:anchorId="67EE43A8" wp14:editId="3AA673C0">
                <wp:simplePos x="0" y="0"/>
                <wp:positionH relativeFrom="margin">
                  <wp:align>center</wp:align>
                </wp:positionH>
                <wp:positionV relativeFrom="paragraph">
                  <wp:posOffset>0</wp:posOffset>
                </wp:positionV>
                <wp:extent cx="6810375" cy="89725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72550"/>
                        </a:xfrm>
                        <a:prstGeom prst="rect">
                          <a:avLst/>
                        </a:prstGeom>
                        <a:solidFill>
                          <a:srgbClr val="FFFFFF"/>
                        </a:solidFill>
                        <a:ln w="9525">
                          <a:solidFill>
                            <a:srgbClr val="000000"/>
                          </a:solidFill>
                          <a:miter lim="800000"/>
                          <a:headEnd/>
                          <a:tailEnd/>
                        </a:ln>
                      </wps:spPr>
                      <wps:txbx>
                        <w:txbxContent>
                          <w:p w:rsidR="007B7FDB" w:rsidRDefault="007B7FDB" w:rsidP="007B7FDB">
                            <w:pPr>
                              <w:jc w:val="center"/>
                              <w:rPr>
                                <w:rFonts w:ascii="Comic Sans MS" w:hAnsi="Comic Sans MS"/>
                                <w:sz w:val="52"/>
                                <w:szCs w:val="52"/>
                                <w:u w:val="single"/>
                              </w:rPr>
                            </w:pPr>
                            <w:r>
                              <w:rPr>
                                <w:rFonts w:ascii="Comic Sans MS" w:hAnsi="Comic Sans MS"/>
                                <w:sz w:val="52"/>
                                <w:szCs w:val="52"/>
                                <w:u w:val="single"/>
                              </w:rPr>
                              <w:t>Visual impairment</w:t>
                            </w:r>
                          </w:p>
                          <w:p w:rsidR="007B7FDB" w:rsidRDefault="007B7FDB" w:rsidP="007B7FDB">
                            <w:pPr>
                              <w:rPr>
                                <w:rFonts w:ascii="Comic Sans MS" w:hAnsi="Comic Sans MS"/>
                                <w:sz w:val="44"/>
                                <w:szCs w:val="44"/>
                                <w:u w:val="single"/>
                              </w:rPr>
                            </w:pPr>
                            <w:r w:rsidRPr="001D346A">
                              <w:rPr>
                                <w:rFonts w:ascii="Comic Sans MS" w:hAnsi="Comic Sans MS"/>
                                <w:sz w:val="44"/>
                                <w:szCs w:val="44"/>
                                <w:u w:val="single"/>
                              </w:rPr>
                              <w:t>Definition:</w:t>
                            </w:r>
                          </w:p>
                          <w:p w:rsidR="007B7FDB" w:rsidRDefault="007B7FDB" w:rsidP="007B7FDB">
                            <w:pPr>
                              <w:rPr>
                                <w:rFonts w:ascii="Comic Sans MS" w:hAnsi="Comic Sans MS"/>
                                <w:sz w:val="24"/>
                                <w:szCs w:val="24"/>
                              </w:rPr>
                            </w:pPr>
                            <w:r w:rsidRPr="007B7FDB">
                              <w:rPr>
                                <w:rFonts w:ascii="Comic Sans MS" w:hAnsi="Comic Sans MS"/>
                                <w:sz w:val="24"/>
                                <w:szCs w:val="24"/>
                              </w:rPr>
                              <w:t>Visual impairment may have a range of different factors. When a child has a visual impairment this will mean adjustments and equipment may be required in order to allow a child to access information in the classroom. The degree of impairment may range from vision loss on one or both sides to blindness. Understanding a child’s specific condition is crucial in order to make the necessary arrangements and adjustments.</w:t>
                            </w:r>
                          </w:p>
                          <w:p w:rsidR="007B7FDB" w:rsidRDefault="007B7FDB" w:rsidP="007B7FDB">
                            <w:pPr>
                              <w:widowControl w:val="0"/>
                              <w:rPr>
                                <w:rFonts w:ascii="Comic Sans MS" w:hAnsi="Comic Sans MS"/>
                                <w:sz w:val="44"/>
                                <w:szCs w:val="44"/>
                                <w:u w:val="single"/>
                              </w:rPr>
                            </w:pPr>
                            <w:r w:rsidRPr="007B7FDB">
                              <w:rPr>
                                <w:rFonts w:ascii="Comic Sans MS" w:hAnsi="Comic Sans MS"/>
                                <w:sz w:val="44"/>
                                <w:szCs w:val="44"/>
                                <w:u w:val="single"/>
                              </w:rPr>
                              <w:t>Strategies:</w:t>
                            </w:r>
                          </w:p>
                          <w:p w:rsidR="007B7FDB"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Always check the child is wearing their glasses if they have them.</w:t>
                            </w:r>
                          </w:p>
                          <w:p w:rsidR="00BA1A54"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Some differentiation of activities and materials- may be produced in larger versions/ print or braille if required.</w:t>
                            </w:r>
                          </w:p>
                          <w:p w:rsidR="00BA1A54"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Use of differentiated questioning that is not always about what you can see.</w:t>
                            </w:r>
                          </w:p>
                          <w:p w:rsidR="00BA1A54"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 range of activities in the classroom that include kinaesthetic, visual and auditory.</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Additional time allowed for task to be completed.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Resources displayed and accessible that promote independence.</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Routine ping pong verbal feed back</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Check understanding via questioning/ probing</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Have a range of ways to record what they know- video, audio recording, scribe etc.</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Considerations of the environment and the factors that may make it more difficult- i.e being too bright/ too much glare.</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Use of a dark pen</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Use books that are an appropriately measured grey scale</w:t>
                            </w:r>
                            <w:r>
                              <w:rPr>
                                <w:rFonts w:ascii="Comic Sans MS" w:hAnsi="Comic Sans MS"/>
                                <w:sz w:val="24"/>
                                <w:szCs w:val="24"/>
                              </w:rPr>
                              <w:t>- partsight.org</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Positioning of books/ texts- may use a slope that can be adjusted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Ensure that visuals are at eye level- the child does not need to ‘hold’ things up or bend down to see.</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 well organised classroom with clear pathways around tables</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Routines maintained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 xml:space="preserve">The use of a range of appropriate technology that is recommended </w:t>
                            </w:r>
                            <w:r w:rsidR="005153BD" w:rsidRPr="00BA1A54">
                              <w:rPr>
                                <w:rFonts w:ascii="Comic Sans MS" w:hAnsi="Comic Sans MS"/>
                                <w:sz w:val="24"/>
                                <w:szCs w:val="24"/>
                              </w:rPr>
                              <w:t>dependent</w:t>
                            </w:r>
                            <w:r w:rsidRPr="00BA1A54">
                              <w:rPr>
                                <w:rFonts w:ascii="Comic Sans MS" w:hAnsi="Comic Sans MS"/>
                                <w:sz w:val="24"/>
                                <w:szCs w:val="24"/>
                              </w:rPr>
                              <w:t xml:space="preserve"> upon need of the child.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Touch type programme- BBC dance</w:t>
                            </w:r>
                            <w:r>
                              <w:rPr>
                                <w:rFonts w:ascii="Comic Sans MS" w:hAnsi="Comic Sans MS"/>
                                <w:sz w:val="24"/>
                                <w:szCs w:val="24"/>
                              </w:rPr>
                              <w:t xml:space="preserve"> </w:t>
                            </w:r>
                            <w:r w:rsidRPr="00BA1A54">
                              <w:rPr>
                                <w:rFonts w:ascii="Comic Sans MS" w:hAnsi="Comic Sans MS"/>
                                <w:sz w:val="24"/>
                                <w:szCs w:val="24"/>
                              </w:rPr>
                              <w:t>mat</w:t>
                            </w:r>
                            <w:r>
                              <w:rPr>
                                <w:rFonts w:ascii="Comic Sans MS" w:hAnsi="Comic Sans MS"/>
                                <w:sz w:val="24"/>
                                <w:szCs w:val="24"/>
                              </w:rPr>
                              <w:t>.</w:t>
                            </w:r>
                          </w:p>
                          <w:p w:rsidR="00BA1A54" w:rsidRPr="00BA1A54" w:rsidRDefault="00BA1A54" w:rsidP="00BA1A54">
                            <w:pPr>
                              <w:pStyle w:val="ListParagraph"/>
                              <w:widowControl w:val="0"/>
                              <w:numPr>
                                <w:ilvl w:val="0"/>
                                <w:numId w:val="18"/>
                              </w:numPr>
                              <w:rPr>
                                <w:rFonts w:ascii="Comic Sans MS" w:hAnsi="Comic Sans MS"/>
                                <w:sz w:val="24"/>
                                <w:szCs w:val="24"/>
                                <w:u w:val="single"/>
                              </w:rPr>
                            </w:pPr>
                            <w:r>
                              <w:rPr>
                                <w:rFonts w:ascii="Comic Sans MS" w:hAnsi="Comic Sans MS"/>
                                <w:sz w:val="24"/>
                                <w:szCs w:val="24"/>
                              </w:rPr>
                              <w:t>Use of texts that have been prepared at the right text size- custom eyes</w:t>
                            </w:r>
                          </w:p>
                          <w:p w:rsidR="007B7FDB" w:rsidRDefault="007B7FDB" w:rsidP="007B7FDB">
                            <w:pPr>
                              <w:widowControl w:val="0"/>
                              <w:rPr>
                                <w:rFonts w:ascii="Calibri" w:hAnsi="Calibri"/>
                              </w:rPr>
                            </w:pPr>
                            <w:r>
                              <w:rPr>
                                <w:rFonts w:ascii="Calibri" w:hAnsi="Calibri"/>
                              </w:rPr>
                              <w:t> </w:t>
                            </w:r>
                          </w:p>
                          <w:p w:rsidR="007B7FDB" w:rsidRPr="001D346A" w:rsidRDefault="007B7FDB" w:rsidP="007B7FDB">
                            <w:pPr>
                              <w:rPr>
                                <w:rFonts w:ascii="Comic Sans MS" w:hAnsi="Comic Sans MS"/>
                                <w:sz w:val="44"/>
                                <w:szCs w:val="44"/>
                                <w:u w:val="single"/>
                              </w:rPr>
                            </w:pPr>
                          </w:p>
                          <w:p w:rsidR="007B7FDB" w:rsidRPr="00BB571F" w:rsidRDefault="007B7FDB" w:rsidP="007B7FDB">
                            <w:pPr>
                              <w:jc w:val="center"/>
                              <w:rPr>
                                <w:sz w:val="48"/>
                                <w:szCs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E43A8" id="_x0000_s1035" type="#_x0000_t202" style="position:absolute;margin-left:0;margin-top:0;width:536.25pt;height:706.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BKA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">
                <v:textbox>
                  <w:txbxContent>
                    <w:p w:rsidR="007B7FDB" w:rsidRDefault="007B7FDB" w:rsidP="007B7FDB">
                      <w:pPr>
                        <w:jc w:val="center"/>
                        <w:rPr>
                          <w:rFonts w:ascii="Comic Sans MS" w:hAnsi="Comic Sans MS"/>
                          <w:sz w:val="52"/>
                          <w:szCs w:val="52"/>
                          <w:u w:val="single"/>
                        </w:rPr>
                      </w:pPr>
                      <w:r>
                        <w:rPr>
                          <w:rFonts w:ascii="Comic Sans MS" w:hAnsi="Comic Sans MS"/>
                          <w:sz w:val="52"/>
                          <w:szCs w:val="52"/>
                          <w:u w:val="single"/>
                        </w:rPr>
                        <w:t>Visual impairment</w:t>
                      </w:r>
                    </w:p>
                    <w:p w:rsidR="007B7FDB" w:rsidRDefault="007B7FDB" w:rsidP="007B7FDB">
                      <w:pPr>
                        <w:rPr>
                          <w:rFonts w:ascii="Comic Sans MS" w:hAnsi="Comic Sans MS"/>
                          <w:sz w:val="44"/>
                          <w:szCs w:val="44"/>
                          <w:u w:val="single"/>
                        </w:rPr>
                      </w:pPr>
                      <w:r w:rsidRPr="001D346A">
                        <w:rPr>
                          <w:rFonts w:ascii="Comic Sans MS" w:hAnsi="Comic Sans MS"/>
                          <w:sz w:val="44"/>
                          <w:szCs w:val="44"/>
                          <w:u w:val="single"/>
                        </w:rPr>
                        <w:t>Definition:</w:t>
                      </w:r>
                    </w:p>
                    <w:p w:rsidR="007B7FDB" w:rsidRDefault="007B7FDB" w:rsidP="007B7FDB">
                      <w:pPr>
                        <w:rPr>
                          <w:rFonts w:ascii="Comic Sans MS" w:hAnsi="Comic Sans MS"/>
                          <w:sz w:val="24"/>
                          <w:szCs w:val="24"/>
                        </w:rPr>
                      </w:pPr>
                      <w:r w:rsidRPr="007B7FDB">
                        <w:rPr>
                          <w:rFonts w:ascii="Comic Sans MS" w:hAnsi="Comic Sans MS"/>
                          <w:sz w:val="24"/>
                          <w:szCs w:val="24"/>
                        </w:rPr>
                        <w:t>Visual impairment may have a range of different factors. When a child has a visual impairment this will mean adjustments and equipment may be required in order to allow a child to access information in the classroom. The degree of impairment may range from vision loss on one or both sides to blindness. Understanding a child’s specific condition is crucial in order to make the necessary arrangements and adjustments.</w:t>
                      </w:r>
                    </w:p>
                    <w:p w:rsidR="007B7FDB" w:rsidRDefault="007B7FDB" w:rsidP="007B7FDB">
                      <w:pPr>
                        <w:widowControl w:val="0"/>
                        <w:rPr>
                          <w:rFonts w:ascii="Comic Sans MS" w:hAnsi="Comic Sans MS"/>
                          <w:sz w:val="44"/>
                          <w:szCs w:val="44"/>
                          <w:u w:val="single"/>
                        </w:rPr>
                      </w:pPr>
                      <w:r w:rsidRPr="007B7FDB">
                        <w:rPr>
                          <w:rFonts w:ascii="Comic Sans MS" w:hAnsi="Comic Sans MS"/>
                          <w:sz w:val="44"/>
                          <w:szCs w:val="44"/>
                          <w:u w:val="single"/>
                        </w:rPr>
                        <w:t>Strategies:</w:t>
                      </w:r>
                    </w:p>
                    <w:p w:rsidR="007B7FDB"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Always check the child is wearing their glasses if they have them.</w:t>
                      </w:r>
                    </w:p>
                    <w:p w:rsidR="00BA1A54"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Some differentiation of activities and materials- may be produced in larger versions/ print or braille if required.</w:t>
                      </w:r>
                    </w:p>
                    <w:p w:rsidR="00BA1A54"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Use of differentiated questioning that is not always about what you can see.</w:t>
                      </w:r>
                    </w:p>
                    <w:p w:rsidR="00BA1A54" w:rsidRPr="00BA1A54" w:rsidRDefault="00BA1A54" w:rsidP="007B7FDB">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 range of activities in the classroom that include kinaesthetic, visual and auditory.</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Additional time allowed for task to be completed.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Resources displayed and accessible that promote independence.</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Routine ping pong verbal feed back</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Check understanding via questioning/ probing</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Have a range of ways to record what they know- video, audio recording, scribe etc.</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Considerations of the environment and the factors that may make it more difficult- i.e being too bright/ too much glare.</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Use of a dark pen</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Use books that are an appropriately measured grey scale</w:t>
                      </w:r>
                      <w:r>
                        <w:rPr>
                          <w:rFonts w:ascii="Comic Sans MS" w:hAnsi="Comic Sans MS"/>
                          <w:sz w:val="24"/>
                          <w:szCs w:val="24"/>
                        </w:rPr>
                        <w:t>- partsight.org</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Positioning of books/ texts- may use a slope that can be adjusted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Ensure that visuals are at eye level- the child does not need to ‘hold’ things up or bend down to see.</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A well organised classroom with clear pathways around tables</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Routines maintained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 xml:space="preserve">The use of a range of appropriate technology that is recommended </w:t>
                      </w:r>
                      <w:r w:rsidR="005153BD" w:rsidRPr="00BA1A54">
                        <w:rPr>
                          <w:rFonts w:ascii="Comic Sans MS" w:hAnsi="Comic Sans MS"/>
                          <w:sz w:val="24"/>
                          <w:szCs w:val="24"/>
                        </w:rPr>
                        <w:t>dependent</w:t>
                      </w:r>
                      <w:r w:rsidRPr="00BA1A54">
                        <w:rPr>
                          <w:rFonts w:ascii="Comic Sans MS" w:hAnsi="Comic Sans MS"/>
                          <w:sz w:val="24"/>
                          <w:szCs w:val="24"/>
                        </w:rPr>
                        <w:t xml:space="preserve"> upon need of the child.</w:t>
                      </w:r>
                    </w:p>
                    <w:p w:rsidR="00BA1A54" w:rsidRPr="00BA1A54" w:rsidRDefault="00BA1A54" w:rsidP="00BA1A54">
                      <w:pPr>
                        <w:pStyle w:val="ListParagraph"/>
                        <w:widowControl w:val="0"/>
                        <w:numPr>
                          <w:ilvl w:val="0"/>
                          <w:numId w:val="18"/>
                        </w:numPr>
                        <w:rPr>
                          <w:rFonts w:ascii="Comic Sans MS" w:hAnsi="Comic Sans MS"/>
                          <w:sz w:val="24"/>
                          <w:szCs w:val="24"/>
                          <w:u w:val="single"/>
                        </w:rPr>
                      </w:pPr>
                      <w:r w:rsidRPr="00BA1A54">
                        <w:rPr>
                          <w:rFonts w:ascii="Comic Sans MS" w:hAnsi="Comic Sans MS"/>
                          <w:sz w:val="24"/>
                          <w:szCs w:val="24"/>
                        </w:rPr>
                        <w:t>Touch type programme- BBC dance</w:t>
                      </w:r>
                      <w:r>
                        <w:rPr>
                          <w:rFonts w:ascii="Comic Sans MS" w:hAnsi="Comic Sans MS"/>
                          <w:sz w:val="24"/>
                          <w:szCs w:val="24"/>
                        </w:rPr>
                        <w:t xml:space="preserve"> </w:t>
                      </w:r>
                      <w:r w:rsidRPr="00BA1A54">
                        <w:rPr>
                          <w:rFonts w:ascii="Comic Sans MS" w:hAnsi="Comic Sans MS"/>
                          <w:sz w:val="24"/>
                          <w:szCs w:val="24"/>
                        </w:rPr>
                        <w:t>mat</w:t>
                      </w:r>
                      <w:r>
                        <w:rPr>
                          <w:rFonts w:ascii="Comic Sans MS" w:hAnsi="Comic Sans MS"/>
                          <w:sz w:val="24"/>
                          <w:szCs w:val="24"/>
                        </w:rPr>
                        <w:t>.</w:t>
                      </w:r>
                    </w:p>
                    <w:p w:rsidR="00BA1A54" w:rsidRPr="00BA1A54" w:rsidRDefault="00BA1A54" w:rsidP="00BA1A54">
                      <w:pPr>
                        <w:pStyle w:val="ListParagraph"/>
                        <w:widowControl w:val="0"/>
                        <w:numPr>
                          <w:ilvl w:val="0"/>
                          <w:numId w:val="18"/>
                        </w:numPr>
                        <w:rPr>
                          <w:rFonts w:ascii="Comic Sans MS" w:hAnsi="Comic Sans MS"/>
                          <w:sz w:val="24"/>
                          <w:szCs w:val="24"/>
                          <w:u w:val="single"/>
                        </w:rPr>
                      </w:pPr>
                      <w:r>
                        <w:rPr>
                          <w:rFonts w:ascii="Comic Sans MS" w:hAnsi="Comic Sans MS"/>
                          <w:sz w:val="24"/>
                          <w:szCs w:val="24"/>
                        </w:rPr>
                        <w:t>Use of texts that have been prepared at the right text size- custom eyes</w:t>
                      </w:r>
                    </w:p>
                    <w:p w:rsidR="007B7FDB" w:rsidRDefault="007B7FDB" w:rsidP="007B7FDB">
                      <w:pPr>
                        <w:widowControl w:val="0"/>
                        <w:rPr>
                          <w:rFonts w:ascii="Calibri" w:hAnsi="Calibri"/>
                        </w:rPr>
                      </w:pPr>
                      <w:r>
                        <w:rPr>
                          <w:rFonts w:ascii="Calibri" w:hAnsi="Calibri"/>
                        </w:rPr>
                        <w:t> </w:t>
                      </w:r>
                    </w:p>
                    <w:p w:rsidR="007B7FDB" w:rsidRPr="001D346A" w:rsidRDefault="007B7FDB" w:rsidP="007B7FDB">
                      <w:pPr>
                        <w:rPr>
                          <w:rFonts w:ascii="Comic Sans MS" w:hAnsi="Comic Sans MS"/>
                          <w:sz w:val="44"/>
                          <w:szCs w:val="44"/>
                          <w:u w:val="single"/>
                        </w:rPr>
                      </w:pPr>
                    </w:p>
                    <w:p w:rsidR="007B7FDB" w:rsidRPr="00BB571F" w:rsidRDefault="007B7FDB" w:rsidP="007B7FDB">
                      <w:pPr>
                        <w:jc w:val="center"/>
                        <w:rPr>
                          <w:sz w:val="48"/>
                          <w:szCs w:val="48"/>
                          <w:u w:val="single"/>
                        </w:rPr>
                      </w:pPr>
                    </w:p>
                  </w:txbxContent>
                </v:textbox>
                <w10:wrap type="square" anchorx="margin"/>
              </v:shape>
            </w:pict>
          </mc:Fallback>
        </mc:AlternateContent>
      </w:r>
    </w:p>
    <w:p w:rsidR="00C916AE" w:rsidRDefault="00BA1A54" w:rsidP="00730C88">
      <w:pPr>
        <w:tabs>
          <w:tab w:val="left" w:pos="3735"/>
        </w:tabs>
      </w:pPr>
      <w:r w:rsidRPr="00BA1A54">
        <w:rPr>
          <w:noProof/>
          <w:lang w:eastAsia="en-GB"/>
        </w:rPr>
        <mc:AlternateContent>
          <mc:Choice Requires="wps">
            <w:drawing>
              <wp:anchor distT="45720" distB="45720" distL="114300" distR="114300" simplePos="0" relativeHeight="251685888" behindDoc="0" locked="0" layoutInCell="1" allowOverlap="1" wp14:anchorId="0A9BC42B" wp14:editId="14C15282">
                <wp:simplePos x="0" y="0"/>
                <wp:positionH relativeFrom="margin">
                  <wp:posOffset>-553720</wp:posOffset>
                </wp:positionH>
                <wp:positionV relativeFrom="paragraph">
                  <wp:posOffset>0</wp:posOffset>
                </wp:positionV>
                <wp:extent cx="6810375" cy="8972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972550"/>
                        </a:xfrm>
                        <a:prstGeom prst="rect">
                          <a:avLst/>
                        </a:prstGeom>
                        <a:solidFill>
                          <a:srgbClr val="FFFFFF"/>
                        </a:solidFill>
                        <a:ln w="9525">
                          <a:solidFill>
                            <a:srgbClr val="000000"/>
                          </a:solidFill>
                          <a:miter lim="800000"/>
                          <a:headEnd/>
                          <a:tailEnd/>
                        </a:ln>
                      </wps:spPr>
                      <wps:txbx>
                        <w:txbxContent>
                          <w:p w:rsidR="00BA1A54" w:rsidRDefault="00BA1A54" w:rsidP="00BA1A54">
                            <w:pPr>
                              <w:jc w:val="center"/>
                              <w:rPr>
                                <w:rFonts w:ascii="Comic Sans MS" w:hAnsi="Comic Sans MS"/>
                                <w:sz w:val="52"/>
                                <w:szCs w:val="52"/>
                                <w:u w:val="single"/>
                              </w:rPr>
                            </w:pPr>
                            <w:r>
                              <w:rPr>
                                <w:rFonts w:ascii="Comic Sans MS" w:hAnsi="Comic Sans MS"/>
                                <w:sz w:val="52"/>
                                <w:szCs w:val="52"/>
                                <w:u w:val="single"/>
                              </w:rPr>
                              <w:t>Speech and La</w:t>
                            </w:r>
                            <w:r w:rsidR="00730C88">
                              <w:rPr>
                                <w:rFonts w:ascii="Comic Sans MS" w:hAnsi="Comic Sans MS"/>
                                <w:sz w:val="52"/>
                                <w:szCs w:val="52"/>
                                <w:u w:val="single"/>
                              </w:rPr>
                              <w:t>nguage difficulties</w:t>
                            </w:r>
                          </w:p>
                          <w:p w:rsidR="00BA1A54" w:rsidRDefault="00BA1A54" w:rsidP="00BA1A54">
                            <w:pPr>
                              <w:rPr>
                                <w:rFonts w:ascii="Comic Sans MS" w:hAnsi="Comic Sans MS"/>
                                <w:sz w:val="44"/>
                                <w:szCs w:val="44"/>
                                <w:u w:val="single"/>
                              </w:rPr>
                            </w:pPr>
                            <w:r w:rsidRPr="001D346A">
                              <w:rPr>
                                <w:rFonts w:ascii="Comic Sans MS" w:hAnsi="Comic Sans MS"/>
                                <w:sz w:val="44"/>
                                <w:szCs w:val="44"/>
                                <w:u w:val="single"/>
                              </w:rPr>
                              <w:t>Definition:</w:t>
                            </w:r>
                          </w:p>
                          <w:p w:rsidR="00BA1A54" w:rsidRPr="00BA1A54" w:rsidRDefault="00BA1A54" w:rsidP="00BA1A54">
                            <w:pPr>
                              <w:spacing w:before="100" w:beforeAutospacing="1" w:after="360" w:line="240" w:lineRule="auto"/>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Speech difficulties are a type of speech, language and communication need (SLCN). Many children take longer to develop a range of speech sounds and need some help with their unclear speech. Speech difficulties include:</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telling the difference between sounds</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the articulation (making) of sounds</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combining sounds in words</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saying longer words</w:t>
                            </w:r>
                          </w:p>
                          <w:p w:rsid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the rhythm, flow or ‘tune’ of speaking</w:t>
                            </w:r>
                          </w:p>
                          <w:p w:rsidR="00BA1A54" w:rsidRPr="00BA1A54" w:rsidRDefault="00BA1A54" w:rsidP="00BA1A54">
                            <w:pPr>
                              <w:pStyle w:val="ListParagraph"/>
                              <w:spacing w:after="0" w:line="330" w:lineRule="atLeast"/>
                              <w:ind w:left="360"/>
                              <w:rPr>
                                <w:rFonts w:ascii="Comic Sans MS" w:eastAsia="Times New Roman" w:hAnsi="Comic Sans MS" w:cs="Times New Roman"/>
                                <w:sz w:val="24"/>
                                <w:szCs w:val="24"/>
                                <w:lang w:eastAsia="en-GB"/>
                              </w:rPr>
                            </w:pPr>
                          </w:p>
                          <w:p w:rsidR="00BA1A54" w:rsidRDefault="00BA1A54" w:rsidP="00BA1A54">
                            <w:pPr>
                              <w:widowControl w:val="0"/>
                              <w:rPr>
                                <w:rFonts w:ascii="Comic Sans MS" w:hAnsi="Comic Sans MS"/>
                                <w:sz w:val="44"/>
                                <w:szCs w:val="44"/>
                                <w:u w:val="single"/>
                              </w:rPr>
                            </w:pPr>
                            <w:r w:rsidRPr="007B7FDB">
                              <w:rPr>
                                <w:rFonts w:ascii="Comic Sans MS" w:hAnsi="Comic Sans MS"/>
                                <w:sz w:val="44"/>
                                <w:szCs w:val="44"/>
                                <w:u w:val="single"/>
                              </w:rPr>
                              <w:t>Strategies:</w:t>
                            </w:r>
                          </w:p>
                          <w:p w:rsidR="00BA1A54"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Self-talk- Talk out loud about what you are doing.</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Parallel Talk- Talk aloud- commentate on what the child is doing.</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Repetition- Repeat words over and over.</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Increase opportunities; Target words- same words all day</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Simplify- Use short phrases and sentences.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Add 1 word- Use 1 more word that the child- extend their sentence</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Model- Tell them what you want them to say</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Imitation- Teach them to copy you</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Visuals- Show them objects or pictures when talking</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Sign Language- Teach early signs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1 and at time- Give only 1 so they ask for more</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Give 2 choices- Do you want ________ or ________</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Staged events-  A set up to stimulate talk and needing their help</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Out of reach- Let them ask for what they want</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Be forgetful- Ask them to help you find a word you can’t remember</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Be silly- Get attention with unexpected actions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Follow their lead- Talk about their interests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That’s new= explore something brand new</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Verbal routines- Use the same words in routine every day</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Sing- Teach language through song and repetition</w:t>
                            </w:r>
                          </w:p>
                          <w:p w:rsidR="00730C88" w:rsidRDefault="00730C88" w:rsidP="00730C88">
                            <w:pPr>
                              <w:pStyle w:val="ListParagraph"/>
                              <w:widowControl w:val="0"/>
                              <w:numPr>
                                <w:ilvl w:val="0"/>
                                <w:numId w:val="22"/>
                              </w:numPr>
                              <w:rPr>
                                <w:rFonts w:ascii="Comic Sans MS" w:hAnsi="Comic Sans MS"/>
                                <w:sz w:val="24"/>
                                <w:szCs w:val="24"/>
                              </w:rPr>
                            </w:pPr>
                            <w:r w:rsidRPr="00730C88">
                              <w:rPr>
                                <w:rFonts w:ascii="Comic Sans MS" w:hAnsi="Comic Sans MS"/>
                                <w:sz w:val="24"/>
                                <w:szCs w:val="24"/>
                              </w:rPr>
                              <w:t>Wait- Allow lots of time for a child to respond- don’t talk for them</w:t>
                            </w:r>
                          </w:p>
                          <w:p w:rsidR="00730C88" w:rsidRPr="00730C88" w:rsidRDefault="00730C88" w:rsidP="00730C88">
                            <w:pPr>
                              <w:pStyle w:val="ListParagraph"/>
                              <w:widowControl w:val="0"/>
                              <w:numPr>
                                <w:ilvl w:val="0"/>
                                <w:numId w:val="22"/>
                              </w:numPr>
                              <w:rPr>
                                <w:rFonts w:ascii="Comic Sans MS" w:hAnsi="Comic Sans MS"/>
                                <w:sz w:val="24"/>
                                <w:szCs w:val="24"/>
                              </w:rPr>
                            </w:pPr>
                            <w:r>
                              <w:rPr>
                                <w:rFonts w:ascii="Comic Sans MS" w:hAnsi="Comic Sans MS"/>
                                <w:sz w:val="24"/>
                                <w:szCs w:val="24"/>
                              </w:rPr>
                              <w:t>Mirroring- copy play with early language</w:t>
                            </w:r>
                          </w:p>
                          <w:p w:rsidR="00BA1A54" w:rsidRDefault="00BA1A54" w:rsidP="00BA1A54">
                            <w:pPr>
                              <w:widowControl w:val="0"/>
                              <w:rPr>
                                <w:rFonts w:ascii="Calibri" w:hAnsi="Calibri"/>
                              </w:rPr>
                            </w:pPr>
                            <w:r>
                              <w:rPr>
                                <w:rFonts w:ascii="Calibri" w:hAnsi="Calibri"/>
                              </w:rPr>
                              <w:t> </w:t>
                            </w:r>
                          </w:p>
                          <w:p w:rsidR="00BA1A54" w:rsidRPr="001D346A" w:rsidRDefault="00BA1A54" w:rsidP="00BA1A54">
                            <w:pPr>
                              <w:rPr>
                                <w:rFonts w:ascii="Comic Sans MS" w:hAnsi="Comic Sans MS"/>
                                <w:sz w:val="44"/>
                                <w:szCs w:val="44"/>
                                <w:u w:val="single"/>
                              </w:rPr>
                            </w:pPr>
                          </w:p>
                          <w:p w:rsidR="00BA1A54" w:rsidRPr="00BB571F" w:rsidRDefault="00BA1A54" w:rsidP="00BA1A54">
                            <w:pPr>
                              <w:jc w:val="center"/>
                              <w:rPr>
                                <w:sz w:val="48"/>
                                <w:szCs w:val="4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BC42B" id="_x0000_s1036" type="#_x0000_t202" style="position:absolute;margin-left:-43.6pt;margin-top:0;width:536.25pt;height:70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79JwIAAE4EAAAOAAAAZHJzL2Uyb0RvYy54bWysVNtu2zAMfR+wfxD0vtjxkiY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">
                <v:textbox>
                  <w:txbxContent>
                    <w:p w:rsidR="00BA1A54" w:rsidRDefault="00BA1A54" w:rsidP="00BA1A54">
                      <w:pPr>
                        <w:jc w:val="center"/>
                        <w:rPr>
                          <w:rFonts w:ascii="Comic Sans MS" w:hAnsi="Comic Sans MS"/>
                          <w:sz w:val="52"/>
                          <w:szCs w:val="52"/>
                          <w:u w:val="single"/>
                        </w:rPr>
                      </w:pPr>
                      <w:r>
                        <w:rPr>
                          <w:rFonts w:ascii="Comic Sans MS" w:hAnsi="Comic Sans MS"/>
                          <w:sz w:val="52"/>
                          <w:szCs w:val="52"/>
                          <w:u w:val="single"/>
                        </w:rPr>
                        <w:t>Speech and La</w:t>
                      </w:r>
                      <w:r w:rsidR="00730C88">
                        <w:rPr>
                          <w:rFonts w:ascii="Comic Sans MS" w:hAnsi="Comic Sans MS"/>
                          <w:sz w:val="52"/>
                          <w:szCs w:val="52"/>
                          <w:u w:val="single"/>
                        </w:rPr>
                        <w:t>nguage difficulties</w:t>
                      </w:r>
                    </w:p>
                    <w:p w:rsidR="00BA1A54" w:rsidRDefault="00BA1A54" w:rsidP="00BA1A54">
                      <w:pPr>
                        <w:rPr>
                          <w:rFonts w:ascii="Comic Sans MS" w:hAnsi="Comic Sans MS"/>
                          <w:sz w:val="44"/>
                          <w:szCs w:val="44"/>
                          <w:u w:val="single"/>
                        </w:rPr>
                      </w:pPr>
                      <w:r w:rsidRPr="001D346A">
                        <w:rPr>
                          <w:rFonts w:ascii="Comic Sans MS" w:hAnsi="Comic Sans MS"/>
                          <w:sz w:val="44"/>
                          <w:szCs w:val="44"/>
                          <w:u w:val="single"/>
                        </w:rPr>
                        <w:t>Definition:</w:t>
                      </w:r>
                    </w:p>
                    <w:p w:rsidR="00BA1A54" w:rsidRPr="00BA1A54" w:rsidRDefault="00BA1A54" w:rsidP="00BA1A54">
                      <w:pPr>
                        <w:spacing w:before="100" w:beforeAutospacing="1" w:after="360" w:line="240" w:lineRule="auto"/>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Speech difficulties are a type of speech, language and communication need (SLCN). Many children take longer to develop a range of speech sounds and need some help with their unclear speech. Speech difficulties include:</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telling the difference between sounds</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the articulation (making) of sounds</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combining sounds in words</w:t>
                      </w:r>
                    </w:p>
                    <w:p w:rsidR="00BA1A54" w:rsidRP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saying longer words</w:t>
                      </w:r>
                    </w:p>
                    <w:p w:rsidR="00BA1A54" w:rsidRDefault="00BA1A54" w:rsidP="00BA1A54">
                      <w:pPr>
                        <w:pStyle w:val="ListParagraph"/>
                        <w:numPr>
                          <w:ilvl w:val="0"/>
                          <w:numId w:val="20"/>
                        </w:numPr>
                        <w:spacing w:after="0" w:line="330" w:lineRule="atLeast"/>
                        <w:rPr>
                          <w:rFonts w:ascii="Comic Sans MS" w:eastAsia="Times New Roman" w:hAnsi="Comic Sans MS" w:cs="Times New Roman"/>
                          <w:sz w:val="24"/>
                          <w:szCs w:val="24"/>
                          <w:lang w:eastAsia="en-GB"/>
                        </w:rPr>
                      </w:pPr>
                      <w:r w:rsidRPr="00BA1A54">
                        <w:rPr>
                          <w:rFonts w:ascii="Comic Sans MS" w:eastAsia="Times New Roman" w:hAnsi="Comic Sans MS" w:cs="Times New Roman"/>
                          <w:sz w:val="24"/>
                          <w:szCs w:val="24"/>
                          <w:lang w:eastAsia="en-GB"/>
                        </w:rPr>
                        <w:t>Difficulty with the rhythm, flow or ‘tune’ of speaking</w:t>
                      </w:r>
                    </w:p>
                    <w:p w:rsidR="00BA1A54" w:rsidRPr="00BA1A54" w:rsidRDefault="00BA1A54" w:rsidP="00BA1A54">
                      <w:pPr>
                        <w:pStyle w:val="ListParagraph"/>
                        <w:spacing w:after="0" w:line="330" w:lineRule="atLeast"/>
                        <w:ind w:left="360"/>
                        <w:rPr>
                          <w:rFonts w:ascii="Comic Sans MS" w:eastAsia="Times New Roman" w:hAnsi="Comic Sans MS" w:cs="Times New Roman"/>
                          <w:sz w:val="24"/>
                          <w:szCs w:val="24"/>
                          <w:lang w:eastAsia="en-GB"/>
                        </w:rPr>
                      </w:pPr>
                    </w:p>
                    <w:p w:rsidR="00BA1A54" w:rsidRDefault="00BA1A54" w:rsidP="00BA1A54">
                      <w:pPr>
                        <w:widowControl w:val="0"/>
                        <w:rPr>
                          <w:rFonts w:ascii="Comic Sans MS" w:hAnsi="Comic Sans MS"/>
                          <w:sz w:val="44"/>
                          <w:szCs w:val="44"/>
                          <w:u w:val="single"/>
                        </w:rPr>
                      </w:pPr>
                      <w:r w:rsidRPr="007B7FDB">
                        <w:rPr>
                          <w:rFonts w:ascii="Comic Sans MS" w:hAnsi="Comic Sans MS"/>
                          <w:sz w:val="44"/>
                          <w:szCs w:val="44"/>
                          <w:u w:val="single"/>
                        </w:rPr>
                        <w:t>Strategies:</w:t>
                      </w:r>
                    </w:p>
                    <w:p w:rsidR="00BA1A54"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Self-talk- Talk out loud about what you are doing.</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Parallel Talk- Talk aloud- commentate on what the child is doing.</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Repetition- Repeat words over and over.</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Increase opportunities; Target words- same words all day</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Simplify- Use short phrases and sentences.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Add 1 word- Use 1 more word that the child- extend their sentence</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Model- Tell them what you want them to say</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Imitation- Teach them to copy you</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Visuals- Show them objects or pictures when talking</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Sign Language- Teach early signs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1 and at time- Give only 1 so they ask for more</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Give 2 choices- Do you want ________ or ________</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Staged events-  A set up to stimulate talk and needing their help</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Out of reach- Let them ask for what they want</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Be forgetful- Ask them to help you find a word you can’t remember</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Be silly- Get attention with unexpected actions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Follow their lead- Talk about their interests</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That’s new= explore something brand new</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Verbal routines- Use the same words in routine every day</w:t>
                      </w:r>
                    </w:p>
                    <w:p w:rsidR="00730C88" w:rsidRPr="00730C88" w:rsidRDefault="00730C88" w:rsidP="00730C88">
                      <w:pPr>
                        <w:pStyle w:val="ListParagraph"/>
                        <w:widowControl w:val="0"/>
                        <w:numPr>
                          <w:ilvl w:val="0"/>
                          <w:numId w:val="22"/>
                        </w:numPr>
                        <w:rPr>
                          <w:rFonts w:ascii="Comic Sans MS" w:hAnsi="Comic Sans MS"/>
                          <w:sz w:val="24"/>
                          <w:szCs w:val="24"/>
                          <w:u w:val="single"/>
                        </w:rPr>
                      </w:pPr>
                      <w:r>
                        <w:rPr>
                          <w:rFonts w:ascii="Comic Sans MS" w:hAnsi="Comic Sans MS"/>
                          <w:sz w:val="24"/>
                          <w:szCs w:val="24"/>
                        </w:rPr>
                        <w:t>Sing- Teach language through song and repetition</w:t>
                      </w:r>
                    </w:p>
                    <w:p w:rsidR="00730C88" w:rsidRDefault="00730C88" w:rsidP="00730C88">
                      <w:pPr>
                        <w:pStyle w:val="ListParagraph"/>
                        <w:widowControl w:val="0"/>
                        <w:numPr>
                          <w:ilvl w:val="0"/>
                          <w:numId w:val="22"/>
                        </w:numPr>
                        <w:rPr>
                          <w:rFonts w:ascii="Comic Sans MS" w:hAnsi="Comic Sans MS"/>
                          <w:sz w:val="24"/>
                          <w:szCs w:val="24"/>
                        </w:rPr>
                      </w:pPr>
                      <w:r w:rsidRPr="00730C88">
                        <w:rPr>
                          <w:rFonts w:ascii="Comic Sans MS" w:hAnsi="Comic Sans MS"/>
                          <w:sz w:val="24"/>
                          <w:szCs w:val="24"/>
                        </w:rPr>
                        <w:t>Wait- Allow lots of time for a child to respond- don’t talk for them</w:t>
                      </w:r>
                    </w:p>
                    <w:p w:rsidR="00730C88" w:rsidRPr="00730C88" w:rsidRDefault="00730C88" w:rsidP="00730C88">
                      <w:pPr>
                        <w:pStyle w:val="ListParagraph"/>
                        <w:widowControl w:val="0"/>
                        <w:numPr>
                          <w:ilvl w:val="0"/>
                          <w:numId w:val="22"/>
                        </w:numPr>
                        <w:rPr>
                          <w:rFonts w:ascii="Comic Sans MS" w:hAnsi="Comic Sans MS"/>
                          <w:sz w:val="24"/>
                          <w:szCs w:val="24"/>
                        </w:rPr>
                      </w:pPr>
                      <w:r>
                        <w:rPr>
                          <w:rFonts w:ascii="Comic Sans MS" w:hAnsi="Comic Sans MS"/>
                          <w:sz w:val="24"/>
                          <w:szCs w:val="24"/>
                        </w:rPr>
                        <w:t>Mirroring- copy play with early language</w:t>
                      </w:r>
                    </w:p>
                    <w:p w:rsidR="00BA1A54" w:rsidRDefault="00BA1A54" w:rsidP="00BA1A54">
                      <w:pPr>
                        <w:widowControl w:val="0"/>
                        <w:rPr>
                          <w:rFonts w:ascii="Calibri" w:hAnsi="Calibri"/>
                        </w:rPr>
                      </w:pPr>
                      <w:r>
                        <w:rPr>
                          <w:rFonts w:ascii="Calibri" w:hAnsi="Calibri"/>
                        </w:rPr>
                        <w:t> </w:t>
                      </w:r>
                    </w:p>
                    <w:p w:rsidR="00BA1A54" w:rsidRPr="001D346A" w:rsidRDefault="00BA1A54" w:rsidP="00BA1A54">
                      <w:pPr>
                        <w:rPr>
                          <w:rFonts w:ascii="Comic Sans MS" w:hAnsi="Comic Sans MS"/>
                          <w:sz w:val="44"/>
                          <w:szCs w:val="44"/>
                          <w:u w:val="single"/>
                        </w:rPr>
                      </w:pPr>
                    </w:p>
                    <w:p w:rsidR="00BA1A54" w:rsidRPr="00BB571F" w:rsidRDefault="00BA1A54" w:rsidP="00BA1A54">
                      <w:pPr>
                        <w:jc w:val="center"/>
                        <w:rPr>
                          <w:sz w:val="48"/>
                          <w:szCs w:val="48"/>
                          <w:u w:val="single"/>
                        </w:rPr>
                      </w:pPr>
                    </w:p>
                  </w:txbxContent>
                </v:textbox>
                <w10:wrap type="square" anchorx="margin"/>
              </v:shape>
            </w:pict>
          </mc:Fallback>
        </mc:AlternateContent>
      </w:r>
    </w:p>
    <w:p w:rsidR="00A66B9D" w:rsidRPr="00046B65" w:rsidRDefault="00A66B9D" w:rsidP="00046B65">
      <w:pPr>
        <w:tabs>
          <w:tab w:val="left" w:pos="3735"/>
        </w:tabs>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1085850</wp:posOffset>
                </wp:positionH>
                <wp:positionV relativeFrom="paragraph">
                  <wp:posOffset>4486275</wp:posOffset>
                </wp:positionV>
                <wp:extent cx="276225" cy="390525"/>
                <wp:effectExtent l="19050" t="19050" r="47625" b="28575"/>
                <wp:wrapNone/>
                <wp:docPr id="5" name="Up Arrow 5"/>
                <wp:cNvGraphicFramePr/>
                <a:graphic xmlns:a="http://schemas.openxmlformats.org/drawingml/2006/main">
                  <a:graphicData uri="http://schemas.microsoft.com/office/word/2010/wordprocessingShape">
                    <wps:wsp>
                      <wps:cNvSpPr/>
                      <wps:spPr>
                        <a:xfrm>
                          <a:off x="0" y="0"/>
                          <a:ext cx="276225" cy="3905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B9A7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85.5pt;margin-top:353.25pt;width:21.75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" adj="7639" fillcolor="#92278f [3204]" strokecolor="#481346 [1604]" strokeweight="1pt"/>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2E0C2A92" wp14:editId="23C9FE74">
                <wp:simplePos x="0" y="0"/>
                <wp:positionH relativeFrom="margin">
                  <wp:posOffset>-553720</wp:posOffset>
                </wp:positionH>
                <wp:positionV relativeFrom="paragraph">
                  <wp:posOffset>1905</wp:posOffset>
                </wp:positionV>
                <wp:extent cx="6810375" cy="8829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829675"/>
                        </a:xfrm>
                        <a:prstGeom prst="rect">
                          <a:avLst/>
                        </a:prstGeom>
                        <a:solidFill>
                          <a:srgbClr val="FFFFFF"/>
                        </a:solidFill>
                        <a:ln w="9525">
                          <a:solidFill>
                            <a:srgbClr val="000000"/>
                          </a:solidFill>
                          <a:miter lim="800000"/>
                          <a:headEnd/>
                          <a:tailEnd/>
                        </a:ln>
                      </wps:spPr>
                      <wps:txbx>
                        <w:txbxContent>
                          <w:p w:rsidR="00A66B9D" w:rsidRDefault="00A66B9D" w:rsidP="00A66B9D">
                            <w:pPr>
                              <w:jc w:val="center"/>
                              <w:rPr>
                                <w:rFonts w:ascii="Comic Sans MS" w:hAnsi="Comic Sans MS"/>
                                <w:sz w:val="48"/>
                                <w:szCs w:val="48"/>
                                <w:u w:val="single"/>
                              </w:rPr>
                            </w:pPr>
                            <w:r>
                              <w:rPr>
                                <w:rFonts w:ascii="Comic Sans MS" w:hAnsi="Comic Sans MS"/>
                                <w:sz w:val="48"/>
                                <w:szCs w:val="48"/>
                                <w:u w:val="single"/>
                              </w:rPr>
                              <w:t>How to encourage thinking skills via questioning: Blooms Taxonomy</w:t>
                            </w:r>
                          </w:p>
                          <w:p w:rsidR="00A66B9D" w:rsidRDefault="00A66B9D" w:rsidP="00A66B9D">
                            <w:pPr>
                              <w:jc w:val="center"/>
                              <w:rPr>
                                <w:rFonts w:ascii="Comic Sans MS" w:hAnsi="Comic Sans MS"/>
                                <w:sz w:val="48"/>
                                <w:szCs w:val="48"/>
                                <w:u w:val="single"/>
                              </w:rPr>
                            </w:pPr>
                          </w:p>
                          <w:tbl>
                            <w:tblPr>
                              <w:tblStyle w:val="TableGrid"/>
                              <w:tblW w:w="10442" w:type="dxa"/>
                              <w:tblLook w:val="04A0" w:firstRow="1" w:lastRow="0" w:firstColumn="1" w:lastColumn="0" w:noHBand="0" w:noVBand="1"/>
                            </w:tblPr>
                            <w:tblGrid>
                              <w:gridCol w:w="5223"/>
                              <w:gridCol w:w="5219"/>
                            </w:tblGrid>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Evaluation</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Judge/ test/ critique/ defend/ criticise/ priorotise/ explain if you agree</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Synthesis</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Design/ build/ predict/ infer/ solutions/for/ produce/invent/plan</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Analysis</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Categorise/ examine/ compare &amp; contrast/ classify/ evidence/ outline</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Application</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Use/ diagram/ make a chart/ draw/ apply/ solve/ calculate/ why is…</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Comprehension</w:t>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Re-tell/ interpret/ summarise/ explain/ discuss/ the main idea/ a brief outline</w:t>
                                  </w:r>
                                </w:p>
                              </w:tc>
                            </w:tr>
                            <w:tr w:rsidR="00A66B9D" w:rsidTr="00A66B9D">
                              <w:trPr>
                                <w:trHeight w:val="965"/>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Knowledge</w:t>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Who? What? Where? When? How? Describe/what is/ find/ name/ identify/ define</w:t>
                                  </w:r>
                                </w:p>
                              </w:tc>
                            </w:tr>
                          </w:tbl>
                          <w:p w:rsidR="00C916AE" w:rsidRPr="00C916AE" w:rsidRDefault="00C916AE" w:rsidP="00C916AE">
                            <w:pPr>
                              <w:rPr>
                                <w:rFonts w:ascii="Comic Sans MS" w:hAnsi="Comic Sans MS"/>
                                <w:b/>
                                <w:sz w:val="24"/>
                                <w:szCs w:val="24"/>
                                <w:u w:val="single"/>
                              </w:rPr>
                            </w:pPr>
                            <w:r w:rsidRPr="00C916AE">
                              <w:rPr>
                                <w:rFonts w:ascii="Comic Sans MS" w:hAnsi="Comic Sans MS"/>
                                <w:b/>
                                <w:sz w:val="24"/>
                                <w:szCs w:val="24"/>
                                <w:u w:val="single"/>
                              </w:rPr>
                              <w:t>The magnificent 7 strategies:</w:t>
                            </w:r>
                          </w:p>
                          <w:p w:rsidR="00C916AE" w:rsidRDefault="00C916AE" w:rsidP="00C916AE">
                            <w:pPr>
                              <w:rPr>
                                <w:rFonts w:ascii="Comic Sans MS" w:hAnsi="Comic Sans MS"/>
                                <w:sz w:val="24"/>
                                <w:szCs w:val="24"/>
                                <w:u w:val="single"/>
                              </w:rPr>
                            </w:pPr>
                            <w:r>
                              <w:rPr>
                                <w:rFonts w:ascii="Comic Sans MS" w:hAnsi="Comic Sans MS"/>
                                <w:sz w:val="24"/>
                                <w:szCs w:val="24"/>
                                <w:u w:val="single"/>
                              </w:rPr>
                              <w:t>Outcome- Different results from the same given task</w:t>
                            </w:r>
                          </w:p>
                          <w:p w:rsidR="00C916AE" w:rsidRDefault="00C916AE" w:rsidP="00C916AE">
                            <w:pPr>
                              <w:rPr>
                                <w:rFonts w:ascii="Comic Sans MS" w:hAnsi="Comic Sans MS"/>
                                <w:sz w:val="24"/>
                                <w:szCs w:val="24"/>
                                <w:u w:val="single"/>
                              </w:rPr>
                            </w:pPr>
                            <w:r>
                              <w:rPr>
                                <w:rFonts w:ascii="Comic Sans MS" w:hAnsi="Comic Sans MS"/>
                                <w:sz w:val="24"/>
                                <w:szCs w:val="24"/>
                                <w:u w:val="single"/>
                              </w:rPr>
                              <w:t>Support- Learning support/ TA in class</w:t>
                            </w:r>
                          </w:p>
                          <w:p w:rsidR="00C916AE" w:rsidRDefault="00C916AE" w:rsidP="00C916AE">
                            <w:pPr>
                              <w:rPr>
                                <w:rFonts w:ascii="Comic Sans MS" w:hAnsi="Comic Sans MS"/>
                                <w:sz w:val="24"/>
                                <w:szCs w:val="24"/>
                                <w:u w:val="single"/>
                              </w:rPr>
                            </w:pPr>
                            <w:r>
                              <w:rPr>
                                <w:rFonts w:ascii="Comic Sans MS" w:hAnsi="Comic Sans MS"/>
                                <w:sz w:val="24"/>
                                <w:szCs w:val="24"/>
                                <w:u w:val="single"/>
                              </w:rPr>
                              <w:t>Input- Focussing teacher input to the specific aspect that are not secure for individual students- our feedback book- what’s next?</w:t>
                            </w:r>
                          </w:p>
                          <w:p w:rsidR="00C916AE" w:rsidRDefault="00C916AE" w:rsidP="00C916AE">
                            <w:pPr>
                              <w:rPr>
                                <w:rFonts w:ascii="Comic Sans MS" w:hAnsi="Comic Sans MS"/>
                                <w:sz w:val="24"/>
                                <w:szCs w:val="24"/>
                                <w:u w:val="single"/>
                              </w:rPr>
                            </w:pPr>
                            <w:r>
                              <w:rPr>
                                <w:rFonts w:ascii="Comic Sans MS" w:hAnsi="Comic Sans MS"/>
                                <w:sz w:val="24"/>
                                <w:szCs w:val="24"/>
                                <w:u w:val="single"/>
                              </w:rPr>
                              <w:t>Accessibility- seating? Use of technology? Equipment that allows access to record, engage in the lesson at an appropriate level- what can I use to alleviate the barrier?</w:t>
                            </w:r>
                          </w:p>
                          <w:p w:rsidR="00C916AE" w:rsidRDefault="00C916AE" w:rsidP="00C916AE">
                            <w:pPr>
                              <w:rPr>
                                <w:rFonts w:ascii="Comic Sans MS" w:hAnsi="Comic Sans MS"/>
                                <w:sz w:val="24"/>
                                <w:szCs w:val="24"/>
                                <w:u w:val="single"/>
                              </w:rPr>
                            </w:pPr>
                            <w:r>
                              <w:rPr>
                                <w:rFonts w:ascii="Comic Sans MS" w:hAnsi="Comic Sans MS"/>
                                <w:sz w:val="24"/>
                                <w:szCs w:val="24"/>
                                <w:u w:val="single"/>
                              </w:rPr>
                              <w:t>Pace- Extra time to complete- time to re-visit/ chunking of the lesson into smaller steps</w:t>
                            </w:r>
                          </w:p>
                          <w:p w:rsidR="00C916AE" w:rsidRDefault="00C916AE" w:rsidP="00C916AE">
                            <w:pPr>
                              <w:rPr>
                                <w:rFonts w:ascii="Comic Sans MS" w:hAnsi="Comic Sans MS"/>
                                <w:sz w:val="24"/>
                                <w:szCs w:val="24"/>
                                <w:u w:val="single"/>
                              </w:rPr>
                            </w:pPr>
                            <w:r>
                              <w:rPr>
                                <w:rFonts w:ascii="Comic Sans MS" w:hAnsi="Comic Sans MS"/>
                                <w:sz w:val="24"/>
                                <w:szCs w:val="24"/>
                                <w:u w:val="single"/>
                              </w:rPr>
                              <w:t>Questioning- blooms taxonomy</w:t>
                            </w:r>
                          </w:p>
                          <w:p w:rsidR="00C916AE" w:rsidRPr="00AC5956" w:rsidRDefault="00C916AE" w:rsidP="00C916AE">
                            <w:pPr>
                              <w:rPr>
                                <w:rFonts w:ascii="Comic Sans MS" w:hAnsi="Comic Sans MS"/>
                                <w:sz w:val="24"/>
                                <w:szCs w:val="24"/>
                                <w:u w:val="single"/>
                              </w:rPr>
                            </w:pPr>
                            <w:r>
                              <w:rPr>
                                <w:rFonts w:ascii="Comic Sans MS" w:hAnsi="Comic Sans MS"/>
                                <w:sz w:val="24"/>
                                <w:szCs w:val="24"/>
                                <w:u w:val="single"/>
                              </w:rPr>
                              <w:t>Task- How you present the task will determine the outcome</w:t>
                            </w:r>
                          </w:p>
                          <w:p w:rsidR="00A66B9D" w:rsidRDefault="00A66B9D" w:rsidP="00A66B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2A92" id="_x0000_s1037" type="#_x0000_t202" style="position:absolute;margin-left:-43.6pt;margin-top:.15pt;width:536.25pt;height:69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5+JgIAAE0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">
                <v:textbox>
                  <w:txbxContent>
                    <w:p w:rsidR="00A66B9D" w:rsidRDefault="00A66B9D" w:rsidP="00A66B9D">
                      <w:pPr>
                        <w:jc w:val="center"/>
                        <w:rPr>
                          <w:rFonts w:ascii="Comic Sans MS" w:hAnsi="Comic Sans MS"/>
                          <w:sz w:val="48"/>
                          <w:szCs w:val="48"/>
                          <w:u w:val="single"/>
                        </w:rPr>
                      </w:pPr>
                      <w:r>
                        <w:rPr>
                          <w:rFonts w:ascii="Comic Sans MS" w:hAnsi="Comic Sans MS"/>
                          <w:sz w:val="48"/>
                          <w:szCs w:val="48"/>
                          <w:u w:val="single"/>
                        </w:rPr>
                        <w:t>How to encourage thinking skills via questioning: Blooms Taxonomy</w:t>
                      </w:r>
                    </w:p>
                    <w:p w:rsidR="00A66B9D" w:rsidRDefault="00A66B9D" w:rsidP="00A66B9D">
                      <w:pPr>
                        <w:jc w:val="center"/>
                        <w:rPr>
                          <w:rFonts w:ascii="Comic Sans MS" w:hAnsi="Comic Sans MS"/>
                          <w:sz w:val="48"/>
                          <w:szCs w:val="48"/>
                          <w:u w:val="single"/>
                        </w:rPr>
                      </w:pPr>
                    </w:p>
                    <w:tbl>
                      <w:tblPr>
                        <w:tblStyle w:val="TableGrid"/>
                        <w:tblW w:w="10442" w:type="dxa"/>
                        <w:tblLook w:val="04A0" w:firstRow="1" w:lastRow="0" w:firstColumn="1" w:lastColumn="0" w:noHBand="0" w:noVBand="1"/>
                      </w:tblPr>
                      <w:tblGrid>
                        <w:gridCol w:w="5223"/>
                        <w:gridCol w:w="5219"/>
                      </w:tblGrid>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Evaluation</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Judge/ test/ critique/ defend/ criticise/ priorotise/ explain if you agree</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Synthesis</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Design/ build/ predict/ infer/ solutions/for/ produce/invent/plan</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Analysis</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Categorise/ examine/ compare &amp; contrast/ classify/ evidence/ outline</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Application</w:t>
                            </w:r>
                          </w:p>
                          <w:p w:rsidR="00A66B9D" w:rsidRDefault="00A66B9D" w:rsidP="00A66B9D">
                            <w:pPr>
                              <w:jc w:val="center"/>
                              <w:rPr>
                                <w:rFonts w:ascii="Comic Sans MS" w:hAnsi="Comic Sans MS"/>
                                <w:sz w:val="24"/>
                                <w:szCs w:val="24"/>
                                <w:u w:val="single"/>
                              </w:rPr>
                            </w:pPr>
                            <w:r w:rsidRPr="00A66B9D">
                              <w:rPr>
                                <w:rFonts w:ascii="Comic Sans MS" w:hAnsi="Comic Sans MS"/>
                                <w:noProof/>
                                <w:sz w:val="24"/>
                                <w:szCs w:val="24"/>
                                <w:u w:val="single"/>
                                <w:lang w:eastAsia="en-GB"/>
                              </w:rPr>
                              <w:drawing>
                                <wp:inline distT="0" distB="0" distL="0" distR="0">
                                  <wp:extent cx="2952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Use/ diagram/ make a chart/ draw/ apply/ solve/ calculate/ why is…</w:t>
                            </w:r>
                          </w:p>
                        </w:tc>
                      </w:tr>
                      <w:tr w:rsidR="00A66B9D" w:rsidTr="00A66B9D">
                        <w:trPr>
                          <w:trHeight w:val="1011"/>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Comprehension</w:t>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Re-tell/ interpret/ summarise/ explain/ discuss/ the main idea/ a brief outline</w:t>
                            </w:r>
                          </w:p>
                        </w:tc>
                      </w:tr>
                      <w:tr w:rsidR="00A66B9D" w:rsidTr="00A66B9D">
                        <w:trPr>
                          <w:trHeight w:val="965"/>
                        </w:trPr>
                        <w:tc>
                          <w:tcPr>
                            <w:tcW w:w="5223"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Knowledge</w:t>
                            </w:r>
                          </w:p>
                        </w:tc>
                        <w:tc>
                          <w:tcPr>
                            <w:tcW w:w="5219" w:type="dxa"/>
                          </w:tcPr>
                          <w:p w:rsidR="00A66B9D" w:rsidRDefault="00A66B9D" w:rsidP="00A66B9D">
                            <w:pPr>
                              <w:jc w:val="center"/>
                              <w:rPr>
                                <w:rFonts w:ascii="Comic Sans MS" w:hAnsi="Comic Sans MS"/>
                                <w:sz w:val="24"/>
                                <w:szCs w:val="24"/>
                                <w:u w:val="single"/>
                              </w:rPr>
                            </w:pPr>
                            <w:r>
                              <w:rPr>
                                <w:rFonts w:ascii="Comic Sans MS" w:hAnsi="Comic Sans MS"/>
                                <w:sz w:val="24"/>
                                <w:szCs w:val="24"/>
                                <w:u w:val="single"/>
                              </w:rPr>
                              <w:t>Who? What? Where? When? How? Describe/what is/ find/ name/ identify/ define</w:t>
                            </w:r>
                          </w:p>
                        </w:tc>
                      </w:tr>
                    </w:tbl>
                    <w:p w:rsidR="00C916AE" w:rsidRPr="00C916AE" w:rsidRDefault="00C916AE" w:rsidP="00C916AE">
                      <w:pPr>
                        <w:rPr>
                          <w:rFonts w:ascii="Comic Sans MS" w:hAnsi="Comic Sans MS"/>
                          <w:b/>
                          <w:sz w:val="24"/>
                          <w:szCs w:val="24"/>
                          <w:u w:val="single"/>
                        </w:rPr>
                      </w:pPr>
                      <w:r w:rsidRPr="00C916AE">
                        <w:rPr>
                          <w:rFonts w:ascii="Comic Sans MS" w:hAnsi="Comic Sans MS"/>
                          <w:b/>
                          <w:sz w:val="24"/>
                          <w:szCs w:val="24"/>
                          <w:u w:val="single"/>
                        </w:rPr>
                        <w:t>The magnificent 7 strategies:</w:t>
                      </w:r>
                    </w:p>
                    <w:p w:rsidR="00C916AE" w:rsidRDefault="00C916AE" w:rsidP="00C916AE">
                      <w:pPr>
                        <w:rPr>
                          <w:rFonts w:ascii="Comic Sans MS" w:hAnsi="Comic Sans MS"/>
                          <w:sz w:val="24"/>
                          <w:szCs w:val="24"/>
                          <w:u w:val="single"/>
                        </w:rPr>
                      </w:pPr>
                      <w:r>
                        <w:rPr>
                          <w:rFonts w:ascii="Comic Sans MS" w:hAnsi="Comic Sans MS"/>
                          <w:sz w:val="24"/>
                          <w:szCs w:val="24"/>
                          <w:u w:val="single"/>
                        </w:rPr>
                        <w:t>Outcome- Different results from the same given task</w:t>
                      </w:r>
                    </w:p>
                    <w:p w:rsidR="00C916AE" w:rsidRDefault="00C916AE" w:rsidP="00C916AE">
                      <w:pPr>
                        <w:rPr>
                          <w:rFonts w:ascii="Comic Sans MS" w:hAnsi="Comic Sans MS"/>
                          <w:sz w:val="24"/>
                          <w:szCs w:val="24"/>
                          <w:u w:val="single"/>
                        </w:rPr>
                      </w:pPr>
                      <w:r>
                        <w:rPr>
                          <w:rFonts w:ascii="Comic Sans MS" w:hAnsi="Comic Sans MS"/>
                          <w:sz w:val="24"/>
                          <w:szCs w:val="24"/>
                          <w:u w:val="single"/>
                        </w:rPr>
                        <w:t>Support- Learning support/ TA in class</w:t>
                      </w:r>
                    </w:p>
                    <w:p w:rsidR="00C916AE" w:rsidRDefault="00C916AE" w:rsidP="00C916AE">
                      <w:pPr>
                        <w:rPr>
                          <w:rFonts w:ascii="Comic Sans MS" w:hAnsi="Comic Sans MS"/>
                          <w:sz w:val="24"/>
                          <w:szCs w:val="24"/>
                          <w:u w:val="single"/>
                        </w:rPr>
                      </w:pPr>
                      <w:r>
                        <w:rPr>
                          <w:rFonts w:ascii="Comic Sans MS" w:hAnsi="Comic Sans MS"/>
                          <w:sz w:val="24"/>
                          <w:szCs w:val="24"/>
                          <w:u w:val="single"/>
                        </w:rPr>
                        <w:t>Input- Focussing teacher input to the specific aspect that are not secure for individual students- our feedback book- what’s next?</w:t>
                      </w:r>
                    </w:p>
                    <w:p w:rsidR="00C916AE" w:rsidRDefault="00C916AE" w:rsidP="00C916AE">
                      <w:pPr>
                        <w:rPr>
                          <w:rFonts w:ascii="Comic Sans MS" w:hAnsi="Comic Sans MS"/>
                          <w:sz w:val="24"/>
                          <w:szCs w:val="24"/>
                          <w:u w:val="single"/>
                        </w:rPr>
                      </w:pPr>
                      <w:r>
                        <w:rPr>
                          <w:rFonts w:ascii="Comic Sans MS" w:hAnsi="Comic Sans MS"/>
                          <w:sz w:val="24"/>
                          <w:szCs w:val="24"/>
                          <w:u w:val="single"/>
                        </w:rPr>
                        <w:t>Accessibility- seating? Use of technology? Equipment that allows access to record, engage in the lesson at an appropriate level- what can I use to alleviate the barrier?</w:t>
                      </w:r>
                    </w:p>
                    <w:p w:rsidR="00C916AE" w:rsidRDefault="00C916AE" w:rsidP="00C916AE">
                      <w:pPr>
                        <w:rPr>
                          <w:rFonts w:ascii="Comic Sans MS" w:hAnsi="Comic Sans MS"/>
                          <w:sz w:val="24"/>
                          <w:szCs w:val="24"/>
                          <w:u w:val="single"/>
                        </w:rPr>
                      </w:pPr>
                      <w:r>
                        <w:rPr>
                          <w:rFonts w:ascii="Comic Sans MS" w:hAnsi="Comic Sans MS"/>
                          <w:sz w:val="24"/>
                          <w:szCs w:val="24"/>
                          <w:u w:val="single"/>
                        </w:rPr>
                        <w:t>Pace- Extra time to complete- time to re-visit/ chunking of the lesson into smaller steps</w:t>
                      </w:r>
                    </w:p>
                    <w:p w:rsidR="00C916AE" w:rsidRDefault="00C916AE" w:rsidP="00C916AE">
                      <w:pPr>
                        <w:rPr>
                          <w:rFonts w:ascii="Comic Sans MS" w:hAnsi="Comic Sans MS"/>
                          <w:sz w:val="24"/>
                          <w:szCs w:val="24"/>
                          <w:u w:val="single"/>
                        </w:rPr>
                      </w:pPr>
                      <w:r>
                        <w:rPr>
                          <w:rFonts w:ascii="Comic Sans MS" w:hAnsi="Comic Sans MS"/>
                          <w:sz w:val="24"/>
                          <w:szCs w:val="24"/>
                          <w:u w:val="single"/>
                        </w:rPr>
                        <w:t>Questioning- blooms taxonomy</w:t>
                      </w:r>
                    </w:p>
                    <w:p w:rsidR="00C916AE" w:rsidRPr="00AC5956" w:rsidRDefault="00C916AE" w:rsidP="00C916AE">
                      <w:pPr>
                        <w:rPr>
                          <w:rFonts w:ascii="Comic Sans MS" w:hAnsi="Comic Sans MS"/>
                          <w:sz w:val="24"/>
                          <w:szCs w:val="24"/>
                          <w:u w:val="single"/>
                        </w:rPr>
                      </w:pPr>
                      <w:r>
                        <w:rPr>
                          <w:rFonts w:ascii="Comic Sans MS" w:hAnsi="Comic Sans MS"/>
                          <w:sz w:val="24"/>
                          <w:szCs w:val="24"/>
                          <w:u w:val="single"/>
                        </w:rPr>
                        <w:t>Task- How you present the task will determine the outcome</w:t>
                      </w:r>
                    </w:p>
                    <w:p w:rsidR="00A66B9D" w:rsidRDefault="00A66B9D" w:rsidP="00A66B9D"/>
                  </w:txbxContent>
                </v:textbox>
                <w10:wrap type="square" anchorx="margin"/>
              </v:shape>
            </w:pict>
          </mc:Fallback>
        </mc:AlternateContent>
      </w:r>
    </w:p>
    <w:sectPr w:rsidR="00A66B9D" w:rsidRPr="00046B65" w:rsidSect="005153B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6A" w:rsidRDefault="001D346A" w:rsidP="001D346A">
      <w:pPr>
        <w:spacing w:after="0" w:line="240" w:lineRule="auto"/>
      </w:pPr>
      <w:r>
        <w:separator/>
      </w:r>
    </w:p>
  </w:endnote>
  <w:endnote w:type="continuationSeparator" w:id="0">
    <w:p w:rsidR="001D346A" w:rsidRDefault="001D346A" w:rsidP="001D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6A" w:rsidRDefault="001D346A" w:rsidP="001D346A">
      <w:pPr>
        <w:spacing w:after="0" w:line="240" w:lineRule="auto"/>
      </w:pPr>
      <w:r>
        <w:separator/>
      </w:r>
    </w:p>
  </w:footnote>
  <w:footnote w:type="continuationSeparator" w:id="0">
    <w:p w:rsidR="001D346A" w:rsidRDefault="001D346A" w:rsidP="001D3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203"/>
    <w:multiLevelType w:val="multilevel"/>
    <w:tmpl w:val="92A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93CA7"/>
    <w:multiLevelType w:val="hybridMultilevel"/>
    <w:tmpl w:val="11A8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12DE"/>
    <w:multiLevelType w:val="hybridMultilevel"/>
    <w:tmpl w:val="06F06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9211B"/>
    <w:multiLevelType w:val="hybridMultilevel"/>
    <w:tmpl w:val="691610BE"/>
    <w:lvl w:ilvl="0" w:tplc="D174DEB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31805"/>
    <w:multiLevelType w:val="hybridMultilevel"/>
    <w:tmpl w:val="67546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621F"/>
    <w:multiLevelType w:val="hybridMultilevel"/>
    <w:tmpl w:val="FC4A5780"/>
    <w:lvl w:ilvl="0" w:tplc="C3460B7C">
      <w:numFmt w:val="bullet"/>
      <w:lvlText w:val="·"/>
      <w:lvlJc w:val="left"/>
      <w:pPr>
        <w:ind w:left="720" w:hanging="360"/>
      </w:pPr>
      <w:rPr>
        <w:rFonts w:ascii="Calibri" w:eastAsiaTheme="minorHAnsi" w:hAnsi="Calibri"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B4E84"/>
    <w:multiLevelType w:val="hybridMultilevel"/>
    <w:tmpl w:val="CFE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02846"/>
    <w:multiLevelType w:val="hybridMultilevel"/>
    <w:tmpl w:val="6E4E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85D75"/>
    <w:multiLevelType w:val="hybridMultilevel"/>
    <w:tmpl w:val="2DE6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E4808"/>
    <w:multiLevelType w:val="hybridMultilevel"/>
    <w:tmpl w:val="18EC7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5B0964"/>
    <w:multiLevelType w:val="hybridMultilevel"/>
    <w:tmpl w:val="FB76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41E01"/>
    <w:multiLevelType w:val="hybridMultilevel"/>
    <w:tmpl w:val="7D70CDCC"/>
    <w:lvl w:ilvl="0" w:tplc="C3460B7C">
      <w:numFmt w:val="bullet"/>
      <w:lvlText w:val="·"/>
      <w:lvlJc w:val="left"/>
      <w:pPr>
        <w:ind w:left="1080" w:hanging="360"/>
      </w:pPr>
      <w:rPr>
        <w:rFonts w:ascii="Calibri" w:eastAsiaTheme="minorHAnsi" w:hAnsi="Calibri" w:cstheme="minorBid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ED3640"/>
    <w:multiLevelType w:val="hybridMultilevel"/>
    <w:tmpl w:val="F746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35E8E"/>
    <w:multiLevelType w:val="hybridMultilevel"/>
    <w:tmpl w:val="F0104396"/>
    <w:lvl w:ilvl="0" w:tplc="08090001">
      <w:start w:val="1"/>
      <w:numFmt w:val="bullet"/>
      <w:lvlText w:val=""/>
      <w:lvlJc w:val="left"/>
      <w:pPr>
        <w:ind w:left="720" w:hanging="360"/>
      </w:pPr>
      <w:rPr>
        <w:rFonts w:ascii="Symbol" w:hAnsi="Symbol" w:hint="default"/>
      </w:rPr>
    </w:lvl>
    <w:lvl w:ilvl="1" w:tplc="61AC92F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97AAE"/>
    <w:multiLevelType w:val="hybridMultilevel"/>
    <w:tmpl w:val="7420653C"/>
    <w:lvl w:ilvl="0" w:tplc="08090001">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C23032"/>
    <w:multiLevelType w:val="hybridMultilevel"/>
    <w:tmpl w:val="333AB1C4"/>
    <w:lvl w:ilvl="0" w:tplc="C3460B7C">
      <w:numFmt w:val="bullet"/>
      <w:lvlText w:val="·"/>
      <w:lvlJc w:val="left"/>
      <w:pPr>
        <w:ind w:left="1080" w:hanging="360"/>
      </w:pPr>
      <w:rPr>
        <w:rFonts w:ascii="Calibri" w:eastAsiaTheme="minorHAnsi" w:hAnsi="Calibri" w:cstheme="minorBid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174C24"/>
    <w:multiLevelType w:val="hybridMultilevel"/>
    <w:tmpl w:val="7C00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D6199"/>
    <w:multiLevelType w:val="hybridMultilevel"/>
    <w:tmpl w:val="CEE8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B3101"/>
    <w:multiLevelType w:val="hybridMultilevel"/>
    <w:tmpl w:val="6660E71A"/>
    <w:lvl w:ilvl="0" w:tplc="08090001">
      <w:start w:val="1"/>
      <w:numFmt w:val="bullet"/>
      <w:lvlText w:val=""/>
      <w:lvlJc w:val="left"/>
      <w:pPr>
        <w:ind w:left="720" w:hanging="360"/>
      </w:pPr>
      <w:rPr>
        <w:rFonts w:ascii="Symbol" w:hAnsi="Symbol" w:hint="default"/>
      </w:rPr>
    </w:lvl>
    <w:lvl w:ilvl="1" w:tplc="8E72519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019ED"/>
    <w:multiLevelType w:val="hybridMultilevel"/>
    <w:tmpl w:val="93B8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B10EA2"/>
    <w:multiLevelType w:val="hybridMultilevel"/>
    <w:tmpl w:val="37122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7559E"/>
    <w:multiLevelType w:val="hybridMultilevel"/>
    <w:tmpl w:val="07802868"/>
    <w:lvl w:ilvl="0" w:tplc="D174DEB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18"/>
  </w:num>
  <w:num w:numId="5">
    <w:abstractNumId w:val="4"/>
  </w:num>
  <w:num w:numId="6">
    <w:abstractNumId w:val="20"/>
  </w:num>
  <w:num w:numId="7">
    <w:abstractNumId w:val="13"/>
  </w:num>
  <w:num w:numId="8">
    <w:abstractNumId w:val="12"/>
  </w:num>
  <w:num w:numId="9">
    <w:abstractNumId w:val="21"/>
  </w:num>
  <w:num w:numId="10">
    <w:abstractNumId w:val="3"/>
  </w:num>
  <w:num w:numId="11">
    <w:abstractNumId w:val="9"/>
  </w:num>
  <w:num w:numId="12">
    <w:abstractNumId w:val="16"/>
  </w:num>
  <w:num w:numId="13">
    <w:abstractNumId w:val="5"/>
  </w:num>
  <w:num w:numId="14">
    <w:abstractNumId w:val="15"/>
  </w:num>
  <w:num w:numId="15">
    <w:abstractNumId w:val="11"/>
  </w:num>
  <w:num w:numId="16">
    <w:abstractNumId w:val="14"/>
  </w:num>
  <w:num w:numId="17">
    <w:abstractNumId w:val="7"/>
  </w:num>
  <w:num w:numId="18">
    <w:abstractNumId w:val="8"/>
  </w:num>
  <w:num w:numId="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65"/>
    <w:rsid w:val="00046B65"/>
    <w:rsid w:val="00121C8F"/>
    <w:rsid w:val="001D346A"/>
    <w:rsid w:val="002C4746"/>
    <w:rsid w:val="004E45D3"/>
    <w:rsid w:val="005153BD"/>
    <w:rsid w:val="005A7597"/>
    <w:rsid w:val="00730C88"/>
    <w:rsid w:val="00755FD7"/>
    <w:rsid w:val="007B7FDB"/>
    <w:rsid w:val="00A66B9D"/>
    <w:rsid w:val="00AC5956"/>
    <w:rsid w:val="00B021E6"/>
    <w:rsid w:val="00BA1A54"/>
    <w:rsid w:val="00BB571F"/>
    <w:rsid w:val="00C916AE"/>
    <w:rsid w:val="00CB2800"/>
    <w:rsid w:val="00D9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0]"/>
    </o:shapedefaults>
    <o:shapelayout v:ext="edit">
      <o:idmap v:ext="edit" data="1"/>
    </o:shapelayout>
  </w:shapeDefaults>
  <w:decimalSymbol w:val="."/>
  <w:listSeparator w:val=","/>
  <w14:docId w14:val="4D83A346"/>
  <w15:chartTrackingRefBased/>
  <w15:docId w15:val="{F8B9D9AD-C824-4EE6-9B88-48F61BF9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DB0"/>
    <w:pPr>
      <w:ind w:left="720"/>
      <w:contextualSpacing/>
    </w:pPr>
  </w:style>
  <w:style w:type="character" w:customStyle="1" w:styleId="e24kjd">
    <w:name w:val="e24kjd"/>
    <w:basedOn w:val="DefaultParagraphFont"/>
    <w:rsid w:val="001D346A"/>
  </w:style>
  <w:style w:type="paragraph" w:styleId="Header">
    <w:name w:val="header"/>
    <w:basedOn w:val="Normal"/>
    <w:link w:val="HeaderChar"/>
    <w:uiPriority w:val="99"/>
    <w:unhideWhenUsed/>
    <w:rsid w:val="001D3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46A"/>
  </w:style>
  <w:style w:type="paragraph" w:styleId="Footer">
    <w:name w:val="footer"/>
    <w:basedOn w:val="Normal"/>
    <w:link w:val="FooterChar"/>
    <w:uiPriority w:val="99"/>
    <w:unhideWhenUsed/>
    <w:rsid w:val="001D3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46A"/>
  </w:style>
  <w:style w:type="paragraph" w:styleId="BalloonText">
    <w:name w:val="Balloon Text"/>
    <w:basedOn w:val="Normal"/>
    <w:link w:val="BalloonTextChar"/>
    <w:uiPriority w:val="99"/>
    <w:semiHidden/>
    <w:unhideWhenUsed/>
    <w:rsid w:val="00121C8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21C8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10772">
      <w:bodyDiv w:val="1"/>
      <w:marLeft w:val="0"/>
      <w:marRight w:val="0"/>
      <w:marTop w:val="0"/>
      <w:marBottom w:val="0"/>
      <w:divBdr>
        <w:top w:val="none" w:sz="0" w:space="0" w:color="auto"/>
        <w:left w:val="none" w:sz="0" w:space="0" w:color="auto"/>
        <w:bottom w:val="none" w:sz="0" w:space="0" w:color="auto"/>
        <w:right w:val="none" w:sz="0" w:space="0" w:color="auto"/>
      </w:divBdr>
      <w:divsChild>
        <w:div w:id="1209797337">
          <w:marLeft w:val="0"/>
          <w:marRight w:val="0"/>
          <w:marTop w:val="0"/>
          <w:marBottom w:val="0"/>
          <w:divBdr>
            <w:top w:val="none" w:sz="0" w:space="0" w:color="auto"/>
            <w:left w:val="none" w:sz="0" w:space="0" w:color="auto"/>
            <w:bottom w:val="none" w:sz="0" w:space="0" w:color="auto"/>
            <w:right w:val="none" w:sz="0" w:space="0" w:color="auto"/>
          </w:divBdr>
          <w:divsChild>
            <w:div w:id="1854831853">
              <w:marLeft w:val="0"/>
              <w:marRight w:val="0"/>
              <w:marTop w:val="0"/>
              <w:marBottom w:val="0"/>
              <w:divBdr>
                <w:top w:val="none" w:sz="0" w:space="0" w:color="auto"/>
                <w:left w:val="none" w:sz="0" w:space="0" w:color="auto"/>
                <w:bottom w:val="none" w:sz="0" w:space="0" w:color="auto"/>
                <w:right w:val="none" w:sz="0" w:space="0" w:color="auto"/>
              </w:divBdr>
              <w:divsChild>
                <w:div w:id="637804776">
                  <w:marLeft w:val="0"/>
                  <w:marRight w:val="0"/>
                  <w:marTop w:val="0"/>
                  <w:marBottom w:val="0"/>
                  <w:divBdr>
                    <w:top w:val="none" w:sz="0" w:space="0" w:color="auto"/>
                    <w:left w:val="none" w:sz="0" w:space="0" w:color="auto"/>
                    <w:bottom w:val="none" w:sz="0" w:space="0" w:color="auto"/>
                    <w:right w:val="none" w:sz="0" w:space="0" w:color="auto"/>
                  </w:divBdr>
                  <w:divsChild>
                    <w:div w:id="854077811">
                      <w:marLeft w:val="0"/>
                      <w:marRight w:val="0"/>
                      <w:marTop w:val="0"/>
                      <w:marBottom w:val="0"/>
                      <w:divBdr>
                        <w:top w:val="none" w:sz="0" w:space="0" w:color="auto"/>
                        <w:left w:val="none" w:sz="0" w:space="0" w:color="auto"/>
                        <w:bottom w:val="none" w:sz="0" w:space="0" w:color="auto"/>
                        <w:right w:val="none" w:sz="0" w:space="0" w:color="auto"/>
                      </w:divBdr>
                      <w:divsChild>
                        <w:div w:id="517543405">
                          <w:marLeft w:val="0"/>
                          <w:marRight w:val="-27"/>
                          <w:marTop w:val="0"/>
                          <w:marBottom w:val="0"/>
                          <w:divBdr>
                            <w:top w:val="none" w:sz="0" w:space="0" w:color="auto"/>
                            <w:left w:val="none" w:sz="0" w:space="0" w:color="auto"/>
                            <w:bottom w:val="none" w:sz="0" w:space="0" w:color="auto"/>
                            <w:right w:val="none" w:sz="0" w:space="0" w:color="auto"/>
                          </w:divBdr>
                          <w:divsChild>
                            <w:div w:id="1539125999">
                              <w:marLeft w:val="0"/>
                              <w:marRight w:val="32"/>
                              <w:marTop w:val="0"/>
                              <w:marBottom w:val="0"/>
                              <w:divBdr>
                                <w:top w:val="none" w:sz="0" w:space="0" w:color="auto"/>
                                <w:left w:val="none" w:sz="0" w:space="0" w:color="auto"/>
                                <w:bottom w:val="none" w:sz="0" w:space="0" w:color="auto"/>
                                <w:right w:val="none" w:sz="0" w:space="0" w:color="auto"/>
                              </w:divBdr>
                              <w:divsChild>
                                <w:div w:id="166535498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Ball</dc:creator>
  <cp:keywords/>
  <dc:description/>
  <cp:lastModifiedBy>Laura Ball</cp:lastModifiedBy>
  <cp:revision>3</cp:revision>
  <cp:lastPrinted>2019-10-10T10:22:00Z</cp:lastPrinted>
  <dcterms:created xsi:type="dcterms:W3CDTF">2019-10-10T10:23:00Z</dcterms:created>
  <dcterms:modified xsi:type="dcterms:W3CDTF">2019-10-10T14:47:00Z</dcterms:modified>
</cp:coreProperties>
</file>