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136C" w14:textId="77777777" w:rsidR="00CB689C" w:rsidRPr="00CB689C" w:rsidRDefault="00CB689C" w:rsidP="00CB689C">
      <w:pPr>
        <w:rPr>
          <w:b/>
          <w:bCs/>
        </w:rPr>
      </w:pPr>
      <w:r w:rsidRPr="00CB689C">
        <w:rPr>
          <w:b/>
          <w:bCs/>
        </w:rPr>
        <w:t>How to view and add Dinner Money in MCAS</w:t>
      </w:r>
    </w:p>
    <w:p w14:paraId="7489EB82" w14:textId="5A16AF55" w:rsidR="00CB689C" w:rsidRPr="00CB689C" w:rsidRDefault="00CB689C" w:rsidP="00CB689C">
      <w:r w:rsidRPr="00CB689C">
        <w:t>From your MCAS Dashboard the </w:t>
      </w:r>
      <w:r w:rsidRPr="00CB689C">
        <w:rPr>
          <w:b/>
          <w:bCs/>
        </w:rPr>
        <w:t>Dinner Money </w:t>
      </w:r>
      <w:r w:rsidRPr="00CB689C">
        <w:t>option is accessible as a </w:t>
      </w:r>
      <w:r w:rsidRPr="00606A28">
        <w:t>Widget</w:t>
      </w:r>
      <w:r w:rsidRPr="00CB689C">
        <w:t>.</w:t>
      </w:r>
    </w:p>
    <w:p w14:paraId="6A1CC3E0" w14:textId="77777777" w:rsidR="00CB689C" w:rsidRPr="00CB689C" w:rsidRDefault="00CB689C" w:rsidP="00CB689C">
      <w:r w:rsidRPr="00CB689C">
        <w:t>The </w:t>
      </w:r>
      <w:r w:rsidRPr="00606A28">
        <w:t>Widget </w:t>
      </w:r>
      <w:r w:rsidRPr="00CB689C">
        <w:t>displays the current </w:t>
      </w:r>
      <w:r w:rsidRPr="00606A28">
        <w:t>Credit Balance Summary</w:t>
      </w:r>
      <w:r w:rsidRPr="00CB689C">
        <w:t> and gives the option to top-up the </w:t>
      </w:r>
      <w:r w:rsidRPr="00606A28">
        <w:t>Balance</w:t>
      </w:r>
      <w:r w:rsidRPr="00CB689C">
        <w:t>.</w:t>
      </w:r>
    </w:p>
    <w:p w14:paraId="6C9346B5" w14:textId="695955CD" w:rsidR="00CB689C" w:rsidRPr="00CB689C" w:rsidRDefault="00CB689C" w:rsidP="00CB689C">
      <w:r w:rsidRPr="00CB689C">
        <w:rPr>
          <w:noProof/>
        </w:rPr>
        <w:drawing>
          <wp:inline distT="0" distB="0" distL="0" distR="0" wp14:anchorId="1CAB516A" wp14:editId="6E08DD78">
            <wp:extent cx="4648200" cy="2484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F6A6" w14:textId="76A8A3BA" w:rsidR="00CB689C" w:rsidRPr="00CB689C" w:rsidRDefault="00CB689C" w:rsidP="00CB689C">
      <w:r w:rsidRPr="00CB689C">
        <w:t>To do this enter the amount in the </w:t>
      </w:r>
      <w:r w:rsidRPr="00CB689C">
        <w:rPr>
          <w:b/>
          <w:bCs/>
        </w:rPr>
        <w:t>Deposit</w:t>
      </w:r>
      <w:r w:rsidRPr="00CB689C">
        <w:t> </w:t>
      </w:r>
      <w:r w:rsidRPr="00CB689C">
        <w:rPr>
          <w:b/>
          <w:bCs/>
        </w:rPr>
        <w:t>Amount</w:t>
      </w:r>
      <w:r w:rsidRPr="00CB689C">
        <w:t> box and click the </w:t>
      </w:r>
      <w:r w:rsidRPr="00606A28">
        <w:rPr>
          <w:b/>
          <w:bCs/>
        </w:rPr>
        <w:t>Add to Basket</w:t>
      </w:r>
      <w:r w:rsidRPr="00CB689C">
        <w:t> button. The </w:t>
      </w:r>
      <w:r w:rsidRPr="00CB689C">
        <w:rPr>
          <w:b/>
          <w:bCs/>
        </w:rPr>
        <w:t>Shopping</w:t>
      </w:r>
      <w:r w:rsidRPr="00CB689C">
        <w:t> </w:t>
      </w:r>
      <w:r w:rsidRPr="00CB689C">
        <w:rPr>
          <w:b/>
          <w:bCs/>
        </w:rPr>
        <w:t>Basket</w:t>
      </w:r>
      <w:r w:rsidRPr="00CB689C">
        <w:t> (trolley) icon on the top bar will now display that you have 1 item in the </w:t>
      </w:r>
      <w:r w:rsidRPr="00606A28">
        <w:t>Basket</w:t>
      </w:r>
      <w:r w:rsidRPr="00CB689C">
        <w:t>, click here to open the </w:t>
      </w:r>
      <w:r w:rsidRPr="00606A28">
        <w:t>Basket </w:t>
      </w:r>
      <w:r w:rsidRPr="00CB689C">
        <w:t>and view the contents, the item can be removed by clicking on the </w:t>
      </w:r>
      <w:r w:rsidRPr="00CB689C">
        <w:rPr>
          <w:b/>
          <w:bCs/>
        </w:rPr>
        <w:t>X</w:t>
      </w:r>
      <w:r w:rsidRPr="00CB689C">
        <w:t> to the right.</w:t>
      </w:r>
      <w:r w:rsidRPr="00CB689C">
        <w:rPr>
          <w:noProof/>
        </w:rPr>
        <w:drawing>
          <wp:inline distT="0" distB="0" distL="0" distR="0" wp14:anchorId="735F1616" wp14:editId="2A92775C">
            <wp:extent cx="3282950" cy="19184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81" cy="19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89C">
        <w:t xml:space="preserve"> </w:t>
      </w:r>
      <w:r w:rsidRPr="00CB689C">
        <w:rPr>
          <w:noProof/>
        </w:rPr>
        <w:drawing>
          <wp:inline distT="0" distB="0" distL="0" distR="0" wp14:anchorId="21DF4E3E" wp14:editId="78E96445">
            <wp:extent cx="4298950" cy="1321727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854" cy="13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0A94" w14:textId="77777777" w:rsidR="00CB689C" w:rsidRPr="00CB689C" w:rsidRDefault="00CB689C" w:rsidP="00CB689C">
      <w:r w:rsidRPr="00CB689C">
        <w:t>To continue click on the green </w:t>
      </w:r>
      <w:r w:rsidRPr="00CB689C">
        <w:rPr>
          <w:b/>
          <w:bCs/>
        </w:rPr>
        <w:t>Checkout</w:t>
      </w:r>
      <w:r w:rsidRPr="00CB689C">
        <w:t> bar which will open the </w:t>
      </w:r>
      <w:r w:rsidRPr="00606A28">
        <w:t>Shopping Basket</w:t>
      </w:r>
      <w:r w:rsidRPr="00CB689C">
        <w:t>.</w:t>
      </w:r>
    </w:p>
    <w:p w14:paraId="78D0CC85" w14:textId="5A286EA2" w:rsidR="00CB689C" w:rsidRPr="00CB689C" w:rsidRDefault="00CB689C" w:rsidP="00CB689C">
      <w:r w:rsidRPr="00CB689C">
        <w:lastRenderedPageBreak/>
        <w:t>Here you can click the </w:t>
      </w:r>
      <w:r w:rsidRPr="00CB689C">
        <w:rPr>
          <w:b/>
          <w:bCs/>
        </w:rPr>
        <w:t>Continue</w:t>
      </w:r>
      <w:r w:rsidRPr="00CB689C">
        <w:t> </w:t>
      </w:r>
      <w:r w:rsidRPr="00CB689C">
        <w:rPr>
          <w:b/>
          <w:bCs/>
        </w:rPr>
        <w:t>Shopping</w:t>
      </w:r>
      <w:r w:rsidRPr="00CB689C">
        <w:t> button to open the </w:t>
      </w:r>
      <w:r w:rsidRPr="00CB689C">
        <w:rPr>
          <w:b/>
          <w:bCs/>
        </w:rPr>
        <w:t>School</w:t>
      </w:r>
      <w:r w:rsidRPr="00CB689C">
        <w:t> </w:t>
      </w:r>
      <w:r w:rsidRPr="00CB689C">
        <w:rPr>
          <w:b/>
          <w:bCs/>
        </w:rPr>
        <w:t>Shop</w:t>
      </w:r>
      <w:r w:rsidRPr="00CB689C">
        <w:t xml:space="preserve"> and add more items, </w:t>
      </w:r>
      <w:r w:rsidR="00606A28">
        <w:t xml:space="preserve">click </w:t>
      </w:r>
      <w:r w:rsidRPr="00CB689C">
        <w:t>the </w:t>
      </w:r>
      <w:r w:rsidRPr="00CB689C">
        <w:rPr>
          <w:b/>
          <w:bCs/>
        </w:rPr>
        <w:t>Clear</w:t>
      </w:r>
      <w:r w:rsidRPr="00CB689C">
        <w:t> </w:t>
      </w:r>
      <w:r w:rsidRPr="00CB689C">
        <w:rPr>
          <w:b/>
          <w:bCs/>
        </w:rPr>
        <w:t>Basket</w:t>
      </w:r>
      <w:r w:rsidRPr="00CB689C">
        <w:t> button to empty the </w:t>
      </w:r>
      <w:r w:rsidRPr="00606A28">
        <w:t>Basket</w:t>
      </w:r>
      <w:r w:rsidRPr="00CB689C">
        <w:t> or the </w:t>
      </w:r>
      <w:r w:rsidRPr="00CB689C">
        <w:rPr>
          <w:b/>
          <w:bCs/>
        </w:rPr>
        <w:t>Checkout</w:t>
      </w:r>
      <w:r w:rsidRPr="00CB689C">
        <w:t> button to continue and make your payment.</w:t>
      </w:r>
    </w:p>
    <w:p w14:paraId="7D42F4C9" w14:textId="5E5FE931" w:rsidR="00CB689C" w:rsidRPr="00CB689C" w:rsidRDefault="00CB689C" w:rsidP="00CB689C">
      <w:r w:rsidRPr="00CB689C">
        <w:rPr>
          <w:noProof/>
        </w:rPr>
        <w:drawing>
          <wp:inline distT="0" distB="0" distL="0" distR="0" wp14:anchorId="0EC96AEE" wp14:editId="0416163E">
            <wp:extent cx="5731510" cy="175831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C792" w14:textId="77777777" w:rsidR="00CB689C" w:rsidRPr="00CB689C" w:rsidRDefault="00CB689C" w:rsidP="00CB689C">
      <w:r w:rsidRPr="00CB689C">
        <w:t>Enter your </w:t>
      </w:r>
      <w:r w:rsidRPr="00CB689C">
        <w:rPr>
          <w:b/>
          <w:bCs/>
        </w:rPr>
        <w:t>Payment</w:t>
      </w:r>
      <w:r w:rsidRPr="00CB689C">
        <w:t> </w:t>
      </w:r>
      <w:r w:rsidRPr="00CB689C">
        <w:rPr>
          <w:b/>
          <w:bCs/>
        </w:rPr>
        <w:t>Details</w:t>
      </w:r>
      <w:r w:rsidRPr="00CB689C">
        <w:t> on the following page, once verified and paid a </w:t>
      </w:r>
      <w:r w:rsidRPr="00606A28">
        <w:t>Confirmation </w:t>
      </w:r>
      <w:r w:rsidRPr="00CB689C">
        <w:t>message will be given and the </w:t>
      </w:r>
      <w:r w:rsidRPr="00CB689C">
        <w:rPr>
          <w:b/>
          <w:bCs/>
        </w:rPr>
        <w:t>Credit</w:t>
      </w:r>
      <w:r w:rsidRPr="00CB689C">
        <w:t> </w:t>
      </w:r>
      <w:r w:rsidRPr="00CB689C">
        <w:rPr>
          <w:b/>
          <w:bCs/>
        </w:rPr>
        <w:t>Balance</w:t>
      </w:r>
      <w:r w:rsidRPr="00CB689C">
        <w:t> </w:t>
      </w:r>
      <w:r w:rsidRPr="00CB689C">
        <w:rPr>
          <w:b/>
          <w:bCs/>
        </w:rPr>
        <w:t>Summary</w:t>
      </w:r>
      <w:r w:rsidRPr="00CB689C">
        <w:t> updated on the </w:t>
      </w:r>
      <w:r w:rsidRPr="00606A28">
        <w:t>Widget</w:t>
      </w:r>
      <w:r w:rsidRPr="00CB689C">
        <w:t>.</w:t>
      </w:r>
    </w:p>
    <w:p w14:paraId="34B5EBF4" w14:textId="3E9E1CEB" w:rsidR="00CB689C" w:rsidRPr="00CB689C" w:rsidRDefault="00CB689C" w:rsidP="00CB689C">
      <w:r w:rsidRPr="00CB689C">
        <w:rPr>
          <w:noProof/>
        </w:rPr>
        <w:drawing>
          <wp:inline distT="0" distB="0" distL="0" distR="0" wp14:anchorId="6017EE19" wp14:editId="5C292201">
            <wp:extent cx="5731510" cy="26593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8EAA" w14:textId="77777777" w:rsidR="0082219E" w:rsidRDefault="0082219E"/>
    <w:sectPr w:rsidR="00822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C"/>
    <w:rsid w:val="0013015F"/>
    <w:rsid w:val="001B13BA"/>
    <w:rsid w:val="00606A28"/>
    <w:rsid w:val="007E07B6"/>
    <w:rsid w:val="0082219E"/>
    <w:rsid w:val="00CB689C"/>
    <w:rsid w:val="00C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F004"/>
  <w15:chartTrackingRefBased/>
  <w15:docId w15:val="{546FC033-4040-41DA-A18E-9400A4B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8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60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38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Haverson</dc:creator>
  <cp:keywords/>
  <dc:description/>
  <cp:lastModifiedBy>Nicholas Haverson</cp:lastModifiedBy>
  <cp:revision>2</cp:revision>
  <dcterms:created xsi:type="dcterms:W3CDTF">2025-05-06T13:27:00Z</dcterms:created>
  <dcterms:modified xsi:type="dcterms:W3CDTF">2025-05-09T10:58:00Z</dcterms:modified>
</cp:coreProperties>
</file>