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pPr>
                              <w:jc w:val="center"/>
                              <w:rPr>
                                <w:rFonts w:ascii="Arial" w:hAnsi="Arial" w:cs="Arial"/>
                                <w:b/>
                                <w:bCs/>
                                <w:sz w:val="32"/>
                                <w:szCs w:val="32"/>
                              </w:rPr>
                            </w:pPr>
                            <w:r>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pPr>
        <w:tabs>
          <w:tab w:val="left" w:pos="1276"/>
        </w:tabs>
        <w:rPr>
          <w:rFonts w:ascii="Arial" w:hAnsi="Arial" w:cs="Arial"/>
          <w:sz w:val="16"/>
        </w:rPr>
      </w:pPr>
      <w:r>
        <w:rPr>
          <w:noProof/>
          <w:lang w:eastAsia="en-GB"/>
        </w:rPr>
        <mc:AlternateContent>
          <mc:Choice Requires="wps">
            <w:drawing>
              <wp:inline distT="0" distB="0" distL="0" distR="0">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pPr>
                              <w:rPr>
                                <w:rFonts w:ascii="Arial" w:hAnsi="Arial" w:cs="Arial"/>
                                <w:b/>
                                <w:bCs/>
                                <w:sz w:val="20"/>
                              </w:rPr>
                            </w:pPr>
                            <w:r>
                              <w:rPr>
                                <w:rFonts w:ascii="Arial" w:hAnsi="Arial" w:cs="Arial"/>
                                <w:b/>
                                <w:bCs/>
                                <w:sz w:val="20"/>
                              </w:rPr>
                              <w:t>Please read the guidance notes to help you complete this form. Please type or use black ink.</w:t>
                            </w:r>
                          </w:p>
                          <w:p>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trPr>
          <w:gridAfter w:val="1"/>
          <w:wAfter w:w="2835" w:type="dxa"/>
        </w:trPr>
        <w:tc>
          <w:tcPr>
            <w:tcW w:w="6804" w:type="dxa"/>
            <w:gridSpan w:val="3"/>
            <w:tcBorders>
              <w:top w:val="nil"/>
              <w:left w:val="nil"/>
              <w:bottom w:val="nil"/>
              <w:right w:val="nil"/>
            </w:tcBorders>
          </w:tcPr>
          <w:p>
            <w:pPr>
              <w:pStyle w:val="BodyText2"/>
              <w:rPr>
                <w:rFonts w:ascii="Arial" w:hAnsi="Arial" w:cs="Arial"/>
              </w:rPr>
            </w:pPr>
            <w:r>
              <w:rPr>
                <w:rFonts w:ascii="Arial" w:hAnsi="Arial" w:cs="Arial"/>
              </w:rPr>
              <w:t>Application for teaching posts</w:t>
            </w:r>
          </w:p>
          <w:p>
            <w:pPr>
              <w:tabs>
                <w:tab w:val="left" w:pos="4820"/>
              </w:tabs>
              <w:jc w:val="right"/>
              <w:rPr>
                <w:rFonts w:ascii="Arial" w:hAnsi="Arial" w:cs="Arial"/>
                <w:b/>
                <w:sz w:val="16"/>
              </w:rPr>
            </w:pPr>
          </w:p>
        </w:tc>
      </w:tr>
      <w:tr>
        <w:trPr>
          <w:cantSplit/>
          <w:trHeight w:val="377"/>
        </w:trPr>
        <w:tc>
          <w:tcPr>
            <w:tcW w:w="4253" w:type="dxa"/>
            <w:vMerge w:val="restart"/>
            <w:tcBorders>
              <w:right w:val="single" w:sz="4" w:space="0" w:color="auto"/>
            </w:tcBorders>
          </w:tcPr>
          <w:p>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SENCO</w:t>
            </w:r>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SENCO10</w:t>
            </w:r>
            <w:bookmarkStart w:id="2" w:name="_GoBack"/>
            <w:bookmarkEnd w:id="2"/>
            <w:r>
              <w:rPr>
                <w:rFonts w:ascii="Arial" w:hAnsi="Arial" w:cs="Arial"/>
                <w:sz w:val="20"/>
              </w:rPr>
              <w:t>/23</w:t>
            </w:r>
            <w:r>
              <w:rPr>
                <w:rFonts w:ascii="Arial" w:hAnsi="Arial" w:cs="Arial"/>
                <w:sz w:val="20"/>
              </w:rPr>
              <w:fldChar w:fldCharType="end"/>
            </w:r>
            <w:bookmarkEnd w:id="1"/>
            <w:r>
              <w:rPr>
                <w:rFonts w:ascii="Arial" w:hAnsi="Arial" w:cs="Arial"/>
                <w:sz w:val="20"/>
              </w:rPr>
              <w:tab/>
            </w:r>
          </w:p>
        </w:tc>
      </w:tr>
      <w:tr>
        <w:trPr>
          <w:cantSplit/>
          <w:trHeight w:val="313"/>
        </w:trPr>
        <w:tc>
          <w:tcPr>
            <w:tcW w:w="4253" w:type="dxa"/>
            <w:vMerge/>
            <w:tcBorders>
              <w:right w:val="single" w:sz="4" w:space="0" w:color="auto"/>
            </w:tcBorders>
          </w:tcPr>
          <w:p>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01/12/2023 (midday)</w:t>
            </w:r>
            <w:r>
              <w:rPr>
                <w:rFonts w:ascii="Arial" w:hAnsi="Arial" w:cs="Arial"/>
                <w:sz w:val="20"/>
              </w:rPr>
              <w:fldChar w:fldCharType="end"/>
            </w:r>
            <w:bookmarkEnd w:id="3"/>
          </w:p>
        </w:tc>
      </w:tr>
    </w:tbl>
    <w:p>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16"/>
        <w:gridCol w:w="5000"/>
      </w:tblGrid>
      <w:tr>
        <w:trPr>
          <w:cantSplit/>
        </w:trPr>
        <w:tc>
          <w:tcPr>
            <w:tcW w:w="4361" w:type="dxa"/>
            <w:tcBorders>
              <w:top w:val="single" w:sz="4" w:space="0" w:color="auto"/>
              <w:left w:val="single" w:sz="4" w:space="0" w:color="auto"/>
              <w:bottom w:val="nil"/>
              <w:right w:val="single" w:sz="4" w:space="0" w:color="auto"/>
            </w:tcBorders>
          </w:tcPr>
          <w:p>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John Perryn Primary School</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Leah Wright</w:t>
            </w:r>
            <w:r>
              <w:rPr>
                <w:rFonts w:ascii="Arial" w:hAnsi="Arial" w:cs="Arial"/>
              </w:rPr>
              <w:fldChar w:fldCharType="end"/>
            </w:r>
            <w:bookmarkEnd w:id="5"/>
          </w:p>
        </w:tc>
      </w:tr>
      <w:tr>
        <w:trPr>
          <w:cantSplit/>
        </w:trPr>
        <w:tc>
          <w:tcPr>
            <w:tcW w:w="4361" w:type="dxa"/>
            <w:vMerge w:val="restart"/>
            <w:tcBorders>
              <w:top w:val="nil"/>
              <w:left w:val="single" w:sz="4" w:space="0" w:color="auto"/>
              <w:bottom w:val="nil"/>
              <w:right w:val="single" w:sz="4" w:space="0" w:color="auto"/>
            </w:tcBorders>
          </w:tcPr>
          <w:p>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020 8743 5648</w:t>
            </w:r>
            <w:r>
              <w:rPr>
                <w:rFonts w:ascii="Arial" w:hAnsi="Arial" w:cs="Arial"/>
                <w:sz w:val="20"/>
              </w:rPr>
              <w:fldChar w:fldCharType="end"/>
            </w:r>
            <w:bookmarkEnd w:id="6"/>
            <w:r>
              <w:rPr>
                <w:rFonts w:ascii="Arial" w:hAnsi="Arial" w:cs="Arial"/>
                <w:sz w:val="20"/>
              </w:rPr>
              <w:tab/>
            </w:r>
          </w:p>
        </w:tc>
      </w:tr>
      <w:tr>
        <w:trPr>
          <w:cantSplit/>
        </w:trPr>
        <w:tc>
          <w:tcPr>
            <w:tcW w:w="4361" w:type="dxa"/>
            <w:vMerge/>
            <w:tcBorders>
              <w:top w:val="nil"/>
              <w:left w:val="single" w:sz="4" w:space="0" w:color="auto"/>
              <w:bottom w:val="nil"/>
              <w:right w:val="single" w:sz="4" w:space="0" w:color="auto"/>
            </w:tcBorders>
          </w:tcPr>
          <w:p>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trPr>
          <w:cantSplit/>
        </w:trPr>
        <w:tc>
          <w:tcPr>
            <w:tcW w:w="4361" w:type="dxa"/>
            <w:vMerge/>
            <w:tcBorders>
              <w:top w:val="nil"/>
              <w:left w:val="single" w:sz="4" w:space="0" w:color="auto"/>
              <w:bottom w:val="single" w:sz="4" w:space="0" w:color="auto"/>
              <w:right w:val="single" w:sz="4" w:space="0" w:color="auto"/>
            </w:tcBorders>
          </w:tcPr>
          <w:p>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vacancies@johnperryn.ealing.sch.uk</w:t>
            </w:r>
            <w:r>
              <w:rPr>
                <w:rFonts w:ascii="Arial" w:hAnsi="Arial" w:cs="Arial"/>
                <w:sz w:val="20"/>
              </w:rPr>
              <w:fldChar w:fldCharType="end"/>
            </w:r>
            <w:bookmarkEnd w:id="8"/>
            <w:r>
              <w:rPr>
                <w:rFonts w:ascii="Arial" w:hAnsi="Arial" w:cs="Arial"/>
                <w:sz w:val="20"/>
              </w:rPr>
              <w:tab/>
            </w:r>
          </w:p>
        </w:tc>
      </w:tr>
    </w:tbl>
    <w:p>
      <w:pPr>
        <w:pStyle w:val="Header"/>
        <w:tabs>
          <w:tab w:val="clear" w:pos="4153"/>
          <w:tab w:val="clear" w:pos="8306"/>
        </w:tabs>
        <w:rPr>
          <w:rFonts w:ascii="Arial" w:hAnsi="Arial" w:cs="Arial"/>
          <w:sz w:val="16"/>
        </w:rPr>
      </w:pPr>
    </w:p>
    <w:p>
      <w:pPr>
        <w:numPr>
          <w:ilvl w:val="0"/>
          <w:numId w:val="1"/>
        </w:numPr>
        <w:tabs>
          <w:tab w:val="left" w:pos="5103"/>
        </w:tabs>
        <w:rPr>
          <w:rFonts w:ascii="Arial" w:hAnsi="Arial" w:cs="Arial"/>
          <w:b/>
        </w:rPr>
      </w:pPr>
      <w:r>
        <w:rPr>
          <w:rFonts w:ascii="Arial" w:hAnsi="Arial" w:cs="Arial"/>
          <w:b/>
        </w:rPr>
        <w:t>Personal details</w:t>
      </w:r>
    </w:p>
    <w:p>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trPr>
          <w:trHeight w:val="340"/>
        </w:trPr>
        <w:tc>
          <w:tcPr>
            <w:tcW w:w="4361" w:type="dxa"/>
            <w:tcBorders>
              <w:bottom w:val="single" w:sz="4" w:space="0" w:color="auto"/>
              <w:right w:val="single" w:sz="4" w:space="0" w:color="auto"/>
            </w:tcBorders>
          </w:tcPr>
          <w:p>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pPr>
              <w:spacing w:before="60"/>
              <w:rPr>
                <w:rFonts w:ascii="Arial" w:hAnsi="Arial" w:cs="Arial"/>
                <w:sz w:val="20"/>
              </w:rPr>
            </w:pPr>
          </w:p>
        </w:tc>
        <w:tc>
          <w:tcPr>
            <w:tcW w:w="5068" w:type="dxa"/>
            <w:tcBorders>
              <w:left w:val="single" w:sz="4" w:space="0" w:color="auto"/>
              <w:bottom w:val="single" w:sz="4" w:space="0" w:color="auto"/>
            </w:tcBorders>
          </w:tcPr>
          <w:p>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tc>
          <w:tcPr>
            <w:tcW w:w="4361" w:type="dxa"/>
            <w:tcBorders>
              <w:top w:val="single" w:sz="4" w:space="0" w:color="auto"/>
              <w:left w:val="nil"/>
              <w:bottom w:val="single" w:sz="4" w:space="0" w:color="auto"/>
              <w:right w:val="nil"/>
            </w:tcBorders>
          </w:tcPr>
          <w:p>
            <w:pPr>
              <w:rPr>
                <w:rFonts w:ascii="Arial" w:hAnsi="Arial" w:cs="Arial"/>
                <w:sz w:val="16"/>
              </w:rPr>
            </w:pPr>
          </w:p>
        </w:tc>
        <w:tc>
          <w:tcPr>
            <w:tcW w:w="425" w:type="dxa"/>
            <w:tcBorders>
              <w:top w:val="nil"/>
              <w:left w:val="nil"/>
              <w:bottom w:val="nil"/>
              <w:right w:val="nil"/>
            </w:tcBorders>
          </w:tcPr>
          <w:p>
            <w:pPr>
              <w:rPr>
                <w:rFonts w:ascii="Arial" w:hAnsi="Arial" w:cs="Arial"/>
                <w:sz w:val="16"/>
              </w:rPr>
            </w:pPr>
          </w:p>
        </w:tc>
        <w:tc>
          <w:tcPr>
            <w:tcW w:w="5068" w:type="dxa"/>
            <w:tcBorders>
              <w:top w:val="single" w:sz="4" w:space="0" w:color="auto"/>
              <w:left w:val="nil"/>
              <w:bottom w:val="single" w:sz="4" w:space="0" w:color="auto"/>
              <w:right w:val="nil"/>
            </w:tcBorders>
          </w:tcPr>
          <w:p>
            <w:pPr>
              <w:rPr>
                <w:rFonts w:ascii="Arial" w:hAnsi="Arial" w:cs="Arial"/>
                <w:sz w:val="16"/>
              </w:rPr>
            </w:pPr>
          </w:p>
        </w:tc>
      </w:tr>
      <w:tr>
        <w:tc>
          <w:tcPr>
            <w:tcW w:w="4361" w:type="dxa"/>
            <w:tcBorders>
              <w:top w:val="single" w:sz="4" w:space="0" w:color="auto"/>
              <w:bottom w:val="single" w:sz="4" w:space="0" w:color="auto"/>
              <w:right w:val="single" w:sz="4" w:space="0" w:color="auto"/>
            </w:tcBorders>
          </w:tcPr>
          <w:p>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pPr>
              <w:spacing w:before="60"/>
              <w:rPr>
                <w:rFonts w:ascii="Arial" w:hAnsi="Arial" w:cs="Arial"/>
                <w:sz w:val="20"/>
              </w:rPr>
            </w:pPr>
          </w:p>
        </w:tc>
      </w:tr>
      <w:tr>
        <w:tc>
          <w:tcPr>
            <w:tcW w:w="4361" w:type="dxa"/>
            <w:tcBorders>
              <w:top w:val="single" w:sz="4" w:space="0" w:color="auto"/>
              <w:left w:val="nil"/>
              <w:bottom w:val="single" w:sz="4" w:space="0" w:color="auto"/>
              <w:right w:val="nil"/>
            </w:tcBorders>
          </w:tcPr>
          <w:p>
            <w:pPr>
              <w:rPr>
                <w:rFonts w:ascii="Arial" w:hAnsi="Arial" w:cs="Arial"/>
                <w:sz w:val="16"/>
              </w:rPr>
            </w:pPr>
          </w:p>
        </w:tc>
        <w:tc>
          <w:tcPr>
            <w:tcW w:w="425" w:type="dxa"/>
            <w:tcBorders>
              <w:top w:val="nil"/>
              <w:left w:val="nil"/>
              <w:bottom w:val="nil"/>
              <w:right w:val="nil"/>
            </w:tcBorders>
          </w:tcPr>
          <w:p>
            <w:pPr>
              <w:rPr>
                <w:rFonts w:ascii="Arial" w:hAnsi="Arial" w:cs="Arial"/>
                <w:sz w:val="16"/>
              </w:rPr>
            </w:pPr>
          </w:p>
        </w:tc>
        <w:tc>
          <w:tcPr>
            <w:tcW w:w="5068" w:type="dxa"/>
            <w:tcBorders>
              <w:top w:val="single" w:sz="4" w:space="0" w:color="auto"/>
              <w:left w:val="nil"/>
              <w:bottom w:val="single" w:sz="4" w:space="0" w:color="auto"/>
              <w:right w:val="nil"/>
            </w:tcBorders>
          </w:tcPr>
          <w:p>
            <w:pPr>
              <w:rPr>
                <w:rFonts w:ascii="Arial" w:hAnsi="Arial" w:cs="Arial"/>
                <w:sz w:val="16"/>
              </w:rPr>
            </w:pPr>
          </w:p>
        </w:tc>
      </w:tr>
      <w:tr>
        <w:tc>
          <w:tcPr>
            <w:tcW w:w="4361" w:type="dxa"/>
            <w:tcBorders>
              <w:top w:val="single" w:sz="4" w:space="0" w:color="auto"/>
              <w:left w:val="single" w:sz="4" w:space="0" w:color="auto"/>
              <w:bottom w:val="nil"/>
              <w:right w:val="single" w:sz="4" w:space="0" w:color="auto"/>
            </w:tcBorders>
          </w:tcPr>
          <w:p>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pPr>
              <w:spacing w:before="60"/>
              <w:rPr>
                <w:rFonts w:ascii="Arial" w:hAnsi="Arial" w:cs="Arial"/>
                <w:sz w:val="20"/>
              </w:rPr>
            </w:pPr>
            <w:r>
              <w:rPr>
                <w:rFonts w:ascii="Arial" w:hAnsi="Arial" w:cs="Arial"/>
                <w:sz w:val="20"/>
              </w:rPr>
              <w:t xml:space="preserve">Home/term time address (if different): </w:t>
            </w:r>
          </w:p>
        </w:tc>
      </w:tr>
      <w:tr>
        <w:trPr>
          <w:trHeight w:val="448"/>
        </w:trPr>
        <w:tc>
          <w:tcPr>
            <w:tcW w:w="4361" w:type="dxa"/>
            <w:tcBorders>
              <w:top w:val="nil"/>
              <w:left w:val="single" w:sz="4" w:space="0" w:color="auto"/>
              <w:bottom w:val="nil"/>
              <w:right w:val="single" w:sz="4" w:space="0" w:color="auto"/>
            </w:tcBorders>
          </w:tcPr>
          <w:p>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pPr>
              <w:spacing w:before="60"/>
              <w:rPr>
                <w:rFonts w:ascii="Arial" w:hAnsi="Arial" w:cs="Arial"/>
                <w:sz w:val="20"/>
              </w:rPr>
            </w:pPr>
          </w:p>
        </w:tc>
        <w:tc>
          <w:tcPr>
            <w:tcW w:w="425" w:type="dxa"/>
            <w:tcBorders>
              <w:top w:val="nil"/>
              <w:left w:val="single" w:sz="4" w:space="0" w:color="auto"/>
              <w:bottom w:val="nil"/>
              <w:right w:val="single" w:sz="4" w:space="0" w:color="auto"/>
            </w:tcBorders>
          </w:tcPr>
          <w:p>
            <w:pPr>
              <w:spacing w:before="60"/>
              <w:rPr>
                <w:rFonts w:ascii="Arial" w:hAnsi="Arial" w:cs="Arial"/>
                <w:sz w:val="20"/>
              </w:rPr>
            </w:pPr>
          </w:p>
        </w:tc>
        <w:tc>
          <w:tcPr>
            <w:tcW w:w="5068" w:type="dxa"/>
            <w:tcBorders>
              <w:top w:val="nil"/>
              <w:left w:val="single" w:sz="4" w:space="0" w:color="auto"/>
              <w:bottom w:val="nil"/>
              <w:right w:val="single" w:sz="4" w:space="0" w:color="auto"/>
            </w:tcBorders>
          </w:tcPr>
          <w:p>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pPr>
              <w:spacing w:before="60"/>
              <w:rPr>
                <w:rFonts w:ascii="Arial" w:hAnsi="Arial" w:cs="Arial"/>
                <w:sz w:val="20"/>
              </w:rPr>
            </w:pPr>
          </w:p>
        </w:tc>
      </w:tr>
      <w:tr>
        <w:trPr>
          <w:trHeight w:val="340"/>
        </w:trPr>
        <w:tc>
          <w:tcPr>
            <w:tcW w:w="4361" w:type="dxa"/>
            <w:tcBorders>
              <w:top w:val="nil"/>
              <w:left w:val="single" w:sz="4" w:space="0" w:color="auto"/>
              <w:bottom w:val="single" w:sz="4" w:space="0" w:color="auto"/>
              <w:right w:val="single" w:sz="4" w:space="0" w:color="auto"/>
            </w:tcBorders>
          </w:tcPr>
          <w:p>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tc>
          <w:tcPr>
            <w:tcW w:w="4361" w:type="dxa"/>
            <w:tcBorders>
              <w:top w:val="single" w:sz="4" w:space="0" w:color="auto"/>
              <w:left w:val="nil"/>
              <w:bottom w:val="single" w:sz="4" w:space="0" w:color="auto"/>
              <w:right w:val="nil"/>
            </w:tcBorders>
          </w:tcPr>
          <w:p>
            <w:pPr>
              <w:rPr>
                <w:rFonts w:ascii="Arial" w:hAnsi="Arial" w:cs="Arial"/>
                <w:sz w:val="16"/>
              </w:rPr>
            </w:pPr>
          </w:p>
        </w:tc>
        <w:tc>
          <w:tcPr>
            <w:tcW w:w="425" w:type="dxa"/>
            <w:tcBorders>
              <w:top w:val="nil"/>
              <w:left w:val="nil"/>
              <w:bottom w:val="nil"/>
              <w:right w:val="nil"/>
            </w:tcBorders>
          </w:tcPr>
          <w:p>
            <w:pPr>
              <w:rPr>
                <w:rFonts w:ascii="Arial" w:hAnsi="Arial" w:cs="Arial"/>
                <w:sz w:val="16"/>
              </w:rPr>
            </w:pPr>
          </w:p>
        </w:tc>
        <w:tc>
          <w:tcPr>
            <w:tcW w:w="5068" w:type="dxa"/>
            <w:tcBorders>
              <w:top w:val="single" w:sz="4" w:space="0" w:color="auto"/>
              <w:left w:val="nil"/>
              <w:bottom w:val="single" w:sz="4" w:space="0" w:color="auto"/>
              <w:right w:val="nil"/>
            </w:tcBorders>
          </w:tcPr>
          <w:p>
            <w:pPr>
              <w:rPr>
                <w:rFonts w:ascii="Arial" w:hAnsi="Arial" w:cs="Arial"/>
                <w:sz w:val="16"/>
              </w:rPr>
            </w:pPr>
          </w:p>
        </w:tc>
      </w:tr>
      <w:tr>
        <w:tc>
          <w:tcPr>
            <w:tcW w:w="4361" w:type="dxa"/>
            <w:tcBorders>
              <w:top w:val="single" w:sz="4" w:space="0" w:color="auto"/>
              <w:bottom w:val="single" w:sz="4" w:space="0" w:color="auto"/>
              <w:right w:val="single" w:sz="4" w:space="0" w:color="auto"/>
            </w:tcBorders>
          </w:tcPr>
          <w:p>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pPr>
              <w:rPr>
                <w:rFonts w:ascii="Arial" w:hAnsi="Arial" w:cs="Arial"/>
                <w:sz w:val="20"/>
              </w:rPr>
            </w:pPr>
          </w:p>
        </w:tc>
        <w:tc>
          <w:tcPr>
            <w:tcW w:w="5068" w:type="dxa"/>
            <w:tcBorders>
              <w:top w:val="single" w:sz="4" w:space="0" w:color="auto"/>
              <w:left w:val="single" w:sz="4" w:space="0" w:color="auto"/>
              <w:bottom w:val="single" w:sz="4" w:space="0" w:color="auto"/>
            </w:tcBorders>
          </w:tcPr>
          <w:p>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tc>
          <w:tcPr>
            <w:tcW w:w="4361" w:type="dxa"/>
            <w:tcBorders>
              <w:top w:val="single" w:sz="4" w:space="0" w:color="auto"/>
              <w:left w:val="nil"/>
              <w:bottom w:val="single" w:sz="4" w:space="0" w:color="auto"/>
              <w:right w:val="nil"/>
            </w:tcBorders>
          </w:tcPr>
          <w:p>
            <w:pPr>
              <w:rPr>
                <w:rFonts w:ascii="Arial" w:hAnsi="Arial" w:cs="Arial"/>
                <w:sz w:val="16"/>
              </w:rPr>
            </w:pPr>
          </w:p>
        </w:tc>
        <w:tc>
          <w:tcPr>
            <w:tcW w:w="425" w:type="dxa"/>
            <w:tcBorders>
              <w:top w:val="nil"/>
              <w:left w:val="nil"/>
              <w:bottom w:val="nil"/>
              <w:right w:val="nil"/>
            </w:tcBorders>
          </w:tcPr>
          <w:p>
            <w:pPr>
              <w:rPr>
                <w:rFonts w:ascii="Arial" w:hAnsi="Arial" w:cs="Arial"/>
                <w:sz w:val="16"/>
              </w:rPr>
            </w:pPr>
          </w:p>
        </w:tc>
        <w:tc>
          <w:tcPr>
            <w:tcW w:w="5068" w:type="dxa"/>
            <w:tcBorders>
              <w:top w:val="single" w:sz="4" w:space="0" w:color="auto"/>
              <w:left w:val="nil"/>
              <w:bottom w:val="single" w:sz="4" w:space="0" w:color="auto"/>
              <w:right w:val="nil"/>
            </w:tcBorders>
          </w:tcPr>
          <w:p>
            <w:pPr>
              <w:rPr>
                <w:rFonts w:ascii="Arial" w:hAnsi="Arial" w:cs="Arial"/>
                <w:sz w:val="16"/>
              </w:rPr>
            </w:pPr>
          </w:p>
        </w:tc>
      </w:tr>
      <w:tr>
        <w:tc>
          <w:tcPr>
            <w:tcW w:w="4361" w:type="dxa"/>
            <w:tcBorders>
              <w:top w:val="single" w:sz="4" w:space="0" w:color="auto"/>
              <w:bottom w:val="single" w:sz="4" w:space="0" w:color="auto"/>
              <w:right w:val="single" w:sz="4" w:space="0" w:color="auto"/>
            </w:tcBorders>
          </w:tcPr>
          <w:p>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pPr>
              <w:rPr>
                <w:rFonts w:ascii="Arial" w:hAnsi="Arial" w:cs="Arial"/>
                <w:sz w:val="20"/>
              </w:rPr>
            </w:pPr>
          </w:p>
        </w:tc>
        <w:tc>
          <w:tcPr>
            <w:tcW w:w="5068" w:type="dxa"/>
            <w:tcBorders>
              <w:top w:val="single" w:sz="4" w:space="0" w:color="auto"/>
              <w:left w:val="single" w:sz="4" w:space="0" w:color="auto"/>
              <w:bottom w:val="single" w:sz="4" w:space="0" w:color="auto"/>
            </w:tcBorders>
          </w:tcPr>
          <w:p>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tc>
          <w:tcPr>
            <w:tcW w:w="4361" w:type="dxa"/>
            <w:tcBorders>
              <w:top w:val="single" w:sz="4" w:space="0" w:color="auto"/>
              <w:left w:val="nil"/>
              <w:bottom w:val="single" w:sz="4" w:space="0" w:color="auto"/>
              <w:right w:val="nil"/>
            </w:tcBorders>
          </w:tcPr>
          <w:p>
            <w:pPr>
              <w:rPr>
                <w:rFonts w:ascii="Arial" w:hAnsi="Arial" w:cs="Arial"/>
                <w:sz w:val="16"/>
              </w:rPr>
            </w:pPr>
          </w:p>
        </w:tc>
        <w:tc>
          <w:tcPr>
            <w:tcW w:w="425" w:type="dxa"/>
            <w:tcBorders>
              <w:top w:val="nil"/>
              <w:left w:val="nil"/>
              <w:bottom w:val="nil"/>
              <w:right w:val="nil"/>
            </w:tcBorders>
          </w:tcPr>
          <w:p>
            <w:pPr>
              <w:rPr>
                <w:rFonts w:ascii="Arial" w:hAnsi="Arial" w:cs="Arial"/>
                <w:sz w:val="16"/>
              </w:rPr>
            </w:pPr>
          </w:p>
        </w:tc>
        <w:tc>
          <w:tcPr>
            <w:tcW w:w="5068" w:type="dxa"/>
            <w:tcBorders>
              <w:top w:val="single" w:sz="4" w:space="0" w:color="auto"/>
              <w:left w:val="nil"/>
              <w:bottom w:val="single" w:sz="4" w:space="0" w:color="auto"/>
              <w:right w:val="nil"/>
            </w:tcBorders>
          </w:tcPr>
          <w:p>
            <w:pPr>
              <w:rPr>
                <w:rFonts w:ascii="Arial" w:hAnsi="Arial" w:cs="Arial"/>
                <w:sz w:val="16"/>
              </w:rPr>
            </w:pPr>
          </w:p>
        </w:tc>
      </w:tr>
      <w:tr>
        <w:tc>
          <w:tcPr>
            <w:tcW w:w="4361" w:type="dxa"/>
            <w:tcBorders>
              <w:top w:val="single" w:sz="4" w:space="0" w:color="auto"/>
              <w:right w:val="single" w:sz="4" w:space="0" w:color="auto"/>
            </w:tcBorders>
          </w:tcPr>
          <w:p>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pPr>
              <w:rPr>
                <w:rFonts w:ascii="Arial" w:hAnsi="Arial" w:cs="Arial"/>
                <w:sz w:val="20"/>
              </w:rPr>
            </w:pPr>
          </w:p>
        </w:tc>
        <w:tc>
          <w:tcPr>
            <w:tcW w:w="5068" w:type="dxa"/>
            <w:tcBorders>
              <w:top w:val="single" w:sz="4" w:space="0" w:color="auto"/>
              <w:left w:val="single" w:sz="4" w:space="0" w:color="auto"/>
            </w:tcBorders>
          </w:tcPr>
          <w:p>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pPr>
        <w:tabs>
          <w:tab w:val="left" w:pos="5103"/>
        </w:tabs>
        <w:rPr>
          <w:rFonts w:ascii="Arial" w:hAnsi="Arial" w:cs="Arial"/>
          <w:sz w:val="16"/>
        </w:rPr>
      </w:pPr>
    </w:p>
    <w:p>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pPr>
        <w:tabs>
          <w:tab w:val="left" w:pos="5103"/>
        </w:tabs>
        <w:rPr>
          <w:rFonts w:ascii="Arial" w:hAnsi="Arial" w:cs="Arial"/>
          <w:sz w:val="16"/>
        </w:rPr>
      </w:pPr>
    </w:p>
    <w:p>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3"/>
    </w:p>
    <w:p>
      <w:pPr>
        <w:tabs>
          <w:tab w:val="left" w:pos="3969"/>
          <w:tab w:val="left" w:pos="5103"/>
        </w:tabs>
        <w:rPr>
          <w:rFonts w:ascii="Arial" w:hAnsi="Arial" w:cs="Arial"/>
          <w:b/>
          <w:sz w:val="16"/>
        </w:rPr>
      </w:pPr>
    </w:p>
    <w:p>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5"/>
    </w:p>
    <w:p>
      <w:pPr>
        <w:tabs>
          <w:tab w:val="left" w:pos="3969"/>
          <w:tab w:val="left" w:pos="5103"/>
        </w:tabs>
        <w:rPr>
          <w:rFonts w:ascii="Arial" w:hAnsi="Arial" w:cs="Arial"/>
          <w:sz w:val="20"/>
        </w:rPr>
      </w:pPr>
    </w:p>
    <w:p>
      <w:r>
        <w:rPr>
          <w:rFonts w:ascii="Arial" w:hAnsi="Arial" w:cs="Arial"/>
          <w:sz w:val="20"/>
        </w:rPr>
        <w:t xml:space="preserve">Nationality: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rPr>
          <w:sz w:val="22"/>
        </w:rPr>
      </w:pPr>
    </w:p>
    <w:p>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pPr>
        <w:tabs>
          <w:tab w:val="left" w:pos="5103"/>
          <w:tab w:val="left" w:pos="6237"/>
        </w:tabs>
        <w:rPr>
          <w:rFonts w:ascii="Arial" w:hAnsi="Arial" w:cs="Arial"/>
          <w:sz w:val="20"/>
        </w:rPr>
      </w:pPr>
    </w:p>
    <w:p>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pPr>
        <w:tabs>
          <w:tab w:val="left" w:pos="5812"/>
          <w:tab w:val="left" w:pos="6946"/>
        </w:tabs>
        <w:rPr>
          <w:rFonts w:ascii="Arial" w:hAnsi="Arial" w:cs="Arial"/>
          <w:sz w:val="20"/>
        </w:rPr>
      </w:pPr>
    </w:p>
    <w:p>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7"/>
    </w:p>
    <w:p>
      <w:pPr>
        <w:rPr>
          <w:rFonts w:ascii="Arial" w:hAnsi="Arial" w:cs="Arial"/>
          <w:sz w:val="16"/>
        </w:rPr>
      </w:pPr>
    </w:p>
    <w:p>
      <w:pPr>
        <w:rPr>
          <w:rFonts w:ascii="Arial" w:hAnsi="Arial" w:cs="Arial"/>
          <w:sz w:val="20"/>
        </w:rPr>
      </w:pPr>
      <w:r>
        <w:rPr>
          <w:rFonts w:ascii="Arial" w:hAnsi="Arial" w:cs="Arial"/>
          <w:sz w:val="20"/>
        </w:rPr>
        <w:t>If yes, please give details below. (Failure to do so may lead to disqualification)</w:t>
      </w:r>
    </w:p>
    <w:p>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pPr>
        <w:pBdr>
          <w:top w:val="single" w:sz="4" w:space="1" w:color="auto"/>
          <w:left w:val="single" w:sz="4" w:space="4" w:color="auto"/>
          <w:bottom w:val="single" w:sz="4" w:space="1" w:color="auto"/>
          <w:right w:val="single" w:sz="4" w:space="4" w:color="auto"/>
        </w:pBdr>
        <w:rPr>
          <w:rFonts w:ascii="Arial" w:hAnsi="Arial" w:cs="Arial"/>
          <w:sz w:val="20"/>
        </w:rPr>
      </w:pPr>
    </w:p>
    <w:p>
      <w:pPr>
        <w:rPr>
          <w:rFonts w:ascii="Arial" w:hAnsi="Arial" w:cs="Arial"/>
          <w:b/>
        </w:rPr>
      </w:pPr>
    </w:p>
    <w:p>
      <w:pPr>
        <w:rPr>
          <w:rFonts w:ascii="Arial" w:hAnsi="Arial" w:cs="Arial"/>
          <w:b/>
        </w:rPr>
      </w:pPr>
      <w:r>
        <w:rPr>
          <w:rFonts w:ascii="Arial" w:hAnsi="Arial" w:cs="Arial"/>
          <w:b/>
        </w:rPr>
        <w:t xml:space="preserve">2 Present/most recent post </w:t>
      </w:r>
    </w:p>
    <w:p>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Full name, address and type of school/college</w:t>
            </w:r>
          </w:p>
          <w:p>
            <w:pPr>
              <w:rPr>
                <w:rFonts w:ascii="Arial" w:hAnsi="Arial" w:cs="Arial"/>
                <w:sz w:val="20"/>
              </w:rPr>
            </w:pPr>
            <w:r>
              <w:rPr>
                <w:rFonts w:ascii="Arial" w:hAnsi="Arial" w:cs="Arial"/>
                <w:sz w:val="20"/>
              </w:rPr>
              <w:t>or other employer:</w:t>
            </w:r>
          </w:p>
          <w:p>
            <w:pPr>
              <w:rPr>
                <w:rFonts w:ascii="Arial" w:hAnsi="Arial" w:cs="Arial"/>
                <w:b/>
                <w:sz w:val="20"/>
              </w:rPr>
            </w:pPr>
          </w:p>
        </w:tc>
        <w:tc>
          <w:tcPr>
            <w:tcW w:w="567" w:type="dxa"/>
            <w:tcBorders>
              <w:left w:val="single" w:sz="4" w:space="0" w:color="auto"/>
              <w:right w:val="single" w:sz="4" w:space="0" w:color="auto"/>
            </w:tcBorders>
          </w:tcPr>
          <w:p>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Date of appointment: </w:t>
            </w:r>
          </w:p>
          <w:p>
            <w:pPr>
              <w:rPr>
                <w:rFonts w:ascii="Arial" w:hAnsi="Arial" w:cs="Arial"/>
                <w:sz w:val="20"/>
              </w:rPr>
            </w:pPr>
          </w:p>
          <w:p>
            <w:pPr>
              <w:rPr>
                <w:rFonts w:ascii="Arial" w:hAnsi="Arial" w:cs="Arial"/>
                <w:sz w:val="20"/>
              </w:rPr>
            </w:pPr>
            <w:r>
              <w:rPr>
                <w:rFonts w:ascii="Arial" w:hAnsi="Arial" w:cs="Arial"/>
                <w:sz w:val="20"/>
              </w:rPr>
              <w:lastRenderedPageBreak/>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b/>
                <w:sz w:val="20"/>
              </w:rPr>
            </w:pPr>
            <w:r>
              <w:rPr>
                <w:rFonts w:ascii="Arial" w:hAnsi="Arial" w:cs="Arial"/>
                <w:b/>
                <w:sz w:val="20"/>
              </w:rPr>
              <w:lastRenderedPageBreak/>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Date of resignation: (If applicable): (dd/mm/yyyy) </w:t>
            </w:r>
            <w:r>
              <w:rPr>
                <w:rFonts w:ascii="Arial" w:hAnsi="Arial" w:cs="Arial"/>
                <w:sz w:val="20"/>
              </w:rPr>
              <w:fldChar w:fldCharType="begin">
                <w:ffData>
                  <w:name w:val="Text33"/>
                  <w:enabled/>
                  <w:calcOnExit w:val="0"/>
                  <w:textInput/>
                </w:ffData>
              </w:fldChar>
            </w:r>
            <w:bookmarkStart w:id="31"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p>
            <w:pPr>
              <w:rPr>
                <w:rFonts w:ascii="Arial" w:hAnsi="Arial" w:cs="Arial"/>
                <w:sz w:val="20"/>
              </w:rPr>
            </w:pPr>
          </w:p>
        </w:tc>
      </w:tr>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Number of pupils/students: </w:t>
            </w:r>
            <w:r>
              <w:rPr>
                <w:rFonts w:ascii="Arial" w:hAnsi="Arial" w:cs="Arial"/>
                <w:sz w:val="20"/>
              </w:rPr>
              <w:fldChar w:fldCharType="begin">
                <w:ffData>
                  <w:name w:val="Text27"/>
                  <w:enabled/>
                  <w:calcOnExit w:val="0"/>
                  <w:textInput/>
                </w:ffData>
              </w:fldChar>
            </w:r>
            <w:bookmarkStart w:id="32"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pPr>
              <w:rPr>
                <w:rFonts w:ascii="Arial" w:hAnsi="Arial" w:cs="Arial"/>
                <w:b/>
                <w:sz w:val="20"/>
              </w:rPr>
            </w:pPr>
          </w:p>
        </w:tc>
        <w:tc>
          <w:tcPr>
            <w:tcW w:w="567" w:type="dxa"/>
            <w:tcBorders>
              <w:left w:val="single" w:sz="4" w:space="0" w:color="auto"/>
              <w:right w:val="single" w:sz="4" w:space="0" w:color="auto"/>
            </w:tcBorders>
          </w:tcPr>
          <w:p>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Local Authority: </w:t>
            </w:r>
            <w:r>
              <w:rPr>
                <w:rFonts w:ascii="Arial" w:hAnsi="Arial" w:cs="Arial"/>
                <w:sz w:val="20"/>
              </w:rPr>
              <w:fldChar w:fldCharType="begin">
                <w:ffData>
                  <w:name w:val="Text34"/>
                  <w:enabled/>
                  <w:calcOnExit w:val="0"/>
                  <w:textInput/>
                </w:ffData>
              </w:fldChar>
            </w:r>
            <w:bookmarkStart w:id="3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p>
            <w:pPr>
              <w:rPr>
                <w:rFonts w:ascii="Arial" w:hAnsi="Arial" w:cs="Arial"/>
                <w:sz w:val="20"/>
              </w:rPr>
            </w:pPr>
          </w:p>
        </w:tc>
      </w:tr>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Age range of pupils/students: </w:t>
            </w:r>
            <w:r>
              <w:rPr>
                <w:rFonts w:ascii="Arial" w:hAnsi="Arial" w:cs="Arial"/>
                <w:sz w:val="20"/>
              </w:rPr>
              <w:fldChar w:fldCharType="begin">
                <w:ffData>
                  <w:name w:val="Text28"/>
                  <w:enabled/>
                  <w:calcOnExit w:val="0"/>
                  <w:textInput/>
                </w:ffData>
              </w:fldChar>
            </w:r>
            <w:bookmarkStart w:id="3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p>
            <w:pPr>
              <w:rPr>
                <w:rFonts w:ascii="Arial" w:hAnsi="Arial" w:cs="Arial"/>
                <w:b/>
                <w:sz w:val="20"/>
              </w:rPr>
            </w:pPr>
          </w:p>
        </w:tc>
        <w:tc>
          <w:tcPr>
            <w:tcW w:w="567" w:type="dxa"/>
            <w:tcBorders>
              <w:left w:val="single" w:sz="4" w:space="0" w:color="auto"/>
              <w:right w:val="single" w:sz="4" w:space="0" w:color="auto"/>
            </w:tcBorders>
          </w:tcPr>
          <w:p>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Main subjects taught: </w:t>
            </w:r>
            <w:r>
              <w:rPr>
                <w:rFonts w:ascii="Arial" w:hAnsi="Arial" w:cs="Arial"/>
                <w:sz w:val="20"/>
              </w:rPr>
              <w:fldChar w:fldCharType="begin">
                <w:ffData>
                  <w:name w:val="Text35"/>
                  <w:enabled/>
                  <w:calcOnExit w:val="0"/>
                  <w:textInput/>
                </w:ffData>
              </w:fldChar>
            </w:r>
            <w:bookmarkStart w:id="35"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p>
            <w:pPr>
              <w:rPr>
                <w:rFonts w:ascii="Arial" w:hAnsi="Arial" w:cs="Arial"/>
                <w:sz w:val="20"/>
              </w:rPr>
            </w:pPr>
          </w:p>
        </w:tc>
      </w:tr>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Boys, girls, or mixed: </w:t>
            </w:r>
            <w:r>
              <w:rPr>
                <w:rFonts w:ascii="Arial" w:hAnsi="Arial" w:cs="Arial"/>
                <w:sz w:val="20"/>
              </w:rPr>
              <w:fldChar w:fldCharType="begin">
                <w:ffData>
                  <w:name w:val="Text29"/>
                  <w:enabled/>
                  <w:calcOnExit w:val="0"/>
                  <w:textInput/>
                </w:ffData>
              </w:fldChar>
            </w:r>
            <w:bookmarkStart w:id="36"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p>
            <w:pPr>
              <w:rPr>
                <w:sz w:val="20"/>
              </w:rPr>
            </w:pPr>
          </w:p>
        </w:tc>
        <w:tc>
          <w:tcPr>
            <w:tcW w:w="567" w:type="dxa"/>
            <w:tcBorders>
              <w:left w:val="single" w:sz="4" w:space="0" w:color="auto"/>
              <w:right w:val="single" w:sz="4" w:space="0" w:color="auto"/>
            </w:tcBorders>
          </w:tcPr>
          <w:p>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Full time/part time: </w:t>
            </w:r>
            <w:r>
              <w:rPr>
                <w:rFonts w:ascii="Arial" w:hAnsi="Arial" w:cs="Arial"/>
                <w:sz w:val="20"/>
              </w:rPr>
              <w:fldChar w:fldCharType="begin">
                <w:ffData>
                  <w:name w:val="Text36"/>
                  <w:enabled/>
                  <w:calcOnExit w:val="0"/>
                  <w:textInput/>
                </w:ffData>
              </w:fldChar>
            </w:r>
            <w:bookmarkStart w:id="37"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p>
            <w:pPr>
              <w:rPr>
                <w:rFonts w:ascii="Arial" w:hAnsi="Arial" w:cs="Arial"/>
                <w:sz w:val="20"/>
              </w:rPr>
            </w:pPr>
          </w:p>
        </w:tc>
      </w:tr>
      <w:tr>
        <w:tc>
          <w:tcPr>
            <w:tcW w:w="4786" w:type="dxa"/>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 xml:space="preserve">Position held: </w:t>
            </w:r>
            <w:r>
              <w:rPr>
                <w:rFonts w:ascii="Arial" w:hAnsi="Arial" w:cs="Arial"/>
                <w:sz w:val="20"/>
              </w:rPr>
              <w:fldChar w:fldCharType="begin">
                <w:ffData>
                  <w:name w:val="Text30"/>
                  <w:enabled/>
                  <w:calcOnExit w:val="0"/>
                  <w:textInput/>
                </w:ffData>
              </w:fldChar>
            </w:r>
            <w:bookmarkStart w:id="38"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p>
            <w:pPr>
              <w:pStyle w:val="BodyText3"/>
              <w:rPr>
                <w:sz w:val="20"/>
              </w:rPr>
            </w:pPr>
          </w:p>
        </w:tc>
        <w:tc>
          <w:tcPr>
            <w:tcW w:w="567" w:type="dxa"/>
            <w:tcBorders>
              <w:left w:val="single" w:sz="4" w:space="0" w:color="auto"/>
            </w:tcBorders>
          </w:tcPr>
          <w:p>
            <w:pPr>
              <w:ind w:right="33"/>
              <w:rPr>
                <w:rFonts w:ascii="Arial" w:hAnsi="Arial" w:cs="Arial"/>
                <w:sz w:val="20"/>
              </w:rPr>
            </w:pPr>
          </w:p>
        </w:tc>
        <w:tc>
          <w:tcPr>
            <w:tcW w:w="3827" w:type="dxa"/>
            <w:tcBorders>
              <w:top w:val="single" w:sz="4" w:space="0" w:color="auto"/>
            </w:tcBorders>
          </w:tcPr>
          <w:p>
            <w:pPr>
              <w:rPr>
                <w:rFonts w:ascii="Arial" w:hAnsi="Arial" w:cs="Arial"/>
                <w:sz w:val="20"/>
              </w:rPr>
            </w:pPr>
          </w:p>
          <w:p>
            <w:pPr>
              <w:rPr>
                <w:rFonts w:ascii="Arial" w:hAnsi="Arial" w:cs="Arial"/>
                <w:sz w:val="20"/>
              </w:rPr>
            </w:pPr>
          </w:p>
        </w:tc>
      </w:tr>
      <w:tr>
        <w:tc>
          <w:tcPr>
            <w:tcW w:w="4786" w:type="dxa"/>
            <w:tcBorders>
              <w:top w:val="single" w:sz="4" w:space="0" w:color="auto"/>
              <w:left w:val="single" w:sz="4" w:space="0" w:color="auto"/>
              <w:bottom w:val="single" w:sz="4" w:space="0" w:color="auto"/>
              <w:right w:val="single" w:sz="4" w:space="0" w:color="auto"/>
            </w:tcBorders>
          </w:tcPr>
          <w:p>
            <w:pPr>
              <w:pStyle w:val="BodyText"/>
              <w:rPr>
                <w:rFonts w:ascii="Arial" w:hAnsi="Arial" w:cs="Arial"/>
              </w:rPr>
            </w:pPr>
            <w:r>
              <w:rPr>
                <w:rFonts w:ascii="Arial" w:hAnsi="Arial" w:cs="Arial"/>
              </w:rPr>
              <w:t>Present salary:</w:t>
            </w:r>
          </w:p>
          <w:p>
            <w:pPr>
              <w:rPr>
                <w:rFonts w:ascii="Arial" w:hAnsi="Arial" w:cs="Arial"/>
                <w:sz w:val="16"/>
              </w:rPr>
            </w:pPr>
            <w:r>
              <w:rPr>
                <w:rFonts w:ascii="Arial" w:hAnsi="Arial" w:cs="Arial"/>
                <w:sz w:val="16"/>
              </w:rPr>
              <w:t xml:space="preserve">(Give details of any additional allowances) </w:t>
            </w:r>
            <w:r>
              <w:rPr>
                <w:rFonts w:ascii="Arial" w:hAnsi="Arial" w:cs="Arial"/>
                <w:sz w:val="16"/>
              </w:rPr>
              <w:fldChar w:fldCharType="begin">
                <w:ffData>
                  <w:name w:val="Text31"/>
                  <w:enabled/>
                  <w:calcOnExit w:val="0"/>
                  <w:textInput/>
                </w:ffData>
              </w:fldChar>
            </w:r>
            <w:bookmarkStart w:id="39" w:name="Text3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9"/>
          </w:p>
          <w:p>
            <w:pPr>
              <w:rPr>
                <w:rFonts w:ascii="Arial" w:hAnsi="Arial" w:cs="Arial"/>
                <w:sz w:val="20"/>
              </w:rPr>
            </w:pPr>
          </w:p>
          <w:p>
            <w:pPr>
              <w:rPr>
                <w:rFonts w:ascii="Arial" w:hAnsi="Arial" w:cs="Arial"/>
                <w:sz w:val="20"/>
              </w:rPr>
            </w:pPr>
            <w:r>
              <w:rPr>
                <w:rFonts w:ascii="Arial" w:hAnsi="Arial" w:cs="Arial"/>
                <w:sz w:val="20"/>
              </w:rPr>
              <w:t xml:space="preserve">Scale/grade: </w:t>
            </w:r>
            <w:r>
              <w:rPr>
                <w:rFonts w:ascii="Arial" w:hAnsi="Arial" w:cs="Arial"/>
                <w:sz w:val="20"/>
              </w:rPr>
              <w:fldChar w:fldCharType="begin">
                <w:ffData>
                  <w:name w:val="Text32"/>
                  <w:enabled/>
                  <w:calcOnExit w:val="0"/>
                  <w:textInput/>
                </w:ffData>
              </w:fldChar>
            </w:r>
            <w:bookmarkStart w:id="40"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p>
            <w:pPr>
              <w:pStyle w:val="BodyText3"/>
            </w:pPr>
          </w:p>
        </w:tc>
        <w:tc>
          <w:tcPr>
            <w:tcW w:w="567" w:type="dxa"/>
            <w:tcBorders>
              <w:left w:val="single" w:sz="4" w:space="0" w:color="auto"/>
            </w:tcBorders>
          </w:tcPr>
          <w:p>
            <w:pPr>
              <w:ind w:right="33"/>
              <w:rPr>
                <w:rFonts w:ascii="Arial" w:hAnsi="Arial" w:cs="Arial"/>
                <w:sz w:val="22"/>
              </w:rPr>
            </w:pPr>
          </w:p>
        </w:tc>
        <w:tc>
          <w:tcPr>
            <w:tcW w:w="3827" w:type="dxa"/>
          </w:tcPr>
          <w:p>
            <w:pPr>
              <w:rPr>
                <w:rFonts w:ascii="Arial" w:hAnsi="Arial" w:cs="Arial"/>
                <w:sz w:val="22"/>
              </w:rPr>
            </w:pPr>
          </w:p>
        </w:tc>
      </w:tr>
    </w:tbl>
    <w:p>
      <w:pPr>
        <w:rPr>
          <w:rFonts w:ascii="Arial" w:hAnsi="Arial" w:cs="Arial"/>
        </w:rPr>
      </w:pPr>
    </w:p>
    <w:p>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tc>
          <w:tcPr>
            <w:tcW w:w="10314" w:type="dxa"/>
            <w:gridSpan w:val="7"/>
          </w:tcPr>
          <w:p>
            <w:pPr>
              <w:rPr>
                <w:rFonts w:ascii="Arial" w:hAnsi="Arial" w:cs="Arial"/>
                <w:b/>
              </w:rPr>
            </w:pPr>
            <w:r>
              <w:rPr>
                <w:rFonts w:ascii="Arial" w:hAnsi="Arial" w:cs="Arial"/>
                <w:b/>
              </w:rPr>
              <w:t>3 Employment history (most recent first)</w:t>
            </w:r>
          </w:p>
          <w:p>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pPr>
              <w:rPr>
                <w:rFonts w:ascii="Arial" w:hAnsi="Arial" w:cs="Arial"/>
                <w:b/>
                <w:sz w:val="20"/>
              </w:rPr>
            </w:pPr>
          </w:p>
        </w:tc>
      </w:tr>
      <w:tr>
        <w:tc>
          <w:tcPr>
            <w:tcW w:w="959" w:type="dxa"/>
          </w:tcPr>
          <w:p>
            <w:pPr>
              <w:jc w:val="center"/>
              <w:rPr>
                <w:rFonts w:ascii="Arial" w:hAnsi="Arial" w:cs="Arial"/>
                <w:sz w:val="20"/>
              </w:rPr>
            </w:pPr>
            <w:r>
              <w:rPr>
                <w:rFonts w:ascii="Arial" w:hAnsi="Arial" w:cs="Arial"/>
                <w:sz w:val="20"/>
              </w:rPr>
              <w:t>From</w:t>
            </w:r>
          </w:p>
          <w:p>
            <w:pPr>
              <w:jc w:val="center"/>
              <w:rPr>
                <w:rFonts w:ascii="Arial" w:hAnsi="Arial" w:cs="Arial"/>
                <w:sz w:val="20"/>
              </w:rPr>
            </w:pPr>
            <w:r>
              <w:rPr>
                <w:rFonts w:ascii="Arial" w:hAnsi="Arial" w:cs="Arial"/>
                <w:sz w:val="20"/>
              </w:rPr>
              <w:t>dd/mm</w:t>
            </w:r>
          </w:p>
          <w:p>
            <w:pPr>
              <w:jc w:val="center"/>
              <w:rPr>
                <w:rFonts w:ascii="Arial" w:hAnsi="Arial" w:cs="Arial"/>
                <w:sz w:val="20"/>
              </w:rPr>
            </w:pPr>
            <w:r>
              <w:rPr>
                <w:rFonts w:ascii="Arial" w:hAnsi="Arial" w:cs="Arial"/>
                <w:sz w:val="20"/>
              </w:rPr>
              <w:t>/yy</w:t>
            </w:r>
          </w:p>
        </w:tc>
        <w:tc>
          <w:tcPr>
            <w:tcW w:w="850" w:type="dxa"/>
          </w:tcPr>
          <w:p>
            <w:pPr>
              <w:jc w:val="center"/>
              <w:rPr>
                <w:rFonts w:ascii="Arial" w:hAnsi="Arial" w:cs="Arial"/>
                <w:sz w:val="20"/>
              </w:rPr>
            </w:pPr>
            <w:r>
              <w:rPr>
                <w:rFonts w:ascii="Arial" w:hAnsi="Arial" w:cs="Arial"/>
                <w:sz w:val="20"/>
              </w:rPr>
              <w:t>To</w:t>
            </w:r>
          </w:p>
          <w:p>
            <w:pPr>
              <w:jc w:val="center"/>
              <w:rPr>
                <w:rFonts w:ascii="Arial" w:hAnsi="Arial" w:cs="Arial"/>
                <w:sz w:val="20"/>
              </w:rPr>
            </w:pPr>
            <w:r>
              <w:rPr>
                <w:rFonts w:ascii="Arial" w:hAnsi="Arial" w:cs="Arial"/>
                <w:sz w:val="20"/>
              </w:rPr>
              <w:t>dd/mm/yy</w:t>
            </w:r>
          </w:p>
        </w:tc>
        <w:tc>
          <w:tcPr>
            <w:tcW w:w="1134" w:type="dxa"/>
          </w:tcPr>
          <w:p>
            <w:pPr>
              <w:pStyle w:val="CommentText"/>
              <w:rPr>
                <w:rFonts w:ascii="Arial" w:hAnsi="Arial" w:cs="Arial"/>
              </w:rPr>
            </w:pPr>
            <w:r>
              <w:rPr>
                <w:rFonts w:ascii="Arial" w:hAnsi="Arial" w:cs="Arial"/>
              </w:rPr>
              <w:t>Full/</w:t>
            </w:r>
          </w:p>
          <w:p>
            <w:pPr>
              <w:pStyle w:val="CommentText"/>
              <w:rPr>
                <w:rFonts w:ascii="Arial" w:hAnsi="Arial" w:cs="Arial"/>
              </w:rPr>
            </w:pPr>
            <w:r>
              <w:rPr>
                <w:rFonts w:ascii="Arial" w:hAnsi="Arial" w:cs="Arial"/>
              </w:rPr>
              <w:t>part time/</w:t>
            </w:r>
          </w:p>
          <w:p>
            <w:pPr>
              <w:pStyle w:val="CommentText"/>
              <w:rPr>
                <w:rFonts w:ascii="Arial" w:hAnsi="Arial" w:cs="Arial"/>
              </w:rPr>
            </w:pPr>
            <w:r>
              <w:rPr>
                <w:rFonts w:ascii="Arial" w:hAnsi="Arial" w:cs="Arial"/>
              </w:rPr>
              <w:t>voluntary</w:t>
            </w:r>
          </w:p>
        </w:tc>
        <w:tc>
          <w:tcPr>
            <w:tcW w:w="2835" w:type="dxa"/>
          </w:tcPr>
          <w:p>
            <w:pPr>
              <w:rPr>
                <w:rFonts w:ascii="Arial" w:hAnsi="Arial" w:cs="Arial"/>
                <w:sz w:val="20"/>
              </w:rPr>
            </w:pPr>
            <w:r>
              <w:rPr>
                <w:rFonts w:ascii="Arial" w:hAnsi="Arial" w:cs="Arial"/>
                <w:sz w:val="20"/>
              </w:rPr>
              <w:t>Name, address and contact number of employer</w:t>
            </w:r>
          </w:p>
        </w:tc>
        <w:tc>
          <w:tcPr>
            <w:tcW w:w="1843" w:type="dxa"/>
          </w:tcPr>
          <w:p>
            <w:pPr>
              <w:rPr>
                <w:rFonts w:ascii="Arial" w:hAnsi="Arial" w:cs="Arial"/>
                <w:sz w:val="20"/>
              </w:rPr>
            </w:pPr>
            <w:r>
              <w:rPr>
                <w:rFonts w:ascii="Arial" w:hAnsi="Arial" w:cs="Arial"/>
                <w:sz w:val="20"/>
              </w:rPr>
              <w:t>Type and size of school/college</w:t>
            </w:r>
          </w:p>
          <w:p>
            <w:pPr>
              <w:rPr>
                <w:rFonts w:ascii="Arial" w:hAnsi="Arial" w:cs="Arial"/>
                <w:sz w:val="18"/>
              </w:rPr>
            </w:pPr>
            <w:r>
              <w:rPr>
                <w:rFonts w:ascii="Arial" w:hAnsi="Arial" w:cs="Arial"/>
                <w:sz w:val="18"/>
              </w:rPr>
              <w:t>(if applicable)</w:t>
            </w:r>
          </w:p>
        </w:tc>
        <w:tc>
          <w:tcPr>
            <w:tcW w:w="1276" w:type="dxa"/>
          </w:tcPr>
          <w:p>
            <w:pPr>
              <w:pStyle w:val="BodyText"/>
              <w:rPr>
                <w:rFonts w:ascii="Arial" w:hAnsi="Arial" w:cs="Arial"/>
              </w:rPr>
            </w:pPr>
            <w:r>
              <w:rPr>
                <w:rFonts w:ascii="Arial" w:hAnsi="Arial" w:cs="Arial"/>
              </w:rPr>
              <w:t xml:space="preserve">Position held and salary </w:t>
            </w:r>
          </w:p>
          <w:p>
            <w:pPr>
              <w:rPr>
                <w:rFonts w:ascii="Arial" w:hAnsi="Arial" w:cs="Arial"/>
                <w:sz w:val="20"/>
              </w:rPr>
            </w:pPr>
          </w:p>
          <w:p>
            <w:pPr>
              <w:rPr>
                <w:rFonts w:ascii="Arial" w:hAnsi="Arial" w:cs="Arial"/>
                <w:sz w:val="20"/>
              </w:rPr>
            </w:pPr>
          </w:p>
        </w:tc>
        <w:tc>
          <w:tcPr>
            <w:tcW w:w="1417" w:type="dxa"/>
          </w:tcPr>
          <w:p>
            <w:pPr>
              <w:rPr>
                <w:rFonts w:ascii="Arial" w:hAnsi="Arial" w:cs="Arial"/>
                <w:sz w:val="20"/>
              </w:rPr>
            </w:pPr>
            <w:r>
              <w:rPr>
                <w:rFonts w:ascii="Arial" w:hAnsi="Arial" w:cs="Arial"/>
                <w:sz w:val="20"/>
              </w:rPr>
              <w:t>Reason for leaving employment</w:t>
            </w:r>
          </w:p>
        </w:tc>
      </w:tr>
      <w:tr>
        <w:tc>
          <w:tcPr>
            <w:tcW w:w="959"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c>
          <w:tcPr>
            <w:tcW w:w="959" w:type="dxa"/>
          </w:tcPr>
          <w:p>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rPr>
          <w:trHeight w:val="708"/>
        </w:trPr>
        <w:tc>
          <w:tcPr>
            <w:tcW w:w="959"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c>
          <w:tcPr>
            <w:tcW w:w="959"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c>
          <w:tcPr>
            <w:tcW w:w="959"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c>
          <w:tcPr>
            <w:tcW w:w="959" w:type="dxa"/>
          </w:tcPr>
          <w:p>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c>
          <w:tcPr>
            <w:tcW w:w="850" w:type="dxa"/>
          </w:tcPr>
          <w:p>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jc w:val="center"/>
              <w:rPr>
                <w:rFonts w:ascii="Arial" w:hAnsi="Arial" w:cs="Arial"/>
                <w:sz w:val="20"/>
              </w:rPr>
            </w:pP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r>
      <w:tr>
        <w:tc>
          <w:tcPr>
            <w:tcW w:w="959" w:type="dxa"/>
          </w:tcPr>
          <w:p>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spacing w:line="360" w:lineRule="auto"/>
              <w:rPr>
                <w:rFonts w:ascii="Arial" w:hAnsi="Arial" w:cs="Arial"/>
                <w:sz w:val="20"/>
              </w:rPr>
            </w:pPr>
          </w:p>
        </w:tc>
        <w:tc>
          <w:tcPr>
            <w:tcW w:w="850" w:type="dxa"/>
          </w:tcPr>
          <w:p>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tc>
          <w:tcPr>
            <w:tcW w:w="9639" w:type="dxa"/>
            <w:gridSpan w:val="7"/>
          </w:tcPr>
          <w:p>
            <w:pPr>
              <w:rPr>
                <w:rFonts w:ascii="Arial" w:hAnsi="Arial" w:cs="Arial"/>
                <w:sz w:val="20"/>
              </w:rPr>
            </w:pPr>
            <w:r>
              <w:rPr>
                <w:rFonts w:ascii="Arial" w:hAnsi="Arial" w:cs="Arial"/>
                <w:b/>
              </w:rPr>
              <w:lastRenderedPageBreak/>
              <w:t xml:space="preserve">4 Education and training </w:t>
            </w:r>
          </w:p>
          <w:p>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certificates.  If you are a first-year teacher please also give details of your QTS inc. skills tests in literacy, numeracy and ICT.</w:t>
            </w:r>
          </w:p>
          <w:p>
            <w:pPr>
              <w:rPr>
                <w:rFonts w:ascii="Arial" w:hAnsi="Arial"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pPr>
              <w:pStyle w:val="BodyText"/>
              <w:jc w:val="center"/>
              <w:rPr>
                <w:rFonts w:ascii="Arial" w:hAnsi="Arial" w:cs="Arial"/>
                <w:b/>
                <w:bCs/>
              </w:rPr>
            </w:pPr>
            <w:r>
              <w:rPr>
                <w:rFonts w:ascii="Arial" w:hAnsi="Arial" w:cs="Arial"/>
                <w:b/>
                <w:bCs/>
              </w:rPr>
              <w:t>Education and training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pPr>
              <w:pStyle w:val="BodyText"/>
              <w:rPr>
                <w:rFonts w:ascii="Arial" w:hAnsi="Arial" w:cs="Arial"/>
              </w:rPr>
            </w:pPr>
            <w:r>
              <w:rPr>
                <w:rFonts w:ascii="Arial" w:hAnsi="Arial" w:cs="Arial"/>
              </w:rPr>
              <w:t>Secondary education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pPr>
              <w:rPr>
                <w:rFonts w:ascii="Arial" w:hAnsi="Arial" w:cs="Arial"/>
                <w:sz w:val="18"/>
              </w:rPr>
            </w:pPr>
            <w:r>
              <w:rPr>
                <w:rFonts w:ascii="Arial" w:hAnsi="Arial" w:cs="Arial"/>
                <w:sz w:val="20"/>
              </w:rPr>
              <w:t>From</w:t>
            </w:r>
          </w:p>
        </w:tc>
        <w:tc>
          <w:tcPr>
            <w:tcW w:w="1134" w:type="dxa"/>
          </w:tcPr>
          <w:p>
            <w:pPr>
              <w:rPr>
                <w:rFonts w:ascii="Arial" w:hAnsi="Arial" w:cs="Arial"/>
                <w:sz w:val="20"/>
              </w:rPr>
            </w:pPr>
            <w:r>
              <w:rPr>
                <w:rFonts w:ascii="Arial" w:hAnsi="Arial" w:cs="Arial"/>
                <w:sz w:val="20"/>
              </w:rPr>
              <w:t>To</w:t>
            </w:r>
          </w:p>
        </w:tc>
        <w:tc>
          <w:tcPr>
            <w:tcW w:w="2410" w:type="dxa"/>
            <w:vMerge w:val="restart"/>
            <w:vAlign w:val="center"/>
          </w:tcPr>
          <w:p>
            <w:pPr>
              <w:rPr>
                <w:rFonts w:ascii="Arial" w:hAnsi="Arial" w:cs="Arial"/>
                <w:sz w:val="20"/>
              </w:rPr>
            </w:pPr>
            <w:r>
              <w:rPr>
                <w:rFonts w:ascii="Arial" w:hAnsi="Arial" w:cs="Arial"/>
                <w:sz w:val="20"/>
              </w:rPr>
              <w:t>Name of school/college</w:t>
            </w:r>
          </w:p>
        </w:tc>
        <w:tc>
          <w:tcPr>
            <w:tcW w:w="4961" w:type="dxa"/>
            <w:gridSpan w:val="4"/>
          </w:tcPr>
          <w:p>
            <w:pPr>
              <w:jc w:val="center"/>
              <w:rPr>
                <w:rFonts w:ascii="Arial" w:hAnsi="Arial" w:cs="Arial"/>
                <w:sz w:val="18"/>
              </w:rPr>
            </w:pPr>
            <w:r>
              <w:rPr>
                <w:rFonts w:ascii="Arial" w:hAnsi="Arial" w:cs="Arial"/>
                <w:sz w:val="18"/>
              </w:rPr>
              <w:t>Examinations passed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rPr>
                <w:rFonts w:ascii="Arial" w:hAnsi="Arial" w:cs="Arial"/>
                <w:sz w:val="20"/>
              </w:rPr>
            </w:pPr>
            <w:r>
              <w:rPr>
                <w:rFonts w:ascii="Arial" w:hAnsi="Arial" w:cs="Arial"/>
                <w:sz w:val="18"/>
              </w:rPr>
              <w:t>dd/mm/yy</w:t>
            </w:r>
          </w:p>
        </w:tc>
        <w:tc>
          <w:tcPr>
            <w:tcW w:w="1134" w:type="dxa"/>
          </w:tcPr>
          <w:p>
            <w:pPr>
              <w:pStyle w:val="Heading4"/>
              <w:jc w:val="left"/>
              <w:rPr>
                <w:rFonts w:ascii="Arial" w:hAnsi="Arial" w:cs="Arial"/>
                <w:b w:val="0"/>
                <w:bCs/>
              </w:rPr>
            </w:pPr>
            <w:r>
              <w:rPr>
                <w:rFonts w:ascii="Arial" w:hAnsi="Arial" w:cs="Arial"/>
                <w:b w:val="0"/>
                <w:bCs/>
                <w:sz w:val="18"/>
              </w:rPr>
              <w:t>dd/mm/yy</w:t>
            </w:r>
          </w:p>
        </w:tc>
        <w:tc>
          <w:tcPr>
            <w:tcW w:w="2410" w:type="dxa"/>
            <w:vMerge/>
          </w:tcPr>
          <w:p>
            <w:pPr>
              <w:rPr>
                <w:rFonts w:ascii="Arial" w:hAnsi="Arial" w:cs="Arial"/>
                <w:sz w:val="20"/>
              </w:rPr>
            </w:pPr>
          </w:p>
        </w:tc>
        <w:tc>
          <w:tcPr>
            <w:tcW w:w="2268" w:type="dxa"/>
          </w:tcPr>
          <w:p>
            <w:pPr>
              <w:rPr>
                <w:rFonts w:ascii="Arial" w:hAnsi="Arial" w:cs="Arial"/>
                <w:sz w:val="18"/>
              </w:rPr>
            </w:pPr>
            <w:r>
              <w:rPr>
                <w:rFonts w:ascii="Arial" w:hAnsi="Arial" w:cs="Arial"/>
                <w:sz w:val="18"/>
              </w:rPr>
              <w:t>Subject (inc. awarding body)</w:t>
            </w:r>
          </w:p>
        </w:tc>
        <w:tc>
          <w:tcPr>
            <w:tcW w:w="842" w:type="dxa"/>
          </w:tcPr>
          <w:p>
            <w:pPr>
              <w:rPr>
                <w:rFonts w:ascii="Arial" w:hAnsi="Arial" w:cs="Arial"/>
                <w:sz w:val="18"/>
              </w:rPr>
            </w:pPr>
            <w:r>
              <w:rPr>
                <w:rFonts w:ascii="Arial" w:hAnsi="Arial" w:cs="Arial"/>
                <w:sz w:val="18"/>
              </w:rPr>
              <w:t>Level</w:t>
            </w:r>
          </w:p>
        </w:tc>
        <w:tc>
          <w:tcPr>
            <w:tcW w:w="717" w:type="dxa"/>
          </w:tcPr>
          <w:p>
            <w:pPr>
              <w:rPr>
                <w:rFonts w:ascii="Arial" w:hAnsi="Arial" w:cs="Arial"/>
                <w:sz w:val="18"/>
              </w:rPr>
            </w:pPr>
            <w:r>
              <w:rPr>
                <w:rFonts w:ascii="Arial" w:hAnsi="Arial" w:cs="Arial"/>
                <w:sz w:val="18"/>
              </w:rPr>
              <w:t>Grade</w:t>
            </w:r>
          </w:p>
        </w:tc>
        <w:tc>
          <w:tcPr>
            <w:tcW w:w="1134" w:type="dxa"/>
          </w:tcPr>
          <w:p>
            <w:pPr>
              <w:rPr>
                <w:rFonts w:ascii="Arial" w:hAnsi="Arial" w:cs="Arial"/>
                <w:sz w:val="18"/>
              </w:rPr>
            </w:pPr>
            <w:r>
              <w:rPr>
                <w:rFonts w:ascii="Arial" w:hAnsi="Arial" w:cs="Arial"/>
                <w:sz w:val="18"/>
              </w:rPr>
              <w:t>Date awarded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pPr>
        <w:pStyle w:val="Header"/>
        <w:tabs>
          <w:tab w:val="clear" w:pos="4153"/>
          <w:tab w:val="clear" w:pos="8306"/>
        </w:tabs>
        <w:rPr>
          <w:rFonts w:ascii="Arial" w:hAnsi="Arial" w:cs="Arial"/>
        </w:rPr>
      </w:pPr>
    </w:p>
    <w:p>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trPr>
          <w:cantSplit/>
        </w:trPr>
        <w:tc>
          <w:tcPr>
            <w:tcW w:w="9639" w:type="dxa"/>
            <w:gridSpan w:val="7"/>
          </w:tcPr>
          <w:p>
            <w:pPr>
              <w:pStyle w:val="BodyText"/>
              <w:jc w:val="center"/>
              <w:rPr>
                <w:rFonts w:ascii="Arial" w:hAnsi="Arial" w:cs="Arial"/>
                <w:b/>
                <w:bCs/>
              </w:rPr>
            </w:pPr>
            <w:r>
              <w:rPr>
                <w:rFonts w:ascii="Arial" w:hAnsi="Arial" w:cs="Arial"/>
                <w:b/>
                <w:bCs/>
              </w:rPr>
              <w:t>Education and training</w:t>
            </w:r>
          </w:p>
        </w:tc>
      </w:tr>
      <w:tr>
        <w:trPr>
          <w:cantSplit/>
        </w:trPr>
        <w:tc>
          <w:tcPr>
            <w:tcW w:w="9639" w:type="dxa"/>
            <w:gridSpan w:val="7"/>
          </w:tcPr>
          <w:p>
            <w:pPr>
              <w:pStyle w:val="BodyText"/>
              <w:rPr>
                <w:rFonts w:ascii="Arial" w:hAnsi="Arial" w:cs="Arial"/>
              </w:rPr>
            </w:pPr>
            <w:r>
              <w:rPr>
                <w:rFonts w:ascii="Arial" w:hAnsi="Arial" w:cs="Arial"/>
              </w:rPr>
              <w:t>Further vocational training</w:t>
            </w:r>
          </w:p>
        </w:tc>
      </w:tr>
      <w:tr>
        <w:trPr>
          <w:cantSplit/>
        </w:trPr>
        <w:tc>
          <w:tcPr>
            <w:tcW w:w="1134" w:type="dxa"/>
          </w:tcPr>
          <w:p>
            <w:pPr>
              <w:rPr>
                <w:rFonts w:ascii="Arial" w:hAnsi="Arial" w:cs="Arial"/>
                <w:bCs/>
                <w:sz w:val="18"/>
              </w:rPr>
            </w:pPr>
            <w:r>
              <w:rPr>
                <w:rFonts w:ascii="Arial" w:hAnsi="Arial" w:cs="Arial"/>
                <w:bCs/>
                <w:sz w:val="20"/>
              </w:rPr>
              <w:t>From</w:t>
            </w:r>
          </w:p>
        </w:tc>
        <w:tc>
          <w:tcPr>
            <w:tcW w:w="1134" w:type="dxa"/>
          </w:tcPr>
          <w:p>
            <w:pPr>
              <w:rPr>
                <w:rFonts w:ascii="Arial" w:hAnsi="Arial" w:cs="Arial"/>
                <w:bCs/>
                <w:sz w:val="20"/>
              </w:rPr>
            </w:pPr>
            <w:r>
              <w:rPr>
                <w:rFonts w:ascii="Arial" w:hAnsi="Arial" w:cs="Arial"/>
                <w:bCs/>
                <w:sz w:val="20"/>
              </w:rPr>
              <w:t>To</w:t>
            </w:r>
          </w:p>
        </w:tc>
        <w:tc>
          <w:tcPr>
            <w:tcW w:w="2693" w:type="dxa"/>
            <w:vMerge w:val="restart"/>
            <w:vAlign w:val="center"/>
          </w:tcPr>
          <w:p>
            <w:pPr>
              <w:rPr>
                <w:rFonts w:ascii="Arial" w:hAnsi="Arial" w:cs="Arial"/>
                <w:sz w:val="20"/>
              </w:rPr>
            </w:pPr>
            <w:r>
              <w:rPr>
                <w:rFonts w:ascii="Arial" w:hAnsi="Arial" w:cs="Arial"/>
                <w:sz w:val="20"/>
              </w:rPr>
              <w:t>Name of college/university</w:t>
            </w:r>
          </w:p>
        </w:tc>
        <w:tc>
          <w:tcPr>
            <w:tcW w:w="4678" w:type="dxa"/>
            <w:gridSpan w:val="4"/>
          </w:tcPr>
          <w:p>
            <w:pPr>
              <w:jc w:val="center"/>
              <w:rPr>
                <w:rFonts w:ascii="Arial" w:hAnsi="Arial" w:cs="Arial"/>
                <w:sz w:val="18"/>
              </w:rPr>
            </w:pPr>
            <w:r>
              <w:rPr>
                <w:rFonts w:ascii="Arial" w:hAnsi="Arial" w:cs="Arial"/>
                <w:sz w:val="18"/>
              </w:rPr>
              <w:t>Examinations passed</w:t>
            </w:r>
          </w:p>
        </w:tc>
      </w:tr>
      <w:tr>
        <w:trPr>
          <w:cantSplit/>
        </w:trPr>
        <w:tc>
          <w:tcPr>
            <w:tcW w:w="1134" w:type="dxa"/>
          </w:tcPr>
          <w:p>
            <w:pPr>
              <w:rPr>
                <w:rFonts w:ascii="Arial" w:hAnsi="Arial" w:cs="Arial"/>
                <w:sz w:val="20"/>
              </w:rPr>
            </w:pPr>
            <w:r>
              <w:rPr>
                <w:rFonts w:ascii="Arial" w:hAnsi="Arial" w:cs="Arial"/>
                <w:sz w:val="18"/>
              </w:rPr>
              <w:t>dd/mm/yy</w:t>
            </w:r>
          </w:p>
        </w:tc>
        <w:tc>
          <w:tcPr>
            <w:tcW w:w="1134" w:type="dxa"/>
          </w:tcPr>
          <w:p>
            <w:pPr>
              <w:pStyle w:val="Heading4"/>
              <w:jc w:val="left"/>
              <w:rPr>
                <w:rFonts w:ascii="Arial" w:hAnsi="Arial" w:cs="Arial"/>
                <w:b w:val="0"/>
                <w:bCs/>
              </w:rPr>
            </w:pPr>
            <w:r>
              <w:rPr>
                <w:rFonts w:ascii="Arial" w:hAnsi="Arial" w:cs="Arial"/>
                <w:b w:val="0"/>
                <w:bCs/>
                <w:sz w:val="18"/>
              </w:rPr>
              <w:t>dd/mm/yy</w:t>
            </w:r>
          </w:p>
        </w:tc>
        <w:tc>
          <w:tcPr>
            <w:tcW w:w="2693" w:type="dxa"/>
            <w:vMerge/>
          </w:tcPr>
          <w:p>
            <w:pPr>
              <w:rPr>
                <w:rFonts w:ascii="Arial" w:hAnsi="Arial" w:cs="Arial"/>
                <w:sz w:val="20"/>
              </w:rPr>
            </w:pPr>
          </w:p>
        </w:tc>
        <w:tc>
          <w:tcPr>
            <w:tcW w:w="1985" w:type="dxa"/>
          </w:tcPr>
          <w:p>
            <w:pPr>
              <w:rPr>
                <w:rFonts w:ascii="Arial" w:hAnsi="Arial" w:cs="Arial"/>
                <w:sz w:val="18"/>
              </w:rPr>
            </w:pPr>
            <w:r>
              <w:rPr>
                <w:rFonts w:ascii="Arial" w:hAnsi="Arial" w:cs="Arial"/>
                <w:sz w:val="18"/>
              </w:rPr>
              <w:t>Subject (inc. awarding body)</w:t>
            </w:r>
          </w:p>
        </w:tc>
        <w:tc>
          <w:tcPr>
            <w:tcW w:w="842" w:type="dxa"/>
          </w:tcPr>
          <w:p>
            <w:pPr>
              <w:rPr>
                <w:rFonts w:ascii="Arial" w:hAnsi="Arial" w:cs="Arial"/>
                <w:sz w:val="18"/>
              </w:rPr>
            </w:pPr>
            <w:r>
              <w:rPr>
                <w:rFonts w:ascii="Arial" w:hAnsi="Arial" w:cs="Arial"/>
                <w:sz w:val="18"/>
              </w:rPr>
              <w:t>Level</w:t>
            </w:r>
          </w:p>
        </w:tc>
        <w:tc>
          <w:tcPr>
            <w:tcW w:w="717" w:type="dxa"/>
          </w:tcPr>
          <w:p>
            <w:pPr>
              <w:rPr>
                <w:rFonts w:ascii="Arial" w:hAnsi="Arial" w:cs="Arial"/>
                <w:sz w:val="18"/>
              </w:rPr>
            </w:pPr>
            <w:r>
              <w:rPr>
                <w:rFonts w:ascii="Arial" w:hAnsi="Arial" w:cs="Arial"/>
                <w:sz w:val="18"/>
              </w:rPr>
              <w:t>Grade</w:t>
            </w:r>
          </w:p>
        </w:tc>
        <w:tc>
          <w:tcPr>
            <w:tcW w:w="1134" w:type="dxa"/>
          </w:tcPr>
          <w:p>
            <w:pPr>
              <w:rPr>
                <w:rFonts w:ascii="Arial" w:hAnsi="Arial" w:cs="Arial"/>
                <w:sz w:val="18"/>
              </w:rPr>
            </w:pPr>
            <w:r>
              <w:rPr>
                <w:rFonts w:ascii="Arial" w:hAnsi="Arial" w:cs="Arial"/>
                <w:sz w:val="18"/>
              </w:rPr>
              <w:t>Date</w:t>
            </w:r>
          </w:p>
          <w:p>
            <w:pPr>
              <w:rPr>
                <w:rFonts w:ascii="Arial" w:hAnsi="Arial" w:cs="Arial"/>
                <w:sz w:val="18"/>
              </w:rPr>
            </w:pPr>
            <w:r>
              <w:rPr>
                <w:rFonts w:ascii="Arial" w:hAnsi="Arial" w:cs="Arial"/>
                <w:sz w:val="18"/>
              </w:rPr>
              <w:t>awarded</w:t>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1134"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pPr>
        <w:rPr>
          <w:rFonts w:ascii="Arial" w:hAnsi="Arial" w:cs="Arial"/>
        </w:rPr>
      </w:pPr>
    </w:p>
    <w:p>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trPr>
          <w:cantSplit/>
        </w:trPr>
        <w:tc>
          <w:tcPr>
            <w:tcW w:w="9639" w:type="dxa"/>
            <w:gridSpan w:val="3"/>
          </w:tcPr>
          <w:p>
            <w:pPr>
              <w:pStyle w:val="BodyText"/>
              <w:jc w:val="center"/>
              <w:rPr>
                <w:rFonts w:ascii="Arial" w:hAnsi="Arial" w:cs="Arial"/>
                <w:b/>
                <w:bCs/>
              </w:rPr>
            </w:pPr>
            <w:r>
              <w:rPr>
                <w:rFonts w:ascii="Arial" w:hAnsi="Arial" w:cs="Arial"/>
                <w:b/>
                <w:bCs/>
              </w:rPr>
              <w:t>Membership of professional bodies</w:t>
            </w:r>
          </w:p>
        </w:tc>
      </w:tr>
      <w:tr>
        <w:trPr>
          <w:cantSplit/>
        </w:trPr>
        <w:tc>
          <w:tcPr>
            <w:tcW w:w="2977" w:type="dxa"/>
          </w:tcPr>
          <w:p>
            <w:pPr>
              <w:rPr>
                <w:rFonts w:ascii="Arial" w:hAnsi="Arial" w:cs="Arial"/>
                <w:sz w:val="18"/>
              </w:rPr>
            </w:pPr>
            <w:r>
              <w:rPr>
                <w:rFonts w:ascii="Arial" w:hAnsi="Arial" w:cs="Arial"/>
                <w:sz w:val="18"/>
              </w:rPr>
              <w:t>Name of body or association</w:t>
            </w:r>
          </w:p>
        </w:tc>
        <w:tc>
          <w:tcPr>
            <w:tcW w:w="3827" w:type="dxa"/>
          </w:tcPr>
          <w:p>
            <w:pPr>
              <w:rPr>
                <w:rFonts w:ascii="Arial" w:hAnsi="Arial" w:cs="Arial"/>
                <w:sz w:val="18"/>
              </w:rPr>
            </w:pPr>
            <w:r>
              <w:rPr>
                <w:rFonts w:ascii="Arial" w:hAnsi="Arial" w:cs="Arial"/>
                <w:sz w:val="18"/>
              </w:rPr>
              <w:t>Grade of membership or qualifications</w:t>
            </w:r>
          </w:p>
        </w:tc>
        <w:tc>
          <w:tcPr>
            <w:tcW w:w="2835" w:type="dxa"/>
          </w:tcPr>
          <w:p>
            <w:pPr>
              <w:rPr>
                <w:rFonts w:ascii="Arial" w:hAnsi="Arial" w:cs="Arial"/>
                <w:sz w:val="18"/>
              </w:rPr>
            </w:pPr>
            <w:r>
              <w:rPr>
                <w:rFonts w:ascii="Arial" w:hAnsi="Arial" w:cs="Arial"/>
                <w:sz w:val="18"/>
              </w:rPr>
              <w:t>Date awarded</w:t>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297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pPr>
        <w:rPr>
          <w:rFonts w:ascii="Arial" w:hAnsi="Arial" w:cs="Arial"/>
        </w:rPr>
      </w:pPr>
    </w:p>
    <w:p>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trPr>
          <w:cantSplit/>
        </w:trPr>
        <w:tc>
          <w:tcPr>
            <w:tcW w:w="9639" w:type="dxa"/>
            <w:gridSpan w:val="2"/>
          </w:tcPr>
          <w:p>
            <w:pPr>
              <w:pStyle w:val="BodyText"/>
              <w:jc w:val="center"/>
              <w:rPr>
                <w:rFonts w:ascii="Arial" w:hAnsi="Arial" w:cs="Arial"/>
                <w:b/>
                <w:bCs/>
              </w:rPr>
            </w:pPr>
            <w:r>
              <w:rPr>
                <w:rFonts w:ascii="Arial" w:hAnsi="Arial" w:cs="Arial"/>
                <w:b/>
                <w:bCs/>
              </w:rPr>
              <w:t>Relevant short courses</w:t>
            </w:r>
          </w:p>
        </w:tc>
      </w:tr>
      <w:tr>
        <w:trPr>
          <w:cantSplit/>
        </w:trPr>
        <w:tc>
          <w:tcPr>
            <w:tcW w:w="6804" w:type="dxa"/>
          </w:tcPr>
          <w:p>
            <w:pPr>
              <w:rPr>
                <w:rFonts w:ascii="Arial" w:hAnsi="Arial" w:cs="Arial"/>
                <w:sz w:val="18"/>
              </w:rPr>
            </w:pPr>
            <w:r>
              <w:rPr>
                <w:rFonts w:ascii="Arial" w:hAnsi="Arial" w:cs="Arial"/>
                <w:sz w:val="18"/>
              </w:rPr>
              <w:t>Name of course</w:t>
            </w:r>
          </w:p>
        </w:tc>
        <w:tc>
          <w:tcPr>
            <w:tcW w:w="2835" w:type="dxa"/>
          </w:tcPr>
          <w:p>
            <w:pPr>
              <w:rPr>
                <w:rFonts w:ascii="Arial" w:hAnsi="Arial" w:cs="Arial"/>
                <w:sz w:val="18"/>
              </w:rPr>
            </w:pPr>
            <w:r>
              <w:rPr>
                <w:rFonts w:ascii="Arial" w:hAnsi="Arial" w:cs="Arial"/>
                <w:sz w:val="18"/>
              </w:rPr>
              <w:t>Date awarded</w:t>
            </w:r>
          </w:p>
        </w:tc>
      </w:tr>
      <w:tr>
        <w:trPr>
          <w:cantSplit/>
        </w:trPr>
        <w:tc>
          <w:tcPr>
            <w:tcW w:w="680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680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680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trPr>
          <w:cantSplit/>
        </w:trPr>
        <w:tc>
          <w:tcPr>
            <w:tcW w:w="6804"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pPr>
        <w:rPr>
          <w:rFonts w:ascii="Arial" w:hAnsi="Arial" w:cs="Arial"/>
        </w:rPr>
      </w:pPr>
    </w:p>
    <w:p>
      <w:pPr>
        <w:pStyle w:val="Header"/>
        <w:tabs>
          <w:tab w:val="clear" w:pos="4153"/>
          <w:tab w:val="clear" w:pos="8306"/>
        </w:tabs>
        <w:rPr>
          <w:rFonts w:ascii="Arial" w:hAnsi="Arial" w:cs="Arial"/>
        </w:rPr>
      </w:pPr>
    </w:p>
    <w:p>
      <w:pPr>
        <w:pStyle w:val="Header"/>
        <w:tabs>
          <w:tab w:val="clear" w:pos="4153"/>
          <w:tab w:val="clear" w:pos="8306"/>
        </w:tabs>
        <w:rPr>
          <w:rFonts w:ascii="Arial" w:hAnsi="Arial" w:cs="Arial"/>
        </w:rPr>
      </w:pPr>
    </w:p>
    <w:p>
      <w:pPr>
        <w:pStyle w:val="Header"/>
        <w:tabs>
          <w:tab w:val="clear" w:pos="4153"/>
          <w:tab w:val="clear" w:pos="8306"/>
        </w:tabs>
        <w:rPr>
          <w:rFonts w:ascii="Arial" w:hAnsi="Arial" w:cs="Arial"/>
        </w:rPr>
      </w:pPr>
      <w:r>
        <w:rPr>
          <w:rFonts w:ascii="Arial" w:hAnsi="Arial" w:cs="Arial"/>
        </w:rPr>
        <w:br w:type="page"/>
      </w:r>
    </w:p>
    <w:p>
      <w:pPr>
        <w:pStyle w:val="Header"/>
        <w:tabs>
          <w:tab w:val="clear" w:pos="4153"/>
          <w:tab w:val="clear" w:pos="8306"/>
        </w:tabs>
        <w:rPr>
          <w:rFonts w:ascii="Arial" w:hAnsi="Arial" w:cs="Arial"/>
        </w:rPr>
      </w:pPr>
    </w:p>
    <w:p>
      <w:pPr>
        <w:rPr>
          <w:rFonts w:ascii="Arial" w:hAnsi="Arial" w:cs="Arial"/>
          <w:b/>
        </w:rPr>
      </w:pPr>
      <w:r>
        <w:rPr>
          <w:rFonts w:ascii="Arial" w:hAnsi="Arial" w:cs="Arial"/>
          <w:b/>
        </w:rPr>
        <w:t xml:space="preserve">5 Rehabilitation of Offenders Act 1974 (as amended) </w:t>
      </w:r>
    </w:p>
    <w:p>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w:t>
      </w:r>
      <w:r>
        <w:rPr>
          <w:sz w:val="20"/>
          <w:szCs w:val="20"/>
        </w:rPr>
        <w:t xml:space="preserve">.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pPr>
        <w:pStyle w:val="Default"/>
        <w:rPr>
          <w:sz w:val="20"/>
          <w:szCs w:val="20"/>
        </w:rPr>
      </w:pPr>
    </w:p>
    <w:p>
      <w:pPr>
        <w:pStyle w:val="Default"/>
        <w:rPr>
          <w:sz w:val="20"/>
          <w:szCs w:val="20"/>
        </w:rPr>
      </w:pPr>
      <w:hyperlink r:id="rId9" w:history="1">
        <w:r>
          <w:rPr>
            <w:rStyle w:val="Hyperlink"/>
            <w:sz w:val="20"/>
          </w:rPr>
          <w:t>https://www.gov.uk/government/publications/dbs-filtering-guidance</w:t>
        </w:r>
      </w:hyperlink>
    </w:p>
    <w:p>
      <w:pPr>
        <w:rPr>
          <w:rFonts w:ascii="Arial" w:hAnsi="Arial" w:cs="Arial"/>
          <w:sz w:val="20"/>
        </w:rPr>
      </w:pPr>
    </w:p>
    <w:p>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pPr>
        <w:rPr>
          <w:rFonts w:ascii="Arial" w:hAnsi="Arial" w:cs="Arial"/>
          <w:sz w:val="20"/>
        </w:rPr>
      </w:pPr>
    </w:p>
    <w:p>
      <w:pPr>
        <w:numPr>
          <w:ilvl w:val="0"/>
          <w:numId w:val="6"/>
        </w:numPr>
        <w:rPr>
          <w:rFonts w:ascii="Arial" w:hAnsi="Arial" w:cs="Arial"/>
          <w:sz w:val="20"/>
        </w:rPr>
      </w:pPr>
      <w:r>
        <w:rPr>
          <w:rFonts w:ascii="Arial" w:hAnsi="Arial" w:cs="Arial"/>
          <w:sz w:val="20"/>
        </w:rPr>
        <w:t>your application will be taken no further</w:t>
      </w:r>
    </w:p>
    <w:p>
      <w:pPr>
        <w:numPr>
          <w:ilvl w:val="0"/>
          <w:numId w:val="6"/>
        </w:numPr>
        <w:rPr>
          <w:rFonts w:ascii="Arial" w:hAnsi="Arial" w:cs="Arial"/>
          <w:sz w:val="20"/>
        </w:rPr>
      </w:pPr>
      <w:r>
        <w:rPr>
          <w:rFonts w:ascii="Arial" w:hAnsi="Arial" w:cs="Arial"/>
          <w:sz w:val="20"/>
        </w:rPr>
        <w:t>an offer of employment will be withdrawn</w:t>
      </w:r>
    </w:p>
    <w:p>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pPr>
        <w:pStyle w:val="Default"/>
        <w:rPr>
          <w:sz w:val="23"/>
          <w:szCs w:val="23"/>
        </w:rPr>
      </w:pPr>
    </w:p>
    <w:p>
      <w:pPr>
        <w:pStyle w:val="Default"/>
        <w:rPr>
          <w:sz w:val="20"/>
          <w:szCs w:val="20"/>
        </w:rPr>
      </w:pPr>
      <w:r>
        <w:rPr>
          <w:sz w:val="20"/>
          <w:szCs w:val="20"/>
        </w:rPr>
        <w:t>You are required to say whether you have any convictions, cautions, reprimands or final warnings that are not "protected" as defined by the Rehabilitation of Offenders Act 1974 (Exceptions) Order 1975 (as amended in 2013)</w:t>
      </w:r>
    </w:p>
    <w:p>
      <w:pPr>
        <w:tabs>
          <w:tab w:val="left" w:pos="5670"/>
          <w:tab w:val="left" w:pos="7088"/>
        </w:tabs>
        <w:rPr>
          <w:rFonts w:ascii="Arial" w:hAnsi="Arial" w:cs="Arial"/>
          <w:sz w:val="20"/>
        </w:rPr>
      </w:pPr>
    </w:p>
    <w:p>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6"/>
    </w:p>
    <w:p>
      <w:pPr>
        <w:tabs>
          <w:tab w:val="left" w:pos="5670"/>
          <w:tab w:val="left" w:pos="7088"/>
        </w:tabs>
        <w:rPr>
          <w:rFonts w:ascii="Arial" w:hAnsi="Arial" w:cs="Arial"/>
          <w:sz w:val="20"/>
        </w:rPr>
      </w:pPr>
    </w:p>
    <w:p>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regulatory body e.g TRA, DfE, DBS?</w:t>
      </w:r>
    </w:p>
    <w:p>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8"/>
    </w:p>
    <w:p>
      <w:pPr>
        <w:rPr>
          <w:rFonts w:ascii="Arial" w:hAnsi="Arial" w:cs="Arial"/>
          <w:sz w:val="20"/>
        </w:rPr>
      </w:pPr>
    </w:p>
    <w:p>
      <w:pPr>
        <w:rPr>
          <w:rFonts w:ascii="Arial" w:hAnsi="Arial" w:cs="Arial"/>
          <w:sz w:val="20"/>
        </w:rPr>
      </w:pPr>
      <w:r>
        <w:rPr>
          <w:rFonts w:ascii="Arial" w:hAnsi="Arial" w:cs="Arial"/>
          <w:sz w:val="20"/>
        </w:rPr>
        <w:t>If you answered yes to either of the above questions, please provide details below or submit written details in a sealed envelope addressed to the headteacher or Chair of Governors:</w:t>
      </w:r>
    </w:p>
    <w:p>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pBdr>
          <w:top w:val="single" w:sz="4" w:space="1" w:color="auto"/>
          <w:left w:val="single" w:sz="4" w:space="4" w:color="auto"/>
          <w:bottom w:val="single" w:sz="4" w:space="1" w:color="auto"/>
          <w:right w:val="single" w:sz="4" w:space="6" w:color="auto"/>
        </w:pBdr>
        <w:rPr>
          <w:rFonts w:ascii="Arial" w:hAnsi="Arial" w:cs="Arial"/>
          <w:sz w:val="20"/>
        </w:rPr>
      </w:pPr>
    </w:p>
    <w:p>
      <w:pPr>
        <w:pBdr>
          <w:top w:val="single" w:sz="4" w:space="1" w:color="auto"/>
          <w:left w:val="single" w:sz="4" w:space="4" w:color="auto"/>
          <w:bottom w:val="single" w:sz="4" w:space="1" w:color="auto"/>
          <w:right w:val="single" w:sz="4" w:space="6" w:color="auto"/>
        </w:pBdr>
        <w:rPr>
          <w:rFonts w:ascii="Arial" w:hAnsi="Arial" w:cs="Arial"/>
          <w:sz w:val="20"/>
        </w:rPr>
      </w:pPr>
    </w:p>
    <w:p>
      <w:pPr>
        <w:pBdr>
          <w:top w:val="single" w:sz="4" w:space="1" w:color="auto"/>
          <w:left w:val="single" w:sz="4" w:space="4" w:color="auto"/>
          <w:bottom w:val="single" w:sz="4" w:space="1" w:color="auto"/>
          <w:right w:val="single" w:sz="4" w:space="6" w:color="auto"/>
        </w:pBdr>
        <w:rPr>
          <w:rFonts w:ascii="Arial" w:hAnsi="Arial" w:cs="Arial"/>
          <w:sz w:val="20"/>
        </w:rPr>
      </w:pPr>
    </w:p>
    <w:p>
      <w:pPr>
        <w:pBdr>
          <w:top w:val="single" w:sz="4" w:space="1" w:color="auto"/>
          <w:left w:val="single" w:sz="4" w:space="4" w:color="auto"/>
          <w:bottom w:val="single" w:sz="4" w:space="1" w:color="auto"/>
          <w:right w:val="single" w:sz="4" w:space="6" w:color="auto"/>
        </w:pBdr>
        <w:rPr>
          <w:rFonts w:ascii="Arial" w:hAnsi="Arial" w:cs="Arial"/>
          <w:sz w:val="20"/>
        </w:rPr>
      </w:pPr>
    </w:p>
    <w:p>
      <w:pPr>
        <w:pBdr>
          <w:top w:val="single" w:sz="4" w:space="1" w:color="auto"/>
          <w:left w:val="single" w:sz="4" w:space="4" w:color="auto"/>
          <w:bottom w:val="single" w:sz="4" w:space="1" w:color="auto"/>
          <w:right w:val="single" w:sz="4" w:space="6" w:color="auto"/>
        </w:pBdr>
        <w:rPr>
          <w:rFonts w:ascii="Arial" w:hAnsi="Arial" w:cs="Arial"/>
          <w:sz w:val="20"/>
        </w:rPr>
      </w:pPr>
    </w:p>
    <w:p>
      <w:pPr>
        <w:pBdr>
          <w:top w:val="single" w:sz="4" w:space="1" w:color="auto"/>
          <w:left w:val="single" w:sz="4" w:space="4" w:color="auto"/>
          <w:bottom w:val="single" w:sz="4" w:space="1" w:color="auto"/>
          <w:right w:val="single" w:sz="4" w:space="6" w:color="auto"/>
        </w:pBdr>
        <w:rPr>
          <w:rFonts w:ascii="Arial" w:hAnsi="Arial" w:cs="Arial"/>
          <w:sz w:val="20"/>
        </w:rPr>
      </w:pPr>
    </w:p>
    <w:p>
      <w:pPr>
        <w:pStyle w:val="Heading1"/>
        <w:rPr>
          <w:rFonts w:ascii="Arial" w:hAnsi="Arial" w:cs="Arial"/>
        </w:rPr>
      </w:pPr>
    </w:p>
    <w:p>
      <w:pPr>
        <w:rPr>
          <w:rFonts w:ascii="Arial" w:hAnsi="Arial" w:cs="Arial"/>
          <w:b/>
        </w:rPr>
      </w:pPr>
      <w:r>
        <w:rPr>
          <w:rFonts w:ascii="Arial" w:hAnsi="Arial" w:cs="Arial"/>
          <w:b/>
        </w:rPr>
        <w:t xml:space="preserve">6 References – </w:t>
      </w:r>
    </w:p>
    <w:p>
      <w:pPr>
        <w:rPr>
          <w:rFonts w:ascii="Arial" w:hAnsi="Arial" w:cs="Arial"/>
          <w:sz w:val="20"/>
        </w:rPr>
      </w:pPr>
      <w:r>
        <w:rPr>
          <w:rFonts w:ascii="Arial" w:hAnsi="Arial" w:cs="Arial"/>
          <w:sz w:val="20"/>
        </w:rPr>
        <w:t xml:space="preserve">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  We will ask referees for details of any child protection, performance and disciplinary concerns. </w:t>
      </w:r>
    </w:p>
    <w:p>
      <w:pPr>
        <w:rPr>
          <w:rFonts w:ascii="Arial" w:hAnsi="Arial" w:cs="Arial"/>
          <w:b/>
          <w:bCs/>
          <w:sz w:val="20"/>
        </w:rPr>
      </w:pPr>
      <w:r>
        <w:rPr>
          <w:rFonts w:ascii="Arial" w:hAnsi="Arial" w:cs="Arial"/>
          <w:b/>
          <w:bCs/>
          <w:sz w:val="20"/>
        </w:rPr>
        <w:t>Please note references will be requested prior to interview in line with current statutory guidance contained in Keeping Children Safe in Education.</w:t>
      </w:r>
    </w:p>
    <w:p>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trPr>
          <w:trHeight w:val="397"/>
        </w:trPr>
        <w:tc>
          <w:tcPr>
            <w:tcW w:w="426" w:type="dxa"/>
            <w:tcBorders>
              <w:top w:val="nil"/>
              <w:left w:val="nil"/>
              <w:bottom w:val="nil"/>
              <w:right w:val="single" w:sz="4" w:space="0" w:color="auto"/>
            </w:tcBorders>
            <w:vAlign w:val="center"/>
          </w:tcPr>
          <w:p>
            <w:pPr>
              <w:tabs>
                <w:tab w:val="left" w:pos="1026"/>
              </w:tabs>
              <w:rPr>
                <w:rFonts w:ascii="Arial" w:hAnsi="Arial" w:cs="Arial"/>
                <w:sz w:val="20"/>
              </w:rPr>
            </w:pPr>
            <w:r>
              <w:rPr>
                <w:rFonts w:ascii="Arial" w:hAnsi="Arial" w:cs="Arial"/>
                <w:sz w:val="20"/>
              </w:rPr>
              <w:lastRenderedPageBreak/>
              <w:t>1.</w:t>
            </w:r>
          </w:p>
        </w:tc>
        <w:tc>
          <w:tcPr>
            <w:tcW w:w="4252" w:type="dxa"/>
            <w:tcBorders>
              <w:left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 xml:space="preserve">Name: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 xml:space="preserve">Name: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trPr>
          <w:trHeight w:val="397"/>
        </w:trPr>
        <w:tc>
          <w:tcPr>
            <w:tcW w:w="426" w:type="dxa"/>
            <w:tcBorders>
              <w:top w:val="nil"/>
              <w:left w:val="nil"/>
              <w:bottom w:val="nil"/>
              <w:right w:val="single" w:sz="4" w:space="0" w:color="auto"/>
            </w:tcBorders>
            <w:vAlign w:val="center"/>
          </w:tcPr>
          <w:p>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 xml:space="preserve">Job title: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p>
        </w:tc>
        <w:tc>
          <w:tcPr>
            <w:tcW w:w="284" w:type="dxa"/>
            <w:tcBorders>
              <w:top w:val="nil"/>
              <w:left w:val="single" w:sz="4" w:space="0" w:color="auto"/>
              <w:bottom w:val="nil"/>
              <w:right w:val="nil"/>
            </w:tcBorders>
            <w:vAlign w:val="center"/>
          </w:tcPr>
          <w:p>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 xml:space="preserve">Job title: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p>
        </w:tc>
      </w:tr>
      <w:tr>
        <w:tc>
          <w:tcPr>
            <w:tcW w:w="426" w:type="dxa"/>
            <w:tcBorders>
              <w:top w:val="nil"/>
              <w:left w:val="nil"/>
              <w:bottom w:val="nil"/>
              <w:right w:val="single" w:sz="4" w:space="0" w:color="auto"/>
            </w:tcBorders>
          </w:tcPr>
          <w:p>
            <w:pPr>
              <w:tabs>
                <w:tab w:val="left" w:pos="1026"/>
              </w:tabs>
              <w:rPr>
                <w:rFonts w:ascii="Arial" w:hAnsi="Arial" w:cs="Arial"/>
                <w:sz w:val="20"/>
              </w:rPr>
            </w:pPr>
          </w:p>
        </w:tc>
        <w:tc>
          <w:tcPr>
            <w:tcW w:w="4252" w:type="dxa"/>
            <w:tcBorders>
              <w:left w:val="single" w:sz="4" w:space="0" w:color="auto"/>
              <w:right w:val="single" w:sz="4" w:space="0" w:color="auto"/>
            </w:tcBorders>
          </w:tcPr>
          <w:p>
            <w:pPr>
              <w:tabs>
                <w:tab w:val="left" w:pos="1026"/>
              </w:tabs>
              <w:rPr>
                <w:rFonts w:ascii="Arial" w:hAnsi="Arial" w:cs="Arial"/>
                <w:sz w:val="20"/>
              </w:rPr>
            </w:pPr>
            <w:r>
              <w:rPr>
                <w:rFonts w:ascii="Arial" w:hAnsi="Arial" w:cs="Arial"/>
                <w:sz w:val="20"/>
              </w:rPr>
              <w:t xml:space="preserve">Address: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tabs>
                <w:tab w:val="left" w:pos="1026"/>
              </w:tabs>
              <w:rPr>
                <w:rFonts w:ascii="Arial" w:hAnsi="Arial" w:cs="Arial"/>
                <w:sz w:val="20"/>
              </w:rPr>
            </w:pPr>
          </w:p>
          <w:p>
            <w:pPr>
              <w:tabs>
                <w:tab w:val="left" w:pos="1026"/>
              </w:tabs>
              <w:rPr>
                <w:rFonts w:ascii="Arial" w:hAnsi="Arial" w:cs="Arial"/>
                <w:sz w:val="20"/>
              </w:rPr>
            </w:pPr>
          </w:p>
        </w:tc>
        <w:tc>
          <w:tcPr>
            <w:tcW w:w="284" w:type="dxa"/>
            <w:tcBorders>
              <w:top w:val="nil"/>
              <w:left w:val="single" w:sz="4" w:space="0" w:color="auto"/>
              <w:bottom w:val="nil"/>
              <w:right w:val="nil"/>
            </w:tcBorders>
          </w:tcPr>
          <w:p>
            <w:pPr>
              <w:rPr>
                <w:rFonts w:ascii="Arial" w:hAnsi="Arial" w:cs="Arial"/>
                <w:sz w:val="20"/>
              </w:rPr>
            </w:pPr>
          </w:p>
        </w:tc>
        <w:tc>
          <w:tcPr>
            <w:tcW w:w="425" w:type="dxa"/>
            <w:tcBorders>
              <w:top w:val="nil"/>
              <w:left w:val="nil"/>
              <w:bottom w:val="nil"/>
              <w:right w:val="single" w:sz="4" w:space="0" w:color="auto"/>
            </w:tcBorders>
          </w:tcPr>
          <w:p>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pPr>
              <w:tabs>
                <w:tab w:val="left" w:pos="1167"/>
              </w:tabs>
              <w:rPr>
                <w:rFonts w:ascii="Arial" w:hAnsi="Arial" w:cs="Arial"/>
                <w:sz w:val="20"/>
              </w:rPr>
            </w:pPr>
            <w:r>
              <w:rPr>
                <w:rFonts w:ascii="Arial" w:hAnsi="Arial" w:cs="Arial"/>
                <w:sz w:val="20"/>
              </w:rPr>
              <w:t xml:space="preserve">Address: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trPr>
          <w:trHeight w:val="397"/>
        </w:trPr>
        <w:tc>
          <w:tcPr>
            <w:tcW w:w="426" w:type="dxa"/>
            <w:tcBorders>
              <w:top w:val="nil"/>
              <w:left w:val="nil"/>
              <w:bottom w:val="nil"/>
              <w:right w:val="single" w:sz="4" w:space="0" w:color="auto"/>
            </w:tcBorders>
            <w:vAlign w:val="center"/>
          </w:tcPr>
          <w:p>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pPr>
              <w:rPr>
                <w:rFonts w:ascii="Arial" w:hAnsi="Arial" w:cs="Arial"/>
                <w:sz w:val="20"/>
              </w:rPr>
            </w:pPr>
          </w:p>
        </w:tc>
        <w:tc>
          <w:tcPr>
            <w:tcW w:w="425" w:type="dxa"/>
            <w:tcBorders>
              <w:top w:val="nil"/>
              <w:left w:val="nil"/>
              <w:bottom w:val="nil"/>
              <w:right w:val="single" w:sz="4" w:space="0" w:color="auto"/>
            </w:tcBorders>
            <w:vAlign w:val="center"/>
          </w:tcPr>
          <w:p>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pPr>
              <w:tabs>
                <w:tab w:val="left" w:pos="1167"/>
              </w:tabs>
              <w:rPr>
                <w:rFonts w:ascii="Arial" w:hAnsi="Arial" w:cs="Arial"/>
                <w:sz w:val="20"/>
              </w:rPr>
            </w:pPr>
            <w:r>
              <w:rPr>
                <w:rFonts w:ascii="Arial" w:hAnsi="Arial" w:cs="Arial"/>
                <w:sz w:val="20"/>
              </w:rPr>
              <w:t xml:space="preserve">Postcode: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trPr>
          <w:trHeight w:val="397"/>
        </w:trPr>
        <w:tc>
          <w:tcPr>
            <w:tcW w:w="426" w:type="dxa"/>
            <w:tcBorders>
              <w:top w:val="nil"/>
              <w:left w:val="nil"/>
              <w:bottom w:val="nil"/>
              <w:right w:val="single" w:sz="4" w:space="0" w:color="auto"/>
            </w:tcBorders>
            <w:vAlign w:val="center"/>
          </w:tcPr>
          <w:p>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pPr>
              <w:tabs>
                <w:tab w:val="left" w:pos="1026"/>
              </w:tabs>
              <w:rPr>
                <w:rFonts w:ascii="Arial" w:hAnsi="Arial" w:cs="Arial"/>
                <w:sz w:val="20"/>
              </w:rPr>
            </w:pPr>
            <w:r>
              <w:rPr>
                <w:rFonts w:ascii="Arial" w:hAnsi="Arial" w:cs="Arial"/>
                <w:sz w:val="20"/>
              </w:rPr>
              <w:t xml:space="preserve">Email: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pPr>
              <w:rPr>
                <w:rFonts w:ascii="Arial" w:hAnsi="Arial" w:cs="Arial"/>
                <w:sz w:val="20"/>
              </w:rPr>
            </w:pPr>
          </w:p>
        </w:tc>
        <w:tc>
          <w:tcPr>
            <w:tcW w:w="425" w:type="dxa"/>
            <w:tcBorders>
              <w:top w:val="nil"/>
              <w:left w:val="nil"/>
              <w:bottom w:val="nil"/>
              <w:right w:val="single" w:sz="4" w:space="0" w:color="auto"/>
            </w:tcBorders>
            <w:vAlign w:val="center"/>
          </w:tcPr>
          <w:p>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pPr>
              <w:tabs>
                <w:tab w:val="left" w:pos="1167"/>
              </w:tabs>
              <w:rPr>
                <w:rFonts w:ascii="Arial" w:hAnsi="Arial" w:cs="Arial"/>
                <w:sz w:val="20"/>
              </w:rPr>
            </w:pPr>
            <w:r>
              <w:rPr>
                <w:rFonts w:ascii="Arial" w:hAnsi="Arial" w:cs="Arial"/>
                <w:sz w:val="20"/>
              </w:rPr>
              <w:t>Email:</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r>
              <w:rPr>
                <w:rFonts w:ascii="Arial" w:hAnsi="Arial" w:cs="Arial"/>
                <w:sz w:val="20"/>
              </w:rPr>
              <w:tab/>
            </w:r>
          </w:p>
        </w:tc>
      </w:tr>
      <w:tr>
        <w:trPr>
          <w:trHeight w:val="319"/>
        </w:trPr>
        <w:tc>
          <w:tcPr>
            <w:tcW w:w="426" w:type="dxa"/>
            <w:tcBorders>
              <w:top w:val="nil"/>
              <w:left w:val="nil"/>
              <w:bottom w:val="nil"/>
              <w:right w:val="single" w:sz="4" w:space="0" w:color="auto"/>
            </w:tcBorders>
            <w:vAlign w:val="center"/>
          </w:tcPr>
          <w:p>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pPr>
              <w:rPr>
                <w:rFonts w:ascii="Arial" w:hAnsi="Arial" w:cs="Arial"/>
                <w:sz w:val="20"/>
              </w:rPr>
            </w:pPr>
          </w:p>
        </w:tc>
        <w:tc>
          <w:tcPr>
            <w:tcW w:w="425" w:type="dxa"/>
            <w:tcBorders>
              <w:top w:val="nil"/>
              <w:left w:val="nil"/>
              <w:bottom w:val="nil"/>
              <w:right w:val="single" w:sz="4" w:space="0" w:color="auto"/>
            </w:tcBorders>
            <w:vAlign w:val="center"/>
          </w:tcPr>
          <w:p>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trPr>
          <w:trHeight w:val="560"/>
        </w:trPr>
        <w:tc>
          <w:tcPr>
            <w:tcW w:w="426" w:type="dxa"/>
            <w:tcBorders>
              <w:top w:val="nil"/>
              <w:left w:val="nil"/>
              <w:bottom w:val="nil"/>
              <w:right w:val="single" w:sz="4" w:space="0" w:color="auto"/>
            </w:tcBorders>
          </w:tcPr>
          <w:p>
            <w:pPr>
              <w:tabs>
                <w:tab w:val="left" w:pos="1026"/>
              </w:tabs>
              <w:rPr>
                <w:rFonts w:ascii="Arial" w:hAnsi="Arial" w:cs="Arial"/>
                <w:sz w:val="20"/>
              </w:rPr>
            </w:pPr>
          </w:p>
        </w:tc>
        <w:tc>
          <w:tcPr>
            <w:tcW w:w="4252" w:type="dxa"/>
            <w:tcBorders>
              <w:top w:val="nil"/>
              <w:left w:val="single" w:sz="4" w:space="0" w:color="auto"/>
              <w:right w:val="single" w:sz="4" w:space="0" w:color="auto"/>
            </w:tcBorders>
          </w:tcPr>
          <w:p>
            <w:pPr>
              <w:tabs>
                <w:tab w:val="left" w:pos="1026"/>
              </w:tabs>
              <w:rPr>
                <w:rFonts w:ascii="Arial" w:hAnsi="Arial" w:cs="Arial"/>
                <w:sz w:val="20"/>
              </w:rPr>
            </w:pPr>
          </w:p>
        </w:tc>
        <w:tc>
          <w:tcPr>
            <w:tcW w:w="284" w:type="dxa"/>
            <w:tcBorders>
              <w:top w:val="nil"/>
              <w:left w:val="single" w:sz="4" w:space="0" w:color="auto"/>
              <w:bottom w:val="nil"/>
              <w:right w:val="nil"/>
            </w:tcBorders>
          </w:tcPr>
          <w:p>
            <w:pPr>
              <w:rPr>
                <w:rFonts w:ascii="Arial" w:hAnsi="Arial" w:cs="Arial"/>
                <w:sz w:val="20"/>
              </w:rPr>
            </w:pPr>
          </w:p>
        </w:tc>
        <w:tc>
          <w:tcPr>
            <w:tcW w:w="425" w:type="dxa"/>
            <w:tcBorders>
              <w:top w:val="nil"/>
              <w:left w:val="nil"/>
              <w:bottom w:val="nil"/>
              <w:right w:val="single" w:sz="4" w:space="0" w:color="auto"/>
            </w:tcBorders>
          </w:tcPr>
          <w:p>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pPr>
              <w:tabs>
                <w:tab w:val="left" w:pos="1026"/>
              </w:tabs>
              <w:rPr>
                <w:rFonts w:ascii="Arial" w:hAnsi="Arial" w:cs="Arial"/>
                <w:sz w:val="20"/>
              </w:rPr>
            </w:pPr>
          </w:p>
        </w:tc>
      </w:tr>
    </w:tbl>
    <w:p>
      <w:pPr>
        <w:rPr>
          <w:rFonts w:ascii="Arial" w:hAnsi="Arial" w:cs="Arial"/>
        </w:rPr>
      </w:pPr>
    </w:p>
    <w:p>
      <w:pPr>
        <w:pStyle w:val="Heading7"/>
        <w:rPr>
          <w:b/>
        </w:rPr>
      </w:pPr>
      <w:r>
        <w:rPr>
          <w:b/>
        </w:rPr>
        <w:t>Any issues raised in the references may be discussed at interview</w:t>
      </w:r>
    </w:p>
    <w:p>
      <w:pPr>
        <w:pStyle w:val="Heading7"/>
      </w:pPr>
      <w:r>
        <w:rPr>
          <w:b/>
        </w:rPr>
        <w:br w:type="page"/>
      </w:r>
    </w:p>
    <w:p>
      <w:pPr>
        <w:rPr>
          <w:rFonts w:ascii="Arial" w:hAnsi="Arial" w:cs="Arial"/>
          <w:b/>
        </w:rPr>
      </w:pPr>
      <w:r>
        <w:rPr>
          <w:rFonts w:ascii="Arial" w:hAnsi="Arial" w:cs="Arial"/>
          <w:b/>
        </w:rPr>
        <w:lastRenderedPageBreak/>
        <w:t>7 Pension</w:t>
      </w:r>
    </w:p>
    <w:p>
      <w:pPr>
        <w:rPr>
          <w:rFonts w:ascii="Arial" w:hAnsi="Arial" w:cs="Arial"/>
          <w:b/>
        </w:rPr>
      </w:pPr>
    </w:p>
    <w:p>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0"/>
    </w:p>
    <w:p>
      <w:pPr>
        <w:rPr>
          <w:sz w:val="20"/>
        </w:rPr>
      </w:pPr>
    </w:p>
    <w:p>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2"/>
    </w:p>
    <w:p>
      <w:pPr>
        <w:tabs>
          <w:tab w:val="left" w:pos="284"/>
          <w:tab w:val="left" w:pos="7371"/>
          <w:tab w:val="left" w:pos="8222"/>
        </w:tabs>
        <w:spacing w:line="360" w:lineRule="auto"/>
        <w:rPr>
          <w:rFonts w:ascii="Arial" w:hAnsi="Arial" w:cs="Arial"/>
          <w:sz w:val="20"/>
        </w:rPr>
      </w:pPr>
      <w:r>
        <w:rPr>
          <w:rFonts w:ascii="Arial" w:hAnsi="Arial" w:cs="Arial"/>
          <w:sz w:val="20"/>
        </w:rPr>
        <w:tab/>
        <w:t xml:space="preserve">If yes from what date?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t xml:space="preserve">        </w:t>
      </w:r>
      <w:r>
        <w:rPr>
          <w:rFonts w:ascii="Arial" w:hAnsi="Arial" w:cs="Arial"/>
          <w:sz w:val="20"/>
        </w:rPr>
        <w:t>(dd/mm/yyyy)</w:t>
      </w:r>
    </w:p>
    <w:p>
      <w:pPr>
        <w:pStyle w:val="CommentText"/>
      </w:pPr>
    </w:p>
    <w:p>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4"/>
    </w:p>
    <w:p>
      <w:pPr>
        <w:tabs>
          <w:tab w:val="left" w:pos="7371"/>
          <w:tab w:val="left" w:pos="8222"/>
        </w:tabs>
        <w:rPr>
          <w:rFonts w:ascii="Arial" w:hAnsi="Arial" w:cs="Arial"/>
          <w:b/>
          <w:sz w:val="20"/>
        </w:rPr>
      </w:pPr>
    </w:p>
    <w:p>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pPr>
        <w:tabs>
          <w:tab w:val="left" w:pos="7371"/>
          <w:tab w:val="left" w:pos="8222"/>
        </w:tabs>
        <w:ind w:left="284"/>
        <w:rPr>
          <w:rFonts w:ascii="Arial" w:hAnsi="Arial" w:cs="Arial"/>
          <w:sz w:val="20"/>
        </w:rPr>
      </w:pPr>
    </w:p>
    <w:p>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6"/>
    </w:p>
    <w:p>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rPr>
          <w:rFonts w:ascii="Arial" w:hAnsi="Arial" w:cs="Arial"/>
          <w:sz w:val="20"/>
        </w:rPr>
      </w:pPr>
      <w:r>
        <w:rPr>
          <w:rFonts w:ascii="Arial" w:hAnsi="Arial" w:cs="Arial"/>
          <w:sz w:val="20"/>
        </w:rPr>
        <w:t>8 If you have a disability</w:t>
      </w:r>
    </w:p>
    <w:p>
      <w:pPr>
        <w:rPr>
          <w:rFonts w:ascii="Arial" w:hAnsi="Arial" w:cs="Arial"/>
          <w:sz w:val="20"/>
        </w:rPr>
      </w:pPr>
    </w:p>
    <w:p>
      <w:pPr>
        <w:rPr>
          <w:rFonts w:ascii="Arial" w:hAnsi="Arial" w:cs="Arial"/>
          <w:sz w:val="20"/>
        </w:rPr>
      </w:pPr>
      <w:r>
        <w:rPr>
          <w:rFonts w:ascii="Arial" w:hAnsi="Arial" w:cs="Arial"/>
          <w:sz w:val="20"/>
        </w:rPr>
        <w:t>Is there anything we need to know about your disability in order to offer you a fair selection interview?</w:t>
      </w:r>
    </w:p>
    <w:p>
      <w:pPr>
        <w:rPr>
          <w:rFonts w:ascii="Arial" w:hAnsi="Arial" w:cs="Arial"/>
          <w:sz w:val="20"/>
        </w:rPr>
      </w:pPr>
    </w:p>
    <w:p>
      <w:pPr>
        <w:rPr>
          <w:rFonts w:ascii="Arial" w:hAnsi="Arial" w:cs="Arial"/>
          <w:sz w:val="20"/>
        </w:rPr>
      </w:pPr>
      <w:r>
        <w:rPr>
          <w:rFonts w:ascii="Arial" w:hAnsi="Arial" w:cs="Arial"/>
          <w:sz w:val="20"/>
        </w:rPr>
        <w:t xml:space="preserve">Yes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rPr>
          <w:rFonts w:ascii="Arial" w:hAnsi="Arial" w:cs="Arial"/>
          <w:sz w:val="20"/>
        </w:rPr>
      </w:pPr>
    </w:p>
    <w:p>
      <w:pPr>
        <w:rPr>
          <w:rFonts w:ascii="Arial" w:hAnsi="Arial" w:cs="Arial"/>
          <w:sz w:val="20"/>
        </w:rPr>
      </w:pPr>
      <w:r>
        <w:rPr>
          <w:rFonts w:ascii="Arial" w:hAnsi="Arial" w:cs="Arial"/>
          <w:sz w:val="20"/>
        </w:rPr>
        <w:t xml:space="preserve">If yes, please give details of adjustment required.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rPr>
          <w:rFonts w:ascii="Arial" w:hAnsi="Arial" w:cs="Arial"/>
          <w:sz w:val="20"/>
        </w:rPr>
      </w:pPr>
    </w:p>
    <w:p>
      <w:pPr>
        <w:rPr>
          <w:rFonts w:ascii="Arial" w:hAnsi="Arial" w:cs="Arial"/>
          <w:sz w:val="20"/>
        </w:rPr>
      </w:pPr>
      <w:r>
        <w:rPr>
          <w:rFonts w:ascii="Arial" w:hAnsi="Arial" w:cs="Arial"/>
          <w:sz w:val="20"/>
        </w:rPr>
        <w:t xml:space="preserve">We may be able to make adjustments/adaptations to job requirements/environment etc </w:t>
      </w:r>
    </w:p>
    <w:p>
      <w:pPr>
        <w:rPr>
          <w:rFonts w:ascii="Arial" w:hAnsi="Arial" w:cs="Arial"/>
          <w:sz w:val="20"/>
        </w:rPr>
      </w:pPr>
      <w:r>
        <w:rPr>
          <w:rFonts w:ascii="Arial" w:hAnsi="Arial" w:cs="Arial"/>
          <w:sz w:val="20"/>
        </w:rPr>
        <w:t xml:space="preserve"> </w:t>
      </w:r>
    </w:p>
    <w:p>
      <w:pPr>
        <w:rPr>
          <w:rFonts w:ascii="Arial" w:hAnsi="Arial" w:cs="Arial"/>
          <w:sz w:val="20"/>
        </w:rPr>
      </w:pPr>
      <w:r>
        <w:rPr>
          <w:rFonts w:ascii="Arial" w:hAnsi="Arial" w:cs="Arial"/>
          <w:sz w:val="20"/>
        </w:rPr>
        <w:t>Safeguarding Children</w:t>
      </w:r>
    </w:p>
    <w:p>
      <w:pPr>
        <w:rPr>
          <w:rFonts w:ascii="Arial" w:hAnsi="Arial" w:cs="Arial"/>
          <w:sz w:val="20"/>
        </w:rPr>
      </w:pPr>
    </w:p>
    <w:p>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trPr>
          <w:gridBefore w:val="1"/>
          <w:wBefore w:w="34" w:type="dxa"/>
        </w:trPr>
        <w:tc>
          <w:tcPr>
            <w:tcW w:w="9889" w:type="dxa"/>
          </w:tcPr>
          <w:p>
            <w:pPr>
              <w:jc w:val="both"/>
              <w:rPr>
                <w:rFonts w:ascii="Arial" w:hAnsi="Arial" w:cs="Arial"/>
                <w:sz w:val="20"/>
              </w:rPr>
            </w:pPr>
            <w:r>
              <w:rPr>
                <w:rFonts w:ascii="Arial" w:hAnsi="Arial" w:cs="Arial"/>
                <w:sz w:val="20"/>
              </w:rPr>
              <w:t>We are required under the General Data Protection Regulations 2018 to confirm why we collect personal and/or sensitive information from you, what we use it for and how we will store it.  The personal/sensitive information that you provide to us on this form will be used and retained as a part of our Human Resource Management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pPr>
              <w:jc w:val="both"/>
              <w:rPr>
                <w:rFonts w:ascii="Arial" w:hAnsi="Arial" w:cs="Arial"/>
                <w:sz w:val="20"/>
              </w:rPr>
            </w:pPr>
          </w:p>
          <w:p>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should the school or 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pPr>
              <w:jc w:val="both"/>
              <w:rPr>
                <w:rFonts w:ascii="Arial" w:hAnsi="Arial" w:cs="Arial"/>
                <w:sz w:val="20"/>
              </w:rPr>
            </w:pPr>
          </w:p>
          <w:p>
            <w:pPr>
              <w:jc w:val="both"/>
              <w:rPr>
                <w:rFonts w:ascii="Arial" w:hAnsi="Arial" w:cs="Arial"/>
                <w:sz w:val="20"/>
              </w:rPr>
            </w:pPr>
            <w:r>
              <w:rPr>
                <w:rFonts w:ascii="Arial" w:hAnsi="Arial" w:cs="Arial"/>
                <w:sz w:val="20"/>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pPr>
              <w:pStyle w:val="Heading1"/>
              <w:tabs>
                <w:tab w:val="left" w:pos="1701"/>
                <w:tab w:val="left" w:pos="3969"/>
              </w:tabs>
              <w:spacing w:after="120"/>
              <w:ind w:right="-482"/>
              <w:jc w:val="both"/>
              <w:rPr>
                <w:rFonts w:ascii="Arial" w:hAnsi="Arial" w:cs="Arial"/>
                <w:sz w:val="20"/>
              </w:rPr>
            </w:pPr>
            <w:r>
              <w:rPr>
                <w:rFonts w:ascii="Arial" w:hAnsi="Arial" w:cs="Arial"/>
                <w:sz w:val="20"/>
              </w:rPr>
              <w:t xml:space="preserve">Date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pPr>
              <w:jc w:val="both"/>
              <w:rPr>
                <w:rFonts w:ascii="Arial" w:hAnsi="Arial" w:cs="Arial"/>
                <w:sz w:val="20"/>
              </w:rPr>
            </w:pPr>
            <w:r>
              <w:rPr>
                <w:rFonts w:ascii="Arial" w:hAnsi="Arial" w:cs="Arial"/>
                <w:sz w:val="20"/>
              </w:rPr>
              <w:t>If applying on line you will be asked to sign your application at interview.</w:t>
            </w:r>
          </w:p>
          <w:p>
            <w:pPr>
              <w:jc w:val="both"/>
              <w:rPr>
                <w:rFonts w:ascii="Arial" w:hAnsi="Arial" w:cs="Arial"/>
                <w:i/>
                <w:sz w:val="18"/>
              </w:rPr>
            </w:pPr>
            <w:r>
              <w:rPr>
                <w:rFonts w:ascii="Arial" w:hAnsi="Arial" w:cs="Arial"/>
                <w:i/>
                <w:sz w:val="18"/>
              </w:rPr>
              <w:lastRenderedPageBreak/>
              <w:t xml:space="preserve">If you wish to be informed of the information that is held about you please contact the school you are applying to or are employed at, in the first instance. </w:t>
            </w:r>
          </w:p>
        </w:tc>
      </w:tr>
      <w:tr>
        <w:tblPrEx>
          <w:tblBorders>
            <w:insideH w:val="none" w:sz="0" w:space="0" w:color="auto"/>
            <w:insideV w:val="none" w:sz="0" w:space="0" w:color="auto"/>
          </w:tblBorders>
        </w:tblPrEx>
        <w:tc>
          <w:tcPr>
            <w:tcW w:w="9923" w:type="dxa"/>
            <w:gridSpan w:val="2"/>
          </w:tcPr>
          <w:p>
            <w:pPr>
              <w:pStyle w:val="Heading1"/>
              <w:rPr>
                <w:rFonts w:ascii="Arial" w:hAnsi="Arial" w:cs="Arial"/>
              </w:rPr>
            </w:pPr>
            <w:r>
              <w:rPr>
                <w:rFonts w:ascii="Arial" w:hAnsi="Arial" w:cs="Arial"/>
                <w:sz w:val="20"/>
              </w:rPr>
              <w:lastRenderedPageBreak/>
              <w:br w:type="page"/>
            </w:r>
            <w:r>
              <w:rPr>
                <w:rFonts w:ascii="Arial" w:hAnsi="Arial" w:cs="Arial"/>
              </w:rPr>
              <w:t>9 Supporting Statement</w:t>
            </w:r>
          </w:p>
          <w:p>
            <w:pPr>
              <w:rPr>
                <w:rFonts w:ascii="Arial" w:hAnsi="Arial" w:cs="Arial"/>
                <w:b/>
              </w:rPr>
            </w:pPr>
          </w:p>
          <w:p>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tblPrEx>
          <w:tblBorders>
            <w:insideH w:val="none" w:sz="0" w:space="0" w:color="auto"/>
            <w:insideV w:val="none" w:sz="0" w:space="0" w:color="auto"/>
          </w:tblBorders>
        </w:tblPrEx>
        <w:tc>
          <w:tcPr>
            <w:tcW w:w="9923" w:type="dxa"/>
            <w:gridSpan w:val="2"/>
          </w:tcPr>
          <w:p>
            <w:pPr>
              <w:rPr>
                <w:rFonts w:ascii="Arial" w:hAnsi="Arial" w:cs="Arial"/>
                <w:b/>
              </w:rPr>
            </w:pPr>
          </w:p>
          <w:p>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tc>
      </w:tr>
    </w:tbl>
    <w:p>
      <w:pPr>
        <w:rPr>
          <w:rFonts w:ascii="Arial" w:hAnsi="Arial" w:cs="Arial"/>
          <w:bCs/>
          <w:sz w:val="20"/>
        </w:rPr>
      </w:pPr>
    </w:p>
    <w:p>
      <w:pPr>
        <w:rPr>
          <w:rFonts w:ascii="Arial" w:hAnsi="Arial" w:cs="Arial"/>
        </w:rPr>
      </w:pPr>
      <w:r>
        <w:rPr>
          <w:rFonts w:ascii="Arial" w:hAnsi="Arial" w:cs="Arial"/>
        </w:rPr>
        <w:br w:type="page"/>
      </w:r>
      <w:r>
        <w:rPr>
          <w:rFonts w:ascii="Arial" w:hAnsi="Arial" w:cs="Arial"/>
          <w:b/>
        </w:rPr>
        <w:lastRenderedPageBreak/>
        <w:t>Monitoring information</w:t>
      </w:r>
    </w:p>
    <w:p>
      <w:pPr>
        <w:rPr>
          <w:rFonts w:ascii="Arial" w:hAnsi="Arial" w:cs="Arial"/>
          <w:sz w:val="16"/>
        </w:rPr>
      </w:pPr>
    </w:p>
    <w:p>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pPr>
        <w:pStyle w:val="Header"/>
        <w:widowControl w:val="0"/>
        <w:rPr>
          <w:rFonts w:ascii="Arial" w:hAnsi="Arial" w:cs="Arial"/>
          <w:sz w:val="16"/>
        </w:rPr>
      </w:pPr>
    </w:p>
    <w:p>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Pr>
          <w:rFonts w:ascii="Arial" w:hAnsi="Arial" w:cs="Arial"/>
          <w:sz w:val="20"/>
          <w:lang w:val="en-US"/>
        </w:rPr>
        <w:t xml:space="preserve">Date of birth (dd/mm/yyyy)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pStyle w:val="Header"/>
        <w:widowControl w:val="0"/>
        <w:autoSpaceDE w:val="0"/>
        <w:autoSpaceDN w:val="0"/>
        <w:adjustRightInd w:val="0"/>
        <w:ind w:left="5760" w:firstLine="720"/>
        <w:rPr>
          <w:rFonts w:ascii="Arial" w:hAnsi="Arial" w:cs="Arial"/>
          <w:sz w:val="16"/>
          <w:lang w:val="en-US"/>
        </w:rPr>
      </w:pPr>
    </w:p>
    <w:p>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trPr>
          <w:trHeight w:val="284"/>
        </w:trPr>
        <w:tc>
          <w:tcPr>
            <w:tcW w:w="8897"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trPr>
          <w:trHeight w:val="284"/>
        </w:trPr>
        <w:tc>
          <w:tcPr>
            <w:tcW w:w="8897" w:type="dxa"/>
            <w:tcBorders>
              <w:left w:val="single" w:sz="4" w:space="0" w:color="auto"/>
              <w:right w:val="single" w:sz="4" w:space="0" w:color="auto"/>
            </w:tcBorders>
          </w:tcPr>
          <w:p>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trPr>
          <w:trHeight w:val="284"/>
        </w:trPr>
        <w:tc>
          <w:tcPr>
            <w:tcW w:w="8897"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tc>
          <w:tcPr>
            <w:tcW w:w="8897" w:type="dxa"/>
            <w:tcBorders>
              <w:top w:val="single" w:sz="4" w:space="0" w:color="auto"/>
              <w:bottom w:val="single" w:sz="4" w:space="0" w:color="auto"/>
            </w:tcBorders>
          </w:tcPr>
          <w:p>
            <w:pPr>
              <w:tabs>
                <w:tab w:val="left" w:pos="851"/>
                <w:tab w:val="right" w:pos="5103"/>
                <w:tab w:val="right" w:pos="8505"/>
              </w:tabs>
              <w:rPr>
                <w:rFonts w:ascii="Arial" w:hAnsi="Arial" w:cs="Arial"/>
                <w:sz w:val="22"/>
              </w:rPr>
            </w:pPr>
          </w:p>
        </w:tc>
      </w:tr>
      <w:tr>
        <w:trPr>
          <w:trHeight w:val="284"/>
        </w:trPr>
        <w:tc>
          <w:tcPr>
            <w:tcW w:w="8897"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trPr>
          <w:trHeight w:val="284"/>
        </w:trPr>
        <w:tc>
          <w:tcPr>
            <w:tcW w:w="8897"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tc>
          <w:tcPr>
            <w:tcW w:w="8897" w:type="dxa"/>
            <w:tcBorders>
              <w:top w:val="single" w:sz="4" w:space="0" w:color="auto"/>
              <w:bottom w:val="single" w:sz="4" w:space="0" w:color="auto"/>
            </w:tcBorders>
          </w:tcPr>
          <w:p>
            <w:pPr>
              <w:tabs>
                <w:tab w:val="left" w:pos="284"/>
                <w:tab w:val="right" w:pos="5103"/>
                <w:tab w:val="right" w:pos="8505"/>
              </w:tabs>
              <w:rPr>
                <w:rFonts w:ascii="Arial" w:hAnsi="Arial" w:cs="Arial"/>
                <w:b/>
                <w:sz w:val="22"/>
              </w:rPr>
            </w:pPr>
          </w:p>
        </w:tc>
      </w:tr>
      <w:tr>
        <w:trPr>
          <w:trHeight w:val="284"/>
        </w:trPr>
        <w:tc>
          <w:tcPr>
            <w:tcW w:w="8897"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trPr>
          <w:trHeight w:val="284"/>
        </w:trPr>
        <w:tc>
          <w:tcPr>
            <w:tcW w:w="8897" w:type="dxa"/>
            <w:tcBorders>
              <w:left w:val="single" w:sz="4" w:space="0" w:color="auto"/>
              <w:bottom w:val="single" w:sz="4" w:space="0" w:color="auto"/>
              <w:right w:val="single" w:sz="4" w:space="0" w:color="auto"/>
            </w:tcBorders>
          </w:tcPr>
          <w:p>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tc>
          <w:tcPr>
            <w:tcW w:w="8897" w:type="dxa"/>
            <w:tcBorders>
              <w:top w:val="single" w:sz="4" w:space="0" w:color="auto"/>
              <w:bottom w:val="single" w:sz="4" w:space="0" w:color="auto"/>
            </w:tcBorders>
          </w:tcPr>
          <w:p>
            <w:pPr>
              <w:tabs>
                <w:tab w:val="left" w:pos="851"/>
                <w:tab w:val="right" w:pos="5103"/>
                <w:tab w:val="right" w:pos="8505"/>
              </w:tabs>
              <w:rPr>
                <w:rFonts w:ascii="Arial" w:hAnsi="Arial" w:cs="Arial"/>
                <w:b/>
                <w:sz w:val="22"/>
              </w:rPr>
            </w:pPr>
          </w:p>
        </w:tc>
      </w:tr>
      <w:tr>
        <w:trPr>
          <w:trHeight w:val="284"/>
        </w:trPr>
        <w:tc>
          <w:tcPr>
            <w:tcW w:w="8897"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trPr>
          <w:trHeight w:val="284"/>
        </w:trPr>
        <w:tc>
          <w:tcPr>
            <w:tcW w:w="8897"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tc>
          <w:tcPr>
            <w:tcW w:w="8897" w:type="dxa"/>
            <w:tcBorders>
              <w:top w:val="single" w:sz="4" w:space="0" w:color="auto"/>
              <w:bottom w:val="single" w:sz="4" w:space="0" w:color="auto"/>
            </w:tcBorders>
          </w:tcPr>
          <w:p>
            <w:pPr>
              <w:tabs>
                <w:tab w:val="left" w:pos="284"/>
                <w:tab w:val="right" w:pos="5103"/>
                <w:tab w:val="right" w:pos="8505"/>
              </w:tabs>
              <w:rPr>
                <w:rFonts w:ascii="Arial" w:hAnsi="Arial" w:cs="Arial"/>
                <w:b/>
                <w:sz w:val="22"/>
              </w:rPr>
            </w:pPr>
          </w:p>
        </w:tc>
      </w:tr>
      <w:tr>
        <w:trPr>
          <w:trHeight w:val="284"/>
        </w:trPr>
        <w:tc>
          <w:tcPr>
            <w:tcW w:w="8897"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trPr>
          <w:trHeight w:val="284"/>
        </w:trPr>
        <w:tc>
          <w:tcPr>
            <w:tcW w:w="8897" w:type="dxa"/>
            <w:tcBorders>
              <w:left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trPr>
          <w:trHeight w:val="284"/>
        </w:trPr>
        <w:tc>
          <w:tcPr>
            <w:tcW w:w="8897"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pPr>
        <w:rPr>
          <w:rFonts w:ascii="Arial" w:hAnsi="Arial" w:cs="Arial"/>
          <w:b/>
          <w:sz w:val="22"/>
        </w:rPr>
      </w:pPr>
    </w:p>
    <w:p>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Pr>
          <w:rFonts w:ascii="Arial" w:hAnsi="Arial" w:cs="Arial"/>
          <w:b w:val="0"/>
          <w:bCs/>
          <w:sz w:val="20"/>
        </w:rPr>
      </w:r>
      <w:r>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Pr>
          <w:rFonts w:ascii="Arial" w:hAnsi="Arial" w:cs="Arial"/>
          <w:b w:val="0"/>
          <w:bCs/>
          <w:sz w:val="20"/>
        </w:rPr>
      </w:r>
      <w:r>
        <w:rPr>
          <w:rFonts w:ascii="Arial" w:hAnsi="Arial" w:cs="Arial"/>
          <w:b w:val="0"/>
          <w:bCs/>
          <w:sz w:val="20"/>
        </w:rPr>
        <w:fldChar w:fldCharType="separate"/>
      </w:r>
      <w:r>
        <w:rPr>
          <w:rFonts w:ascii="Arial" w:hAnsi="Arial" w:cs="Arial"/>
          <w:b w:val="0"/>
          <w:bCs/>
          <w:sz w:val="20"/>
        </w:rPr>
        <w:fldChar w:fldCharType="end"/>
      </w:r>
    </w:p>
    <w:p>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pPr>
        <w:pStyle w:val="BodyText2"/>
        <w:rPr>
          <w:rFonts w:ascii="Arial" w:hAnsi="Arial" w:cs="Arial"/>
          <w:sz w:val="18"/>
        </w:rPr>
      </w:pPr>
    </w:p>
    <w:p>
      <w:pPr>
        <w:pStyle w:val="Heading1"/>
        <w:rPr>
          <w:rFonts w:ascii="Arial" w:hAnsi="Arial" w:cs="Arial"/>
          <w:sz w:val="22"/>
        </w:rPr>
      </w:pPr>
      <w:r>
        <w:rPr>
          <w:rFonts w:ascii="Arial" w:hAnsi="Arial" w:cs="Arial"/>
          <w:sz w:val="22"/>
        </w:rPr>
        <w:t>Advertising monitoring</w:t>
      </w:r>
    </w:p>
    <w:p>
      <w:pPr>
        <w:rPr>
          <w:rFonts w:ascii="Arial" w:hAnsi="Arial" w:cs="Arial"/>
          <w:b/>
          <w:sz w:val="20"/>
        </w:rPr>
      </w:pPr>
    </w:p>
    <w:p>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How did you find out about this vacancy? </w:t>
      </w:r>
    </w:p>
    <w:p>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pPr>
        <w:pStyle w:val="Heading3"/>
        <w:rPr>
          <w:rFonts w:ascii="Arial" w:hAnsi="Arial" w:cs="Arial"/>
        </w:rPr>
      </w:pPr>
      <w:r>
        <w:rPr>
          <w:rFonts w:ascii="Arial" w:hAnsi="Arial" w:cs="Arial"/>
        </w:rPr>
        <w:t>Application form produced by Schools' HR, Perceval House, 14-16 Uxbridge Road, Ealing W5 2HL</w:t>
      </w:r>
    </w:p>
    <w:p>
      <w:pPr>
        <w:autoSpaceDE w:val="0"/>
        <w:autoSpaceDN w:val="0"/>
        <w:adjustRightInd w:val="0"/>
        <w:jc w:val="center"/>
        <w:rPr>
          <w:rFonts w:ascii="Arial" w:hAnsi="Arial" w:cs="Arial"/>
          <w:b/>
          <w:bCs/>
          <w:szCs w:val="24"/>
          <w:lang w:eastAsia="en-GB"/>
        </w:rPr>
      </w:pPr>
      <w:r>
        <w:rPr>
          <w:rFonts w:ascii="Arial" w:hAnsi="Arial" w:cs="Arial"/>
        </w:rPr>
        <w:br w:type="page"/>
      </w:r>
      <w:r>
        <w:rPr>
          <w:rFonts w:ascii="Arial" w:hAnsi="Arial" w:cs="Arial"/>
          <w:b/>
          <w:bCs/>
          <w:szCs w:val="24"/>
          <w:lang w:eastAsia="en-GB"/>
        </w:rPr>
        <w:lastRenderedPageBreak/>
        <w:t>Schools Policy Statement on the Recruitment of Ex-Offenders</w:t>
      </w:r>
    </w:p>
    <w:p>
      <w:pPr>
        <w:autoSpaceDE w:val="0"/>
        <w:autoSpaceDN w:val="0"/>
        <w:adjustRightInd w:val="0"/>
        <w:jc w:val="both"/>
        <w:rPr>
          <w:rFonts w:ascii="Arial" w:hAnsi="Arial" w:cs="Arial"/>
          <w:sz w:val="23"/>
          <w:szCs w:val="23"/>
          <w:lang w:eastAsia="en-GB"/>
        </w:rPr>
      </w:pPr>
    </w:p>
    <w:p>
      <w:pPr>
        <w:autoSpaceDE w:val="0"/>
        <w:autoSpaceDN w:val="0"/>
        <w:adjustRightInd w:val="0"/>
        <w:jc w:val="both"/>
        <w:rPr>
          <w:rFonts w:ascii="Arial" w:hAnsi="Arial" w:cs="Arial"/>
          <w:b/>
          <w:bCs/>
          <w:sz w:val="22"/>
          <w:szCs w:val="22"/>
          <w:lang w:eastAsia="en-GB"/>
        </w:rPr>
      </w:pPr>
      <w:r>
        <w:rPr>
          <w:rFonts w:ascii="Arial" w:hAnsi="Arial" w:cs="Arial"/>
          <w:b/>
          <w:bCs/>
          <w:sz w:val="22"/>
          <w:szCs w:val="22"/>
          <w:lang w:eastAsia="en-GB"/>
        </w:rPr>
        <w:t xml:space="preserve">Exemption from the Rehabilitation of Offenders Act 1974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Ex-offenders have to disclose information about spent, as well as unspent convictions if the job for which they are applying is exempted from the Rehabilitation of Offenders Act 1974</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b/>
          <w:bCs/>
          <w:sz w:val="22"/>
          <w:szCs w:val="22"/>
          <w:lang w:eastAsia="en-GB"/>
        </w:rPr>
      </w:pPr>
      <w:r>
        <w:rPr>
          <w:rFonts w:ascii="Arial" w:hAnsi="Arial" w:cs="Arial"/>
          <w:b/>
          <w:bCs/>
          <w:sz w:val="22"/>
          <w:szCs w:val="22"/>
          <w:lang w:eastAsia="en-GB"/>
        </w:rPr>
        <w:t xml:space="preserve">How this affects school based jobs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hyperlink r:id="rId10" w:history="1">
        <w:r>
          <w:rPr>
            <w:rFonts w:ascii="Arial" w:hAnsi="Arial" w:cs="Arial"/>
            <w:color w:val="0000FF"/>
            <w:sz w:val="22"/>
            <w:szCs w:val="22"/>
            <w:u w:val="single"/>
            <w:lang w:eastAsia="en-GB"/>
          </w:rPr>
          <w:t>https://www.gov.uk/government/publications/dbs-filtering-guidance</w:t>
        </w:r>
      </w:hyperlink>
      <w:r>
        <w:rPr>
          <w:rFonts w:ascii="Arial" w:hAnsi="Arial" w:cs="Arial"/>
          <w:sz w:val="22"/>
          <w:szCs w:val="22"/>
          <w:lang w:eastAsia="en-GB"/>
        </w:rPr>
        <w:t xml:space="preserve">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successful applicant will not be eligible to start work until the Council has received notification from the Bureau. </w:t>
      </w: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Having a criminal record will not necessarily bar someone from working in a school. </w:t>
      </w: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Criminal records will be taken into account for recruitment purposes only when the conviction is relevant. </w:t>
      </w: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Schools undertake not to discriminate unfairly against any subject of a Disclosure on the basis of conviction or other information revealed. </w:t>
      </w:r>
    </w:p>
    <w:p>
      <w:pPr>
        <w:autoSpaceDE w:val="0"/>
        <w:autoSpaceDN w:val="0"/>
        <w:adjustRightInd w:val="0"/>
        <w:jc w:val="both"/>
        <w:rPr>
          <w:rFonts w:ascii="Arial" w:hAnsi="Arial" w:cs="Arial"/>
          <w:sz w:val="22"/>
          <w:szCs w:val="22"/>
          <w:lang w:eastAsia="en-GB"/>
        </w:rPr>
      </w:pP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When considering a criminal record the following factors will be taken into account: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Whether the conviction or other matter revealed is relevant to the position in question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seriousness of any offence or other matter revealed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length of time since the offence or other matter occurred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Whether the applicant has a pattern of offending behaviour or other relevant matters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Whether the applicant’s circumstances have changed since the offending behaviour or the other relevant matters, and </w:t>
      </w:r>
    </w:p>
    <w:p>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circumstances surrounding the offence and the explanation(s) offered of the offending person.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particular offences that would automatically prevent an offer of employment in a school being confirmed. These include: </w:t>
      </w:r>
    </w:p>
    <w:p>
      <w:pPr>
        <w:autoSpaceDE w:val="0"/>
        <w:autoSpaceDN w:val="0"/>
        <w:adjustRightInd w:val="0"/>
        <w:spacing w:after="68"/>
        <w:jc w:val="both"/>
        <w:rPr>
          <w:rFonts w:ascii="Arial" w:hAnsi="Arial" w:cs="Arial"/>
          <w:sz w:val="22"/>
          <w:szCs w:val="22"/>
          <w:lang w:eastAsia="en-GB"/>
        </w:rPr>
      </w:pP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Rape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Incest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Unlawful sexual intercourse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Indecent assault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Gross indecency </w:t>
      </w:r>
    </w:p>
    <w:p>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Taking or distributing indecent photographs</w:t>
      </w:r>
    </w:p>
    <w:p>
      <w:pPr>
        <w:autoSpaceDE w:val="0"/>
        <w:autoSpaceDN w:val="0"/>
        <w:adjustRightInd w:val="0"/>
        <w:spacing w:after="68"/>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pPr>
        <w:autoSpaceDE w:val="0"/>
        <w:autoSpaceDN w:val="0"/>
        <w:adjustRightInd w:val="0"/>
        <w:jc w:val="both"/>
        <w:rPr>
          <w:rFonts w:ascii="Arial" w:hAnsi="Arial" w:cs="Arial"/>
          <w:sz w:val="22"/>
          <w:szCs w:val="22"/>
          <w:lang w:eastAsia="en-GB"/>
        </w:rPr>
      </w:pPr>
    </w:p>
    <w:p>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Violent behaviour towards children or young people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 sexual, or otherwise inappropriate relationship with a pupil (regardless of whether the pupil is over the legal age of consent)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 sexual offence against someone over the age of 16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Any offence involving serious violence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Drug trafficking and other drug related offences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Stealing school property or monies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Deception in relation to employment as a teacher or at a school, for example false claims about qualifications, or failure to disclose past convictions </w:t>
      </w:r>
    </w:p>
    <w:p>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Any conviction which results in a sentence of more than 12 months imprisonment </w:t>
      </w:r>
    </w:p>
    <w:p>
      <w:pPr>
        <w:numPr>
          <w:ilvl w:val="0"/>
          <w:numId w:val="7"/>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Repeated misconduct or multiple convictions unless of a very minor nature.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If appropriate, applicants will be invited to discuss disclosure information before a final recruitment decision is made. </w:t>
      </w:r>
    </w:p>
    <w:p>
      <w:pPr>
        <w:autoSpaceDE w:val="0"/>
        <w:autoSpaceDN w:val="0"/>
        <w:adjustRightInd w:val="0"/>
        <w:jc w:val="both"/>
        <w:rPr>
          <w:rFonts w:ascii="Arial" w:hAnsi="Arial" w:cs="Arial"/>
          <w:sz w:val="22"/>
          <w:szCs w:val="22"/>
          <w:lang w:eastAsia="en-GB"/>
        </w:rPr>
      </w:pPr>
    </w:p>
    <w:p>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pPr>
        <w:autoSpaceDE w:val="0"/>
        <w:autoSpaceDN w:val="0"/>
        <w:adjustRightInd w:val="0"/>
        <w:jc w:val="both"/>
        <w:rPr>
          <w:rFonts w:ascii="Arial" w:hAnsi="Arial" w:cs="Arial"/>
          <w:sz w:val="22"/>
          <w:szCs w:val="22"/>
          <w:lang w:eastAsia="en-GB"/>
        </w:rPr>
      </w:pPr>
    </w:p>
    <w:p>
      <w:pPr>
        <w:jc w:val="both"/>
        <w:rPr>
          <w:rFonts w:ascii="Arial" w:hAnsi="Arial" w:cs="Arial"/>
          <w:sz w:val="22"/>
          <w:szCs w:val="22"/>
          <w:lang w:eastAsia="en-GB"/>
        </w:rPr>
      </w:pPr>
      <w:r>
        <w:rPr>
          <w:rFonts w:ascii="Arial" w:hAnsi="Arial" w:cs="Arial"/>
          <w:sz w:val="22"/>
          <w:szCs w:val="22"/>
          <w:lang w:eastAsia="en-GB"/>
        </w:rPr>
        <w:t xml:space="preserve">The school has adopted the Disclosure and Barring Service on the use and handling of Disclosure information and will adhere to it under all circumstances. A copy of the code is available from Schools HR or the DBS website. </w:t>
      </w:r>
    </w:p>
    <w:p>
      <w:pPr>
        <w:jc w:val="both"/>
        <w:rPr>
          <w:rFonts w:ascii="Arial" w:hAnsi="Arial" w:cs="Arial"/>
          <w:sz w:val="22"/>
          <w:szCs w:val="22"/>
          <w:lang w:eastAsia="en-GB"/>
        </w:rPr>
      </w:pPr>
    </w:p>
    <w:sectPr>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May 2019</w:t>
    </w:r>
    <w:r>
      <w:rPr>
        <w:rFonts w:ascii="Arial" w:hAnsi="Arial" w:cs="Arial"/>
        <w:bCs/>
        <w:sz w:val="16"/>
        <w:szCs w:val="16"/>
      </w:rPr>
      <w:tab/>
    </w:r>
    <w:r>
      <w:rPr>
        <w:rStyle w:val="PageNumber"/>
        <w:bCs/>
        <w:sz w:val="16"/>
        <w:szCs w:val="16"/>
      </w:rPr>
      <w:fldChar w:fldCharType="begin"/>
    </w:r>
    <w:r>
      <w:rPr>
        <w:rStyle w:val="PageNumber"/>
        <w:bCs/>
        <w:sz w:val="16"/>
        <w:szCs w:val="16"/>
      </w:rPr>
      <w:instrText xml:space="preserve"> PAGE </w:instrText>
    </w:r>
    <w:r>
      <w:rPr>
        <w:rStyle w:val="PageNumber"/>
        <w:bCs/>
        <w:sz w:val="16"/>
        <w:szCs w:val="16"/>
      </w:rPr>
      <w:fldChar w:fldCharType="separate"/>
    </w:r>
    <w:r>
      <w:rPr>
        <w:rStyle w:val="PageNumber"/>
        <w:bCs/>
        <w:noProof/>
        <w:sz w:val="16"/>
        <w:szCs w:val="16"/>
      </w:rPr>
      <w:t>1</w:t>
    </w:r>
    <w:r>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7">
    <w:name w:val="heading 7"/>
    <w:basedOn w:val="Normal"/>
    <w:next w:val="Normal"/>
    <w:link w:val="Heading7Char"/>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rPr>
  </w:style>
  <w:style w:type="character" w:customStyle="1" w:styleId="Heading2Char">
    <w:name w:val="Heading 2 Char"/>
    <w:link w:val="Heading2"/>
    <w:rPr>
      <w:rFonts w:ascii="Times New Roman" w:eastAsia="Times New Roman" w:hAnsi="Times New Roman" w:cs="Times New Roman"/>
      <w:b/>
      <w:szCs w:val="20"/>
    </w:rPr>
  </w:style>
  <w:style w:type="character" w:customStyle="1" w:styleId="Heading3Char">
    <w:name w:val="Heading 3 Char"/>
    <w:link w:val="Heading3"/>
    <w:rPr>
      <w:rFonts w:ascii="Times New Roman" w:eastAsia="Times New Roman" w:hAnsi="Times New Roman" w:cs="Times New Roman"/>
      <w:b/>
      <w:sz w:val="20"/>
      <w:szCs w:val="20"/>
    </w:rPr>
  </w:style>
  <w:style w:type="character" w:customStyle="1" w:styleId="Heading4Char">
    <w:name w:val="Heading 4 Char"/>
    <w:link w:val="Heading4"/>
    <w:rPr>
      <w:rFonts w:ascii="Times New Roman" w:eastAsia="Times New Roman" w:hAnsi="Times New Roman" w:cs="Times New Roman"/>
      <w:b/>
      <w:sz w:val="20"/>
      <w:szCs w:val="20"/>
    </w:rPr>
  </w:style>
  <w:style w:type="character" w:customStyle="1" w:styleId="Heading7Char">
    <w:name w:val="Heading 7 Char"/>
    <w:link w:val="Heading7"/>
    <w:rPr>
      <w:rFonts w:ascii="Arial" w:eastAsia="Times New Roman" w:hAnsi="Arial" w:cs="Arial"/>
      <w:sz w:val="20"/>
      <w:szCs w:val="20"/>
    </w:rPr>
  </w:style>
  <w:style w:type="character" w:styleId="Hyperlink">
    <w:name w:val="Hyperlink"/>
    <w:semiHidden/>
    <w:rPr>
      <w:color w:val="0000FF"/>
      <w:u w:val="single"/>
    </w:rPr>
  </w:style>
  <w:style w:type="paragraph" w:styleId="BodyText">
    <w:name w:val="Body Text"/>
    <w:basedOn w:val="Normal"/>
    <w:link w:val="BodyTextChar"/>
    <w:semiHidden/>
    <w:rPr>
      <w:sz w:val="20"/>
    </w:rPr>
  </w:style>
  <w:style w:type="character" w:customStyle="1" w:styleId="BodyTextChar">
    <w:name w:val="Body Text Char"/>
    <w:link w:val="BodyText"/>
    <w:semiHidden/>
    <w:rPr>
      <w:rFonts w:ascii="Times New Roman" w:eastAsia="Times New Roman" w:hAnsi="Times New Roman" w:cs="Times New Roman"/>
      <w:sz w:val="20"/>
      <w:szCs w:val="20"/>
    </w:rPr>
  </w:style>
  <w:style w:type="paragraph" w:styleId="BodyText2">
    <w:name w:val="Body Text 2"/>
    <w:basedOn w:val="Normal"/>
    <w:link w:val="BodyText2Char"/>
    <w:semiHidden/>
    <w:rPr>
      <w:b/>
      <w:sz w:val="40"/>
    </w:rPr>
  </w:style>
  <w:style w:type="character" w:customStyle="1" w:styleId="BodyText2Char">
    <w:name w:val="Body Text 2 Char"/>
    <w:link w:val="BodyText2"/>
    <w:semiHidden/>
    <w:rPr>
      <w:rFonts w:ascii="Times New Roman" w:eastAsia="Times New Roman" w:hAnsi="Times New Roman" w:cs="Times New Roman"/>
      <w:b/>
      <w:sz w:val="40"/>
      <w:szCs w:val="20"/>
    </w:rPr>
  </w:style>
  <w:style w:type="paragraph" w:styleId="BodyText3">
    <w:name w:val="Body Text 3"/>
    <w:basedOn w:val="Normal"/>
    <w:link w:val="BodyText3Char"/>
    <w:semiHidden/>
    <w:rPr>
      <w:sz w:val="18"/>
    </w:rPr>
  </w:style>
  <w:style w:type="character" w:customStyle="1" w:styleId="BodyText3Char">
    <w:name w:val="Body Text 3 Char"/>
    <w:link w:val="BodyText3"/>
    <w:semiHidden/>
    <w:rPr>
      <w:rFonts w:ascii="Times New Roman" w:eastAsia="Times New Roman" w:hAnsi="Times New Roman" w:cs="Times New Roman"/>
      <w:sz w:val="18"/>
      <w:szCs w:val="20"/>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rPr>
      <w:rFonts w:ascii="Times New Roman" w:eastAsia="Times New Roman" w:hAnsi="Times New Roman" w:cs="Times New Roman"/>
      <w:sz w:val="24"/>
      <w:szCs w:val="20"/>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semiHidden/>
    <w:rPr>
      <w:rFonts w:ascii="Times New Roman" w:eastAsia="Times New Roman" w:hAnsi="Times New Roman" w:cs="Times New Roman"/>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pPr>
      <w:widowControl w:val="0"/>
    </w:pPr>
    <w:rPr>
      <w:b/>
    </w:rPr>
  </w:style>
  <w:style w:type="character" w:customStyle="1" w:styleId="CommentSubjectChar">
    <w:name w:val="Comment Subject Char"/>
    <w:link w:val="CommentSubject"/>
    <w:semiHidden/>
    <w:rPr>
      <w:rFonts w:ascii="Times New Roman" w:eastAsia="Times New Roman" w:hAnsi="Times New Roman" w:cs="Times New Roman"/>
      <w:b/>
      <w:sz w:val="20"/>
      <w:szCs w:val="20"/>
    </w:rPr>
  </w:style>
  <w:style w:type="character" w:styleId="PageNumber">
    <w:name w:val="page number"/>
    <w:basedOn w:val="DefaultParagraphFont"/>
    <w:semiHidden/>
  </w:style>
  <w:style w:type="paragraph" w:styleId="Title">
    <w:name w:val="Title"/>
    <w:basedOn w:val="Normal"/>
    <w:link w:val="TitleChar"/>
    <w:qFormat/>
    <w:pPr>
      <w:jc w:val="center"/>
    </w:pPr>
    <w:rPr>
      <w:b/>
      <w:u w:val="single"/>
    </w:rPr>
  </w:style>
  <w:style w:type="character" w:customStyle="1" w:styleId="TitleChar">
    <w:name w:val="Title Char"/>
    <w:link w:val="Title"/>
    <w:rPr>
      <w:rFonts w:ascii="Times New Roman" w:eastAsia="Times New Roman" w:hAnsi="Times New Roman" w:cs="Times New Roman"/>
      <w:b/>
      <w:sz w:val="24"/>
      <w:szCs w:val="20"/>
      <w:u w:val="single"/>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DE43-F4A6-45B5-9C0C-2D05E9BF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21054</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cmulvany.307</cp:lastModifiedBy>
  <cp:revision>3</cp:revision>
  <dcterms:created xsi:type="dcterms:W3CDTF">2023-09-07T15:29:00Z</dcterms:created>
  <dcterms:modified xsi:type="dcterms:W3CDTF">2023-10-20T10:50:00Z</dcterms:modified>
</cp:coreProperties>
</file>