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74E36" w14:textId="77777777" w:rsidR="00564CD9" w:rsidRDefault="00564CD9">
      <w:pPr>
        <w:pStyle w:val="Heading1"/>
      </w:pPr>
    </w:p>
    <w:p w14:paraId="16904EE1" w14:textId="77777777" w:rsidR="00034CF4" w:rsidRPr="00034CF4" w:rsidRDefault="00034CF4" w:rsidP="00034CF4">
      <w:pPr>
        <w:pStyle w:val="BodyText2"/>
        <w:jc w:val="center"/>
        <w:rPr>
          <w:rFonts w:cs="Arial"/>
          <w:b/>
          <w:sz w:val="56"/>
          <w:szCs w:val="44"/>
        </w:rPr>
      </w:pPr>
      <w:r w:rsidRPr="00034CF4">
        <w:rPr>
          <w:rFonts w:ascii="Arial" w:hAnsi="Arial" w:cs="Arial"/>
          <w:b/>
          <w:bCs/>
          <w:sz w:val="56"/>
          <w:szCs w:val="44"/>
        </w:rPr>
        <w:t>Jubilee Primary School</w:t>
      </w:r>
    </w:p>
    <w:p w14:paraId="392EB860" w14:textId="77777777" w:rsidR="00034CF4" w:rsidRDefault="001D0E0E" w:rsidP="00034CF4">
      <w:pPr>
        <w:pStyle w:val="BodyText2"/>
        <w:jc w:val="center"/>
        <w:rPr>
          <w:rFonts w:cs="Arial"/>
          <w:b/>
          <w:bCs/>
          <w:sz w:val="44"/>
          <w:szCs w:val="44"/>
        </w:rPr>
      </w:pPr>
      <w:r w:rsidRPr="00DB5C84">
        <w:rPr>
          <w:noProof/>
          <w:lang w:eastAsia="en-GB"/>
        </w:rPr>
        <w:drawing>
          <wp:inline distT="0" distB="0" distL="0" distR="0" wp14:anchorId="6B73B582" wp14:editId="51073D67">
            <wp:extent cx="2647950" cy="245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950" cy="2451100"/>
                    </a:xfrm>
                    <a:prstGeom prst="rect">
                      <a:avLst/>
                    </a:prstGeom>
                    <a:noFill/>
                    <a:ln>
                      <a:noFill/>
                    </a:ln>
                  </pic:spPr>
                </pic:pic>
              </a:graphicData>
            </a:graphic>
          </wp:inline>
        </w:drawing>
      </w:r>
    </w:p>
    <w:p w14:paraId="5063FBE9" w14:textId="77777777" w:rsidR="00034CF4" w:rsidRDefault="00034CF4" w:rsidP="00034CF4">
      <w:pPr>
        <w:pStyle w:val="BodyText2"/>
        <w:jc w:val="center"/>
        <w:rPr>
          <w:rFonts w:cs="Arial"/>
          <w:b/>
          <w:bCs/>
          <w:sz w:val="44"/>
          <w:szCs w:val="44"/>
        </w:rPr>
      </w:pPr>
    </w:p>
    <w:p w14:paraId="26C40CF6" w14:textId="77777777" w:rsidR="00034CF4" w:rsidRDefault="00034CF4" w:rsidP="00034CF4">
      <w:pPr>
        <w:jc w:val="center"/>
        <w:rPr>
          <w:rFonts w:cs="Arial"/>
          <w:b/>
          <w:bCs/>
          <w:sz w:val="48"/>
        </w:rPr>
      </w:pPr>
      <w:r>
        <w:rPr>
          <w:rFonts w:cs="Arial"/>
          <w:b/>
          <w:bCs/>
          <w:sz w:val="48"/>
        </w:rPr>
        <w:t xml:space="preserve">COMPLAINTS POLICY </w:t>
      </w:r>
    </w:p>
    <w:p w14:paraId="4A3201BF" w14:textId="77777777" w:rsidR="00034CF4" w:rsidRDefault="00034CF4" w:rsidP="00034CF4">
      <w:pPr>
        <w:jc w:val="center"/>
        <w:rPr>
          <w:rFonts w:cs="Arial"/>
          <w:b/>
          <w:bCs/>
          <w:sz w:val="48"/>
        </w:rPr>
      </w:pPr>
    </w:p>
    <w:p w14:paraId="7B79E80E" w14:textId="77777777" w:rsidR="00034CF4" w:rsidRDefault="00034CF4" w:rsidP="00034CF4">
      <w:pPr>
        <w:jc w:val="center"/>
        <w:rPr>
          <w:rFonts w:cs="Arial"/>
          <w:b/>
          <w:bCs/>
          <w:sz w:val="48"/>
        </w:rPr>
      </w:pPr>
    </w:p>
    <w:tbl>
      <w:tblPr>
        <w:tblpPr w:leftFromText="180" w:rightFromText="180" w:vertAnchor="text" w:horzAnchor="margin" w:tblpY="1150"/>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034CF4" w:rsidRPr="00DA50A5" w14:paraId="41B511D6" w14:textId="77777777" w:rsidTr="00791CED">
        <w:tc>
          <w:tcPr>
            <w:tcW w:w="2586" w:type="dxa"/>
            <w:tcBorders>
              <w:top w:val="nil"/>
              <w:bottom w:val="single" w:sz="18" w:space="0" w:color="FFFFFF"/>
            </w:tcBorders>
            <w:shd w:val="clear" w:color="auto" w:fill="D8DFDE"/>
          </w:tcPr>
          <w:p w14:paraId="61E05A50" w14:textId="77777777" w:rsidR="00034CF4" w:rsidRPr="0062626B" w:rsidRDefault="00034CF4" w:rsidP="00791CED">
            <w:pPr>
              <w:pStyle w:val="1bodycopy10pt"/>
              <w:rPr>
                <w:b/>
              </w:rPr>
            </w:pPr>
            <w:r w:rsidRPr="0062626B">
              <w:rPr>
                <w:b/>
              </w:rPr>
              <w:t>Approved by:</w:t>
            </w:r>
          </w:p>
        </w:tc>
        <w:tc>
          <w:tcPr>
            <w:tcW w:w="3268" w:type="dxa"/>
            <w:tcBorders>
              <w:top w:val="nil"/>
              <w:bottom w:val="single" w:sz="18" w:space="0" w:color="FFFFFF"/>
            </w:tcBorders>
            <w:shd w:val="clear" w:color="auto" w:fill="D8DFDE"/>
          </w:tcPr>
          <w:p w14:paraId="76F5872D" w14:textId="77777777" w:rsidR="00034CF4" w:rsidRPr="00A14520" w:rsidRDefault="00034CF4" w:rsidP="00791CED">
            <w:pPr>
              <w:pStyle w:val="1bodycopy11pt"/>
              <w:rPr>
                <w:b w:val="0"/>
                <w:sz w:val="20"/>
                <w:szCs w:val="20"/>
                <w:highlight w:val="yellow"/>
              </w:rPr>
            </w:pPr>
            <w:r>
              <w:rPr>
                <w:b w:val="0"/>
                <w:sz w:val="20"/>
                <w:szCs w:val="20"/>
              </w:rPr>
              <w:t xml:space="preserve">FGB </w:t>
            </w:r>
          </w:p>
        </w:tc>
        <w:tc>
          <w:tcPr>
            <w:tcW w:w="3866" w:type="dxa"/>
            <w:tcBorders>
              <w:top w:val="nil"/>
              <w:bottom w:val="single" w:sz="18" w:space="0" w:color="FFFFFF"/>
            </w:tcBorders>
            <w:shd w:val="clear" w:color="auto" w:fill="D8DFDE"/>
          </w:tcPr>
          <w:p w14:paraId="444FBA90" w14:textId="23C41258" w:rsidR="00034CF4" w:rsidRPr="00A14520" w:rsidRDefault="00034CF4" w:rsidP="00034CF4">
            <w:pPr>
              <w:pStyle w:val="1bodycopy11pt"/>
              <w:rPr>
                <w:sz w:val="20"/>
                <w:szCs w:val="20"/>
              </w:rPr>
            </w:pPr>
          </w:p>
        </w:tc>
      </w:tr>
      <w:tr w:rsidR="00034CF4" w:rsidRPr="00DA50A5" w14:paraId="0553A438" w14:textId="77777777" w:rsidTr="00791CED">
        <w:tc>
          <w:tcPr>
            <w:tcW w:w="2586" w:type="dxa"/>
            <w:tcBorders>
              <w:top w:val="single" w:sz="18" w:space="0" w:color="FFFFFF"/>
              <w:bottom w:val="single" w:sz="18" w:space="0" w:color="FFFFFF"/>
            </w:tcBorders>
            <w:shd w:val="clear" w:color="auto" w:fill="D8DFDE"/>
          </w:tcPr>
          <w:p w14:paraId="5A7A0B51" w14:textId="77777777" w:rsidR="00034CF4" w:rsidRPr="0062626B" w:rsidRDefault="00034CF4" w:rsidP="00791CED">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171114B2" w14:textId="1C6BD472" w:rsidR="00034CF4" w:rsidRPr="00A14520" w:rsidRDefault="00EA313B" w:rsidP="00791CED">
            <w:pPr>
              <w:pStyle w:val="1bodycopy11pt"/>
              <w:rPr>
                <w:b w:val="0"/>
                <w:sz w:val="20"/>
                <w:szCs w:val="20"/>
                <w:highlight w:val="yellow"/>
              </w:rPr>
            </w:pPr>
            <w:r>
              <w:rPr>
                <w:b w:val="0"/>
                <w:sz w:val="20"/>
                <w:szCs w:val="20"/>
                <w:highlight w:val="yellow"/>
              </w:rPr>
              <w:t>March 2025</w:t>
            </w:r>
          </w:p>
        </w:tc>
      </w:tr>
      <w:tr w:rsidR="00034CF4" w:rsidRPr="00DA50A5" w14:paraId="4603E0A8" w14:textId="77777777" w:rsidTr="00791CED">
        <w:tc>
          <w:tcPr>
            <w:tcW w:w="2586" w:type="dxa"/>
            <w:tcBorders>
              <w:top w:val="single" w:sz="18" w:space="0" w:color="FFFFFF"/>
              <w:bottom w:val="nil"/>
            </w:tcBorders>
            <w:shd w:val="clear" w:color="auto" w:fill="D8DFDE"/>
          </w:tcPr>
          <w:p w14:paraId="74CFAA9E" w14:textId="77777777" w:rsidR="00034CF4" w:rsidRPr="0062626B" w:rsidRDefault="00034CF4" w:rsidP="00791CED">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5DD16B07" w14:textId="03864F76" w:rsidR="00034CF4" w:rsidRPr="00A14520" w:rsidRDefault="00EA313B" w:rsidP="00791CED">
            <w:pPr>
              <w:pStyle w:val="1bodycopy11pt"/>
              <w:rPr>
                <w:b w:val="0"/>
                <w:sz w:val="20"/>
                <w:szCs w:val="20"/>
                <w:highlight w:val="yellow"/>
              </w:rPr>
            </w:pPr>
            <w:r>
              <w:rPr>
                <w:b w:val="0"/>
                <w:sz w:val="20"/>
                <w:szCs w:val="20"/>
                <w:highlight w:val="yellow"/>
              </w:rPr>
              <w:t>March 2027</w:t>
            </w:r>
          </w:p>
        </w:tc>
      </w:tr>
    </w:tbl>
    <w:p w14:paraId="2BEA9152" w14:textId="77777777" w:rsidR="00564CD9" w:rsidRDefault="00564CD9">
      <w:pPr>
        <w:pStyle w:val="Heading1"/>
        <w:jc w:val="center"/>
      </w:pPr>
    </w:p>
    <w:p w14:paraId="60D5BCC5" w14:textId="77777777" w:rsidR="00564CD9" w:rsidRDefault="00564CD9">
      <w:pPr>
        <w:pStyle w:val="Heading1"/>
      </w:pPr>
    </w:p>
    <w:p w14:paraId="09C2134F" w14:textId="37F56518" w:rsidR="00034CF4" w:rsidRDefault="00A331BB" w:rsidP="00A331BB">
      <w:pPr>
        <w:pStyle w:val="Heading1"/>
        <w:tabs>
          <w:tab w:val="left" w:pos="5640"/>
        </w:tabs>
      </w:pPr>
      <w:r>
        <w:tab/>
      </w:r>
    </w:p>
    <w:p w14:paraId="6E43C0A7" w14:textId="756B7F09" w:rsidR="00A331BB" w:rsidRPr="00A331BB" w:rsidRDefault="00A331BB" w:rsidP="00A331BB">
      <w:pPr>
        <w:tabs>
          <w:tab w:val="left" w:pos="5640"/>
        </w:tabs>
        <w:sectPr w:rsidR="00A331BB" w:rsidRPr="00A331BB">
          <w:headerReference w:type="even" r:id="rId9"/>
          <w:headerReference w:type="default" r:id="rId10"/>
          <w:footerReference w:type="default" r:id="rId11"/>
          <w:headerReference w:type="first" r:id="rId12"/>
          <w:footerReference w:type="first" r:id="rId13"/>
          <w:pgSz w:w="11906" w:h="16838"/>
          <w:pgMar w:top="851" w:right="1077" w:bottom="992" w:left="1077" w:header="425" w:footer="397" w:gutter="0"/>
          <w:cols w:space="720"/>
          <w:titlePg/>
        </w:sectPr>
      </w:pPr>
      <w:r>
        <w:tab/>
      </w:r>
    </w:p>
    <w:p w14:paraId="3842B530" w14:textId="77777777" w:rsidR="00564CD9" w:rsidRDefault="001D0E0E">
      <w:pPr>
        <w:pStyle w:val="Heading1"/>
      </w:pPr>
      <w:r>
        <w:lastRenderedPageBreak/>
        <w:t>Complaints Procedure</w:t>
      </w:r>
    </w:p>
    <w:p w14:paraId="722DC947" w14:textId="77777777" w:rsidR="00564CD9" w:rsidRDefault="001D0E0E">
      <w:pPr>
        <w:pStyle w:val="Heading2"/>
      </w:pPr>
      <w:r>
        <w:t xml:space="preserve">Jubilee Primary Jubilee Primary School </w:t>
      </w:r>
    </w:p>
    <w:p w14:paraId="618F96A3" w14:textId="77777777" w:rsidR="00564CD9" w:rsidRDefault="001D0E0E">
      <w:pPr>
        <w:pStyle w:val="Heading2"/>
      </w:pPr>
      <w:r>
        <w:t>Who can make a complaint?</w:t>
      </w:r>
    </w:p>
    <w:p w14:paraId="5C92D024" w14:textId="77777777" w:rsidR="00564CD9" w:rsidRDefault="001D0E0E">
      <w:r>
        <w:rPr>
          <w:rFonts w:cs="Arial"/>
        </w:rPr>
        <w:t xml:space="preserve">This </w:t>
      </w:r>
      <w:r>
        <w:t>complaints</w:t>
      </w:r>
      <w:r>
        <w:rPr>
          <w:rFonts w:cs="Arial"/>
        </w:rPr>
        <w:t xml:space="preserve"> procedure is not limited to parents or carers of children that are registered at the Jubilee Primary School. Any person, including members of the public, may make a complaint to Jubilee Primary Jubilee Primary School about any provision of facilities or services that we provide. Unless complaints are dealt with under separate statutory procedures (such as appeals relating to exclusions or admissions), we will use this complaints procedure. </w:t>
      </w:r>
    </w:p>
    <w:p w14:paraId="0747E89F" w14:textId="77777777" w:rsidR="00564CD9" w:rsidRDefault="001D0E0E">
      <w:pPr>
        <w:pStyle w:val="Heading2"/>
      </w:pPr>
      <w:r>
        <w:t>The difference between a concern and a complaint</w:t>
      </w:r>
    </w:p>
    <w:p w14:paraId="6CB3D2AF" w14:textId="77777777" w:rsidR="00564CD9" w:rsidRDefault="001D0E0E">
      <w:r>
        <w:t>A concern may be defined as ‘</w:t>
      </w:r>
      <w:r>
        <w:rPr>
          <w:i/>
        </w:rPr>
        <w:t>an expression of worry or doubt over an issue considered to be important for which reassurances are sought’</w:t>
      </w:r>
      <w:r>
        <w:t xml:space="preserve">. </w:t>
      </w:r>
    </w:p>
    <w:p w14:paraId="49A662E2" w14:textId="77777777" w:rsidR="00564CD9" w:rsidRDefault="001D0E0E">
      <w:r>
        <w:rPr>
          <w:rFonts w:cs="Arial"/>
        </w:rPr>
        <w:t>A complaint may be defined as ‘</w:t>
      </w:r>
      <w:r>
        <w:rPr>
          <w:rFonts w:cs="Arial"/>
          <w:i/>
        </w:rPr>
        <w:t>an expression of dissatisfaction however made, about actions taken or a lack of action</w:t>
      </w:r>
      <w:r>
        <w:rPr>
          <w:rFonts w:cs="Arial"/>
        </w:rPr>
        <w:t>’.</w:t>
      </w:r>
    </w:p>
    <w:p w14:paraId="0F2C53BE" w14:textId="77777777" w:rsidR="00564CD9" w:rsidRDefault="001D0E0E">
      <w:r>
        <w:rPr>
          <w:rFonts w:cs="Arial"/>
        </w:rPr>
        <w:t xml:space="preserve">It is in everyone’s interest that concerns and complaints are resolved at the earliest possible stage. Many issues can be resolved informally, without the need to use the formal stages of the complaints procedure. Jubilee Primary School takes concerns seriously and will make every effort to resolve the matter as quickly as possible. </w:t>
      </w:r>
    </w:p>
    <w:p w14:paraId="3295591F" w14:textId="77777777" w:rsidR="00564CD9" w:rsidRDefault="001D0E0E">
      <w:r>
        <w:rPr>
          <w:rFonts w:cs="Arial"/>
        </w:rPr>
        <w:t>If you</w:t>
      </w:r>
      <w:r>
        <w:t xml:space="preserve"> have difficulty discussing a concern with a particular member of staff, we will respect your views. In these cases,</w:t>
      </w:r>
      <w:r>
        <w:rPr>
          <w:rFonts w:cs="Arial"/>
        </w:rPr>
        <w:t xml:space="preserve"> the Head teacher, Mr Prestwich</w:t>
      </w:r>
      <w:r>
        <w:t xml:space="preserve">, will refer you to another staff member. </w:t>
      </w:r>
      <w:r>
        <w:rPr>
          <w:lang w:eastAsia="en-US"/>
        </w:rPr>
        <w:t>Similarly, if the member of staff directly involved feels unable to deal with a concern,</w:t>
      </w:r>
      <w:r>
        <w:rPr>
          <w:rFonts w:cs="Arial"/>
        </w:rPr>
        <w:t xml:space="preserve"> Mr Prestwich</w:t>
      </w:r>
      <w:r>
        <w:rPr>
          <w:lang w:eastAsia="en-US"/>
        </w:rPr>
        <w:t xml:space="preserve"> will refer you to another staff member. The member of staff may be more senior but does not have to be. The ability to consider the concern objectively and impartially is more important. </w:t>
      </w:r>
    </w:p>
    <w:p w14:paraId="2688BD79" w14:textId="77777777" w:rsidR="00564CD9" w:rsidRDefault="001D0E0E">
      <w:r>
        <w:rPr>
          <w:rFonts w:cs="Arial"/>
        </w:rPr>
        <w:t xml:space="preserve">We understand however, that there are occasions when people would like to raise their concerns formally. In this case, Jubilee Primary School will attempt to resolve the issue internally, through the </w:t>
      </w:r>
      <w:r>
        <w:t>stages</w:t>
      </w:r>
      <w:r>
        <w:rPr>
          <w:rFonts w:cs="Arial"/>
        </w:rPr>
        <w:t xml:space="preserve"> outlined within this complaints procedure.  </w:t>
      </w:r>
    </w:p>
    <w:p w14:paraId="66D9A22C" w14:textId="77777777" w:rsidR="00564CD9" w:rsidRDefault="001D0E0E">
      <w:pPr>
        <w:pStyle w:val="Heading2"/>
      </w:pPr>
      <w:r>
        <w:t>How to raise a concern or make a complaint</w:t>
      </w:r>
    </w:p>
    <w:p w14:paraId="462F5C4F" w14:textId="77777777" w:rsidR="00564CD9" w:rsidRDefault="001D0E0E">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21F512E0" w14:textId="77777777" w:rsidR="00564CD9" w:rsidRDefault="001D0E0E">
      <w:pPr>
        <w:rPr>
          <w:rFonts w:cs="Arial"/>
        </w:rPr>
      </w:pPr>
      <w:r>
        <w:rPr>
          <w:rFonts w:cs="Arial"/>
        </w:rPr>
        <w:t xml:space="preserve">Concerns should be raised with either the class teacher or head teacher. If the issue remains unresolved, the next step is to make a formal complaint.  </w:t>
      </w:r>
    </w:p>
    <w:p w14:paraId="51E1DC7D" w14:textId="77777777" w:rsidR="00564CD9" w:rsidRDefault="001D0E0E">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60D47B54" w14:textId="77777777" w:rsidR="00564CD9" w:rsidRDefault="001D0E0E">
      <w:r>
        <w:rPr>
          <w:rFonts w:cs="Arial"/>
        </w:rPr>
        <w:t>Complaints against Jubilee Primary School staff (except the head teacher) should be made in the first instance, to Mr Prestwich</w:t>
      </w:r>
      <w:r>
        <w:rPr>
          <w:rFonts w:cs="Arial"/>
          <w:i/>
        </w:rPr>
        <w:t xml:space="preserve"> </w:t>
      </w:r>
      <w:r>
        <w:rPr>
          <w:rFonts w:cs="Arial"/>
        </w:rPr>
        <w:t>via the Jubilee Primary School office</w:t>
      </w:r>
      <w:r>
        <w:rPr>
          <w:rFonts w:cs="Arial"/>
          <w:b/>
          <w:i/>
          <w:color w:val="000000"/>
        </w:rPr>
        <w:t>.</w:t>
      </w:r>
      <w:r>
        <w:rPr>
          <w:rFonts w:cs="Arial"/>
          <w:color w:val="000000"/>
        </w:rPr>
        <w:t xml:space="preserve"> </w:t>
      </w:r>
      <w:r>
        <w:rPr>
          <w:rFonts w:cs="Arial"/>
        </w:rPr>
        <w:t>Please mark them as Private and Confidential.</w:t>
      </w:r>
    </w:p>
    <w:p w14:paraId="528C3023" w14:textId="1A418861" w:rsidR="00564CD9" w:rsidRDefault="001D0E0E">
      <w:r>
        <w:rPr>
          <w:rFonts w:cs="Arial"/>
        </w:rPr>
        <w:lastRenderedPageBreak/>
        <w:t xml:space="preserve">Complaints that involve or are about the head teacher should be addressed to </w:t>
      </w:r>
      <w:r w:rsidR="00EA313B">
        <w:rPr>
          <w:rFonts w:cs="Arial"/>
        </w:rPr>
        <w:t>Dean Lyndsey</w:t>
      </w:r>
      <w:r>
        <w:rPr>
          <w:rFonts w:cs="Arial"/>
          <w:i/>
        </w:rPr>
        <w:t xml:space="preserve"> </w:t>
      </w:r>
      <w:r>
        <w:rPr>
          <w:rFonts w:cs="Arial"/>
        </w:rPr>
        <w:t>(the Chair of Governors), via the Jubilee Primary School office. Please mark them as Private and Confidential.</w:t>
      </w:r>
    </w:p>
    <w:p w14:paraId="671F9AC2" w14:textId="74531C75" w:rsidR="00564CD9" w:rsidRDefault="001D0E0E">
      <w:r>
        <w:rPr>
          <w:rFonts w:cs="Arial"/>
        </w:rPr>
        <w:t xml:space="preserve">Complaints about the Chair of Governors, any individual governor or the whole governing body should be addressed to </w:t>
      </w:r>
      <w:r w:rsidR="00EA313B">
        <w:rPr>
          <w:rFonts w:cs="Arial"/>
        </w:rPr>
        <w:t>Flossie Del Santo</w:t>
      </w:r>
      <w:r>
        <w:rPr>
          <w:rFonts w:cs="Arial"/>
          <w:i/>
        </w:rPr>
        <w:t xml:space="preserve"> </w:t>
      </w:r>
      <w:r>
        <w:rPr>
          <w:rFonts w:cs="Arial"/>
        </w:rPr>
        <w:t>(the Clerk to the Governing Body) via the Jubilee Primary School office. Please mark them as Private and Confidential.</w:t>
      </w:r>
    </w:p>
    <w:p w14:paraId="428101D5" w14:textId="77777777" w:rsidR="00564CD9" w:rsidRDefault="001D0E0E">
      <w:pPr>
        <w:rPr>
          <w:rFonts w:cs="Arial"/>
        </w:rPr>
      </w:pPr>
      <w:r>
        <w:rPr>
          <w:rFonts w:cs="Arial"/>
        </w:rPr>
        <w:t>For ease of use, a template complaint form is included at the end of this procedure. If you require help in completing the form, please contact the Jubilee Primary School office. You can also ask third party organisations like the Citizens Advice to help you.</w:t>
      </w:r>
    </w:p>
    <w:p w14:paraId="6A301DCB" w14:textId="77777777" w:rsidR="00564CD9" w:rsidRDefault="001D0E0E">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52F3F7A5" w14:textId="77777777" w:rsidR="00564CD9" w:rsidRDefault="001D0E0E">
      <w:pPr>
        <w:pStyle w:val="Heading2"/>
      </w:pPr>
      <w:r>
        <w:t>Anonymous complaints</w:t>
      </w:r>
    </w:p>
    <w:p w14:paraId="74705B4A" w14:textId="77777777" w:rsidR="00564CD9" w:rsidRDefault="001D0E0E">
      <w:pPr>
        <w:rPr>
          <w:rFonts w:cs="Arial"/>
        </w:rPr>
      </w:pPr>
      <w:r>
        <w:rPr>
          <w:rFonts w:cs="Arial"/>
        </w:rPr>
        <w:t>We will not normally investigate anonymous complaints. However, the head teacher or Chair of Governors, if appropriate, will determine whether the complaint warrants an investigation.</w:t>
      </w:r>
    </w:p>
    <w:p w14:paraId="156B2ABC" w14:textId="77777777" w:rsidR="00564CD9" w:rsidRDefault="001D0E0E">
      <w:pPr>
        <w:pStyle w:val="Heading2"/>
      </w:pPr>
      <w:r>
        <w:t>Time scales</w:t>
      </w:r>
    </w:p>
    <w:p w14:paraId="4B5323B8" w14:textId="77777777" w:rsidR="00564CD9" w:rsidRDefault="001D0E0E">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4F8E373D" w14:textId="77777777" w:rsidR="00564CD9" w:rsidRDefault="001D0E0E">
      <w:pPr>
        <w:pStyle w:val="Heading2"/>
      </w:pPr>
      <w:r>
        <w:t>Complaints received outside of term time</w:t>
      </w:r>
    </w:p>
    <w:p w14:paraId="1DEA007F" w14:textId="77777777" w:rsidR="00564CD9" w:rsidRDefault="001D0E0E">
      <w:r>
        <w:rPr>
          <w:rFonts w:cs="Arial"/>
        </w:rPr>
        <w:t>We will consider complaints made outside of term time to have been received on the first Jubilee Primary School day after the holiday period.</w:t>
      </w:r>
    </w:p>
    <w:p w14:paraId="3521B9BE" w14:textId="77777777" w:rsidR="00564CD9" w:rsidRDefault="001D0E0E">
      <w:pPr>
        <w:pStyle w:val="Heading2"/>
      </w:pPr>
      <w:r>
        <w:t>Scope of this Complaints Procedure</w:t>
      </w:r>
    </w:p>
    <w:p w14:paraId="69DF6AF0" w14:textId="77777777" w:rsidR="00564CD9" w:rsidRDefault="001D0E0E">
      <w:r>
        <w:rPr>
          <w:rFonts w:cs="Arial"/>
        </w:rPr>
        <w:t>This procedure covers all complaints about any provision of community facilities or services by Jubilee Primary School, 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2130"/>
        <w:gridCol w:w="7248"/>
      </w:tblGrid>
      <w:tr w:rsidR="00564CD9" w14:paraId="67C59CA6" w14:textId="77777777">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66CE1" w14:textId="77777777" w:rsidR="00564CD9" w:rsidRDefault="001D0E0E">
            <w:pPr>
              <w:spacing w:after="0" w:line="240" w:lineRule="auto"/>
              <w:jc w:val="center"/>
              <w:rPr>
                <w:b/>
              </w:rPr>
            </w:pPr>
            <w:r>
              <w:rPr>
                <w:b/>
              </w:rPr>
              <w:t>Exceptions</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BB898" w14:textId="77777777" w:rsidR="00564CD9" w:rsidRDefault="001D0E0E">
            <w:pPr>
              <w:tabs>
                <w:tab w:val="left" w:pos="1260"/>
              </w:tabs>
              <w:spacing w:after="0" w:line="240" w:lineRule="auto"/>
              <w:jc w:val="center"/>
              <w:rPr>
                <w:b/>
              </w:rPr>
            </w:pPr>
            <w:r>
              <w:rPr>
                <w:b/>
              </w:rPr>
              <w:t>Who to contact</w:t>
            </w:r>
          </w:p>
        </w:tc>
      </w:tr>
      <w:tr w:rsidR="00564CD9" w14:paraId="78C39413" w14:textId="77777777">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768B2" w14:textId="77777777" w:rsidR="00564CD9" w:rsidRDefault="001D0E0E">
            <w:pPr>
              <w:widowControl w:val="0"/>
              <w:numPr>
                <w:ilvl w:val="0"/>
                <w:numId w:val="13"/>
              </w:numPr>
              <w:tabs>
                <w:tab w:val="left" w:pos="360"/>
              </w:tabs>
              <w:overflowPunct w:val="0"/>
              <w:autoSpaceDE w:val="0"/>
              <w:spacing w:after="0"/>
              <w:ind w:left="357"/>
              <w:jc w:val="both"/>
            </w:pPr>
            <w:r>
              <w:t>Admissions to Jubilee Primary Schools</w:t>
            </w:r>
          </w:p>
          <w:p w14:paraId="541826B7" w14:textId="77777777" w:rsidR="00564CD9" w:rsidRDefault="001D0E0E">
            <w:pPr>
              <w:widowControl w:val="0"/>
              <w:numPr>
                <w:ilvl w:val="0"/>
                <w:numId w:val="13"/>
              </w:numPr>
              <w:tabs>
                <w:tab w:val="left" w:pos="360"/>
                <w:tab w:val="left" w:pos="1260"/>
              </w:tabs>
              <w:overflowPunct w:val="0"/>
              <w:autoSpaceDE w:val="0"/>
              <w:spacing w:after="0"/>
              <w:ind w:left="357"/>
            </w:pPr>
            <w:r>
              <w:t xml:space="preserve">Statutory assessments of Special Educational Needs </w:t>
            </w:r>
          </w:p>
          <w:p w14:paraId="3D922135" w14:textId="77777777" w:rsidR="00564CD9" w:rsidRDefault="001D0E0E">
            <w:pPr>
              <w:widowControl w:val="0"/>
              <w:numPr>
                <w:ilvl w:val="0"/>
                <w:numId w:val="13"/>
              </w:numPr>
              <w:tabs>
                <w:tab w:val="left" w:pos="360"/>
                <w:tab w:val="left" w:pos="1260"/>
              </w:tabs>
              <w:overflowPunct w:val="0"/>
              <w:autoSpaceDE w:val="0"/>
              <w:spacing w:after="120"/>
              <w:ind w:left="357"/>
            </w:pPr>
            <w:r>
              <w:t>Jubilee Primary School re-</w:t>
            </w:r>
            <w:r>
              <w:lastRenderedPageBreak/>
              <w:t>organisation proposals</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0C938" w14:textId="77777777" w:rsidR="00564CD9" w:rsidRDefault="001D0E0E">
            <w:pPr>
              <w:tabs>
                <w:tab w:val="left" w:pos="1260"/>
              </w:tabs>
              <w:spacing w:after="0"/>
            </w:pPr>
            <w:r>
              <w:lastRenderedPageBreak/>
              <w:t>Concerns about admissions, statutory assessments of Special Educational Needs, or Jubilee Primary School re-organisation proposals should be raised with Lambeth Council</w:t>
            </w:r>
          </w:p>
          <w:p w14:paraId="61043073" w14:textId="77777777" w:rsidR="00564CD9" w:rsidRDefault="00564CD9">
            <w:pPr>
              <w:tabs>
                <w:tab w:val="left" w:pos="1260"/>
              </w:tabs>
              <w:spacing w:after="0"/>
              <w:rPr>
                <w:color w:val="114575"/>
              </w:rPr>
            </w:pPr>
          </w:p>
        </w:tc>
      </w:tr>
      <w:tr w:rsidR="00564CD9" w14:paraId="4BBCC9AB" w14:textId="77777777">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4971D" w14:textId="77777777" w:rsidR="00564CD9" w:rsidRDefault="001D0E0E">
            <w:pPr>
              <w:pStyle w:val="ListParagraph"/>
              <w:widowControl w:val="0"/>
              <w:numPr>
                <w:ilvl w:val="0"/>
                <w:numId w:val="14"/>
              </w:numPr>
              <w:overflowPunct w:val="0"/>
              <w:autoSpaceDE w:val="0"/>
              <w:spacing w:after="0"/>
              <w:ind w:left="342" w:hanging="342"/>
            </w:pPr>
            <w:r>
              <w:rPr>
                <w:rFonts w:cs="Arial"/>
              </w:rPr>
              <w:t>Matters likely to require a Child Protection Investigation</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5F0E6" w14:textId="77777777" w:rsidR="00564CD9" w:rsidRDefault="001D0E0E">
            <w:pPr>
              <w:tabs>
                <w:tab w:val="left" w:pos="1260"/>
              </w:tabs>
              <w:spacing w:after="120"/>
            </w:pPr>
            <w:r>
              <w:t>Complaints about child protection matters are handled under our child protection and safeguarding policy and in accordance with relevant statutory guidance.</w:t>
            </w:r>
          </w:p>
          <w:p w14:paraId="78279EB1" w14:textId="77777777" w:rsidR="00564CD9" w:rsidRDefault="001D0E0E">
            <w:r>
              <w:t xml:space="preserve">If you have serious concerns, you may wish to contact the local authority designated officer (LADO) who has local responsibility for safeguarding or the Multi-Agency Safeguarding Hub (MASH). </w:t>
            </w:r>
            <w:r>
              <w:rPr>
                <w:rFonts w:cs="Arial"/>
                <w:b/>
                <w:bCs/>
                <w:szCs w:val="22"/>
              </w:rPr>
              <w:t>Andrew Zachariades</w:t>
            </w:r>
            <w:r>
              <w:rPr>
                <w:szCs w:val="22"/>
              </w:rPr>
              <w:t xml:space="preserve"> </w:t>
            </w:r>
            <w:r>
              <w:rPr>
                <w:rFonts w:cs="Arial"/>
                <w:szCs w:val="22"/>
              </w:rPr>
              <w:t>Child Protection Independent Reviewing Service</w:t>
            </w:r>
          </w:p>
          <w:p w14:paraId="22FFD5E0" w14:textId="77777777" w:rsidR="00564CD9" w:rsidRDefault="00564CD9">
            <w:pPr>
              <w:tabs>
                <w:tab w:val="left" w:pos="1260"/>
              </w:tabs>
              <w:spacing w:after="0"/>
            </w:pPr>
          </w:p>
        </w:tc>
      </w:tr>
      <w:tr w:rsidR="00564CD9" w14:paraId="678DF825" w14:textId="77777777">
        <w:trPr>
          <w:trHeight w:val="67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1700D" w14:textId="77777777" w:rsidR="00564CD9" w:rsidRDefault="001D0E0E">
            <w:pPr>
              <w:widowControl w:val="0"/>
              <w:numPr>
                <w:ilvl w:val="0"/>
                <w:numId w:val="15"/>
              </w:numPr>
              <w:overflowPunct w:val="0"/>
              <w:autoSpaceDE w:val="0"/>
              <w:spacing w:after="0"/>
              <w:ind w:left="349" w:hanging="349"/>
            </w:pPr>
            <w:r>
              <w:t>Exclusion of children from Jubilee Primary School*</w:t>
            </w:r>
          </w:p>
          <w:p w14:paraId="7A846EC6" w14:textId="77777777" w:rsidR="00564CD9" w:rsidRDefault="001D0E0E">
            <w:pPr>
              <w:widowControl w:val="0"/>
              <w:overflowPunct w:val="0"/>
              <w:autoSpaceDE w:val="0"/>
              <w:spacing w:after="0" w:line="240" w:lineRule="auto"/>
              <w:ind w:left="349" w:hanging="349"/>
              <w:jc w:val="both"/>
            </w:pPr>
            <w:r>
              <w:br/>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A89C8" w14:textId="77777777" w:rsidR="00564CD9" w:rsidRDefault="001D0E0E">
            <w:pPr>
              <w:widowControl w:val="0"/>
              <w:overflowPunct w:val="0"/>
              <w:autoSpaceDE w:val="0"/>
              <w:spacing w:after="120"/>
            </w:pPr>
            <w:r>
              <w:t xml:space="preserve">Further information about raising concerns about exclusion can be found at: </w:t>
            </w:r>
            <w:hyperlink r:id="rId14" w:history="1">
              <w:r>
                <w:rPr>
                  <w:rStyle w:val="Hyperlink"/>
                  <w:color w:val="auto"/>
                </w:rPr>
                <w:t>www.gov.uk/Jubilee Primary School-discipline-exclusions/exclusions</w:t>
              </w:r>
            </w:hyperlink>
            <w:r>
              <w:t xml:space="preserve">. </w:t>
            </w:r>
          </w:p>
          <w:p w14:paraId="54A48E34" w14:textId="77777777" w:rsidR="00564CD9" w:rsidRDefault="001D0E0E">
            <w:pPr>
              <w:widowControl w:val="0"/>
              <w:overflowPunct w:val="0"/>
              <w:autoSpaceDE w:val="0"/>
              <w:spacing w:after="120"/>
            </w:pPr>
            <w:r>
              <w:rPr>
                <w:i/>
              </w:rPr>
              <w:t>*complaints about the application of the behaviour policy can be made through the Jubilee Primary School’s complaints procedure.</w:t>
            </w:r>
            <w:r>
              <w:t xml:space="preserve"> </w:t>
            </w:r>
            <w:hyperlink r:id="rId15" w:history="1">
              <w:r>
                <w:rPr>
                  <w:rStyle w:val="Hyperlink"/>
                  <w:i/>
                  <w:color w:val="auto"/>
                  <w:sz w:val="22"/>
                </w:rPr>
                <w:t>http://www.jubilee.lambeth.sch.uk</w:t>
              </w:r>
              <w:bookmarkStart w:id="0" w:name="_Hlt3551208"/>
              <w:bookmarkStart w:id="1" w:name="_Hlt3551209"/>
              <w:bookmarkStart w:id="2" w:name="_Hlt3551256"/>
              <w:bookmarkStart w:id="3" w:name="_Hlt3551257"/>
              <w:bookmarkStart w:id="4" w:name="_Hlt3551258"/>
              <w:bookmarkStart w:id="5" w:name="_Hlt3551259"/>
              <w:bookmarkStart w:id="6" w:name="_Hlt3551260"/>
              <w:bookmarkStart w:id="7" w:name="_Hlt3551261"/>
              <w:bookmarkStart w:id="8" w:name="_Hlt3551262"/>
              <w:bookmarkStart w:id="9" w:name="_Hlt3551263"/>
              <w:bookmarkStart w:id="10" w:name="_Hlt3551264"/>
              <w:bookmarkStart w:id="11" w:name="_Hlt3551265"/>
              <w:bookmarkStart w:id="12" w:name="_Hlt3551266"/>
              <w:bookmarkStart w:id="13" w:name="_Hlt3551267"/>
              <w:bookmarkStart w:id="14" w:name="_Hlt3551268"/>
              <w:bookmarkStart w:id="15" w:name="_Hlt3551269"/>
              <w:bookmarkStart w:id="16" w:name="_Hlt3551270"/>
              <w:bookmarkStart w:id="17" w:name="_Hlt3551271"/>
              <w:bookmarkStart w:id="18" w:name="_Hlt3551272"/>
              <w:bookmarkStart w:id="19" w:name="_Hlt3551273"/>
              <w:bookmarkStart w:id="20" w:name="_Hlt3551274"/>
              <w:bookmarkStart w:id="21" w:name="_Hlt3551275"/>
              <w:bookmarkStart w:id="22" w:name="_Hlt3551276"/>
              <w:bookmarkStart w:id="23" w:name="_Hlt3551277"/>
              <w:bookmarkStart w:id="24" w:name="_Hlt3551278"/>
              <w:bookmarkStart w:id="25" w:name="_Hlt3551279"/>
              <w:bookmarkStart w:id="26" w:name="_Hlt3551280"/>
              <w:bookmarkStart w:id="27" w:name="_Hlt3551281"/>
              <w:bookmarkStart w:id="28" w:name="_Hlt3551282"/>
              <w:bookmarkStart w:id="29" w:name="_Hlt3551283"/>
              <w:bookmarkStart w:id="30" w:name="_Hlt3551284"/>
              <w:bookmarkStart w:id="31" w:name="_Hlt3551285"/>
              <w:bookmarkStart w:id="32" w:name="_Hlt3551286"/>
              <w:bookmarkStart w:id="33" w:name="_Hlt3551287"/>
              <w:bookmarkStart w:id="34" w:name="_Hlt3551288"/>
              <w:bookmarkStart w:id="35" w:name="_Hlt3551289"/>
              <w:bookmarkStart w:id="36" w:name="_Hlt3551290"/>
              <w:bookmarkStart w:id="37" w:name="_Hlt3551291"/>
              <w:bookmarkStart w:id="38" w:name="_Hlt3551292"/>
              <w:bookmarkStart w:id="39" w:name="_Hlt3551293"/>
              <w:bookmarkStart w:id="40" w:name="_Hlt3551294"/>
              <w:bookmarkStart w:id="41" w:name="_Hlt3551295"/>
              <w:bookmarkStart w:id="42" w:name="_Hlt355129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Hyperlink"/>
                  <w:i/>
                  <w:color w:val="auto"/>
                  <w:sz w:val="22"/>
                </w:rPr>
                <w:t>/docs/policies/Behaviour_Policy_2017-18.pdf</w:t>
              </w:r>
            </w:hyperlink>
          </w:p>
          <w:p w14:paraId="47F044D8" w14:textId="77777777" w:rsidR="00564CD9" w:rsidRDefault="00564CD9">
            <w:pPr>
              <w:widowControl w:val="0"/>
              <w:overflowPunct w:val="0"/>
              <w:autoSpaceDE w:val="0"/>
              <w:spacing w:after="120"/>
            </w:pPr>
          </w:p>
        </w:tc>
      </w:tr>
      <w:tr w:rsidR="00564CD9" w14:paraId="5119095C" w14:textId="77777777">
        <w:trPr>
          <w:trHeight w:val="67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58FF0" w14:textId="77777777" w:rsidR="00564CD9" w:rsidRDefault="001D0E0E">
            <w:pPr>
              <w:widowControl w:val="0"/>
              <w:numPr>
                <w:ilvl w:val="0"/>
                <w:numId w:val="15"/>
              </w:numPr>
              <w:overflowPunct w:val="0"/>
              <w:autoSpaceDE w:val="0"/>
              <w:spacing w:after="0" w:line="240" w:lineRule="auto"/>
              <w:ind w:left="349" w:hanging="349"/>
              <w:jc w:val="both"/>
            </w:pPr>
            <w:r>
              <w:t>Whistleblowing</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FC4A0" w14:textId="77777777" w:rsidR="00564CD9" w:rsidRDefault="001D0E0E">
            <w:pPr>
              <w:widowControl w:val="0"/>
              <w:overflowPunct w:val="0"/>
              <w:autoSpaceDE w:val="0"/>
              <w:spacing w:after="120"/>
            </w:pPr>
            <w:r>
              <w:t>We have an internal whistleblowing procedure for all our employees, including temporary staff and contractors.</w:t>
            </w:r>
          </w:p>
          <w:p w14:paraId="3EC7112E" w14:textId="77777777" w:rsidR="00564CD9" w:rsidRDefault="001D0E0E">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6" w:history="1">
              <w:r>
                <w:rPr>
                  <w:rStyle w:val="Hyperlink"/>
                  <w:rFonts w:cs="Arial"/>
                  <w:color w:val="auto"/>
                </w:rPr>
                <w:t>www.education.gov.uk/contactus</w:t>
              </w:r>
            </w:hyperlink>
            <w:r>
              <w:rPr>
                <w:rFonts w:cs="Arial"/>
              </w:rPr>
              <w:t>.</w:t>
            </w:r>
          </w:p>
          <w:p w14:paraId="75EAF07E" w14:textId="77777777" w:rsidR="00564CD9" w:rsidRDefault="001D0E0E">
            <w:pPr>
              <w:widowControl w:val="0"/>
              <w:overflowPunct w:val="0"/>
              <w:autoSpaceDE w:val="0"/>
              <w:spacing w:after="0"/>
            </w:pPr>
            <w:r>
              <w:rPr>
                <w:rFonts w:cs="Arial"/>
              </w:rPr>
              <w:t>Volunteer staff who have concerns about our Jubilee Primary School should complain through the Jubilee Primary School’s complaints procedure. You may also be able to complain direct to the LA or the Department for Education (see link above), depending on the substance of your complaint.</w:t>
            </w:r>
          </w:p>
        </w:tc>
      </w:tr>
      <w:tr w:rsidR="00564CD9" w14:paraId="0F7BDE2B" w14:textId="77777777">
        <w:trPr>
          <w:trHeight w:val="67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E45D" w14:textId="77777777" w:rsidR="00564CD9" w:rsidRDefault="001D0E0E">
            <w:pPr>
              <w:widowControl w:val="0"/>
              <w:numPr>
                <w:ilvl w:val="0"/>
                <w:numId w:val="13"/>
              </w:numPr>
              <w:tabs>
                <w:tab w:val="left" w:pos="-2160"/>
                <w:tab w:val="left" w:pos="-1800"/>
                <w:tab w:val="left" w:pos="-900"/>
              </w:tabs>
              <w:overflowPunct w:val="0"/>
              <w:autoSpaceDE w:val="0"/>
              <w:spacing w:after="0" w:line="240" w:lineRule="auto"/>
            </w:pPr>
            <w:r>
              <w:t>Staff grievances</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AABD" w14:textId="77777777" w:rsidR="00564CD9" w:rsidRDefault="001D0E0E">
            <w:pPr>
              <w:widowControl w:val="0"/>
              <w:overflowPunct w:val="0"/>
              <w:autoSpaceDE w:val="0"/>
              <w:spacing w:after="120"/>
            </w:pPr>
            <w:r>
              <w:t xml:space="preserve">Complaints from staff will be dealt with under the Jubilee Primary School’s internal grievance procedures. </w:t>
            </w:r>
          </w:p>
        </w:tc>
      </w:tr>
      <w:tr w:rsidR="00564CD9" w14:paraId="0C801EC3" w14:textId="77777777">
        <w:trPr>
          <w:trHeight w:val="673"/>
        </w:trPr>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6D25E" w14:textId="77777777" w:rsidR="00564CD9" w:rsidRDefault="001D0E0E">
            <w:pPr>
              <w:widowControl w:val="0"/>
              <w:numPr>
                <w:ilvl w:val="0"/>
                <w:numId w:val="13"/>
              </w:numPr>
              <w:tabs>
                <w:tab w:val="left" w:pos="-1800"/>
                <w:tab w:val="left" w:pos="-900"/>
              </w:tabs>
              <w:overflowPunct w:val="0"/>
              <w:autoSpaceDE w:val="0"/>
              <w:spacing w:after="0" w:line="240" w:lineRule="auto"/>
            </w:pPr>
            <w:r>
              <w:t>Staff conduct</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12337" w14:textId="77777777" w:rsidR="00564CD9" w:rsidRDefault="001D0E0E">
            <w:pPr>
              <w:widowControl w:val="0"/>
              <w:overflowPunct w:val="0"/>
              <w:autoSpaceDE w:val="0"/>
              <w:spacing w:after="120"/>
            </w:pPr>
            <w:r>
              <w:t>Complaints about staff will be dealt with under the Jubilee Primary School’s internal disciplinary procedures, if appropriate.</w:t>
            </w:r>
          </w:p>
          <w:p w14:paraId="3A7097E6" w14:textId="77777777" w:rsidR="00564CD9" w:rsidRDefault="001D0E0E">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564CD9" w14:paraId="325AFCAC" w14:textId="77777777">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8C7E7" w14:textId="77777777" w:rsidR="00564CD9" w:rsidRDefault="001D0E0E">
            <w:pPr>
              <w:widowControl w:val="0"/>
              <w:numPr>
                <w:ilvl w:val="0"/>
                <w:numId w:val="13"/>
              </w:numPr>
              <w:tabs>
                <w:tab w:val="left" w:pos="0"/>
                <w:tab w:val="left" w:pos="360"/>
                <w:tab w:val="left" w:pos="1260"/>
              </w:tabs>
              <w:overflowPunct w:val="0"/>
              <w:autoSpaceDE w:val="0"/>
              <w:spacing w:after="0"/>
              <w:ind w:left="357" w:hanging="357"/>
            </w:pPr>
            <w:r>
              <w:t xml:space="preserve">Complaints about services provided by other providers who may use Jubilee Primary School </w:t>
            </w:r>
            <w:r>
              <w:lastRenderedPageBreak/>
              <w:t xml:space="preserve">premises or facilities </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9B112" w14:textId="77777777" w:rsidR="00564CD9" w:rsidRDefault="001D0E0E">
            <w:pPr>
              <w:tabs>
                <w:tab w:val="left" w:pos="1260"/>
              </w:tabs>
              <w:spacing w:after="0"/>
            </w:pPr>
            <w:r>
              <w:lastRenderedPageBreak/>
              <w:t>Providers should have their own complaints procedure to deal with complaints about service. Please contact them direct.</w:t>
            </w:r>
          </w:p>
        </w:tc>
      </w:tr>
      <w:tr w:rsidR="00564CD9" w14:paraId="70AEA5C7" w14:textId="77777777">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C1325" w14:textId="77777777" w:rsidR="00564CD9" w:rsidRDefault="001D0E0E">
            <w:pPr>
              <w:widowControl w:val="0"/>
              <w:numPr>
                <w:ilvl w:val="0"/>
                <w:numId w:val="13"/>
              </w:numPr>
              <w:tabs>
                <w:tab w:val="left" w:pos="0"/>
                <w:tab w:val="left" w:pos="360"/>
                <w:tab w:val="left" w:pos="1260"/>
              </w:tabs>
              <w:overflowPunct w:val="0"/>
              <w:autoSpaceDE w:val="0"/>
              <w:spacing w:after="0"/>
              <w:ind w:left="357" w:hanging="357"/>
            </w:pPr>
            <w:r>
              <w:t>National Curriculum - content</w:t>
            </w:r>
          </w:p>
        </w:tc>
        <w:tc>
          <w:tcPr>
            <w:tcW w:w="7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76947" w14:textId="77777777" w:rsidR="00564CD9" w:rsidRDefault="001D0E0E">
            <w:pPr>
              <w:tabs>
                <w:tab w:val="left" w:pos="1260"/>
              </w:tabs>
              <w:spacing w:after="0"/>
            </w:pPr>
            <w:r>
              <w:t xml:space="preserve">Please contact the Department for Education at: </w:t>
            </w:r>
            <w:r>
              <w:br/>
            </w:r>
            <w:hyperlink r:id="rId17" w:history="1">
              <w:r>
                <w:rPr>
                  <w:rStyle w:val="Hyperlink"/>
                  <w:color w:val="auto"/>
                </w:rPr>
                <w:t>www.education.gov.uk/contactus</w:t>
              </w:r>
            </w:hyperlink>
            <w:r>
              <w:t xml:space="preserve"> </w:t>
            </w:r>
          </w:p>
        </w:tc>
      </w:tr>
    </w:tbl>
    <w:p w14:paraId="771AAD17" w14:textId="77777777" w:rsidR="00564CD9" w:rsidRDefault="00564CD9">
      <w:pPr>
        <w:spacing w:after="0" w:line="240" w:lineRule="auto"/>
        <w:rPr>
          <w:rFonts w:cs="Arial"/>
        </w:rPr>
      </w:pPr>
    </w:p>
    <w:p w14:paraId="556F377A" w14:textId="77777777" w:rsidR="00564CD9" w:rsidRDefault="001D0E0E">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26B0215B" w14:textId="77777777" w:rsidR="00564CD9" w:rsidRDefault="001D0E0E">
      <w:pPr>
        <w:spacing w:before="240"/>
      </w:pPr>
      <w:r>
        <w:t xml:space="preserve">If a complainant commences legal action against </w:t>
      </w:r>
      <w:r>
        <w:rPr>
          <w:rFonts w:cs="Arial"/>
          <w:bCs/>
          <w:lang w:eastAsia="en-US"/>
        </w:rPr>
        <w:t xml:space="preserve">Jubilee Primary School </w:t>
      </w:r>
      <w:r>
        <w:t xml:space="preserve">in relation to their complaint, we will consider whether to suspend the complaints procedure in relation to their complaint </w:t>
      </w:r>
      <w:r>
        <w:rPr>
          <w:rFonts w:cs="Arial"/>
          <w:bCs/>
          <w:color w:val="000000"/>
          <w:lang w:eastAsia="en-US"/>
        </w:rPr>
        <w:t xml:space="preserve">until those legal proceedings have concluded. </w:t>
      </w:r>
    </w:p>
    <w:p w14:paraId="4DFC7853" w14:textId="77777777" w:rsidR="00564CD9" w:rsidRDefault="001D0E0E">
      <w:pPr>
        <w:pStyle w:val="Heading2"/>
      </w:pPr>
      <w:r>
        <w:t>Resolving complaints</w:t>
      </w:r>
    </w:p>
    <w:p w14:paraId="69A0E0F1" w14:textId="77777777" w:rsidR="00564CD9" w:rsidRDefault="001D0E0E">
      <w:pPr>
        <w:keepNext/>
        <w:spacing w:after="120"/>
      </w:pPr>
      <w:bookmarkStart w:id="43" w:name="_Toc513024878"/>
      <w:bookmarkStart w:id="44" w:name="_Toc513026163"/>
      <w:bookmarkStart w:id="45" w:name="_Toc513794835"/>
      <w:bookmarkStart w:id="46" w:name="_Toc513794900"/>
      <w:bookmarkStart w:id="47" w:name="_Toc517863260"/>
      <w:bookmarkStart w:id="48" w:name="_Toc518631498"/>
      <w:bookmarkStart w:id="49" w:name="_Toc530393512"/>
      <w:r>
        <w:rPr>
          <w:rFonts w:cs="Arial"/>
          <w:bCs/>
          <w:lang w:eastAsia="en-US"/>
        </w:rPr>
        <w:t>At each stage in the procedure, Jubilee Primary School wants to resolve the complaint. If appropriate, we will acknowledge that the complaint is upheld in whole or in part. In addition, we may offer one or more of the following:</w:t>
      </w:r>
      <w:bookmarkEnd w:id="43"/>
      <w:bookmarkEnd w:id="44"/>
      <w:bookmarkEnd w:id="45"/>
      <w:bookmarkEnd w:id="46"/>
      <w:bookmarkEnd w:id="47"/>
      <w:bookmarkEnd w:id="48"/>
      <w:bookmarkEnd w:id="49"/>
      <w:r>
        <w:rPr>
          <w:rFonts w:cs="Arial"/>
          <w:bCs/>
          <w:lang w:eastAsia="en-US"/>
        </w:rPr>
        <w:t xml:space="preserve"> </w:t>
      </w:r>
    </w:p>
    <w:p w14:paraId="5BE260C1" w14:textId="77777777" w:rsidR="00564CD9" w:rsidRDefault="001D0E0E">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w:t>
      </w:r>
    </w:p>
    <w:p w14:paraId="16A6B8D6" w14:textId="77777777" w:rsidR="00564CD9" w:rsidRDefault="001D0E0E">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150DB2BA" w14:textId="77777777" w:rsidR="00564CD9" w:rsidRDefault="001D0E0E">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498E39E6" w14:textId="77777777" w:rsidR="00564CD9" w:rsidRDefault="001D0E0E">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70500C76" w14:textId="77777777" w:rsidR="00564CD9" w:rsidRDefault="001D0E0E">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undertaking to review Jubilee Primary School policies in light of the complaint</w:t>
      </w:r>
    </w:p>
    <w:p w14:paraId="49FAF7E3" w14:textId="77777777" w:rsidR="00564CD9" w:rsidRDefault="001D0E0E">
      <w:pPr>
        <w:widowControl w:val="0"/>
        <w:numPr>
          <w:ilvl w:val="0"/>
          <w:numId w:val="16"/>
        </w:numPr>
        <w:tabs>
          <w:tab w:val="left" w:pos="360"/>
          <w:tab w:val="left" w:pos="567"/>
        </w:tabs>
        <w:overflowPunct w:val="0"/>
        <w:autoSpaceDE w:val="0"/>
        <w:spacing w:after="240" w:line="240" w:lineRule="auto"/>
        <w:ind w:left="567" w:hanging="283"/>
        <w:rPr>
          <w:rFonts w:cs="Arial"/>
        </w:rPr>
      </w:pPr>
      <w:r>
        <w:rPr>
          <w:rFonts w:cs="Arial"/>
        </w:rPr>
        <w:t>an apology.</w:t>
      </w:r>
    </w:p>
    <w:p w14:paraId="3C04A465" w14:textId="77777777" w:rsidR="00564CD9" w:rsidRDefault="001D0E0E">
      <w:pPr>
        <w:pStyle w:val="Heading2"/>
      </w:pPr>
      <w:r>
        <w:t>Withdrawal of a Complaint</w:t>
      </w:r>
    </w:p>
    <w:p w14:paraId="192383DF" w14:textId="77777777" w:rsidR="00564CD9" w:rsidRDefault="001D0E0E">
      <w:pPr>
        <w:spacing w:before="120"/>
        <w:jc w:val="both"/>
      </w:pPr>
      <w:r>
        <w:rPr>
          <w:rFonts w:cs="Arial"/>
        </w:rPr>
        <w:t>If a complainant wants to withdraw their complaint, we will ask them to confirm this in writing.</w:t>
      </w:r>
    </w:p>
    <w:p w14:paraId="0286B8F0" w14:textId="77777777" w:rsidR="00564CD9" w:rsidRDefault="001D0E0E">
      <w:pPr>
        <w:pStyle w:val="Heading2"/>
      </w:pPr>
      <w:r>
        <w:t>Stage 1</w:t>
      </w:r>
    </w:p>
    <w:p w14:paraId="05718823" w14:textId="77777777" w:rsidR="00564CD9" w:rsidRDefault="001D0E0E">
      <w:pPr>
        <w:rPr>
          <w:rFonts w:cs="Arial"/>
        </w:rPr>
      </w:pPr>
      <w:r>
        <w:rPr>
          <w:rFonts w:cs="Arial"/>
        </w:rPr>
        <w:t xml:space="preserve">Formal complaints must be made to the head teacher (unless they are about the head teacher), via the Jubilee Primary School office. This may be done in person, in writing (preferably on the Complaint Form), or by telephone. </w:t>
      </w:r>
    </w:p>
    <w:p w14:paraId="6F805BFD" w14:textId="77777777" w:rsidR="00564CD9" w:rsidRDefault="001D0E0E">
      <w:r>
        <w:rPr>
          <w:rFonts w:cs="Arial"/>
        </w:rPr>
        <w:t xml:space="preserve">The head teacher will record the date the complaint is received and will acknowledge receipt of the complaint in writing (either by letter or email) within </w:t>
      </w:r>
      <w:r>
        <w:rPr>
          <w:rFonts w:cs="Arial"/>
          <w:bCs/>
          <w:lang w:eastAsia="en-US"/>
        </w:rPr>
        <w:t>10 working days</w:t>
      </w:r>
      <w:r>
        <w:rPr>
          <w:rFonts w:cs="Arial"/>
        </w:rPr>
        <w:t xml:space="preserve">. </w:t>
      </w:r>
    </w:p>
    <w:p w14:paraId="2A55EF5D" w14:textId="77777777" w:rsidR="00564CD9" w:rsidRDefault="001D0E0E">
      <w:pPr>
        <w:rPr>
          <w:rFonts w:cs="Arial"/>
        </w:rPr>
      </w:pPr>
      <w:r>
        <w:rPr>
          <w:rFonts w:cs="Arial"/>
        </w:rPr>
        <w:t xml:space="preserve">Within this response, the head teacher will seek to clarify the nature of the complaint, ask what remains unresolved and what outcome the complainant would like to see. The head teacher can consider whether a face to face meeting is the most appropriate way of doing this.  </w:t>
      </w:r>
    </w:p>
    <w:p w14:paraId="3DCC9415" w14:textId="77777777" w:rsidR="00564CD9" w:rsidRDefault="001D0E0E">
      <w:pPr>
        <w:rPr>
          <w:rFonts w:cs="Arial"/>
          <w:i/>
        </w:rPr>
      </w:pPr>
      <w:r>
        <w:rPr>
          <w:rFonts w:cs="Arial"/>
          <w:i/>
        </w:rPr>
        <w:t>Note: The head teacher may delegate the investigation to another member of the Jubilee Primary School’s senior leadership team but not the decision to be taken.</w:t>
      </w:r>
    </w:p>
    <w:p w14:paraId="6C59C68A" w14:textId="77777777" w:rsidR="00564CD9" w:rsidRDefault="001D0E0E">
      <w:pPr>
        <w:rPr>
          <w:rFonts w:cs="Arial"/>
        </w:rPr>
      </w:pPr>
      <w:r>
        <w:rPr>
          <w:rFonts w:cs="Arial"/>
        </w:rPr>
        <w:t>During the investigation, the head teacher (or investigator) will:</w:t>
      </w:r>
    </w:p>
    <w:p w14:paraId="4B227EF6" w14:textId="77777777" w:rsidR="00564CD9" w:rsidRDefault="001D0E0E">
      <w:pPr>
        <w:widowControl w:val="0"/>
        <w:numPr>
          <w:ilvl w:val="0"/>
          <w:numId w:val="17"/>
        </w:numPr>
        <w:overflowPunct w:val="0"/>
        <w:autoSpaceDE w:val="0"/>
        <w:spacing w:after="120" w:line="240" w:lineRule="auto"/>
        <w:ind w:left="567" w:hanging="283"/>
        <w:rPr>
          <w:rFonts w:cs="Arial"/>
        </w:rPr>
      </w:pPr>
      <w:r>
        <w:rPr>
          <w:rFonts w:cs="Arial"/>
        </w:rPr>
        <w:lastRenderedPageBreak/>
        <w:t>if necessary, interview those involved in the matter and/or those complained of, allowing them to be accompanied if they wish</w:t>
      </w:r>
    </w:p>
    <w:p w14:paraId="056D93B0" w14:textId="77777777" w:rsidR="00564CD9" w:rsidRDefault="001D0E0E">
      <w:pPr>
        <w:widowControl w:val="0"/>
        <w:numPr>
          <w:ilvl w:val="0"/>
          <w:numId w:val="17"/>
        </w:numPr>
        <w:overflowPunct w:val="0"/>
        <w:autoSpaceDE w:val="0"/>
        <w:spacing w:after="240" w:line="240" w:lineRule="auto"/>
        <w:ind w:left="567" w:hanging="283"/>
      </w:pPr>
      <w:r>
        <w:rPr>
          <w:rFonts w:cs="Arial"/>
        </w:rPr>
        <w:t>keep a written record of any meetings/interviews in relation to their investigation.</w:t>
      </w:r>
    </w:p>
    <w:p w14:paraId="57C78520" w14:textId="77777777" w:rsidR="00564CD9" w:rsidRDefault="001D0E0E">
      <w:pPr>
        <w:widowControl w:val="0"/>
        <w:overflowPunct w:val="0"/>
        <w:autoSpaceDE w:val="0"/>
      </w:pPr>
      <w:r>
        <w:rPr>
          <w:rFonts w:eastAsia="Arial Unicode MS" w:cs="Arial"/>
          <w:lang w:eastAsia="en-US"/>
        </w:rPr>
        <w:t xml:space="preserve">At the conclusion of their investigation, the head teacher will provide a formal written response within </w:t>
      </w:r>
      <w:r>
        <w:rPr>
          <w:rFonts w:cs="Arial"/>
          <w:bCs/>
          <w:lang w:eastAsia="en-US"/>
        </w:rPr>
        <w:t>10 working days</w:t>
      </w:r>
      <w:r>
        <w:t xml:space="preserve"> </w:t>
      </w:r>
      <w:r>
        <w:rPr>
          <w:rFonts w:eastAsia="Arial Unicode MS" w:cs="Arial"/>
          <w:lang w:eastAsia="en-US"/>
        </w:rPr>
        <w:t xml:space="preserve">Jubilee Primary School days of the date of receipt of the complaint. </w:t>
      </w:r>
    </w:p>
    <w:p w14:paraId="1C4B13B0" w14:textId="77777777" w:rsidR="00564CD9" w:rsidRDefault="001D0E0E">
      <w:pPr>
        <w:widowControl w:val="0"/>
        <w:overflowPunct w:val="0"/>
        <w:autoSpaceDE w:val="0"/>
        <w:rPr>
          <w:rFonts w:eastAsia="Arial Unicode MS" w:cs="Arial"/>
          <w:lang w:eastAsia="en-US"/>
        </w:rPr>
      </w:pPr>
      <w:r>
        <w:rPr>
          <w:rFonts w:eastAsia="Arial Unicode MS" w:cs="Arial"/>
          <w:lang w:eastAsia="en-US"/>
        </w:rPr>
        <w:t>If the head teacher is unable to meet this deadline, they will provide the complainant with an update and revised response date.</w:t>
      </w:r>
    </w:p>
    <w:p w14:paraId="073F1278" w14:textId="77777777" w:rsidR="00564CD9" w:rsidRDefault="001D0E0E">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Pr>
          <w:rFonts w:eastAsia="Arial Unicode MS" w:cs="Arial"/>
          <w:lang w:eastAsia="en-US"/>
        </w:rPr>
        <w:t xml:space="preserve">Jubilee Primary School </w:t>
      </w:r>
      <w:r>
        <w:rPr>
          <w:rFonts w:cs="Arial"/>
          <w:lang w:eastAsia="en-US"/>
        </w:rPr>
        <w:t xml:space="preserve">will take to resolve the complaint. </w:t>
      </w:r>
    </w:p>
    <w:p w14:paraId="19B43CAB" w14:textId="77777777" w:rsidR="00564CD9" w:rsidRDefault="001D0E0E">
      <w:r>
        <w:t xml:space="preserve">The head teacher will advise the complainant of how to escalate their complaint should they remain dissatisfied with the outcome of Stage 1. </w:t>
      </w:r>
    </w:p>
    <w:p w14:paraId="32883301" w14:textId="77777777" w:rsidR="00564CD9" w:rsidRDefault="001D0E0E">
      <w:r>
        <w:t xml:space="preserve">If the complaint is about the head teacher, or a member of the governing body (including the Chair or Vice-Chair), a suitably skilled governor will be appointed to complete all the actions at Stage 1. </w:t>
      </w:r>
    </w:p>
    <w:p w14:paraId="2E1980C3" w14:textId="77777777" w:rsidR="00564CD9" w:rsidRDefault="001D0E0E">
      <w:r>
        <w:t xml:space="preserve">Complaints about the head teacher or member of the governing body must be made to </w:t>
      </w:r>
      <w:r>
        <w:rPr>
          <w:rFonts w:cs="Arial"/>
        </w:rPr>
        <w:t>the Clerk, via the Jubilee Primary School office.</w:t>
      </w:r>
    </w:p>
    <w:p w14:paraId="236D72B0" w14:textId="77777777" w:rsidR="00564CD9" w:rsidRDefault="001D0E0E">
      <w:r>
        <w:t>If the complaint is:</w:t>
      </w:r>
    </w:p>
    <w:p w14:paraId="38D5861B" w14:textId="77777777" w:rsidR="00564CD9" w:rsidRDefault="001D0E0E">
      <w:pPr>
        <w:numPr>
          <w:ilvl w:val="0"/>
          <w:numId w:val="18"/>
        </w:numPr>
        <w:spacing w:after="240"/>
      </w:pPr>
      <w:r>
        <w:t>jointly about the Chair and Vice Chair or</w:t>
      </w:r>
    </w:p>
    <w:p w14:paraId="72868E2D" w14:textId="77777777" w:rsidR="00564CD9" w:rsidRDefault="001D0E0E">
      <w:pPr>
        <w:numPr>
          <w:ilvl w:val="0"/>
          <w:numId w:val="18"/>
        </w:numPr>
        <w:spacing w:after="240"/>
      </w:pPr>
      <w:r>
        <w:t>the entire governing body or</w:t>
      </w:r>
    </w:p>
    <w:p w14:paraId="2F09426B" w14:textId="77777777" w:rsidR="00564CD9" w:rsidRDefault="001D0E0E">
      <w:pPr>
        <w:numPr>
          <w:ilvl w:val="0"/>
          <w:numId w:val="18"/>
        </w:numPr>
        <w:spacing w:after="240"/>
      </w:pPr>
      <w:r>
        <w:t>the majority of the governing body</w:t>
      </w:r>
    </w:p>
    <w:p w14:paraId="1145D645" w14:textId="77777777" w:rsidR="00564CD9" w:rsidRDefault="001D0E0E">
      <w:r>
        <w:t>Stage 1 will be considered by an independent investigator appointed by the governing body the conclusion of their investigation, the independent investigator will provide a formal written response.</w:t>
      </w:r>
    </w:p>
    <w:p w14:paraId="3F39CEE9" w14:textId="77777777" w:rsidR="00564CD9" w:rsidRDefault="001D0E0E">
      <w:pPr>
        <w:pStyle w:val="Heading2"/>
      </w:pPr>
      <w:r>
        <w:t xml:space="preserve">Stage 2 </w:t>
      </w:r>
    </w:p>
    <w:p w14:paraId="27C3A32D" w14:textId="77777777" w:rsidR="00564CD9" w:rsidRDefault="001D0E0E">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1757C9B8" w14:textId="77777777" w:rsidR="00564CD9" w:rsidRDefault="001D0E0E">
      <w:r>
        <w:rPr>
          <w:rFonts w:eastAsia="Arial Unicode MS" w:cs="Arial"/>
          <w:lang w:eastAsia="en-US"/>
        </w:rPr>
        <w:t xml:space="preserve">A request to escalate to Stage 2 must be made to the Clerk, via the Jubilee Primary School office, within </w:t>
      </w:r>
      <w:r w:rsidRPr="00EA313B">
        <w:rPr>
          <w:rFonts w:cs="Arial"/>
          <w:bCs/>
          <w:lang w:eastAsia="en-US"/>
        </w:rPr>
        <w:t>10</w:t>
      </w:r>
      <w:r w:rsidRPr="00EA313B">
        <w:rPr>
          <w:rFonts w:eastAsia="Arial Unicode MS" w:cs="Arial"/>
          <w:lang w:eastAsia="en-US"/>
        </w:rPr>
        <w:t xml:space="preserve"> </w:t>
      </w:r>
      <w:r>
        <w:rPr>
          <w:rFonts w:eastAsia="Arial Unicode MS" w:cs="Arial"/>
          <w:lang w:eastAsia="en-US"/>
        </w:rPr>
        <w:t xml:space="preserve">days of receipt of the Stage 1 response. </w:t>
      </w:r>
    </w:p>
    <w:p w14:paraId="1DE25F8D" w14:textId="77777777" w:rsidR="00564CD9" w:rsidRDefault="001D0E0E">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10 working days</w:t>
      </w:r>
      <w:r>
        <w:rPr>
          <w:rFonts w:eastAsia="Arial Unicode MS" w:cs="Arial"/>
          <w:lang w:eastAsia="en-US"/>
        </w:rPr>
        <w:t xml:space="preserve"> Jubilee Primary School days.</w:t>
      </w:r>
    </w:p>
    <w:p w14:paraId="1078778C" w14:textId="77777777" w:rsidR="00564CD9" w:rsidRDefault="001D0E0E">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788EE8BC" w14:textId="77777777" w:rsidR="00564CD9" w:rsidRDefault="001D0E0E">
      <w:r>
        <w:rPr>
          <w:rFonts w:eastAsia="Arial Unicode MS" w:cs="Arial"/>
          <w:lang w:eastAsia="en-US"/>
        </w:rPr>
        <w:t xml:space="preserve">The Clerk will write to the complainant to inform them of the date of the meeting. They will aim to convene a meeting within </w:t>
      </w:r>
      <w:r w:rsidRPr="00EA313B">
        <w:rPr>
          <w:rFonts w:cs="Arial"/>
          <w:bCs/>
          <w:lang w:eastAsia="en-US"/>
        </w:rPr>
        <w:t>10</w:t>
      </w:r>
      <w:r>
        <w:rPr>
          <w:rFonts w:cs="Arial"/>
          <w:bCs/>
          <w:color w:val="114575"/>
          <w:lang w:eastAsia="en-US"/>
        </w:rPr>
        <w:t xml:space="preserve"> </w:t>
      </w:r>
      <w:r>
        <w:rPr>
          <w:rFonts w:eastAsia="Arial Unicode MS" w:cs="Arial"/>
          <w:lang w:eastAsia="en-US"/>
        </w:rPr>
        <w:t xml:space="preserve">days of receipt of the Stage 2 request. If this is not possible, the Clerk will provide an anticipated date and keep the complainant informed. </w:t>
      </w:r>
    </w:p>
    <w:p w14:paraId="1D835AF3" w14:textId="77777777" w:rsidR="00564CD9" w:rsidRDefault="001D0E0E">
      <w:pPr>
        <w:rPr>
          <w:rFonts w:eastAsia="Arial Unicode MS" w:cs="Arial"/>
          <w:lang w:eastAsia="en-US"/>
        </w:rPr>
      </w:pPr>
      <w:r>
        <w:rPr>
          <w:rFonts w:eastAsia="Arial Unicode MS" w:cs="Arial"/>
          <w:lang w:eastAsia="en-US"/>
        </w:rPr>
        <w:lastRenderedPageBreak/>
        <w:t>If the complainant rejects the offer of three proposed dates, without good reason, the Clerk will decide when to hold the meeting. It will then proceed in the complainant’s absence on the basis of written submissions from both parties.</w:t>
      </w:r>
    </w:p>
    <w:p w14:paraId="5344F06C" w14:textId="77777777" w:rsidR="00564CD9" w:rsidRDefault="001D0E0E">
      <w:r>
        <w:rPr>
          <w:rFonts w:eastAsia="Arial Unicode MS" w:cs="Arial"/>
          <w:lang w:eastAsia="en-US"/>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from Jubilee Primary School available, the Clerk will source any additional, independent governors through another local Jubilee Primary School or through their LA’s Governor Services team, in order to make up the committee. Alternatively, an entirely independent committee may be convened to hear the complaint at Stage 2.</w:t>
      </w:r>
    </w:p>
    <w:p w14:paraId="16C83867" w14:textId="77777777" w:rsidR="00564CD9" w:rsidRDefault="001D0E0E">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1A2880BE" w14:textId="77777777" w:rsidR="00564CD9" w:rsidRDefault="001D0E0E">
      <w:r>
        <w:rPr>
          <w:rFonts w:eastAsia="Arial Unicode MS" w:cs="Arial"/>
          <w:lang w:eastAsia="en-US"/>
        </w:rPr>
        <w:t>If the complainant is invited to attend the meeting, they may bring</w:t>
      </w:r>
      <w:r>
        <w:rPr>
          <w:rFonts w:eastAsia="Arial Unicode MS" w:cs="Arial"/>
          <w:color w:val="000000"/>
          <w:lang w:eastAsia="en-US"/>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1EDFAAC7" w14:textId="77777777" w:rsidR="00564CD9" w:rsidRDefault="001D0E0E">
      <w:r>
        <w:t xml:space="preserve">For instance, if a Jubilee Primary School employee is called as a witness in a complaint meeting, they may wish to be supported by union and/or legal representation. </w:t>
      </w:r>
    </w:p>
    <w:p w14:paraId="05A75F26" w14:textId="77777777" w:rsidR="00564CD9" w:rsidRDefault="001D0E0E">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00F9F9E5" w14:textId="77777777" w:rsidR="00564CD9" w:rsidRDefault="001D0E0E">
      <w:r>
        <w:rPr>
          <w:rFonts w:eastAsia="Arial Unicode MS" w:cs="Arial"/>
          <w:color w:val="000000"/>
          <w:lang w:eastAsia="en-US"/>
        </w:rPr>
        <w:t>Representatives from the media are not permitted to attend.</w:t>
      </w:r>
    </w:p>
    <w:p w14:paraId="10F46571" w14:textId="77777777" w:rsidR="00564CD9" w:rsidRDefault="001D0E0E">
      <w:pPr>
        <w:spacing w:after="120"/>
      </w:pPr>
      <w:r>
        <w:rPr>
          <w:rFonts w:eastAsia="Arial Unicode MS" w:cs="Arial"/>
          <w:lang w:eastAsia="en-US"/>
        </w:rPr>
        <w:t xml:space="preserve">At least </w:t>
      </w:r>
      <w:r>
        <w:rPr>
          <w:rFonts w:cs="Arial"/>
          <w:bCs/>
          <w:color w:val="114575"/>
          <w:lang w:eastAsia="en-US"/>
        </w:rPr>
        <w:t>7</w:t>
      </w:r>
      <w:r>
        <w:rPr>
          <w:rFonts w:eastAsia="Arial Unicode MS" w:cs="Arial"/>
          <w:lang w:eastAsia="en-US"/>
        </w:rPr>
        <w:t xml:space="preserve"> days before the meeting, the Clerk will:</w:t>
      </w:r>
    </w:p>
    <w:p w14:paraId="0AE449B7" w14:textId="77777777" w:rsidR="00564CD9" w:rsidRDefault="001D0E0E">
      <w:pPr>
        <w:widowControl w:val="0"/>
        <w:numPr>
          <w:ilvl w:val="0"/>
          <w:numId w:val="17"/>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72ECB028" w14:textId="77777777" w:rsidR="00564CD9" w:rsidRDefault="001D0E0E">
      <w:pPr>
        <w:widowControl w:val="0"/>
        <w:numPr>
          <w:ilvl w:val="0"/>
          <w:numId w:val="19"/>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color w:val="114575"/>
          <w:lang w:eastAsia="en-US"/>
        </w:rPr>
        <w:t>5</w:t>
      </w:r>
      <w:r>
        <w:rPr>
          <w:color w:val="114575"/>
        </w:rPr>
        <w:t xml:space="preserve"> </w:t>
      </w:r>
      <w:r>
        <w:rPr>
          <w:rFonts w:eastAsia="Arial Unicode MS" w:cs="Arial"/>
          <w:lang w:eastAsia="en-US"/>
        </w:rPr>
        <w:t>Jubilee Primary School days before the meeting.</w:t>
      </w:r>
    </w:p>
    <w:p w14:paraId="7D2ED957" w14:textId="77777777" w:rsidR="00564CD9" w:rsidRDefault="001D0E0E">
      <w:pPr>
        <w:widowControl w:val="0"/>
        <w:overflowPunct w:val="0"/>
        <w:autoSpaceDE w:val="0"/>
      </w:pPr>
      <w:r>
        <w:rPr>
          <w:rFonts w:cs="Arial"/>
          <w:lang w:eastAsia="en-US"/>
        </w:rPr>
        <w:t xml:space="preserve">Any written material will be circulated to all parties at least </w:t>
      </w:r>
      <w:r>
        <w:rPr>
          <w:rFonts w:cs="Arial"/>
          <w:bCs/>
          <w:color w:val="114575"/>
          <w:lang w:eastAsia="en-US"/>
        </w:rPr>
        <w:t>4</w:t>
      </w:r>
      <w:r>
        <w:rPr>
          <w:color w:val="114575"/>
        </w:rPr>
        <w:t xml:space="preserve"> </w:t>
      </w:r>
      <w:r>
        <w:rPr>
          <w:rFonts w:cs="Arial"/>
          <w:lang w:eastAsia="en-US"/>
        </w:rPr>
        <w:t xml:space="preserve">Jubilee Primary School days before the date of the meeting. The committee will not normally accept, as evidence, recordings of conversations that were obtained covertly and without the informed consent of all parties being recorded. </w:t>
      </w:r>
    </w:p>
    <w:p w14:paraId="0954C8EF" w14:textId="77777777" w:rsidR="00564CD9" w:rsidRDefault="001D0E0E">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14AD22B6" w14:textId="77777777" w:rsidR="00564CD9" w:rsidRDefault="001D0E0E">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51196833" w14:textId="77777777" w:rsidR="00564CD9" w:rsidRDefault="001D0E0E">
      <w:pPr>
        <w:spacing w:after="120"/>
        <w:rPr>
          <w:rFonts w:cs="Arial"/>
          <w:lang w:eastAsia="en-US"/>
        </w:rPr>
      </w:pPr>
      <w:r>
        <w:rPr>
          <w:rFonts w:cs="Arial"/>
          <w:lang w:eastAsia="en-US"/>
        </w:rPr>
        <w:t>The committee will consider the complaint and all the evidence presented. The committee can:</w:t>
      </w:r>
    </w:p>
    <w:p w14:paraId="56BF3C53" w14:textId="77777777" w:rsidR="00564CD9" w:rsidRDefault="001D0E0E">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lastRenderedPageBreak/>
        <w:t>uphold the complaint in whole or in part</w:t>
      </w:r>
    </w:p>
    <w:p w14:paraId="017A2727" w14:textId="77777777" w:rsidR="00564CD9" w:rsidRDefault="001D0E0E">
      <w:pPr>
        <w:widowControl w:val="0"/>
        <w:numPr>
          <w:ilvl w:val="0"/>
          <w:numId w:val="20"/>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463CC554" w14:textId="77777777" w:rsidR="00564CD9" w:rsidRDefault="001D0E0E">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246B1045" w14:textId="77777777" w:rsidR="00564CD9" w:rsidRDefault="001D0E0E">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3A5BE376" w14:textId="77777777" w:rsidR="00564CD9" w:rsidRDefault="001D0E0E">
      <w:pPr>
        <w:widowControl w:val="0"/>
        <w:numPr>
          <w:ilvl w:val="0"/>
          <w:numId w:val="20"/>
        </w:numPr>
        <w:tabs>
          <w:tab w:val="left" w:pos="567"/>
          <w:tab w:val="left" w:pos="720"/>
        </w:tabs>
        <w:overflowPunct w:val="0"/>
        <w:autoSpaceDE w:val="0"/>
        <w:spacing w:after="240"/>
        <w:ind w:left="568" w:hanging="284"/>
      </w:pPr>
      <w:r>
        <w:rPr>
          <w:rFonts w:cs="Arial"/>
          <w:lang w:eastAsia="en-US"/>
        </w:rPr>
        <w:t>where appropriate, recommend changes to the Jubilee Primary School’s systems or procedures to prevent similar issues in the future.</w:t>
      </w:r>
    </w:p>
    <w:p w14:paraId="7231E8C7" w14:textId="77777777" w:rsidR="00564CD9" w:rsidRDefault="001D0E0E">
      <w:pPr>
        <w:widowControl w:val="0"/>
        <w:overflowPunct w:val="0"/>
        <w:autoSpaceDE w:val="0"/>
      </w:pPr>
      <w:r>
        <w:rPr>
          <w:rFonts w:cs="Arial"/>
        </w:rPr>
        <w:t xml:space="preserve">The Chair of the Committee will provide the complainant and </w:t>
      </w:r>
      <w:r>
        <w:rPr>
          <w:rFonts w:eastAsia="Arial Unicode MS" w:cs="Arial"/>
          <w:lang w:eastAsia="en-US"/>
        </w:rPr>
        <w:t xml:space="preserve">School with a full explanation of their decision and the reason(s) for it, in writing, </w:t>
      </w:r>
      <w:r>
        <w:rPr>
          <w:rFonts w:cs="Arial"/>
        </w:rPr>
        <w:t xml:space="preserve">within </w:t>
      </w:r>
      <w:r>
        <w:rPr>
          <w:rFonts w:cs="Arial"/>
          <w:bCs/>
          <w:lang w:eastAsia="en-US"/>
        </w:rPr>
        <w:t>5</w:t>
      </w:r>
      <w:r>
        <w:t xml:space="preserve"> </w:t>
      </w:r>
      <w:r>
        <w:rPr>
          <w:rFonts w:cs="Arial"/>
        </w:rPr>
        <w:t xml:space="preserve">School days. </w:t>
      </w:r>
    </w:p>
    <w:p w14:paraId="7FBBFBFF" w14:textId="77777777" w:rsidR="00564CD9" w:rsidRDefault="001D0E0E">
      <w:pPr>
        <w:widowControl w:val="0"/>
        <w:overflowPunct w:val="0"/>
        <w:autoSpaceDE w:val="0"/>
      </w:pPr>
      <w:r>
        <w:rPr>
          <w:rFonts w:cs="Arial"/>
        </w:rPr>
        <w:t xml:space="preserve">The letter to the complainant will include details of how to contact the Department for Education if they are dissatisfied with the way their complaint has been handled by </w:t>
      </w:r>
      <w:r>
        <w:rPr>
          <w:rFonts w:eastAsia="Arial Unicode MS" w:cs="Arial"/>
          <w:lang w:eastAsia="en-US"/>
        </w:rPr>
        <w:t>Jubilee Primary School</w:t>
      </w:r>
      <w:r>
        <w:rPr>
          <w:rFonts w:cs="Arial"/>
        </w:rPr>
        <w:t xml:space="preserve">. </w:t>
      </w:r>
    </w:p>
    <w:p w14:paraId="69BF6071" w14:textId="77777777" w:rsidR="00564CD9" w:rsidRDefault="001D0E0E">
      <w:r>
        <w:t>If the complaint is:</w:t>
      </w:r>
    </w:p>
    <w:p w14:paraId="6DE3C429" w14:textId="77777777" w:rsidR="00564CD9" w:rsidRDefault="001D0E0E">
      <w:pPr>
        <w:pStyle w:val="ListParagraph"/>
        <w:numPr>
          <w:ilvl w:val="0"/>
          <w:numId w:val="18"/>
        </w:numPr>
      </w:pPr>
      <w:r>
        <w:t>jointly about the Chair and Vice Chair or</w:t>
      </w:r>
    </w:p>
    <w:p w14:paraId="55E9556D" w14:textId="77777777" w:rsidR="00564CD9" w:rsidRDefault="001D0E0E">
      <w:pPr>
        <w:pStyle w:val="ListParagraph"/>
        <w:numPr>
          <w:ilvl w:val="0"/>
          <w:numId w:val="18"/>
        </w:numPr>
      </w:pPr>
      <w:r>
        <w:t>the entire governing body or</w:t>
      </w:r>
    </w:p>
    <w:p w14:paraId="737F0C3D" w14:textId="77777777" w:rsidR="00564CD9" w:rsidRDefault="001D0E0E">
      <w:pPr>
        <w:pStyle w:val="ListParagraph"/>
        <w:numPr>
          <w:ilvl w:val="0"/>
          <w:numId w:val="18"/>
        </w:numPr>
      </w:pPr>
      <w:r>
        <w:t>the majority of the governing body</w:t>
      </w:r>
    </w:p>
    <w:p w14:paraId="6C057199" w14:textId="77777777" w:rsidR="00564CD9" w:rsidRDefault="001D0E0E">
      <w:r>
        <w:t>Stage 2 will be heard by a committee of independent, co-opted governors.</w:t>
      </w:r>
    </w:p>
    <w:p w14:paraId="27E3FB16" w14:textId="77777777" w:rsidR="00564CD9" w:rsidRDefault="001D0E0E">
      <w:r>
        <w:t xml:space="preserve">The response will detail any actions taken to investigate the complaint and provide a full explanation of the decision made and the reason(s) for it. Where appropriate, it will include details of actions </w:t>
      </w:r>
      <w:r>
        <w:rPr>
          <w:rFonts w:cs="Arial"/>
          <w:bCs/>
          <w:lang w:eastAsia="en-US"/>
        </w:rPr>
        <w:t xml:space="preserve">Jubilee Primary School </w:t>
      </w:r>
      <w:r>
        <w:t xml:space="preserve">will take to resolve the complaint.  </w:t>
      </w:r>
    </w:p>
    <w:p w14:paraId="7024423F" w14:textId="77777777" w:rsidR="00564CD9" w:rsidRDefault="001D0E0E">
      <w:r>
        <w:t>The response will also advise the complainant of how to escalate their complaint should they remain dissatisfied.</w:t>
      </w:r>
    </w:p>
    <w:p w14:paraId="3A0E6120" w14:textId="77777777" w:rsidR="00564CD9" w:rsidRDefault="001D0E0E">
      <w:pPr>
        <w:pStyle w:val="Heading2"/>
      </w:pPr>
      <w:r>
        <w:t>Next Steps</w:t>
      </w:r>
    </w:p>
    <w:p w14:paraId="54B0D460" w14:textId="77777777" w:rsidR="00564CD9" w:rsidRDefault="001D0E0E">
      <w:pPr>
        <w:rPr>
          <w:rFonts w:cs="Arial"/>
        </w:rPr>
      </w:pPr>
      <w:r>
        <w:rPr>
          <w:rFonts w:cs="Arial"/>
        </w:rPr>
        <w:t xml:space="preserve">If the complainant believes the Jubilee Primary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1ED05938" w14:textId="77777777" w:rsidR="00564CD9" w:rsidRDefault="001D0E0E">
      <w:r>
        <w:rPr>
          <w:rFonts w:cs="Arial"/>
        </w:rPr>
        <w:t xml:space="preserve">The Department for Education will not normally reinvestigate the substance of complaints or overturn any decisions made by </w:t>
      </w:r>
      <w:r>
        <w:rPr>
          <w:rFonts w:eastAsia="Arial Unicode MS" w:cs="Arial"/>
          <w:lang w:eastAsia="en-US"/>
        </w:rPr>
        <w:t>Jubilee Primary School</w:t>
      </w:r>
      <w:r>
        <w:rPr>
          <w:rFonts w:cs="Arial"/>
        </w:rPr>
        <w:t>. They will consider whether Jubilee Primary School has adhered to education legislation and any statutory policies connected with the complaint.</w:t>
      </w:r>
      <w:r>
        <w:rPr>
          <w:rFonts w:ascii="Times New Roman" w:hAnsi="Times New Roman" w:cs="Arial"/>
        </w:rPr>
        <w:t xml:space="preserve"> </w:t>
      </w:r>
    </w:p>
    <w:p w14:paraId="39FB73DD" w14:textId="77777777" w:rsidR="00564CD9" w:rsidRDefault="001D0E0E">
      <w:r>
        <w:rPr>
          <w:rFonts w:cs="Arial"/>
        </w:rPr>
        <w:t xml:space="preserve">The complainant can refer their complaint to the Department for Education online at: </w:t>
      </w:r>
      <w:hyperlink r:id="rId18" w:history="1">
        <w:r>
          <w:rPr>
            <w:rFonts w:cs="Arial"/>
            <w:u w:val="single"/>
          </w:rPr>
          <w:t>www.education.gov.uk/contactus</w:t>
        </w:r>
      </w:hyperlink>
      <w:r>
        <w:rPr>
          <w:rFonts w:cs="Arial"/>
        </w:rPr>
        <w:t>, by telephone on: 0370 000 2288 or by writing to:</w:t>
      </w:r>
    </w:p>
    <w:p w14:paraId="7E98B9CD" w14:textId="77777777" w:rsidR="00564CD9" w:rsidRDefault="001D0E0E">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441CE97B" w14:textId="77777777" w:rsidR="00564CD9" w:rsidRDefault="001D0E0E">
      <w:r>
        <w:t>M1 2WD.</w:t>
      </w:r>
      <w:bookmarkStart w:id="50" w:name="_Toc393875173"/>
      <w:bookmarkStart w:id="51" w:name="_Toc513024879"/>
      <w:bookmarkStart w:id="52" w:name="_Toc513794836"/>
      <w:bookmarkStart w:id="53" w:name="_Toc513794901"/>
      <w:bookmarkStart w:id="54" w:name="_Toc517863261"/>
      <w:bookmarkStart w:id="55" w:name="_Toc518631499"/>
      <w:bookmarkStart w:id="56" w:name="_Toc530393513"/>
    </w:p>
    <w:p w14:paraId="2435DED7" w14:textId="77777777" w:rsidR="00564CD9" w:rsidRDefault="00564CD9">
      <w:pPr>
        <w:pageBreakBefore/>
        <w:suppressAutoHyphens w:val="0"/>
        <w:spacing w:after="0" w:line="240" w:lineRule="auto"/>
      </w:pPr>
    </w:p>
    <w:p w14:paraId="41B298B3" w14:textId="77777777" w:rsidR="00564CD9" w:rsidRDefault="001D0E0E">
      <w:pPr>
        <w:pStyle w:val="Heading2"/>
      </w:pPr>
      <w:r>
        <w:t>Complaint Form</w:t>
      </w:r>
      <w:bookmarkEnd w:id="50"/>
      <w:bookmarkEnd w:id="51"/>
      <w:bookmarkEnd w:id="52"/>
      <w:bookmarkEnd w:id="53"/>
      <w:bookmarkEnd w:id="54"/>
      <w:bookmarkEnd w:id="55"/>
      <w:bookmarkEnd w:id="56"/>
    </w:p>
    <w:p w14:paraId="7B98E683" w14:textId="77777777" w:rsidR="00564CD9" w:rsidRDefault="001D0E0E">
      <w:r>
        <w:rPr>
          <w:lang w:eastAsia="en-US"/>
        </w:rPr>
        <w:t xml:space="preserve">Please complete and return to </w:t>
      </w:r>
      <w:r>
        <w:rPr>
          <w:rFonts w:eastAsia="Arial Unicode MS" w:cs="Arial"/>
          <w:lang w:eastAsia="en-US"/>
        </w:rPr>
        <w:t>Tom Prestwich, Head teacher,</w:t>
      </w:r>
      <w:r>
        <w:rPr>
          <w:lang w:eastAsia="en-US"/>
        </w:rPr>
        <w:t xml:space="preserve"> 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564CD9" w14:paraId="53873EC6" w14:textId="7777777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0277A" w14:textId="77777777" w:rsidR="00564CD9" w:rsidRDefault="001D0E0E">
            <w:pPr>
              <w:widowControl w:val="0"/>
              <w:overflowPunct w:val="0"/>
              <w:autoSpaceDE w:val="0"/>
              <w:spacing w:after="0" w:line="240" w:lineRule="auto"/>
              <w:rPr>
                <w:b/>
                <w:lang w:eastAsia="en-US"/>
              </w:rPr>
            </w:pPr>
            <w:r>
              <w:rPr>
                <w:b/>
                <w:lang w:eastAsia="en-US"/>
              </w:rPr>
              <w:t>Your name:</w:t>
            </w:r>
          </w:p>
        </w:tc>
      </w:tr>
      <w:tr w:rsidR="00564CD9" w14:paraId="37A89E78" w14:textId="7777777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00867" w14:textId="77777777" w:rsidR="00564CD9" w:rsidRDefault="001D0E0E">
            <w:pPr>
              <w:widowControl w:val="0"/>
              <w:overflowPunct w:val="0"/>
              <w:autoSpaceDE w:val="0"/>
              <w:spacing w:after="0" w:line="240" w:lineRule="auto"/>
              <w:rPr>
                <w:b/>
                <w:lang w:eastAsia="en-US"/>
              </w:rPr>
            </w:pPr>
            <w:r>
              <w:rPr>
                <w:b/>
                <w:lang w:eastAsia="en-US"/>
              </w:rPr>
              <w:t>Pupil’s name (if relevant):</w:t>
            </w:r>
          </w:p>
          <w:p w14:paraId="78CEFC0E" w14:textId="77777777" w:rsidR="00564CD9" w:rsidRDefault="00564CD9">
            <w:pPr>
              <w:widowControl w:val="0"/>
              <w:overflowPunct w:val="0"/>
              <w:autoSpaceDE w:val="0"/>
              <w:spacing w:after="0" w:line="240" w:lineRule="auto"/>
              <w:rPr>
                <w:b/>
                <w:lang w:eastAsia="en-US"/>
              </w:rPr>
            </w:pPr>
          </w:p>
        </w:tc>
      </w:tr>
      <w:tr w:rsidR="00564CD9" w14:paraId="3577C398" w14:textId="7777777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44552" w14:textId="77777777" w:rsidR="00564CD9" w:rsidRDefault="001D0E0E">
            <w:pPr>
              <w:widowControl w:val="0"/>
              <w:overflowPunct w:val="0"/>
              <w:autoSpaceDE w:val="0"/>
              <w:spacing w:after="0" w:line="240" w:lineRule="auto"/>
              <w:rPr>
                <w:b/>
                <w:lang w:eastAsia="en-US"/>
              </w:rPr>
            </w:pPr>
            <w:r>
              <w:rPr>
                <w:b/>
                <w:lang w:eastAsia="en-US"/>
              </w:rPr>
              <w:t>Your relationship to the pupil (if relevant):</w:t>
            </w:r>
          </w:p>
          <w:p w14:paraId="1C7451ED" w14:textId="77777777" w:rsidR="00564CD9" w:rsidRDefault="00564CD9">
            <w:pPr>
              <w:widowControl w:val="0"/>
              <w:overflowPunct w:val="0"/>
              <w:autoSpaceDE w:val="0"/>
              <w:spacing w:after="0" w:line="240" w:lineRule="auto"/>
              <w:rPr>
                <w:b/>
                <w:lang w:eastAsia="en-US"/>
              </w:rPr>
            </w:pPr>
          </w:p>
        </w:tc>
      </w:tr>
      <w:tr w:rsidR="00564CD9" w14:paraId="7E45785C"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77788" w14:textId="77777777" w:rsidR="00564CD9" w:rsidRDefault="001D0E0E">
            <w:pPr>
              <w:widowControl w:val="0"/>
              <w:overflowPunct w:val="0"/>
              <w:autoSpaceDE w:val="0"/>
              <w:spacing w:after="960" w:line="240" w:lineRule="auto"/>
              <w:rPr>
                <w:b/>
                <w:lang w:eastAsia="en-US"/>
              </w:rPr>
            </w:pPr>
            <w:r>
              <w:rPr>
                <w:b/>
                <w:lang w:eastAsia="en-US"/>
              </w:rPr>
              <w:t xml:space="preserve">Address: </w:t>
            </w:r>
          </w:p>
          <w:p w14:paraId="23D18A07" w14:textId="77777777" w:rsidR="00564CD9" w:rsidRDefault="001D0E0E">
            <w:pPr>
              <w:widowControl w:val="0"/>
              <w:overflowPunct w:val="0"/>
              <w:autoSpaceDE w:val="0"/>
              <w:spacing w:after="0" w:line="240" w:lineRule="auto"/>
              <w:rPr>
                <w:b/>
                <w:lang w:eastAsia="en-US"/>
              </w:rPr>
            </w:pPr>
            <w:r>
              <w:rPr>
                <w:b/>
                <w:lang w:eastAsia="en-US"/>
              </w:rPr>
              <w:t>Postcode:</w:t>
            </w:r>
          </w:p>
          <w:p w14:paraId="38A8FE6B" w14:textId="77777777" w:rsidR="00564CD9" w:rsidRDefault="001D0E0E">
            <w:pPr>
              <w:widowControl w:val="0"/>
              <w:overflowPunct w:val="0"/>
              <w:autoSpaceDE w:val="0"/>
              <w:spacing w:after="0" w:line="240" w:lineRule="auto"/>
              <w:rPr>
                <w:b/>
                <w:lang w:eastAsia="en-US"/>
              </w:rPr>
            </w:pPr>
            <w:r>
              <w:rPr>
                <w:b/>
                <w:lang w:eastAsia="en-US"/>
              </w:rPr>
              <w:t>Day time telephone number:</w:t>
            </w:r>
          </w:p>
          <w:p w14:paraId="46351A79" w14:textId="77777777" w:rsidR="00564CD9" w:rsidRDefault="001D0E0E">
            <w:pPr>
              <w:widowControl w:val="0"/>
              <w:overflowPunct w:val="0"/>
              <w:autoSpaceDE w:val="0"/>
              <w:spacing w:after="0" w:line="240" w:lineRule="auto"/>
              <w:rPr>
                <w:b/>
                <w:lang w:eastAsia="en-US"/>
              </w:rPr>
            </w:pPr>
            <w:r>
              <w:rPr>
                <w:b/>
                <w:lang w:eastAsia="en-US"/>
              </w:rPr>
              <w:t>Evening telephone number:</w:t>
            </w:r>
          </w:p>
        </w:tc>
      </w:tr>
      <w:tr w:rsidR="00564CD9" w14:paraId="6B7ECD0B" w14:textId="77777777">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74A8C" w14:textId="77777777" w:rsidR="00564CD9" w:rsidRDefault="001D0E0E">
            <w:pPr>
              <w:widowControl w:val="0"/>
              <w:overflowPunct w:val="0"/>
              <w:autoSpaceDE w:val="0"/>
              <w:spacing w:after="0" w:line="240" w:lineRule="auto"/>
              <w:rPr>
                <w:b/>
                <w:lang w:eastAsia="en-US"/>
              </w:rPr>
            </w:pPr>
            <w:r>
              <w:rPr>
                <w:b/>
                <w:lang w:eastAsia="en-US"/>
              </w:rPr>
              <w:t>Please give details of your complaint, including whether you have spoken to anybody at the Jubilee Primary School about it.</w:t>
            </w:r>
          </w:p>
          <w:p w14:paraId="6063B0B4" w14:textId="77777777" w:rsidR="00564CD9" w:rsidRDefault="00564CD9">
            <w:pPr>
              <w:widowControl w:val="0"/>
              <w:overflowPunct w:val="0"/>
              <w:autoSpaceDE w:val="0"/>
              <w:spacing w:after="0" w:line="240" w:lineRule="auto"/>
              <w:rPr>
                <w:b/>
                <w:lang w:eastAsia="en-US"/>
              </w:rPr>
            </w:pPr>
          </w:p>
        </w:tc>
      </w:tr>
      <w:tr w:rsidR="00564CD9" w14:paraId="55DE0E42" w14:textId="77777777">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D0F29" w14:textId="77777777" w:rsidR="00564CD9" w:rsidRDefault="001D0E0E">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108B94F4" w14:textId="77777777" w:rsidR="00564CD9" w:rsidRDefault="00564CD9">
            <w:pPr>
              <w:widowControl w:val="0"/>
              <w:overflowPunct w:val="0"/>
              <w:autoSpaceDE w:val="0"/>
              <w:spacing w:after="0" w:line="240" w:lineRule="auto"/>
              <w:rPr>
                <w:b/>
                <w:lang w:eastAsia="en-US"/>
              </w:rPr>
            </w:pPr>
          </w:p>
        </w:tc>
      </w:tr>
      <w:tr w:rsidR="00564CD9" w14:paraId="210684D1" w14:textId="7777777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5EDF7" w14:textId="77777777" w:rsidR="00564CD9" w:rsidRDefault="001D0E0E">
            <w:pPr>
              <w:widowControl w:val="0"/>
              <w:overflowPunct w:val="0"/>
              <w:autoSpaceDE w:val="0"/>
              <w:spacing w:after="0" w:line="240" w:lineRule="auto"/>
              <w:rPr>
                <w:b/>
                <w:lang w:eastAsia="en-US"/>
              </w:rPr>
            </w:pPr>
            <w:r>
              <w:rPr>
                <w:b/>
                <w:lang w:eastAsia="en-US"/>
              </w:rPr>
              <w:t>Are you attaching any paperwork? If so, please give details.</w:t>
            </w:r>
          </w:p>
          <w:p w14:paraId="2416FD77" w14:textId="77777777" w:rsidR="00564CD9" w:rsidRDefault="00564CD9">
            <w:pPr>
              <w:widowControl w:val="0"/>
              <w:overflowPunct w:val="0"/>
              <w:autoSpaceDE w:val="0"/>
              <w:spacing w:after="0" w:line="240" w:lineRule="auto"/>
              <w:rPr>
                <w:b/>
                <w:lang w:eastAsia="en-US"/>
              </w:rPr>
            </w:pPr>
          </w:p>
        </w:tc>
      </w:tr>
      <w:tr w:rsidR="00564CD9" w14:paraId="51AD7D8F" w14:textId="7777777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1FD73" w14:textId="77777777" w:rsidR="00564CD9" w:rsidRDefault="001D0E0E">
            <w:pPr>
              <w:widowControl w:val="0"/>
              <w:overflowPunct w:val="0"/>
              <w:autoSpaceDE w:val="0"/>
              <w:spacing w:after="0" w:line="240" w:lineRule="auto"/>
              <w:rPr>
                <w:b/>
                <w:lang w:eastAsia="en-US"/>
              </w:rPr>
            </w:pPr>
            <w:r>
              <w:rPr>
                <w:b/>
                <w:lang w:eastAsia="en-US"/>
              </w:rPr>
              <w:t>Signature:</w:t>
            </w:r>
          </w:p>
          <w:p w14:paraId="3D04EF1B" w14:textId="77777777" w:rsidR="00564CD9" w:rsidRDefault="00564CD9">
            <w:pPr>
              <w:widowControl w:val="0"/>
              <w:overflowPunct w:val="0"/>
              <w:autoSpaceDE w:val="0"/>
              <w:spacing w:after="0" w:line="240" w:lineRule="auto"/>
              <w:rPr>
                <w:b/>
                <w:lang w:eastAsia="en-US"/>
              </w:rPr>
            </w:pPr>
          </w:p>
          <w:p w14:paraId="0155BFD8" w14:textId="77777777" w:rsidR="00564CD9" w:rsidRDefault="001D0E0E">
            <w:pPr>
              <w:widowControl w:val="0"/>
              <w:overflowPunct w:val="0"/>
              <w:autoSpaceDE w:val="0"/>
              <w:spacing w:after="0" w:line="240" w:lineRule="auto"/>
              <w:rPr>
                <w:b/>
                <w:lang w:eastAsia="en-US"/>
              </w:rPr>
            </w:pPr>
            <w:r>
              <w:rPr>
                <w:b/>
                <w:lang w:eastAsia="en-US"/>
              </w:rPr>
              <w:t>Date:</w:t>
            </w:r>
          </w:p>
        </w:tc>
      </w:tr>
      <w:tr w:rsidR="00564CD9" w14:paraId="0A8BA5C7"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7B6CAB8" w14:textId="77777777" w:rsidR="00564CD9" w:rsidRDefault="001D0E0E">
            <w:pPr>
              <w:widowControl w:val="0"/>
              <w:overflowPunct w:val="0"/>
              <w:autoSpaceDE w:val="0"/>
              <w:spacing w:after="0" w:line="240" w:lineRule="auto"/>
              <w:rPr>
                <w:b/>
                <w:lang w:eastAsia="en-US"/>
              </w:rPr>
            </w:pPr>
            <w:r>
              <w:rPr>
                <w:b/>
                <w:lang w:eastAsia="en-US"/>
              </w:rPr>
              <w:t>Official use</w:t>
            </w:r>
          </w:p>
        </w:tc>
      </w:tr>
      <w:tr w:rsidR="00564CD9" w14:paraId="49DAEE4F"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A6367DC" w14:textId="77777777" w:rsidR="00564CD9" w:rsidRDefault="001D0E0E">
            <w:pPr>
              <w:widowControl w:val="0"/>
              <w:overflowPunct w:val="0"/>
              <w:autoSpaceDE w:val="0"/>
              <w:spacing w:after="0" w:line="240" w:lineRule="auto"/>
              <w:rPr>
                <w:b/>
                <w:lang w:eastAsia="en-US"/>
              </w:rPr>
            </w:pPr>
            <w:r>
              <w:rPr>
                <w:b/>
                <w:lang w:eastAsia="en-US"/>
              </w:rPr>
              <w:t>Date acknowledgement sent:</w:t>
            </w:r>
          </w:p>
          <w:p w14:paraId="42942EF9" w14:textId="77777777" w:rsidR="00564CD9" w:rsidRDefault="00564CD9">
            <w:pPr>
              <w:widowControl w:val="0"/>
              <w:overflowPunct w:val="0"/>
              <w:autoSpaceDE w:val="0"/>
              <w:spacing w:after="0" w:line="240" w:lineRule="auto"/>
              <w:rPr>
                <w:b/>
                <w:lang w:eastAsia="en-US"/>
              </w:rPr>
            </w:pPr>
          </w:p>
        </w:tc>
      </w:tr>
      <w:tr w:rsidR="00564CD9" w14:paraId="1E119301"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EF51D18" w14:textId="77777777" w:rsidR="00564CD9" w:rsidRDefault="001D0E0E">
            <w:pPr>
              <w:widowControl w:val="0"/>
              <w:overflowPunct w:val="0"/>
              <w:autoSpaceDE w:val="0"/>
              <w:spacing w:after="0" w:line="240" w:lineRule="auto"/>
              <w:rPr>
                <w:b/>
                <w:lang w:eastAsia="en-US"/>
              </w:rPr>
            </w:pPr>
            <w:r>
              <w:rPr>
                <w:b/>
                <w:lang w:eastAsia="en-US"/>
              </w:rPr>
              <w:t xml:space="preserve">By who: </w:t>
            </w:r>
          </w:p>
          <w:p w14:paraId="4C6A1E19" w14:textId="77777777" w:rsidR="00564CD9" w:rsidRDefault="00564CD9">
            <w:pPr>
              <w:widowControl w:val="0"/>
              <w:overflowPunct w:val="0"/>
              <w:autoSpaceDE w:val="0"/>
              <w:spacing w:after="0" w:line="240" w:lineRule="auto"/>
              <w:rPr>
                <w:b/>
                <w:lang w:eastAsia="en-US"/>
              </w:rPr>
            </w:pPr>
          </w:p>
        </w:tc>
      </w:tr>
      <w:tr w:rsidR="00564CD9" w14:paraId="38150C8D"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34152C0" w14:textId="77777777" w:rsidR="00564CD9" w:rsidRDefault="001D0E0E">
            <w:pPr>
              <w:widowControl w:val="0"/>
              <w:overflowPunct w:val="0"/>
              <w:autoSpaceDE w:val="0"/>
              <w:spacing w:after="0" w:line="240" w:lineRule="auto"/>
              <w:rPr>
                <w:b/>
                <w:lang w:eastAsia="en-US"/>
              </w:rPr>
            </w:pPr>
            <w:r>
              <w:rPr>
                <w:b/>
                <w:lang w:eastAsia="en-US"/>
              </w:rPr>
              <w:t>Complaint referred to:</w:t>
            </w:r>
          </w:p>
          <w:p w14:paraId="1C104ADF" w14:textId="77777777" w:rsidR="00564CD9" w:rsidRDefault="00564CD9">
            <w:pPr>
              <w:widowControl w:val="0"/>
              <w:overflowPunct w:val="0"/>
              <w:autoSpaceDE w:val="0"/>
              <w:spacing w:after="0" w:line="240" w:lineRule="auto"/>
              <w:rPr>
                <w:b/>
                <w:lang w:eastAsia="en-US"/>
              </w:rPr>
            </w:pPr>
          </w:p>
        </w:tc>
      </w:tr>
      <w:tr w:rsidR="00564CD9" w14:paraId="2CFD56B0"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8F5843" w14:textId="77777777" w:rsidR="00564CD9" w:rsidRDefault="001D0E0E">
            <w:pPr>
              <w:widowControl w:val="0"/>
              <w:overflowPunct w:val="0"/>
              <w:autoSpaceDE w:val="0"/>
              <w:spacing w:after="0" w:line="240" w:lineRule="auto"/>
              <w:rPr>
                <w:b/>
                <w:lang w:eastAsia="en-US"/>
              </w:rPr>
            </w:pPr>
            <w:r>
              <w:rPr>
                <w:b/>
                <w:lang w:eastAsia="en-US"/>
              </w:rPr>
              <w:t xml:space="preserve">Date: </w:t>
            </w:r>
          </w:p>
          <w:p w14:paraId="0839D06B" w14:textId="77777777" w:rsidR="00564CD9" w:rsidRDefault="00564CD9">
            <w:pPr>
              <w:widowControl w:val="0"/>
              <w:overflowPunct w:val="0"/>
              <w:autoSpaceDE w:val="0"/>
              <w:spacing w:after="0" w:line="240" w:lineRule="auto"/>
              <w:rPr>
                <w:b/>
                <w:lang w:eastAsia="en-US"/>
              </w:rPr>
            </w:pPr>
          </w:p>
        </w:tc>
      </w:tr>
    </w:tbl>
    <w:p w14:paraId="0DF37229" w14:textId="77777777" w:rsidR="00564CD9" w:rsidRDefault="001D0E0E">
      <w:pPr>
        <w:pStyle w:val="Heading2"/>
      </w:pPr>
      <w:bookmarkStart w:id="57" w:name="AppendixA"/>
      <w:bookmarkEnd w:id="57"/>
      <w:r>
        <w:lastRenderedPageBreak/>
        <w:t>Roles and Responsibilities</w:t>
      </w:r>
    </w:p>
    <w:p w14:paraId="4F6F48AA" w14:textId="77777777" w:rsidR="00564CD9" w:rsidRDefault="001D0E0E">
      <w:pPr>
        <w:pStyle w:val="Heading3"/>
      </w:pPr>
      <w:r>
        <w:t>Complainant</w:t>
      </w:r>
    </w:p>
    <w:p w14:paraId="7B437D51" w14:textId="77777777" w:rsidR="00564CD9" w:rsidRDefault="001D0E0E">
      <w:pPr>
        <w:spacing w:after="120"/>
        <w:jc w:val="both"/>
        <w:rPr>
          <w:rFonts w:cs="Arial"/>
          <w:color w:val="000000"/>
        </w:rPr>
      </w:pPr>
      <w:r>
        <w:rPr>
          <w:rFonts w:cs="Arial"/>
          <w:color w:val="000000"/>
        </w:rPr>
        <w:t>The complainant will receive a more effective response to the complaint if they:</w:t>
      </w:r>
    </w:p>
    <w:p w14:paraId="672B8B47" w14:textId="77777777" w:rsidR="00564CD9" w:rsidRDefault="001D0E0E">
      <w:pPr>
        <w:widowControl w:val="0"/>
        <w:numPr>
          <w:ilvl w:val="0"/>
          <w:numId w:val="21"/>
        </w:numPr>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14:paraId="0C8B1091" w14:textId="77777777" w:rsidR="00564CD9" w:rsidRDefault="001D0E0E">
      <w:pPr>
        <w:widowControl w:val="0"/>
        <w:numPr>
          <w:ilvl w:val="0"/>
          <w:numId w:val="21"/>
        </w:numPr>
        <w:tabs>
          <w:tab w:val="left" w:pos="360"/>
        </w:tabs>
        <w:overflowPunct w:val="0"/>
        <w:autoSpaceDE w:val="0"/>
        <w:spacing w:after="120"/>
        <w:ind w:left="567" w:hanging="283"/>
        <w:rPr>
          <w:rFonts w:cs="Arial"/>
          <w:color w:val="000000"/>
        </w:rPr>
      </w:pPr>
      <w:r>
        <w:rPr>
          <w:rFonts w:cs="Arial"/>
          <w:color w:val="000000"/>
        </w:rPr>
        <w:t>co-operate with the Jubilee Primary School in seeking a solution to the complaint</w:t>
      </w:r>
    </w:p>
    <w:p w14:paraId="4E07421F" w14:textId="77777777" w:rsidR="00564CD9" w:rsidRDefault="001D0E0E">
      <w:pPr>
        <w:widowControl w:val="0"/>
        <w:numPr>
          <w:ilvl w:val="0"/>
          <w:numId w:val="21"/>
        </w:numPr>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14:paraId="078088FD" w14:textId="77777777" w:rsidR="00564CD9" w:rsidRDefault="001D0E0E">
      <w:pPr>
        <w:widowControl w:val="0"/>
        <w:numPr>
          <w:ilvl w:val="0"/>
          <w:numId w:val="21"/>
        </w:numPr>
        <w:tabs>
          <w:tab w:val="left" w:pos="360"/>
        </w:tabs>
        <w:overflowPunct w:val="0"/>
        <w:autoSpaceDE w:val="0"/>
        <w:spacing w:after="120"/>
        <w:ind w:left="567" w:hanging="283"/>
        <w:rPr>
          <w:rFonts w:cs="Arial"/>
          <w:color w:val="000000"/>
        </w:rPr>
      </w:pPr>
      <w:r>
        <w:rPr>
          <w:rFonts w:cs="Arial"/>
          <w:color w:val="000000"/>
        </w:rPr>
        <w:t>ask for assistance as needed</w:t>
      </w:r>
    </w:p>
    <w:p w14:paraId="691410B3" w14:textId="77777777" w:rsidR="00564CD9" w:rsidRDefault="001D0E0E">
      <w:pPr>
        <w:widowControl w:val="0"/>
        <w:numPr>
          <w:ilvl w:val="0"/>
          <w:numId w:val="21"/>
        </w:numPr>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14:paraId="41D1851C" w14:textId="77777777" w:rsidR="00564CD9" w:rsidRDefault="001D0E0E">
      <w:pPr>
        <w:widowControl w:val="0"/>
        <w:numPr>
          <w:ilvl w:val="0"/>
          <w:numId w:val="21"/>
        </w:numPr>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14:paraId="1DEC5419" w14:textId="77777777" w:rsidR="00564CD9" w:rsidRDefault="001D0E0E">
      <w:pPr>
        <w:pStyle w:val="Heading3"/>
      </w:pPr>
      <w:r>
        <w:t xml:space="preserve">Investigator </w:t>
      </w:r>
    </w:p>
    <w:p w14:paraId="0E62FD28" w14:textId="77777777" w:rsidR="00564CD9" w:rsidRDefault="001D0E0E">
      <w:pPr>
        <w:spacing w:after="120"/>
        <w:rPr>
          <w:rFonts w:cs="Arial"/>
          <w:color w:val="000000"/>
        </w:rPr>
      </w:pPr>
      <w:r>
        <w:rPr>
          <w:rFonts w:cs="Arial"/>
          <w:color w:val="000000"/>
        </w:rPr>
        <w:t>The investigator’s role is to establish the facts relevant to the complaint by:</w:t>
      </w:r>
    </w:p>
    <w:p w14:paraId="0696923F"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14:paraId="59751C87" w14:textId="77777777" w:rsidR="00564CD9" w:rsidRDefault="001D0E0E">
      <w:pPr>
        <w:widowControl w:val="0"/>
        <w:numPr>
          <w:ilvl w:val="1"/>
          <w:numId w:val="23"/>
        </w:numPr>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14:paraId="7CD4563C" w14:textId="77777777" w:rsidR="00564CD9" w:rsidRDefault="001D0E0E">
      <w:pPr>
        <w:widowControl w:val="0"/>
        <w:numPr>
          <w:ilvl w:val="1"/>
          <w:numId w:val="23"/>
        </w:numPr>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14:paraId="78FD2AEA" w14:textId="77777777" w:rsidR="00564CD9" w:rsidRDefault="001D0E0E">
      <w:pPr>
        <w:widowControl w:val="0"/>
        <w:numPr>
          <w:ilvl w:val="1"/>
          <w:numId w:val="23"/>
        </w:numPr>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14:paraId="23643B3C" w14:textId="77777777" w:rsidR="00564CD9" w:rsidRDefault="001D0E0E">
      <w:pPr>
        <w:widowControl w:val="0"/>
        <w:numPr>
          <w:ilvl w:val="1"/>
          <w:numId w:val="23"/>
        </w:numPr>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14:paraId="574139BF" w14:textId="77777777" w:rsidR="00564CD9" w:rsidRDefault="001D0E0E">
      <w:pPr>
        <w:widowControl w:val="0"/>
        <w:numPr>
          <w:ilvl w:val="0"/>
          <w:numId w:val="22"/>
        </w:numPr>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14:paraId="7C514321" w14:textId="77777777" w:rsidR="00564CD9" w:rsidRDefault="001D0E0E">
      <w:pPr>
        <w:spacing w:before="240" w:after="120"/>
      </w:pPr>
      <w:r>
        <w:t>The investigator should:</w:t>
      </w:r>
    </w:p>
    <w:p w14:paraId="548934A9" w14:textId="77777777" w:rsidR="00564CD9" w:rsidRDefault="001D0E0E">
      <w:pPr>
        <w:widowControl w:val="0"/>
        <w:numPr>
          <w:ilvl w:val="0"/>
          <w:numId w:val="22"/>
        </w:numPr>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14:paraId="2EB611FC" w14:textId="77777777" w:rsidR="00564CD9" w:rsidRDefault="001D0E0E">
      <w:pPr>
        <w:widowControl w:val="0"/>
        <w:numPr>
          <w:ilvl w:val="0"/>
          <w:numId w:val="22"/>
        </w:numPr>
        <w:tabs>
          <w:tab w:val="left" w:pos="360"/>
          <w:tab w:val="left" w:pos="567"/>
        </w:tabs>
        <w:overflowPunct w:val="0"/>
        <w:autoSpaceDE w:val="0"/>
        <w:spacing w:after="120"/>
        <w:ind w:left="567" w:hanging="283"/>
      </w:pPr>
      <w:r>
        <w:t>keep notes of interviews or arrange for an independent note taker to record minutes of the meeting</w:t>
      </w:r>
    </w:p>
    <w:p w14:paraId="19DCBB2E" w14:textId="77777777" w:rsidR="00564CD9" w:rsidRDefault="001D0E0E">
      <w:pPr>
        <w:widowControl w:val="0"/>
        <w:numPr>
          <w:ilvl w:val="0"/>
          <w:numId w:val="22"/>
        </w:numPr>
        <w:tabs>
          <w:tab w:val="left" w:pos="360"/>
          <w:tab w:val="left" w:pos="567"/>
        </w:tabs>
        <w:overflowPunct w:val="0"/>
        <w:autoSpaceDE w:val="0"/>
        <w:spacing w:after="120"/>
        <w:ind w:left="567" w:hanging="283"/>
      </w:pPr>
      <w:r>
        <w:t>ensure that any papers produced during the investigation are kept securely pending any appeal</w:t>
      </w:r>
    </w:p>
    <w:p w14:paraId="440583E4"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14:paraId="22A193CD"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prepare a comprehensive report for the head teacher or complaints committee that sets out the facts, identifies solutions and recommends courses of action to resolve problems.</w:t>
      </w:r>
      <w:r>
        <w:rPr>
          <w:rFonts w:cs="Arial"/>
          <w:color w:val="000000"/>
          <w:lang w:eastAsia="en-US"/>
        </w:rPr>
        <w:br/>
      </w:r>
      <w:r>
        <w:rPr>
          <w:rFonts w:cs="Arial"/>
          <w:color w:val="000000"/>
          <w:lang w:eastAsia="en-US"/>
        </w:rPr>
        <w:br/>
        <w:t>The head teacher or complaints committee will then determine whether to uphold or dismiss the complaint and communicate that decision to the complainant, providing the appropriate escalation details.</w:t>
      </w:r>
    </w:p>
    <w:p w14:paraId="2BAFEE60" w14:textId="77777777" w:rsidR="00564CD9" w:rsidRDefault="00564CD9">
      <w:pPr>
        <w:pStyle w:val="Heading4"/>
        <w:rPr>
          <w:sz w:val="28"/>
        </w:rPr>
      </w:pPr>
    </w:p>
    <w:p w14:paraId="1758969E" w14:textId="77777777" w:rsidR="00564CD9" w:rsidRDefault="001D0E0E">
      <w:pPr>
        <w:pStyle w:val="Heading4"/>
      </w:pPr>
      <w:r>
        <w:rPr>
          <w:sz w:val="28"/>
        </w:rPr>
        <w:t>Complaints Co-ordinator</w:t>
      </w:r>
      <w:r>
        <w:t xml:space="preserve"> </w:t>
      </w:r>
      <w:r>
        <w:rPr>
          <w:b w:val="0"/>
          <w:color w:val="auto"/>
        </w:rPr>
        <w:t>(Head teacher, Tom Prestwich)</w:t>
      </w:r>
    </w:p>
    <w:p w14:paraId="3C96F8A6" w14:textId="77777777" w:rsidR="00564CD9" w:rsidRDefault="001D0E0E">
      <w:pPr>
        <w:spacing w:after="120"/>
        <w:jc w:val="both"/>
        <w:rPr>
          <w:rFonts w:cs="Arial"/>
          <w:color w:val="000000"/>
        </w:rPr>
      </w:pPr>
      <w:r>
        <w:rPr>
          <w:rFonts w:cs="Arial"/>
          <w:color w:val="000000"/>
        </w:rPr>
        <w:t>The complaints co-ordinator should:</w:t>
      </w:r>
    </w:p>
    <w:p w14:paraId="06CDDC90"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rPr>
      </w:pPr>
      <w:r>
        <w:rPr>
          <w:rFonts w:cs="Arial"/>
          <w:color w:val="000000"/>
        </w:rPr>
        <w:t xml:space="preserve">ensure that the complainant is fully updated at each stage of the procedure </w:t>
      </w:r>
    </w:p>
    <w:p w14:paraId="22933524"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rPr>
      </w:pPr>
      <w:r>
        <w:rPr>
          <w:rFonts w:cs="Arial"/>
          <w:color w:val="000000"/>
        </w:rPr>
        <w:t>liaise with staff members, head teacher, Chair of Governors, Clerk and LAs (if appropriate) to ensure the smooth running of the complaints procedure</w:t>
      </w:r>
    </w:p>
    <w:p w14:paraId="046A5BBB"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rPr>
      </w:pPr>
      <w:r>
        <w:rPr>
          <w:rFonts w:cs="Arial"/>
          <w:color w:val="000000"/>
        </w:rPr>
        <w:t xml:space="preserve">be aware of issues regarding: </w:t>
      </w:r>
    </w:p>
    <w:p w14:paraId="7F4DCA81" w14:textId="77777777" w:rsidR="00564CD9" w:rsidRDefault="001D0E0E">
      <w:pPr>
        <w:widowControl w:val="0"/>
        <w:numPr>
          <w:ilvl w:val="1"/>
          <w:numId w:val="22"/>
        </w:numPr>
        <w:tabs>
          <w:tab w:val="left" w:pos="851"/>
        </w:tabs>
        <w:overflowPunct w:val="0"/>
        <w:autoSpaceDE w:val="0"/>
        <w:spacing w:after="0"/>
        <w:ind w:left="851" w:hanging="284"/>
        <w:rPr>
          <w:rFonts w:cs="Arial"/>
          <w:color w:val="000000"/>
        </w:rPr>
      </w:pPr>
      <w:r>
        <w:rPr>
          <w:rFonts w:cs="Arial"/>
          <w:color w:val="000000"/>
        </w:rPr>
        <w:t>sharing third party information</w:t>
      </w:r>
    </w:p>
    <w:p w14:paraId="665EB231" w14:textId="77777777" w:rsidR="00564CD9" w:rsidRDefault="001D0E0E">
      <w:pPr>
        <w:widowControl w:val="0"/>
        <w:numPr>
          <w:ilvl w:val="1"/>
          <w:numId w:val="23"/>
        </w:numPr>
        <w:tabs>
          <w:tab w:val="left" w:pos="851"/>
        </w:tabs>
        <w:overflowPunct w:val="0"/>
        <w:autoSpaceDE w:val="0"/>
        <w:spacing w:after="120"/>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59E70167" w14:textId="77777777" w:rsidR="00564CD9" w:rsidRDefault="001D0E0E">
      <w:pPr>
        <w:widowControl w:val="0"/>
        <w:numPr>
          <w:ilvl w:val="0"/>
          <w:numId w:val="22"/>
        </w:numPr>
        <w:tabs>
          <w:tab w:val="left" w:pos="360"/>
          <w:tab w:val="left" w:pos="567"/>
        </w:tabs>
        <w:overflowPunct w:val="0"/>
        <w:autoSpaceDE w:val="0"/>
        <w:spacing w:after="120"/>
        <w:ind w:left="567" w:hanging="283"/>
      </w:pPr>
      <w:r>
        <w:rPr>
          <w:rFonts w:cs="Arial"/>
          <w:color w:val="000000"/>
        </w:rPr>
        <w:t xml:space="preserve">keep </w:t>
      </w:r>
      <w:r>
        <w:rPr>
          <w:rFonts w:cs="Arial"/>
          <w:color w:val="000000"/>
          <w:lang w:eastAsia="en-US"/>
        </w:rPr>
        <w:t>records</w:t>
      </w:r>
      <w:r>
        <w:rPr>
          <w:rFonts w:cs="Arial"/>
          <w:color w:val="000000"/>
        </w:rPr>
        <w:t>.</w:t>
      </w:r>
    </w:p>
    <w:p w14:paraId="0E2DB313" w14:textId="77777777" w:rsidR="00564CD9" w:rsidRDefault="001D0E0E">
      <w:pPr>
        <w:pStyle w:val="Heading3"/>
      </w:pPr>
      <w:r>
        <w:t>Clerk to the Governing Body</w:t>
      </w:r>
    </w:p>
    <w:p w14:paraId="0A3B8D8A" w14:textId="77777777" w:rsidR="00564CD9" w:rsidRDefault="001D0E0E">
      <w:pPr>
        <w:widowControl w:val="0"/>
        <w:overflowPunct w:val="0"/>
        <w:autoSpaceDE w:val="0"/>
        <w:spacing w:after="120"/>
        <w:rPr>
          <w:rFonts w:cs="Arial"/>
          <w:color w:val="000000"/>
          <w:lang w:eastAsia="en-US"/>
        </w:rPr>
      </w:pPr>
      <w:r>
        <w:rPr>
          <w:rFonts w:cs="Arial"/>
          <w:color w:val="000000"/>
          <w:lang w:eastAsia="en-US"/>
        </w:rPr>
        <w:t>The Clerk is the contact point for the complainant and the committee and should:</w:t>
      </w:r>
    </w:p>
    <w:p w14:paraId="29B18C00"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rPr>
      </w:pPr>
      <w:r>
        <w:rPr>
          <w:rFonts w:cs="Arial"/>
          <w:color w:val="000000"/>
        </w:rPr>
        <w:t>ensure that all people involved in the complaint procedure are aware of their legal rights and duties, including any under legislation relating to Jubilee Primary School complaints, education law, the Equality Act 2010, the Freedom of Information Act 2000, the Data Protection Act (DPA) 2018 and the General Data Protection Regulations (GDPR)</w:t>
      </w:r>
    </w:p>
    <w:p w14:paraId="1B549D91"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14:paraId="182D74AF"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collate any written material relevant to the complaint (for example; stage 1 paperwork, Jubilee Primary School and complainant submissions) and send it to the parties in advance of the meeting within an agreed timescale</w:t>
      </w:r>
    </w:p>
    <w:p w14:paraId="22E2091C"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record the proceedings</w:t>
      </w:r>
    </w:p>
    <w:p w14:paraId="54843F1A"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circulate the minutes of the meeting</w:t>
      </w:r>
    </w:p>
    <w:p w14:paraId="7075B0AB"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notify all parties of the committee’s decision.</w:t>
      </w:r>
    </w:p>
    <w:p w14:paraId="6E07835C" w14:textId="77777777" w:rsidR="00564CD9" w:rsidRDefault="001D0E0E">
      <w:pPr>
        <w:pStyle w:val="Heading3"/>
      </w:pPr>
      <w:r>
        <w:t>Committee Chair</w:t>
      </w:r>
    </w:p>
    <w:p w14:paraId="31474859" w14:textId="77777777" w:rsidR="00564CD9" w:rsidRDefault="001D0E0E">
      <w:pPr>
        <w:spacing w:after="120"/>
        <w:rPr>
          <w:rFonts w:cs="Arial"/>
          <w:color w:val="000000"/>
          <w:lang w:eastAsia="en-US"/>
        </w:rPr>
      </w:pPr>
      <w:r>
        <w:rPr>
          <w:rFonts w:cs="Arial"/>
          <w:color w:val="000000"/>
          <w:lang w:eastAsia="en-US"/>
        </w:rPr>
        <w:t>The committee’s chair, who is nominated in advance of the complaint meeting, should ensure that:</w:t>
      </w:r>
    </w:p>
    <w:p w14:paraId="16AF55C7"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14:paraId="5F7A65CB"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14:paraId="75A006EB"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14:paraId="17364DF9"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remit of the committee is explained to the complainant </w:t>
      </w:r>
    </w:p>
    <w:p w14:paraId="195A12D1"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written material is seen by everyone in attendance, provided it does not breach confidentiality or any individual’s rights to privacy under the DPA 2018 or GDPR. </w:t>
      </w:r>
    </w:p>
    <w:p w14:paraId="2F9088BC" w14:textId="77777777" w:rsidR="00564CD9" w:rsidRDefault="001D0E0E">
      <w:pPr>
        <w:widowControl w:val="0"/>
        <w:tabs>
          <w:tab w:val="left" w:pos="567"/>
        </w:tabs>
        <w:overflowPunct w:val="0"/>
        <w:autoSpaceDE w:val="0"/>
        <w:spacing w:after="120"/>
        <w:ind w:left="567"/>
        <w:rPr>
          <w:rFonts w:cs="Arial"/>
          <w:color w:val="000000"/>
          <w:lang w:eastAsia="en-US"/>
        </w:rPr>
      </w:pPr>
      <w:r>
        <w:rPr>
          <w:rFonts w:cs="Arial"/>
          <w:color w:val="000000"/>
          <w:lang w:eastAsia="en-US"/>
        </w:rPr>
        <w:lastRenderedPageBreak/>
        <w:t xml:space="preserve">If a new issue arises it would be useful to give everyone the opportunity to consider and comment upon it; this may require a short adjournment of the meeting </w:t>
      </w:r>
    </w:p>
    <w:p w14:paraId="56DA5F99"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the complainant and the Jubilee Primary School are given the opportunity to make their case and seek clarity, either through written submissions ahead of the meeting or verbally in the meeting itself</w:t>
      </w:r>
    </w:p>
    <w:p w14:paraId="12925F7B"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issues are addressed</w:t>
      </w:r>
    </w:p>
    <w:p w14:paraId="14659E92"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key findings of fact are made</w:t>
      </w:r>
    </w:p>
    <w:p w14:paraId="1980F2F3"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committee is open-minded and acts independently</w:t>
      </w:r>
    </w:p>
    <w:p w14:paraId="02F518B1"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14:paraId="0FC0EB90"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14:paraId="77199BB3" w14:textId="77777777" w:rsidR="00564CD9" w:rsidRDefault="001D0E0E">
      <w:pPr>
        <w:widowControl w:val="0"/>
        <w:numPr>
          <w:ilvl w:val="0"/>
          <w:numId w:val="22"/>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they liaise with the Clerk (and complaints co-ordinator, if the Jubilee Primary School has one).</w:t>
      </w:r>
    </w:p>
    <w:p w14:paraId="2C770F33" w14:textId="77777777" w:rsidR="00564CD9" w:rsidRDefault="001D0E0E">
      <w:pPr>
        <w:pStyle w:val="Heading3"/>
        <w:rPr>
          <w:lang w:eastAsia="en-US"/>
        </w:rPr>
      </w:pPr>
      <w:r>
        <w:rPr>
          <w:lang w:eastAsia="en-US"/>
        </w:rPr>
        <w:t>Committee Member</w:t>
      </w:r>
    </w:p>
    <w:p w14:paraId="6E8EE407" w14:textId="77777777" w:rsidR="00564CD9" w:rsidRDefault="001D0E0E">
      <w:pPr>
        <w:widowControl w:val="0"/>
        <w:overflowPunct w:val="0"/>
        <w:autoSpaceDE w:val="0"/>
        <w:spacing w:after="120" w:line="240" w:lineRule="auto"/>
        <w:rPr>
          <w:rFonts w:cs="Arial"/>
          <w:color w:val="000000"/>
          <w:lang w:eastAsia="en-US"/>
        </w:rPr>
      </w:pPr>
      <w:r>
        <w:rPr>
          <w:rFonts w:cs="Arial"/>
          <w:color w:val="000000"/>
          <w:lang w:eastAsia="en-US"/>
        </w:rPr>
        <w:t>Committee members should be aware that:</w:t>
      </w:r>
    </w:p>
    <w:p w14:paraId="7ACECBD6" w14:textId="77777777" w:rsidR="00564CD9" w:rsidRDefault="001D0E0E">
      <w:pPr>
        <w:widowControl w:val="0"/>
        <w:numPr>
          <w:ilvl w:val="0"/>
          <w:numId w:val="22"/>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the meeting must be independent and impartial, and should be seen to be so</w:t>
      </w:r>
    </w:p>
    <w:p w14:paraId="6A6ED523" w14:textId="77777777" w:rsidR="00564CD9" w:rsidRDefault="001D0E0E">
      <w:pPr>
        <w:tabs>
          <w:tab w:val="left" w:pos="567"/>
          <w:tab w:val="left" w:pos="709"/>
        </w:tabs>
        <w:spacing w:after="120"/>
        <w:ind w:left="567"/>
        <w:rPr>
          <w:color w:val="000000"/>
        </w:rPr>
      </w:pPr>
      <w:r>
        <w:rPr>
          <w:color w:val="000000"/>
        </w:rPr>
        <w:t xml:space="preserve">No governor may sit on the committee if they have had a prior involvement in the complaint or in the circumstances surrounding it. </w:t>
      </w:r>
    </w:p>
    <w:p w14:paraId="38F39E6B" w14:textId="77777777" w:rsidR="00564CD9" w:rsidRDefault="001D0E0E">
      <w:pPr>
        <w:widowControl w:val="0"/>
        <w:numPr>
          <w:ilvl w:val="0"/>
          <w:numId w:val="22"/>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aim of the meeting should be to resolve the complaint and achieve reconciliation between the Jubilee Primary School and the complainant </w:t>
      </w:r>
    </w:p>
    <w:p w14:paraId="75114EA0" w14:textId="77777777" w:rsidR="00564CD9" w:rsidRDefault="001D0E0E">
      <w:pPr>
        <w:tabs>
          <w:tab w:val="left" w:pos="567"/>
          <w:tab w:val="left" w:pos="709"/>
        </w:tabs>
        <w:spacing w:after="120"/>
        <w:ind w:left="567"/>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14:paraId="34025593" w14:textId="77777777" w:rsidR="00564CD9" w:rsidRDefault="001D0E0E">
      <w:pPr>
        <w:widowControl w:val="0"/>
        <w:numPr>
          <w:ilvl w:val="0"/>
          <w:numId w:val="22"/>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many complainants will feel nervous and inhibited in a formal setting</w:t>
      </w:r>
    </w:p>
    <w:p w14:paraId="5899AF35" w14:textId="77777777" w:rsidR="00564CD9" w:rsidRDefault="001D0E0E">
      <w:pPr>
        <w:tabs>
          <w:tab w:val="left" w:pos="567"/>
          <w:tab w:val="left" w:pos="709"/>
        </w:tabs>
        <w:spacing w:after="120"/>
        <w:ind w:left="567"/>
        <w:rPr>
          <w:color w:val="000000"/>
        </w:rPr>
      </w:pPr>
      <w:r>
        <w:rPr>
          <w:color w:val="000000"/>
        </w:rPr>
        <w:t xml:space="preserve">Parents/carers often feel emotional when discussing an issue that affects their child. </w:t>
      </w:r>
    </w:p>
    <w:p w14:paraId="1AE3770C" w14:textId="77777777" w:rsidR="00564CD9" w:rsidRDefault="001D0E0E">
      <w:pPr>
        <w:widowControl w:val="0"/>
        <w:numPr>
          <w:ilvl w:val="0"/>
          <w:numId w:val="22"/>
        </w:numPr>
        <w:tabs>
          <w:tab w:val="left" w:pos="567"/>
          <w:tab w:val="left" w:pos="709"/>
        </w:tabs>
        <w:overflowPunct w:val="0"/>
        <w:autoSpaceDE w:val="0"/>
        <w:spacing w:after="120"/>
        <w:ind w:left="567" w:hanging="283"/>
      </w:pPr>
      <w:r>
        <w:rPr>
          <w:rFonts w:cs="Arial"/>
          <w:color w:val="000000"/>
          <w:lang w:eastAsia="en-US"/>
        </w:rPr>
        <w:t>extra care needs to be taken when the complainant is a child/young person</w:t>
      </w:r>
      <w:r>
        <w:rPr>
          <w:lang w:eastAsia="en-US"/>
        </w:rPr>
        <w:t xml:space="preserve"> and present during all or part of the meeting</w:t>
      </w:r>
    </w:p>
    <w:p w14:paraId="235AC554" w14:textId="77777777" w:rsidR="00564CD9" w:rsidRDefault="001D0E0E">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14:paraId="6C50E34E" w14:textId="77777777" w:rsidR="00564CD9" w:rsidRDefault="001D0E0E">
      <w:pPr>
        <w:tabs>
          <w:tab w:val="left" w:pos="567"/>
          <w:tab w:val="left" w:pos="709"/>
        </w:tabs>
        <w:spacing w:after="120"/>
        <w:ind w:left="567"/>
      </w:pPr>
      <w:r>
        <w:t xml:space="preserve">The committee should respect the views of the child/young person and give them equal consideration to those of adults. </w:t>
      </w:r>
    </w:p>
    <w:p w14:paraId="762D2596" w14:textId="77777777" w:rsidR="00564CD9" w:rsidRDefault="001D0E0E">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3D07EE3E" w14:textId="77777777" w:rsidR="00564CD9" w:rsidRDefault="001D0E0E">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744B9903" w14:textId="77777777" w:rsidR="00564CD9" w:rsidRDefault="001D0E0E">
      <w:pPr>
        <w:widowControl w:val="0"/>
        <w:numPr>
          <w:ilvl w:val="0"/>
          <w:numId w:val="22"/>
        </w:numPr>
        <w:tabs>
          <w:tab w:val="left" w:pos="360"/>
          <w:tab w:val="left" w:pos="567"/>
        </w:tabs>
        <w:overflowPunct w:val="0"/>
        <w:autoSpaceDE w:val="0"/>
        <w:spacing w:after="120"/>
        <w:ind w:left="567" w:hanging="283"/>
      </w:pPr>
      <w:r>
        <w:rPr>
          <w:lang w:eastAsia="en-US"/>
        </w:rPr>
        <w:t xml:space="preserve">the welfare of </w:t>
      </w:r>
      <w:r>
        <w:rPr>
          <w:rFonts w:cs="Arial"/>
          <w:color w:val="000000"/>
          <w:lang w:eastAsia="en-US"/>
        </w:rPr>
        <w:t>the</w:t>
      </w:r>
      <w:r>
        <w:rPr>
          <w:lang w:eastAsia="en-US"/>
        </w:rPr>
        <w:t xml:space="preserve"> child/young person is paramount.</w:t>
      </w:r>
    </w:p>
    <w:sectPr w:rsidR="00564CD9">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CD002" w14:textId="77777777" w:rsidR="0071402F" w:rsidRDefault="0071402F">
      <w:pPr>
        <w:spacing w:after="0" w:line="240" w:lineRule="auto"/>
      </w:pPr>
      <w:r>
        <w:separator/>
      </w:r>
    </w:p>
  </w:endnote>
  <w:endnote w:type="continuationSeparator" w:id="0">
    <w:p w14:paraId="5BB10141" w14:textId="77777777" w:rsidR="0071402F" w:rsidRDefault="0071402F">
      <w:pPr>
        <w:spacing w:after="0" w:line="240" w:lineRule="auto"/>
      </w:pPr>
      <w:r>
        <w:continuationSeparator/>
      </w:r>
    </w:p>
  </w:endnote>
  <w:endnote w:type="continuationNotice" w:id="1">
    <w:p w14:paraId="387C4BEA" w14:textId="77777777" w:rsidR="0071402F" w:rsidRDefault="007140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804E" w14:textId="77777777" w:rsidR="00677A3A" w:rsidRDefault="001D0E0E">
    <w:pPr>
      <w:pStyle w:val="BodyText"/>
      <w:tabs>
        <w:tab w:val="center" w:pos="4820"/>
        <w:tab w:val="right" w:pos="9746"/>
      </w:tabs>
    </w:pPr>
    <w:r>
      <w:rPr>
        <w:szCs w:val="20"/>
      </w:rPr>
      <w:tab/>
    </w:r>
    <w:r>
      <w:fldChar w:fldCharType="begin"/>
    </w:r>
    <w:r>
      <w:instrText xml:space="preserve"> PAGE </w:instrText>
    </w:r>
    <w:r>
      <w:fldChar w:fldCharType="separate"/>
    </w:r>
    <w:r>
      <w:rPr>
        <w:noProof/>
      </w:rPr>
      <w:t>13</w:t>
    </w:r>
    <w:r>
      <w:fldChar w:fldCharType="end"/>
    </w:r>
  </w:p>
  <w:p w14:paraId="3BCF19C3" w14:textId="77777777" w:rsidR="00677A3A" w:rsidRDefault="00677A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CC77" w14:textId="77777777" w:rsidR="00677A3A" w:rsidRDefault="001D0E0E">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B00C9" w14:textId="77777777" w:rsidR="0071402F" w:rsidRDefault="0071402F">
      <w:pPr>
        <w:spacing w:after="0" w:line="240" w:lineRule="auto"/>
      </w:pPr>
      <w:r>
        <w:rPr>
          <w:color w:val="000000"/>
        </w:rPr>
        <w:separator/>
      </w:r>
    </w:p>
  </w:footnote>
  <w:footnote w:type="continuationSeparator" w:id="0">
    <w:p w14:paraId="59411764" w14:textId="77777777" w:rsidR="0071402F" w:rsidRDefault="0071402F">
      <w:pPr>
        <w:spacing w:after="0" w:line="240" w:lineRule="auto"/>
      </w:pPr>
      <w:r>
        <w:continuationSeparator/>
      </w:r>
    </w:p>
  </w:footnote>
  <w:footnote w:type="continuationNotice" w:id="1">
    <w:p w14:paraId="64F26349" w14:textId="77777777" w:rsidR="0071402F" w:rsidRDefault="007140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D64D" w14:textId="0235AEC8" w:rsidR="00CF79E6" w:rsidRDefault="00CF79E6">
    <w:pPr>
      <w:pStyle w:val="Header"/>
    </w:pPr>
    <w:r>
      <w:rPr>
        <w:noProof/>
      </w:rPr>
      <mc:AlternateContent>
        <mc:Choice Requires="wps">
          <w:drawing>
            <wp:anchor distT="0" distB="0" distL="0" distR="0" simplePos="0" relativeHeight="251656192" behindDoc="0" locked="0" layoutInCell="1" allowOverlap="1" wp14:anchorId="607ECEB9" wp14:editId="1F1773CB">
              <wp:simplePos x="635" y="635"/>
              <wp:positionH relativeFrom="page">
                <wp:align>left</wp:align>
              </wp:positionH>
              <wp:positionV relativeFrom="page">
                <wp:align>top</wp:align>
              </wp:positionV>
              <wp:extent cx="443865" cy="443865"/>
              <wp:effectExtent l="0" t="0" r="10795" b="4445"/>
              <wp:wrapNone/>
              <wp:docPr id="884388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958A20" w14:textId="03E09232" w:rsidR="00CF79E6" w:rsidRPr="00CF79E6" w:rsidRDefault="00CF79E6" w:rsidP="00CF79E6">
                          <w:pPr>
                            <w:spacing w:after="0"/>
                            <w:rPr>
                              <w:rFonts w:ascii="Calibri" w:eastAsia="Calibri" w:hAnsi="Calibri" w:cs="Calibri"/>
                              <w:noProof/>
                              <w:color w:val="000000"/>
                              <w:sz w:val="20"/>
                              <w:szCs w:val="20"/>
                            </w:rPr>
                          </w:pPr>
                          <w:r w:rsidRPr="00CF79E6">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7ECEB9"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619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" filled="f" stroked="f">
              <v:textbox style="mso-fit-shape-to-text:t" inset="20pt,15pt,0,0">
                <w:txbxContent>
                  <w:p w14:paraId="00958A20" w14:textId="03E09232" w:rsidR="00CF79E6" w:rsidRPr="00CF79E6" w:rsidRDefault="00CF79E6" w:rsidP="00CF79E6">
                    <w:pPr>
                      <w:spacing w:after="0"/>
                      <w:rPr>
                        <w:rFonts w:ascii="Calibri" w:eastAsia="Calibri" w:hAnsi="Calibri" w:cs="Calibri"/>
                        <w:noProof/>
                        <w:color w:val="000000"/>
                        <w:sz w:val="20"/>
                        <w:szCs w:val="20"/>
                      </w:rPr>
                    </w:pPr>
                    <w:r w:rsidRPr="00CF79E6">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10FF" w14:textId="69F1449D" w:rsidR="00CF79E6" w:rsidRDefault="00CF79E6">
    <w:pPr>
      <w:pStyle w:val="Header"/>
    </w:pPr>
    <w:r>
      <w:rPr>
        <w:noProof/>
      </w:rPr>
      <mc:AlternateContent>
        <mc:Choice Requires="wps">
          <w:drawing>
            <wp:anchor distT="0" distB="0" distL="0" distR="0" simplePos="0" relativeHeight="251658240" behindDoc="0" locked="0" layoutInCell="1" allowOverlap="1" wp14:anchorId="67E22CB3" wp14:editId="1406B7AA">
              <wp:simplePos x="635" y="635"/>
              <wp:positionH relativeFrom="page">
                <wp:align>left</wp:align>
              </wp:positionH>
              <wp:positionV relativeFrom="page">
                <wp:align>top</wp:align>
              </wp:positionV>
              <wp:extent cx="443865" cy="443865"/>
              <wp:effectExtent l="0" t="0" r="10795" b="4445"/>
              <wp:wrapNone/>
              <wp:docPr id="2738970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524488" w14:textId="4C714A94" w:rsidR="00CF79E6" w:rsidRPr="00CF79E6" w:rsidRDefault="00CF79E6" w:rsidP="00CF79E6">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E22CB3"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" filled="f" stroked="f">
              <v:textbox style="mso-fit-shape-to-text:t" inset="20pt,15pt,0,0">
                <w:txbxContent>
                  <w:p w14:paraId="4B524488" w14:textId="4C714A94" w:rsidR="00CF79E6" w:rsidRPr="00CF79E6" w:rsidRDefault="00CF79E6" w:rsidP="00CF79E6">
                    <w:pPr>
                      <w:spacing w:after="0"/>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595D2" w14:textId="45EB8891" w:rsidR="00CF79E6" w:rsidRDefault="00CF79E6">
    <w:pPr>
      <w:pStyle w:val="Header"/>
    </w:pPr>
    <w:r>
      <w:rPr>
        <w:noProof/>
      </w:rPr>
      <mc:AlternateContent>
        <mc:Choice Requires="wps">
          <w:drawing>
            <wp:anchor distT="0" distB="0" distL="0" distR="0" simplePos="0" relativeHeight="251660288" behindDoc="0" locked="0" layoutInCell="1" allowOverlap="1" wp14:anchorId="77E30308" wp14:editId="7C049136">
              <wp:simplePos x="635" y="635"/>
              <wp:positionH relativeFrom="page">
                <wp:align>left</wp:align>
              </wp:positionH>
              <wp:positionV relativeFrom="page">
                <wp:align>top</wp:align>
              </wp:positionV>
              <wp:extent cx="443865" cy="443865"/>
              <wp:effectExtent l="0" t="0" r="10795" b="4445"/>
              <wp:wrapNone/>
              <wp:docPr id="171127180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A16BB0" w14:textId="6436DC97" w:rsidR="00CF79E6" w:rsidRPr="00CF79E6" w:rsidRDefault="00CF79E6" w:rsidP="00CF79E6">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E30308"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" filled="f" stroked="f">
              <v:textbox style="mso-fit-shape-to-text:t" inset="20pt,15pt,0,0">
                <w:txbxContent>
                  <w:p w14:paraId="72A16BB0" w14:textId="6436DC97" w:rsidR="00CF79E6" w:rsidRPr="00CF79E6" w:rsidRDefault="00CF79E6" w:rsidP="00CF79E6">
                    <w:pPr>
                      <w:spacing w:after="0"/>
                      <w:rPr>
                        <w:rFonts w:ascii="Calibri" w:eastAsia="Calibri" w:hAnsi="Calibri" w:cs="Calibri"/>
                        <w:noProof/>
                        <w:color w:val="000000"/>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4B8"/>
    <w:multiLevelType w:val="multilevel"/>
    <w:tmpl w:val="15AE2E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D91F48"/>
    <w:multiLevelType w:val="multilevel"/>
    <w:tmpl w:val="7E0AA2A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CAE1352"/>
    <w:multiLevelType w:val="multilevel"/>
    <w:tmpl w:val="AC12C9F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3" w15:restartNumberingAfterBreak="0">
    <w:nsid w:val="0F277830"/>
    <w:multiLevelType w:val="multilevel"/>
    <w:tmpl w:val="4FDE8DA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6C41D53"/>
    <w:multiLevelType w:val="multilevel"/>
    <w:tmpl w:val="7E76FF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83436A4"/>
    <w:multiLevelType w:val="multilevel"/>
    <w:tmpl w:val="E66C7292"/>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6" w15:restartNumberingAfterBreak="0">
    <w:nsid w:val="1F0C4FD0"/>
    <w:multiLevelType w:val="multilevel"/>
    <w:tmpl w:val="3DA4206A"/>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3BC25CA"/>
    <w:multiLevelType w:val="hybridMultilevel"/>
    <w:tmpl w:val="CF9C4E9C"/>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6C6D51"/>
    <w:multiLevelType w:val="multilevel"/>
    <w:tmpl w:val="0D469AD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2B3C5AFE"/>
    <w:multiLevelType w:val="multilevel"/>
    <w:tmpl w:val="164019C8"/>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0" w15:restartNumberingAfterBreak="0">
    <w:nsid w:val="32505960"/>
    <w:multiLevelType w:val="multilevel"/>
    <w:tmpl w:val="ED1CF11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31B4A93"/>
    <w:multiLevelType w:val="multilevel"/>
    <w:tmpl w:val="7C6EFF12"/>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2" w15:restartNumberingAfterBreak="0">
    <w:nsid w:val="34A37CEA"/>
    <w:multiLevelType w:val="multilevel"/>
    <w:tmpl w:val="02C21F1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68E0470"/>
    <w:multiLevelType w:val="multilevel"/>
    <w:tmpl w:val="CB1446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B0D5382"/>
    <w:multiLevelType w:val="multilevel"/>
    <w:tmpl w:val="C6E4A52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FA92AA1"/>
    <w:multiLevelType w:val="multilevel"/>
    <w:tmpl w:val="4F2817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16A756F"/>
    <w:multiLevelType w:val="multilevel"/>
    <w:tmpl w:val="D68899E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62232F23"/>
    <w:multiLevelType w:val="multilevel"/>
    <w:tmpl w:val="4044E22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3127F51"/>
    <w:multiLevelType w:val="multilevel"/>
    <w:tmpl w:val="3B86CF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65C5068B"/>
    <w:multiLevelType w:val="multilevel"/>
    <w:tmpl w:val="4118BF9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DEE073E"/>
    <w:multiLevelType w:val="multilevel"/>
    <w:tmpl w:val="032AB6A4"/>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15:restartNumberingAfterBreak="0">
    <w:nsid w:val="79F63045"/>
    <w:multiLevelType w:val="multilevel"/>
    <w:tmpl w:val="EC40EB7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 w15:restartNumberingAfterBreak="0">
    <w:nsid w:val="7BAD6255"/>
    <w:multiLevelType w:val="multilevel"/>
    <w:tmpl w:val="5E24FC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F6F2A6F"/>
    <w:multiLevelType w:val="multilevel"/>
    <w:tmpl w:val="1DD255A2"/>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FE3048F"/>
    <w:multiLevelType w:val="hybridMultilevel"/>
    <w:tmpl w:val="0DDC2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23"/>
  </w:num>
  <w:num w:numId="4">
    <w:abstractNumId w:val="14"/>
  </w:num>
  <w:num w:numId="5">
    <w:abstractNumId w:val="1"/>
  </w:num>
  <w:num w:numId="6">
    <w:abstractNumId w:val="17"/>
  </w:num>
  <w:num w:numId="7">
    <w:abstractNumId w:val="9"/>
  </w:num>
  <w:num w:numId="8">
    <w:abstractNumId w:val="10"/>
  </w:num>
  <w:num w:numId="9">
    <w:abstractNumId w:val="20"/>
  </w:num>
  <w:num w:numId="10">
    <w:abstractNumId w:val="5"/>
  </w:num>
  <w:num w:numId="11">
    <w:abstractNumId w:val="19"/>
  </w:num>
  <w:num w:numId="12">
    <w:abstractNumId w:val="11"/>
  </w:num>
  <w:num w:numId="13">
    <w:abstractNumId w:val="16"/>
  </w:num>
  <w:num w:numId="14">
    <w:abstractNumId w:val="4"/>
  </w:num>
  <w:num w:numId="15">
    <w:abstractNumId w:val="13"/>
  </w:num>
  <w:num w:numId="16">
    <w:abstractNumId w:val="8"/>
  </w:num>
  <w:num w:numId="17">
    <w:abstractNumId w:val="0"/>
  </w:num>
  <w:num w:numId="18">
    <w:abstractNumId w:val="15"/>
  </w:num>
  <w:num w:numId="19">
    <w:abstractNumId w:val="22"/>
  </w:num>
  <w:num w:numId="20">
    <w:abstractNumId w:val="18"/>
  </w:num>
  <w:num w:numId="21">
    <w:abstractNumId w:val="3"/>
  </w:num>
  <w:num w:numId="22">
    <w:abstractNumId w:val="2"/>
  </w:num>
  <w:num w:numId="23">
    <w:abstractNumId w:val="21"/>
  </w:num>
  <w:num w:numId="24">
    <w:abstractNumId w:val="7"/>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D9"/>
    <w:rsid w:val="00034CF4"/>
    <w:rsid w:val="001D0E0E"/>
    <w:rsid w:val="00351890"/>
    <w:rsid w:val="00393196"/>
    <w:rsid w:val="004726FF"/>
    <w:rsid w:val="00564CD9"/>
    <w:rsid w:val="00677A3A"/>
    <w:rsid w:val="0071402F"/>
    <w:rsid w:val="00A13953"/>
    <w:rsid w:val="00A331BB"/>
    <w:rsid w:val="00AC43AF"/>
    <w:rsid w:val="00CB4425"/>
    <w:rsid w:val="00CF79E6"/>
    <w:rsid w:val="00D24FB1"/>
    <w:rsid w:val="00DF1E79"/>
    <w:rsid w:val="00EA3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DA75D"/>
  <w15:docId w15:val="{D09FFFEE-04C4-4D92-B76C-B6146300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after="160" w:line="288" w:lineRule="auto"/>
      <w:textAlignment w:val="baseline"/>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rPr>
      <w:sz w:val="22"/>
      <w:szCs w:val="24"/>
    </w:rPr>
  </w:style>
  <w:style w:type="paragraph" w:styleId="ListParagraph">
    <w:name w:val="List Paragraph"/>
    <w:basedOn w:val="Normal"/>
    <w:pPr>
      <w:numPr>
        <w:numId w:val="8"/>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rPr>
      <w:sz w:val="24"/>
      <w:szCs w:val="24"/>
    </w:rPr>
  </w:style>
  <w:style w:type="character" w:styleId="FollowedHyperlink">
    <w:name w:val="FollowedHyperlink"/>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rPr>
      <w:sz w:val="24"/>
      <w:lang w:eastAsia="en-US"/>
    </w:rPr>
  </w:style>
  <w:style w:type="character" w:customStyle="1" w:styleId="LogosChar">
    <w:name w:val="Logos Char"/>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BodyText2">
    <w:name w:val="Body Text 2"/>
    <w:basedOn w:val="Normal"/>
    <w:link w:val="BodyText2Char"/>
    <w:uiPriority w:val="99"/>
    <w:semiHidden/>
    <w:unhideWhenUsed/>
    <w:rsid w:val="00034CF4"/>
    <w:pPr>
      <w:suppressAutoHyphens w:val="0"/>
      <w:autoSpaceDN/>
      <w:spacing w:after="120" w:line="480" w:lineRule="auto"/>
      <w:textAlignment w:val="auto"/>
    </w:pPr>
    <w:rPr>
      <w:rFonts w:ascii="Calibri" w:eastAsia="Calibri" w:hAnsi="Calibri"/>
      <w:szCs w:val="22"/>
      <w:lang w:eastAsia="en-US"/>
    </w:rPr>
  </w:style>
  <w:style w:type="character" w:customStyle="1" w:styleId="BodyText2Char">
    <w:name w:val="Body Text 2 Char"/>
    <w:link w:val="BodyText2"/>
    <w:uiPriority w:val="99"/>
    <w:semiHidden/>
    <w:rsid w:val="00034CF4"/>
    <w:rPr>
      <w:rFonts w:ascii="Calibri" w:eastAsia="Calibri" w:hAnsi="Calibri" w:cs="Times New Roman"/>
      <w:sz w:val="22"/>
      <w:szCs w:val="22"/>
      <w:lang w:eastAsia="en-US"/>
    </w:rPr>
  </w:style>
  <w:style w:type="paragraph" w:customStyle="1" w:styleId="1bodycopy10pt">
    <w:name w:val="1 body copy 10pt"/>
    <w:basedOn w:val="Normal"/>
    <w:link w:val="1bodycopy10ptChar"/>
    <w:qFormat/>
    <w:rsid w:val="00034CF4"/>
    <w:pPr>
      <w:suppressAutoHyphens w:val="0"/>
      <w:autoSpaceDN/>
      <w:spacing w:after="120" w:line="240" w:lineRule="auto"/>
      <w:textAlignment w:val="auto"/>
    </w:pPr>
    <w:rPr>
      <w:rFonts w:eastAsia="MS Mincho"/>
      <w:sz w:val="20"/>
      <w:lang w:val="en-US" w:eastAsia="en-US"/>
    </w:rPr>
  </w:style>
  <w:style w:type="character" w:customStyle="1" w:styleId="1bodycopy10ptChar">
    <w:name w:val="1 body copy 10pt Char"/>
    <w:link w:val="1bodycopy10pt"/>
    <w:rsid w:val="00034CF4"/>
    <w:rPr>
      <w:rFonts w:eastAsia="MS Mincho"/>
      <w:szCs w:val="24"/>
      <w:lang w:val="en-US" w:eastAsia="en-US"/>
    </w:rPr>
  </w:style>
  <w:style w:type="paragraph" w:customStyle="1" w:styleId="1bodycopy11pt">
    <w:name w:val="1 body copy 11pt"/>
    <w:autoRedefine/>
    <w:rsid w:val="00034CF4"/>
    <w:pPr>
      <w:spacing w:after="120"/>
    </w:pPr>
    <w:rPr>
      <w:rFonts w:eastAsia="MS Mincho" w:cs="Arial"/>
      <w:b/>
      <w:sz w:val="16"/>
      <w:szCs w:val="16"/>
      <w:lang w:val="en-US" w:eastAsia="en-US"/>
    </w:r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www.education.gov.uk/contact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education.gov.uk/contactus" TargetMode="External"/><Relationship Id="rId2" Type="http://schemas.openxmlformats.org/officeDocument/2006/relationships/numbering" Target="numbering.xml"/><Relationship Id="rId16" Type="http://schemas.openxmlformats.org/officeDocument/2006/relationships/hyperlink" Target="http://www.education.gov.uk/contactu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jubilee.lambeth.sch.uk/docs/policies/Behaviour_Policy_2017-18.pdf"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ov.uk/school-discipline-exclusions/exclu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41514-8846-4D9B-8067-5BF4661ACD4C}">
  <ds:schemaRefs>
    <ds:schemaRef ds:uri="http://schemas.openxmlformats.org/officeDocument/2006/bibliography"/>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7</TotalTime>
  <Pages>13</Pages>
  <Words>3814</Words>
  <Characters>21746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School</Company>
  <LinksUpToDate>false</LinksUpToDate>
  <CharactersWithSpaces>25509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Thomas Prestwich - Headteacher</cp:lastModifiedBy>
  <cp:revision>4</cp:revision>
  <cp:lastPrinted>2013-07-11T10:35:00Z</cp:lastPrinted>
  <dcterms:created xsi:type="dcterms:W3CDTF">2023-11-10T18:34:00Z</dcterms:created>
  <dcterms:modified xsi:type="dcterms:W3CDTF">2026-03-03T17:14:00Z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y fmtid="{D5CDD505-2E9C-101B-9397-08002B2CF9AE}" pid="5" name="ClassificationContentMarkingHeaderShapeIds">
    <vt:lpwstr>65ffef7a,5457817,10535632</vt:lpwstr>
  </property>
  <property fmtid="{D5CDD505-2E9C-101B-9397-08002B2CF9AE}" pid="6" name="ClassificationContentMarkingHeaderFontProps">
    <vt:lpwstr>#000000,10,Calibri</vt:lpwstr>
  </property>
  <property fmtid="{D5CDD505-2E9C-101B-9397-08002B2CF9AE}" pid="7" name="ClassificationContentMarkingHeaderText">
    <vt:lpwstr>Official</vt:lpwstr>
  </property>
</Properties>
</file>