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C0A98" w14:textId="77777777" w:rsidR="00307F5C" w:rsidRDefault="00B226B6">
      <w:pPr>
        <w:jc w:val="center"/>
        <w:rPr>
          <w:b/>
          <w:u w:val="single"/>
        </w:rPr>
      </w:pPr>
      <w:r>
        <w:rPr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61312" behindDoc="0" locked="0" layoutInCell="1" allowOverlap="1" wp14:anchorId="5AE80E87" wp14:editId="13822A49">
            <wp:simplePos x="0" y="0"/>
            <wp:positionH relativeFrom="margin">
              <wp:posOffset>6229350</wp:posOffset>
            </wp:positionH>
            <wp:positionV relativeFrom="paragraph">
              <wp:posOffset>9525</wp:posOffset>
            </wp:positionV>
            <wp:extent cx="428625" cy="485775"/>
            <wp:effectExtent l="0" t="0" r="9525" b="9525"/>
            <wp:wrapNone/>
            <wp:docPr id="2" name="Picture 2" descr="Keelby Academy Clothing Logos - White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eelby Academy Clothing Logos - White (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486">
        <w:rPr>
          <w:b/>
          <w:u w:val="single"/>
        </w:rPr>
        <w:t xml:space="preserve">Teaching of Reading </w:t>
      </w:r>
      <w:r>
        <w:rPr>
          <w:b/>
          <w:u w:val="single"/>
        </w:rPr>
        <w:t xml:space="preserve">at </w:t>
      </w:r>
      <w:proofErr w:type="spellStart"/>
      <w:r>
        <w:rPr>
          <w:b/>
          <w:u w:val="single"/>
        </w:rPr>
        <w:t>Keelby</w:t>
      </w:r>
      <w:proofErr w:type="spellEnd"/>
      <w:r>
        <w:rPr>
          <w:b/>
          <w:u w:val="single"/>
        </w:rPr>
        <w:t xml:space="preserve"> Primary Academy</w:t>
      </w:r>
      <w:r>
        <w:rPr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039CF2D0" wp14:editId="371BC332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428625" cy="485775"/>
            <wp:effectExtent l="0" t="0" r="9525" b="9525"/>
            <wp:wrapNone/>
            <wp:docPr id="1" name="Picture 1" descr="Keelby Academy Clothing Logos - White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eelby Academy Clothing Logos - White (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DF62AE" w14:textId="77777777" w:rsidR="00307F5C" w:rsidRDefault="00307F5C">
      <w:pPr>
        <w:rPr>
          <w:sz w:val="21"/>
          <w:szCs w:val="21"/>
        </w:rPr>
      </w:pPr>
    </w:p>
    <w:p w14:paraId="54D9719F" w14:textId="77777777" w:rsidR="00786DB6" w:rsidRPr="001B6DEE" w:rsidRDefault="001B6DEE" w:rsidP="00786DB6">
      <w:pPr>
        <w:rPr>
          <w:b/>
          <w:sz w:val="21"/>
          <w:szCs w:val="21"/>
        </w:rPr>
      </w:pPr>
      <w:r>
        <w:rPr>
          <w:b/>
          <w:sz w:val="21"/>
          <w:szCs w:val="21"/>
        </w:rPr>
        <w:t>Our Reading Practice:</w:t>
      </w:r>
    </w:p>
    <w:p w14:paraId="34E8B462" w14:textId="77777777" w:rsidR="004639F9" w:rsidRPr="001B6DEE" w:rsidRDefault="00786DB6" w:rsidP="001B6DEE">
      <w:pPr>
        <w:pStyle w:val="ListParagraph"/>
        <w:numPr>
          <w:ilvl w:val="0"/>
          <w:numId w:val="2"/>
        </w:numPr>
        <w:spacing w:line="256" w:lineRule="auto"/>
        <w:rPr>
          <w:i/>
          <w:sz w:val="21"/>
          <w:szCs w:val="21"/>
        </w:rPr>
      </w:pPr>
      <w:r>
        <w:rPr>
          <w:sz w:val="21"/>
          <w:szCs w:val="21"/>
        </w:rPr>
        <w:t xml:space="preserve">Phonics teaching and learning starts immediately upon each child’s entry into school. We follow the </w:t>
      </w:r>
      <w:r w:rsidR="001B6DEE">
        <w:rPr>
          <w:sz w:val="21"/>
          <w:szCs w:val="21"/>
        </w:rPr>
        <w:t xml:space="preserve">Little Wandle </w:t>
      </w:r>
      <w:r>
        <w:rPr>
          <w:sz w:val="21"/>
          <w:szCs w:val="21"/>
        </w:rPr>
        <w:t xml:space="preserve">Letters </w:t>
      </w:r>
      <w:r w:rsidR="001B6DEE">
        <w:rPr>
          <w:sz w:val="21"/>
          <w:szCs w:val="21"/>
        </w:rPr>
        <w:t xml:space="preserve">and Sounds teaching programme. </w:t>
      </w:r>
      <w:r w:rsidR="001B6DEE" w:rsidRPr="001B6DEE">
        <w:rPr>
          <w:i/>
          <w:sz w:val="21"/>
          <w:szCs w:val="21"/>
        </w:rPr>
        <w:t xml:space="preserve">Please </w:t>
      </w:r>
      <w:r w:rsidR="001B6DEE" w:rsidRPr="001B6DEE">
        <w:rPr>
          <w:b/>
          <w:i/>
          <w:sz w:val="21"/>
          <w:szCs w:val="21"/>
        </w:rPr>
        <w:t xml:space="preserve">see ‘Teaching of Early Reading and Phonics at </w:t>
      </w:r>
      <w:proofErr w:type="spellStart"/>
      <w:r w:rsidR="001B6DEE" w:rsidRPr="001B6DEE">
        <w:rPr>
          <w:b/>
          <w:i/>
          <w:sz w:val="21"/>
          <w:szCs w:val="21"/>
        </w:rPr>
        <w:t>Keelby</w:t>
      </w:r>
      <w:proofErr w:type="spellEnd"/>
      <w:r w:rsidR="001B6DEE" w:rsidRPr="001B6DEE">
        <w:rPr>
          <w:b/>
          <w:i/>
          <w:sz w:val="21"/>
          <w:szCs w:val="21"/>
        </w:rPr>
        <w:t xml:space="preserve"> Primary Academy</w:t>
      </w:r>
      <w:r w:rsidR="001B6DEE">
        <w:rPr>
          <w:b/>
          <w:i/>
          <w:sz w:val="21"/>
          <w:szCs w:val="21"/>
        </w:rPr>
        <w:t>’</w:t>
      </w:r>
      <w:r w:rsidR="001B6DEE">
        <w:rPr>
          <w:i/>
          <w:sz w:val="21"/>
          <w:szCs w:val="21"/>
        </w:rPr>
        <w:t xml:space="preserve"> to find out</w:t>
      </w:r>
      <w:r w:rsidR="001B6DEE" w:rsidRPr="001B6DEE">
        <w:rPr>
          <w:i/>
          <w:sz w:val="21"/>
          <w:szCs w:val="21"/>
        </w:rPr>
        <w:t xml:space="preserve"> how we teach reading and phonics in EYFS and Key Stage 1.</w:t>
      </w:r>
    </w:p>
    <w:p w14:paraId="5E5CE25A" w14:textId="29C6A4E5" w:rsidR="005A1BA8" w:rsidRDefault="005A1BA8" w:rsidP="00552FD0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4052A0">
        <w:rPr>
          <w:b/>
          <w:bCs/>
          <w:sz w:val="21"/>
          <w:szCs w:val="21"/>
        </w:rPr>
        <w:t>W</w:t>
      </w:r>
      <w:r w:rsidR="00FD4B6A" w:rsidRPr="004052A0">
        <w:rPr>
          <w:b/>
          <w:bCs/>
          <w:sz w:val="21"/>
          <w:szCs w:val="21"/>
        </w:rPr>
        <w:t>hole School Reading Mileage KS1</w:t>
      </w:r>
      <w:r w:rsidR="00AA14B6" w:rsidRPr="004052A0">
        <w:rPr>
          <w:b/>
          <w:bCs/>
          <w:sz w:val="21"/>
          <w:szCs w:val="21"/>
        </w:rPr>
        <w:t>:</w:t>
      </w:r>
      <w:r w:rsidR="00AA14B6" w:rsidRPr="004052A0">
        <w:rPr>
          <w:b/>
          <w:bCs/>
          <w:sz w:val="21"/>
          <w:szCs w:val="21"/>
        </w:rPr>
        <w:br/>
      </w:r>
      <w:r w:rsidR="00FD4B6A">
        <w:rPr>
          <w:sz w:val="21"/>
          <w:szCs w:val="21"/>
        </w:rPr>
        <w:t>- Children will engage with a whole class read</w:t>
      </w:r>
      <w:r w:rsidR="00AA14B6">
        <w:rPr>
          <w:sz w:val="21"/>
          <w:szCs w:val="21"/>
        </w:rPr>
        <w:t>ing for enjoyment session daily where</w:t>
      </w:r>
      <w:r w:rsidR="00FD4B6A">
        <w:rPr>
          <w:sz w:val="21"/>
          <w:szCs w:val="21"/>
        </w:rPr>
        <w:t xml:space="preserve"> adults will read aloud a story to their class purely focusing on appropri</w:t>
      </w:r>
      <w:r w:rsidR="00AA14B6">
        <w:rPr>
          <w:sz w:val="21"/>
          <w:szCs w:val="21"/>
        </w:rPr>
        <w:t>ate reading pace and enjoyment.</w:t>
      </w:r>
      <w:r w:rsidR="00AA14B6">
        <w:rPr>
          <w:sz w:val="21"/>
          <w:szCs w:val="21"/>
        </w:rPr>
        <w:br/>
        <w:t>- Reading with prosody and for comprehension will be integrated into the 3x weekly ‘Reading Squad’ sessi</w:t>
      </w:r>
      <w:r w:rsidR="007665CE">
        <w:rPr>
          <w:sz w:val="21"/>
          <w:szCs w:val="21"/>
        </w:rPr>
        <w:t>o</w:t>
      </w:r>
      <w:r w:rsidR="00AA14B6">
        <w:rPr>
          <w:sz w:val="21"/>
          <w:szCs w:val="21"/>
        </w:rPr>
        <w:t>ns in small groups</w:t>
      </w:r>
      <w:r w:rsidR="00171A28">
        <w:rPr>
          <w:sz w:val="21"/>
          <w:szCs w:val="21"/>
        </w:rPr>
        <w:t xml:space="preserve"> for all Year 1 children, and </w:t>
      </w:r>
      <w:r w:rsidR="007B3D14">
        <w:rPr>
          <w:sz w:val="21"/>
          <w:szCs w:val="21"/>
        </w:rPr>
        <w:t>where needed for groups of Year 2 children</w:t>
      </w:r>
      <w:r w:rsidR="00AA14B6">
        <w:rPr>
          <w:sz w:val="21"/>
          <w:szCs w:val="21"/>
        </w:rPr>
        <w:t>.</w:t>
      </w:r>
      <w:r w:rsidR="00AA14B6">
        <w:rPr>
          <w:sz w:val="21"/>
          <w:szCs w:val="21"/>
        </w:rPr>
        <w:br/>
        <w:t xml:space="preserve">- </w:t>
      </w:r>
      <w:r w:rsidR="00BB4D52">
        <w:rPr>
          <w:sz w:val="21"/>
          <w:szCs w:val="21"/>
        </w:rPr>
        <w:t>All Year 2 children will learn comprehension skills in whole class reading sessions.</w:t>
      </w:r>
      <w:r w:rsidR="00380CB8">
        <w:rPr>
          <w:sz w:val="21"/>
          <w:szCs w:val="21"/>
        </w:rPr>
        <w:t xml:space="preserve"> These will </w:t>
      </w:r>
      <w:proofErr w:type="spellStart"/>
      <w:r w:rsidR="00380CB8">
        <w:rPr>
          <w:sz w:val="21"/>
          <w:szCs w:val="21"/>
        </w:rPr>
        <w:t>incorportate</w:t>
      </w:r>
      <w:proofErr w:type="spellEnd"/>
      <w:r w:rsidR="00380CB8">
        <w:rPr>
          <w:sz w:val="21"/>
          <w:szCs w:val="21"/>
        </w:rPr>
        <w:t xml:space="preserve"> a reading fluency element, where children read to one another in pairs as well as to adults</w:t>
      </w:r>
      <w:r w:rsidR="001C18B6">
        <w:rPr>
          <w:sz w:val="21"/>
          <w:szCs w:val="21"/>
        </w:rPr>
        <w:t>. There will be vocabulary skills teaching once a week during whole class reading.</w:t>
      </w:r>
      <w:r w:rsidR="00A83119">
        <w:rPr>
          <w:sz w:val="21"/>
          <w:szCs w:val="21"/>
        </w:rPr>
        <w:t xml:space="preserve"> Teachers will model how to </w:t>
      </w:r>
      <w:r w:rsidR="004052A0">
        <w:rPr>
          <w:sz w:val="21"/>
          <w:szCs w:val="21"/>
        </w:rPr>
        <w:t>interrogate a text using the VIPERS reading skills and children will have the chance to apply the new learning independently the day after.</w:t>
      </w:r>
    </w:p>
    <w:p w14:paraId="494A6259" w14:textId="189ED7C8" w:rsidR="004052A0" w:rsidRPr="00504EA6" w:rsidRDefault="00504EA6" w:rsidP="00504EA6">
      <w:pPr>
        <w:pStyle w:val="ListParagraph"/>
        <w:rPr>
          <w:sz w:val="21"/>
          <w:szCs w:val="21"/>
        </w:rPr>
      </w:pPr>
      <w:r>
        <w:rPr>
          <w:sz w:val="21"/>
          <w:szCs w:val="21"/>
        </w:rPr>
        <w:t xml:space="preserve">- Year 2 children who are making good progress with their reading will take part in Reading Plus sessions three times per week to develop silent reading fluency and comprehension. </w:t>
      </w:r>
    </w:p>
    <w:p w14:paraId="61423554" w14:textId="77777777" w:rsidR="001E24F5" w:rsidRDefault="00514858" w:rsidP="001E24F5">
      <w:pPr>
        <w:pStyle w:val="ListParagraph"/>
        <w:numPr>
          <w:ilvl w:val="0"/>
          <w:numId w:val="2"/>
        </w:numPr>
        <w:rPr>
          <w:sz w:val="21"/>
          <w:szCs w:val="21"/>
        </w:rPr>
      </w:pPr>
      <w:r w:rsidRPr="004052A0">
        <w:rPr>
          <w:b/>
          <w:bCs/>
          <w:sz w:val="21"/>
          <w:szCs w:val="21"/>
        </w:rPr>
        <w:t>W</w:t>
      </w:r>
      <w:r w:rsidR="00380CB8" w:rsidRPr="004052A0">
        <w:rPr>
          <w:b/>
          <w:bCs/>
          <w:sz w:val="21"/>
          <w:szCs w:val="21"/>
        </w:rPr>
        <w:t xml:space="preserve">hole School Reading Mileage </w:t>
      </w:r>
      <w:r w:rsidR="007B3D14" w:rsidRPr="004052A0">
        <w:rPr>
          <w:b/>
          <w:bCs/>
          <w:sz w:val="21"/>
          <w:szCs w:val="21"/>
        </w:rPr>
        <w:t>Year 2 – Year 6</w:t>
      </w:r>
      <w:r w:rsidR="00380CB8">
        <w:rPr>
          <w:sz w:val="21"/>
          <w:szCs w:val="21"/>
        </w:rPr>
        <w:br/>
        <w:t xml:space="preserve">- </w:t>
      </w:r>
      <w:r>
        <w:rPr>
          <w:sz w:val="21"/>
          <w:szCs w:val="21"/>
        </w:rPr>
        <w:t>Children will engage with a whole class read</w:t>
      </w:r>
      <w:r w:rsidR="00380CB8">
        <w:rPr>
          <w:sz w:val="21"/>
          <w:szCs w:val="21"/>
        </w:rPr>
        <w:t>ing for enjoyment session daily. A</w:t>
      </w:r>
      <w:r>
        <w:rPr>
          <w:sz w:val="21"/>
          <w:szCs w:val="21"/>
        </w:rPr>
        <w:t>dults will either</w:t>
      </w:r>
      <w:r w:rsidR="00380CB8">
        <w:rPr>
          <w:sz w:val="21"/>
          <w:szCs w:val="21"/>
        </w:rPr>
        <w:t xml:space="preserve"> read</w:t>
      </w:r>
      <w:r>
        <w:rPr>
          <w:sz w:val="21"/>
          <w:szCs w:val="21"/>
        </w:rPr>
        <w:t xml:space="preserve"> aloud a story to their class purely focusing on appropriate reading pace and enjoyment or </w:t>
      </w:r>
      <w:r w:rsidR="00380CB8">
        <w:rPr>
          <w:sz w:val="21"/>
          <w:szCs w:val="21"/>
        </w:rPr>
        <w:t xml:space="preserve">- </w:t>
      </w:r>
      <w:r>
        <w:rPr>
          <w:sz w:val="21"/>
          <w:szCs w:val="21"/>
        </w:rPr>
        <w:t>as children progress through KS2</w:t>
      </w:r>
      <w:r w:rsidR="00380CB8">
        <w:rPr>
          <w:sz w:val="21"/>
          <w:szCs w:val="21"/>
        </w:rPr>
        <w:t xml:space="preserve"> -</w:t>
      </w:r>
      <w:r>
        <w:rPr>
          <w:sz w:val="21"/>
          <w:szCs w:val="21"/>
        </w:rPr>
        <w:t xml:space="preserve"> this will incorporate in</w:t>
      </w:r>
      <w:r w:rsidR="00380CB8">
        <w:rPr>
          <w:sz w:val="21"/>
          <w:szCs w:val="21"/>
        </w:rPr>
        <w:t>dependent reading for pleasure.</w:t>
      </w:r>
      <w:r w:rsidR="005F73F5">
        <w:rPr>
          <w:sz w:val="21"/>
          <w:szCs w:val="21"/>
        </w:rPr>
        <w:t xml:space="preserve"> Whole class guided reading sessions follow this structure:</w:t>
      </w:r>
      <w:r w:rsidR="008E0F17">
        <w:rPr>
          <w:sz w:val="21"/>
          <w:szCs w:val="21"/>
        </w:rPr>
        <w:br/>
      </w:r>
      <w:r w:rsidR="005F73F5">
        <w:rPr>
          <w:sz w:val="21"/>
          <w:szCs w:val="21"/>
        </w:rPr>
        <w:t xml:space="preserve">         - </w:t>
      </w:r>
      <w:r w:rsidR="008E0F17">
        <w:rPr>
          <w:sz w:val="21"/>
          <w:szCs w:val="21"/>
        </w:rPr>
        <w:t>Day 1</w:t>
      </w:r>
      <w:r w:rsidR="005F73F5">
        <w:rPr>
          <w:sz w:val="21"/>
          <w:szCs w:val="21"/>
        </w:rPr>
        <w:t>:</w:t>
      </w:r>
      <w:r w:rsidR="00992E52">
        <w:rPr>
          <w:sz w:val="21"/>
          <w:szCs w:val="21"/>
        </w:rPr>
        <w:t xml:space="preserve"> Children will read </w:t>
      </w:r>
      <w:r w:rsidR="008E0F17">
        <w:rPr>
          <w:sz w:val="21"/>
          <w:szCs w:val="21"/>
        </w:rPr>
        <w:t xml:space="preserve"> </w:t>
      </w:r>
      <w:r w:rsidR="00992E52">
        <w:rPr>
          <w:sz w:val="21"/>
          <w:szCs w:val="21"/>
        </w:rPr>
        <w:t xml:space="preserve">a section of their </w:t>
      </w:r>
      <w:proofErr w:type="spellStart"/>
      <w:r w:rsidR="00992E52">
        <w:rPr>
          <w:sz w:val="21"/>
          <w:szCs w:val="21"/>
        </w:rPr>
        <w:t>PoR</w:t>
      </w:r>
      <w:proofErr w:type="spellEnd"/>
      <w:r w:rsidR="00992E52">
        <w:rPr>
          <w:sz w:val="21"/>
          <w:szCs w:val="21"/>
        </w:rPr>
        <w:t xml:space="preserve"> driver text and develop their fluency and pace when reading</w:t>
      </w:r>
      <w:r w:rsidR="001E24F5">
        <w:rPr>
          <w:sz w:val="21"/>
          <w:szCs w:val="21"/>
        </w:rPr>
        <w:t>.</w:t>
      </w:r>
    </w:p>
    <w:p w14:paraId="00C8A73A" w14:textId="77777777" w:rsidR="002A0F09" w:rsidRDefault="001E24F5" w:rsidP="001E24F5">
      <w:pPr>
        <w:pStyle w:val="ListParagraph"/>
        <w:rPr>
          <w:sz w:val="21"/>
          <w:szCs w:val="21"/>
        </w:rPr>
      </w:pPr>
      <w:r>
        <w:rPr>
          <w:sz w:val="21"/>
          <w:szCs w:val="21"/>
        </w:rPr>
        <w:t xml:space="preserve">         - Day 2: Children will explore vocabulary within their </w:t>
      </w:r>
      <w:proofErr w:type="spellStart"/>
      <w:r>
        <w:rPr>
          <w:sz w:val="21"/>
          <w:szCs w:val="21"/>
        </w:rPr>
        <w:t>PoR</w:t>
      </w:r>
      <w:proofErr w:type="spellEnd"/>
      <w:r>
        <w:rPr>
          <w:sz w:val="21"/>
          <w:szCs w:val="21"/>
        </w:rPr>
        <w:t xml:space="preserve"> driver text</w:t>
      </w:r>
      <w:r w:rsidR="005B78FD">
        <w:rPr>
          <w:sz w:val="21"/>
          <w:szCs w:val="21"/>
        </w:rPr>
        <w:t xml:space="preserve"> (Year 2, </w:t>
      </w:r>
      <w:r w:rsidR="00F70D2D">
        <w:rPr>
          <w:sz w:val="21"/>
          <w:szCs w:val="21"/>
        </w:rPr>
        <w:t>3 and 4 will use the section of text from the previous day. Year 5 and 6 can be more flexible and they may want to move the children on to a new section of text to develop fluency further).</w:t>
      </w:r>
      <w:r w:rsidR="008E0F17" w:rsidRPr="001E24F5">
        <w:rPr>
          <w:sz w:val="21"/>
          <w:szCs w:val="21"/>
        </w:rPr>
        <w:br/>
      </w:r>
      <w:r w:rsidR="00F729C4">
        <w:rPr>
          <w:sz w:val="21"/>
          <w:szCs w:val="21"/>
        </w:rPr>
        <w:t xml:space="preserve">         - Day 3: Children to read a new section</w:t>
      </w:r>
      <w:r w:rsidR="007C5AE3">
        <w:rPr>
          <w:sz w:val="21"/>
          <w:szCs w:val="21"/>
        </w:rPr>
        <w:t xml:space="preserve"> of their </w:t>
      </w:r>
      <w:proofErr w:type="spellStart"/>
      <w:r w:rsidR="007C5AE3">
        <w:rPr>
          <w:sz w:val="21"/>
          <w:szCs w:val="21"/>
        </w:rPr>
        <w:t>PoR</w:t>
      </w:r>
      <w:proofErr w:type="spellEnd"/>
      <w:r w:rsidR="007C5AE3">
        <w:rPr>
          <w:sz w:val="21"/>
          <w:szCs w:val="21"/>
        </w:rPr>
        <w:t xml:space="preserve"> driver text. Children will be taught a skill linked to the VIPERS</w:t>
      </w:r>
      <w:r w:rsidR="00791AD0">
        <w:rPr>
          <w:sz w:val="21"/>
          <w:szCs w:val="21"/>
        </w:rPr>
        <w:t xml:space="preserve"> and NC content domains. Content domain focus will be chosen by teachers based on assessment for learning.</w:t>
      </w:r>
    </w:p>
    <w:p w14:paraId="6A6BF4CF" w14:textId="77777777" w:rsidR="005D704B" w:rsidRDefault="002A0F09" w:rsidP="001E24F5">
      <w:pPr>
        <w:pStyle w:val="ListParagraph"/>
        <w:rPr>
          <w:sz w:val="21"/>
          <w:szCs w:val="21"/>
        </w:rPr>
      </w:pPr>
      <w:r>
        <w:rPr>
          <w:sz w:val="21"/>
          <w:szCs w:val="21"/>
        </w:rPr>
        <w:t xml:space="preserve">         - Day 4: Children will apply the knowledge learnt on Day 3 to an independent/cold text. Comprehension Ninja texts can be used as age-appropriate texts, or </w:t>
      </w:r>
      <w:r w:rsidR="005D704B">
        <w:rPr>
          <w:sz w:val="21"/>
          <w:szCs w:val="21"/>
        </w:rPr>
        <w:t>other relevant texts chosen from the class teacher’s expertise.</w:t>
      </w:r>
    </w:p>
    <w:p w14:paraId="5F82C8CC" w14:textId="5324F3F5" w:rsidR="00B011CF" w:rsidRPr="00B011CF" w:rsidRDefault="005D704B" w:rsidP="007734DA">
      <w:pPr>
        <w:pStyle w:val="ListParagraph"/>
        <w:rPr>
          <w:sz w:val="21"/>
          <w:szCs w:val="21"/>
        </w:rPr>
      </w:pPr>
      <w:r>
        <w:rPr>
          <w:sz w:val="21"/>
          <w:szCs w:val="21"/>
        </w:rPr>
        <w:t xml:space="preserve">         - Day 5: one of three </w:t>
      </w:r>
      <w:proofErr w:type="gramStart"/>
      <w:r>
        <w:rPr>
          <w:sz w:val="21"/>
          <w:szCs w:val="21"/>
        </w:rPr>
        <w:t>30 minute</w:t>
      </w:r>
      <w:proofErr w:type="gramEnd"/>
      <w:r>
        <w:rPr>
          <w:sz w:val="21"/>
          <w:szCs w:val="21"/>
        </w:rPr>
        <w:t xml:space="preserve"> Reading Plus sessions. </w:t>
      </w:r>
      <w:r>
        <w:rPr>
          <w:sz w:val="21"/>
          <w:szCs w:val="21"/>
        </w:rPr>
        <w:br/>
      </w:r>
      <w:r w:rsidR="008E0F17" w:rsidRPr="001E24F5">
        <w:rPr>
          <w:sz w:val="21"/>
          <w:szCs w:val="21"/>
        </w:rPr>
        <w:br/>
        <w:t xml:space="preserve">- Evidence of </w:t>
      </w:r>
      <w:r>
        <w:rPr>
          <w:sz w:val="21"/>
          <w:szCs w:val="21"/>
        </w:rPr>
        <w:t>whole class reading</w:t>
      </w:r>
      <w:r w:rsidR="008E0F17" w:rsidRPr="001E24F5">
        <w:rPr>
          <w:sz w:val="21"/>
          <w:szCs w:val="21"/>
        </w:rPr>
        <w:t xml:space="preserve"> will be recorded in their blue Guided Reading book. </w:t>
      </w:r>
      <w:r w:rsidR="008E0F17" w:rsidRPr="001E24F5">
        <w:rPr>
          <w:sz w:val="21"/>
          <w:szCs w:val="21"/>
        </w:rPr>
        <w:br/>
      </w:r>
    </w:p>
    <w:p w14:paraId="375E1C57" w14:textId="77777777" w:rsidR="00307F5C" w:rsidRDefault="003A2486" w:rsidP="003A2486">
      <w:pPr>
        <w:rPr>
          <w:b/>
          <w:sz w:val="21"/>
          <w:szCs w:val="21"/>
        </w:rPr>
      </w:pPr>
      <w:r w:rsidRPr="003A2486">
        <w:rPr>
          <w:b/>
          <w:sz w:val="21"/>
          <w:szCs w:val="21"/>
        </w:rPr>
        <w:t>Teaching Fluency</w:t>
      </w:r>
      <w:r w:rsidR="00B226B6" w:rsidRPr="003A2486">
        <w:rPr>
          <w:b/>
          <w:sz w:val="21"/>
          <w:szCs w:val="21"/>
        </w:rPr>
        <w:t xml:space="preserve"> </w:t>
      </w:r>
    </w:p>
    <w:p w14:paraId="30721477" w14:textId="3E18BDD2" w:rsidR="003A2486" w:rsidRDefault="00656055" w:rsidP="003A2486">
      <w:pPr>
        <w:pStyle w:val="ListParagraph"/>
        <w:numPr>
          <w:ilvl w:val="0"/>
          <w:numId w:val="5"/>
        </w:numPr>
        <w:rPr>
          <w:sz w:val="21"/>
          <w:szCs w:val="21"/>
        </w:rPr>
      </w:pPr>
      <w:r>
        <w:rPr>
          <w:sz w:val="21"/>
          <w:szCs w:val="21"/>
        </w:rPr>
        <w:t xml:space="preserve">Weekly paired reading aloud fluency sessions as part of the </w:t>
      </w:r>
      <w:r w:rsidR="00FC6773">
        <w:rPr>
          <w:sz w:val="21"/>
          <w:szCs w:val="21"/>
        </w:rPr>
        <w:t xml:space="preserve">whole class </w:t>
      </w:r>
      <w:r>
        <w:rPr>
          <w:sz w:val="21"/>
          <w:szCs w:val="21"/>
        </w:rPr>
        <w:t>reading diet</w:t>
      </w:r>
    </w:p>
    <w:p w14:paraId="2387F16C" w14:textId="59B559D6" w:rsidR="000101FE" w:rsidRDefault="000101FE" w:rsidP="003A2486">
      <w:pPr>
        <w:pStyle w:val="ListParagraph"/>
        <w:numPr>
          <w:ilvl w:val="0"/>
          <w:numId w:val="5"/>
        </w:numPr>
        <w:rPr>
          <w:sz w:val="21"/>
          <w:szCs w:val="21"/>
        </w:rPr>
      </w:pPr>
      <w:r>
        <w:rPr>
          <w:sz w:val="21"/>
          <w:szCs w:val="21"/>
        </w:rPr>
        <w:t xml:space="preserve">All of the children will read </w:t>
      </w:r>
      <w:r w:rsidR="00DE7063">
        <w:rPr>
          <w:sz w:val="21"/>
          <w:szCs w:val="21"/>
        </w:rPr>
        <w:t xml:space="preserve">at least </w:t>
      </w:r>
      <w:r w:rsidR="003116FD">
        <w:rPr>
          <w:sz w:val="21"/>
          <w:szCs w:val="21"/>
        </w:rPr>
        <w:t xml:space="preserve">two </w:t>
      </w:r>
      <w:proofErr w:type="spellStart"/>
      <w:r w:rsidR="003116FD">
        <w:rPr>
          <w:sz w:val="21"/>
          <w:szCs w:val="21"/>
        </w:rPr>
        <w:t>PoR</w:t>
      </w:r>
      <w:proofErr w:type="spellEnd"/>
      <w:r w:rsidR="003116FD">
        <w:rPr>
          <w:sz w:val="21"/>
          <w:szCs w:val="21"/>
        </w:rPr>
        <w:t xml:space="preserve"> extracts during whole class reading per week, as well as one ‘cold’ text</w:t>
      </w:r>
      <w:r w:rsidR="00BD26EA">
        <w:rPr>
          <w:sz w:val="21"/>
          <w:szCs w:val="21"/>
        </w:rPr>
        <w:t xml:space="preserve">. The cold texts will include a balance of fiction, non-fiction and poetry. </w:t>
      </w:r>
    </w:p>
    <w:p w14:paraId="31458E0F" w14:textId="77777777" w:rsidR="000101FE" w:rsidRDefault="000101FE" w:rsidP="003A2486">
      <w:pPr>
        <w:pStyle w:val="ListParagraph"/>
        <w:numPr>
          <w:ilvl w:val="0"/>
          <w:numId w:val="5"/>
        </w:numPr>
        <w:rPr>
          <w:sz w:val="21"/>
          <w:szCs w:val="21"/>
        </w:rPr>
      </w:pPr>
      <w:r>
        <w:rPr>
          <w:sz w:val="21"/>
          <w:szCs w:val="21"/>
        </w:rPr>
        <w:t>Sometimes the paragraph will be read aloud to the children before</w:t>
      </w:r>
      <w:r w:rsidR="00656055">
        <w:rPr>
          <w:sz w:val="21"/>
          <w:szCs w:val="21"/>
        </w:rPr>
        <w:t xml:space="preserve"> to model fluency and prosody</w:t>
      </w:r>
      <w:r>
        <w:rPr>
          <w:sz w:val="21"/>
          <w:szCs w:val="21"/>
        </w:rPr>
        <w:t xml:space="preserve">, other times they will dive in without </w:t>
      </w:r>
      <w:proofErr w:type="gramStart"/>
      <w:r>
        <w:rPr>
          <w:sz w:val="21"/>
          <w:szCs w:val="21"/>
        </w:rPr>
        <w:t>assistance</w:t>
      </w:r>
      <w:proofErr w:type="gramEnd"/>
    </w:p>
    <w:p w14:paraId="54679669" w14:textId="1D444D79" w:rsidR="000F13E6" w:rsidRDefault="000101FE" w:rsidP="003A2486">
      <w:pPr>
        <w:pStyle w:val="ListParagraph"/>
        <w:numPr>
          <w:ilvl w:val="0"/>
          <w:numId w:val="5"/>
        </w:numPr>
        <w:rPr>
          <w:sz w:val="21"/>
          <w:szCs w:val="21"/>
        </w:rPr>
      </w:pPr>
      <w:r>
        <w:rPr>
          <w:sz w:val="21"/>
          <w:szCs w:val="21"/>
        </w:rPr>
        <w:t xml:space="preserve">The listening partner will keep track of where the reading partner is up to and will be trained </w:t>
      </w:r>
      <w:r w:rsidR="00656055">
        <w:rPr>
          <w:sz w:val="21"/>
          <w:szCs w:val="21"/>
        </w:rPr>
        <w:t xml:space="preserve">to offer </w:t>
      </w:r>
      <w:proofErr w:type="gramStart"/>
      <w:r w:rsidR="00656055">
        <w:rPr>
          <w:sz w:val="21"/>
          <w:szCs w:val="21"/>
        </w:rPr>
        <w:t>support</w:t>
      </w:r>
      <w:proofErr w:type="gramEnd"/>
    </w:p>
    <w:p w14:paraId="2502267E" w14:textId="67E800F6" w:rsidR="000F13E6" w:rsidRDefault="000F13E6" w:rsidP="00656055">
      <w:pPr>
        <w:pStyle w:val="ListParagraph"/>
        <w:numPr>
          <w:ilvl w:val="0"/>
          <w:numId w:val="5"/>
        </w:numPr>
        <w:rPr>
          <w:sz w:val="21"/>
          <w:szCs w:val="21"/>
        </w:rPr>
      </w:pPr>
      <w:r>
        <w:rPr>
          <w:sz w:val="21"/>
          <w:szCs w:val="21"/>
        </w:rPr>
        <w:t xml:space="preserve">The children are expected to </w:t>
      </w:r>
      <w:r w:rsidR="00BD26EA">
        <w:rPr>
          <w:sz w:val="21"/>
          <w:szCs w:val="21"/>
        </w:rPr>
        <w:t>pinpoint</w:t>
      </w:r>
      <w:r>
        <w:rPr>
          <w:sz w:val="21"/>
          <w:szCs w:val="21"/>
        </w:rPr>
        <w:t xml:space="preserve"> words in the text they don’t understand or are unable to read</w:t>
      </w:r>
      <w:r w:rsidR="00656055">
        <w:rPr>
          <w:sz w:val="21"/>
          <w:szCs w:val="21"/>
        </w:rPr>
        <w:t xml:space="preserve"> to discuss during whole class feedback</w:t>
      </w:r>
    </w:p>
    <w:p w14:paraId="5E8B7C46" w14:textId="338B61BC" w:rsidR="006915E4" w:rsidRDefault="0083026E" w:rsidP="003A2486">
      <w:pPr>
        <w:pStyle w:val="ListParagraph"/>
        <w:numPr>
          <w:ilvl w:val="0"/>
          <w:numId w:val="5"/>
        </w:numPr>
        <w:rPr>
          <w:sz w:val="21"/>
          <w:szCs w:val="21"/>
        </w:rPr>
      </w:pPr>
      <w:r>
        <w:rPr>
          <w:sz w:val="21"/>
          <w:szCs w:val="21"/>
        </w:rPr>
        <w:t xml:space="preserve">Teacher and TA will listen in to </w:t>
      </w:r>
      <w:r w:rsidR="00530CD4">
        <w:rPr>
          <w:sz w:val="21"/>
          <w:szCs w:val="21"/>
        </w:rPr>
        <w:t>5 children each per week during the fluency session and record assessment details</w:t>
      </w:r>
    </w:p>
    <w:p w14:paraId="2629E19B" w14:textId="59A7D202" w:rsidR="001B6DEE" w:rsidRDefault="001B6DEE" w:rsidP="00F9121B">
      <w:pPr>
        <w:pStyle w:val="ListParagraph"/>
        <w:numPr>
          <w:ilvl w:val="0"/>
          <w:numId w:val="5"/>
        </w:numPr>
        <w:rPr>
          <w:sz w:val="21"/>
          <w:szCs w:val="21"/>
        </w:rPr>
      </w:pPr>
      <w:r>
        <w:rPr>
          <w:sz w:val="21"/>
          <w:szCs w:val="21"/>
        </w:rPr>
        <w:t xml:space="preserve">Less fluent readers will be given fluency or phonic intervention, as per identified need, and in addition to whole school reading </w:t>
      </w:r>
      <w:proofErr w:type="gramStart"/>
      <w:r>
        <w:rPr>
          <w:sz w:val="21"/>
          <w:szCs w:val="21"/>
        </w:rPr>
        <w:t>mileage</w:t>
      </w:r>
      <w:proofErr w:type="gramEnd"/>
    </w:p>
    <w:p w14:paraId="2FC0CF93" w14:textId="77777777" w:rsidR="00F92321" w:rsidRDefault="00F92321" w:rsidP="00F9121B">
      <w:pPr>
        <w:pStyle w:val="ListParagraph"/>
        <w:numPr>
          <w:ilvl w:val="0"/>
          <w:numId w:val="5"/>
        </w:numPr>
        <w:rPr>
          <w:sz w:val="21"/>
          <w:szCs w:val="21"/>
        </w:rPr>
      </w:pPr>
      <w:r>
        <w:rPr>
          <w:sz w:val="21"/>
          <w:szCs w:val="21"/>
        </w:rPr>
        <w:t>Reading fluency will be integrated into subjects across the curriculum as much as possible: every lesson is a reading lesson!</w:t>
      </w:r>
    </w:p>
    <w:p w14:paraId="5C9D2DDD" w14:textId="77777777" w:rsidR="007B7961" w:rsidRDefault="007B7961" w:rsidP="00F9121B">
      <w:pPr>
        <w:pStyle w:val="ListParagraph"/>
        <w:numPr>
          <w:ilvl w:val="0"/>
          <w:numId w:val="5"/>
        </w:numPr>
        <w:rPr>
          <w:sz w:val="21"/>
          <w:szCs w:val="21"/>
        </w:rPr>
      </w:pPr>
    </w:p>
    <w:p w14:paraId="12E81332" w14:textId="77777777" w:rsidR="00F92321" w:rsidRPr="00F92321" w:rsidRDefault="00F92321" w:rsidP="00B011CF">
      <w:pPr>
        <w:rPr>
          <w:sz w:val="21"/>
          <w:szCs w:val="21"/>
        </w:rPr>
      </w:pPr>
    </w:p>
    <w:p w14:paraId="6C352201" w14:textId="77777777" w:rsidR="006915E4" w:rsidRDefault="006915E4" w:rsidP="006915E4">
      <w:pPr>
        <w:rPr>
          <w:b/>
          <w:sz w:val="21"/>
          <w:szCs w:val="21"/>
        </w:rPr>
      </w:pPr>
      <w:r w:rsidRPr="006915E4">
        <w:rPr>
          <w:b/>
          <w:sz w:val="21"/>
          <w:szCs w:val="21"/>
        </w:rPr>
        <w:lastRenderedPageBreak/>
        <w:t xml:space="preserve">Teaching </w:t>
      </w:r>
      <w:r w:rsidR="00F92321">
        <w:rPr>
          <w:b/>
          <w:sz w:val="21"/>
          <w:szCs w:val="21"/>
        </w:rPr>
        <w:t>Vocabulary</w:t>
      </w:r>
    </w:p>
    <w:p w14:paraId="4D666D15" w14:textId="77777777" w:rsidR="006915E4" w:rsidRDefault="00F92321" w:rsidP="006915E4">
      <w:pPr>
        <w:pStyle w:val="ListParagraph"/>
        <w:numPr>
          <w:ilvl w:val="0"/>
          <w:numId w:val="6"/>
        </w:numPr>
        <w:rPr>
          <w:sz w:val="21"/>
          <w:szCs w:val="21"/>
        </w:rPr>
      </w:pPr>
      <w:proofErr w:type="gramStart"/>
      <w:r>
        <w:rPr>
          <w:sz w:val="21"/>
          <w:szCs w:val="21"/>
        </w:rPr>
        <w:t>Teacher</w:t>
      </w:r>
      <w:r w:rsidR="00012B39">
        <w:rPr>
          <w:sz w:val="21"/>
          <w:szCs w:val="21"/>
        </w:rPr>
        <w:t>s</w:t>
      </w:r>
      <w:proofErr w:type="gramEnd"/>
      <w:r>
        <w:rPr>
          <w:sz w:val="21"/>
          <w:szCs w:val="21"/>
        </w:rPr>
        <w:t xml:space="preserve"> pre-plan a ‘Weekly Top 10’ vocabulary list to expose children to on a Monday and Tuesday morning. </w:t>
      </w:r>
    </w:p>
    <w:p w14:paraId="6D73AE0B" w14:textId="77777777" w:rsidR="00012B39" w:rsidRDefault="00012B39" w:rsidP="006915E4">
      <w:pPr>
        <w:pStyle w:val="ListParagraph"/>
        <w:numPr>
          <w:ilvl w:val="0"/>
          <w:numId w:val="6"/>
        </w:numPr>
        <w:rPr>
          <w:sz w:val="21"/>
          <w:szCs w:val="21"/>
        </w:rPr>
      </w:pPr>
      <w:r>
        <w:rPr>
          <w:sz w:val="21"/>
          <w:szCs w:val="21"/>
        </w:rPr>
        <w:t xml:space="preserve">These will be a range of Tier 2 and Tier 3 words, chosen strategically so that children may apply these during the week, either during their writing, guided </w:t>
      </w:r>
      <w:proofErr w:type="gramStart"/>
      <w:r>
        <w:rPr>
          <w:sz w:val="21"/>
          <w:szCs w:val="21"/>
        </w:rPr>
        <w:t>reading</w:t>
      </w:r>
      <w:proofErr w:type="gramEnd"/>
      <w:r>
        <w:rPr>
          <w:sz w:val="21"/>
          <w:szCs w:val="21"/>
        </w:rPr>
        <w:t xml:space="preserve"> or foundation subjects</w:t>
      </w:r>
    </w:p>
    <w:p w14:paraId="09E8E006" w14:textId="4E908350" w:rsidR="00012B39" w:rsidRPr="00012B39" w:rsidRDefault="00012B39" w:rsidP="006915E4">
      <w:pPr>
        <w:pStyle w:val="ListParagraph"/>
        <w:numPr>
          <w:ilvl w:val="0"/>
          <w:numId w:val="6"/>
        </w:numPr>
        <w:rPr>
          <w:rStyle w:val="IntenseEmphasis"/>
          <w:i w:val="0"/>
          <w:iCs w:val="0"/>
          <w:color w:val="auto"/>
          <w:sz w:val="21"/>
          <w:szCs w:val="21"/>
        </w:rPr>
      </w:pPr>
      <w:r>
        <w:rPr>
          <w:sz w:val="21"/>
          <w:szCs w:val="21"/>
        </w:rPr>
        <w:t>The pre-planned word list could be compiled from: the whole class ‘reading for pleasure’ book; upcoming guided reading texts; knowledge organisers; planning for writing lessons; the ‘</w:t>
      </w:r>
      <w:r w:rsidR="00B011CF">
        <w:rPr>
          <w:sz w:val="21"/>
          <w:szCs w:val="21"/>
        </w:rPr>
        <w:t xml:space="preserve">Tier 2 </w:t>
      </w:r>
      <w:r w:rsidR="00BA3E34">
        <w:rPr>
          <w:sz w:val="21"/>
          <w:szCs w:val="21"/>
        </w:rPr>
        <w:t>Vocabulary</w:t>
      </w:r>
      <w:r w:rsidR="00B011CF">
        <w:rPr>
          <w:sz w:val="21"/>
          <w:szCs w:val="21"/>
        </w:rPr>
        <w:t xml:space="preserve"> Progression</w:t>
      </w:r>
      <w:r>
        <w:rPr>
          <w:sz w:val="21"/>
          <w:szCs w:val="21"/>
        </w:rPr>
        <w:t>’</w:t>
      </w:r>
      <w:r w:rsidR="00BA3E34">
        <w:rPr>
          <w:sz w:val="21"/>
          <w:szCs w:val="21"/>
        </w:rPr>
        <w:t xml:space="preserve"> document</w:t>
      </w:r>
      <w:r>
        <w:rPr>
          <w:sz w:val="21"/>
          <w:szCs w:val="21"/>
        </w:rPr>
        <w:t xml:space="preserve"> </w:t>
      </w:r>
    </w:p>
    <w:p w14:paraId="45E6FBC1" w14:textId="2C025F24" w:rsidR="00012B39" w:rsidRPr="00012B39" w:rsidRDefault="00012B39" w:rsidP="006915E4">
      <w:pPr>
        <w:pStyle w:val="ListParagraph"/>
        <w:numPr>
          <w:ilvl w:val="0"/>
          <w:numId w:val="6"/>
        </w:numPr>
        <w:rPr>
          <w:rStyle w:val="IntenseEmphasis"/>
          <w:i w:val="0"/>
          <w:iCs w:val="0"/>
          <w:color w:val="auto"/>
          <w:sz w:val="21"/>
          <w:szCs w:val="21"/>
        </w:rPr>
      </w:pPr>
      <w:r>
        <w:rPr>
          <w:sz w:val="21"/>
          <w:szCs w:val="21"/>
        </w:rPr>
        <w:t xml:space="preserve">Children will apply their knowledge of morphology and </w:t>
      </w:r>
      <w:proofErr w:type="spellStart"/>
      <w:r>
        <w:rPr>
          <w:sz w:val="21"/>
          <w:szCs w:val="21"/>
        </w:rPr>
        <w:t>synoynms</w:t>
      </w:r>
      <w:proofErr w:type="spellEnd"/>
      <w:r>
        <w:rPr>
          <w:sz w:val="21"/>
          <w:szCs w:val="21"/>
        </w:rPr>
        <w:t xml:space="preserve"> to their ‘Top 10’ </w:t>
      </w:r>
      <w:r w:rsidR="000728DB">
        <w:rPr>
          <w:sz w:val="21"/>
          <w:szCs w:val="21"/>
        </w:rPr>
        <w:t>words</w:t>
      </w:r>
      <w:r>
        <w:rPr>
          <w:sz w:val="21"/>
          <w:szCs w:val="21"/>
        </w:rPr>
        <w:t xml:space="preserve">, to create a web of vocabulary for the </w:t>
      </w:r>
      <w:proofErr w:type="gramStart"/>
      <w:r>
        <w:rPr>
          <w:sz w:val="21"/>
          <w:szCs w:val="21"/>
        </w:rPr>
        <w:t>week</w:t>
      </w:r>
      <w:proofErr w:type="gramEnd"/>
    </w:p>
    <w:p w14:paraId="4954F015" w14:textId="77777777" w:rsidR="00012B39" w:rsidRPr="00012B39" w:rsidRDefault="00012B39" w:rsidP="006915E4">
      <w:pPr>
        <w:pStyle w:val="ListParagraph"/>
        <w:numPr>
          <w:ilvl w:val="0"/>
          <w:numId w:val="6"/>
        </w:numPr>
        <w:rPr>
          <w:rStyle w:val="IntenseEmphasis"/>
          <w:i w:val="0"/>
          <w:iCs w:val="0"/>
          <w:color w:val="auto"/>
          <w:sz w:val="21"/>
          <w:szCs w:val="21"/>
        </w:rPr>
      </w:pPr>
      <w:r>
        <w:rPr>
          <w:sz w:val="21"/>
          <w:szCs w:val="21"/>
        </w:rPr>
        <w:t xml:space="preserve">It is vital that children learn the meaning of a range of Tier 2 words, as these apply across the </w:t>
      </w:r>
      <w:proofErr w:type="gramStart"/>
      <w:r>
        <w:rPr>
          <w:sz w:val="21"/>
          <w:szCs w:val="21"/>
        </w:rPr>
        <w:t>curriculum</w:t>
      </w:r>
      <w:proofErr w:type="gramEnd"/>
      <w:r>
        <w:rPr>
          <w:sz w:val="21"/>
          <w:szCs w:val="21"/>
        </w:rPr>
        <w:t xml:space="preserve"> and they are key in developing articulate speakers and writers</w:t>
      </w:r>
    </w:p>
    <w:p w14:paraId="5A8B2EB8" w14:textId="77777777" w:rsidR="00012B39" w:rsidRDefault="00012B39" w:rsidP="00012B39"/>
    <w:p w14:paraId="288C2190" w14:textId="77777777" w:rsidR="00261B62" w:rsidRPr="00261B62" w:rsidRDefault="00261B62" w:rsidP="00261B62">
      <w:pPr>
        <w:rPr>
          <w:sz w:val="21"/>
          <w:szCs w:val="21"/>
        </w:rPr>
      </w:pPr>
    </w:p>
    <w:sectPr w:rsidR="00261B62" w:rsidRPr="00261B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310"/>
    <w:multiLevelType w:val="hybridMultilevel"/>
    <w:tmpl w:val="E3781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A5A49"/>
    <w:multiLevelType w:val="hybridMultilevel"/>
    <w:tmpl w:val="E1262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27034"/>
    <w:multiLevelType w:val="hybridMultilevel"/>
    <w:tmpl w:val="9A088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772AE"/>
    <w:multiLevelType w:val="hybridMultilevel"/>
    <w:tmpl w:val="814E2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35446"/>
    <w:multiLevelType w:val="hybridMultilevel"/>
    <w:tmpl w:val="9C1C6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24149"/>
    <w:multiLevelType w:val="hybridMultilevel"/>
    <w:tmpl w:val="7CBCD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70326">
    <w:abstractNumId w:val="4"/>
  </w:num>
  <w:num w:numId="2" w16cid:durableId="103039416">
    <w:abstractNumId w:val="3"/>
  </w:num>
  <w:num w:numId="3" w16cid:durableId="259417535">
    <w:abstractNumId w:val="1"/>
  </w:num>
  <w:num w:numId="4" w16cid:durableId="852958282">
    <w:abstractNumId w:val="0"/>
  </w:num>
  <w:num w:numId="5" w16cid:durableId="639654359">
    <w:abstractNumId w:val="2"/>
  </w:num>
  <w:num w:numId="6" w16cid:durableId="106846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5C"/>
    <w:rsid w:val="000101FE"/>
    <w:rsid w:val="00012B39"/>
    <w:rsid w:val="000728DB"/>
    <w:rsid w:val="000F13E6"/>
    <w:rsid w:val="00171A28"/>
    <w:rsid w:val="001B6DEE"/>
    <w:rsid w:val="001C18B6"/>
    <w:rsid w:val="001E24F5"/>
    <w:rsid w:val="00261B62"/>
    <w:rsid w:val="002A0F09"/>
    <w:rsid w:val="00307F5C"/>
    <w:rsid w:val="003116FD"/>
    <w:rsid w:val="00380CB8"/>
    <w:rsid w:val="003A2486"/>
    <w:rsid w:val="004052A0"/>
    <w:rsid w:val="0044796C"/>
    <w:rsid w:val="004639F9"/>
    <w:rsid w:val="004E1DD0"/>
    <w:rsid w:val="00504EA6"/>
    <w:rsid w:val="00514858"/>
    <w:rsid w:val="00530CD4"/>
    <w:rsid w:val="00552FD0"/>
    <w:rsid w:val="00580733"/>
    <w:rsid w:val="005A1BA8"/>
    <w:rsid w:val="005B78FD"/>
    <w:rsid w:val="005D09E8"/>
    <w:rsid w:val="005D0E22"/>
    <w:rsid w:val="005D704B"/>
    <w:rsid w:val="005F73F5"/>
    <w:rsid w:val="00656055"/>
    <w:rsid w:val="006915E4"/>
    <w:rsid w:val="007665CE"/>
    <w:rsid w:val="007734DA"/>
    <w:rsid w:val="00786DB6"/>
    <w:rsid w:val="00791AD0"/>
    <w:rsid w:val="007B3D14"/>
    <w:rsid w:val="007B7961"/>
    <w:rsid w:val="007C5AE3"/>
    <w:rsid w:val="0083026E"/>
    <w:rsid w:val="008E0F17"/>
    <w:rsid w:val="00992E52"/>
    <w:rsid w:val="00A82E45"/>
    <w:rsid w:val="00A83119"/>
    <w:rsid w:val="00AA14B6"/>
    <w:rsid w:val="00B011CF"/>
    <w:rsid w:val="00B226B6"/>
    <w:rsid w:val="00B5339D"/>
    <w:rsid w:val="00BA3E34"/>
    <w:rsid w:val="00BB4D52"/>
    <w:rsid w:val="00BD26EA"/>
    <w:rsid w:val="00C049DB"/>
    <w:rsid w:val="00CA2DC0"/>
    <w:rsid w:val="00DB19D8"/>
    <w:rsid w:val="00DE7063"/>
    <w:rsid w:val="00EC109B"/>
    <w:rsid w:val="00EC7442"/>
    <w:rsid w:val="00ED0F29"/>
    <w:rsid w:val="00F076E6"/>
    <w:rsid w:val="00F70D2D"/>
    <w:rsid w:val="00F729C4"/>
    <w:rsid w:val="00F9121B"/>
    <w:rsid w:val="00F92321"/>
    <w:rsid w:val="00FC6773"/>
    <w:rsid w:val="00FD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4F6FA"/>
  <w15:chartTrackingRefBased/>
  <w15:docId w15:val="{3407B993-937E-4437-82A5-A1484B0F0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012B39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028459-005d-4a43-802a-e545a1c4cd1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51C993C11435468C6997067B56A476" ma:contentTypeVersion="11" ma:contentTypeDescription="Create a new document." ma:contentTypeScope="" ma:versionID="6d2c805dac030a448f2cff901e1611da">
  <xsd:schema xmlns:xsd="http://www.w3.org/2001/XMLSchema" xmlns:xs="http://www.w3.org/2001/XMLSchema" xmlns:p="http://schemas.microsoft.com/office/2006/metadata/properties" xmlns:ns2="14028459-005d-4a43-802a-e545a1c4cd1b" xmlns:ns3="da033c91-5507-4732-be57-93588cc08d59" targetNamespace="http://schemas.microsoft.com/office/2006/metadata/properties" ma:root="true" ma:fieldsID="789ec650b49a4d9ee7648bd3b0ddf368" ns2:_="" ns3:_="">
    <xsd:import namespace="14028459-005d-4a43-802a-e545a1c4cd1b"/>
    <xsd:import namespace="da033c91-5507-4732-be57-93588cc08d5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28459-005d-4a43-802a-e545a1c4cd1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33c91-5507-4732-be57-93588cc08d5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45A7B4-C48F-4F09-AB8F-78BFA5CCE9FA}">
  <ds:schemaRefs>
    <ds:schemaRef ds:uri="http://schemas.microsoft.com/office/2006/metadata/properties"/>
    <ds:schemaRef ds:uri="http://schemas.microsoft.com/office/infopath/2007/PartnerControls"/>
    <ds:schemaRef ds:uri="fbfaf87b-7bdd-4c4f-a8f3-ec676afede73"/>
    <ds:schemaRef ds:uri="597c8b6c-d28d-4116-9221-2285f0b83890"/>
  </ds:schemaRefs>
</ds:datastoreItem>
</file>

<file path=customXml/itemProps2.xml><?xml version="1.0" encoding="utf-8"?>
<ds:datastoreItem xmlns:ds="http://schemas.openxmlformats.org/officeDocument/2006/customXml" ds:itemID="{C48BCFC8-2BE2-4395-AA0A-66C89DC1D389}"/>
</file>

<file path=customXml/itemProps3.xml><?xml version="1.0" encoding="utf-8"?>
<ds:datastoreItem xmlns:ds="http://schemas.openxmlformats.org/officeDocument/2006/customXml" ds:itemID="{AEAE21DD-ED98-4B8F-82A4-68A0033978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Hamilton</dc:creator>
  <cp:keywords/>
  <dc:description/>
  <cp:lastModifiedBy>Sibbick, Jessie</cp:lastModifiedBy>
  <cp:revision>34</cp:revision>
  <cp:lastPrinted>2017-09-04T07:51:00Z</cp:lastPrinted>
  <dcterms:created xsi:type="dcterms:W3CDTF">2022-05-03T20:38:00Z</dcterms:created>
  <dcterms:modified xsi:type="dcterms:W3CDTF">2023-03-07T18:32:00Z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0x0101003F51C993C11435468C6997067B56A476</vt:lpwstr>
  </property>
  <property fmtid="{D5CDD505-2E9C-101B-9397-08002B2CF9AE}" pid="3" name="Order">
    <vt:r8>1514400</vt:r8>
  </property>
  <property fmtid="{D5CDD505-2E9C-101B-9397-08002B2CF9AE}" pid="4" name="MediaServiceImageTags">
    <vt:lpwstr/>
  </property>
</Properties>
</file>