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99A7" w14:textId="77777777" w:rsidR="00B06E78" w:rsidRPr="00935103" w:rsidRDefault="00B06E78" w:rsidP="00B06E78">
      <w:pPr>
        <w:rPr>
          <w:rFonts w:cs="Arial"/>
          <w:sz w:val="28"/>
          <w:szCs w:val="28"/>
        </w:rPr>
      </w:pPr>
      <w:r w:rsidRPr="00935103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78C8683" wp14:editId="651150B0">
            <wp:simplePos x="0" y="0"/>
            <wp:positionH relativeFrom="margin">
              <wp:align>right</wp:align>
            </wp:positionH>
            <wp:positionV relativeFrom="paragraph">
              <wp:posOffset>-179070</wp:posOffset>
            </wp:positionV>
            <wp:extent cx="736305" cy="6953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0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103">
        <w:rPr>
          <w:rFonts w:cs="Arial"/>
          <w:sz w:val="28"/>
          <w:szCs w:val="28"/>
        </w:rPr>
        <w:t>Yearly Overview Year 6</w:t>
      </w:r>
      <w:bookmarkStart w:id="0" w:name="_GoBack"/>
      <w:bookmarkEnd w:id="0"/>
    </w:p>
    <w:p w14:paraId="43B4C1E2" w14:textId="77777777" w:rsidR="006069E4" w:rsidRPr="00B06E78" w:rsidRDefault="006069E4" w:rsidP="7A14A4A7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B06E78" w:rsidRPr="00B06E78" w14:paraId="20E7C5B7" w14:textId="77777777" w:rsidTr="00A636A2">
        <w:tc>
          <w:tcPr>
            <w:tcW w:w="2198" w:type="dxa"/>
          </w:tcPr>
          <w:p w14:paraId="0A37501D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6F7261DD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036B13E1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Summer 2</w:t>
            </w:r>
          </w:p>
        </w:tc>
      </w:tr>
      <w:tr w:rsidR="00B06E78" w:rsidRPr="00B06E78" w14:paraId="1B37331F" w14:textId="77777777" w:rsidTr="00B06E78">
        <w:tc>
          <w:tcPr>
            <w:tcW w:w="2198" w:type="dxa"/>
          </w:tcPr>
          <w:p w14:paraId="4181F4E4" w14:textId="0E439BBB" w:rsidR="00B06E78" w:rsidRPr="00B06E78" w:rsidRDefault="00B06E78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  <w:p w14:paraId="02EB378F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0A0C8F86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26BEAE74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1B9F72D9" w14:textId="77777777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7A1F2EF8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192C05AA" w14:textId="77777777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  <w:p w14:paraId="72A3D3EC" w14:textId="6945E254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00B050"/>
          </w:tcPr>
          <w:p w14:paraId="0BC6ECB4" w14:textId="1959DB5A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  <w:p w14:paraId="0D0B940D" w14:textId="4F2BDE59" w:rsidR="00B06E78" w:rsidRP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Revisit/Review</w:t>
            </w:r>
          </w:p>
        </w:tc>
      </w:tr>
      <w:tr w:rsidR="004C0779" w:rsidRPr="00B06E78" w14:paraId="726295D3" w14:textId="77777777" w:rsidTr="00FF07C0">
        <w:tc>
          <w:tcPr>
            <w:tcW w:w="2198" w:type="dxa"/>
            <w:shd w:val="clear" w:color="auto" w:fill="FFFF00"/>
          </w:tcPr>
          <w:p w14:paraId="6B101A20" w14:textId="0F5F19CA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94C8B99" w:rsidR="00121A88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Residential 3- PGL</w:t>
            </w:r>
          </w:p>
        </w:tc>
        <w:tc>
          <w:tcPr>
            <w:tcW w:w="2198" w:type="dxa"/>
          </w:tcPr>
          <w:p w14:paraId="44EAFD9C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136F12E1" w:rsidR="004C0779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See a live orchestra play</w:t>
            </w:r>
          </w:p>
        </w:tc>
        <w:tc>
          <w:tcPr>
            <w:tcW w:w="2198" w:type="dxa"/>
            <w:gridSpan w:val="2"/>
          </w:tcPr>
          <w:p w14:paraId="0AF1D3FC" w14:textId="1D6681C5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4A377329" w:rsidR="004C0779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Cook a meal</w:t>
            </w:r>
          </w:p>
        </w:tc>
        <w:tc>
          <w:tcPr>
            <w:tcW w:w="2199" w:type="dxa"/>
          </w:tcPr>
          <w:p w14:paraId="3656B9AB" w14:textId="532FA20F" w:rsidR="004C0779" w:rsidRPr="00B06E78" w:rsidRDefault="00404FF4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Britain’s current place in the world?</w:t>
            </w:r>
          </w:p>
        </w:tc>
      </w:tr>
      <w:tr w:rsidR="004C0779" w:rsidRPr="00B06E78" w14:paraId="1852017A" w14:textId="77777777" w:rsidTr="0DCD74C3">
        <w:tc>
          <w:tcPr>
            <w:tcW w:w="2198" w:type="dxa"/>
          </w:tcPr>
          <w:p w14:paraId="5C2255EC" w14:textId="5FEE0CB7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3128261" w14:textId="22FB645E" w:rsidR="00121A88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Goodnight Mr Tom</w:t>
            </w:r>
          </w:p>
        </w:tc>
        <w:tc>
          <w:tcPr>
            <w:tcW w:w="2198" w:type="dxa"/>
          </w:tcPr>
          <w:p w14:paraId="62486C05" w14:textId="6F56EAAC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Wonder</w:t>
            </w:r>
          </w:p>
        </w:tc>
        <w:tc>
          <w:tcPr>
            <w:tcW w:w="2198" w:type="dxa"/>
          </w:tcPr>
          <w:p w14:paraId="4101652C" w14:textId="70CEDB00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London Eye Mystery</w:t>
            </w:r>
          </w:p>
        </w:tc>
        <w:tc>
          <w:tcPr>
            <w:tcW w:w="2198" w:type="dxa"/>
            <w:gridSpan w:val="2"/>
          </w:tcPr>
          <w:p w14:paraId="5CE80A66" w14:textId="16AA7F42" w:rsidR="004C0779" w:rsidRPr="00B06E78" w:rsidRDefault="001125E1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Pig Heart Boy</w:t>
            </w:r>
          </w:p>
        </w:tc>
        <w:tc>
          <w:tcPr>
            <w:tcW w:w="2199" w:type="dxa"/>
          </w:tcPr>
          <w:p w14:paraId="4B99056E" w14:textId="75F3CCB0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Town is by the Sea</w:t>
            </w:r>
          </w:p>
        </w:tc>
        <w:tc>
          <w:tcPr>
            <w:tcW w:w="2199" w:type="dxa"/>
          </w:tcPr>
          <w:p w14:paraId="1299C43A" w14:textId="23C2F9FD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Last Wild</w:t>
            </w:r>
          </w:p>
        </w:tc>
      </w:tr>
      <w:tr w:rsidR="004C0779" w:rsidRPr="00B06E78" w14:paraId="417B2E50" w14:textId="77777777" w:rsidTr="00FF07C0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FB78278" w14:textId="5AED54D4" w:rsidR="00121A88" w:rsidRPr="00B06E78" w:rsidRDefault="00D243E8" w:rsidP="00E973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did Britai</w:t>
            </w:r>
            <w:r w:rsidR="00B06E78">
              <w:rPr>
                <w:b/>
                <w:bCs/>
                <w:sz w:val="20"/>
                <w:szCs w:val="20"/>
              </w:rPr>
              <w:t>n change as a result of WWII?</w:t>
            </w:r>
          </w:p>
        </w:tc>
        <w:tc>
          <w:tcPr>
            <w:tcW w:w="2198" w:type="dxa"/>
          </w:tcPr>
          <w:p w14:paraId="1FC39945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5DDC2CBE" w:rsidR="004C0779" w:rsidRPr="00B06E78" w:rsidRDefault="004C0779" w:rsidP="0DCD74C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664D5BAD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How did Grimsby become ‘Great Grimsby’?</w:t>
            </w:r>
          </w:p>
        </w:tc>
        <w:tc>
          <w:tcPr>
            <w:tcW w:w="2199" w:type="dxa"/>
          </w:tcPr>
          <w:p w14:paraId="62EBF3C5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B06E78" w14:paraId="5A74EF3E" w14:textId="77777777" w:rsidTr="00FF07C0">
        <w:tc>
          <w:tcPr>
            <w:tcW w:w="2198" w:type="dxa"/>
            <w:shd w:val="clear" w:color="auto" w:fill="00B050"/>
          </w:tcPr>
          <w:p w14:paraId="4D16D19E" w14:textId="1227BB99" w:rsidR="004C0779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1A9DD663" w:rsidR="004C0779" w:rsidRPr="00B06E78" w:rsidRDefault="004C0779" w:rsidP="00B06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5B5E1D6F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Is world trade always fair?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5E8F5C93" w:rsidR="004C0779" w:rsidRPr="00B06E78" w:rsidRDefault="004C0779" w:rsidP="00E973CA">
            <w:pPr>
              <w:spacing w:line="259" w:lineRule="auto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31AE6485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The world</w:t>
            </w:r>
            <w:r w:rsidR="00D31789">
              <w:rPr>
                <w:rFonts w:cs="Arial"/>
                <w:b/>
                <w:sz w:val="20"/>
                <w:szCs w:val="20"/>
              </w:rPr>
              <w:t>’</w:t>
            </w:r>
            <w:r>
              <w:rPr>
                <w:rFonts w:cs="Arial"/>
                <w:b/>
                <w:sz w:val="20"/>
                <w:szCs w:val="20"/>
              </w:rPr>
              <w:t>s natural resources- save or spend?</w:t>
            </w:r>
          </w:p>
        </w:tc>
      </w:tr>
      <w:tr w:rsidR="00404FF4" w:rsidRPr="00B06E78" w14:paraId="4EDA8D38" w14:textId="77777777" w:rsidTr="00FF07C0">
        <w:tc>
          <w:tcPr>
            <w:tcW w:w="2198" w:type="dxa"/>
            <w:shd w:val="clear" w:color="auto" w:fill="5B9BD5" w:themeFill="accent1"/>
          </w:tcPr>
          <w:p w14:paraId="795C9BCE" w14:textId="52392B40" w:rsidR="00404FF4" w:rsidRPr="00B06E78" w:rsidRDefault="00B06E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STEM</w:t>
            </w:r>
          </w:p>
        </w:tc>
        <w:tc>
          <w:tcPr>
            <w:tcW w:w="2198" w:type="dxa"/>
          </w:tcPr>
          <w:p w14:paraId="08CE6F91" w14:textId="77B6493E" w:rsidR="00404FF4" w:rsidRPr="00B06E78" w:rsidRDefault="00404FF4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Evolution and inheritance</w:t>
            </w:r>
          </w:p>
        </w:tc>
        <w:tc>
          <w:tcPr>
            <w:tcW w:w="2198" w:type="dxa"/>
          </w:tcPr>
          <w:p w14:paraId="20B0ACB4" w14:textId="77777777" w:rsidR="00404FF4" w:rsidRDefault="00404FF4" w:rsidP="00404FF4">
            <w:pPr>
              <w:jc w:val="center"/>
              <w:rPr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Light</w:t>
            </w:r>
          </w:p>
          <w:p w14:paraId="51E5A0F3" w14:textId="77777777" w:rsidR="00412F99" w:rsidRDefault="00412F99" w:rsidP="00404FF4">
            <w:pPr>
              <w:jc w:val="center"/>
              <w:rPr>
                <w:sz w:val="20"/>
                <w:szCs w:val="20"/>
              </w:rPr>
            </w:pPr>
          </w:p>
          <w:p w14:paraId="61CDCEAD" w14:textId="186410CF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– Food Culture</w:t>
            </w:r>
          </w:p>
        </w:tc>
        <w:tc>
          <w:tcPr>
            <w:tcW w:w="2198" w:type="dxa"/>
          </w:tcPr>
          <w:p w14:paraId="23EA03D5" w14:textId="77777777" w:rsidR="00404FF4" w:rsidRDefault="00151568" w:rsidP="0040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</w:t>
            </w:r>
          </w:p>
          <w:p w14:paraId="1CF25999" w14:textId="77777777" w:rsidR="00412F99" w:rsidRDefault="00412F99" w:rsidP="00404FF4">
            <w:pPr>
              <w:jc w:val="center"/>
              <w:rPr>
                <w:sz w:val="20"/>
                <w:szCs w:val="20"/>
              </w:rPr>
            </w:pPr>
          </w:p>
          <w:p w14:paraId="6BB9E253" w14:textId="4DE673B9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– Complex switches</w:t>
            </w:r>
          </w:p>
        </w:tc>
        <w:tc>
          <w:tcPr>
            <w:tcW w:w="2198" w:type="dxa"/>
            <w:gridSpan w:val="2"/>
          </w:tcPr>
          <w:p w14:paraId="52795747" w14:textId="08DD0EF5" w:rsidR="00404FF4" w:rsidRPr="00B06E78" w:rsidRDefault="00151568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2199" w:type="dxa"/>
          </w:tcPr>
          <w:p w14:paraId="23DE523C" w14:textId="646E4A30" w:rsidR="00404FF4" w:rsidRPr="00B06E78" w:rsidRDefault="00404FF4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2199" w:type="dxa"/>
          </w:tcPr>
          <w:p w14:paraId="2BB047CE" w14:textId="77777777" w:rsidR="00404FF4" w:rsidRDefault="00151568" w:rsidP="00404FF4">
            <w:pPr>
              <w:jc w:val="center"/>
              <w:rPr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Living things and their habitats</w:t>
            </w:r>
          </w:p>
          <w:p w14:paraId="52E56223" w14:textId="0902C06C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- Pulleys or gears</w:t>
            </w:r>
          </w:p>
        </w:tc>
      </w:tr>
      <w:tr w:rsidR="004C0779" w:rsidRPr="00B06E78" w14:paraId="3E4B8B75" w14:textId="77777777" w:rsidTr="00FF07C0">
        <w:tc>
          <w:tcPr>
            <w:tcW w:w="2198" w:type="dxa"/>
            <w:shd w:val="clear" w:color="auto" w:fill="7030A0"/>
          </w:tcPr>
          <w:p w14:paraId="6DF41867" w14:textId="003C38E9" w:rsidR="004C0779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121A88" w:rsidRPr="00B06E78" w:rsidRDefault="00121A8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68845BCF" w:rsidR="004C0779" w:rsidRPr="00B06E78" w:rsidRDefault="004C0779" w:rsidP="00E973CA">
            <w:pPr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38C2FADA" w:rsidR="004C0779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b/>
                <w:sz w:val="20"/>
                <w:szCs w:val="20"/>
              </w:rPr>
              <w:t>How do artists express modern life?</w:t>
            </w:r>
          </w:p>
        </w:tc>
        <w:tc>
          <w:tcPr>
            <w:tcW w:w="2199" w:type="dxa"/>
          </w:tcPr>
          <w:p w14:paraId="70DF9E56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243E8" w:rsidRPr="00B06E78" w14:paraId="3F165810" w14:textId="77777777" w:rsidTr="009B01B5">
        <w:tc>
          <w:tcPr>
            <w:tcW w:w="2198" w:type="dxa"/>
            <w:shd w:val="clear" w:color="auto" w:fill="C00000"/>
          </w:tcPr>
          <w:p w14:paraId="30256014" w14:textId="77777777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R.E.</w:t>
            </w:r>
          </w:p>
          <w:p w14:paraId="714E35A0" w14:textId="328753CA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Christianity/Islam</w:t>
            </w:r>
          </w:p>
        </w:tc>
        <w:tc>
          <w:tcPr>
            <w:tcW w:w="2198" w:type="dxa"/>
          </w:tcPr>
          <w:p w14:paraId="1E49BEE5" w14:textId="0BCC43F6" w:rsidR="00D243E8" w:rsidRPr="00B06E78" w:rsidRDefault="00D243E8" w:rsidP="00B06E7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0FDA4B35" w:rsidR="00D243E8" w:rsidRPr="00B06E78" w:rsidRDefault="00D243E8" w:rsidP="00B06E78">
            <w:pPr>
              <w:rPr>
                <w:rFonts w:cs="Arial"/>
                <w:b/>
                <w:sz w:val="20"/>
                <w:szCs w:val="20"/>
              </w:rPr>
            </w:pPr>
            <w:r w:rsidRPr="00B06E78">
              <w:rPr>
                <w:rFonts w:cs="Arial"/>
                <w:b/>
                <w:sz w:val="20"/>
                <w:szCs w:val="20"/>
              </w:rPr>
              <w:t>Why is it important to understand and evaluate different religions?</w:t>
            </w:r>
          </w:p>
        </w:tc>
        <w:tc>
          <w:tcPr>
            <w:tcW w:w="2198" w:type="dxa"/>
          </w:tcPr>
          <w:p w14:paraId="7C6DD194" w14:textId="4483E9A6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0562E33" w14:textId="5A21D258" w:rsidR="00D243E8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Is Christianity still a strong</w:t>
            </w:r>
          </w:p>
          <w:p w14:paraId="0536FDBF" w14:textId="77777777" w:rsidR="00D243E8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religion 2000 years after</w:t>
            </w:r>
          </w:p>
          <w:p w14:paraId="42494AA7" w14:textId="117494C3" w:rsidR="00D243E8" w:rsidRPr="00B06E78" w:rsidRDefault="00D243E8" w:rsidP="00D243E8">
            <w:pPr>
              <w:rPr>
                <w:rFonts w:cs="Arial"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Jesus was on Earth?</w:t>
            </w:r>
          </w:p>
        </w:tc>
        <w:tc>
          <w:tcPr>
            <w:tcW w:w="2199" w:type="dxa"/>
          </w:tcPr>
          <w:p w14:paraId="39FE0553" w14:textId="77777777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3743AAD9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82D8C" w:rsidRPr="00B06E78" w14:paraId="30CF344E" w14:textId="77777777" w:rsidTr="00FF07C0">
        <w:tc>
          <w:tcPr>
            <w:tcW w:w="2198" w:type="dxa"/>
            <w:shd w:val="clear" w:color="auto" w:fill="833C0B" w:themeFill="accent2" w:themeFillShade="80"/>
          </w:tcPr>
          <w:p w14:paraId="13D14B34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5F3ECED3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079152B1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6D1E0233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33475DAF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3E1BF7D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167C121A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Changing Me</w:t>
            </w:r>
          </w:p>
        </w:tc>
      </w:tr>
      <w:tr w:rsidR="004B023B" w:rsidRPr="00B06E78" w14:paraId="37F58C10" w14:textId="77777777" w:rsidTr="00FF07C0">
        <w:tc>
          <w:tcPr>
            <w:tcW w:w="2198" w:type="dxa"/>
            <w:shd w:val="clear" w:color="auto" w:fill="002060"/>
          </w:tcPr>
          <w:p w14:paraId="55DE68BE" w14:textId="77777777" w:rsidR="004B023B" w:rsidRPr="00B06E78" w:rsidRDefault="004B023B" w:rsidP="00E07A1A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506524AD" w14:textId="7226AC8D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533CF104" w14:textId="046263F8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8" w:type="dxa"/>
          </w:tcPr>
          <w:p w14:paraId="63F6FD12" w14:textId="34027348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E-Safety/ Information Technology</w:t>
            </w:r>
          </w:p>
        </w:tc>
        <w:tc>
          <w:tcPr>
            <w:tcW w:w="2198" w:type="dxa"/>
            <w:gridSpan w:val="2"/>
          </w:tcPr>
          <w:p w14:paraId="1557747B" w14:textId="3D4EC0E6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571C5D76" w14:textId="25D41947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763A5C58" w14:textId="0124E469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</w:tr>
      <w:tr w:rsidR="005C31FB" w:rsidRPr="00B06E78" w14:paraId="437A6330" w14:textId="77777777" w:rsidTr="00FF07C0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159DCC6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Body Management</w:t>
            </w:r>
          </w:p>
          <w:p w14:paraId="56A6BBB5" w14:textId="61B6C1C3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3B3440D7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Dance- Interpretive dance</w:t>
            </w:r>
          </w:p>
          <w:p w14:paraId="4AA9CAAE" w14:textId="5EA83A44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76D02B7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Floor exercises</w:t>
            </w:r>
          </w:p>
          <w:p w14:paraId="0CC466BD" w14:textId="2B1FD86F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7FBEE55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flight</w:t>
            </w:r>
          </w:p>
          <w:p w14:paraId="2696BD95" w14:textId="075AF9A9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OAA</w:t>
            </w:r>
          </w:p>
        </w:tc>
        <w:tc>
          <w:tcPr>
            <w:tcW w:w="2199" w:type="dxa"/>
          </w:tcPr>
          <w:p w14:paraId="4FE55D80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Net/Wall</w:t>
            </w:r>
          </w:p>
          <w:p w14:paraId="7E4302BC" w14:textId="2D40C846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294FF7ED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Striking &amp; fielding</w:t>
            </w:r>
          </w:p>
          <w:p w14:paraId="189057A3" w14:textId="7BE71869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</w:t>
            </w:r>
          </w:p>
        </w:tc>
      </w:tr>
      <w:tr w:rsidR="0DCD74C3" w:rsidRPr="00B06E78" w14:paraId="7F6F11B2" w14:textId="77777777" w:rsidTr="00FF07C0">
        <w:tc>
          <w:tcPr>
            <w:tcW w:w="2198" w:type="dxa"/>
            <w:shd w:val="clear" w:color="auto" w:fill="D7B1D2"/>
          </w:tcPr>
          <w:p w14:paraId="576ED8FC" w14:textId="7127DDCE" w:rsidR="0DCD74C3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723D8350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I'll Be There </w:t>
            </w:r>
          </w:p>
          <w:p w14:paraId="3CE37C37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92F3CF4" w14:textId="7E211009" w:rsidR="0DCD74C3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The Music of Michael Jackson</w:t>
            </w:r>
          </w:p>
        </w:tc>
        <w:tc>
          <w:tcPr>
            <w:tcW w:w="2198" w:type="dxa"/>
          </w:tcPr>
          <w:p w14:paraId="444F746A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Classroom Jazz 2</w:t>
            </w:r>
          </w:p>
          <w:p w14:paraId="3731D51C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DC7B033" w14:textId="0DC95B68" w:rsidR="0DCD74C3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Jazz, Latin, Blues</w:t>
            </w:r>
          </w:p>
        </w:tc>
        <w:tc>
          <w:tcPr>
            <w:tcW w:w="2198" w:type="dxa"/>
          </w:tcPr>
          <w:p w14:paraId="7BF0BF8D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Benjamin Britten - A New Year Carol </w:t>
            </w:r>
          </w:p>
          <w:p w14:paraId="5DF1853F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17CBF5" w14:textId="1591BA00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Benjamin Britten (Western Classical Music), Gospel, Bhangra</w:t>
            </w:r>
          </w:p>
        </w:tc>
        <w:tc>
          <w:tcPr>
            <w:tcW w:w="2198" w:type="dxa"/>
            <w:gridSpan w:val="2"/>
          </w:tcPr>
          <w:p w14:paraId="435C9727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  Happy</w:t>
            </w:r>
          </w:p>
          <w:p w14:paraId="521F825E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536057" w14:textId="1DD929C4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Pop/Motown</w:t>
            </w:r>
          </w:p>
        </w:tc>
        <w:tc>
          <w:tcPr>
            <w:tcW w:w="2199" w:type="dxa"/>
          </w:tcPr>
          <w:p w14:paraId="0595CE23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You've Got A Friend</w:t>
            </w:r>
          </w:p>
          <w:p w14:paraId="5F11CC76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5BE2A4" w14:textId="48DDAA1A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The Music of Carole King</w:t>
            </w:r>
          </w:p>
        </w:tc>
        <w:tc>
          <w:tcPr>
            <w:tcW w:w="2199" w:type="dxa"/>
          </w:tcPr>
          <w:p w14:paraId="6CECC91B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Reﬂect, Rewind and Replay </w:t>
            </w:r>
          </w:p>
          <w:p w14:paraId="52EC0E3D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DBC8C9" w14:textId="44EB16B2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Western Classical Music and your choice from Year 6</w:t>
            </w:r>
          </w:p>
        </w:tc>
      </w:tr>
    </w:tbl>
    <w:p w14:paraId="144A5D23" w14:textId="77777777" w:rsidR="004C0779" w:rsidRPr="00B06E78" w:rsidRDefault="004C0779" w:rsidP="004C0779">
      <w:pPr>
        <w:rPr>
          <w:rFonts w:cs="Arial"/>
          <w:sz w:val="20"/>
          <w:szCs w:val="20"/>
        </w:rPr>
      </w:pPr>
    </w:p>
    <w:sectPr w:rsidR="004C0779" w:rsidRPr="00B06E78" w:rsidSect="004C0779">
      <w:pgSz w:w="16838" w:h="11906" w:orient="landscape"/>
      <w:pgMar w:top="4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9D13" w14:textId="77777777" w:rsidR="0025422C" w:rsidRDefault="0025422C" w:rsidP="0025422C">
      <w:pPr>
        <w:spacing w:after="0" w:line="240" w:lineRule="auto"/>
      </w:pPr>
      <w:r>
        <w:separator/>
      </w:r>
    </w:p>
  </w:endnote>
  <w:endnote w:type="continuationSeparator" w:id="0">
    <w:p w14:paraId="21A5462B" w14:textId="77777777" w:rsidR="0025422C" w:rsidRDefault="0025422C" w:rsidP="0025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33F8" w14:textId="77777777" w:rsidR="0025422C" w:rsidRDefault="0025422C" w:rsidP="0025422C">
      <w:pPr>
        <w:spacing w:after="0" w:line="240" w:lineRule="auto"/>
      </w:pPr>
      <w:r>
        <w:separator/>
      </w:r>
    </w:p>
  </w:footnote>
  <w:footnote w:type="continuationSeparator" w:id="0">
    <w:p w14:paraId="00F085C1" w14:textId="77777777" w:rsidR="0025422C" w:rsidRDefault="0025422C" w:rsidP="0025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101808"/>
    <w:rsid w:val="001125E1"/>
    <w:rsid w:val="00121A88"/>
    <w:rsid w:val="00151568"/>
    <w:rsid w:val="00253EEB"/>
    <w:rsid w:val="0025422C"/>
    <w:rsid w:val="003F1818"/>
    <w:rsid w:val="00404FF4"/>
    <w:rsid w:val="00410B5C"/>
    <w:rsid w:val="00412F99"/>
    <w:rsid w:val="004215E1"/>
    <w:rsid w:val="004753C6"/>
    <w:rsid w:val="004B023B"/>
    <w:rsid w:val="004C0779"/>
    <w:rsid w:val="005C31FB"/>
    <w:rsid w:val="005F302F"/>
    <w:rsid w:val="006069E4"/>
    <w:rsid w:val="00636D44"/>
    <w:rsid w:val="008C3CCD"/>
    <w:rsid w:val="00935103"/>
    <w:rsid w:val="009B2E93"/>
    <w:rsid w:val="009E18DD"/>
    <w:rsid w:val="009E2A6D"/>
    <w:rsid w:val="00A3397B"/>
    <w:rsid w:val="00B06E78"/>
    <w:rsid w:val="00C30B0E"/>
    <w:rsid w:val="00C82D8C"/>
    <w:rsid w:val="00CA27E7"/>
    <w:rsid w:val="00D243E8"/>
    <w:rsid w:val="00D31789"/>
    <w:rsid w:val="00D61005"/>
    <w:rsid w:val="00D75D39"/>
    <w:rsid w:val="00DC6EE7"/>
    <w:rsid w:val="00E25578"/>
    <w:rsid w:val="00E26282"/>
    <w:rsid w:val="00E973CA"/>
    <w:rsid w:val="00EC3ED2"/>
    <w:rsid w:val="00F67C02"/>
    <w:rsid w:val="00FF07C0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2C"/>
  </w:style>
  <w:style w:type="paragraph" w:styleId="Footer">
    <w:name w:val="footer"/>
    <w:basedOn w:val="Normal"/>
    <w:link w:val="FooterChar"/>
    <w:uiPriority w:val="99"/>
    <w:unhideWhenUsed/>
    <w:rsid w:val="0025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16</cp:revision>
  <dcterms:created xsi:type="dcterms:W3CDTF">2019-06-20T11:03:00Z</dcterms:created>
  <dcterms:modified xsi:type="dcterms:W3CDTF">2022-04-26T13:24:00Z</dcterms:modified>
</cp:coreProperties>
</file>