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1B" w:rsidRDefault="00A9031B">
      <w:pPr>
        <w:pStyle w:val="Heading2"/>
        <w:rPr>
          <w:rFonts w:ascii="Arial" w:hAnsi="Arial" w:cs="Arial"/>
        </w:rPr>
      </w:pPr>
    </w:p>
    <w:p w:rsidR="00A9031B" w:rsidRDefault="00A9031B">
      <w:pPr>
        <w:pStyle w:val="Heading2"/>
        <w:rPr>
          <w:rFonts w:ascii="Arial" w:hAnsi="Arial" w:cs="Arial"/>
        </w:rPr>
      </w:pPr>
    </w:p>
    <w:p w:rsidR="00E14D88" w:rsidRDefault="00E14D88" w:rsidP="00585775">
      <w:pPr>
        <w:pStyle w:val="Heading2"/>
        <w:jc w:val="center"/>
        <w:rPr>
          <w:rFonts w:ascii="Arial" w:hAnsi="Arial" w:cs="Arial"/>
          <w:sz w:val="44"/>
          <w:szCs w:val="44"/>
        </w:rPr>
      </w:pPr>
    </w:p>
    <w:p w:rsidR="00E14D88" w:rsidRDefault="00E14D88" w:rsidP="00E14D88">
      <w:pPr>
        <w:jc w:val="center"/>
      </w:pPr>
    </w:p>
    <w:p w:rsidR="00E14D88" w:rsidRPr="0073129F" w:rsidRDefault="00E14D88" w:rsidP="00E14D88">
      <w:pPr>
        <w:pStyle w:val="Heading2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KEELBY PRIMARY ACADEMY</w:t>
      </w:r>
    </w:p>
    <w:p w:rsidR="00E14D88" w:rsidRDefault="00E14D88" w:rsidP="00E14D88">
      <w:pPr>
        <w:pStyle w:val="Heading2"/>
        <w:rPr>
          <w:rFonts w:ascii="Arial" w:hAnsi="Arial" w:cs="Arial"/>
        </w:rPr>
      </w:pPr>
    </w:p>
    <w:p w:rsidR="00E14D88" w:rsidRDefault="00E14D88" w:rsidP="00E14D88"/>
    <w:p w:rsidR="0003178D" w:rsidRDefault="0003178D" w:rsidP="00E14D88"/>
    <w:p w:rsidR="0003178D" w:rsidRDefault="0003178D" w:rsidP="00E14D88"/>
    <w:p w:rsidR="0003178D" w:rsidRDefault="0003178D" w:rsidP="00E14D88"/>
    <w:p w:rsidR="0003178D" w:rsidRDefault="0003178D" w:rsidP="00E14D88"/>
    <w:p w:rsidR="0003178D" w:rsidRPr="00E14D88" w:rsidRDefault="0003178D" w:rsidP="00E14D88"/>
    <w:p w:rsidR="00E14D88" w:rsidRDefault="00E14D88" w:rsidP="00E14D88">
      <w:pPr>
        <w:pStyle w:val="Heading2"/>
        <w:rPr>
          <w:rFonts w:ascii="Arial" w:hAnsi="Arial" w:cs="Arial"/>
        </w:rPr>
      </w:pPr>
    </w:p>
    <w:p w:rsidR="00E14D88" w:rsidRPr="00E14D88" w:rsidRDefault="00E14D88" w:rsidP="00E14D88">
      <w:pPr>
        <w:pStyle w:val="Heading2"/>
        <w:jc w:val="center"/>
        <w:rPr>
          <w:rFonts w:ascii="Arial" w:hAnsi="Arial" w:cs="Arial"/>
          <w:sz w:val="40"/>
          <w:szCs w:val="40"/>
        </w:rPr>
      </w:pPr>
      <w:r w:rsidRPr="00E14D88">
        <w:rPr>
          <w:rFonts w:ascii="Arial" w:hAnsi="Arial" w:cs="Arial"/>
          <w:sz w:val="40"/>
          <w:szCs w:val="40"/>
        </w:rPr>
        <w:t>CRITICAL INCIDENT POLICY</w:t>
      </w:r>
    </w:p>
    <w:p w:rsidR="00E14D88" w:rsidRPr="00E14D88" w:rsidRDefault="00E14D88" w:rsidP="00E14D88">
      <w:pPr>
        <w:spacing w:line="780" w:lineRule="exact"/>
        <w:jc w:val="center"/>
        <w:rPr>
          <w:rFonts w:ascii="Comic Sans MS" w:eastAsia="Comic Sans MS" w:hAnsi="Comic Sans MS" w:cs="Comic Sans MS"/>
          <w:position w:val="-1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14D88" w:rsidRDefault="00E14D88" w:rsidP="00E14D88"/>
    <w:p w:rsidR="00E14D88" w:rsidRDefault="00E14D88" w:rsidP="00E14D88">
      <w:pPr>
        <w:pStyle w:val="Heading2"/>
        <w:jc w:val="center"/>
        <w:rPr>
          <w:rFonts w:ascii="Arial" w:hAnsi="Arial" w:cs="Arial"/>
          <w:sz w:val="44"/>
          <w:szCs w:val="44"/>
        </w:rPr>
      </w:pPr>
    </w:p>
    <w:p w:rsidR="00E14D88" w:rsidRDefault="0003178D" w:rsidP="00E14D88">
      <w:pPr>
        <w:pStyle w:val="Heading2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AD952FF" wp14:editId="6E51BB87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668780" cy="1895475"/>
            <wp:effectExtent l="0" t="0" r="7620" b="9525"/>
            <wp:wrapTight wrapText="bothSides">
              <wp:wrapPolygon edited="0">
                <wp:start x="0" y="0"/>
                <wp:lineTo x="0" y="21491"/>
                <wp:lineTo x="21452" y="21491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Keelby Academy Clothing Logos - White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4512310</wp:posOffset>
            </wp:positionV>
            <wp:extent cx="14097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08" y="21268"/>
                <wp:lineTo x="21308" y="0"/>
                <wp:lineTo x="0" y="0"/>
              </wp:wrapPolygon>
            </wp:wrapTight>
            <wp:docPr id="3" name="Picture 3" descr="PastedGraphic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edGraphic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4596765</wp:posOffset>
                </wp:positionV>
                <wp:extent cx="1000125" cy="333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178D" w:rsidRPr="0003178D" w:rsidRDefault="008969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6pt;margin-top:361.95pt;width:78.7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" fillcolor="white [3201]" stroked="f" strokeweight=".5pt">
                <v:textbox>
                  <w:txbxContent>
                    <w:p w:rsidR="0003178D" w:rsidRPr="0003178D" w:rsidRDefault="008969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May 2020</w:t>
                      </w:r>
                    </w:p>
                  </w:txbxContent>
                </v:textbox>
              </v:shape>
            </w:pict>
          </mc:Fallback>
        </mc:AlternateContent>
      </w:r>
      <w:r w:rsidR="00E14D88">
        <w:br w:type="page"/>
      </w:r>
    </w:p>
    <w:p w:rsidR="00E14D88" w:rsidRDefault="00E14D88" w:rsidP="00E14D88"/>
    <w:p w:rsidR="00A9031B" w:rsidRPr="00E14D88" w:rsidRDefault="00FF506C" w:rsidP="00585775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E14D88">
        <w:rPr>
          <w:rFonts w:ascii="Arial" w:hAnsi="Arial" w:cs="Arial"/>
          <w:sz w:val="28"/>
          <w:szCs w:val="28"/>
        </w:rPr>
        <w:t>KEELBY</w:t>
      </w:r>
      <w:r w:rsidR="005C5C08" w:rsidRPr="00E14D88">
        <w:rPr>
          <w:rFonts w:ascii="Arial" w:hAnsi="Arial" w:cs="Arial"/>
          <w:sz w:val="28"/>
          <w:szCs w:val="28"/>
        </w:rPr>
        <w:t xml:space="preserve"> PRIMARY ACADEMY</w:t>
      </w:r>
    </w:p>
    <w:p w:rsidR="00A9031B" w:rsidRDefault="00A9031B">
      <w:pPr>
        <w:pStyle w:val="Heading2"/>
        <w:rPr>
          <w:rFonts w:ascii="Arial" w:hAnsi="Arial" w:cs="Arial"/>
        </w:rPr>
      </w:pPr>
    </w:p>
    <w:p w:rsidR="00A9031B" w:rsidRDefault="00A9031B">
      <w:pPr>
        <w:pStyle w:val="Heading2"/>
        <w:rPr>
          <w:rFonts w:ascii="Arial" w:hAnsi="Arial" w:cs="Arial"/>
        </w:rPr>
      </w:pPr>
    </w:p>
    <w:p w:rsidR="008474CE" w:rsidRPr="00A9031B" w:rsidRDefault="008474CE" w:rsidP="00A9031B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A9031B">
        <w:rPr>
          <w:rFonts w:ascii="Arial" w:hAnsi="Arial" w:cs="Arial"/>
          <w:sz w:val="32"/>
          <w:szCs w:val="32"/>
        </w:rPr>
        <w:t>CRITICAL INCIDENT POLICY</w:t>
      </w:r>
    </w:p>
    <w:p w:rsidR="008474CE" w:rsidRDefault="008474CE">
      <w:pPr>
        <w:rPr>
          <w:rFonts w:ascii="Arial" w:hAnsi="Arial" w:cs="Arial"/>
          <w:b/>
          <w:bCs/>
        </w:rPr>
      </w:pPr>
    </w:p>
    <w:p w:rsidR="008474CE" w:rsidRDefault="008474C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policy is an important document and all staff should be aware of, and familiar with, it</w:t>
      </w:r>
      <w:r w:rsidR="00224568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 xml:space="preserve">s content.  Naturally, no school wishes to be involved in a critical incident of any kind especially one that involves injury to adults or children.  However, in the event that such a situation arises in school or on a trip or that damage to the building occurs staff need to be aware of the contingency plan for </w:t>
      </w:r>
      <w:r w:rsidR="00FF506C">
        <w:rPr>
          <w:rFonts w:ascii="Arial" w:hAnsi="Arial" w:cs="Arial"/>
          <w:bCs/>
        </w:rPr>
        <w:t>Keelby Primary</w:t>
      </w:r>
      <w:r>
        <w:rPr>
          <w:rFonts w:ascii="Arial" w:hAnsi="Arial" w:cs="Arial"/>
          <w:bCs/>
        </w:rPr>
        <w:t xml:space="preserve"> </w:t>
      </w:r>
      <w:r w:rsidR="00BF70E3">
        <w:rPr>
          <w:rFonts w:ascii="Arial" w:hAnsi="Arial" w:cs="Arial"/>
          <w:bCs/>
        </w:rPr>
        <w:t>Academy</w:t>
      </w:r>
      <w:r>
        <w:rPr>
          <w:rFonts w:ascii="Arial" w:hAnsi="Arial" w:cs="Arial"/>
          <w:bCs/>
        </w:rPr>
        <w:t>.</w:t>
      </w:r>
    </w:p>
    <w:p w:rsidR="008474CE" w:rsidRDefault="008474CE">
      <w:pPr>
        <w:rPr>
          <w:rFonts w:ascii="Arial" w:hAnsi="Arial" w:cs="Arial"/>
          <w:bCs/>
        </w:rPr>
      </w:pPr>
    </w:p>
    <w:p w:rsidR="008474CE" w:rsidRDefault="008474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major incident may be defined as:</w:t>
      </w:r>
    </w:p>
    <w:p w:rsidR="008474CE" w:rsidRDefault="008474CE">
      <w:pPr>
        <w:rPr>
          <w:rFonts w:ascii="Arial" w:hAnsi="Arial" w:cs="Arial"/>
          <w:b/>
          <w:u w:val="single"/>
        </w:rPr>
      </w:pPr>
    </w:p>
    <w:p w:rsidR="008474CE" w:rsidRDefault="008474C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accident leading to a fatality;</w:t>
      </w:r>
    </w:p>
    <w:p w:rsidR="008474CE" w:rsidRDefault="008474C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Severe injury or severe stress;</w:t>
      </w:r>
    </w:p>
    <w:p w:rsidR="008474CE" w:rsidRDefault="008474C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Circumstances in which a person or persons might be at serious risk of illness;</w:t>
      </w:r>
    </w:p>
    <w:p w:rsidR="008474CE" w:rsidRDefault="008474C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Circumstances in which any part, or whole of the school is unable to function as normal due to external influences and</w:t>
      </w:r>
    </w:p>
    <w:p w:rsidR="008474CE" w:rsidRDefault="008474C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situation in which the national press or media might be involved</w:t>
      </w:r>
      <w:r>
        <w:rPr>
          <w:rFonts w:ascii="Arial" w:hAnsi="Arial" w:cs="Arial"/>
        </w:rPr>
        <w:br/>
      </w:r>
    </w:p>
    <w:p w:rsidR="008474CE" w:rsidRDefault="008474C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 such, major incidents include:</w:t>
      </w:r>
    </w:p>
    <w:p w:rsidR="008474CE" w:rsidRDefault="008474CE">
      <w:pPr>
        <w:rPr>
          <w:rFonts w:ascii="Arial" w:hAnsi="Arial" w:cs="Arial"/>
          <w:b/>
          <w:bCs/>
          <w:u w:val="single"/>
        </w:rPr>
      </w:pPr>
    </w:p>
    <w:p w:rsidR="008474CE" w:rsidRDefault="008474CE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Death of a pupil or member of staff;</w:t>
      </w:r>
    </w:p>
    <w:p w:rsidR="008474CE" w:rsidRDefault="008474CE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Death or serious injury on a school trip;</w:t>
      </w:r>
    </w:p>
    <w:p w:rsidR="008474CE" w:rsidRDefault="008474CE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Epidemic in school or community;</w:t>
      </w:r>
    </w:p>
    <w:p w:rsidR="008474CE" w:rsidRPr="00D02DDC" w:rsidRDefault="008474CE" w:rsidP="00D02DDC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Violent incident in school;</w:t>
      </w:r>
    </w:p>
    <w:p w:rsidR="008474CE" w:rsidRDefault="008474CE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Destruction or major vandalism in school;</w:t>
      </w:r>
    </w:p>
    <w:p w:rsidR="003A767B" w:rsidRPr="003A767B" w:rsidRDefault="008474CE" w:rsidP="003A767B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hostage taking;</w:t>
      </w:r>
    </w:p>
    <w:p w:rsidR="008474CE" w:rsidRDefault="008474CE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transport accident involving school members;</w:t>
      </w:r>
    </w:p>
    <w:p w:rsidR="008474CE" w:rsidRDefault="008474CE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disaster in the community;</w:t>
      </w:r>
    </w:p>
    <w:p w:rsidR="008474CE" w:rsidRDefault="008474CE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civil disturbance or terrorism.</w:t>
      </w:r>
    </w:p>
    <w:p w:rsidR="00224568" w:rsidRDefault="00224568">
      <w:pPr>
        <w:rPr>
          <w:rFonts w:ascii="Arial" w:hAnsi="Arial" w:cs="Arial"/>
          <w:bCs/>
        </w:rPr>
      </w:pPr>
    </w:p>
    <w:p w:rsidR="00224568" w:rsidRDefault="00224568">
      <w:pPr>
        <w:rPr>
          <w:rFonts w:ascii="Arial" w:hAnsi="Arial" w:cs="Arial"/>
          <w:bCs/>
        </w:rPr>
      </w:pPr>
    </w:p>
    <w:p w:rsidR="008474CE" w:rsidRDefault="008474C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the event of such an incident the priorities of those adults in charge of the school or trip at the time must be able to: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</w:p>
    <w:p w:rsidR="008474CE" w:rsidRDefault="008474CE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Save</w:t>
      </w:r>
      <w:r w:rsidR="00BF426B">
        <w:rPr>
          <w:rFonts w:ascii="Arial" w:hAnsi="Arial" w:cs="Arial"/>
          <w:bCs/>
        </w:rPr>
        <w:t>s</w:t>
      </w:r>
    </w:p>
    <w:p w:rsidR="008474CE" w:rsidRDefault="008474CE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Minimise personal injury</w:t>
      </w:r>
    </w:p>
    <w:p w:rsidR="008474CE" w:rsidRDefault="008474CE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Safeguard the interests of pupils, students and staff</w:t>
      </w:r>
    </w:p>
    <w:p w:rsidR="008474CE" w:rsidRDefault="008474CE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Minimise loss and to return to normal working quickly</w:t>
      </w:r>
      <w:r>
        <w:rPr>
          <w:rFonts w:ascii="Arial" w:hAnsi="Arial" w:cs="Arial"/>
          <w:bCs/>
        </w:rPr>
        <w:br/>
      </w:r>
    </w:p>
    <w:p w:rsidR="00224568" w:rsidRDefault="00224568" w:rsidP="00224568">
      <w:pPr>
        <w:rPr>
          <w:rFonts w:ascii="Arial" w:hAnsi="Arial" w:cs="Arial"/>
          <w:bCs/>
        </w:rPr>
      </w:pPr>
    </w:p>
    <w:p w:rsidR="00224568" w:rsidRDefault="00224568" w:rsidP="00224568">
      <w:pPr>
        <w:rPr>
          <w:rFonts w:ascii="Arial" w:hAnsi="Arial" w:cs="Arial"/>
          <w:bCs/>
        </w:rPr>
      </w:pPr>
    </w:p>
    <w:p w:rsidR="00224568" w:rsidRDefault="00224568" w:rsidP="00224568">
      <w:pPr>
        <w:rPr>
          <w:rFonts w:ascii="Arial" w:hAnsi="Arial" w:cs="Arial"/>
          <w:bCs/>
        </w:rPr>
      </w:pPr>
    </w:p>
    <w:p w:rsidR="00224568" w:rsidRDefault="00224568" w:rsidP="00224568">
      <w:pPr>
        <w:rPr>
          <w:rFonts w:ascii="Arial" w:hAnsi="Arial" w:cs="Arial"/>
          <w:bCs/>
        </w:rPr>
      </w:pPr>
    </w:p>
    <w:p w:rsidR="00224568" w:rsidRDefault="00224568" w:rsidP="00224568">
      <w:pPr>
        <w:rPr>
          <w:rFonts w:ascii="Arial" w:hAnsi="Arial" w:cs="Arial"/>
          <w:bCs/>
        </w:rPr>
      </w:pPr>
    </w:p>
    <w:p w:rsidR="002A2369" w:rsidRDefault="002A2369" w:rsidP="00224568">
      <w:pPr>
        <w:rPr>
          <w:rFonts w:ascii="Arial" w:hAnsi="Arial" w:cs="Arial"/>
          <w:bCs/>
        </w:rPr>
      </w:pPr>
    </w:p>
    <w:p w:rsidR="008474CE" w:rsidRDefault="008474CE">
      <w:pPr>
        <w:ind w:left="360"/>
        <w:rPr>
          <w:rFonts w:ascii="Arial" w:hAnsi="Arial" w:cs="Arial"/>
          <w:bCs/>
        </w:rPr>
      </w:pPr>
    </w:p>
    <w:p w:rsidR="00836813" w:rsidRDefault="00836813">
      <w:pPr>
        <w:ind w:left="360"/>
        <w:rPr>
          <w:rFonts w:ascii="Arial" w:hAnsi="Arial" w:cs="Arial"/>
          <w:bCs/>
        </w:rPr>
      </w:pPr>
    </w:p>
    <w:p w:rsidR="00836813" w:rsidRDefault="00836813">
      <w:pPr>
        <w:ind w:left="360"/>
        <w:rPr>
          <w:rFonts w:ascii="Arial" w:hAnsi="Arial" w:cs="Arial"/>
          <w:bCs/>
        </w:rPr>
      </w:pPr>
    </w:p>
    <w:p w:rsidR="008474CE" w:rsidRDefault="008474CE">
      <w:pPr>
        <w:pStyle w:val="Heading1"/>
      </w:pPr>
      <w:r>
        <w:lastRenderedPageBreak/>
        <w:t>Action Cards</w:t>
      </w:r>
    </w:p>
    <w:p w:rsidR="008474CE" w:rsidRDefault="008474CE">
      <w:pPr>
        <w:rPr>
          <w:rFonts w:ascii="Arial" w:hAnsi="Arial" w:cs="Arial"/>
          <w:b/>
          <w:u w:val="single"/>
        </w:rPr>
      </w:pPr>
    </w:p>
    <w:p w:rsidR="008474CE" w:rsidRDefault="008474CE">
      <w:pPr>
        <w:rPr>
          <w:rFonts w:ascii="Arial" w:hAnsi="Arial" w:cs="Arial"/>
        </w:rPr>
      </w:pPr>
      <w:r>
        <w:rPr>
          <w:rFonts w:ascii="Arial" w:hAnsi="Arial" w:cs="Arial"/>
        </w:rPr>
        <w:t>The Action Cards give responsibilities for specified staff in the event of a critical incident</w:t>
      </w:r>
    </w:p>
    <w:p w:rsidR="008474CE" w:rsidRDefault="008474CE">
      <w:pPr>
        <w:rPr>
          <w:rFonts w:ascii="Arial" w:hAnsi="Arial" w:cs="Arial"/>
        </w:rPr>
      </w:pPr>
    </w:p>
    <w:p w:rsidR="008474CE" w:rsidRDefault="008474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proofErr w:type="gramStart"/>
      <w:r>
        <w:rPr>
          <w:rFonts w:ascii="Arial" w:hAnsi="Arial" w:cs="Arial"/>
        </w:rPr>
        <w:t>away</w:t>
      </w:r>
      <w:proofErr w:type="gramEnd"/>
      <w:r>
        <w:rPr>
          <w:rFonts w:ascii="Arial" w:hAnsi="Arial" w:cs="Arial"/>
        </w:rPr>
        <w:t xml:space="preserve"> from the school</w:t>
      </w:r>
    </w:p>
    <w:p w:rsidR="008474CE" w:rsidRDefault="00BF42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school environment</w:t>
      </w:r>
    </w:p>
    <w:p w:rsidR="008474CE" w:rsidRDefault="008474CE">
      <w:pPr>
        <w:rPr>
          <w:rFonts w:ascii="Arial" w:hAnsi="Arial" w:cs="Arial"/>
        </w:rPr>
      </w:pPr>
    </w:p>
    <w:p w:rsidR="008474CE" w:rsidRDefault="008474CE">
      <w:pPr>
        <w:rPr>
          <w:rFonts w:ascii="Arial" w:hAnsi="Arial" w:cs="Arial"/>
        </w:rPr>
      </w:pPr>
      <w:r>
        <w:rPr>
          <w:rFonts w:ascii="Arial" w:hAnsi="Arial" w:cs="Arial"/>
        </w:rPr>
        <w:t>These should be used in the event of a major incident and be carried by staff on school visits.</w:t>
      </w:r>
    </w:p>
    <w:p w:rsidR="008474CE" w:rsidRDefault="008474CE">
      <w:pPr>
        <w:rPr>
          <w:rFonts w:ascii="Arial" w:hAnsi="Arial" w:cs="Arial"/>
        </w:rPr>
      </w:pPr>
    </w:p>
    <w:p w:rsidR="008474CE" w:rsidRDefault="008474CE">
      <w:pPr>
        <w:rPr>
          <w:rFonts w:ascii="Arial" w:hAnsi="Arial" w:cs="Arial"/>
        </w:rPr>
      </w:pPr>
      <w:r>
        <w:rPr>
          <w:rFonts w:ascii="Arial" w:hAnsi="Arial" w:cs="Arial"/>
        </w:rPr>
        <w:t>Due to the nature of school life, which includes the absence of staff on courses, at meetings etc. the following staff order should be followed.</w:t>
      </w:r>
    </w:p>
    <w:p w:rsidR="008474CE" w:rsidRDefault="008474CE">
      <w:pPr>
        <w:rPr>
          <w:rFonts w:ascii="Arial" w:hAnsi="Arial" w:cs="Arial"/>
        </w:rPr>
      </w:pPr>
    </w:p>
    <w:p w:rsidR="008474CE" w:rsidRDefault="008474C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Incidents in school (Action Card 3)</w:t>
      </w:r>
    </w:p>
    <w:p w:rsidR="008474CE" w:rsidRDefault="008474CE">
      <w:pPr>
        <w:rPr>
          <w:rFonts w:ascii="Arial" w:hAnsi="Arial" w:cs="Arial"/>
          <w:b/>
          <w:bCs/>
          <w:u w:val="single"/>
        </w:rPr>
      </w:pPr>
    </w:p>
    <w:p w:rsidR="008474CE" w:rsidRDefault="008474C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Adult 1 </w:t>
      </w:r>
      <w:r>
        <w:rPr>
          <w:rFonts w:ascii="Arial" w:hAnsi="Arial" w:cs="Arial"/>
          <w:bCs/>
        </w:rPr>
        <w:tab/>
        <w:t xml:space="preserve">(INFORM) </w:t>
      </w:r>
      <w:r w:rsidR="0073129F">
        <w:rPr>
          <w:rFonts w:ascii="Arial" w:hAnsi="Arial" w:cs="Arial"/>
          <w:bCs/>
        </w:rPr>
        <w:tab/>
        <w:t xml:space="preserve">(1) </w:t>
      </w:r>
      <w:r w:rsidR="00BF70E3">
        <w:rPr>
          <w:rFonts w:ascii="Arial" w:hAnsi="Arial" w:cs="Arial"/>
          <w:bCs/>
        </w:rPr>
        <w:t>Principal</w:t>
      </w:r>
      <w:r w:rsidR="0073129F">
        <w:rPr>
          <w:rFonts w:ascii="Arial" w:hAnsi="Arial" w:cs="Arial"/>
          <w:bCs/>
        </w:rPr>
        <w:t xml:space="preserve">, (2) </w:t>
      </w:r>
      <w:r w:rsidR="00BF70E3">
        <w:rPr>
          <w:rFonts w:ascii="Arial" w:hAnsi="Arial" w:cs="Arial"/>
          <w:bCs/>
        </w:rPr>
        <w:t>Vice Principal</w:t>
      </w:r>
    </w:p>
    <w:p w:rsidR="008474CE" w:rsidRDefault="008474C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Adult 2 </w:t>
      </w:r>
      <w:r>
        <w:rPr>
          <w:rFonts w:ascii="Arial" w:hAnsi="Arial" w:cs="Arial"/>
          <w:bCs/>
        </w:rPr>
        <w:tab/>
        <w:t xml:space="preserve">(SAVE) </w:t>
      </w:r>
      <w:r>
        <w:rPr>
          <w:rFonts w:ascii="Arial" w:hAnsi="Arial" w:cs="Arial"/>
          <w:bCs/>
        </w:rPr>
        <w:tab/>
        <w:t>First Aiders</w:t>
      </w:r>
    </w:p>
    <w:p w:rsidR="0073129F" w:rsidRDefault="0073129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Adult 3 </w:t>
      </w:r>
      <w:r>
        <w:rPr>
          <w:rFonts w:ascii="Arial" w:hAnsi="Arial" w:cs="Arial"/>
          <w:bCs/>
        </w:rPr>
        <w:tab/>
        <w:t xml:space="preserve">(CARE) </w:t>
      </w:r>
      <w:r>
        <w:rPr>
          <w:rFonts w:ascii="Arial" w:hAnsi="Arial" w:cs="Arial"/>
          <w:bCs/>
        </w:rPr>
        <w:tab/>
      </w:r>
      <w:r w:rsidR="001B0EE6">
        <w:rPr>
          <w:rFonts w:ascii="Arial" w:hAnsi="Arial" w:cs="Arial"/>
          <w:bCs/>
        </w:rPr>
        <w:t>SENCO (SLT)</w:t>
      </w:r>
    </w:p>
    <w:p w:rsidR="008474CE" w:rsidRDefault="008474C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Adu</w:t>
      </w:r>
      <w:r w:rsidR="0073129F">
        <w:rPr>
          <w:rFonts w:ascii="Arial" w:hAnsi="Arial" w:cs="Arial"/>
          <w:bCs/>
        </w:rPr>
        <w:t xml:space="preserve">lt 4 </w:t>
      </w:r>
      <w:r w:rsidR="0073129F">
        <w:rPr>
          <w:rFonts w:ascii="Arial" w:hAnsi="Arial" w:cs="Arial"/>
          <w:bCs/>
        </w:rPr>
        <w:tab/>
        <w:t xml:space="preserve">(ASSIST) </w:t>
      </w:r>
      <w:r w:rsidR="0073129F">
        <w:rPr>
          <w:rFonts w:ascii="Arial" w:hAnsi="Arial" w:cs="Arial"/>
          <w:bCs/>
        </w:rPr>
        <w:tab/>
        <w:t xml:space="preserve">Senior Administrator </w:t>
      </w:r>
      <w:r w:rsidR="001B0EE6">
        <w:rPr>
          <w:rFonts w:ascii="Arial" w:hAnsi="Arial" w:cs="Arial"/>
          <w:bCs/>
        </w:rPr>
        <w:t>or SLT</w:t>
      </w:r>
    </w:p>
    <w:p w:rsidR="008474CE" w:rsidRDefault="008474CE">
      <w:pPr>
        <w:rPr>
          <w:rFonts w:ascii="Arial" w:hAnsi="Arial" w:cs="Arial"/>
          <w:bCs/>
        </w:rPr>
      </w:pPr>
    </w:p>
    <w:p w:rsidR="008474CE" w:rsidRDefault="008474C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Teaching Assistants and </w:t>
      </w:r>
      <w:r w:rsidR="0073129F">
        <w:rPr>
          <w:rFonts w:ascii="Arial" w:hAnsi="Arial" w:cs="Arial"/>
          <w:bCs/>
        </w:rPr>
        <w:t>additional class teacher</w:t>
      </w:r>
      <w:r w:rsidR="001B0EE6">
        <w:rPr>
          <w:rFonts w:ascii="Arial" w:hAnsi="Arial" w:cs="Arial"/>
          <w:bCs/>
        </w:rPr>
        <w:t>s</w:t>
      </w:r>
      <w:r w:rsidR="0073129F">
        <w:rPr>
          <w:rFonts w:ascii="Arial" w:hAnsi="Arial" w:cs="Arial"/>
          <w:bCs/>
        </w:rPr>
        <w:t xml:space="preserve"> if in school</w:t>
      </w:r>
      <w:r>
        <w:rPr>
          <w:rFonts w:ascii="Arial" w:hAnsi="Arial" w:cs="Arial"/>
          <w:bCs/>
        </w:rPr>
        <w:t xml:space="preserve"> to remain with classes</w:t>
      </w:r>
    </w:p>
    <w:p w:rsidR="008474CE" w:rsidRDefault="008474CE">
      <w:pPr>
        <w:rPr>
          <w:rFonts w:ascii="Arial" w:hAnsi="Arial" w:cs="Arial"/>
          <w:bCs/>
        </w:rPr>
      </w:pPr>
    </w:p>
    <w:p w:rsidR="008474CE" w:rsidRDefault="008474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On Trips (Action Card 1)</w:t>
      </w:r>
    </w:p>
    <w:p w:rsidR="008474CE" w:rsidRDefault="008474CE">
      <w:pPr>
        <w:rPr>
          <w:rFonts w:ascii="Arial" w:hAnsi="Arial" w:cs="Arial"/>
          <w:b/>
          <w:u w:val="single"/>
        </w:rPr>
      </w:pPr>
    </w:p>
    <w:p w:rsidR="008474CE" w:rsidRDefault="008474CE">
      <w:pPr>
        <w:rPr>
          <w:rFonts w:ascii="Arial" w:hAnsi="Arial" w:cs="Arial"/>
        </w:rPr>
      </w:pPr>
      <w:r>
        <w:rPr>
          <w:rFonts w:ascii="Arial" w:hAnsi="Arial" w:cs="Arial"/>
        </w:rPr>
        <w:t>Adult 1</w:t>
      </w:r>
      <w:r>
        <w:rPr>
          <w:rFonts w:ascii="Arial" w:hAnsi="Arial" w:cs="Arial"/>
        </w:rPr>
        <w:tab/>
        <w:t>(INFORMS)</w:t>
      </w:r>
      <w:r>
        <w:rPr>
          <w:rFonts w:ascii="Arial" w:hAnsi="Arial" w:cs="Arial"/>
        </w:rPr>
        <w:tab/>
        <w:t>Group Leader</w:t>
      </w:r>
    </w:p>
    <w:p w:rsidR="008474CE" w:rsidRDefault="008474CE">
      <w:pPr>
        <w:rPr>
          <w:rFonts w:ascii="Arial" w:hAnsi="Arial" w:cs="Arial"/>
        </w:rPr>
      </w:pPr>
      <w:r>
        <w:rPr>
          <w:rFonts w:ascii="Arial" w:hAnsi="Arial" w:cs="Arial"/>
        </w:rPr>
        <w:t>Adult 2</w:t>
      </w:r>
      <w:r>
        <w:rPr>
          <w:rFonts w:ascii="Arial" w:hAnsi="Arial" w:cs="Arial"/>
        </w:rPr>
        <w:tab/>
        <w:t>(SAVES)</w:t>
      </w:r>
      <w:r>
        <w:rPr>
          <w:rFonts w:ascii="Arial" w:hAnsi="Arial" w:cs="Arial"/>
        </w:rPr>
        <w:tab/>
        <w:t>Nominated adult (to be shown on risk assessment)</w:t>
      </w:r>
    </w:p>
    <w:p w:rsidR="008474CE" w:rsidRDefault="008474CE">
      <w:pPr>
        <w:rPr>
          <w:rFonts w:ascii="Arial" w:hAnsi="Arial" w:cs="Arial"/>
        </w:rPr>
      </w:pPr>
      <w:r>
        <w:rPr>
          <w:rFonts w:ascii="Arial" w:hAnsi="Arial" w:cs="Arial"/>
        </w:rPr>
        <w:t>Adult 3</w:t>
      </w:r>
      <w:r>
        <w:rPr>
          <w:rFonts w:ascii="Arial" w:hAnsi="Arial" w:cs="Arial"/>
        </w:rPr>
        <w:tab/>
        <w:t>(CARE)</w:t>
      </w:r>
      <w:r>
        <w:rPr>
          <w:rFonts w:ascii="Arial" w:hAnsi="Arial" w:cs="Arial"/>
        </w:rPr>
        <w:tab/>
        <w:t>Nominated adult (to be shown on risk assessment)</w:t>
      </w:r>
    </w:p>
    <w:p w:rsidR="008474CE" w:rsidRDefault="008474CE">
      <w:pPr>
        <w:rPr>
          <w:rFonts w:ascii="Arial" w:hAnsi="Arial" w:cs="Arial"/>
        </w:rPr>
      </w:pPr>
    </w:p>
    <w:p w:rsidR="008474CE" w:rsidRDefault="008474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See </w:t>
      </w:r>
      <w:r>
        <w:rPr>
          <w:rFonts w:ascii="Arial" w:hAnsi="Arial" w:cs="Arial"/>
          <w:u w:val="single"/>
        </w:rPr>
        <w:t>Action Card 2</w:t>
      </w:r>
      <w:r>
        <w:rPr>
          <w:rFonts w:ascii="Arial" w:hAnsi="Arial" w:cs="Arial"/>
        </w:rPr>
        <w:t xml:space="preserve"> for Senior Staff who hear of major incident out of school.</w:t>
      </w:r>
    </w:p>
    <w:p w:rsidR="008474CE" w:rsidRDefault="008474CE">
      <w:pPr>
        <w:rPr>
          <w:rFonts w:ascii="Arial" w:hAnsi="Arial" w:cs="Arial"/>
        </w:rPr>
      </w:pPr>
    </w:p>
    <w:p w:rsidR="008474CE" w:rsidRDefault="008474CE">
      <w:pPr>
        <w:pStyle w:val="Heading1"/>
        <w:rPr>
          <w:bCs/>
        </w:rPr>
      </w:pPr>
      <w:r>
        <w:rPr>
          <w:bCs/>
        </w:rPr>
        <w:t>Critical Response Planning Team</w:t>
      </w:r>
    </w:p>
    <w:p w:rsidR="008474CE" w:rsidRDefault="008474CE">
      <w:pPr>
        <w:rPr>
          <w:rFonts w:ascii="Arial" w:hAnsi="Arial" w:cs="Arial"/>
          <w:b/>
          <w:bCs/>
          <w:u w:val="single"/>
        </w:rPr>
      </w:pPr>
    </w:p>
    <w:p w:rsidR="008474CE" w:rsidRDefault="008474C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the event of an incident it will be necessary to name a planning team to guide operations and carry out specific tasks.  At </w:t>
      </w:r>
      <w:r w:rsidR="00FF506C">
        <w:rPr>
          <w:rFonts w:ascii="Arial" w:hAnsi="Arial" w:cs="Arial"/>
          <w:bCs/>
        </w:rPr>
        <w:t>Keelby</w:t>
      </w:r>
      <w:r w:rsidR="00CD7A4F">
        <w:rPr>
          <w:rFonts w:ascii="Arial" w:hAnsi="Arial" w:cs="Arial"/>
          <w:bCs/>
        </w:rPr>
        <w:t xml:space="preserve"> </w:t>
      </w:r>
      <w:r w:rsidR="00BF70E3">
        <w:rPr>
          <w:rFonts w:ascii="Arial" w:hAnsi="Arial" w:cs="Arial"/>
          <w:bCs/>
        </w:rPr>
        <w:t>Primary Academy</w:t>
      </w:r>
      <w:r>
        <w:rPr>
          <w:rFonts w:ascii="Arial" w:hAnsi="Arial" w:cs="Arial"/>
          <w:bCs/>
        </w:rPr>
        <w:t>, in the immediate aftermath of an incident, this team would consist of all/any of the following: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</w:p>
    <w:p w:rsidR="00CD7A4F" w:rsidRDefault="008474CE" w:rsidP="00CD7A4F">
      <w:pPr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BF70E3">
        <w:rPr>
          <w:rFonts w:ascii="Arial" w:hAnsi="Arial" w:cs="Arial"/>
          <w:bCs/>
        </w:rPr>
        <w:t>Principal</w:t>
      </w:r>
    </w:p>
    <w:p w:rsidR="008474CE" w:rsidRPr="00CD7A4F" w:rsidRDefault="001B0EE6" w:rsidP="00CD7A4F">
      <w:pPr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973516">
        <w:rPr>
          <w:rFonts w:ascii="Arial" w:hAnsi="Arial" w:cs="Arial"/>
          <w:bCs/>
        </w:rPr>
        <w:t>Assistant</w:t>
      </w:r>
      <w:r w:rsidR="00BF70E3">
        <w:rPr>
          <w:rFonts w:ascii="Arial" w:hAnsi="Arial" w:cs="Arial"/>
          <w:bCs/>
        </w:rPr>
        <w:t>-Principal</w:t>
      </w:r>
    </w:p>
    <w:p w:rsidR="008474CE" w:rsidRDefault="008474CE">
      <w:pPr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 of Governors</w:t>
      </w:r>
    </w:p>
    <w:p w:rsidR="008474CE" w:rsidRDefault="008474CE">
      <w:pPr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Vice Chair of Governors</w:t>
      </w:r>
    </w:p>
    <w:p w:rsidR="008474CE" w:rsidRDefault="00CD7A4F">
      <w:pPr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Emergency (L</w:t>
      </w:r>
      <w:r w:rsidR="008474CE">
        <w:rPr>
          <w:rFonts w:ascii="Arial" w:hAnsi="Arial" w:cs="Arial"/>
          <w:bCs/>
        </w:rPr>
        <w:t>A) Planning Officer</w:t>
      </w:r>
    </w:p>
    <w:p w:rsidR="008474CE" w:rsidRDefault="008474CE">
      <w:pPr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Member of the police/fire service if appropriate</w:t>
      </w:r>
    </w:p>
    <w:p w:rsidR="008474CE" w:rsidRDefault="008474CE">
      <w:pPr>
        <w:rPr>
          <w:rFonts w:ascii="Arial" w:hAnsi="Arial" w:cs="Arial"/>
          <w:bCs/>
        </w:rPr>
      </w:pPr>
    </w:p>
    <w:p w:rsidR="00697EC8" w:rsidRDefault="008474CE" w:rsidP="00697EC8">
      <w:pPr>
        <w:pStyle w:val="BodyTextIndent"/>
        <w:numPr>
          <w:ilvl w:val="0"/>
          <w:numId w:val="12"/>
        </w:numPr>
      </w:pPr>
      <w:r>
        <w:t xml:space="preserve">In the event that the school buildings cannot be used and evacuation is                                                      necessary staff will escort pupils to </w:t>
      </w:r>
      <w:r w:rsidR="00AF6293">
        <w:t xml:space="preserve">Keelby </w:t>
      </w:r>
      <w:r w:rsidR="00BF426B">
        <w:t>Village Hall.</w:t>
      </w:r>
    </w:p>
    <w:p w:rsidR="00697EC8" w:rsidRDefault="00697EC8" w:rsidP="00697EC8">
      <w:pPr>
        <w:pStyle w:val="BodyTextIndent"/>
        <w:ind w:left="360" w:firstLine="0"/>
      </w:pPr>
    </w:p>
    <w:p w:rsidR="00697EC8" w:rsidRDefault="00697EC8" w:rsidP="00697EC8">
      <w:pPr>
        <w:pStyle w:val="BodyTextIndent"/>
        <w:ind w:left="360" w:firstLine="0"/>
      </w:pPr>
      <w:r>
        <w:tab/>
      </w:r>
    </w:p>
    <w:p w:rsidR="008474CE" w:rsidRDefault="00697EC8" w:rsidP="00697EC8">
      <w:pPr>
        <w:pStyle w:val="BodyTextIndent"/>
        <w:ind w:firstLine="0"/>
      </w:pPr>
      <w:r>
        <w:t>2.</w:t>
      </w:r>
      <w:r w:rsidR="008474CE">
        <w:t xml:space="preserve"> </w:t>
      </w:r>
      <w:r w:rsidR="008474CE">
        <w:rPr>
          <w:u w:val="single"/>
        </w:rPr>
        <w:t xml:space="preserve">No adult </w:t>
      </w:r>
      <w:r w:rsidR="008474CE">
        <w:t>should speak to the press/media under any circumstances</w:t>
      </w:r>
      <w:r w:rsidR="00BF426B">
        <w:t xml:space="preserve"> – to be referred to the Enquire Learning Trust.</w:t>
      </w:r>
    </w:p>
    <w:p w:rsidR="008474CE" w:rsidRDefault="008474CE">
      <w:pPr>
        <w:ind w:left="540" w:hanging="540"/>
        <w:rPr>
          <w:rFonts w:ascii="Arial" w:hAnsi="Arial" w:cs="Arial"/>
          <w:bCs/>
        </w:rPr>
      </w:pPr>
    </w:p>
    <w:p w:rsidR="008474CE" w:rsidRDefault="008474CE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ab/>
        <w:t xml:space="preserve">A clear and concise record of actions taken </w:t>
      </w:r>
      <w:r>
        <w:rPr>
          <w:rFonts w:ascii="Arial" w:hAnsi="Arial" w:cs="Arial"/>
          <w:b/>
          <w:u w:val="single"/>
        </w:rPr>
        <w:t xml:space="preserve">MUST </w:t>
      </w:r>
      <w:r>
        <w:rPr>
          <w:rFonts w:ascii="Arial" w:hAnsi="Arial" w:cs="Arial"/>
        </w:rPr>
        <w:t>be kept by those involved (Sheet 4).</w:t>
      </w:r>
    </w:p>
    <w:p w:rsidR="008474CE" w:rsidRDefault="008474CE">
      <w:pPr>
        <w:ind w:left="540" w:hanging="540"/>
        <w:rPr>
          <w:rFonts w:ascii="Arial" w:hAnsi="Arial" w:cs="Arial"/>
        </w:rPr>
      </w:pPr>
    </w:p>
    <w:p w:rsidR="008474CE" w:rsidRDefault="00BF426B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BF426B">
        <w:rPr>
          <w:rFonts w:ascii="Arial" w:hAnsi="Arial" w:cs="Arial"/>
          <w:b/>
          <w:u w:val="single"/>
        </w:rPr>
        <w:t>IMPORTANT</w:t>
      </w:r>
      <w:r>
        <w:rPr>
          <w:rFonts w:ascii="Arial" w:hAnsi="Arial" w:cs="Arial"/>
        </w:rPr>
        <w:t>: a</w:t>
      </w:r>
      <w:r w:rsidR="008474CE">
        <w:rPr>
          <w:rFonts w:ascii="Arial" w:hAnsi="Arial" w:cs="Arial"/>
        </w:rPr>
        <w:t xml:space="preserve">lthough mobile phones can be a good method of communication in some situations they are </w:t>
      </w:r>
      <w:r w:rsidR="008474CE">
        <w:rPr>
          <w:rFonts w:ascii="Arial" w:hAnsi="Arial" w:cs="Arial"/>
          <w:b/>
          <w:bCs/>
          <w:u w:val="single"/>
        </w:rPr>
        <w:t>NOT</w:t>
      </w:r>
      <w:r w:rsidR="008474CE">
        <w:rPr>
          <w:rFonts w:ascii="Arial" w:hAnsi="Arial" w:cs="Arial"/>
          <w:b/>
          <w:bCs/>
        </w:rPr>
        <w:t xml:space="preserve"> </w:t>
      </w:r>
      <w:r w:rsidR="008474CE">
        <w:rPr>
          <w:rFonts w:ascii="Arial" w:hAnsi="Arial" w:cs="Arial"/>
          <w:bCs/>
        </w:rPr>
        <w:t xml:space="preserve">secure and should </w:t>
      </w:r>
      <w:r w:rsidR="008474CE">
        <w:rPr>
          <w:rFonts w:ascii="Arial" w:hAnsi="Arial" w:cs="Arial"/>
          <w:b/>
          <w:u w:val="single"/>
        </w:rPr>
        <w:t>NOT</w:t>
      </w:r>
      <w:r w:rsidR="008474CE">
        <w:rPr>
          <w:rFonts w:ascii="Arial" w:hAnsi="Arial" w:cs="Arial"/>
        </w:rPr>
        <w:t xml:space="preserve"> be used to relay information about casualties.</w:t>
      </w:r>
    </w:p>
    <w:p w:rsidR="008474CE" w:rsidRDefault="008474CE">
      <w:pPr>
        <w:ind w:left="540" w:hanging="540"/>
        <w:rPr>
          <w:rFonts w:ascii="Arial" w:hAnsi="Arial" w:cs="Arial"/>
        </w:rPr>
      </w:pPr>
    </w:p>
    <w:p w:rsidR="008474CE" w:rsidRDefault="008474CE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  <w:t>A telephone cascade system will be put in place to alert parents if necessary.</w:t>
      </w:r>
    </w:p>
    <w:p w:rsidR="008474CE" w:rsidRDefault="008474CE">
      <w:pPr>
        <w:ind w:left="540" w:hanging="540"/>
        <w:rPr>
          <w:rFonts w:ascii="Arial" w:hAnsi="Arial" w:cs="Arial"/>
        </w:rPr>
      </w:pPr>
    </w:p>
    <w:p w:rsidR="008474CE" w:rsidRDefault="008474CE">
      <w:pPr>
        <w:pStyle w:val="BodyTextIndent"/>
        <w:rPr>
          <w:bCs w:val="0"/>
        </w:rPr>
      </w:pPr>
      <w:r>
        <w:rPr>
          <w:bCs w:val="0"/>
        </w:rPr>
        <w:t>5.</w:t>
      </w:r>
      <w:r>
        <w:rPr>
          <w:bCs w:val="0"/>
        </w:rPr>
        <w:tab/>
        <w:t xml:space="preserve">Media requests for information should be directed to the </w:t>
      </w:r>
      <w:r w:rsidR="00BF426B">
        <w:rPr>
          <w:bCs w:val="0"/>
        </w:rPr>
        <w:t>Enquire Learning Trust</w:t>
      </w:r>
      <w:r>
        <w:rPr>
          <w:bCs w:val="0"/>
        </w:rPr>
        <w:t xml:space="preserve">.  </w:t>
      </w:r>
    </w:p>
    <w:p w:rsidR="008474CE" w:rsidRDefault="008474CE">
      <w:pPr>
        <w:pStyle w:val="BodyTextIndent"/>
        <w:rPr>
          <w:bCs w:val="0"/>
        </w:rPr>
      </w:pPr>
    </w:p>
    <w:p w:rsidR="008474CE" w:rsidRDefault="008474CE" w:rsidP="00C43393">
      <w:pPr>
        <w:pStyle w:val="BodyTextIndent"/>
        <w:ind w:left="0" w:firstLine="0"/>
        <w:rPr>
          <w:bCs w:val="0"/>
        </w:rPr>
      </w:pPr>
      <w:r>
        <w:rPr>
          <w:bCs w:val="0"/>
        </w:rPr>
        <w:t>In the event of a</w:t>
      </w:r>
      <w:r w:rsidR="00617942">
        <w:rPr>
          <w:bCs w:val="0"/>
        </w:rPr>
        <w:t xml:space="preserve"> </w:t>
      </w:r>
      <w:r>
        <w:rPr>
          <w:bCs w:val="0"/>
        </w:rPr>
        <w:t>fire or</w:t>
      </w:r>
      <w:r w:rsidR="00617942">
        <w:rPr>
          <w:bCs w:val="0"/>
        </w:rPr>
        <w:t xml:space="preserve"> *</w:t>
      </w:r>
      <w:r>
        <w:rPr>
          <w:bCs w:val="0"/>
        </w:rPr>
        <w:t xml:space="preserve">incident involving evacuation the same routine should be followed as that during standard fire practices.  Pupils should exit and go to the nearest safe assembly point.  </w:t>
      </w:r>
      <w:r>
        <w:rPr>
          <w:bCs w:val="0"/>
        </w:rPr>
        <w:br/>
      </w:r>
    </w:p>
    <w:p w:rsidR="00617942" w:rsidRDefault="00617942" w:rsidP="00C43393">
      <w:pPr>
        <w:pStyle w:val="BodyTextIndent"/>
        <w:numPr>
          <w:ilvl w:val="0"/>
          <w:numId w:val="6"/>
        </w:numPr>
        <w:rPr>
          <w:bCs w:val="0"/>
        </w:rPr>
      </w:pPr>
      <w:r>
        <w:rPr>
          <w:bCs w:val="0"/>
        </w:rPr>
        <w:t>If a fire, follow procedures to assemble on playground.</w:t>
      </w:r>
    </w:p>
    <w:p w:rsidR="00617942" w:rsidRDefault="00617942" w:rsidP="00617942">
      <w:pPr>
        <w:pStyle w:val="BodyTextIndent"/>
        <w:ind w:left="360" w:firstLine="0"/>
        <w:rPr>
          <w:bCs w:val="0"/>
        </w:rPr>
      </w:pPr>
    </w:p>
    <w:p w:rsidR="008474CE" w:rsidRDefault="00617942" w:rsidP="006646AC">
      <w:pPr>
        <w:pStyle w:val="BodyTextIndent"/>
        <w:numPr>
          <w:ilvl w:val="0"/>
          <w:numId w:val="6"/>
        </w:numPr>
        <w:rPr>
          <w:bCs w:val="0"/>
        </w:rPr>
      </w:pPr>
      <w:r>
        <w:rPr>
          <w:bCs w:val="0"/>
        </w:rPr>
        <w:t>*</w:t>
      </w:r>
      <w:r w:rsidRPr="00617942">
        <w:rPr>
          <w:bCs w:val="0"/>
        </w:rPr>
        <w:t>If a site evacuation is required, e.g. bomb threat, explosion; all classes should assemble on the village playing field i.e. on the old tennis courts</w:t>
      </w:r>
      <w:r>
        <w:rPr>
          <w:bCs w:val="0"/>
        </w:rPr>
        <w:t xml:space="preserve"> leaving by the most appropriate route.</w:t>
      </w:r>
    </w:p>
    <w:p w:rsidR="00617942" w:rsidRDefault="00617942" w:rsidP="00617942">
      <w:pPr>
        <w:pStyle w:val="ListParagraph"/>
        <w:rPr>
          <w:bCs/>
        </w:rPr>
      </w:pPr>
    </w:p>
    <w:p w:rsidR="008474CE" w:rsidRDefault="008474CE">
      <w:pPr>
        <w:pStyle w:val="BodyTextIndent"/>
        <w:numPr>
          <w:ilvl w:val="0"/>
          <w:numId w:val="6"/>
        </w:numPr>
        <w:rPr>
          <w:bCs w:val="0"/>
        </w:rPr>
      </w:pPr>
      <w:r>
        <w:rPr>
          <w:bCs w:val="0"/>
        </w:rPr>
        <w:t>All windows and doors should be left shut.</w:t>
      </w:r>
      <w:r>
        <w:rPr>
          <w:bCs w:val="0"/>
        </w:rPr>
        <w:br/>
      </w:r>
    </w:p>
    <w:p w:rsidR="008474CE" w:rsidRDefault="008474CE">
      <w:pPr>
        <w:pStyle w:val="BodyTextIndent"/>
        <w:numPr>
          <w:ilvl w:val="0"/>
          <w:numId w:val="6"/>
        </w:numPr>
        <w:rPr>
          <w:bCs w:val="0"/>
        </w:rPr>
      </w:pPr>
      <w:r>
        <w:rPr>
          <w:bCs w:val="0"/>
        </w:rPr>
        <w:t>Registers must be taken and pupils counted.</w:t>
      </w:r>
      <w:r>
        <w:rPr>
          <w:bCs w:val="0"/>
        </w:rPr>
        <w:br/>
      </w:r>
    </w:p>
    <w:p w:rsidR="008474CE" w:rsidRDefault="008474CE">
      <w:pPr>
        <w:pStyle w:val="BodyTextIndent"/>
        <w:numPr>
          <w:ilvl w:val="0"/>
          <w:numId w:val="6"/>
        </w:numPr>
        <w:rPr>
          <w:bCs w:val="0"/>
        </w:rPr>
      </w:pPr>
      <w:r>
        <w:rPr>
          <w:bCs w:val="0"/>
        </w:rPr>
        <w:t>Staff should ensure pupils do not have to pass obvious danger points to reach a safe area.</w:t>
      </w:r>
      <w:r>
        <w:rPr>
          <w:bCs w:val="0"/>
        </w:rPr>
        <w:br/>
      </w:r>
    </w:p>
    <w:p w:rsidR="008474CE" w:rsidRDefault="008474CE">
      <w:pPr>
        <w:pStyle w:val="BodyTextIndent"/>
        <w:numPr>
          <w:ilvl w:val="0"/>
          <w:numId w:val="6"/>
        </w:numPr>
        <w:rPr>
          <w:bCs w:val="0"/>
        </w:rPr>
      </w:pPr>
      <w:r>
        <w:rPr>
          <w:bCs w:val="0"/>
        </w:rPr>
        <w:t>Classes will wait to be directed following evacuation.</w:t>
      </w:r>
    </w:p>
    <w:p w:rsidR="00617942" w:rsidRDefault="00617942" w:rsidP="00617942">
      <w:pPr>
        <w:pStyle w:val="BodyTextIndent"/>
        <w:ind w:left="360" w:firstLine="0"/>
        <w:rPr>
          <w:bCs w:val="0"/>
        </w:rPr>
      </w:pPr>
    </w:p>
    <w:p w:rsidR="00617942" w:rsidRDefault="00617942" w:rsidP="00617942">
      <w:pPr>
        <w:pStyle w:val="BodyTextIndent"/>
        <w:ind w:left="0" w:firstLine="0"/>
        <w:rPr>
          <w:bCs w:val="0"/>
        </w:rPr>
      </w:pPr>
      <w:r>
        <w:rPr>
          <w:bCs w:val="0"/>
        </w:rPr>
        <w:t>(See Emergency and Evacuation Policy)</w:t>
      </w:r>
    </w:p>
    <w:p w:rsidR="008474CE" w:rsidRDefault="008474CE">
      <w:pPr>
        <w:pStyle w:val="BodyTextIndent"/>
        <w:rPr>
          <w:bCs w:val="0"/>
        </w:rPr>
      </w:pPr>
    </w:p>
    <w:p w:rsidR="008474CE" w:rsidRDefault="008474CE">
      <w:pPr>
        <w:pStyle w:val="BodyTextIndent"/>
        <w:rPr>
          <w:b/>
          <w:u w:val="single"/>
        </w:rPr>
      </w:pPr>
      <w:r>
        <w:rPr>
          <w:b/>
          <w:u w:val="single"/>
        </w:rPr>
        <w:t>Ways of defusing an incident</w:t>
      </w:r>
    </w:p>
    <w:p w:rsidR="008474CE" w:rsidRDefault="008474CE">
      <w:pPr>
        <w:pStyle w:val="BodyTextIndent"/>
        <w:rPr>
          <w:b/>
          <w:u w:val="single"/>
        </w:rPr>
      </w:pPr>
    </w:p>
    <w:p w:rsidR="008474CE" w:rsidRDefault="008474CE">
      <w:pPr>
        <w:pStyle w:val="BodyTextIndent"/>
      </w:pPr>
      <w:r>
        <w:t>1.</w:t>
      </w:r>
      <w:r>
        <w:tab/>
        <w:t xml:space="preserve">Re-unite parents with children as soon as possible (only with permission of named adult e.g. </w:t>
      </w:r>
      <w:r w:rsidR="00BF70E3">
        <w:t>Principal</w:t>
      </w:r>
      <w:r>
        <w:t>).</w:t>
      </w:r>
      <w:r>
        <w:br/>
      </w:r>
    </w:p>
    <w:p w:rsidR="008474CE" w:rsidRDefault="008474CE">
      <w:pPr>
        <w:pStyle w:val="BodyTextIndent"/>
      </w:pPr>
      <w:r>
        <w:t>2.</w:t>
      </w:r>
      <w:r>
        <w:tab/>
        <w:t>Keep parents and community informed of developments following the incident to prevent speculation.</w:t>
      </w:r>
      <w:r>
        <w:br/>
      </w:r>
    </w:p>
    <w:p w:rsidR="008474CE" w:rsidRDefault="008474CE">
      <w:pPr>
        <w:pStyle w:val="BodyTextIndent"/>
      </w:pPr>
      <w:r>
        <w:t>3.</w:t>
      </w:r>
      <w:r>
        <w:tab/>
        <w:t xml:space="preserve">Do </w:t>
      </w:r>
      <w:r>
        <w:rPr>
          <w:u w:val="single"/>
        </w:rPr>
        <w:t>not</w:t>
      </w:r>
      <w:r>
        <w:t xml:space="preserve"> make ‘off the cuff’ or unofficial comments to people at any time – including after the incident.</w:t>
      </w:r>
      <w:r>
        <w:br/>
      </w:r>
    </w:p>
    <w:p w:rsidR="008474CE" w:rsidRDefault="008474CE">
      <w:pPr>
        <w:pStyle w:val="BodyTextIndent"/>
      </w:pPr>
      <w:r>
        <w:t>4.</w:t>
      </w:r>
      <w:r>
        <w:tab/>
        <w:t>Always raise concerns with the Critical Incident Team.</w:t>
      </w:r>
    </w:p>
    <w:p w:rsidR="008474CE" w:rsidRDefault="008474CE">
      <w:pPr>
        <w:pStyle w:val="BodyTextIndent"/>
      </w:pPr>
    </w:p>
    <w:p w:rsidR="008474CE" w:rsidRDefault="008474CE">
      <w:pPr>
        <w:pStyle w:val="BodyTextIndent"/>
      </w:pPr>
      <w:r>
        <w:t>5.</w:t>
      </w:r>
      <w:r>
        <w:tab/>
        <w:t xml:space="preserve">Monitor pupils and staff carefully after an incident for signs of stress or distress.  </w:t>
      </w:r>
    </w:p>
    <w:p w:rsidR="008474CE" w:rsidRDefault="008474CE">
      <w:pPr>
        <w:pStyle w:val="BodyTextIndent"/>
        <w:rPr>
          <w:b/>
          <w:bCs w:val="0"/>
          <w:u w:val="single"/>
        </w:rPr>
      </w:pPr>
    </w:p>
    <w:p w:rsidR="00F8344D" w:rsidRDefault="00F8344D">
      <w:pPr>
        <w:pStyle w:val="BodyTextIndent"/>
        <w:rPr>
          <w:b/>
          <w:bCs w:val="0"/>
          <w:u w:val="single"/>
        </w:rPr>
      </w:pPr>
    </w:p>
    <w:p w:rsidR="008474CE" w:rsidRDefault="008474CE">
      <w:pPr>
        <w:pStyle w:val="BodyTextIndent"/>
        <w:rPr>
          <w:b/>
          <w:bCs w:val="0"/>
          <w:u w:val="single"/>
        </w:rPr>
      </w:pPr>
      <w:r>
        <w:rPr>
          <w:b/>
          <w:bCs w:val="0"/>
          <w:u w:val="single"/>
        </w:rPr>
        <w:t>Identified School First Aiders</w:t>
      </w:r>
    </w:p>
    <w:p w:rsidR="008474CE" w:rsidRDefault="008474CE">
      <w:pPr>
        <w:pStyle w:val="BodyTextIndent"/>
        <w:rPr>
          <w:b/>
          <w:bCs w:val="0"/>
          <w:u w:val="single"/>
        </w:rPr>
      </w:pPr>
    </w:p>
    <w:p w:rsidR="008474CE" w:rsidRDefault="008474CE">
      <w:pPr>
        <w:pStyle w:val="BodyTextIndent"/>
        <w:rPr>
          <w:bCs w:val="0"/>
        </w:rPr>
      </w:pPr>
      <w:r>
        <w:rPr>
          <w:bCs w:val="0"/>
        </w:rPr>
        <w:t>A.</w:t>
      </w:r>
      <w:r w:rsidR="00C43393">
        <w:rPr>
          <w:bCs w:val="0"/>
        </w:rPr>
        <w:t xml:space="preserve"> </w:t>
      </w:r>
      <w:r w:rsidR="00C563C5">
        <w:rPr>
          <w:bCs w:val="0"/>
        </w:rPr>
        <w:t>Mrs J Briggs</w:t>
      </w:r>
    </w:p>
    <w:p w:rsidR="008474CE" w:rsidRDefault="008474CE">
      <w:pPr>
        <w:pStyle w:val="BodyTextIndent"/>
        <w:rPr>
          <w:bCs w:val="0"/>
        </w:rPr>
      </w:pPr>
      <w:r>
        <w:rPr>
          <w:bCs w:val="0"/>
        </w:rPr>
        <w:t>B.</w:t>
      </w:r>
      <w:r w:rsidR="00C563C5">
        <w:rPr>
          <w:bCs w:val="0"/>
        </w:rPr>
        <w:t xml:space="preserve"> </w:t>
      </w:r>
      <w:r w:rsidR="00FA221D">
        <w:rPr>
          <w:bCs w:val="0"/>
        </w:rPr>
        <w:t>Miss S Peck</w:t>
      </w:r>
    </w:p>
    <w:p w:rsidR="008474CE" w:rsidRDefault="008474CE">
      <w:pPr>
        <w:pStyle w:val="BodyTextIndent"/>
        <w:rPr>
          <w:bCs w:val="0"/>
        </w:rPr>
      </w:pPr>
    </w:p>
    <w:p w:rsidR="008474CE" w:rsidRDefault="008474CE">
      <w:pPr>
        <w:pStyle w:val="BodyTextIndent"/>
        <w:ind w:left="720" w:hanging="720"/>
        <w:rPr>
          <w:bCs w:val="0"/>
        </w:rPr>
      </w:pPr>
      <w:r>
        <w:rPr>
          <w:bCs w:val="0"/>
        </w:rPr>
        <w:t>N.B.</w:t>
      </w:r>
      <w:r>
        <w:rPr>
          <w:bCs w:val="0"/>
        </w:rPr>
        <w:tab/>
        <w:t>It is crucial to know at all times where the children are at any given moment.  This is especially important at a time of possible stress and worry.</w:t>
      </w:r>
    </w:p>
    <w:p w:rsidR="008474CE" w:rsidRDefault="008474CE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F755E7" w:rsidRDefault="00F755E7">
      <w:pPr>
        <w:pStyle w:val="BodyTextIndent"/>
        <w:ind w:left="720" w:hanging="720"/>
        <w:rPr>
          <w:bCs w:val="0"/>
        </w:rPr>
      </w:pPr>
    </w:p>
    <w:p w:rsidR="00F755E7" w:rsidRDefault="00F755E7">
      <w:pPr>
        <w:pStyle w:val="BodyTextIndent"/>
        <w:ind w:left="720" w:hanging="720"/>
        <w:rPr>
          <w:bCs w:val="0"/>
        </w:rPr>
      </w:pPr>
    </w:p>
    <w:p w:rsidR="00F755E7" w:rsidRDefault="00F755E7">
      <w:pPr>
        <w:pStyle w:val="BodyTextIndent"/>
        <w:ind w:left="720" w:hanging="720"/>
        <w:rPr>
          <w:bCs w:val="0"/>
        </w:rPr>
      </w:pPr>
    </w:p>
    <w:p w:rsidR="00F755E7" w:rsidRDefault="00F755E7">
      <w:pPr>
        <w:pStyle w:val="BodyTextIndent"/>
        <w:ind w:left="720" w:hanging="720"/>
        <w:rPr>
          <w:bCs w:val="0"/>
        </w:rPr>
      </w:pPr>
    </w:p>
    <w:p w:rsidR="00F755E7" w:rsidRDefault="00F755E7">
      <w:pPr>
        <w:pStyle w:val="BodyTextIndent"/>
        <w:ind w:left="720" w:hanging="720"/>
        <w:rPr>
          <w:bCs w:val="0"/>
        </w:rPr>
      </w:pPr>
    </w:p>
    <w:p w:rsidR="00F755E7" w:rsidRDefault="00F755E7">
      <w:pPr>
        <w:pStyle w:val="BodyTextIndent"/>
        <w:ind w:left="720" w:hanging="720"/>
        <w:rPr>
          <w:bCs w:val="0"/>
        </w:rPr>
      </w:pPr>
    </w:p>
    <w:p w:rsidR="00F755E7" w:rsidRDefault="00F755E7">
      <w:pPr>
        <w:pStyle w:val="BodyTextIndent"/>
        <w:ind w:left="720" w:hanging="720"/>
        <w:rPr>
          <w:bCs w:val="0"/>
        </w:rPr>
      </w:pPr>
    </w:p>
    <w:p w:rsidR="00F755E7" w:rsidRDefault="00F755E7">
      <w:pPr>
        <w:pStyle w:val="BodyTextIndent"/>
        <w:ind w:left="720" w:hanging="720"/>
        <w:rPr>
          <w:bCs w:val="0"/>
        </w:rPr>
      </w:pPr>
    </w:p>
    <w:p w:rsidR="00F755E7" w:rsidRDefault="00F755E7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</w:p>
    <w:p w:rsidR="00957F23" w:rsidRDefault="00957F23">
      <w:pPr>
        <w:pStyle w:val="BodyTextIndent"/>
        <w:ind w:left="720" w:hanging="720"/>
        <w:rPr>
          <w:bCs w:val="0"/>
        </w:rPr>
      </w:pPr>
      <w:r>
        <w:rPr>
          <w:bCs w:val="0"/>
        </w:rPr>
        <w:t>September 2017</w:t>
      </w:r>
    </w:p>
    <w:p w:rsidR="005C30AD" w:rsidRDefault="005C30AD">
      <w:pPr>
        <w:pStyle w:val="BodyTextIndent"/>
        <w:ind w:left="720" w:hanging="720"/>
        <w:rPr>
          <w:bCs w:val="0"/>
        </w:rPr>
      </w:pPr>
      <w:r>
        <w:rPr>
          <w:bCs w:val="0"/>
        </w:rPr>
        <w:t xml:space="preserve">(Revised </w:t>
      </w:r>
      <w:r w:rsidR="00973516">
        <w:rPr>
          <w:bCs w:val="0"/>
        </w:rPr>
        <w:t>May</w:t>
      </w:r>
      <w:r>
        <w:rPr>
          <w:bCs w:val="0"/>
        </w:rPr>
        <w:t xml:space="preserve"> </w:t>
      </w:r>
      <w:r w:rsidR="00973516">
        <w:rPr>
          <w:bCs w:val="0"/>
        </w:rPr>
        <w:t>2020</w:t>
      </w:r>
      <w:r>
        <w:rPr>
          <w:bCs w:val="0"/>
        </w:rPr>
        <w:t>)</w:t>
      </w:r>
    </w:p>
    <w:p w:rsidR="008474CE" w:rsidRDefault="008474CE">
      <w:pPr>
        <w:pStyle w:val="BodyTextIndent"/>
        <w:ind w:left="0" w:firstLine="0"/>
        <w:jc w:val="right"/>
        <w:rPr>
          <w:b/>
          <w:sz w:val="20"/>
        </w:rPr>
      </w:pPr>
      <w:r>
        <w:rPr>
          <w:bCs w:val="0"/>
        </w:rPr>
        <w:br w:type="page"/>
      </w:r>
      <w:r>
        <w:rPr>
          <w:b/>
          <w:sz w:val="20"/>
        </w:rPr>
        <w:lastRenderedPageBreak/>
        <w:t>ACTION CARD 3</w:t>
      </w:r>
    </w:p>
    <w:p w:rsidR="008474CE" w:rsidRDefault="008474CE">
      <w:pPr>
        <w:pStyle w:val="BodyTextIndent"/>
        <w:ind w:left="0" w:firstLine="0"/>
        <w:rPr>
          <w:bCs w:val="0"/>
        </w:rPr>
      </w:pPr>
    </w:p>
    <w:p w:rsidR="008474CE" w:rsidRDefault="008474CE">
      <w:pPr>
        <w:pStyle w:val="BodyTextIndent"/>
        <w:ind w:left="0" w:firstLine="0"/>
        <w:jc w:val="center"/>
        <w:rPr>
          <w:b/>
          <w:sz w:val="20"/>
        </w:rPr>
      </w:pPr>
      <w:r>
        <w:rPr>
          <w:b/>
          <w:sz w:val="20"/>
        </w:rPr>
        <w:t>GUIDANCE FOR SCHOOL STAFF IN EVENT OF A MAJOR INCIDENT IN SCHOOL ENVIRONS</w:t>
      </w:r>
    </w:p>
    <w:p w:rsidR="008474CE" w:rsidRDefault="008474CE">
      <w:pPr>
        <w:pStyle w:val="BodyTextIndent"/>
        <w:ind w:left="0" w:firstLine="0"/>
        <w:jc w:val="center"/>
        <w:rPr>
          <w:b/>
          <w:sz w:val="20"/>
        </w:rPr>
      </w:pPr>
    </w:p>
    <w:p w:rsidR="008474CE" w:rsidRDefault="008474CE">
      <w:pPr>
        <w:pStyle w:val="BodyTextIndent"/>
        <w:ind w:left="0" w:firstLine="0"/>
        <w:jc w:val="center"/>
        <w:rPr>
          <w:b/>
          <w:sz w:val="20"/>
        </w:rPr>
      </w:pPr>
      <w:r>
        <w:rPr>
          <w:b/>
          <w:sz w:val="20"/>
        </w:rPr>
        <w:t>THERE HAS BEEN A MAJOR INCIDENT</w:t>
      </w:r>
    </w:p>
    <w:p w:rsidR="008474CE" w:rsidRDefault="008474CE">
      <w:pPr>
        <w:pStyle w:val="BodyTextIndent"/>
        <w:ind w:left="0" w:firstLine="0"/>
        <w:jc w:val="center"/>
        <w:rPr>
          <w:b/>
          <w:sz w:val="20"/>
        </w:rPr>
      </w:pPr>
    </w:p>
    <w:p w:rsidR="008474CE" w:rsidRDefault="008474CE">
      <w:pPr>
        <w:pStyle w:val="BodyTextIndent"/>
        <w:ind w:left="0" w:firstLine="0"/>
        <w:jc w:val="center"/>
        <w:rPr>
          <w:b/>
          <w:sz w:val="20"/>
        </w:rPr>
      </w:pPr>
      <w:r>
        <w:rPr>
          <w:b/>
          <w:sz w:val="20"/>
        </w:rPr>
        <w:t>INSTRUCT ALL COLLEAGUES TO RECORD THEIR ACTIONS AS SOON AS POSSIBLE</w:t>
      </w:r>
    </w:p>
    <w:p w:rsidR="008474CE" w:rsidRDefault="008474CE">
      <w:pPr>
        <w:pStyle w:val="BodyTextIndent"/>
        <w:ind w:left="0" w:firstLine="0"/>
        <w:rPr>
          <w:b/>
          <w:sz w:val="20"/>
        </w:rPr>
      </w:pPr>
    </w:p>
    <w:p w:rsidR="008474CE" w:rsidRDefault="008474CE">
      <w:pPr>
        <w:pStyle w:val="BodyTextIndent"/>
        <w:ind w:left="0" w:firstLine="0"/>
        <w:rPr>
          <w:i/>
          <w:iCs/>
          <w:sz w:val="20"/>
        </w:rPr>
      </w:pPr>
      <w:r>
        <w:rPr>
          <w:i/>
          <w:iCs/>
          <w:sz w:val="20"/>
        </w:rPr>
        <w:t>ALLOCATE KEY RESPONSIBILITIES – as outlined by the emergency action cards</w:t>
      </w:r>
    </w:p>
    <w:p w:rsidR="008474CE" w:rsidRDefault="008474CE">
      <w:pPr>
        <w:pStyle w:val="BodyTextIndent"/>
        <w:ind w:left="0" w:firstLine="0"/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3140"/>
      </w:tblGrid>
      <w:tr w:rsidR="008474CE" w:rsidTr="00617942">
        <w:tc>
          <w:tcPr>
            <w:tcW w:w="5382" w:type="dxa"/>
          </w:tcPr>
          <w:p w:rsidR="008474CE" w:rsidRDefault="008474CE">
            <w:pPr>
              <w:pStyle w:val="BodyTextIndent"/>
              <w:ind w:left="0" w:firstLine="0"/>
              <w:rPr>
                <w:b/>
                <w:bCs w:val="0"/>
                <w:iCs/>
                <w:sz w:val="20"/>
              </w:rPr>
            </w:pPr>
            <w:r>
              <w:rPr>
                <w:b/>
                <w:bCs w:val="0"/>
                <w:iCs/>
                <w:sz w:val="20"/>
              </w:rPr>
              <w:t>INFORM</w:t>
            </w:r>
          </w:p>
          <w:p w:rsidR="008474CE" w:rsidRDefault="008474CE" w:rsidP="00617942">
            <w:pPr>
              <w:pStyle w:val="BodyTextIndent"/>
              <w:ind w:left="0" w:firstLine="0"/>
              <w:rPr>
                <w:b/>
                <w:bCs w:val="0"/>
                <w:iCs/>
                <w:sz w:val="20"/>
              </w:rPr>
            </w:pPr>
          </w:p>
          <w:p w:rsidR="008474CE" w:rsidRDefault="008474CE" w:rsidP="00617942">
            <w:pPr>
              <w:pStyle w:val="BodyTextIndent"/>
              <w:numPr>
                <w:ilvl w:val="0"/>
                <w:numId w:val="13"/>
              </w:numPr>
              <w:rPr>
                <w:bCs w:val="0"/>
                <w:iCs/>
                <w:sz w:val="20"/>
              </w:rPr>
            </w:pPr>
            <w:r>
              <w:rPr>
                <w:bCs w:val="0"/>
                <w:iCs/>
                <w:sz w:val="20"/>
              </w:rPr>
              <w:t>OBTAIN FACTS AND INFORMATION</w:t>
            </w:r>
          </w:p>
          <w:p w:rsidR="008474CE" w:rsidRDefault="008474CE" w:rsidP="00617942">
            <w:pPr>
              <w:pStyle w:val="BodyTextIndent"/>
              <w:numPr>
                <w:ilvl w:val="0"/>
                <w:numId w:val="13"/>
              </w:numPr>
              <w:rPr>
                <w:bCs w:val="0"/>
                <w:iCs/>
                <w:sz w:val="20"/>
              </w:rPr>
            </w:pPr>
            <w:r>
              <w:rPr>
                <w:bCs w:val="0"/>
                <w:iCs/>
                <w:sz w:val="20"/>
              </w:rPr>
              <w:t>CALL THE EMERGENCY SERVICES USING 999</w:t>
            </w:r>
          </w:p>
          <w:p w:rsidR="008474CE" w:rsidRDefault="008474CE" w:rsidP="00617942">
            <w:pPr>
              <w:pStyle w:val="BodyTextIndent"/>
              <w:numPr>
                <w:ilvl w:val="0"/>
                <w:numId w:val="13"/>
              </w:numPr>
              <w:rPr>
                <w:bCs w:val="0"/>
                <w:iCs/>
                <w:sz w:val="20"/>
              </w:rPr>
            </w:pPr>
            <w:r>
              <w:rPr>
                <w:bCs w:val="0"/>
                <w:iCs/>
                <w:sz w:val="20"/>
              </w:rPr>
              <w:t>RETAIN ANY RELEVANT EQUIPMENT</w:t>
            </w:r>
          </w:p>
          <w:p w:rsidR="008474CE" w:rsidRDefault="008474CE" w:rsidP="00617942">
            <w:pPr>
              <w:pStyle w:val="BodyTextIndent"/>
              <w:numPr>
                <w:ilvl w:val="0"/>
                <w:numId w:val="13"/>
              </w:numPr>
              <w:rPr>
                <w:bCs w:val="0"/>
                <w:iCs/>
                <w:sz w:val="20"/>
              </w:rPr>
            </w:pPr>
            <w:r>
              <w:rPr>
                <w:bCs w:val="0"/>
                <w:iCs/>
                <w:sz w:val="20"/>
              </w:rPr>
              <w:t>INFORM REST OF SCHOOL STAFF AND CHILDREN AS APPROPRIATE</w:t>
            </w:r>
          </w:p>
          <w:p w:rsidR="008474CE" w:rsidRDefault="008474CE" w:rsidP="00617942">
            <w:pPr>
              <w:pStyle w:val="BodyTextIndent"/>
              <w:numPr>
                <w:ilvl w:val="0"/>
                <w:numId w:val="13"/>
              </w:numPr>
              <w:rPr>
                <w:bCs w:val="0"/>
                <w:iCs/>
                <w:sz w:val="20"/>
              </w:rPr>
            </w:pPr>
            <w:r>
              <w:rPr>
                <w:bCs w:val="0"/>
                <w:iCs/>
                <w:sz w:val="20"/>
              </w:rPr>
              <w:t xml:space="preserve">CONTACT </w:t>
            </w:r>
            <w:r w:rsidR="00617942" w:rsidRPr="00617942">
              <w:rPr>
                <w:bCs w:val="0"/>
                <w:iCs/>
                <w:sz w:val="22"/>
              </w:rPr>
              <w:t>THE ENQUIRE LEARNING TRUST</w:t>
            </w:r>
          </w:p>
          <w:p w:rsidR="008474CE" w:rsidRDefault="008474CE" w:rsidP="00617942">
            <w:pPr>
              <w:pStyle w:val="BodyTextIndent"/>
              <w:numPr>
                <w:ilvl w:val="0"/>
                <w:numId w:val="13"/>
              </w:numPr>
              <w:rPr>
                <w:bCs w:val="0"/>
                <w:iCs/>
                <w:sz w:val="20"/>
              </w:rPr>
            </w:pPr>
            <w:r>
              <w:rPr>
                <w:bCs w:val="0"/>
                <w:iCs/>
                <w:sz w:val="20"/>
              </w:rPr>
              <w:t>CONTACT CHAIR OF GOVERNORS</w:t>
            </w:r>
          </w:p>
          <w:p w:rsidR="008474CE" w:rsidRDefault="008474CE" w:rsidP="00617942">
            <w:pPr>
              <w:pStyle w:val="BodyTextIndent"/>
              <w:numPr>
                <w:ilvl w:val="0"/>
                <w:numId w:val="13"/>
              </w:numPr>
              <w:rPr>
                <w:bCs w:val="0"/>
                <w:iCs/>
                <w:sz w:val="20"/>
              </w:rPr>
            </w:pPr>
            <w:r>
              <w:rPr>
                <w:bCs w:val="0"/>
                <w:iCs/>
                <w:sz w:val="20"/>
              </w:rPr>
              <w:t>PREPARE TO DEAL WITH THE MEDIA</w:t>
            </w:r>
          </w:p>
          <w:p w:rsidR="008474CE" w:rsidRDefault="008474CE">
            <w:pPr>
              <w:pStyle w:val="BodyTextIndent"/>
              <w:ind w:left="0" w:firstLine="0"/>
              <w:rPr>
                <w:bCs w:val="0"/>
                <w:iCs/>
                <w:sz w:val="20"/>
              </w:rPr>
            </w:pPr>
          </w:p>
        </w:tc>
        <w:tc>
          <w:tcPr>
            <w:tcW w:w="3140" w:type="dxa"/>
          </w:tcPr>
          <w:p w:rsidR="008474CE" w:rsidRDefault="008474CE">
            <w:pPr>
              <w:pStyle w:val="BodyTextIndent"/>
              <w:ind w:left="0" w:firstLine="0"/>
              <w:rPr>
                <w:iCs/>
                <w:sz w:val="20"/>
              </w:rPr>
            </w:pPr>
          </w:p>
          <w:p w:rsidR="008474CE" w:rsidRDefault="008474CE">
            <w:pPr>
              <w:pStyle w:val="BodyTextIndent"/>
              <w:ind w:left="0" w:firstLine="0"/>
              <w:rPr>
                <w:iCs/>
                <w:sz w:val="20"/>
              </w:rPr>
            </w:pPr>
          </w:p>
          <w:p w:rsidR="008474CE" w:rsidRDefault="008474CE">
            <w:pPr>
              <w:pStyle w:val="BodyTextIndent"/>
              <w:ind w:left="0" w:firstLine="0"/>
              <w:rPr>
                <w:iCs/>
                <w:sz w:val="20"/>
              </w:rPr>
            </w:pPr>
          </w:p>
          <w:p w:rsidR="008474CE" w:rsidRDefault="008474CE">
            <w:pPr>
              <w:pStyle w:val="BodyTextIndent"/>
              <w:ind w:left="0" w:firstLine="0"/>
              <w:rPr>
                <w:iCs/>
                <w:sz w:val="20"/>
              </w:rPr>
            </w:pPr>
          </w:p>
          <w:p w:rsidR="008474CE" w:rsidRDefault="008474CE">
            <w:pPr>
              <w:pStyle w:val="BodyTextIndent"/>
              <w:ind w:left="0" w:firstLine="0"/>
              <w:rPr>
                <w:b/>
                <w:bCs w:val="0"/>
                <w:iCs/>
                <w:sz w:val="20"/>
              </w:rPr>
            </w:pPr>
            <w:r>
              <w:rPr>
                <w:b/>
                <w:bCs w:val="0"/>
                <w:iCs/>
                <w:sz w:val="20"/>
              </w:rPr>
              <w:t>ADULT 1  -  INFORMS</w:t>
            </w:r>
          </w:p>
          <w:p w:rsidR="008474CE" w:rsidRDefault="008474CE">
            <w:pPr>
              <w:pStyle w:val="BodyTextIndent"/>
              <w:ind w:left="0" w:firstLine="0"/>
              <w:rPr>
                <w:b/>
                <w:bCs w:val="0"/>
                <w:iCs/>
                <w:sz w:val="20"/>
              </w:rPr>
            </w:pPr>
          </w:p>
          <w:p w:rsidR="008474CE" w:rsidRDefault="00BF70E3">
            <w:pPr>
              <w:pStyle w:val="BodyTextIndent"/>
              <w:numPr>
                <w:ilvl w:val="0"/>
                <w:numId w:val="7"/>
              </w:numPr>
              <w:rPr>
                <w:b/>
                <w:bCs w:val="0"/>
                <w:iCs/>
                <w:sz w:val="20"/>
              </w:rPr>
            </w:pPr>
            <w:r>
              <w:rPr>
                <w:b/>
                <w:bCs w:val="0"/>
                <w:iCs/>
                <w:sz w:val="20"/>
              </w:rPr>
              <w:t>Principal</w:t>
            </w:r>
          </w:p>
          <w:p w:rsidR="008474CE" w:rsidRDefault="00617942">
            <w:pPr>
              <w:pStyle w:val="BodyTextIndent"/>
              <w:numPr>
                <w:ilvl w:val="0"/>
                <w:numId w:val="7"/>
              </w:numPr>
              <w:rPr>
                <w:b/>
                <w:bCs w:val="0"/>
                <w:iCs/>
                <w:sz w:val="20"/>
              </w:rPr>
            </w:pPr>
            <w:r>
              <w:rPr>
                <w:b/>
                <w:bCs w:val="0"/>
                <w:iCs/>
                <w:sz w:val="20"/>
              </w:rPr>
              <w:t>Vice Principal</w:t>
            </w:r>
          </w:p>
        </w:tc>
      </w:tr>
    </w:tbl>
    <w:p w:rsidR="008474CE" w:rsidRDefault="008474CE">
      <w:pPr>
        <w:pStyle w:val="BodyTextIndent"/>
        <w:ind w:left="0" w:firstLine="0"/>
        <w:rPr>
          <w:iCs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3140"/>
      </w:tblGrid>
      <w:tr w:rsidR="008474CE" w:rsidTr="00617942">
        <w:tc>
          <w:tcPr>
            <w:tcW w:w="5387" w:type="dxa"/>
          </w:tcPr>
          <w:p w:rsidR="008474CE" w:rsidRDefault="008474CE">
            <w:pPr>
              <w:pStyle w:val="BodyTextIndent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SAVE</w:t>
            </w:r>
          </w:p>
          <w:p w:rsidR="008474CE" w:rsidRDefault="008474CE">
            <w:pPr>
              <w:pStyle w:val="BodyTextIndent"/>
              <w:ind w:left="0" w:firstLine="0"/>
              <w:rPr>
                <w:b/>
                <w:sz w:val="20"/>
              </w:rPr>
            </w:pPr>
          </w:p>
          <w:p w:rsidR="008474CE" w:rsidRDefault="008474CE" w:rsidP="00617942">
            <w:pPr>
              <w:pStyle w:val="BodyTextIndent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ADMINISTER FIRST AID WHERE POSSIBLE</w:t>
            </w:r>
          </w:p>
          <w:p w:rsidR="008474CE" w:rsidRDefault="008474CE" w:rsidP="00617942">
            <w:pPr>
              <w:pStyle w:val="BodyTextIndent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ESTABLISH A CONTACT POINT WITH THE EMERGENCY SERVICES</w:t>
            </w:r>
          </w:p>
          <w:p w:rsidR="008474CE" w:rsidRDefault="008474CE" w:rsidP="00617942">
            <w:pPr>
              <w:pStyle w:val="BodyTextIndent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TRAVEL WITH CASUALTIES TO HOSPITAL</w:t>
            </w:r>
          </w:p>
          <w:p w:rsidR="008474CE" w:rsidRDefault="008474CE" w:rsidP="00617942">
            <w:pPr>
              <w:pStyle w:val="BodyTextIndent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  <w:r w:rsidR="00617942">
              <w:rPr>
                <w:sz w:val="20"/>
              </w:rPr>
              <w:t>OMP</w:t>
            </w:r>
            <w:r>
              <w:rPr>
                <w:sz w:val="20"/>
              </w:rPr>
              <w:t>LETE ACCIDENT FORMS</w:t>
            </w:r>
          </w:p>
          <w:p w:rsidR="008474CE" w:rsidRDefault="008474CE">
            <w:pPr>
              <w:pStyle w:val="BodyTextIndent"/>
              <w:ind w:left="0" w:firstLine="0"/>
              <w:rPr>
                <w:sz w:val="20"/>
              </w:rPr>
            </w:pPr>
          </w:p>
        </w:tc>
        <w:tc>
          <w:tcPr>
            <w:tcW w:w="3140" w:type="dxa"/>
          </w:tcPr>
          <w:p w:rsidR="008474CE" w:rsidRDefault="008474CE">
            <w:pPr>
              <w:pStyle w:val="BodyTextIndent"/>
              <w:ind w:left="0" w:firstLine="0"/>
              <w:rPr>
                <w:bCs w:val="0"/>
              </w:rPr>
            </w:pPr>
          </w:p>
          <w:p w:rsidR="008474CE" w:rsidRDefault="008474CE">
            <w:pPr>
              <w:pStyle w:val="BodyTextIndent"/>
              <w:ind w:left="0" w:firstLine="0"/>
              <w:rPr>
                <w:bCs w:val="0"/>
              </w:rPr>
            </w:pPr>
          </w:p>
          <w:p w:rsidR="008474CE" w:rsidRDefault="008474CE">
            <w:pPr>
              <w:pStyle w:val="BodyTextIndent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ADULT 2  -  SAVES</w:t>
            </w:r>
          </w:p>
          <w:p w:rsidR="008474CE" w:rsidRDefault="008474CE">
            <w:pPr>
              <w:pStyle w:val="BodyTextIndent"/>
              <w:ind w:left="0" w:firstLine="0"/>
              <w:rPr>
                <w:b/>
                <w:sz w:val="20"/>
              </w:rPr>
            </w:pPr>
          </w:p>
          <w:p w:rsidR="008474CE" w:rsidRDefault="008474CE">
            <w:pPr>
              <w:pStyle w:val="BodyTextIndent"/>
              <w:numPr>
                <w:ilvl w:val="0"/>
                <w:numId w:val="9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First aiders</w:t>
            </w:r>
          </w:p>
          <w:p w:rsidR="008474CE" w:rsidRDefault="008474CE">
            <w:pPr>
              <w:pStyle w:val="BodyTextIndent"/>
              <w:ind w:left="0" w:firstLine="0"/>
              <w:rPr>
                <w:b/>
              </w:rPr>
            </w:pPr>
          </w:p>
        </w:tc>
      </w:tr>
    </w:tbl>
    <w:p w:rsidR="008474CE" w:rsidRDefault="008474CE">
      <w:pPr>
        <w:pStyle w:val="BodyTextIndent"/>
        <w:ind w:left="0" w:firstLine="0"/>
        <w:rPr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3140"/>
      </w:tblGrid>
      <w:tr w:rsidR="008474CE" w:rsidTr="00617942">
        <w:tc>
          <w:tcPr>
            <w:tcW w:w="5382" w:type="dxa"/>
          </w:tcPr>
          <w:p w:rsidR="008474CE" w:rsidRDefault="008474CE">
            <w:pPr>
              <w:pStyle w:val="BodyTextIndent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CARE</w:t>
            </w:r>
          </w:p>
          <w:p w:rsidR="008474CE" w:rsidRDefault="008474CE">
            <w:pPr>
              <w:pStyle w:val="BodyTextIndent"/>
              <w:ind w:left="0" w:firstLine="0"/>
              <w:rPr>
                <w:b/>
                <w:sz w:val="20"/>
              </w:rPr>
            </w:pPr>
          </w:p>
          <w:p w:rsidR="008474CE" w:rsidRDefault="008474CE" w:rsidP="00617942">
            <w:pPr>
              <w:pStyle w:val="BodyTextIndent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KEEP A RECORD OF WITNESSES</w:t>
            </w:r>
          </w:p>
          <w:p w:rsidR="008474CE" w:rsidRDefault="008474CE" w:rsidP="00617942">
            <w:pPr>
              <w:pStyle w:val="BodyTextIndent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KEEP OTHERS INFORMED OF SITUATION</w:t>
            </w:r>
          </w:p>
          <w:p w:rsidR="008474CE" w:rsidRDefault="008474CE" w:rsidP="00617942">
            <w:pPr>
              <w:pStyle w:val="BodyTextIndent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ARRANGE FOR NON-CASUALTIES TO EVACUATE SCHOOL</w:t>
            </w:r>
          </w:p>
          <w:p w:rsidR="008474CE" w:rsidRDefault="008474CE" w:rsidP="00617942">
            <w:pPr>
              <w:pStyle w:val="BodyTextIndent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CARE FOR RELATIVES ARRIVING AT SCHOOL</w:t>
            </w:r>
          </w:p>
          <w:p w:rsidR="008474CE" w:rsidRDefault="008474CE" w:rsidP="00617942">
            <w:pPr>
              <w:pStyle w:val="BodyTextIndent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CONSIDER RELOCATION TO OTHER PREMISES</w:t>
            </w:r>
          </w:p>
          <w:p w:rsidR="008474CE" w:rsidRDefault="008474CE" w:rsidP="00617942">
            <w:pPr>
              <w:pStyle w:val="BodyTextIndent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REMAIN AVAILABLE TO EMERGENCY</w:t>
            </w:r>
          </w:p>
          <w:p w:rsidR="008474CE" w:rsidRDefault="008474CE">
            <w:pPr>
              <w:pStyle w:val="BodyTextIndent"/>
              <w:ind w:left="0" w:firstLine="0"/>
              <w:rPr>
                <w:sz w:val="20"/>
              </w:rPr>
            </w:pPr>
          </w:p>
        </w:tc>
        <w:tc>
          <w:tcPr>
            <w:tcW w:w="3140" w:type="dxa"/>
          </w:tcPr>
          <w:p w:rsidR="008474CE" w:rsidRDefault="008474CE">
            <w:pPr>
              <w:pStyle w:val="BodyTextIndent"/>
              <w:ind w:left="0" w:firstLine="0"/>
              <w:rPr>
                <w:bCs w:val="0"/>
                <w:sz w:val="20"/>
              </w:rPr>
            </w:pPr>
          </w:p>
          <w:p w:rsidR="008474CE" w:rsidRDefault="008474CE">
            <w:pPr>
              <w:pStyle w:val="BodyTextIndent"/>
              <w:ind w:left="0" w:firstLine="0"/>
              <w:rPr>
                <w:bCs w:val="0"/>
                <w:sz w:val="20"/>
              </w:rPr>
            </w:pPr>
          </w:p>
          <w:p w:rsidR="008474CE" w:rsidRDefault="008474CE">
            <w:pPr>
              <w:pStyle w:val="BodyTextIndent"/>
              <w:ind w:left="0" w:firstLine="0"/>
              <w:rPr>
                <w:bCs w:val="0"/>
                <w:sz w:val="20"/>
              </w:rPr>
            </w:pPr>
          </w:p>
          <w:p w:rsidR="008474CE" w:rsidRDefault="008474CE">
            <w:pPr>
              <w:pStyle w:val="BodyTextIndent"/>
              <w:ind w:left="0" w:firstLine="0"/>
              <w:rPr>
                <w:bCs w:val="0"/>
                <w:sz w:val="20"/>
              </w:rPr>
            </w:pPr>
          </w:p>
          <w:p w:rsidR="008474CE" w:rsidRDefault="008474CE">
            <w:pPr>
              <w:pStyle w:val="BodyTextIndent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ADULT 3  -  CARES</w:t>
            </w:r>
          </w:p>
          <w:p w:rsidR="008474CE" w:rsidRDefault="008474CE">
            <w:pPr>
              <w:pStyle w:val="BodyTextIndent"/>
              <w:ind w:left="0" w:firstLine="0"/>
              <w:rPr>
                <w:b/>
                <w:sz w:val="20"/>
              </w:rPr>
            </w:pPr>
          </w:p>
          <w:p w:rsidR="00380209" w:rsidRPr="00380209" w:rsidRDefault="00A71F50" w:rsidP="00380209">
            <w:pPr>
              <w:pStyle w:val="BodyTextIndent"/>
              <w:numPr>
                <w:ilvl w:val="0"/>
                <w:numId w:val="9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SENCO (SLT)</w:t>
            </w:r>
          </w:p>
          <w:p w:rsidR="00380209" w:rsidRDefault="00380209">
            <w:pPr>
              <w:pStyle w:val="BodyTextIndent"/>
              <w:numPr>
                <w:ilvl w:val="0"/>
                <w:numId w:val="9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Responsible Adult </w:t>
            </w:r>
          </w:p>
          <w:p w:rsidR="008474CE" w:rsidRDefault="008474CE" w:rsidP="00380209">
            <w:pPr>
              <w:pStyle w:val="BodyTextIndent"/>
              <w:ind w:left="720" w:firstLine="0"/>
              <w:rPr>
                <w:b/>
                <w:sz w:val="20"/>
              </w:rPr>
            </w:pPr>
          </w:p>
        </w:tc>
      </w:tr>
    </w:tbl>
    <w:p w:rsidR="008474CE" w:rsidRDefault="008474CE">
      <w:pPr>
        <w:pStyle w:val="BodyTextIndent"/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3140"/>
      </w:tblGrid>
      <w:tr w:rsidR="008474CE" w:rsidTr="00617942">
        <w:tc>
          <w:tcPr>
            <w:tcW w:w="5382" w:type="dxa"/>
          </w:tcPr>
          <w:p w:rsidR="008474CE" w:rsidRDefault="008474CE" w:rsidP="00617942">
            <w:pPr>
              <w:pStyle w:val="BodyTextIndent"/>
              <w:ind w:left="0" w:firstLine="0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ASSIST</w:t>
            </w:r>
          </w:p>
          <w:p w:rsidR="008474CE" w:rsidRDefault="008474CE">
            <w:pPr>
              <w:pStyle w:val="BodyTextIndent"/>
              <w:ind w:left="0" w:firstLine="0"/>
              <w:rPr>
                <w:b/>
                <w:bCs w:val="0"/>
                <w:sz w:val="20"/>
              </w:rPr>
            </w:pPr>
          </w:p>
          <w:p w:rsidR="008474CE" w:rsidRDefault="008474CE" w:rsidP="00617942">
            <w:pPr>
              <w:pStyle w:val="BodyTextIndent"/>
              <w:numPr>
                <w:ilvl w:val="0"/>
                <w:numId w:val="16"/>
              </w:num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KEEP OTHERS INFORMED OF SITUATION</w:t>
            </w:r>
          </w:p>
          <w:p w:rsidR="008474CE" w:rsidRDefault="008474CE" w:rsidP="00617942">
            <w:pPr>
              <w:pStyle w:val="BodyTextIndent"/>
              <w:numPr>
                <w:ilvl w:val="0"/>
                <w:numId w:val="16"/>
              </w:num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ENSURE ALTERNATIVE ACCOMMODATION IS AVAILABLE IF NEEDED</w:t>
            </w:r>
          </w:p>
          <w:p w:rsidR="008474CE" w:rsidRDefault="008474CE" w:rsidP="00617942">
            <w:pPr>
              <w:pStyle w:val="BodyTextIndent"/>
              <w:numPr>
                <w:ilvl w:val="0"/>
                <w:numId w:val="16"/>
              </w:num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KEEP </w:t>
            </w:r>
            <w:r w:rsidR="006E6D25">
              <w:rPr>
                <w:bCs w:val="0"/>
                <w:sz w:val="20"/>
              </w:rPr>
              <w:t>ADMIN</w:t>
            </w:r>
            <w:r>
              <w:rPr>
                <w:bCs w:val="0"/>
                <w:sz w:val="20"/>
              </w:rPr>
              <w:t xml:space="preserve"> STAFF AWARE OF KNOWN FACTS</w:t>
            </w:r>
          </w:p>
          <w:p w:rsidR="008474CE" w:rsidRDefault="008474CE" w:rsidP="00617942">
            <w:pPr>
              <w:pStyle w:val="BodyTextIndent"/>
              <w:numPr>
                <w:ilvl w:val="0"/>
                <w:numId w:val="16"/>
              </w:num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HELP TO ESTABLISH INCIDENT ROOM</w:t>
            </w:r>
          </w:p>
          <w:p w:rsidR="00617942" w:rsidRDefault="00617942" w:rsidP="00617942">
            <w:pPr>
              <w:pStyle w:val="BodyTextIndent"/>
              <w:ind w:left="720" w:firstLine="0"/>
              <w:rPr>
                <w:bCs w:val="0"/>
                <w:sz w:val="20"/>
              </w:rPr>
            </w:pPr>
          </w:p>
        </w:tc>
        <w:tc>
          <w:tcPr>
            <w:tcW w:w="3140" w:type="dxa"/>
          </w:tcPr>
          <w:p w:rsidR="008474CE" w:rsidRDefault="008474CE">
            <w:pPr>
              <w:pStyle w:val="BodyTextIndent"/>
              <w:ind w:left="0" w:firstLine="0"/>
              <w:rPr>
                <w:sz w:val="20"/>
              </w:rPr>
            </w:pPr>
          </w:p>
          <w:p w:rsidR="008474CE" w:rsidRDefault="008474CE">
            <w:pPr>
              <w:pStyle w:val="BodyTextIndent"/>
              <w:ind w:left="0" w:firstLine="0"/>
              <w:rPr>
                <w:sz w:val="20"/>
              </w:rPr>
            </w:pPr>
          </w:p>
          <w:p w:rsidR="008474CE" w:rsidRDefault="008474CE">
            <w:pPr>
              <w:pStyle w:val="BodyTextIndent"/>
              <w:ind w:left="0" w:firstLine="0"/>
              <w:rPr>
                <w:sz w:val="20"/>
              </w:rPr>
            </w:pPr>
          </w:p>
          <w:p w:rsidR="008474CE" w:rsidRDefault="008474CE">
            <w:pPr>
              <w:pStyle w:val="BodyTextIndent"/>
              <w:ind w:left="0" w:firstLine="0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ADULT 4  -  ASSISTS</w:t>
            </w:r>
          </w:p>
          <w:p w:rsidR="008474CE" w:rsidRDefault="008474CE">
            <w:pPr>
              <w:pStyle w:val="BodyTextIndent"/>
              <w:ind w:left="0" w:firstLine="0"/>
              <w:rPr>
                <w:b/>
                <w:bCs w:val="0"/>
                <w:sz w:val="20"/>
              </w:rPr>
            </w:pPr>
          </w:p>
          <w:p w:rsidR="008474CE" w:rsidRDefault="00A71F50">
            <w:pPr>
              <w:pStyle w:val="BodyTextIndent"/>
              <w:numPr>
                <w:ilvl w:val="0"/>
                <w:numId w:val="10"/>
              </w:num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Senior Administrator</w:t>
            </w:r>
          </w:p>
          <w:p w:rsidR="00380209" w:rsidRDefault="00380209">
            <w:pPr>
              <w:pStyle w:val="BodyTextIndent"/>
              <w:numPr>
                <w:ilvl w:val="0"/>
                <w:numId w:val="10"/>
              </w:num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Responsible Adult</w:t>
            </w:r>
            <w:r w:rsidR="00A71F50">
              <w:rPr>
                <w:b/>
                <w:bCs w:val="0"/>
                <w:sz w:val="20"/>
              </w:rPr>
              <w:t xml:space="preserve"> (CT/SLT)</w:t>
            </w:r>
          </w:p>
        </w:tc>
      </w:tr>
    </w:tbl>
    <w:p w:rsidR="008474CE" w:rsidRDefault="008474CE">
      <w:pPr>
        <w:pStyle w:val="BodyTextIndent"/>
        <w:ind w:left="0" w:firstLine="0"/>
      </w:pPr>
    </w:p>
    <w:p w:rsidR="008474CE" w:rsidRDefault="008474CE">
      <w:pPr>
        <w:pStyle w:val="Heading4"/>
        <w:jc w:val="center"/>
      </w:pPr>
      <w:r>
        <w:t>MAINTAIN VITAL COMMUNICATIONS WITH COLLEAGUES AT ALL TIMES</w:t>
      </w:r>
    </w:p>
    <w:p w:rsidR="008474CE" w:rsidRDefault="008474C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 NOT ALLOW PUPILS TO TALK TO THE MEDIA UNLESS STAFF OR PARENTS HAVE GIVEN PERMISSION</w:t>
      </w:r>
    </w:p>
    <w:p w:rsidR="006E6D25" w:rsidRDefault="006E6D25">
      <w:pPr>
        <w:jc w:val="center"/>
        <w:rPr>
          <w:rFonts w:ascii="Arial" w:hAnsi="Arial" w:cs="Arial"/>
          <w:b/>
          <w:sz w:val="20"/>
        </w:rPr>
      </w:pPr>
    </w:p>
    <w:p w:rsidR="006E6D25" w:rsidRDefault="006E6D25">
      <w:pPr>
        <w:jc w:val="center"/>
        <w:rPr>
          <w:rFonts w:ascii="Arial" w:hAnsi="Arial" w:cs="Arial"/>
          <w:b/>
          <w:sz w:val="20"/>
        </w:rPr>
      </w:pPr>
    </w:p>
    <w:p w:rsidR="006E6D25" w:rsidRDefault="006E6D25">
      <w:pPr>
        <w:jc w:val="center"/>
        <w:rPr>
          <w:rFonts w:ascii="Arial" w:hAnsi="Arial" w:cs="Arial"/>
          <w:b/>
          <w:sz w:val="20"/>
        </w:rPr>
      </w:pPr>
    </w:p>
    <w:p w:rsidR="006E6D25" w:rsidRDefault="006E6D25">
      <w:pPr>
        <w:jc w:val="center"/>
        <w:rPr>
          <w:rFonts w:ascii="Arial" w:hAnsi="Arial" w:cs="Arial"/>
          <w:b/>
          <w:sz w:val="20"/>
        </w:rPr>
      </w:pPr>
    </w:p>
    <w:p w:rsidR="006E6D25" w:rsidRDefault="006E6D25">
      <w:pPr>
        <w:jc w:val="center"/>
        <w:rPr>
          <w:rFonts w:ascii="Arial" w:hAnsi="Arial" w:cs="Arial"/>
          <w:b/>
          <w:sz w:val="20"/>
        </w:rPr>
      </w:pPr>
    </w:p>
    <w:p w:rsidR="008474CE" w:rsidRDefault="008474CE">
      <w:pPr>
        <w:rPr>
          <w:rFonts w:ascii="Arial" w:hAnsi="Arial" w:cs="Arial"/>
          <w:b/>
          <w:sz w:val="20"/>
        </w:rPr>
      </w:pPr>
    </w:p>
    <w:p w:rsidR="008474CE" w:rsidRDefault="008474CE">
      <w:pPr>
        <w:pStyle w:val="Heading2"/>
        <w:jc w:val="right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lastRenderedPageBreak/>
        <w:t>ACTION CARDS 1</w:t>
      </w:r>
    </w:p>
    <w:p w:rsidR="008474CE" w:rsidRDefault="008474CE">
      <w:pPr>
        <w:pStyle w:val="Heading2"/>
        <w:rPr>
          <w:rFonts w:ascii="Arial" w:hAnsi="Arial" w:cs="Arial"/>
          <w:bCs w:val="0"/>
          <w:sz w:val="20"/>
        </w:rPr>
      </w:pPr>
    </w:p>
    <w:p w:rsidR="008474CE" w:rsidRPr="006E6D25" w:rsidRDefault="008474CE">
      <w:pPr>
        <w:pStyle w:val="Heading2"/>
        <w:jc w:val="center"/>
        <w:rPr>
          <w:rFonts w:ascii="Arial" w:hAnsi="Arial" w:cs="Arial"/>
          <w:bCs w:val="0"/>
          <w:sz w:val="20"/>
          <w:u w:val="single"/>
        </w:rPr>
      </w:pPr>
      <w:r>
        <w:rPr>
          <w:rFonts w:ascii="Arial" w:hAnsi="Arial" w:cs="Arial"/>
          <w:bCs w:val="0"/>
          <w:sz w:val="20"/>
        </w:rPr>
        <w:t xml:space="preserve">GUIDANCE FOR GROUP LEADERS </w:t>
      </w:r>
      <w:r w:rsidRPr="006E6D25">
        <w:rPr>
          <w:rFonts w:ascii="Arial" w:hAnsi="Arial" w:cs="Arial"/>
          <w:bCs w:val="0"/>
          <w:sz w:val="20"/>
          <w:u w:val="single"/>
        </w:rPr>
        <w:t>ON OUT-OF-SCHOOL ACTIVITIES</w:t>
      </w:r>
    </w:p>
    <w:p w:rsidR="008474CE" w:rsidRDefault="008474CE">
      <w:pPr>
        <w:jc w:val="center"/>
        <w:rPr>
          <w:rFonts w:ascii="Arial" w:hAnsi="Arial" w:cs="Arial"/>
          <w:b/>
          <w:sz w:val="20"/>
        </w:rPr>
      </w:pPr>
    </w:p>
    <w:p w:rsidR="008474CE" w:rsidRDefault="008474C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THERE HAS BEEN A MAJOR INCIDENT</w:t>
      </w:r>
    </w:p>
    <w:p w:rsidR="008474CE" w:rsidRDefault="008474CE">
      <w:pPr>
        <w:jc w:val="center"/>
        <w:rPr>
          <w:rFonts w:ascii="Arial" w:hAnsi="Arial" w:cs="Arial"/>
          <w:b/>
          <w:sz w:val="20"/>
        </w:rPr>
      </w:pPr>
    </w:p>
    <w:p w:rsidR="008474CE" w:rsidRDefault="008474CE">
      <w:pPr>
        <w:pStyle w:val="Heading6"/>
      </w:pPr>
      <w:r>
        <w:t>INSTRUCT ALL COLLEAGUES TO RECORD THEIR ACTIONS AS SOON AS POSSIBLE</w:t>
      </w:r>
    </w:p>
    <w:p w:rsidR="008474CE" w:rsidRDefault="008474CE">
      <w:pPr>
        <w:rPr>
          <w:rFonts w:ascii="Arial" w:hAnsi="Arial" w:cs="Arial"/>
          <w:b/>
        </w:rPr>
      </w:pPr>
    </w:p>
    <w:p w:rsidR="008474CE" w:rsidRDefault="008474CE">
      <w:pPr>
        <w:pStyle w:val="Heading5"/>
      </w:pPr>
      <w:r>
        <w:t>ALLOCATE KEY RESPONSIBILITIES – as outlined by the emergency action cards</w:t>
      </w:r>
    </w:p>
    <w:p w:rsidR="008474CE" w:rsidRDefault="008474CE">
      <w:pPr>
        <w:rPr>
          <w:rFonts w:ascii="Arial" w:hAnsi="Arial" w:cs="Arial"/>
          <w:i/>
          <w:iCs/>
          <w:sz w:val="20"/>
        </w:rPr>
      </w:pPr>
    </w:p>
    <w:p w:rsidR="008474CE" w:rsidRDefault="008474CE">
      <w:pPr>
        <w:rPr>
          <w:rFonts w:ascii="Arial" w:hAnsi="Arial" w:cs="Arial"/>
          <w:i/>
          <w:iCs/>
          <w:sz w:val="20"/>
        </w:rPr>
      </w:pPr>
    </w:p>
    <w:p w:rsidR="008474CE" w:rsidRDefault="008474CE">
      <w:pPr>
        <w:rPr>
          <w:rFonts w:ascii="Arial" w:hAnsi="Arial" w:cs="Arial"/>
          <w:i/>
          <w:iCs/>
          <w:sz w:val="20"/>
        </w:rPr>
      </w:pPr>
    </w:p>
    <w:p w:rsidR="008474CE" w:rsidRDefault="008474CE">
      <w:pPr>
        <w:rPr>
          <w:rFonts w:ascii="Arial" w:hAnsi="Arial" w:cs="Arial"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3395"/>
      </w:tblGrid>
      <w:tr w:rsidR="008474CE" w:rsidTr="006E6D25">
        <w:tc>
          <w:tcPr>
            <w:tcW w:w="5665" w:type="dxa"/>
          </w:tcPr>
          <w:p w:rsidR="008474CE" w:rsidRDefault="008474CE">
            <w:pPr>
              <w:pStyle w:val="Heading4"/>
              <w:rPr>
                <w:bCs/>
                <w:iCs/>
              </w:rPr>
            </w:pPr>
            <w:r>
              <w:rPr>
                <w:bCs/>
                <w:iCs/>
              </w:rPr>
              <w:t>INFORM</w:t>
            </w:r>
          </w:p>
          <w:p w:rsidR="008474CE" w:rsidRDefault="008474CE" w:rsidP="006E6D25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sz w:val="20"/>
              </w:rPr>
            </w:pPr>
            <w:r w:rsidRPr="006E6D25">
              <w:rPr>
                <w:rFonts w:ascii="Arial" w:hAnsi="Arial" w:cs="Arial"/>
                <w:bCs/>
                <w:iCs/>
                <w:sz w:val="20"/>
              </w:rPr>
              <w:t>OBTAIN FACTS AND INFORMATION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sz w:val="20"/>
              </w:rPr>
            </w:pPr>
            <w:r w:rsidRPr="006E6D25">
              <w:rPr>
                <w:rFonts w:ascii="Arial" w:hAnsi="Arial" w:cs="Arial"/>
                <w:bCs/>
                <w:iCs/>
                <w:sz w:val="20"/>
              </w:rPr>
              <w:t>CALL THE EMERGENCY SERVICES USING 999 SYSTEM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sz w:val="20"/>
              </w:rPr>
            </w:pPr>
            <w:r w:rsidRPr="006E6D25">
              <w:rPr>
                <w:rFonts w:ascii="Arial" w:hAnsi="Arial" w:cs="Arial"/>
                <w:bCs/>
                <w:iCs/>
                <w:sz w:val="20"/>
              </w:rPr>
              <w:t>RETAIN ANY RELEVANT EQUIPMENT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sz w:val="20"/>
              </w:rPr>
            </w:pPr>
            <w:r w:rsidRPr="006E6D25">
              <w:rPr>
                <w:rFonts w:ascii="Arial" w:hAnsi="Arial" w:cs="Arial"/>
                <w:bCs/>
                <w:iCs/>
                <w:sz w:val="20"/>
              </w:rPr>
              <w:t>INFORM SENIOR SCHOOL STAFF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sz w:val="20"/>
              </w:rPr>
            </w:pPr>
            <w:r w:rsidRPr="006E6D25">
              <w:rPr>
                <w:rFonts w:ascii="Arial" w:hAnsi="Arial" w:cs="Arial"/>
                <w:bCs/>
                <w:iCs/>
                <w:sz w:val="20"/>
              </w:rPr>
              <w:t>CONTACT HEALTH AND SAFETY REPRESENTATIVES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sz w:val="20"/>
              </w:rPr>
            </w:pPr>
            <w:r w:rsidRPr="006E6D25">
              <w:rPr>
                <w:rFonts w:ascii="Arial" w:hAnsi="Arial" w:cs="Arial"/>
                <w:bCs/>
                <w:iCs/>
                <w:sz w:val="20"/>
              </w:rPr>
              <w:t>REQUEST ASSISTANCE ON SITE AS NECESSARY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sz w:val="20"/>
              </w:rPr>
            </w:pPr>
            <w:r w:rsidRPr="006E6D25">
              <w:rPr>
                <w:rFonts w:ascii="Arial" w:hAnsi="Arial" w:cs="Arial"/>
                <w:bCs/>
                <w:iCs/>
                <w:sz w:val="20"/>
              </w:rPr>
              <w:t>PREPARE TO DEAL WITH THE MEDIA</w:t>
            </w:r>
          </w:p>
          <w:p w:rsidR="008474CE" w:rsidRDefault="008474CE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395" w:type="dxa"/>
          </w:tcPr>
          <w:p w:rsidR="008474CE" w:rsidRDefault="008474CE">
            <w:pPr>
              <w:rPr>
                <w:rFonts w:ascii="Arial" w:hAnsi="Arial" w:cs="Arial"/>
                <w:iCs/>
                <w:sz w:val="20"/>
              </w:rPr>
            </w:pPr>
          </w:p>
          <w:p w:rsidR="008474CE" w:rsidRDefault="008474CE">
            <w:pPr>
              <w:rPr>
                <w:rFonts w:ascii="Arial" w:hAnsi="Arial" w:cs="Arial"/>
                <w:iCs/>
                <w:sz w:val="20"/>
              </w:rPr>
            </w:pPr>
          </w:p>
          <w:p w:rsidR="008474CE" w:rsidRDefault="008474CE">
            <w:pPr>
              <w:rPr>
                <w:rFonts w:ascii="Arial" w:hAnsi="Arial" w:cs="Arial"/>
                <w:iCs/>
                <w:sz w:val="20"/>
              </w:rPr>
            </w:pPr>
          </w:p>
          <w:p w:rsidR="008474CE" w:rsidRDefault="008474CE">
            <w:pPr>
              <w:rPr>
                <w:rFonts w:ascii="Arial" w:hAnsi="Arial" w:cs="Arial"/>
                <w:iCs/>
                <w:sz w:val="20"/>
              </w:rPr>
            </w:pPr>
          </w:p>
          <w:p w:rsidR="008474CE" w:rsidRDefault="008474CE">
            <w:pPr>
              <w:pStyle w:val="Heading4"/>
              <w:rPr>
                <w:bCs/>
                <w:iCs/>
              </w:rPr>
            </w:pPr>
            <w:r>
              <w:rPr>
                <w:bCs/>
                <w:iCs/>
              </w:rPr>
              <w:t xml:space="preserve">ADULT </w:t>
            </w:r>
            <w:proofErr w:type="gramStart"/>
            <w:r>
              <w:rPr>
                <w:bCs/>
                <w:iCs/>
              </w:rPr>
              <w:t>1  -</w:t>
            </w:r>
            <w:proofErr w:type="gramEnd"/>
            <w:r>
              <w:rPr>
                <w:bCs/>
                <w:iCs/>
              </w:rPr>
              <w:t xml:space="preserve">  INFORMS</w:t>
            </w:r>
          </w:p>
          <w:p w:rsidR="008474CE" w:rsidRDefault="008474CE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8474CE" w:rsidRDefault="008474CE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Group Leader</w:t>
            </w:r>
          </w:p>
          <w:p w:rsidR="008474CE" w:rsidRDefault="008474CE">
            <w:pPr>
              <w:ind w:left="360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</w:tbl>
    <w:p w:rsidR="008474CE" w:rsidRDefault="008474CE">
      <w:pPr>
        <w:rPr>
          <w:rFonts w:ascii="Arial" w:hAnsi="Arial" w:cs="Arial"/>
          <w:iCs/>
          <w:sz w:val="20"/>
        </w:rPr>
      </w:pPr>
    </w:p>
    <w:p w:rsidR="008474CE" w:rsidRDefault="008474CE">
      <w:pPr>
        <w:rPr>
          <w:rFonts w:ascii="Arial" w:hAnsi="Arial" w:cs="Arial"/>
          <w:iCs/>
          <w:sz w:val="20"/>
        </w:rPr>
      </w:pPr>
    </w:p>
    <w:p w:rsidR="008474CE" w:rsidRDefault="008474CE">
      <w:pPr>
        <w:rPr>
          <w:rFonts w:ascii="Arial" w:hAnsi="Arial" w:cs="Arial"/>
          <w:iCs/>
          <w:sz w:val="20"/>
        </w:rPr>
      </w:pPr>
    </w:p>
    <w:p w:rsidR="008474CE" w:rsidRDefault="008474CE">
      <w:pPr>
        <w:rPr>
          <w:rFonts w:ascii="Arial" w:hAnsi="Arial" w:cs="Arial"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3395"/>
      </w:tblGrid>
      <w:tr w:rsidR="008474CE" w:rsidTr="006E6D25">
        <w:tc>
          <w:tcPr>
            <w:tcW w:w="5665" w:type="dxa"/>
          </w:tcPr>
          <w:p w:rsidR="008474CE" w:rsidRDefault="008474CE">
            <w:pPr>
              <w:pStyle w:val="Heading4"/>
              <w:rPr>
                <w:bCs/>
                <w:iCs/>
              </w:rPr>
            </w:pPr>
            <w:r>
              <w:rPr>
                <w:bCs/>
                <w:iCs/>
              </w:rPr>
              <w:t>SAVE</w:t>
            </w:r>
          </w:p>
          <w:p w:rsidR="008474CE" w:rsidRDefault="008474CE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sz w:val="20"/>
              </w:rPr>
            </w:pPr>
            <w:r w:rsidRPr="006E6D25">
              <w:rPr>
                <w:rFonts w:ascii="Arial" w:hAnsi="Arial" w:cs="Arial"/>
                <w:bCs/>
                <w:iCs/>
                <w:sz w:val="20"/>
              </w:rPr>
              <w:t>ADMINISTER FIRST AID WHERE POSSIBLE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sz w:val="20"/>
              </w:rPr>
            </w:pPr>
            <w:r w:rsidRPr="006E6D25">
              <w:rPr>
                <w:rFonts w:ascii="Arial" w:hAnsi="Arial" w:cs="Arial"/>
                <w:bCs/>
                <w:iCs/>
                <w:sz w:val="20"/>
              </w:rPr>
              <w:t>ESTABLISH A CONTACT POINT WITH THE EMERGENCY SERVICES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sz w:val="20"/>
              </w:rPr>
            </w:pPr>
            <w:r w:rsidRPr="006E6D25">
              <w:rPr>
                <w:rFonts w:ascii="Arial" w:hAnsi="Arial" w:cs="Arial"/>
                <w:bCs/>
                <w:iCs/>
                <w:sz w:val="20"/>
              </w:rPr>
              <w:t>TRAVEL WITH CASUALTIES TO HOSPITAL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sz w:val="20"/>
              </w:rPr>
            </w:pPr>
            <w:r w:rsidRPr="006E6D25">
              <w:rPr>
                <w:rFonts w:ascii="Arial" w:hAnsi="Arial" w:cs="Arial"/>
                <w:bCs/>
                <w:iCs/>
                <w:sz w:val="20"/>
              </w:rPr>
              <w:t>COMPLETE ACCIDENT FORMS</w:t>
            </w:r>
          </w:p>
          <w:p w:rsidR="008474CE" w:rsidRDefault="008474CE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395" w:type="dxa"/>
          </w:tcPr>
          <w:p w:rsidR="008474CE" w:rsidRDefault="008474CE">
            <w:pPr>
              <w:rPr>
                <w:rFonts w:ascii="Arial" w:hAnsi="Arial" w:cs="Arial"/>
                <w:iCs/>
                <w:sz w:val="20"/>
              </w:rPr>
            </w:pPr>
          </w:p>
          <w:p w:rsidR="008474CE" w:rsidRDefault="008474CE">
            <w:pPr>
              <w:rPr>
                <w:rFonts w:ascii="Arial" w:hAnsi="Arial" w:cs="Arial"/>
                <w:iCs/>
                <w:sz w:val="20"/>
              </w:rPr>
            </w:pPr>
          </w:p>
          <w:p w:rsidR="008474CE" w:rsidRDefault="008474CE">
            <w:pPr>
              <w:pStyle w:val="Heading4"/>
              <w:rPr>
                <w:bCs/>
                <w:iCs/>
              </w:rPr>
            </w:pPr>
            <w:r>
              <w:rPr>
                <w:bCs/>
                <w:iCs/>
              </w:rPr>
              <w:t xml:space="preserve">ADULT </w:t>
            </w:r>
            <w:proofErr w:type="gramStart"/>
            <w:r>
              <w:rPr>
                <w:bCs/>
                <w:iCs/>
              </w:rPr>
              <w:t>2  -</w:t>
            </w:r>
            <w:proofErr w:type="gramEnd"/>
            <w:r>
              <w:rPr>
                <w:bCs/>
                <w:iCs/>
              </w:rPr>
              <w:t xml:space="preserve">  SAVES</w:t>
            </w:r>
          </w:p>
          <w:p w:rsidR="008474CE" w:rsidRDefault="008474CE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8474CE" w:rsidRDefault="008474CE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Nominated adult to be shown on risk assessment</w:t>
            </w:r>
          </w:p>
        </w:tc>
      </w:tr>
    </w:tbl>
    <w:p w:rsidR="008474CE" w:rsidRDefault="008474CE">
      <w:pPr>
        <w:rPr>
          <w:rFonts w:ascii="Arial" w:hAnsi="Arial" w:cs="Arial"/>
          <w:iCs/>
          <w:sz w:val="20"/>
        </w:rPr>
      </w:pPr>
    </w:p>
    <w:p w:rsidR="008474CE" w:rsidRDefault="008474CE">
      <w:pPr>
        <w:rPr>
          <w:rFonts w:ascii="Arial" w:hAnsi="Arial" w:cs="Arial"/>
          <w:iCs/>
          <w:sz w:val="20"/>
        </w:rPr>
      </w:pPr>
    </w:p>
    <w:p w:rsidR="008474CE" w:rsidRDefault="008474CE">
      <w:pPr>
        <w:rPr>
          <w:rFonts w:ascii="Arial" w:hAnsi="Arial" w:cs="Arial"/>
          <w:iCs/>
          <w:sz w:val="20"/>
        </w:rPr>
      </w:pPr>
    </w:p>
    <w:p w:rsidR="008474CE" w:rsidRDefault="008474CE">
      <w:pPr>
        <w:rPr>
          <w:rFonts w:ascii="Arial" w:hAnsi="Arial" w:cs="Arial"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3395"/>
      </w:tblGrid>
      <w:tr w:rsidR="008474CE" w:rsidTr="006E6D25">
        <w:tc>
          <w:tcPr>
            <w:tcW w:w="5665" w:type="dxa"/>
          </w:tcPr>
          <w:p w:rsidR="008474CE" w:rsidRDefault="008474CE">
            <w:pPr>
              <w:pStyle w:val="Heading4"/>
              <w:rPr>
                <w:bCs/>
                <w:iCs/>
              </w:rPr>
            </w:pPr>
            <w:r>
              <w:rPr>
                <w:bCs/>
                <w:iCs/>
              </w:rPr>
              <w:t>CARE</w:t>
            </w:r>
          </w:p>
          <w:p w:rsidR="008474CE" w:rsidRDefault="008474CE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</w:rPr>
            </w:pPr>
            <w:r w:rsidRPr="006E6D25">
              <w:rPr>
                <w:rFonts w:ascii="Arial" w:hAnsi="Arial" w:cs="Arial"/>
                <w:bCs/>
                <w:iCs/>
                <w:sz w:val="20"/>
              </w:rPr>
              <w:t>CALL OTHER ASSISTANCE AS NECESSARY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</w:rPr>
            </w:pPr>
            <w:r w:rsidRPr="006E6D25">
              <w:rPr>
                <w:rFonts w:ascii="Arial" w:hAnsi="Arial" w:cs="Arial"/>
                <w:bCs/>
                <w:iCs/>
                <w:sz w:val="20"/>
              </w:rPr>
              <w:t>KEEP A RECORD OF WITNESSES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</w:rPr>
            </w:pPr>
            <w:r w:rsidRPr="006E6D25">
              <w:rPr>
                <w:rFonts w:ascii="Arial" w:hAnsi="Arial" w:cs="Arial"/>
                <w:bCs/>
                <w:iCs/>
                <w:sz w:val="20"/>
              </w:rPr>
              <w:t>KEEP OTHERS INFORMED OF SITUATION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</w:rPr>
            </w:pPr>
            <w:r w:rsidRPr="006E6D25">
              <w:rPr>
                <w:rFonts w:ascii="Arial" w:hAnsi="Arial" w:cs="Arial"/>
                <w:bCs/>
                <w:iCs/>
                <w:sz w:val="20"/>
              </w:rPr>
              <w:t>CONSIDER ABANDONMENT OF ACTIVITY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</w:rPr>
            </w:pPr>
            <w:r w:rsidRPr="006E6D25">
              <w:rPr>
                <w:rFonts w:ascii="Arial" w:hAnsi="Arial" w:cs="Arial"/>
                <w:bCs/>
                <w:iCs/>
                <w:sz w:val="20"/>
              </w:rPr>
              <w:t>ARRANGE FOR NON CASUALTIES TO RETURN TO SCHOOL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</w:rPr>
            </w:pPr>
            <w:r w:rsidRPr="006E6D25">
              <w:rPr>
                <w:rFonts w:ascii="Arial" w:hAnsi="Arial" w:cs="Arial"/>
                <w:bCs/>
                <w:iCs/>
                <w:sz w:val="20"/>
              </w:rPr>
              <w:t>REMAIN AVAILABLE TO EMERGENCY SERVICES AND SUPERVISING COLLEAGUES</w:t>
            </w:r>
          </w:p>
          <w:p w:rsidR="008474CE" w:rsidRDefault="008474CE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395" w:type="dxa"/>
          </w:tcPr>
          <w:p w:rsidR="008474CE" w:rsidRDefault="008474CE">
            <w:pPr>
              <w:rPr>
                <w:rFonts w:ascii="Arial" w:hAnsi="Arial" w:cs="Arial"/>
                <w:iCs/>
                <w:sz w:val="20"/>
              </w:rPr>
            </w:pPr>
          </w:p>
          <w:p w:rsidR="008474CE" w:rsidRDefault="008474CE">
            <w:pPr>
              <w:rPr>
                <w:rFonts w:ascii="Arial" w:hAnsi="Arial" w:cs="Arial"/>
                <w:iCs/>
                <w:sz w:val="20"/>
              </w:rPr>
            </w:pPr>
          </w:p>
          <w:p w:rsidR="008474CE" w:rsidRDefault="008474CE">
            <w:pPr>
              <w:rPr>
                <w:rFonts w:ascii="Arial" w:hAnsi="Arial" w:cs="Arial"/>
                <w:iCs/>
                <w:sz w:val="20"/>
              </w:rPr>
            </w:pPr>
          </w:p>
          <w:p w:rsidR="008474CE" w:rsidRDefault="008474CE">
            <w:pPr>
              <w:pStyle w:val="Heading4"/>
              <w:rPr>
                <w:bCs/>
                <w:iCs/>
              </w:rPr>
            </w:pPr>
            <w:r>
              <w:rPr>
                <w:bCs/>
                <w:iCs/>
              </w:rPr>
              <w:t xml:space="preserve">ADULT </w:t>
            </w:r>
            <w:proofErr w:type="gramStart"/>
            <w:r>
              <w:rPr>
                <w:bCs/>
                <w:iCs/>
              </w:rPr>
              <w:t>3  -</w:t>
            </w:r>
            <w:proofErr w:type="gramEnd"/>
            <w:r>
              <w:rPr>
                <w:bCs/>
                <w:iCs/>
              </w:rPr>
              <w:t xml:space="preserve">  CARES</w:t>
            </w:r>
          </w:p>
          <w:p w:rsidR="008474CE" w:rsidRDefault="008474CE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8474CE" w:rsidRDefault="008474CE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Nominated adult to be shown on risk assessment</w:t>
            </w:r>
          </w:p>
        </w:tc>
      </w:tr>
    </w:tbl>
    <w:p w:rsidR="008474CE" w:rsidRDefault="008474CE">
      <w:pPr>
        <w:rPr>
          <w:rFonts w:ascii="Arial" w:hAnsi="Arial" w:cs="Arial"/>
          <w:iCs/>
          <w:sz w:val="20"/>
        </w:rPr>
      </w:pPr>
    </w:p>
    <w:p w:rsidR="008474CE" w:rsidRDefault="008474CE">
      <w:pPr>
        <w:pStyle w:val="Heading4"/>
        <w:jc w:val="center"/>
        <w:rPr>
          <w:bCs/>
          <w:iCs/>
        </w:rPr>
      </w:pPr>
    </w:p>
    <w:p w:rsidR="008474CE" w:rsidRDefault="008474CE">
      <w:pPr>
        <w:pStyle w:val="Heading4"/>
        <w:jc w:val="center"/>
        <w:rPr>
          <w:bCs/>
          <w:iCs/>
        </w:rPr>
      </w:pPr>
    </w:p>
    <w:p w:rsidR="008474CE" w:rsidRDefault="008474CE">
      <w:pPr>
        <w:pStyle w:val="Heading4"/>
        <w:jc w:val="center"/>
        <w:rPr>
          <w:bCs/>
          <w:iCs/>
        </w:rPr>
      </w:pPr>
      <w:r>
        <w:rPr>
          <w:bCs/>
          <w:iCs/>
        </w:rPr>
        <w:t>MAINTAIN VITAL COMMUNICATIONS WITH COLLEAGUES AT ALL TIMES</w:t>
      </w:r>
    </w:p>
    <w:p w:rsidR="008474CE" w:rsidRDefault="008474CE"/>
    <w:p w:rsidR="008474CE" w:rsidRDefault="008474CE">
      <w:pPr>
        <w:jc w:val="right"/>
        <w:rPr>
          <w:rFonts w:ascii="Arial" w:hAnsi="Arial" w:cs="Arial"/>
          <w:b/>
          <w:bCs/>
          <w:sz w:val="20"/>
        </w:rPr>
      </w:pPr>
      <w:r>
        <w:br w:type="page"/>
      </w:r>
      <w:r>
        <w:rPr>
          <w:rFonts w:ascii="Arial" w:hAnsi="Arial" w:cs="Arial"/>
          <w:b/>
          <w:bCs/>
          <w:sz w:val="20"/>
        </w:rPr>
        <w:lastRenderedPageBreak/>
        <w:t>ACTION CARDS 2</w:t>
      </w:r>
    </w:p>
    <w:p w:rsidR="008474CE" w:rsidRDefault="008474CE">
      <w:pPr>
        <w:jc w:val="right"/>
        <w:rPr>
          <w:rFonts w:ascii="Arial" w:hAnsi="Arial" w:cs="Arial"/>
          <w:b/>
          <w:bCs/>
          <w:sz w:val="20"/>
        </w:rPr>
      </w:pPr>
    </w:p>
    <w:p w:rsidR="008474CE" w:rsidRDefault="008474CE">
      <w:pPr>
        <w:pStyle w:val="BodyText"/>
        <w:jc w:val="center"/>
      </w:pPr>
      <w:r>
        <w:t>GUIDANCE FOR SENIOR STAFF ON HEARING OF A MAJOR INCIDENT AFFECTING AN OUT-OF-SCHOOL ACTIVITY</w:t>
      </w:r>
    </w:p>
    <w:p w:rsidR="008474CE" w:rsidRDefault="008474CE">
      <w:pPr>
        <w:jc w:val="center"/>
        <w:rPr>
          <w:rFonts w:ascii="Arial" w:hAnsi="Arial" w:cs="Arial"/>
          <w:b/>
          <w:bCs/>
          <w:sz w:val="20"/>
        </w:rPr>
      </w:pPr>
    </w:p>
    <w:p w:rsidR="008474CE" w:rsidRDefault="008474CE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THERE HAS BEEN A MAJOR INCIDENT</w:t>
      </w:r>
    </w:p>
    <w:p w:rsidR="008474CE" w:rsidRDefault="008474CE">
      <w:pPr>
        <w:jc w:val="center"/>
        <w:rPr>
          <w:rFonts w:ascii="Arial" w:hAnsi="Arial" w:cs="Arial"/>
          <w:b/>
          <w:bCs/>
          <w:sz w:val="20"/>
        </w:rPr>
      </w:pPr>
    </w:p>
    <w:p w:rsidR="008474CE" w:rsidRDefault="008474CE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INSTRUCT ALL COLLEAGUES TO RECORD THEIR ACTIONS AS SOON AS POSSIBLE</w:t>
      </w:r>
    </w:p>
    <w:p w:rsidR="008474CE" w:rsidRDefault="008474CE">
      <w:pPr>
        <w:rPr>
          <w:rFonts w:ascii="Arial" w:hAnsi="Arial" w:cs="Arial"/>
          <w:b/>
          <w:bCs/>
          <w:sz w:val="20"/>
        </w:rPr>
      </w:pPr>
    </w:p>
    <w:p w:rsidR="008474CE" w:rsidRDefault="008474CE">
      <w:pPr>
        <w:pStyle w:val="Heading5"/>
        <w:rPr>
          <w:bCs/>
        </w:rPr>
      </w:pPr>
      <w:r>
        <w:rPr>
          <w:bCs/>
        </w:rPr>
        <w:t>ALLOCATE KEY RESPONSIBILITIES – as outlined by the emergency action cards</w:t>
      </w:r>
    </w:p>
    <w:p w:rsidR="008474CE" w:rsidRDefault="008474CE">
      <w:pPr>
        <w:rPr>
          <w:rFonts w:ascii="Arial" w:hAnsi="Arial" w:cs="Arial"/>
          <w:bCs/>
          <w:i/>
          <w:iCs/>
          <w:sz w:val="20"/>
        </w:rPr>
      </w:pPr>
    </w:p>
    <w:p w:rsidR="008474CE" w:rsidRDefault="008474CE">
      <w:pPr>
        <w:rPr>
          <w:rFonts w:ascii="Arial" w:hAnsi="Arial" w:cs="Arial"/>
          <w:bCs/>
          <w:i/>
          <w:iCs/>
          <w:sz w:val="20"/>
        </w:rPr>
      </w:pPr>
    </w:p>
    <w:p w:rsidR="008474CE" w:rsidRDefault="008474CE">
      <w:pPr>
        <w:rPr>
          <w:rFonts w:ascii="Arial" w:hAnsi="Arial" w:cs="Arial"/>
          <w:bCs/>
          <w:i/>
          <w:iCs/>
          <w:sz w:val="20"/>
        </w:rPr>
      </w:pPr>
    </w:p>
    <w:p w:rsidR="008474CE" w:rsidRDefault="008474CE">
      <w:pPr>
        <w:rPr>
          <w:rFonts w:ascii="Arial" w:hAnsi="Arial" w:cs="Arial"/>
          <w:bCs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4103"/>
      </w:tblGrid>
      <w:tr w:rsidR="008474CE" w:rsidTr="006E6D25">
        <w:tc>
          <w:tcPr>
            <w:tcW w:w="4957" w:type="dxa"/>
          </w:tcPr>
          <w:p w:rsidR="008474CE" w:rsidRDefault="008474CE" w:rsidP="006E6D25">
            <w:pPr>
              <w:pStyle w:val="Heading4"/>
              <w:ind w:left="360"/>
              <w:rPr>
                <w:iCs/>
              </w:rPr>
            </w:pPr>
            <w:r>
              <w:rPr>
                <w:iCs/>
              </w:rPr>
              <w:t>INFORM</w:t>
            </w:r>
          </w:p>
          <w:p w:rsidR="008474CE" w:rsidRDefault="008474CE">
            <w:pPr>
              <w:rPr>
                <w:rFonts w:ascii="Arial" w:hAnsi="Arial" w:cs="Arial"/>
                <w:b/>
                <w:iCs/>
                <w:sz w:val="20"/>
              </w:rPr>
            </w:pP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</w:rPr>
            </w:pPr>
            <w:r w:rsidRPr="006E6D25">
              <w:rPr>
                <w:rFonts w:ascii="Arial" w:hAnsi="Arial" w:cs="Arial"/>
                <w:iCs/>
                <w:sz w:val="20"/>
              </w:rPr>
              <w:t>OBTAIN FACTS AND INFORMATION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</w:rPr>
            </w:pPr>
            <w:r w:rsidRPr="006E6D25">
              <w:rPr>
                <w:rFonts w:ascii="Arial" w:hAnsi="Arial" w:cs="Arial"/>
                <w:iCs/>
                <w:sz w:val="20"/>
              </w:rPr>
              <w:t>ENSURE EMERGENCY ASSISTANCE HAS BEEN CALLED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</w:rPr>
            </w:pPr>
            <w:r w:rsidRPr="006E6D25">
              <w:rPr>
                <w:rFonts w:ascii="Arial" w:hAnsi="Arial" w:cs="Arial"/>
                <w:iCs/>
                <w:sz w:val="20"/>
              </w:rPr>
              <w:t>CONFIRM WHO IS IN CHARGE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</w:rPr>
            </w:pPr>
            <w:r w:rsidRPr="006E6D25">
              <w:rPr>
                <w:rFonts w:ascii="Arial" w:hAnsi="Arial" w:cs="Arial"/>
                <w:iCs/>
                <w:sz w:val="20"/>
              </w:rPr>
              <w:t xml:space="preserve">CONTACT </w:t>
            </w:r>
            <w:r w:rsidR="00BF70E3" w:rsidRPr="006E6D25">
              <w:rPr>
                <w:rFonts w:ascii="Arial" w:hAnsi="Arial" w:cs="Arial"/>
                <w:iCs/>
                <w:sz w:val="20"/>
              </w:rPr>
              <w:t>PRINCIPAL</w:t>
            </w:r>
            <w:r w:rsidRPr="006E6D25">
              <w:rPr>
                <w:rFonts w:ascii="Arial" w:hAnsi="Arial" w:cs="Arial"/>
                <w:iCs/>
                <w:sz w:val="20"/>
              </w:rPr>
              <w:t>/SENIOR STAFF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</w:rPr>
            </w:pPr>
            <w:r w:rsidRPr="006E6D25">
              <w:rPr>
                <w:rFonts w:ascii="Arial" w:hAnsi="Arial" w:cs="Arial"/>
                <w:iCs/>
                <w:sz w:val="20"/>
              </w:rPr>
              <w:t>CONTACT EMERGENCY PLANNING OFFICER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</w:rPr>
            </w:pPr>
            <w:r w:rsidRPr="006E6D25">
              <w:rPr>
                <w:rFonts w:ascii="Arial" w:hAnsi="Arial" w:cs="Arial"/>
                <w:iCs/>
                <w:sz w:val="20"/>
              </w:rPr>
              <w:t>CONTACT CHAIR OF GOVERNORS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</w:rPr>
            </w:pPr>
            <w:r w:rsidRPr="006E6D25">
              <w:rPr>
                <w:rFonts w:ascii="Arial" w:hAnsi="Arial" w:cs="Arial"/>
                <w:iCs/>
                <w:sz w:val="20"/>
              </w:rPr>
              <w:t>CONTACT LEA REPRESENTATIVES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</w:rPr>
            </w:pPr>
            <w:r w:rsidRPr="006E6D25">
              <w:rPr>
                <w:rFonts w:ascii="Arial" w:hAnsi="Arial" w:cs="Arial"/>
                <w:iCs/>
                <w:sz w:val="20"/>
              </w:rPr>
              <w:t>CONTACT OTHER STAFF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</w:rPr>
            </w:pPr>
            <w:r w:rsidRPr="006E6D25">
              <w:rPr>
                <w:rFonts w:ascii="Arial" w:hAnsi="Arial" w:cs="Arial"/>
                <w:iCs/>
                <w:sz w:val="20"/>
              </w:rPr>
              <w:t>PREPARE TO DEAL WITH THE MEDIA</w:t>
            </w:r>
          </w:p>
          <w:p w:rsidR="008474CE" w:rsidRDefault="008474CE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103" w:type="dxa"/>
          </w:tcPr>
          <w:p w:rsidR="008474CE" w:rsidRPr="006E6D25" w:rsidRDefault="008474CE" w:rsidP="006E6D25">
            <w:pPr>
              <w:ind w:left="360"/>
              <w:rPr>
                <w:rFonts w:ascii="Arial" w:hAnsi="Arial" w:cs="Arial"/>
                <w:bCs/>
                <w:iCs/>
                <w:sz w:val="20"/>
              </w:rPr>
            </w:pPr>
          </w:p>
          <w:p w:rsidR="008474CE" w:rsidRDefault="008474CE" w:rsidP="006E6D25">
            <w:pPr>
              <w:rPr>
                <w:rFonts w:ascii="Arial" w:hAnsi="Arial" w:cs="Arial"/>
                <w:bCs/>
                <w:iCs/>
                <w:sz w:val="20"/>
              </w:rPr>
            </w:pPr>
          </w:p>
          <w:p w:rsidR="008474CE" w:rsidRDefault="008474CE" w:rsidP="006E6D25">
            <w:pPr>
              <w:rPr>
                <w:rFonts w:ascii="Arial" w:hAnsi="Arial" w:cs="Arial"/>
                <w:bCs/>
                <w:iCs/>
                <w:sz w:val="20"/>
              </w:rPr>
            </w:pPr>
          </w:p>
          <w:p w:rsidR="008474CE" w:rsidRDefault="008474CE" w:rsidP="006E6D25">
            <w:pPr>
              <w:rPr>
                <w:rFonts w:ascii="Arial" w:hAnsi="Arial" w:cs="Arial"/>
                <w:bCs/>
                <w:iCs/>
                <w:sz w:val="20"/>
              </w:rPr>
            </w:pPr>
          </w:p>
          <w:p w:rsidR="008474CE" w:rsidRDefault="008474CE" w:rsidP="006E6D25">
            <w:pPr>
              <w:pStyle w:val="Heading4"/>
              <w:ind w:left="360"/>
              <w:rPr>
                <w:iCs/>
              </w:rPr>
            </w:pPr>
            <w:r>
              <w:rPr>
                <w:iCs/>
              </w:rPr>
              <w:t xml:space="preserve">ADULT </w:t>
            </w:r>
            <w:proofErr w:type="gramStart"/>
            <w:r>
              <w:rPr>
                <w:iCs/>
              </w:rPr>
              <w:t>1  -</w:t>
            </w:r>
            <w:proofErr w:type="gramEnd"/>
            <w:r>
              <w:rPr>
                <w:iCs/>
              </w:rPr>
              <w:t xml:space="preserve">  INFORMS</w:t>
            </w:r>
          </w:p>
          <w:p w:rsidR="008474CE" w:rsidRDefault="008474CE" w:rsidP="006E6D25">
            <w:pPr>
              <w:rPr>
                <w:rFonts w:ascii="Arial" w:hAnsi="Arial" w:cs="Arial"/>
                <w:b/>
                <w:iCs/>
                <w:sz w:val="20"/>
              </w:rPr>
            </w:pPr>
          </w:p>
          <w:p w:rsidR="008474CE" w:rsidRDefault="00BF70E3" w:rsidP="006E6D25">
            <w:pPr>
              <w:ind w:left="36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Principal</w:t>
            </w:r>
          </w:p>
          <w:p w:rsidR="008474CE" w:rsidRDefault="00A71F50" w:rsidP="006E6D25">
            <w:pPr>
              <w:ind w:left="36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DH Teacher</w:t>
            </w:r>
          </w:p>
          <w:p w:rsidR="008474CE" w:rsidRDefault="008474CE" w:rsidP="006E6D25">
            <w:pPr>
              <w:rPr>
                <w:rFonts w:ascii="Arial" w:hAnsi="Arial" w:cs="Arial"/>
                <w:b/>
                <w:iCs/>
                <w:sz w:val="20"/>
              </w:rPr>
            </w:pPr>
          </w:p>
          <w:p w:rsidR="008474CE" w:rsidRPr="006E6D25" w:rsidRDefault="006E6D25" w:rsidP="006E6D25">
            <w:pPr>
              <w:ind w:left="360"/>
              <w:rPr>
                <w:rFonts w:ascii="Arial" w:hAnsi="Arial" w:cs="Arial"/>
                <w:b/>
                <w:iCs/>
                <w:sz w:val="20"/>
              </w:rPr>
            </w:pPr>
            <w:r w:rsidRPr="006E6D25">
              <w:rPr>
                <w:rFonts w:ascii="Arial" w:hAnsi="Arial" w:cs="Arial"/>
                <w:b/>
                <w:iCs/>
                <w:sz w:val="20"/>
              </w:rPr>
              <w:t>School Administrator</w:t>
            </w:r>
            <w:r w:rsidR="008474CE" w:rsidRPr="006E6D25">
              <w:rPr>
                <w:rFonts w:ascii="Arial" w:hAnsi="Arial" w:cs="Arial"/>
                <w:b/>
                <w:iCs/>
                <w:sz w:val="20"/>
              </w:rPr>
              <w:t xml:space="preserve"> may also play role in C.I.</w:t>
            </w:r>
          </w:p>
        </w:tc>
      </w:tr>
    </w:tbl>
    <w:p w:rsidR="008474CE" w:rsidRDefault="008474CE">
      <w:pPr>
        <w:rPr>
          <w:rFonts w:ascii="Arial" w:hAnsi="Arial" w:cs="Arial"/>
          <w:bCs/>
          <w:iCs/>
          <w:sz w:val="20"/>
        </w:rPr>
      </w:pPr>
    </w:p>
    <w:p w:rsidR="008474CE" w:rsidRDefault="008474CE">
      <w:pPr>
        <w:rPr>
          <w:rFonts w:ascii="Arial" w:hAnsi="Arial" w:cs="Arial"/>
          <w:bCs/>
          <w:iCs/>
          <w:sz w:val="20"/>
        </w:rPr>
      </w:pPr>
    </w:p>
    <w:p w:rsidR="008474CE" w:rsidRDefault="008474CE">
      <w:pPr>
        <w:rPr>
          <w:rFonts w:ascii="Arial" w:hAnsi="Arial" w:cs="Arial"/>
          <w:bCs/>
          <w:iCs/>
          <w:sz w:val="20"/>
        </w:rPr>
      </w:pPr>
    </w:p>
    <w:p w:rsidR="008474CE" w:rsidRDefault="008474CE">
      <w:pPr>
        <w:rPr>
          <w:rFonts w:ascii="Arial" w:hAnsi="Arial" w:cs="Arial"/>
          <w:bCs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4103"/>
      </w:tblGrid>
      <w:tr w:rsidR="008474CE" w:rsidTr="006E6D25">
        <w:tc>
          <w:tcPr>
            <w:tcW w:w="4957" w:type="dxa"/>
          </w:tcPr>
          <w:p w:rsidR="008474CE" w:rsidRDefault="008474CE">
            <w:pPr>
              <w:pStyle w:val="Heading4"/>
              <w:rPr>
                <w:iCs/>
              </w:rPr>
            </w:pPr>
            <w:r>
              <w:rPr>
                <w:iCs/>
              </w:rPr>
              <w:t>CARE</w:t>
            </w:r>
          </w:p>
          <w:p w:rsidR="008474CE" w:rsidRDefault="008474CE">
            <w:pPr>
              <w:rPr>
                <w:rFonts w:ascii="Arial" w:hAnsi="Arial" w:cs="Arial"/>
                <w:b/>
                <w:iCs/>
                <w:sz w:val="20"/>
              </w:rPr>
            </w:pPr>
          </w:p>
          <w:p w:rsidR="008474CE" w:rsidRDefault="008474CE" w:rsidP="006E6D25">
            <w:pPr>
              <w:pStyle w:val="BodyText2"/>
              <w:numPr>
                <w:ilvl w:val="0"/>
                <w:numId w:val="21"/>
              </w:numPr>
            </w:pPr>
            <w:r>
              <w:t>DECIDE WHO AND HOW TO TELL PARENT OF CHILDREN ON THE VISIT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</w:rPr>
            </w:pPr>
            <w:r w:rsidRPr="006E6D25">
              <w:rPr>
                <w:rFonts w:ascii="Arial" w:hAnsi="Arial" w:cs="Arial"/>
                <w:iCs/>
                <w:sz w:val="20"/>
              </w:rPr>
              <w:t>ESTABLISH INCIDENT ROOM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</w:rPr>
            </w:pPr>
            <w:r w:rsidRPr="006E6D25">
              <w:rPr>
                <w:rFonts w:ascii="Arial" w:hAnsi="Arial" w:cs="Arial"/>
                <w:iCs/>
                <w:sz w:val="20"/>
              </w:rPr>
              <w:t>ESTABLISH ROOM FOR RELATIVES</w:t>
            </w:r>
          </w:p>
          <w:p w:rsidR="008474CE" w:rsidRPr="006E6D25" w:rsidRDefault="008474CE" w:rsidP="006E6D2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</w:rPr>
            </w:pPr>
            <w:r w:rsidRPr="006E6D25">
              <w:rPr>
                <w:rFonts w:ascii="Arial" w:hAnsi="Arial" w:cs="Arial"/>
                <w:iCs/>
                <w:sz w:val="20"/>
              </w:rPr>
              <w:t>REMAIN AVAILABLE TO SUPERVISING COLLEAGUES</w:t>
            </w:r>
          </w:p>
          <w:p w:rsidR="008474CE" w:rsidRDefault="008474CE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103" w:type="dxa"/>
          </w:tcPr>
          <w:p w:rsidR="008474CE" w:rsidRDefault="008474CE">
            <w:pPr>
              <w:rPr>
                <w:rFonts w:ascii="Arial" w:hAnsi="Arial" w:cs="Arial"/>
                <w:bCs/>
                <w:iCs/>
                <w:sz w:val="20"/>
              </w:rPr>
            </w:pPr>
          </w:p>
          <w:p w:rsidR="008474CE" w:rsidRDefault="008474CE">
            <w:pPr>
              <w:rPr>
                <w:rFonts w:ascii="Arial" w:hAnsi="Arial" w:cs="Arial"/>
                <w:bCs/>
                <w:iCs/>
                <w:sz w:val="20"/>
              </w:rPr>
            </w:pPr>
          </w:p>
          <w:p w:rsidR="008474CE" w:rsidRDefault="008474CE">
            <w:pPr>
              <w:rPr>
                <w:rFonts w:ascii="Arial" w:hAnsi="Arial" w:cs="Arial"/>
                <w:bCs/>
                <w:iCs/>
                <w:sz w:val="20"/>
              </w:rPr>
            </w:pPr>
          </w:p>
          <w:p w:rsidR="008474CE" w:rsidRDefault="008474CE">
            <w:pPr>
              <w:pStyle w:val="Heading4"/>
              <w:rPr>
                <w:iCs/>
              </w:rPr>
            </w:pPr>
            <w:r>
              <w:rPr>
                <w:iCs/>
              </w:rPr>
              <w:t xml:space="preserve">ADULT </w:t>
            </w:r>
            <w:proofErr w:type="gramStart"/>
            <w:r>
              <w:rPr>
                <w:iCs/>
              </w:rPr>
              <w:t>2  -</w:t>
            </w:r>
            <w:proofErr w:type="gramEnd"/>
            <w:r>
              <w:rPr>
                <w:iCs/>
              </w:rPr>
              <w:t xml:space="preserve">  CARES</w:t>
            </w:r>
          </w:p>
          <w:p w:rsidR="008474CE" w:rsidRDefault="008474CE">
            <w:pPr>
              <w:rPr>
                <w:rFonts w:ascii="Arial" w:hAnsi="Arial" w:cs="Arial"/>
                <w:b/>
                <w:iCs/>
                <w:sz w:val="20"/>
              </w:rPr>
            </w:pPr>
          </w:p>
          <w:p w:rsidR="006E6D25" w:rsidRDefault="00380209" w:rsidP="006E6D2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If not used above then</w:t>
            </w:r>
            <w:r w:rsidR="008474CE"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  <w:r w:rsidR="006E6D25">
              <w:rPr>
                <w:rFonts w:ascii="Arial" w:hAnsi="Arial" w:cs="Arial"/>
                <w:b/>
                <w:iCs/>
                <w:sz w:val="20"/>
              </w:rPr>
              <w:t>Vice Principal</w:t>
            </w:r>
          </w:p>
          <w:p w:rsidR="008474CE" w:rsidRDefault="00A71F50" w:rsidP="006E6D2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Teacher</w:t>
            </w:r>
            <w:r w:rsidR="00380209">
              <w:rPr>
                <w:rFonts w:ascii="Arial" w:hAnsi="Arial" w:cs="Arial"/>
                <w:b/>
                <w:iCs/>
                <w:sz w:val="20"/>
              </w:rPr>
              <w:t xml:space="preserve"> or Class Teacher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 (SLT)</w:t>
            </w:r>
          </w:p>
        </w:tc>
      </w:tr>
    </w:tbl>
    <w:p w:rsidR="008474CE" w:rsidRDefault="008474CE">
      <w:pPr>
        <w:rPr>
          <w:rFonts w:ascii="Arial" w:hAnsi="Arial" w:cs="Arial"/>
          <w:bCs/>
          <w:iCs/>
          <w:sz w:val="20"/>
        </w:rPr>
      </w:pPr>
    </w:p>
    <w:p w:rsidR="008474CE" w:rsidRDefault="008474CE">
      <w:pPr>
        <w:rPr>
          <w:rFonts w:ascii="Arial" w:hAnsi="Arial" w:cs="Arial"/>
          <w:bCs/>
          <w:iCs/>
          <w:sz w:val="20"/>
        </w:rPr>
      </w:pPr>
    </w:p>
    <w:p w:rsidR="008474CE" w:rsidRDefault="008474CE">
      <w:pPr>
        <w:rPr>
          <w:rFonts w:ascii="Arial" w:hAnsi="Arial" w:cs="Arial"/>
          <w:bCs/>
          <w:iCs/>
          <w:sz w:val="20"/>
        </w:rPr>
      </w:pPr>
    </w:p>
    <w:p w:rsidR="008474CE" w:rsidRDefault="008474CE">
      <w:pPr>
        <w:rPr>
          <w:rFonts w:ascii="Arial" w:hAnsi="Arial" w:cs="Arial"/>
          <w:bCs/>
          <w:iCs/>
          <w:sz w:val="20"/>
        </w:rPr>
      </w:pPr>
    </w:p>
    <w:p w:rsidR="008474CE" w:rsidRDefault="008474CE">
      <w:pPr>
        <w:rPr>
          <w:rFonts w:ascii="Arial" w:hAnsi="Arial" w:cs="Arial"/>
          <w:bCs/>
          <w:iCs/>
          <w:sz w:val="20"/>
        </w:rPr>
      </w:pPr>
    </w:p>
    <w:p w:rsidR="008474CE" w:rsidRDefault="008474CE">
      <w:pPr>
        <w:pStyle w:val="Heading4"/>
        <w:jc w:val="center"/>
        <w:rPr>
          <w:iCs/>
        </w:rPr>
      </w:pPr>
      <w:r>
        <w:rPr>
          <w:iCs/>
        </w:rPr>
        <w:t>MAINTAIN VITAL COMMUNICATIONS WITH COLEAGUES AT ALL TIMES</w:t>
      </w:r>
    </w:p>
    <w:p w:rsidR="008474CE" w:rsidRDefault="008474CE"/>
    <w:p w:rsidR="008474CE" w:rsidRDefault="008474CE"/>
    <w:p w:rsidR="008474CE" w:rsidRDefault="008474CE">
      <w:pPr>
        <w:jc w:val="right"/>
        <w:rPr>
          <w:rFonts w:ascii="Arial" w:hAnsi="Arial" w:cs="Arial"/>
          <w:b/>
          <w:bCs/>
          <w:sz w:val="20"/>
        </w:rPr>
      </w:pPr>
      <w:r>
        <w:br w:type="page"/>
      </w:r>
      <w:r>
        <w:rPr>
          <w:rFonts w:ascii="Arial" w:hAnsi="Arial" w:cs="Arial"/>
          <w:b/>
          <w:bCs/>
          <w:sz w:val="20"/>
        </w:rPr>
        <w:lastRenderedPageBreak/>
        <w:t>ACTION CARDS 4</w:t>
      </w:r>
    </w:p>
    <w:p w:rsidR="008474CE" w:rsidRDefault="008474CE">
      <w:pPr>
        <w:jc w:val="right"/>
        <w:rPr>
          <w:rFonts w:ascii="Arial" w:hAnsi="Arial" w:cs="Arial"/>
          <w:b/>
          <w:bCs/>
          <w:sz w:val="20"/>
        </w:rPr>
      </w:pPr>
    </w:p>
    <w:p w:rsidR="008474CE" w:rsidRDefault="008474CE">
      <w:pPr>
        <w:pStyle w:val="Heading6"/>
        <w:rPr>
          <w:bCs/>
        </w:rPr>
      </w:pPr>
      <w:r>
        <w:rPr>
          <w:bCs/>
        </w:rPr>
        <w:t>USEFUL CONTACTS</w:t>
      </w:r>
    </w:p>
    <w:p w:rsidR="008474CE" w:rsidRDefault="008474CE">
      <w:pPr>
        <w:jc w:val="center"/>
        <w:rPr>
          <w:rFonts w:ascii="Arial" w:hAnsi="Arial" w:cs="Arial"/>
          <w:b/>
          <w:bCs/>
          <w:sz w:val="20"/>
        </w:rPr>
      </w:pPr>
    </w:p>
    <w:p w:rsidR="008474CE" w:rsidRDefault="008474CE">
      <w:pPr>
        <w:pStyle w:val="BodyText2"/>
        <w:rPr>
          <w:iCs w:val="0"/>
        </w:rPr>
      </w:pPr>
      <w:r>
        <w:rPr>
          <w:iCs w:val="0"/>
        </w:rPr>
        <w:t>As part of the emergency plan, this list of contacts should be obtained as a matter of course.  Telephone numbers can be added to this page and the whole list MUST be updated regularly and frequently.</w:t>
      </w:r>
    </w:p>
    <w:p w:rsidR="008474CE" w:rsidRDefault="008474CE">
      <w:pPr>
        <w:rPr>
          <w:rFonts w:ascii="Arial" w:hAnsi="Arial" w:cs="Arial"/>
          <w:sz w:val="20"/>
        </w:rPr>
      </w:pPr>
    </w:p>
    <w:p w:rsidR="008474CE" w:rsidRDefault="008474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a matter of urgency there will be a need for emergency telephone lines.  Contact the Emergency Planning Officer for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Lincolnshire</w:t>
          </w:r>
        </w:smartTag>
      </w:smartTag>
      <w:r>
        <w:rPr>
          <w:rFonts w:ascii="Arial" w:hAnsi="Arial" w:cs="Arial"/>
          <w:sz w:val="20"/>
        </w:rPr>
        <w:t xml:space="preserve"> who is able to make these arrangements with British Telecom.</w:t>
      </w:r>
    </w:p>
    <w:p w:rsidR="008474CE" w:rsidRDefault="008474CE">
      <w:pPr>
        <w:rPr>
          <w:rFonts w:ascii="Arial" w:hAnsi="Arial" w:cs="Arial"/>
          <w:sz w:val="20"/>
        </w:rPr>
      </w:pPr>
    </w:p>
    <w:p w:rsidR="008474CE" w:rsidRDefault="008474C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3021"/>
        <w:gridCol w:w="3024"/>
      </w:tblGrid>
      <w:tr w:rsidR="008474CE" w:rsidTr="005C30AD">
        <w:tc>
          <w:tcPr>
            <w:tcW w:w="3015" w:type="dxa"/>
          </w:tcPr>
          <w:p w:rsidR="008474CE" w:rsidRDefault="008474CE">
            <w:pPr>
              <w:pStyle w:val="Heading6"/>
              <w:rPr>
                <w:bCs/>
              </w:rPr>
            </w:pPr>
            <w:r>
              <w:rPr>
                <w:bCs/>
              </w:rPr>
              <w:t>CONTACT</w:t>
            </w:r>
          </w:p>
        </w:tc>
        <w:tc>
          <w:tcPr>
            <w:tcW w:w="3021" w:type="dxa"/>
          </w:tcPr>
          <w:p w:rsidR="008474CE" w:rsidRDefault="008474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024" w:type="dxa"/>
          </w:tcPr>
          <w:p w:rsidR="008474CE" w:rsidRDefault="008474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TELEPHONE</w:t>
            </w:r>
          </w:p>
        </w:tc>
      </w:tr>
      <w:tr w:rsidR="00A41A07" w:rsidTr="005C30AD">
        <w:tc>
          <w:tcPr>
            <w:tcW w:w="3015" w:type="dxa"/>
          </w:tcPr>
          <w:p w:rsidR="00A41A07" w:rsidRDefault="00A41A07" w:rsidP="0094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Enquire Learning Trust</w:t>
            </w:r>
          </w:p>
        </w:tc>
        <w:tc>
          <w:tcPr>
            <w:tcW w:w="3021" w:type="dxa"/>
          </w:tcPr>
          <w:p w:rsidR="00A41A07" w:rsidRPr="00A24282" w:rsidRDefault="00A41A07" w:rsidP="00940CD3">
            <w:pPr>
              <w:rPr>
                <w:rFonts w:ascii="Arial" w:hAnsi="Arial" w:cs="Arial"/>
                <w:sz w:val="20"/>
              </w:rPr>
            </w:pPr>
            <w:r w:rsidRPr="00A24282">
              <w:rPr>
                <w:rFonts w:ascii="Arial" w:hAnsi="Arial" w:cs="Arial"/>
                <w:sz w:val="20"/>
              </w:rPr>
              <w:t>Darren Holmes</w:t>
            </w:r>
          </w:p>
        </w:tc>
        <w:tc>
          <w:tcPr>
            <w:tcW w:w="3024" w:type="dxa"/>
          </w:tcPr>
          <w:p w:rsidR="00A41A07" w:rsidRPr="00A24282" w:rsidRDefault="00A24282" w:rsidP="00940CD3">
            <w:pPr>
              <w:rPr>
                <w:rFonts w:ascii="Arial" w:hAnsi="Arial" w:cs="Arial"/>
                <w:sz w:val="20"/>
              </w:rPr>
            </w:pPr>
            <w:r w:rsidRPr="00A24282">
              <w:rPr>
                <w:rFonts w:ascii="Arial" w:hAnsi="Arial" w:cs="Arial"/>
                <w:sz w:val="20"/>
              </w:rPr>
              <w:t>01924 792960 main office</w:t>
            </w:r>
          </w:p>
        </w:tc>
      </w:tr>
      <w:tr w:rsidR="00A41A07" w:rsidTr="005C30AD">
        <w:tc>
          <w:tcPr>
            <w:tcW w:w="3015" w:type="dxa"/>
          </w:tcPr>
          <w:p w:rsidR="00A41A07" w:rsidRDefault="00A41A07" w:rsidP="0094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Enquire Learning Trust</w:t>
            </w:r>
          </w:p>
        </w:tc>
        <w:tc>
          <w:tcPr>
            <w:tcW w:w="3021" w:type="dxa"/>
          </w:tcPr>
          <w:p w:rsidR="00A41A07" w:rsidRPr="000072B0" w:rsidRDefault="00A41A07" w:rsidP="00940CD3">
            <w:pPr>
              <w:rPr>
                <w:rFonts w:ascii="Arial" w:hAnsi="Arial" w:cs="Arial"/>
                <w:sz w:val="20"/>
                <w:szCs w:val="20"/>
              </w:rPr>
            </w:pPr>
            <w:r w:rsidRPr="000072B0">
              <w:rPr>
                <w:rFonts w:ascii="Arial" w:hAnsi="Arial" w:cs="Arial"/>
                <w:sz w:val="20"/>
                <w:szCs w:val="20"/>
              </w:rPr>
              <w:t>Jamie McGuire</w:t>
            </w:r>
          </w:p>
          <w:p w:rsidR="00A41A07" w:rsidRPr="000072B0" w:rsidRDefault="006E0AF7" w:rsidP="00940CD3">
            <w:pPr>
              <w:rPr>
                <w:rFonts w:ascii="Arial" w:hAnsi="Arial" w:cs="Arial"/>
                <w:sz w:val="20"/>
                <w:szCs w:val="20"/>
              </w:rPr>
            </w:pPr>
            <w:r w:rsidRPr="000072B0">
              <w:rPr>
                <w:rFonts w:ascii="Arial" w:hAnsi="Arial" w:cs="Arial"/>
                <w:sz w:val="20"/>
                <w:szCs w:val="20"/>
              </w:rPr>
              <w:t>Emergency Liaison Officer</w:t>
            </w:r>
          </w:p>
        </w:tc>
        <w:tc>
          <w:tcPr>
            <w:tcW w:w="3024" w:type="dxa"/>
          </w:tcPr>
          <w:p w:rsidR="00A41A07" w:rsidRDefault="0089697E" w:rsidP="0094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07745544543</w:t>
            </w:r>
          </w:p>
        </w:tc>
      </w:tr>
      <w:tr w:rsidR="008474CE" w:rsidTr="005C30AD">
        <w:tc>
          <w:tcPr>
            <w:tcW w:w="3015" w:type="dxa"/>
          </w:tcPr>
          <w:p w:rsidR="008474CE" w:rsidRDefault="008474CE" w:rsidP="0094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Chair of Governing Body</w:t>
            </w:r>
          </w:p>
        </w:tc>
        <w:tc>
          <w:tcPr>
            <w:tcW w:w="3021" w:type="dxa"/>
          </w:tcPr>
          <w:p w:rsidR="008474CE" w:rsidRPr="000072B0" w:rsidRDefault="000072B0" w:rsidP="00940CD3">
            <w:pPr>
              <w:rPr>
                <w:rFonts w:ascii="Arial" w:hAnsi="Arial" w:cs="Arial"/>
                <w:sz w:val="20"/>
                <w:szCs w:val="20"/>
              </w:rPr>
            </w:pPr>
            <w:r w:rsidRPr="000072B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Mr Peter O’Connor</w:t>
            </w:r>
          </w:p>
        </w:tc>
        <w:tc>
          <w:tcPr>
            <w:tcW w:w="3024" w:type="dxa"/>
          </w:tcPr>
          <w:p w:rsidR="003241AD" w:rsidRDefault="003241AD" w:rsidP="00940CD3">
            <w:pPr>
              <w:rPr>
                <w:rFonts w:ascii="Arial" w:hAnsi="Arial" w:cs="Arial"/>
                <w:sz w:val="20"/>
              </w:rPr>
            </w:pPr>
          </w:p>
        </w:tc>
      </w:tr>
      <w:tr w:rsidR="008474CE" w:rsidTr="005C30AD">
        <w:tc>
          <w:tcPr>
            <w:tcW w:w="3015" w:type="dxa"/>
          </w:tcPr>
          <w:p w:rsidR="008474CE" w:rsidRDefault="008474CE" w:rsidP="0094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</w:t>
            </w:r>
          </w:p>
        </w:tc>
        <w:tc>
          <w:tcPr>
            <w:tcW w:w="3021" w:type="dxa"/>
          </w:tcPr>
          <w:p w:rsidR="00BB32B4" w:rsidRDefault="00BB32B4" w:rsidP="00940CD3">
            <w:pPr>
              <w:rPr>
                <w:rFonts w:ascii="Arial" w:hAnsi="Arial" w:cs="Arial"/>
                <w:sz w:val="20"/>
              </w:rPr>
            </w:pPr>
          </w:p>
          <w:p w:rsidR="001B0E57" w:rsidRDefault="001B0E57" w:rsidP="0094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Gainsborough</w:t>
            </w:r>
          </w:p>
        </w:tc>
        <w:tc>
          <w:tcPr>
            <w:tcW w:w="3024" w:type="dxa"/>
          </w:tcPr>
          <w:p w:rsidR="005C30AD" w:rsidRDefault="005C30AD" w:rsidP="0094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999</w:t>
            </w:r>
          </w:p>
          <w:p w:rsidR="00BB32B4" w:rsidRDefault="001B0E57" w:rsidP="0094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03001110300 </w:t>
            </w:r>
          </w:p>
        </w:tc>
      </w:tr>
      <w:tr w:rsidR="008474CE" w:rsidTr="005C30AD">
        <w:tc>
          <w:tcPr>
            <w:tcW w:w="3015" w:type="dxa"/>
          </w:tcPr>
          <w:p w:rsidR="008474CE" w:rsidRDefault="008474CE" w:rsidP="0094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 Brigade</w:t>
            </w:r>
          </w:p>
        </w:tc>
        <w:tc>
          <w:tcPr>
            <w:tcW w:w="3021" w:type="dxa"/>
          </w:tcPr>
          <w:p w:rsidR="008474CE" w:rsidRDefault="008474CE" w:rsidP="00940CD3">
            <w:pPr>
              <w:rPr>
                <w:rFonts w:ascii="Arial" w:hAnsi="Arial" w:cs="Arial"/>
                <w:sz w:val="20"/>
              </w:rPr>
            </w:pPr>
          </w:p>
          <w:p w:rsidR="00BB32B4" w:rsidRDefault="00BB32B4" w:rsidP="00940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</w:tcPr>
          <w:p w:rsidR="008474CE" w:rsidRDefault="008474CE" w:rsidP="0094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999</w:t>
            </w:r>
          </w:p>
          <w:p w:rsidR="00BB32B4" w:rsidRDefault="00BB32B4" w:rsidP="00940CD3">
            <w:pPr>
              <w:rPr>
                <w:rFonts w:ascii="Arial" w:hAnsi="Arial" w:cs="Arial"/>
                <w:sz w:val="20"/>
              </w:rPr>
            </w:pPr>
          </w:p>
        </w:tc>
      </w:tr>
      <w:tr w:rsidR="008474CE" w:rsidTr="005C30AD">
        <w:tc>
          <w:tcPr>
            <w:tcW w:w="3015" w:type="dxa"/>
          </w:tcPr>
          <w:p w:rsidR="008474CE" w:rsidRDefault="00BF70E3" w:rsidP="0094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Health Centre</w:t>
            </w:r>
          </w:p>
          <w:p w:rsidR="005C30AD" w:rsidRDefault="005C30AD" w:rsidP="00940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8474CE" w:rsidRDefault="008474CE" w:rsidP="00940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</w:tcPr>
          <w:p w:rsidR="008474CE" w:rsidRDefault="00BF70E3" w:rsidP="0094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01469 560202</w:t>
            </w:r>
          </w:p>
        </w:tc>
      </w:tr>
      <w:tr w:rsidR="008474CE" w:rsidTr="005C30AD">
        <w:tc>
          <w:tcPr>
            <w:tcW w:w="3015" w:type="dxa"/>
          </w:tcPr>
          <w:p w:rsidR="008474CE" w:rsidRDefault="008474CE" w:rsidP="0094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Nurse</w:t>
            </w:r>
          </w:p>
          <w:p w:rsidR="005C30AD" w:rsidRDefault="005C30AD" w:rsidP="00940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8474CE" w:rsidRDefault="008474CE" w:rsidP="00940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</w:tcPr>
          <w:p w:rsidR="008474CE" w:rsidRDefault="00A41A07" w:rsidP="009735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01522</w:t>
            </w:r>
            <w:r w:rsidR="001B0E57">
              <w:rPr>
                <w:rFonts w:ascii="Arial" w:hAnsi="Arial" w:cs="Arial"/>
                <w:sz w:val="20"/>
              </w:rPr>
              <w:t xml:space="preserve"> </w:t>
            </w:r>
            <w:r w:rsidR="00973516">
              <w:rPr>
                <w:rFonts w:ascii="Arial" w:hAnsi="Arial" w:cs="Arial"/>
                <w:sz w:val="20"/>
              </w:rPr>
              <w:t>843000</w:t>
            </w:r>
          </w:p>
        </w:tc>
      </w:tr>
      <w:tr w:rsidR="008474CE" w:rsidTr="005C30AD">
        <w:tc>
          <w:tcPr>
            <w:tcW w:w="3015" w:type="dxa"/>
          </w:tcPr>
          <w:p w:rsidR="008474CE" w:rsidRDefault="008474CE" w:rsidP="0094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Emergency Department at the Local Hospital</w:t>
            </w:r>
          </w:p>
        </w:tc>
        <w:tc>
          <w:tcPr>
            <w:tcW w:w="3021" w:type="dxa"/>
          </w:tcPr>
          <w:p w:rsidR="008474CE" w:rsidRDefault="000C5CD5" w:rsidP="0094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Diana Princess</w:t>
            </w:r>
            <w:r w:rsidR="00BB32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of Wales </w:t>
            </w:r>
            <w:r w:rsidR="00BB32B4">
              <w:rPr>
                <w:rFonts w:ascii="Arial" w:hAnsi="Arial" w:cs="Arial"/>
                <w:sz w:val="20"/>
              </w:rPr>
              <w:t>Hospital</w:t>
            </w:r>
            <w:r>
              <w:rPr>
                <w:rFonts w:ascii="Arial" w:hAnsi="Arial" w:cs="Arial"/>
                <w:sz w:val="20"/>
              </w:rPr>
              <w:t>, Grimsby</w:t>
            </w:r>
          </w:p>
          <w:p w:rsidR="00A24282" w:rsidRDefault="00A24282" w:rsidP="00940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</w:tcPr>
          <w:p w:rsidR="008474CE" w:rsidRDefault="006612CD" w:rsidP="0094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BF70E3">
              <w:rPr>
                <w:rFonts w:ascii="Arial" w:hAnsi="Arial" w:cs="Arial"/>
                <w:sz w:val="20"/>
              </w:rPr>
              <w:t>1472</w:t>
            </w:r>
            <w:r>
              <w:rPr>
                <w:rFonts w:ascii="Arial" w:hAnsi="Arial" w:cs="Arial"/>
                <w:sz w:val="20"/>
              </w:rPr>
              <w:t xml:space="preserve"> 874111</w:t>
            </w:r>
          </w:p>
        </w:tc>
      </w:tr>
    </w:tbl>
    <w:p w:rsidR="008474CE" w:rsidRDefault="008474CE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8474CE" w:rsidSect="00E14D88">
      <w:pgSz w:w="11906" w:h="16838"/>
      <w:pgMar w:top="851" w:right="1418" w:bottom="851" w:left="1418" w:header="709" w:footer="709" w:gutter="0"/>
      <w:pgBorders w:display="firstPage"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C6F"/>
    <w:multiLevelType w:val="hybridMultilevel"/>
    <w:tmpl w:val="20584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44D6"/>
    <w:multiLevelType w:val="hybridMultilevel"/>
    <w:tmpl w:val="1F6A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6F4A"/>
    <w:multiLevelType w:val="hybridMultilevel"/>
    <w:tmpl w:val="5A562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07458"/>
    <w:multiLevelType w:val="hybridMultilevel"/>
    <w:tmpl w:val="D7C092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934586"/>
    <w:multiLevelType w:val="hybridMultilevel"/>
    <w:tmpl w:val="E1D66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00F40"/>
    <w:multiLevelType w:val="hybridMultilevel"/>
    <w:tmpl w:val="7C9E4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029A2"/>
    <w:multiLevelType w:val="hybridMultilevel"/>
    <w:tmpl w:val="D348E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10FEA"/>
    <w:multiLevelType w:val="hybridMultilevel"/>
    <w:tmpl w:val="61847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724FC"/>
    <w:multiLevelType w:val="hybridMultilevel"/>
    <w:tmpl w:val="16D68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252C"/>
    <w:multiLevelType w:val="hybridMultilevel"/>
    <w:tmpl w:val="7E0AC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97039"/>
    <w:multiLevelType w:val="hybridMultilevel"/>
    <w:tmpl w:val="F168D3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216484"/>
    <w:multiLevelType w:val="hybridMultilevel"/>
    <w:tmpl w:val="CA90B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739CC"/>
    <w:multiLevelType w:val="hybridMultilevel"/>
    <w:tmpl w:val="1E64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9B08A4"/>
    <w:multiLevelType w:val="hybridMultilevel"/>
    <w:tmpl w:val="51F0D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606778"/>
    <w:multiLevelType w:val="hybridMultilevel"/>
    <w:tmpl w:val="49EA0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71854"/>
    <w:multiLevelType w:val="hybridMultilevel"/>
    <w:tmpl w:val="0A0A9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4001F"/>
    <w:multiLevelType w:val="hybridMultilevel"/>
    <w:tmpl w:val="C1E05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54E78"/>
    <w:multiLevelType w:val="hybridMultilevel"/>
    <w:tmpl w:val="384E8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F7DCE"/>
    <w:multiLevelType w:val="hybridMultilevel"/>
    <w:tmpl w:val="259A0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E39D3"/>
    <w:multiLevelType w:val="hybridMultilevel"/>
    <w:tmpl w:val="1C02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2361A"/>
    <w:multiLevelType w:val="hybridMultilevel"/>
    <w:tmpl w:val="82DC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4"/>
  </w:num>
  <w:num w:numId="5">
    <w:abstractNumId w:val="13"/>
  </w:num>
  <w:num w:numId="6">
    <w:abstractNumId w:val="10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  <w:num w:numId="16">
    <w:abstractNumId w:val="20"/>
  </w:num>
  <w:num w:numId="17">
    <w:abstractNumId w:val="19"/>
  </w:num>
  <w:num w:numId="18">
    <w:abstractNumId w:val="11"/>
  </w:num>
  <w:num w:numId="19">
    <w:abstractNumId w:val="17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48"/>
    <w:rsid w:val="000072B0"/>
    <w:rsid w:val="0003178D"/>
    <w:rsid w:val="000C5CD5"/>
    <w:rsid w:val="001253E6"/>
    <w:rsid w:val="001409C7"/>
    <w:rsid w:val="001B0E57"/>
    <w:rsid w:val="001B0EE6"/>
    <w:rsid w:val="00224568"/>
    <w:rsid w:val="00284544"/>
    <w:rsid w:val="00292219"/>
    <w:rsid w:val="002A2369"/>
    <w:rsid w:val="003241AD"/>
    <w:rsid w:val="00380209"/>
    <w:rsid w:val="003A767B"/>
    <w:rsid w:val="0040078E"/>
    <w:rsid w:val="00507F3D"/>
    <w:rsid w:val="00585775"/>
    <w:rsid w:val="005C13E4"/>
    <w:rsid w:val="005C30AD"/>
    <w:rsid w:val="005C5C08"/>
    <w:rsid w:val="00617942"/>
    <w:rsid w:val="006612CD"/>
    <w:rsid w:val="00694993"/>
    <w:rsid w:val="00697EC8"/>
    <w:rsid w:val="006E0AF7"/>
    <w:rsid w:val="006E6D25"/>
    <w:rsid w:val="0073129F"/>
    <w:rsid w:val="00735B0E"/>
    <w:rsid w:val="00836813"/>
    <w:rsid w:val="008474CE"/>
    <w:rsid w:val="0089697E"/>
    <w:rsid w:val="008C5F91"/>
    <w:rsid w:val="00940CD3"/>
    <w:rsid w:val="00957F23"/>
    <w:rsid w:val="00973516"/>
    <w:rsid w:val="00A24282"/>
    <w:rsid w:val="00A41A07"/>
    <w:rsid w:val="00A65091"/>
    <w:rsid w:val="00A71F50"/>
    <w:rsid w:val="00A9031B"/>
    <w:rsid w:val="00AE6EE5"/>
    <w:rsid w:val="00AF6293"/>
    <w:rsid w:val="00BB32B4"/>
    <w:rsid w:val="00BF426B"/>
    <w:rsid w:val="00BF70E3"/>
    <w:rsid w:val="00C43393"/>
    <w:rsid w:val="00C563C5"/>
    <w:rsid w:val="00CD7A4F"/>
    <w:rsid w:val="00D02DDC"/>
    <w:rsid w:val="00E14D88"/>
    <w:rsid w:val="00E46FEA"/>
    <w:rsid w:val="00E87FB1"/>
    <w:rsid w:val="00F755E7"/>
    <w:rsid w:val="00F8344D"/>
    <w:rsid w:val="00F97B48"/>
    <w:rsid w:val="00FA221D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5FD31F"/>
  <w15:docId w15:val="{D5E92541-251A-4073-B2D2-F488057A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40" w:hanging="540"/>
    </w:pPr>
    <w:rPr>
      <w:rFonts w:ascii="Arial" w:hAnsi="Arial" w:cs="Arial"/>
      <w:bCs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Pr>
      <w:rFonts w:ascii="Arial" w:hAnsi="Arial" w:cs="Arial"/>
      <w:iCs/>
      <w:sz w:val="20"/>
    </w:rPr>
  </w:style>
  <w:style w:type="paragraph" w:styleId="BalloonText">
    <w:name w:val="Balloon Text"/>
    <w:basedOn w:val="Normal"/>
    <w:link w:val="BalloonTextChar"/>
    <w:rsid w:val="00292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21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1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94D5-C024-4DD8-A786-6DD7345C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1517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INCIDENT POLICY</vt:lpstr>
    </vt:vector>
  </TitlesOfParts>
  <Company>Lincolnshire County Council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INCIDENT POLICY</dc:title>
  <dc:creator>Lincolnshire County Council</dc:creator>
  <cp:lastModifiedBy>Emma Sparling</cp:lastModifiedBy>
  <cp:revision>3</cp:revision>
  <cp:lastPrinted>2021-03-23T11:56:00Z</cp:lastPrinted>
  <dcterms:created xsi:type="dcterms:W3CDTF">2020-05-18T10:29:00Z</dcterms:created>
  <dcterms:modified xsi:type="dcterms:W3CDTF">2021-03-23T11:56:00Z</dcterms:modified>
</cp:coreProperties>
</file>