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075" w:rsidRDefault="00A52075" w:rsidP="00A52075">
      <w:pPr>
        <w:jc w:val="center"/>
        <w:rPr>
          <w:rFonts w:ascii="Arial" w:hAnsi="Arial" w:cs="Arial"/>
          <w:b/>
          <w:sz w:val="28"/>
          <w:szCs w:val="28"/>
        </w:rPr>
      </w:pPr>
      <w:r w:rsidRPr="0097302F">
        <w:rPr>
          <w:rFonts w:ascii="Arial" w:hAnsi="Arial" w:cs="Arial"/>
          <w:b/>
          <w:sz w:val="28"/>
          <w:szCs w:val="28"/>
        </w:rPr>
        <w:t xml:space="preserve">PRIVACY NOTICE </w:t>
      </w:r>
      <w:r>
        <w:rPr>
          <w:rFonts w:ascii="Arial" w:hAnsi="Arial" w:cs="Arial"/>
          <w:b/>
          <w:sz w:val="28"/>
          <w:szCs w:val="28"/>
        </w:rPr>
        <w:t xml:space="preserve">FOR PARENTS / CARERS </w:t>
      </w:r>
      <w:r w:rsidRPr="00632C53">
        <w:rPr>
          <w:rFonts w:ascii="Arial" w:hAnsi="Arial" w:cs="Arial"/>
          <w:b/>
          <w:sz w:val="28"/>
          <w:szCs w:val="28"/>
        </w:rPr>
        <w:t xml:space="preserve">OF </w:t>
      </w:r>
      <w:r>
        <w:rPr>
          <w:rFonts w:ascii="Arial" w:hAnsi="Arial" w:cs="Arial"/>
          <w:b/>
          <w:sz w:val="28"/>
          <w:szCs w:val="28"/>
        </w:rPr>
        <w:t>CHILDREN</w:t>
      </w:r>
      <w:r w:rsidRPr="00632C53">
        <w:rPr>
          <w:rFonts w:ascii="Arial" w:hAnsi="Arial" w:cs="Arial"/>
          <w:b/>
          <w:sz w:val="28"/>
          <w:szCs w:val="28"/>
        </w:rPr>
        <w:t xml:space="preserve"> ATTENDING</w:t>
      </w:r>
    </w:p>
    <w:p w:rsidR="00A52075" w:rsidRPr="00632C53" w:rsidRDefault="00A52075" w:rsidP="00A52075">
      <w:pPr>
        <w:jc w:val="center"/>
        <w:rPr>
          <w:rFonts w:ascii="Arial" w:hAnsi="Arial" w:cs="Arial"/>
          <w:b/>
          <w:sz w:val="28"/>
          <w:szCs w:val="28"/>
        </w:rPr>
      </w:pPr>
      <w:r>
        <w:rPr>
          <w:rFonts w:ascii="Arial" w:hAnsi="Arial" w:cs="Arial"/>
          <w:b/>
          <w:sz w:val="28"/>
          <w:szCs w:val="28"/>
        </w:rPr>
        <w:t>KENILWORTH PRIMARY SCHOOL</w:t>
      </w: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Pr>
          <w:rFonts w:ascii="Arial" w:hAnsi="Arial" w:cs="Arial"/>
          <w:sz w:val="24"/>
          <w:szCs w:val="24"/>
        </w:rPr>
        <w:t>Kenilworth Primary School</w:t>
      </w:r>
      <w:r w:rsidRPr="0089175A">
        <w:rPr>
          <w:rFonts w:ascii="Arial" w:hAnsi="Arial" w:cs="Arial"/>
          <w:sz w:val="24"/>
          <w:szCs w:val="24"/>
        </w:rPr>
        <w:t xml:space="preserve"> collects data and information about our </w:t>
      </w:r>
      <w:r>
        <w:rPr>
          <w:rFonts w:ascii="Arial" w:hAnsi="Arial" w:cs="Arial"/>
          <w:sz w:val="24"/>
          <w:szCs w:val="24"/>
        </w:rPr>
        <w:t>children and parents / carers</w:t>
      </w:r>
      <w:r w:rsidRPr="0089175A">
        <w:rPr>
          <w:rFonts w:ascii="Arial" w:hAnsi="Arial" w:cs="Arial"/>
          <w:sz w:val="24"/>
          <w:szCs w:val="24"/>
        </w:rPr>
        <w:t xml:space="preserve"> so that we can operate effectively as a </w:t>
      </w:r>
      <w:r>
        <w:rPr>
          <w:rFonts w:ascii="Arial" w:hAnsi="Arial" w:cs="Arial"/>
          <w:sz w:val="24"/>
          <w:szCs w:val="24"/>
        </w:rPr>
        <w:t>Centre</w:t>
      </w:r>
      <w:r w:rsidRPr="0089175A">
        <w:rPr>
          <w:rFonts w:ascii="Arial" w:hAnsi="Arial" w:cs="Arial"/>
          <w:sz w:val="24"/>
          <w:szCs w:val="24"/>
        </w:rPr>
        <w:t xml:space="preserve">  This privacy notice explains how and why we collect </w:t>
      </w:r>
      <w:r>
        <w:rPr>
          <w:rFonts w:ascii="Arial" w:hAnsi="Arial" w:cs="Arial"/>
          <w:sz w:val="24"/>
          <w:szCs w:val="24"/>
        </w:rPr>
        <w:t>children and parents / carers</w:t>
      </w:r>
      <w:r w:rsidRPr="00C8462F">
        <w:rPr>
          <w:rFonts w:ascii="Arial" w:hAnsi="Arial" w:cs="Arial"/>
          <w:sz w:val="24"/>
          <w:szCs w:val="24"/>
        </w:rPr>
        <w:t>’</w:t>
      </w:r>
      <w:r w:rsidRPr="0089175A">
        <w:rPr>
          <w:rFonts w:ascii="Arial" w:hAnsi="Arial" w:cs="Arial"/>
          <w:sz w:val="24"/>
          <w:szCs w:val="24"/>
        </w:rPr>
        <w:t xml:space="preserve"> data, what we do with it and what rights </w:t>
      </w:r>
      <w:r>
        <w:rPr>
          <w:rFonts w:ascii="Arial" w:hAnsi="Arial" w:cs="Arial"/>
          <w:sz w:val="24"/>
          <w:szCs w:val="24"/>
        </w:rPr>
        <w:t>children and parents / carers</w:t>
      </w:r>
      <w:r w:rsidRPr="00C8462F">
        <w:rPr>
          <w:rFonts w:ascii="Arial" w:hAnsi="Arial" w:cs="Arial"/>
          <w:sz w:val="24"/>
          <w:szCs w:val="24"/>
        </w:rPr>
        <w:t xml:space="preserve"> </w:t>
      </w:r>
      <w:r w:rsidRPr="0089175A">
        <w:rPr>
          <w:rFonts w:ascii="Arial" w:hAnsi="Arial" w:cs="Arial"/>
          <w:sz w:val="24"/>
          <w:szCs w:val="24"/>
        </w:rPr>
        <w:t>have.</w:t>
      </w:r>
    </w:p>
    <w:p w:rsidR="00A52075" w:rsidRPr="0089175A"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sidRPr="0089175A">
        <w:rPr>
          <w:rFonts w:ascii="Arial" w:hAnsi="Arial" w:cs="Arial"/>
          <w:sz w:val="24"/>
          <w:szCs w:val="24"/>
        </w:rPr>
        <w:t xml:space="preserve">The term “parent” is widely defined in education law to include the natural or adoptive parents (regardless of whether parents are or were married, whether a father is named on a birth certificate or has parental responsibility for the </w:t>
      </w:r>
      <w:r>
        <w:rPr>
          <w:rFonts w:ascii="Arial" w:hAnsi="Arial" w:cs="Arial"/>
          <w:sz w:val="24"/>
          <w:szCs w:val="24"/>
        </w:rPr>
        <w:t>child</w:t>
      </w:r>
      <w:r w:rsidRPr="0089175A">
        <w:rPr>
          <w:rFonts w:ascii="Arial" w:hAnsi="Arial" w:cs="Arial"/>
          <w:sz w:val="24"/>
          <w:szCs w:val="24"/>
        </w:rPr>
        <w:t xml:space="preserve">, with whom the </w:t>
      </w:r>
      <w:r>
        <w:rPr>
          <w:rFonts w:ascii="Arial" w:hAnsi="Arial" w:cs="Arial"/>
          <w:sz w:val="24"/>
          <w:szCs w:val="24"/>
        </w:rPr>
        <w:t>child</w:t>
      </w:r>
      <w:r w:rsidRPr="0089175A">
        <w:rPr>
          <w:rFonts w:ascii="Arial" w:hAnsi="Arial" w:cs="Arial"/>
          <w:sz w:val="24"/>
          <w:szCs w:val="24"/>
        </w:rPr>
        <w:t xml:space="preserve"> lives or whether the </w:t>
      </w:r>
      <w:r>
        <w:rPr>
          <w:rFonts w:ascii="Arial" w:hAnsi="Arial" w:cs="Arial"/>
          <w:sz w:val="24"/>
          <w:szCs w:val="24"/>
        </w:rPr>
        <w:t>child</w:t>
      </w:r>
      <w:r w:rsidRPr="0089175A">
        <w:rPr>
          <w:rFonts w:ascii="Arial" w:hAnsi="Arial" w:cs="Arial"/>
          <w:sz w:val="24"/>
          <w:szCs w:val="24"/>
        </w:rPr>
        <w:t xml:space="preserve"> has</w:t>
      </w:r>
      <w:r>
        <w:rPr>
          <w:rFonts w:ascii="Arial" w:hAnsi="Arial" w:cs="Arial"/>
          <w:sz w:val="24"/>
          <w:szCs w:val="24"/>
        </w:rPr>
        <w:t xml:space="preserve"> </w:t>
      </w:r>
      <w:r w:rsidRPr="0089175A">
        <w:rPr>
          <w:rFonts w:ascii="Arial" w:hAnsi="Arial" w:cs="Arial"/>
          <w:sz w:val="24"/>
          <w:szCs w:val="24"/>
        </w:rPr>
        <w:t xml:space="preserve">contact with that parent), and also includes non-parents who have parental responsibility for the </w:t>
      </w:r>
      <w:r>
        <w:rPr>
          <w:rFonts w:ascii="Arial" w:hAnsi="Arial" w:cs="Arial"/>
          <w:sz w:val="24"/>
          <w:szCs w:val="24"/>
        </w:rPr>
        <w:t>child</w:t>
      </w:r>
      <w:r w:rsidRPr="0089175A">
        <w:rPr>
          <w:rFonts w:ascii="Arial" w:hAnsi="Arial" w:cs="Arial"/>
          <w:sz w:val="24"/>
          <w:szCs w:val="24"/>
        </w:rPr>
        <w:t xml:space="preserve">, or with whom the </w:t>
      </w:r>
      <w:r>
        <w:rPr>
          <w:rFonts w:ascii="Arial" w:hAnsi="Arial" w:cs="Arial"/>
          <w:sz w:val="24"/>
          <w:szCs w:val="24"/>
        </w:rPr>
        <w:t>child</w:t>
      </w:r>
      <w:r w:rsidRPr="0089175A">
        <w:rPr>
          <w:rFonts w:ascii="Arial" w:hAnsi="Arial" w:cs="Arial"/>
          <w:sz w:val="24"/>
          <w:szCs w:val="24"/>
        </w:rPr>
        <w:t xml:space="preserve"> lives.  It is therefore possible for a </w:t>
      </w:r>
      <w:r>
        <w:rPr>
          <w:rFonts w:ascii="Arial" w:hAnsi="Arial" w:cs="Arial"/>
          <w:sz w:val="24"/>
          <w:szCs w:val="24"/>
        </w:rPr>
        <w:t xml:space="preserve">child </w:t>
      </w:r>
      <w:r w:rsidRPr="0089175A">
        <w:rPr>
          <w:rFonts w:ascii="Arial" w:hAnsi="Arial" w:cs="Arial"/>
          <w:sz w:val="24"/>
          <w:szCs w:val="24"/>
        </w:rPr>
        <w:t xml:space="preserve">to have several “parents” for the purposes of education law.  This privacy notice also covers other members of </w:t>
      </w:r>
      <w:r>
        <w:rPr>
          <w:rFonts w:ascii="Arial" w:hAnsi="Arial" w:cs="Arial"/>
          <w:sz w:val="24"/>
          <w:szCs w:val="24"/>
        </w:rPr>
        <w:t>childrens</w:t>
      </w:r>
      <w:r w:rsidRPr="0089175A">
        <w:rPr>
          <w:rFonts w:ascii="Arial" w:hAnsi="Arial" w:cs="Arial"/>
          <w:sz w:val="24"/>
          <w:szCs w:val="24"/>
        </w:rPr>
        <w:t>’ families who we may process data about from time to time, including, for example, siblings, aunts and uncles and grandparents.</w:t>
      </w:r>
    </w:p>
    <w:p w:rsidR="00A52075" w:rsidRPr="0089175A"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Pr="0089175A" w:rsidRDefault="00A52075" w:rsidP="00A52075">
      <w:pPr>
        <w:widowControl w:val="0"/>
        <w:suppressAutoHyphens/>
        <w:overflowPunct w:val="0"/>
        <w:autoSpaceDE w:val="0"/>
        <w:autoSpaceDN w:val="0"/>
        <w:textAlignment w:val="baseline"/>
        <w:rPr>
          <w:rFonts w:ascii="Arial" w:hAnsi="Arial" w:cs="Arial"/>
          <w:b/>
          <w:sz w:val="24"/>
          <w:szCs w:val="24"/>
        </w:rPr>
      </w:pPr>
      <w:r w:rsidRPr="0089175A">
        <w:rPr>
          <w:rFonts w:ascii="Arial" w:hAnsi="Arial" w:cs="Arial"/>
          <w:b/>
          <w:sz w:val="24"/>
          <w:szCs w:val="24"/>
        </w:rPr>
        <w:t xml:space="preserve">Privacy Notice (How we </w:t>
      </w:r>
      <w:r w:rsidRPr="004E6DAC">
        <w:rPr>
          <w:rFonts w:ascii="Arial" w:hAnsi="Arial" w:cs="Arial"/>
          <w:b/>
          <w:sz w:val="24"/>
          <w:szCs w:val="24"/>
        </w:rPr>
        <w:t xml:space="preserve">use </w:t>
      </w:r>
      <w:r>
        <w:rPr>
          <w:rFonts w:ascii="Arial" w:hAnsi="Arial" w:cs="Arial"/>
          <w:b/>
          <w:sz w:val="24"/>
          <w:szCs w:val="24"/>
        </w:rPr>
        <w:t xml:space="preserve">children and parents / </w:t>
      </w:r>
      <w:r w:rsidRPr="00C8462F">
        <w:rPr>
          <w:rFonts w:ascii="Arial" w:hAnsi="Arial" w:cs="Arial"/>
          <w:b/>
          <w:sz w:val="24"/>
          <w:szCs w:val="24"/>
        </w:rPr>
        <w:t>carers</w:t>
      </w:r>
      <w:r w:rsidRPr="0089175A">
        <w:rPr>
          <w:rFonts w:ascii="Arial" w:hAnsi="Arial" w:cs="Arial"/>
          <w:sz w:val="24"/>
          <w:szCs w:val="24"/>
        </w:rPr>
        <w:t xml:space="preserve"> </w:t>
      </w:r>
      <w:r w:rsidRPr="0089175A">
        <w:rPr>
          <w:rFonts w:ascii="Arial" w:hAnsi="Arial" w:cs="Arial"/>
          <w:b/>
          <w:sz w:val="24"/>
          <w:szCs w:val="24"/>
        </w:rPr>
        <w:t>information)</w:t>
      </w:r>
    </w:p>
    <w:p w:rsidR="00A52075" w:rsidRPr="0089175A" w:rsidRDefault="00A52075" w:rsidP="00A52075">
      <w:pPr>
        <w:widowControl w:val="0"/>
        <w:suppressAutoHyphens/>
        <w:overflowPunct w:val="0"/>
        <w:autoSpaceDE w:val="0"/>
        <w:autoSpaceDN w:val="0"/>
        <w:textAlignment w:val="baseline"/>
        <w:rPr>
          <w:rFonts w:ascii="Arial" w:hAnsi="Arial" w:cs="Arial"/>
          <w:b/>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sidRPr="00C8462F">
        <w:rPr>
          <w:rFonts w:ascii="Arial" w:hAnsi="Arial" w:cs="Arial"/>
          <w:sz w:val="24"/>
          <w:szCs w:val="24"/>
        </w:rPr>
        <w:t xml:space="preserve">We are a Hertfordshire LA maintained school and as such we collect and hold personal </w:t>
      </w:r>
      <w:proofErr w:type="gramStart"/>
      <w:r w:rsidRPr="00C8462F">
        <w:rPr>
          <w:rFonts w:ascii="Arial" w:hAnsi="Arial" w:cs="Arial"/>
          <w:sz w:val="24"/>
          <w:szCs w:val="24"/>
        </w:rPr>
        <w:t>information</w:t>
      </w:r>
      <w:proofErr w:type="gramEnd"/>
      <w:r w:rsidRPr="00C8462F">
        <w:rPr>
          <w:rFonts w:ascii="Arial" w:hAnsi="Arial" w:cs="Arial"/>
          <w:sz w:val="24"/>
          <w:szCs w:val="24"/>
        </w:rPr>
        <w:t xml:space="preserve"> relating to our </w:t>
      </w:r>
      <w:r>
        <w:rPr>
          <w:rFonts w:ascii="Arial" w:hAnsi="Arial" w:cs="Arial"/>
          <w:sz w:val="24"/>
          <w:szCs w:val="24"/>
        </w:rPr>
        <w:t>children and parents / carers</w:t>
      </w:r>
      <w:r w:rsidRPr="00C8462F">
        <w:rPr>
          <w:rFonts w:ascii="Arial" w:hAnsi="Arial" w:cs="Arial"/>
          <w:sz w:val="24"/>
          <w:szCs w:val="24"/>
        </w:rPr>
        <w:t xml:space="preserve"> and may also receive information about them from their previous setting, local authority and / or the Department of Education (</w:t>
      </w:r>
      <w:r w:rsidRPr="0089175A">
        <w:rPr>
          <w:rFonts w:ascii="Arial" w:hAnsi="Arial" w:cs="Arial"/>
          <w:sz w:val="24"/>
          <w:szCs w:val="24"/>
        </w:rPr>
        <w:t>DfE). We use this personal data to:</w:t>
      </w: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C8462F" w:rsidRDefault="00A52075" w:rsidP="00A52075">
      <w:pPr>
        <w:pStyle w:val="ListParagraph"/>
        <w:widowControl w:val="0"/>
        <w:numPr>
          <w:ilvl w:val="0"/>
          <w:numId w:val="7"/>
        </w:numPr>
        <w:suppressAutoHyphens/>
        <w:overflowPunct w:val="0"/>
        <w:autoSpaceDE w:val="0"/>
        <w:autoSpaceDN w:val="0"/>
        <w:contextualSpacing/>
        <w:jc w:val="both"/>
        <w:textAlignment w:val="baseline"/>
        <w:rPr>
          <w:rFonts w:ascii="Arial" w:eastAsia="Times New Roman" w:hAnsi="Arial" w:cs="Arial"/>
          <w:sz w:val="24"/>
          <w:szCs w:val="24"/>
        </w:rPr>
      </w:pPr>
      <w:r w:rsidRPr="0089175A">
        <w:rPr>
          <w:rFonts w:ascii="Arial" w:eastAsia="Times New Roman" w:hAnsi="Arial" w:cs="Arial"/>
          <w:sz w:val="24"/>
          <w:szCs w:val="24"/>
        </w:rPr>
        <w:t>s</w:t>
      </w:r>
      <w:r>
        <w:rPr>
          <w:rFonts w:ascii="Arial" w:eastAsia="Times New Roman" w:hAnsi="Arial" w:cs="Arial"/>
          <w:sz w:val="24"/>
          <w:szCs w:val="24"/>
        </w:rPr>
        <w:t>upport our children</w:t>
      </w:r>
      <w:r w:rsidRPr="00C8462F">
        <w:rPr>
          <w:rFonts w:ascii="Arial" w:eastAsia="Times New Roman" w:hAnsi="Arial" w:cs="Arial"/>
          <w:sz w:val="24"/>
          <w:szCs w:val="24"/>
        </w:rPr>
        <w:t>’s learning</w:t>
      </w:r>
    </w:p>
    <w:p w:rsidR="00A52075" w:rsidRPr="00C8462F" w:rsidRDefault="00A52075" w:rsidP="00A52075">
      <w:pPr>
        <w:pStyle w:val="ListParagraph"/>
        <w:widowControl w:val="0"/>
        <w:numPr>
          <w:ilvl w:val="0"/>
          <w:numId w:val="7"/>
        </w:numPr>
        <w:suppressAutoHyphens/>
        <w:overflowPunct w:val="0"/>
        <w:autoSpaceDE w:val="0"/>
        <w:autoSpaceDN w:val="0"/>
        <w:contextualSpacing/>
        <w:jc w:val="both"/>
        <w:textAlignment w:val="baseline"/>
        <w:rPr>
          <w:rFonts w:ascii="Arial" w:eastAsia="Times New Roman" w:hAnsi="Arial" w:cs="Arial"/>
          <w:sz w:val="24"/>
          <w:szCs w:val="24"/>
        </w:rPr>
      </w:pPr>
      <w:r w:rsidRPr="0089175A">
        <w:rPr>
          <w:rFonts w:ascii="Arial" w:eastAsia="Times New Roman" w:hAnsi="Arial" w:cs="Arial"/>
          <w:sz w:val="24"/>
          <w:szCs w:val="24"/>
        </w:rPr>
        <w:t>m</w:t>
      </w:r>
      <w:r w:rsidRPr="00C8462F">
        <w:rPr>
          <w:rFonts w:ascii="Arial" w:eastAsia="Times New Roman" w:hAnsi="Arial" w:cs="Arial"/>
          <w:sz w:val="24"/>
          <w:szCs w:val="24"/>
        </w:rPr>
        <w:t>onitor and report on their progress</w:t>
      </w:r>
    </w:p>
    <w:p w:rsidR="00A52075" w:rsidRPr="00C8462F" w:rsidRDefault="00A52075" w:rsidP="00A52075">
      <w:pPr>
        <w:pStyle w:val="ListParagraph"/>
        <w:widowControl w:val="0"/>
        <w:numPr>
          <w:ilvl w:val="0"/>
          <w:numId w:val="7"/>
        </w:numPr>
        <w:suppressAutoHyphens/>
        <w:overflowPunct w:val="0"/>
        <w:autoSpaceDE w:val="0"/>
        <w:autoSpaceDN w:val="0"/>
        <w:contextualSpacing/>
        <w:jc w:val="both"/>
        <w:textAlignment w:val="baseline"/>
        <w:rPr>
          <w:rFonts w:ascii="Arial" w:eastAsia="Times New Roman" w:hAnsi="Arial" w:cs="Arial"/>
          <w:sz w:val="24"/>
          <w:szCs w:val="24"/>
        </w:rPr>
      </w:pPr>
      <w:r w:rsidRPr="0089175A">
        <w:rPr>
          <w:rFonts w:ascii="Arial" w:eastAsia="Times New Roman" w:hAnsi="Arial" w:cs="Arial"/>
          <w:sz w:val="24"/>
          <w:szCs w:val="24"/>
        </w:rPr>
        <w:t>p</w:t>
      </w:r>
      <w:r w:rsidRPr="00C8462F">
        <w:rPr>
          <w:rFonts w:ascii="Arial" w:eastAsia="Times New Roman" w:hAnsi="Arial" w:cs="Arial"/>
          <w:sz w:val="24"/>
          <w:szCs w:val="24"/>
        </w:rPr>
        <w:t>rovide appropriate pastoral care</w:t>
      </w:r>
    </w:p>
    <w:p w:rsidR="00A52075" w:rsidRPr="00C8462F" w:rsidRDefault="00A52075" w:rsidP="00A52075">
      <w:pPr>
        <w:pStyle w:val="ListParagraph"/>
        <w:widowControl w:val="0"/>
        <w:numPr>
          <w:ilvl w:val="0"/>
          <w:numId w:val="7"/>
        </w:numPr>
        <w:suppressAutoHyphens/>
        <w:overflowPunct w:val="0"/>
        <w:autoSpaceDE w:val="0"/>
        <w:autoSpaceDN w:val="0"/>
        <w:contextualSpacing/>
        <w:jc w:val="both"/>
        <w:textAlignment w:val="baseline"/>
        <w:rPr>
          <w:rFonts w:ascii="Arial" w:eastAsia="Times New Roman" w:hAnsi="Arial" w:cs="Arial"/>
          <w:sz w:val="24"/>
          <w:szCs w:val="24"/>
        </w:rPr>
      </w:pPr>
      <w:r w:rsidRPr="0089175A">
        <w:rPr>
          <w:rFonts w:ascii="Arial" w:eastAsia="Times New Roman" w:hAnsi="Arial" w:cs="Arial"/>
          <w:sz w:val="24"/>
          <w:szCs w:val="24"/>
        </w:rPr>
        <w:t>a</w:t>
      </w:r>
      <w:r w:rsidRPr="00C8462F">
        <w:rPr>
          <w:rFonts w:ascii="Arial" w:eastAsia="Times New Roman" w:hAnsi="Arial" w:cs="Arial"/>
          <w:sz w:val="24"/>
          <w:szCs w:val="24"/>
        </w:rPr>
        <w:t>ssess the quality of our services</w:t>
      </w: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sidRPr="00C8462F">
        <w:rPr>
          <w:rFonts w:ascii="Arial" w:hAnsi="Arial" w:cs="Arial"/>
          <w:sz w:val="24"/>
          <w:szCs w:val="24"/>
        </w:rPr>
        <w:t xml:space="preserve">This information will include their contact details, </w:t>
      </w:r>
      <w:r w:rsidR="00745C8E">
        <w:rPr>
          <w:rFonts w:ascii="Arial" w:hAnsi="Arial" w:cs="Arial"/>
          <w:sz w:val="24"/>
          <w:szCs w:val="24"/>
        </w:rPr>
        <w:t>educational data</w:t>
      </w:r>
      <w:r w:rsidRPr="00C8462F">
        <w:rPr>
          <w:rFonts w:ascii="Arial" w:hAnsi="Arial" w:cs="Arial"/>
          <w:sz w:val="24"/>
          <w:szCs w:val="24"/>
        </w:rPr>
        <w:t>, attendance information, any exclusion information, where they go after they leave us and personal characteristics such as their ethnic group, languages spoken, any special educational needs they may have as well as relevant medical information.</w:t>
      </w:r>
    </w:p>
    <w:p w:rsidR="00A52075" w:rsidRPr="0089175A" w:rsidRDefault="00A52075" w:rsidP="00A52075">
      <w:pPr>
        <w:widowControl w:val="0"/>
        <w:suppressAutoHyphens/>
        <w:overflowPunct w:val="0"/>
        <w:autoSpaceDE w:val="0"/>
        <w:autoSpaceDN w:val="0"/>
        <w:jc w:val="both"/>
        <w:textAlignment w:val="baseline"/>
        <w:rPr>
          <w:rFonts w:ascii="Arial" w:hAnsi="Arial" w:cs="Arial"/>
          <w:color w:val="FF0000"/>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r w:rsidRPr="00CD4CB8">
        <w:rPr>
          <w:rFonts w:ascii="Arial" w:hAnsi="Arial" w:cs="Arial"/>
          <w:sz w:val="24"/>
          <w:szCs w:val="24"/>
        </w:rPr>
        <w:t xml:space="preserve">We will not give information about our </w:t>
      </w:r>
      <w:r>
        <w:rPr>
          <w:rFonts w:ascii="Arial" w:hAnsi="Arial" w:cs="Arial"/>
          <w:sz w:val="24"/>
          <w:szCs w:val="24"/>
        </w:rPr>
        <w:t>children and parents / carers</w:t>
      </w:r>
      <w:r w:rsidRPr="00CD4CB8">
        <w:rPr>
          <w:rFonts w:ascii="Arial" w:hAnsi="Arial" w:cs="Arial"/>
          <w:sz w:val="24"/>
          <w:szCs w:val="24"/>
        </w:rPr>
        <w:t xml:space="preserve"> to anyone without your consent unless the law and our policies allow us to do so.</w:t>
      </w:r>
    </w:p>
    <w:p w:rsidR="00A52075" w:rsidRPr="00CD4CB8"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r w:rsidRPr="00CD4CB8">
        <w:rPr>
          <w:rFonts w:ascii="Arial" w:hAnsi="Arial" w:cs="Arial"/>
          <w:sz w:val="24"/>
          <w:szCs w:val="24"/>
        </w:rPr>
        <w:t>Our Data Protecti</w:t>
      </w:r>
      <w:r>
        <w:rPr>
          <w:rFonts w:ascii="Arial" w:hAnsi="Arial" w:cs="Arial"/>
          <w:sz w:val="24"/>
          <w:szCs w:val="24"/>
        </w:rPr>
        <w:t xml:space="preserve">on Officer is </w:t>
      </w:r>
      <w:r w:rsidR="00745C8E">
        <w:rPr>
          <w:rFonts w:ascii="Arial" w:hAnsi="Arial" w:cs="Arial"/>
          <w:sz w:val="24"/>
          <w:szCs w:val="24"/>
        </w:rPr>
        <w:t>Mr.</w:t>
      </w:r>
      <w:r w:rsidR="00A847A2">
        <w:rPr>
          <w:rFonts w:ascii="Arial" w:hAnsi="Arial" w:cs="Arial"/>
          <w:sz w:val="24"/>
          <w:szCs w:val="24"/>
        </w:rPr>
        <w:t xml:space="preserve"> Anil </w:t>
      </w:r>
      <w:proofErr w:type="spellStart"/>
      <w:r w:rsidR="00A847A2">
        <w:rPr>
          <w:rFonts w:ascii="Arial" w:hAnsi="Arial" w:cs="Arial"/>
          <w:sz w:val="24"/>
          <w:szCs w:val="24"/>
        </w:rPr>
        <w:t>Me</w:t>
      </w:r>
      <w:r>
        <w:rPr>
          <w:rFonts w:ascii="Arial" w:hAnsi="Arial" w:cs="Arial"/>
          <w:sz w:val="24"/>
          <w:szCs w:val="24"/>
        </w:rPr>
        <w:t>pani</w:t>
      </w:r>
      <w:proofErr w:type="spellEnd"/>
      <w:r>
        <w:rPr>
          <w:rFonts w:ascii="Arial" w:hAnsi="Arial" w:cs="Arial"/>
          <w:sz w:val="24"/>
          <w:szCs w:val="24"/>
        </w:rPr>
        <w:t xml:space="preserve"> and our Deputy Data Protection Officer is </w:t>
      </w:r>
      <w:proofErr w:type="spellStart"/>
      <w:r>
        <w:rPr>
          <w:rFonts w:ascii="Arial" w:hAnsi="Arial" w:cs="Arial"/>
          <w:sz w:val="24"/>
          <w:szCs w:val="24"/>
        </w:rPr>
        <w:t>Mrs</w:t>
      </w:r>
      <w:proofErr w:type="spellEnd"/>
      <w:r>
        <w:rPr>
          <w:rFonts w:ascii="Arial" w:hAnsi="Arial" w:cs="Arial"/>
          <w:sz w:val="24"/>
          <w:szCs w:val="24"/>
        </w:rPr>
        <w:t xml:space="preserve"> Dawn Moore the school </w:t>
      </w:r>
      <w:r w:rsidR="00A847A2">
        <w:rPr>
          <w:rFonts w:ascii="Arial" w:hAnsi="Arial" w:cs="Arial"/>
          <w:sz w:val="24"/>
          <w:szCs w:val="24"/>
        </w:rPr>
        <w:t>Business</w:t>
      </w:r>
      <w:r>
        <w:rPr>
          <w:rFonts w:ascii="Arial" w:hAnsi="Arial" w:cs="Arial"/>
          <w:sz w:val="24"/>
          <w:szCs w:val="24"/>
        </w:rPr>
        <w:t xml:space="preserve"> Manager. </w:t>
      </w:r>
      <w:r w:rsidRPr="00CD4CB8">
        <w:rPr>
          <w:rFonts w:ascii="Arial" w:hAnsi="Arial" w:cs="Arial"/>
          <w:sz w:val="24"/>
          <w:szCs w:val="24"/>
        </w:rPr>
        <w:t xml:space="preserve"> If you have any queries about this privacy not</w:t>
      </w:r>
      <w:r w:rsidR="0066113A">
        <w:rPr>
          <w:rFonts w:ascii="Arial" w:hAnsi="Arial" w:cs="Arial"/>
          <w:sz w:val="24"/>
          <w:szCs w:val="24"/>
        </w:rPr>
        <w:t xml:space="preserve">ice, please contact </w:t>
      </w:r>
      <w:proofErr w:type="spellStart"/>
      <w:r w:rsidR="0066113A">
        <w:rPr>
          <w:rFonts w:ascii="Arial" w:hAnsi="Arial" w:cs="Arial"/>
          <w:sz w:val="24"/>
          <w:szCs w:val="24"/>
        </w:rPr>
        <w:t>Mrs</w:t>
      </w:r>
      <w:proofErr w:type="spellEnd"/>
      <w:r w:rsidR="0066113A">
        <w:rPr>
          <w:rFonts w:ascii="Arial" w:hAnsi="Arial" w:cs="Arial"/>
          <w:sz w:val="24"/>
          <w:szCs w:val="24"/>
        </w:rPr>
        <w:t xml:space="preserve"> Moor</w:t>
      </w:r>
      <w:bookmarkStart w:id="0" w:name="_GoBack"/>
      <w:bookmarkEnd w:id="0"/>
      <w:r w:rsidR="0066113A">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on Tel: 0208 953 3459 </w:t>
      </w:r>
      <w:r w:rsidRPr="00CD4CB8">
        <w:rPr>
          <w:rFonts w:ascii="Arial" w:hAnsi="Arial" w:cs="Arial"/>
          <w:sz w:val="24"/>
          <w:szCs w:val="24"/>
        </w:rPr>
        <w:t xml:space="preserve">or e mail </w:t>
      </w:r>
      <w:r w:rsidRPr="00CD4CB8">
        <w:rPr>
          <w:rFonts w:ascii="Arial" w:hAnsi="Arial" w:cs="Arial"/>
          <w:sz w:val="24"/>
          <w:szCs w:val="24"/>
        </w:rPr>
        <w:lastRenderedPageBreak/>
        <w:t xml:space="preserve">at </w:t>
      </w:r>
      <w:r w:rsidRPr="00D77554">
        <w:rPr>
          <w:rFonts w:ascii="Arial" w:hAnsi="Arial" w:cs="Arial"/>
          <w:sz w:val="24"/>
          <w:szCs w:val="24"/>
          <w:highlight w:val="yellow"/>
        </w:rPr>
        <w:t>dpo@oeyc.herts.sch.uk.</w:t>
      </w:r>
    </w:p>
    <w:p w:rsidR="00A52075" w:rsidRPr="0089175A" w:rsidRDefault="00A52075" w:rsidP="00A52075">
      <w:pPr>
        <w:widowControl w:val="0"/>
        <w:suppressAutoHyphens/>
        <w:overflowPunct w:val="0"/>
        <w:autoSpaceDE w:val="0"/>
        <w:autoSpaceDN w:val="0"/>
        <w:textAlignment w:val="baseline"/>
        <w:rPr>
          <w:rFonts w:ascii="Arial" w:hAnsi="Arial" w:cs="Arial"/>
          <w:b/>
          <w:sz w:val="24"/>
          <w:szCs w:val="24"/>
        </w:rPr>
      </w:pPr>
      <w:r w:rsidRPr="0089175A">
        <w:rPr>
          <w:rFonts w:ascii="Arial" w:hAnsi="Arial" w:cs="Arial"/>
          <w:b/>
          <w:sz w:val="24"/>
          <w:szCs w:val="24"/>
        </w:rPr>
        <w:t xml:space="preserve">Why do we collect and </w:t>
      </w:r>
      <w:r w:rsidRPr="00F23E85">
        <w:rPr>
          <w:rFonts w:ascii="Arial" w:hAnsi="Arial" w:cs="Arial"/>
          <w:b/>
          <w:sz w:val="24"/>
          <w:szCs w:val="24"/>
        </w:rPr>
        <w:t xml:space="preserve">use </w:t>
      </w:r>
      <w:r w:rsidRPr="00C8462F">
        <w:rPr>
          <w:rFonts w:ascii="Arial" w:hAnsi="Arial" w:cs="Arial"/>
          <w:b/>
          <w:sz w:val="24"/>
          <w:szCs w:val="24"/>
        </w:rPr>
        <w:t xml:space="preserve">children and parents / carers </w:t>
      </w:r>
      <w:r w:rsidRPr="00F23E85">
        <w:rPr>
          <w:rFonts w:ascii="Arial" w:hAnsi="Arial" w:cs="Arial"/>
          <w:b/>
          <w:sz w:val="24"/>
          <w:szCs w:val="24"/>
        </w:rPr>
        <w:t>information</w:t>
      </w:r>
      <w:r w:rsidRPr="0089175A">
        <w:rPr>
          <w:rFonts w:ascii="Arial" w:hAnsi="Arial" w:cs="Arial"/>
          <w:b/>
          <w:sz w:val="24"/>
          <w:szCs w:val="24"/>
        </w:rPr>
        <w:t>?</w:t>
      </w:r>
    </w:p>
    <w:p w:rsidR="00A52075" w:rsidRPr="0089175A"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sidRPr="00C8462F">
        <w:rPr>
          <w:rFonts w:ascii="Arial" w:hAnsi="Arial" w:cs="Arial"/>
          <w:sz w:val="24"/>
          <w:szCs w:val="24"/>
        </w:rPr>
        <w:t>We are required,</w:t>
      </w:r>
      <w:r w:rsidRPr="0089175A">
        <w:rPr>
          <w:rFonts w:ascii="Arial" w:hAnsi="Arial" w:cs="Arial"/>
          <w:sz w:val="24"/>
          <w:szCs w:val="24"/>
        </w:rPr>
        <w:t xml:space="preserve"> by law, to pass cert</w:t>
      </w:r>
      <w:r>
        <w:rPr>
          <w:rFonts w:ascii="Arial" w:hAnsi="Arial" w:cs="Arial"/>
          <w:sz w:val="24"/>
          <w:szCs w:val="24"/>
        </w:rPr>
        <w:t>ain information about our children and parents / carers</w:t>
      </w:r>
      <w:r w:rsidRPr="0089175A">
        <w:rPr>
          <w:rFonts w:ascii="Arial" w:hAnsi="Arial" w:cs="Arial"/>
          <w:sz w:val="24"/>
          <w:szCs w:val="24"/>
        </w:rPr>
        <w:t xml:space="preserve"> to the local authority (LA) and the Department for Education (DfE).</w:t>
      </w: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r w:rsidRPr="0089175A">
        <w:rPr>
          <w:rFonts w:ascii="Arial" w:hAnsi="Arial" w:cs="Arial"/>
          <w:sz w:val="24"/>
          <w:szCs w:val="24"/>
        </w:rPr>
        <w:t xml:space="preserve">DfE may also share </w:t>
      </w:r>
      <w:r>
        <w:rPr>
          <w:rFonts w:ascii="Arial" w:hAnsi="Arial" w:cs="Arial"/>
          <w:sz w:val="24"/>
          <w:szCs w:val="24"/>
        </w:rPr>
        <w:t>children and parents / carers</w:t>
      </w:r>
      <w:r w:rsidRPr="0089175A">
        <w:rPr>
          <w:rFonts w:ascii="Arial" w:hAnsi="Arial" w:cs="Arial"/>
          <w:sz w:val="24"/>
          <w:szCs w:val="24"/>
        </w:rPr>
        <w:t xml:space="preserve"> level personal data that we supply to them, with third parties. This will only take place where legislation allows it to do so and it is in compliance with the Data Protection Act 1998.</w:t>
      </w: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89175A" w:rsidRDefault="00A52075" w:rsidP="00A52075">
      <w:pPr>
        <w:widowControl w:val="0"/>
        <w:suppressAutoHyphens/>
        <w:overflowPunct w:val="0"/>
        <w:autoSpaceDE w:val="0"/>
        <w:autoSpaceDN w:val="0"/>
        <w:textAlignment w:val="baseline"/>
        <w:rPr>
          <w:rFonts w:ascii="Arial" w:hAnsi="Arial" w:cs="Arial"/>
          <w:sz w:val="24"/>
          <w:szCs w:val="24"/>
        </w:rPr>
      </w:pPr>
      <w:r w:rsidRPr="0089175A">
        <w:rPr>
          <w:rFonts w:ascii="Arial" w:hAnsi="Arial" w:cs="Arial"/>
          <w:sz w:val="24"/>
          <w:szCs w:val="24"/>
        </w:rPr>
        <w:t xml:space="preserve">Decisions on whether DfE releases this personal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w:t>
      </w:r>
      <w:r>
        <w:rPr>
          <w:rFonts w:ascii="Arial" w:hAnsi="Arial" w:cs="Arial"/>
          <w:sz w:val="24"/>
          <w:szCs w:val="24"/>
        </w:rPr>
        <w:t>children and parents / carers</w:t>
      </w:r>
      <w:r w:rsidRPr="0089175A">
        <w:rPr>
          <w:rFonts w:ascii="Arial" w:hAnsi="Arial" w:cs="Arial"/>
          <w:sz w:val="24"/>
          <w:szCs w:val="24"/>
        </w:rPr>
        <w:t xml:space="preserve"> level data, requestors much comply with strict terms and conditions covering the confidentiality and handling of data, security arrangements and retention and use of the data.</w:t>
      </w:r>
    </w:p>
    <w:p w:rsidR="00A52075" w:rsidRPr="0089175A"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Default="00A52075" w:rsidP="00A52075">
      <w:pPr>
        <w:overflowPunct w:val="0"/>
        <w:autoSpaceDE w:val="0"/>
        <w:autoSpaceDN w:val="0"/>
        <w:textAlignment w:val="baseline"/>
        <w:rPr>
          <w:rFonts w:ascii="Arial" w:hAnsi="Arial" w:cs="Arial"/>
          <w:sz w:val="24"/>
          <w:szCs w:val="24"/>
        </w:rPr>
      </w:pPr>
      <w:r w:rsidRPr="0089175A">
        <w:rPr>
          <w:rFonts w:ascii="Arial" w:hAnsi="Arial" w:cs="Arial"/>
          <w:sz w:val="24"/>
          <w:szCs w:val="24"/>
        </w:rPr>
        <w:t xml:space="preserve">We collect and use </w:t>
      </w:r>
      <w:r>
        <w:rPr>
          <w:rFonts w:ascii="Arial" w:hAnsi="Arial" w:cs="Arial"/>
          <w:sz w:val="24"/>
          <w:szCs w:val="24"/>
        </w:rPr>
        <w:t>children and parents / carers</w:t>
      </w:r>
      <w:r w:rsidRPr="0089175A">
        <w:rPr>
          <w:rFonts w:ascii="Arial" w:hAnsi="Arial" w:cs="Arial"/>
          <w:sz w:val="24"/>
          <w:szCs w:val="24"/>
        </w:rPr>
        <w:t xml:space="preserve"> information under the following lawful bases:</w:t>
      </w:r>
    </w:p>
    <w:p w:rsidR="00A52075" w:rsidRPr="0089175A" w:rsidRDefault="00A52075" w:rsidP="00A52075">
      <w:pPr>
        <w:overflowPunct w:val="0"/>
        <w:autoSpaceDE w:val="0"/>
        <w:autoSpaceDN w:val="0"/>
        <w:textAlignment w:val="baseline"/>
        <w:rPr>
          <w:rFonts w:ascii="Arial" w:hAnsi="Arial" w:cs="Arial"/>
          <w:sz w:val="24"/>
          <w:szCs w:val="24"/>
        </w:rPr>
      </w:pPr>
    </w:p>
    <w:p w:rsidR="00A52075" w:rsidRPr="0089175A" w:rsidRDefault="00A52075" w:rsidP="00A52075">
      <w:pPr>
        <w:pStyle w:val="ListParagraph"/>
        <w:numPr>
          <w:ilvl w:val="0"/>
          <w:numId w:val="5"/>
        </w:numPr>
        <w:overflowPunct w:val="0"/>
        <w:autoSpaceDE w:val="0"/>
        <w:autoSpaceDN w:val="0"/>
        <w:spacing w:after="160" w:line="259" w:lineRule="auto"/>
        <w:contextualSpacing/>
        <w:jc w:val="both"/>
        <w:textAlignment w:val="baseline"/>
        <w:rPr>
          <w:rFonts w:ascii="Arial" w:hAnsi="Arial" w:cs="Arial"/>
          <w:sz w:val="24"/>
          <w:szCs w:val="24"/>
        </w:rPr>
      </w:pPr>
      <w:r w:rsidRPr="0089175A">
        <w:rPr>
          <w:rFonts w:ascii="Arial" w:hAnsi="Arial" w:cs="Arial"/>
          <w:sz w:val="24"/>
          <w:szCs w:val="24"/>
        </w:rPr>
        <w:t>where we have the consent of the data subject (Article 6 (a));</w:t>
      </w:r>
    </w:p>
    <w:p w:rsidR="00A52075" w:rsidRPr="0089175A" w:rsidRDefault="00A52075" w:rsidP="00A52075">
      <w:pPr>
        <w:pStyle w:val="ListParagraph"/>
        <w:overflowPunct w:val="0"/>
        <w:autoSpaceDE w:val="0"/>
        <w:autoSpaceDN w:val="0"/>
        <w:jc w:val="both"/>
        <w:textAlignment w:val="baseline"/>
        <w:rPr>
          <w:rFonts w:ascii="Arial" w:hAnsi="Arial" w:cs="Arial"/>
          <w:sz w:val="24"/>
          <w:szCs w:val="24"/>
        </w:rPr>
      </w:pPr>
    </w:p>
    <w:p w:rsidR="00A52075" w:rsidRPr="0089175A" w:rsidRDefault="00A52075" w:rsidP="00A52075">
      <w:pPr>
        <w:pStyle w:val="ListParagraph"/>
        <w:numPr>
          <w:ilvl w:val="0"/>
          <w:numId w:val="5"/>
        </w:numPr>
        <w:overflowPunct w:val="0"/>
        <w:autoSpaceDE w:val="0"/>
        <w:autoSpaceDN w:val="0"/>
        <w:spacing w:after="160" w:line="259" w:lineRule="auto"/>
        <w:contextualSpacing/>
        <w:jc w:val="both"/>
        <w:textAlignment w:val="baseline"/>
        <w:rPr>
          <w:rFonts w:ascii="Arial" w:hAnsi="Arial" w:cs="Arial"/>
          <w:sz w:val="24"/>
          <w:szCs w:val="24"/>
        </w:rPr>
      </w:pPr>
      <w:r w:rsidRPr="0089175A">
        <w:rPr>
          <w:rFonts w:ascii="Arial" w:hAnsi="Arial" w:cs="Arial"/>
          <w:sz w:val="24"/>
          <w:szCs w:val="24"/>
        </w:rPr>
        <w:t>where it is necessary for compliance with a legal obligation (Article 6 (c));</w:t>
      </w:r>
    </w:p>
    <w:p w:rsidR="00A52075" w:rsidRPr="0089175A" w:rsidRDefault="00A52075" w:rsidP="00A52075">
      <w:pPr>
        <w:pStyle w:val="ListParagraph"/>
        <w:rPr>
          <w:rFonts w:ascii="Arial" w:hAnsi="Arial" w:cs="Arial"/>
          <w:sz w:val="24"/>
          <w:szCs w:val="24"/>
        </w:rPr>
      </w:pPr>
    </w:p>
    <w:p w:rsidR="00A52075" w:rsidRPr="0089175A" w:rsidRDefault="00A52075" w:rsidP="00A52075">
      <w:pPr>
        <w:pStyle w:val="ListParagraph"/>
        <w:numPr>
          <w:ilvl w:val="0"/>
          <w:numId w:val="5"/>
        </w:numPr>
        <w:overflowPunct w:val="0"/>
        <w:autoSpaceDE w:val="0"/>
        <w:autoSpaceDN w:val="0"/>
        <w:spacing w:after="160" w:line="259" w:lineRule="auto"/>
        <w:contextualSpacing/>
        <w:jc w:val="both"/>
        <w:textAlignment w:val="baseline"/>
        <w:rPr>
          <w:rFonts w:ascii="Arial" w:hAnsi="Arial" w:cs="Arial"/>
          <w:sz w:val="24"/>
          <w:szCs w:val="24"/>
        </w:rPr>
      </w:pPr>
      <w:r w:rsidRPr="0089175A">
        <w:rPr>
          <w:rFonts w:ascii="Arial" w:hAnsi="Arial" w:cs="Arial"/>
          <w:sz w:val="24"/>
          <w:szCs w:val="24"/>
        </w:rPr>
        <w:t>where processing is necessary to protect the vital interests of the data subject or another person (Article 6(d));</w:t>
      </w:r>
    </w:p>
    <w:p w:rsidR="00A52075" w:rsidRPr="0089175A" w:rsidRDefault="00A52075" w:rsidP="00A52075">
      <w:pPr>
        <w:pStyle w:val="ListParagraph"/>
        <w:rPr>
          <w:rFonts w:ascii="Arial" w:hAnsi="Arial" w:cs="Arial"/>
          <w:sz w:val="24"/>
          <w:szCs w:val="24"/>
        </w:rPr>
      </w:pPr>
    </w:p>
    <w:p w:rsidR="00A52075" w:rsidRPr="0089175A" w:rsidRDefault="00A52075" w:rsidP="00A52075">
      <w:pPr>
        <w:pStyle w:val="ListParagraph"/>
        <w:numPr>
          <w:ilvl w:val="0"/>
          <w:numId w:val="5"/>
        </w:numPr>
        <w:overflowPunct w:val="0"/>
        <w:autoSpaceDE w:val="0"/>
        <w:autoSpaceDN w:val="0"/>
        <w:spacing w:after="160" w:line="259" w:lineRule="auto"/>
        <w:contextualSpacing/>
        <w:textAlignment w:val="baseline"/>
        <w:rPr>
          <w:rFonts w:ascii="Arial" w:hAnsi="Arial" w:cs="Arial"/>
          <w:sz w:val="24"/>
          <w:szCs w:val="24"/>
        </w:rPr>
      </w:pPr>
      <w:proofErr w:type="gramStart"/>
      <w:r w:rsidRPr="0089175A">
        <w:rPr>
          <w:rFonts w:ascii="Arial" w:hAnsi="Arial" w:cs="Arial"/>
          <w:sz w:val="24"/>
          <w:szCs w:val="24"/>
        </w:rPr>
        <w:t>where</w:t>
      </w:r>
      <w:proofErr w:type="gramEnd"/>
      <w:r w:rsidRPr="0089175A">
        <w:rPr>
          <w:rFonts w:ascii="Arial" w:hAnsi="Arial" w:cs="Arial"/>
          <w:sz w:val="24"/>
          <w:szCs w:val="24"/>
        </w:rPr>
        <w:t xml:space="preserve"> it is necessary for the performance of a task carried out in the public interest or in the exercise of official authority vested in the controller (Article 6 (e)).</w:t>
      </w:r>
    </w:p>
    <w:p w:rsidR="00A52075" w:rsidRPr="0089175A" w:rsidRDefault="00A52075" w:rsidP="00A52075">
      <w:pPr>
        <w:overflowPunct w:val="0"/>
        <w:autoSpaceDE w:val="0"/>
        <w:autoSpaceDN w:val="0"/>
        <w:textAlignment w:val="baseline"/>
        <w:rPr>
          <w:rFonts w:ascii="Arial" w:hAnsi="Arial" w:cs="Arial"/>
          <w:sz w:val="24"/>
          <w:szCs w:val="24"/>
        </w:rPr>
      </w:pPr>
      <w:r w:rsidRPr="0089175A">
        <w:rPr>
          <w:rFonts w:ascii="Arial" w:hAnsi="Arial" w:cs="Arial"/>
          <w:sz w:val="24"/>
          <w:szCs w:val="24"/>
        </w:rPr>
        <w:t xml:space="preserve">Where the personal data we collect about </w:t>
      </w:r>
      <w:r>
        <w:rPr>
          <w:rFonts w:ascii="Arial" w:hAnsi="Arial" w:cs="Arial"/>
          <w:sz w:val="24"/>
          <w:szCs w:val="24"/>
        </w:rPr>
        <w:t>children and parents / carers</w:t>
      </w:r>
      <w:r w:rsidRPr="0089175A">
        <w:rPr>
          <w:rFonts w:ascii="Arial" w:hAnsi="Arial" w:cs="Arial"/>
          <w:sz w:val="24"/>
          <w:szCs w:val="24"/>
        </w:rPr>
        <w:t xml:space="preserve"> is sensitive personal data, we will only process it where:</w:t>
      </w:r>
    </w:p>
    <w:p w:rsidR="00A52075" w:rsidRPr="0089175A" w:rsidRDefault="00A52075" w:rsidP="00A52075">
      <w:pPr>
        <w:pStyle w:val="ListParagraph"/>
        <w:numPr>
          <w:ilvl w:val="0"/>
          <w:numId w:val="6"/>
        </w:numPr>
        <w:overflowPunct w:val="0"/>
        <w:autoSpaceDE w:val="0"/>
        <w:autoSpaceDN w:val="0"/>
        <w:spacing w:after="160" w:line="259" w:lineRule="auto"/>
        <w:contextualSpacing/>
        <w:jc w:val="both"/>
        <w:textAlignment w:val="baseline"/>
        <w:rPr>
          <w:rFonts w:ascii="Arial" w:hAnsi="Arial" w:cs="Arial"/>
          <w:sz w:val="24"/>
          <w:szCs w:val="24"/>
        </w:rPr>
      </w:pPr>
      <w:r w:rsidRPr="0089175A">
        <w:rPr>
          <w:rFonts w:ascii="Arial" w:hAnsi="Arial" w:cs="Arial"/>
          <w:sz w:val="24"/>
          <w:szCs w:val="24"/>
        </w:rPr>
        <w:t xml:space="preserve">we have explicit consent; </w:t>
      </w:r>
    </w:p>
    <w:p w:rsidR="00A52075" w:rsidRPr="0089175A" w:rsidRDefault="00A52075" w:rsidP="00A52075">
      <w:pPr>
        <w:pStyle w:val="ListParagraph"/>
        <w:overflowPunct w:val="0"/>
        <w:autoSpaceDE w:val="0"/>
        <w:autoSpaceDN w:val="0"/>
        <w:ind w:left="1080"/>
        <w:jc w:val="both"/>
        <w:textAlignment w:val="baseline"/>
        <w:rPr>
          <w:rFonts w:ascii="Arial" w:hAnsi="Arial" w:cs="Arial"/>
          <w:sz w:val="24"/>
          <w:szCs w:val="24"/>
        </w:rPr>
      </w:pPr>
    </w:p>
    <w:p w:rsidR="00A52075" w:rsidRPr="0089175A" w:rsidRDefault="00A52075" w:rsidP="00A52075">
      <w:pPr>
        <w:pStyle w:val="ListParagraph"/>
        <w:numPr>
          <w:ilvl w:val="0"/>
          <w:numId w:val="6"/>
        </w:numPr>
        <w:overflowPunct w:val="0"/>
        <w:autoSpaceDE w:val="0"/>
        <w:autoSpaceDN w:val="0"/>
        <w:spacing w:after="160" w:line="259" w:lineRule="auto"/>
        <w:contextualSpacing/>
        <w:jc w:val="both"/>
        <w:textAlignment w:val="baseline"/>
        <w:rPr>
          <w:rFonts w:ascii="Arial" w:hAnsi="Arial" w:cs="Arial"/>
          <w:sz w:val="24"/>
          <w:szCs w:val="24"/>
        </w:rPr>
      </w:pPr>
      <w:r w:rsidRPr="0089175A">
        <w:rPr>
          <w:rFonts w:ascii="Arial" w:hAnsi="Arial" w:cs="Arial"/>
          <w:sz w:val="24"/>
          <w:szCs w:val="24"/>
        </w:rPr>
        <w:t>processing is necessary to protect the vital interests of the data subject or of another natural person where the data subject is physically or legally incapable of giving consent; and / or</w:t>
      </w:r>
    </w:p>
    <w:p w:rsidR="00A52075" w:rsidRPr="0089175A" w:rsidRDefault="00A52075" w:rsidP="00A52075">
      <w:pPr>
        <w:pStyle w:val="ListParagraph"/>
        <w:rPr>
          <w:rFonts w:ascii="Arial" w:hAnsi="Arial" w:cs="Arial"/>
          <w:sz w:val="24"/>
          <w:szCs w:val="24"/>
        </w:rPr>
      </w:pPr>
    </w:p>
    <w:p w:rsidR="00A52075" w:rsidRPr="0089175A" w:rsidRDefault="00A52075" w:rsidP="00A52075">
      <w:pPr>
        <w:pStyle w:val="ListParagraph"/>
        <w:numPr>
          <w:ilvl w:val="0"/>
          <w:numId w:val="6"/>
        </w:numPr>
        <w:overflowPunct w:val="0"/>
        <w:autoSpaceDE w:val="0"/>
        <w:autoSpaceDN w:val="0"/>
        <w:spacing w:after="160" w:line="259" w:lineRule="auto"/>
        <w:contextualSpacing/>
        <w:jc w:val="both"/>
        <w:textAlignment w:val="baseline"/>
        <w:rPr>
          <w:rFonts w:ascii="Arial" w:hAnsi="Arial" w:cs="Arial"/>
          <w:sz w:val="24"/>
          <w:szCs w:val="24"/>
        </w:rPr>
      </w:pPr>
      <w:proofErr w:type="gramStart"/>
      <w:r w:rsidRPr="0089175A">
        <w:rPr>
          <w:rFonts w:ascii="Arial" w:hAnsi="Arial" w:cs="Arial"/>
          <w:sz w:val="24"/>
          <w:szCs w:val="24"/>
          <w:lang w:val="en"/>
        </w:rPr>
        <w:t>processing</w:t>
      </w:r>
      <w:proofErr w:type="gramEnd"/>
      <w:r w:rsidRPr="0089175A">
        <w:rPr>
          <w:rFonts w:ascii="Arial" w:hAnsi="Arial" w:cs="Arial"/>
          <w:sz w:val="24"/>
          <w:szCs w:val="24"/>
          <w:lang w:val="en"/>
        </w:rPr>
        <w:t xml:space="preserve"> is necessary for reasons of substantial public interest, on the basis of Union or Member State law which shall be proportionate to the aim pursued, where we respect the essence of the right to data protection and provide for </w:t>
      </w:r>
      <w:r w:rsidRPr="0089175A">
        <w:rPr>
          <w:rFonts w:ascii="Arial" w:hAnsi="Arial" w:cs="Arial"/>
          <w:sz w:val="24"/>
          <w:szCs w:val="24"/>
          <w:lang w:val="en"/>
        </w:rPr>
        <w:lastRenderedPageBreak/>
        <w:t>suitable and specific measures to safeguard the fundamental rights and the interests of the data subject.</w:t>
      </w:r>
    </w:p>
    <w:p w:rsidR="00A52075" w:rsidRPr="0089175A" w:rsidRDefault="00A52075" w:rsidP="00A52075">
      <w:pPr>
        <w:overflowPunct w:val="0"/>
        <w:autoSpaceDE w:val="0"/>
        <w:autoSpaceDN w:val="0"/>
        <w:jc w:val="both"/>
        <w:textAlignment w:val="baseline"/>
        <w:rPr>
          <w:rFonts w:ascii="Arial" w:hAnsi="Arial" w:cs="Arial"/>
          <w:sz w:val="24"/>
          <w:szCs w:val="24"/>
        </w:rPr>
      </w:pPr>
      <w:r w:rsidRPr="0089175A">
        <w:rPr>
          <w:rFonts w:ascii="Arial" w:hAnsi="Arial" w:cs="Arial"/>
          <w:sz w:val="24"/>
          <w:szCs w:val="24"/>
        </w:rPr>
        <w:t>Please see our Data Protection Policy for a definition of sensitive personal data.</w:t>
      </w:r>
    </w:p>
    <w:p w:rsidR="00A52075" w:rsidRPr="0089175A" w:rsidRDefault="00A52075" w:rsidP="00A52075">
      <w:pPr>
        <w:widowControl w:val="0"/>
        <w:suppressAutoHyphens/>
        <w:overflowPunct w:val="0"/>
        <w:autoSpaceDE w:val="0"/>
        <w:autoSpaceDN w:val="0"/>
        <w:textAlignment w:val="baseline"/>
        <w:rPr>
          <w:rFonts w:ascii="Arial" w:hAnsi="Arial" w:cs="Arial"/>
          <w:sz w:val="24"/>
          <w:szCs w:val="24"/>
        </w:rPr>
      </w:pPr>
      <w:r w:rsidRPr="0089175A">
        <w:rPr>
          <w:rFonts w:ascii="Arial" w:hAnsi="Arial" w:cs="Arial"/>
          <w:sz w:val="24"/>
          <w:szCs w:val="24"/>
        </w:rPr>
        <w:t xml:space="preserve">We use the </w:t>
      </w:r>
      <w:r>
        <w:rPr>
          <w:rFonts w:ascii="Arial" w:hAnsi="Arial" w:cs="Arial"/>
          <w:sz w:val="24"/>
          <w:szCs w:val="24"/>
        </w:rPr>
        <w:t xml:space="preserve">children and parents / carers </w:t>
      </w:r>
      <w:r w:rsidRPr="0089175A">
        <w:rPr>
          <w:rFonts w:ascii="Arial" w:hAnsi="Arial" w:cs="Arial"/>
          <w:sz w:val="24"/>
          <w:szCs w:val="24"/>
        </w:rPr>
        <w:t xml:space="preserve">data to support our functions of running </w:t>
      </w:r>
      <w:r>
        <w:rPr>
          <w:rFonts w:ascii="Arial" w:hAnsi="Arial" w:cs="Arial"/>
          <w:sz w:val="24"/>
          <w:szCs w:val="24"/>
        </w:rPr>
        <w:t>the</w:t>
      </w:r>
      <w:r w:rsidRPr="0089175A">
        <w:rPr>
          <w:rFonts w:ascii="Arial" w:hAnsi="Arial" w:cs="Arial"/>
          <w:sz w:val="24"/>
          <w:szCs w:val="24"/>
        </w:rPr>
        <w:t xml:space="preserve"> </w:t>
      </w:r>
      <w:r>
        <w:rPr>
          <w:rFonts w:ascii="Arial" w:hAnsi="Arial" w:cs="Arial"/>
          <w:sz w:val="24"/>
          <w:szCs w:val="24"/>
        </w:rPr>
        <w:t>School</w:t>
      </w:r>
      <w:r w:rsidRPr="0089175A">
        <w:rPr>
          <w:rFonts w:ascii="Arial" w:hAnsi="Arial" w:cs="Arial"/>
          <w:sz w:val="24"/>
          <w:szCs w:val="24"/>
        </w:rPr>
        <w:t>, in particular:</w:t>
      </w:r>
    </w:p>
    <w:p w:rsidR="00A52075" w:rsidRPr="0089175A"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632C53" w:rsidRDefault="00A52075" w:rsidP="00A52075">
      <w:pPr>
        <w:pStyle w:val="ListParagraph"/>
        <w:widowControl w:val="0"/>
        <w:suppressAutoHyphens/>
        <w:overflowPunct w:val="0"/>
        <w:autoSpaceDE w:val="0"/>
        <w:autoSpaceDN w:val="0"/>
        <w:ind w:left="0"/>
        <w:contextualSpacing/>
        <w:jc w:val="both"/>
        <w:textAlignment w:val="baseline"/>
        <w:rPr>
          <w:rFonts w:ascii="Arial" w:eastAsia="Times New Roman" w:hAnsi="Arial" w:cs="Arial"/>
          <w:sz w:val="24"/>
          <w:szCs w:val="24"/>
        </w:rPr>
      </w:pP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to support </w:t>
      </w:r>
      <w:r>
        <w:rPr>
          <w:rFonts w:ascii="Arial" w:eastAsia="Times New Roman" w:hAnsi="Arial" w:cs="Arial"/>
          <w:sz w:val="24"/>
          <w:szCs w:val="24"/>
        </w:rPr>
        <w:t>children’s</w:t>
      </w:r>
      <w:r w:rsidRPr="00632C53">
        <w:rPr>
          <w:rFonts w:ascii="Arial" w:eastAsia="Times New Roman" w:hAnsi="Arial" w:cs="Arial"/>
          <w:sz w:val="24"/>
          <w:szCs w:val="24"/>
        </w:rPr>
        <w:t xml:space="preserve"> learning;</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to monitor and report on </w:t>
      </w:r>
      <w:r>
        <w:rPr>
          <w:rFonts w:ascii="Arial" w:eastAsia="Times New Roman" w:hAnsi="Arial" w:cs="Arial"/>
          <w:sz w:val="24"/>
          <w:szCs w:val="24"/>
        </w:rPr>
        <w:t>children’s</w:t>
      </w:r>
      <w:r w:rsidRPr="00632C53">
        <w:rPr>
          <w:rFonts w:ascii="Arial" w:eastAsia="Times New Roman" w:hAnsi="Arial" w:cs="Arial"/>
          <w:sz w:val="24"/>
          <w:szCs w:val="24"/>
        </w:rPr>
        <w:t xml:space="preserve"> progress;</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to provide appropriate pastoral care;</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to assess the quality of our services;</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to comply with the law regarding data sharing;</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for the protection and welfare of </w:t>
      </w:r>
      <w:r>
        <w:rPr>
          <w:rFonts w:ascii="Arial" w:eastAsia="Times New Roman" w:hAnsi="Arial" w:cs="Arial"/>
          <w:sz w:val="24"/>
          <w:szCs w:val="24"/>
        </w:rPr>
        <w:t>children</w:t>
      </w:r>
      <w:r w:rsidRPr="00632C53">
        <w:rPr>
          <w:rFonts w:ascii="Arial" w:eastAsia="Times New Roman" w:hAnsi="Arial" w:cs="Arial"/>
          <w:sz w:val="24"/>
          <w:szCs w:val="24"/>
        </w:rPr>
        <w:t xml:space="preserve"> and others in the school, including our safeguarding / child protection obligations;</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for the safe and orderly running of the </w:t>
      </w:r>
      <w:r>
        <w:rPr>
          <w:rFonts w:ascii="Arial" w:eastAsia="Times New Roman" w:hAnsi="Arial" w:cs="Arial"/>
          <w:sz w:val="24"/>
          <w:szCs w:val="24"/>
        </w:rPr>
        <w:t>school</w:t>
      </w:r>
      <w:r w:rsidRPr="00632C53">
        <w:rPr>
          <w:rFonts w:ascii="Arial" w:eastAsia="Times New Roman" w:hAnsi="Arial" w:cs="Arial"/>
          <w:sz w:val="24"/>
          <w:szCs w:val="24"/>
        </w:rPr>
        <w:t>;</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to promote the </w:t>
      </w:r>
      <w:r>
        <w:rPr>
          <w:rFonts w:ascii="Arial" w:eastAsia="Times New Roman" w:hAnsi="Arial" w:cs="Arial"/>
          <w:sz w:val="24"/>
          <w:szCs w:val="24"/>
        </w:rPr>
        <w:t>school</w:t>
      </w:r>
      <w:r w:rsidRPr="00632C53">
        <w:rPr>
          <w:rFonts w:ascii="Arial" w:eastAsia="Times New Roman" w:hAnsi="Arial" w:cs="Arial"/>
          <w:sz w:val="24"/>
          <w:szCs w:val="24"/>
        </w:rPr>
        <w:t>;</w:t>
      </w:r>
    </w:p>
    <w:p w:rsidR="00A52075" w:rsidRPr="00632C53"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hAnsi="Arial" w:cs="Arial"/>
          <w:color w:val="000000"/>
          <w:sz w:val="24"/>
          <w:szCs w:val="24"/>
        </w:rPr>
        <w:t xml:space="preserve">to </w:t>
      </w:r>
      <w:r>
        <w:rPr>
          <w:rFonts w:ascii="Arial" w:hAnsi="Arial" w:cs="Arial"/>
          <w:color w:val="000000"/>
          <w:sz w:val="24"/>
          <w:szCs w:val="24"/>
        </w:rPr>
        <w:t>communicate with parents / carers;</w:t>
      </w:r>
    </w:p>
    <w:p w:rsidR="00A52075" w:rsidRPr="00F23E85"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sz w:val="24"/>
          <w:szCs w:val="24"/>
        </w:rPr>
      </w:pPr>
      <w:r w:rsidRPr="00F23E85">
        <w:rPr>
          <w:rFonts w:ascii="Arial" w:eastAsia="Times New Roman" w:hAnsi="Arial" w:cs="Arial"/>
          <w:sz w:val="24"/>
          <w:szCs w:val="24"/>
        </w:rPr>
        <w:t>in order to respond to investigations from our regulators or to respond to complaints raised by our stakeholders;</w:t>
      </w:r>
    </w:p>
    <w:p w:rsidR="00A52075" w:rsidRDefault="00A52075" w:rsidP="00A52075">
      <w:pPr>
        <w:pStyle w:val="ListParagraph"/>
        <w:widowControl w:val="0"/>
        <w:numPr>
          <w:ilvl w:val="0"/>
          <w:numId w:val="3"/>
        </w:numPr>
        <w:suppressAutoHyphens/>
        <w:overflowPunct w:val="0"/>
        <w:autoSpaceDE w:val="0"/>
        <w:autoSpaceDN w:val="0"/>
        <w:contextualSpacing/>
        <w:jc w:val="both"/>
        <w:textAlignment w:val="baseline"/>
        <w:rPr>
          <w:rFonts w:ascii="Arial" w:eastAsia="Times New Roman" w:hAnsi="Arial" w:cs="Arial"/>
          <w:color w:val="FF0000"/>
          <w:sz w:val="24"/>
          <w:szCs w:val="24"/>
        </w:rPr>
      </w:pPr>
      <w:proofErr w:type="gramStart"/>
      <w:r w:rsidRPr="00F23E85">
        <w:rPr>
          <w:rFonts w:ascii="Arial" w:eastAsia="Times New Roman" w:hAnsi="Arial" w:cs="Arial"/>
          <w:sz w:val="24"/>
          <w:szCs w:val="24"/>
        </w:rPr>
        <w:t>in</w:t>
      </w:r>
      <w:proofErr w:type="gramEnd"/>
      <w:r w:rsidRPr="00F23E85">
        <w:rPr>
          <w:rFonts w:ascii="Arial" w:eastAsia="Times New Roman" w:hAnsi="Arial" w:cs="Arial"/>
          <w:sz w:val="24"/>
          <w:szCs w:val="24"/>
        </w:rPr>
        <w:t xml:space="preserve"> connection with any legal proceedings threatened or commenced against the </w:t>
      </w:r>
      <w:r>
        <w:rPr>
          <w:rFonts w:ascii="Arial" w:eastAsia="Times New Roman" w:hAnsi="Arial" w:cs="Arial"/>
          <w:sz w:val="24"/>
          <w:szCs w:val="24"/>
        </w:rPr>
        <w:t>Centre</w:t>
      </w:r>
      <w:r>
        <w:rPr>
          <w:rFonts w:ascii="Arial" w:eastAsia="Times New Roman" w:hAnsi="Arial" w:cs="Arial"/>
          <w:color w:val="FF0000"/>
          <w:sz w:val="24"/>
          <w:szCs w:val="24"/>
        </w:rPr>
        <w:t>.</w:t>
      </w:r>
      <w:r w:rsidRPr="00C8462F">
        <w:rPr>
          <w:rFonts w:ascii="Arial" w:eastAsia="Times New Roman" w:hAnsi="Arial" w:cs="Arial"/>
          <w:color w:val="FF0000"/>
          <w:sz w:val="24"/>
          <w:szCs w:val="24"/>
        </w:rPr>
        <w:t xml:space="preserve">   </w:t>
      </w:r>
    </w:p>
    <w:p w:rsidR="00A52075" w:rsidRPr="00F23E85" w:rsidRDefault="00A52075" w:rsidP="00A52075">
      <w:pPr>
        <w:pStyle w:val="ListParagraph"/>
        <w:widowControl w:val="0"/>
        <w:suppressAutoHyphens/>
        <w:overflowPunct w:val="0"/>
        <w:autoSpaceDE w:val="0"/>
        <w:autoSpaceDN w:val="0"/>
        <w:ind w:left="1004"/>
        <w:jc w:val="both"/>
        <w:textAlignment w:val="baseline"/>
        <w:rPr>
          <w:rFonts w:ascii="Arial" w:eastAsia="Times New Roman" w:hAnsi="Arial" w:cs="Arial"/>
          <w:color w:val="FF0000"/>
          <w:sz w:val="24"/>
          <w:szCs w:val="24"/>
        </w:rPr>
      </w:pP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r w:rsidRPr="00C8462F">
        <w:rPr>
          <w:rFonts w:ascii="Arial" w:hAnsi="Arial" w:cs="Arial"/>
          <w:sz w:val="24"/>
          <w:szCs w:val="24"/>
        </w:rPr>
        <w:t>We</w:t>
      </w:r>
      <w:r>
        <w:rPr>
          <w:rFonts w:ascii="Arial" w:hAnsi="Arial" w:cs="Arial"/>
          <w:sz w:val="24"/>
          <w:szCs w:val="24"/>
        </w:rPr>
        <w:t xml:space="preserve"> are also required by law to pass information for data collection purposes to the DfE (Department of Education) as part of the school census. The school census is a statutory census that takes place during the </w:t>
      </w:r>
      <w:r w:rsidR="00A847A2">
        <w:rPr>
          <w:rFonts w:ascii="Arial" w:hAnsi="Arial" w:cs="Arial"/>
          <w:sz w:val="24"/>
          <w:szCs w:val="24"/>
        </w:rPr>
        <w:t>autumn,</w:t>
      </w:r>
      <w:r>
        <w:rPr>
          <w:rFonts w:ascii="Arial" w:hAnsi="Arial" w:cs="Arial"/>
          <w:sz w:val="24"/>
          <w:szCs w:val="24"/>
        </w:rPr>
        <w:t xml:space="preserve"> </w:t>
      </w:r>
      <w:r w:rsidR="00A847A2">
        <w:rPr>
          <w:rFonts w:ascii="Arial" w:hAnsi="Arial" w:cs="Arial"/>
          <w:sz w:val="24"/>
          <w:szCs w:val="24"/>
        </w:rPr>
        <w:t>spring</w:t>
      </w:r>
      <w:r>
        <w:rPr>
          <w:rFonts w:ascii="Arial" w:hAnsi="Arial" w:cs="Arial"/>
          <w:sz w:val="24"/>
          <w:szCs w:val="24"/>
        </w:rPr>
        <w:t xml:space="preserve"> and </w:t>
      </w:r>
      <w:r w:rsidR="00A847A2">
        <w:rPr>
          <w:rFonts w:ascii="Arial" w:hAnsi="Arial" w:cs="Arial"/>
          <w:sz w:val="24"/>
          <w:szCs w:val="24"/>
        </w:rPr>
        <w:t>summer</w:t>
      </w:r>
      <w:r>
        <w:rPr>
          <w:rFonts w:ascii="Arial" w:hAnsi="Arial" w:cs="Arial"/>
          <w:sz w:val="24"/>
          <w:szCs w:val="24"/>
        </w:rPr>
        <w:t xml:space="preserve"> terms. The census collects information about children and the schools themselves.</w:t>
      </w: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r>
        <w:rPr>
          <w:rFonts w:ascii="Arial" w:hAnsi="Arial" w:cs="Arial"/>
          <w:sz w:val="24"/>
          <w:szCs w:val="24"/>
        </w:rPr>
        <w:t>The following schools take part in the census:</w:t>
      </w: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r>
        <w:rPr>
          <w:rFonts w:ascii="Arial" w:hAnsi="Arial" w:cs="Arial"/>
          <w:sz w:val="24"/>
          <w:szCs w:val="24"/>
        </w:rPr>
        <w:t>All local-authority-maintained schools, including;</w:t>
      </w: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n</w:t>
      </w:r>
      <w:r w:rsidRPr="00C8462F">
        <w:rPr>
          <w:rFonts w:ascii="Arial" w:eastAsia="Times New Roman" w:hAnsi="Arial" w:cs="Arial"/>
          <w:sz w:val="24"/>
          <w:szCs w:val="24"/>
        </w:rPr>
        <w:t>ursery schools</w:t>
      </w: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p</w:t>
      </w:r>
      <w:r w:rsidRPr="00C8462F">
        <w:rPr>
          <w:rFonts w:ascii="Arial" w:eastAsia="Times New Roman" w:hAnsi="Arial" w:cs="Arial"/>
          <w:sz w:val="24"/>
          <w:szCs w:val="24"/>
        </w:rPr>
        <w:t>rimary schools, including middle-deemed-primary schools</w:t>
      </w: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s</w:t>
      </w:r>
      <w:r w:rsidRPr="00C8462F">
        <w:rPr>
          <w:rFonts w:ascii="Arial" w:eastAsia="Times New Roman" w:hAnsi="Arial" w:cs="Arial"/>
          <w:sz w:val="24"/>
          <w:szCs w:val="24"/>
        </w:rPr>
        <w:t>econdary schools, including middle-deemed-secondary schools</w:t>
      </w: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s</w:t>
      </w:r>
      <w:r w:rsidRPr="00C8462F">
        <w:rPr>
          <w:rFonts w:ascii="Arial" w:eastAsia="Times New Roman" w:hAnsi="Arial" w:cs="Arial"/>
          <w:sz w:val="24"/>
          <w:szCs w:val="24"/>
        </w:rPr>
        <w:t>pecial schools (for children with special educational nee</w:t>
      </w:r>
      <w:r>
        <w:rPr>
          <w:rFonts w:ascii="Arial" w:eastAsia="Times New Roman" w:hAnsi="Arial" w:cs="Arial"/>
          <w:sz w:val="24"/>
          <w:szCs w:val="24"/>
        </w:rPr>
        <w:t>d</w:t>
      </w:r>
      <w:r w:rsidRPr="00C8462F">
        <w:rPr>
          <w:rFonts w:ascii="Arial" w:eastAsia="Times New Roman" w:hAnsi="Arial" w:cs="Arial"/>
          <w:sz w:val="24"/>
          <w:szCs w:val="24"/>
        </w:rPr>
        <w:t>s or disabilities), including hospital schools</w:t>
      </w: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p</w:t>
      </w:r>
      <w:r w:rsidRPr="00C8462F">
        <w:rPr>
          <w:rFonts w:ascii="Arial" w:eastAsia="Times New Roman" w:hAnsi="Arial" w:cs="Arial"/>
          <w:sz w:val="24"/>
          <w:szCs w:val="24"/>
        </w:rPr>
        <w:t>upil referral units (PRUs- for children who cannot go to a mainstream school)</w:t>
      </w:r>
    </w:p>
    <w:p w:rsidR="00A52075" w:rsidRPr="00C8462F" w:rsidRDefault="00A52075" w:rsidP="00A52075">
      <w:pPr>
        <w:pStyle w:val="ListParagraph"/>
        <w:widowControl w:val="0"/>
        <w:numPr>
          <w:ilvl w:val="0"/>
          <w:numId w:val="8"/>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c</w:t>
      </w:r>
      <w:r w:rsidRPr="00C8462F">
        <w:rPr>
          <w:rFonts w:ascii="Arial" w:eastAsia="Times New Roman" w:hAnsi="Arial" w:cs="Arial"/>
          <w:sz w:val="24"/>
          <w:szCs w:val="24"/>
        </w:rPr>
        <w:t>ommunity, foundation, voluntary-aided and voluntary-controlled schools</w:t>
      </w: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AC50A5" w:rsidRDefault="00A52075" w:rsidP="00A52075">
      <w:pPr>
        <w:widowControl w:val="0"/>
        <w:suppressAutoHyphens/>
        <w:overflowPunct w:val="0"/>
        <w:autoSpaceDE w:val="0"/>
        <w:autoSpaceDN w:val="0"/>
        <w:textAlignment w:val="baseline"/>
        <w:rPr>
          <w:rFonts w:ascii="Arial" w:hAnsi="Arial" w:cs="Arial"/>
          <w:sz w:val="24"/>
          <w:szCs w:val="24"/>
        </w:rPr>
      </w:pPr>
      <w:r>
        <w:rPr>
          <w:rFonts w:ascii="Arial" w:hAnsi="Arial" w:cs="Arial"/>
          <w:sz w:val="24"/>
          <w:szCs w:val="24"/>
        </w:rPr>
        <w:t>More information can be found at http://www.gov.uk/education/data-collection-and-censuses-for-schools</w:t>
      </w:r>
    </w:p>
    <w:p w:rsidR="00A52075" w:rsidRPr="00632C53" w:rsidRDefault="00A52075" w:rsidP="00A52075">
      <w:pPr>
        <w:widowControl w:val="0"/>
        <w:suppressAutoHyphens/>
        <w:overflowPunct w:val="0"/>
        <w:autoSpaceDE w:val="0"/>
        <w:autoSpaceDN w:val="0"/>
        <w:textAlignment w:val="baseline"/>
        <w:rPr>
          <w:rFonts w:ascii="Arial" w:hAnsi="Arial" w:cs="Arial"/>
          <w:sz w:val="24"/>
          <w:szCs w:val="24"/>
        </w:rPr>
      </w:pPr>
    </w:p>
    <w:p w:rsidR="00A52075" w:rsidRPr="00632C53" w:rsidRDefault="00A52075" w:rsidP="00A52075">
      <w:pPr>
        <w:widowControl w:val="0"/>
        <w:suppressAutoHyphens/>
        <w:overflowPunct w:val="0"/>
        <w:autoSpaceDE w:val="0"/>
        <w:autoSpaceDN w:val="0"/>
        <w:textAlignment w:val="baseline"/>
        <w:rPr>
          <w:rFonts w:ascii="Arial" w:hAnsi="Arial" w:cs="Arial"/>
          <w:b/>
          <w:sz w:val="24"/>
          <w:szCs w:val="24"/>
        </w:rPr>
      </w:pPr>
      <w:r w:rsidRPr="00632C53">
        <w:rPr>
          <w:rFonts w:ascii="Arial" w:hAnsi="Arial" w:cs="Arial"/>
          <w:b/>
          <w:sz w:val="24"/>
          <w:szCs w:val="24"/>
        </w:rPr>
        <w:lastRenderedPageBreak/>
        <w:t xml:space="preserve">The </w:t>
      </w:r>
      <w:r w:rsidRPr="00F23E85">
        <w:rPr>
          <w:rFonts w:ascii="Arial" w:hAnsi="Arial" w:cs="Arial"/>
          <w:b/>
          <w:sz w:val="24"/>
          <w:szCs w:val="24"/>
        </w:rPr>
        <w:t xml:space="preserve">categories of </w:t>
      </w:r>
      <w:r w:rsidRPr="00C8462F">
        <w:rPr>
          <w:rFonts w:ascii="Arial" w:hAnsi="Arial" w:cs="Arial"/>
          <w:b/>
          <w:sz w:val="24"/>
          <w:szCs w:val="24"/>
        </w:rPr>
        <w:t>children and parents / carers</w:t>
      </w:r>
      <w:r w:rsidRPr="00F23E85">
        <w:rPr>
          <w:rFonts w:ascii="Arial" w:hAnsi="Arial" w:cs="Arial"/>
          <w:b/>
          <w:sz w:val="24"/>
          <w:szCs w:val="24"/>
        </w:rPr>
        <w:t xml:space="preserve"> information</w:t>
      </w:r>
      <w:r w:rsidRPr="00632C53">
        <w:rPr>
          <w:rFonts w:ascii="Arial" w:hAnsi="Arial" w:cs="Arial"/>
          <w:b/>
          <w:sz w:val="24"/>
          <w:szCs w:val="24"/>
        </w:rPr>
        <w:t xml:space="preserve"> that we collect, hold and share include:</w:t>
      </w:r>
    </w:p>
    <w:p w:rsidR="00A52075" w:rsidRPr="00632C53"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Pr="00632C53"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Personal information (such as name, </w:t>
      </w:r>
      <w:r>
        <w:rPr>
          <w:rFonts w:ascii="Arial" w:eastAsia="Times New Roman" w:hAnsi="Arial" w:cs="Arial"/>
          <w:sz w:val="24"/>
          <w:szCs w:val="24"/>
        </w:rPr>
        <w:t xml:space="preserve">date of birth, </w:t>
      </w:r>
      <w:r w:rsidRPr="00632C53">
        <w:rPr>
          <w:rFonts w:ascii="Arial" w:eastAsia="Times New Roman" w:hAnsi="Arial" w:cs="Arial"/>
          <w:sz w:val="24"/>
          <w:szCs w:val="24"/>
        </w:rPr>
        <w:t xml:space="preserve">address, </w:t>
      </w:r>
      <w:r>
        <w:rPr>
          <w:rFonts w:ascii="Arial" w:eastAsia="Times New Roman" w:hAnsi="Arial" w:cs="Arial"/>
          <w:sz w:val="24"/>
          <w:szCs w:val="24"/>
        </w:rPr>
        <w:t xml:space="preserve">unique pupil number, </w:t>
      </w:r>
      <w:r w:rsidRPr="00632C53">
        <w:rPr>
          <w:rFonts w:ascii="Arial" w:eastAsia="Times New Roman" w:hAnsi="Arial" w:cs="Arial"/>
          <w:sz w:val="24"/>
          <w:szCs w:val="24"/>
        </w:rPr>
        <w:t>telephone number and email address);</w:t>
      </w:r>
    </w:p>
    <w:p w:rsidR="00A52075" w:rsidRPr="00632C53" w:rsidRDefault="00A52075" w:rsidP="00A52075">
      <w:pPr>
        <w:pStyle w:val="ListParagraph"/>
        <w:widowControl w:val="0"/>
        <w:suppressAutoHyphens/>
        <w:overflowPunct w:val="0"/>
        <w:autoSpaceDE w:val="0"/>
        <w:autoSpaceDN w:val="0"/>
        <w:jc w:val="both"/>
        <w:textAlignment w:val="baseline"/>
        <w:rPr>
          <w:rFonts w:ascii="Arial" w:eastAsia="Times New Roman" w:hAnsi="Arial" w:cs="Arial"/>
          <w:sz w:val="24"/>
          <w:szCs w:val="24"/>
        </w:rPr>
      </w:pPr>
    </w:p>
    <w:p w:rsidR="00A52075" w:rsidRPr="00632C53"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 xml:space="preserve">Characteristics (such as ethnicity, language, medical conditions, nationality, country of birth, free school meal / pupil premium eligibility, and </w:t>
      </w:r>
      <w:r w:rsidRPr="00632C53">
        <w:rPr>
          <w:rFonts w:ascii="Arial" w:eastAsia="Times New Roman" w:hAnsi="Arial" w:cs="Arial"/>
          <w:sz w:val="24"/>
          <w:szCs w:val="24"/>
        </w:rPr>
        <w:t xml:space="preserve">information about court orders in place affecting parenting arrangements for </w:t>
      </w:r>
      <w:r>
        <w:rPr>
          <w:rFonts w:ascii="Arial" w:eastAsia="Times New Roman" w:hAnsi="Arial" w:cs="Arial"/>
          <w:sz w:val="24"/>
          <w:szCs w:val="24"/>
        </w:rPr>
        <w:t>children</w:t>
      </w:r>
      <w:r w:rsidRPr="00632C53">
        <w:rPr>
          <w:rFonts w:ascii="Arial" w:eastAsia="Times New Roman" w:hAnsi="Arial" w:cs="Arial"/>
          <w:sz w:val="24"/>
          <w:szCs w:val="24"/>
        </w:rPr>
        <w:t>);</w:t>
      </w:r>
    </w:p>
    <w:p w:rsidR="00A52075" w:rsidRPr="00632C53" w:rsidRDefault="00A52075" w:rsidP="00A52075">
      <w:pPr>
        <w:pStyle w:val="ListParagraph"/>
        <w:rPr>
          <w:rFonts w:ascii="Arial" w:eastAsia="Times New Roman" w:hAnsi="Arial" w:cs="Arial"/>
          <w:sz w:val="24"/>
          <w:szCs w:val="24"/>
        </w:rPr>
      </w:pPr>
    </w:p>
    <w:p w:rsidR="00A52075"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Attendance information (such as sessions attended, number of absences and absence reasons)</w:t>
      </w:r>
    </w:p>
    <w:p w:rsidR="00A52075" w:rsidRPr="00C8462F" w:rsidRDefault="00A52075" w:rsidP="00A52075">
      <w:pPr>
        <w:pStyle w:val="ListParagraph"/>
        <w:spacing w:after="160" w:line="259" w:lineRule="auto"/>
        <w:rPr>
          <w:rFonts w:ascii="Arial" w:eastAsia="Times New Roman" w:hAnsi="Arial" w:cs="Arial"/>
          <w:sz w:val="24"/>
          <w:szCs w:val="24"/>
        </w:rPr>
      </w:pPr>
    </w:p>
    <w:p w:rsidR="00A52075"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Legal (such as Court Orders / Adoption, Child Protection and Safeguarding information)</w:t>
      </w:r>
    </w:p>
    <w:p w:rsidR="00A52075" w:rsidRPr="00C8462F" w:rsidRDefault="00A52075" w:rsidP="00A52075">
      <w:pPr>
        <w:pStyle w:val="ListParagraph"/>
        <w:spacing w:after="160" w:line="259" w:lineRule="auto"/>
        <w:rPr>
          <w:rFonts w:ascii="Arial" w:eastAsia="Times New Roman" w:hAnsi="Arial" w:cs="Arial"/>
          <w:sz w:val="24"/>
          <w:szCs w:val="24"/>
        </w:rPr>
      </w:pPr>
    </w:p>
    <w:p w:rsidR="00A52075"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SEN (EHC plans and supporting documents and interventions)</w:t>
      </w:r>
    </w:p>
    <w:p w:rsidR="00A52075" w:rsidRPr="00C8462F" w:rsidRDefault="00A52075" w:rsidP="00A52075">
      <w:pPr>
        <w:pStyle w:val="ListParagraph"/>
        <w:spacing w:after="160" w:line="259" w:lineRule="auto"/>
        <w:rPr>
          <w:rFonts w:ascii="Arial" w:eastAsia="Times New Roman" w:hAnsi="Arial" w:cs="Arial"/>
          <w:sz w:val="24"/>
          <w:szCs w:val="24"/>
        </w:rPr>
      </w:pPr>
    </w:p>
    <w:p w:rsidR="00A52075" w:rsidRPr="00786CE4" w:rsidRDefault="00A52075" w:rsidP="00A52075">
      <w:pPr>
        <w:pStyle w:val="ListParagraph"/>
        <w:widowControl w:val="0"/>
        <w:numPr>
          <w:ilvl w:val="0"/>
          <w:numId w:val="2"/>
        </w:numPr>
        <w:suppressAutoHyphens/>
        <w:overflowPunct w:val="0"/>
        <w:autoSpaceDE w:val="0"/>
        <w:autoSpaceDN w:val="0"/>
        <w:contextualSpacing/>
        <w:jc w:val="both"/>
        <w:textAlignment w:val="baseline"/>
        <w:rPr>
          <w:rFonts w:ascii="Arial" w:eastAsia="Times New Roman" w:hAnsi="Arial" w:cs="Arial"/>
          <w:sz w:val="24"/>
          <w:szCs w:val="24"/>
        </w:rPr>
      </w:pPr>
      <w:r w:rsidRPr="00786CE4">
        <w:rPr>
          <w:rFonts w:ascii="Arial" w:eastAsia="Times New Roman" w:hAnsi="Arial" w:cs="Arial"/>
          <w:sz w:val="24"/>
          <w:szCs w:val="24"/>
        </w:rPr>
        <w:t>Assessment Information (</w:t>
      </w:r>
      <w:r>
        <w:rPr>
          <w:rFonts w:ascii="Arial" w:eastAsia="Times New Roman" w:hAnsi="Arial" w:cs="Arial"/>
          <w:sz w:val="24"/>
          <w:szCs w:val="24"/>
        </w:rPr>
        <w:t>age-related attainment in line with EYFS progress information</w:t>
      </w:r>
      <w:r w:rsidRPr="00786CE4">
        <w:rPr>
          <w:rFonts w:ascii="Arial" w:eastAsia="Times New Roman" w:hAnsi="Arial" w:cs="Arial"/>
          <w:sz w:val="24"/>
          <w:szCs w:val="24"/>
        </w:rPr>
        <w:t>)</w:t>
      </w:r>
    </w:p>
    <w:p w:rsidR="00A52075" w:rsidRPr="00C8462F" w:rsidRDefault="00A52075" w:rsidP="00A52075">
      <w:pPr>
        <w:pStyle w:val="ListParagraph"/>
        <w:spacing w:after="160" w:line="259" w:lineRule="auto"/>
        <w:rPr>
          <w:rFonts w:ascii="Arial" w:eastAsia="Times New Roman" w:hAnsi="Arial" w:cs="Arial"/>
          <w:sz w:val="24"/>
          <w:szCs w:val="24"/>
        </w:rPr>
      </w:pP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r w:rsidRPr="00C8462F">
        <w:rPr>
          <w:rFonts w:ascii="Arial" w:eastAsia="Times New Roman" w:hAnsi="Arial" w:cs="Arial"/>
          <w:sz w:val="24"/>
          <w:szCs w:val="24"/>
        </w:rPr>
        <w:t xml:space="preserve">From time to time and in certain circumstances, we might also process personal data about </w:t>
      </w:r>
      <w:r>
        <w:rPr>
          <w:rFonts w:ascii="Arial" w:eastAsia="Times New Roman" w:hAnsi="Arial" w:cs="Arial"/>
          <w:sz w:val="24"/>
          <w:szCs w:val="24"/>
        </w:rPr>
        <w:t>children</w:t>
      </w:r>
      <w:r w:rsidRPr="00C8462F">
        <w:rPr>
          <w:rFonts w:ascii="Arial" w:eastAsia="Times New Roman" w:hAnsi="Arial" w:cs="Arial"/>
          <w:sz w:val="24"/>
          <w:szCs w:val="24"/>
        </w:rPr>
        <w:t xml:space="preserve">, some of which might be sensitive personal data, information about criminal proceedings / convictions or information about child protection / safeguarding.  This information is not routinely collected about </w:t>
      </w:r>
      <w:r>
        <w:rPr>
          <w:rFonts w:ascii="Arial" w:eastAsia="Times New Roman" w:hAnsi="Arial" w:cs="Arial"/>
          <w:sz w:val="24"/>
          <w:szCs w:val="24"/>
        </w:rPr>
        <w:t>children</w:t>
      </w:r>
      <w:r w:rsidRPr="00C8462F">
        <w:rPr>
          <w:rFonts w:ascii="Arial" w:eastAsia="Times New Roman" w:hAnsi="Arial" w:cs="Arial"/>
          <w:sz w:val="24"/>
          <w:szCs w:val="24"/>
        </w:rPr>
        <w:t xml:space="preserve"> and is only likely to be processed by the </w:t>
      </w:r>
      <w:r>
        <w:rPr>
          <w:rFonts w:ascii="Arial" w:eastAsia="Times New Roman" w:hAnsi="Arial" w:cs="Arial"/>
          <w:sz w:val="24"/>
          <w:szCs w:val="24"/>
        </w:rPr>
        <w:t>school</w:t>
      </w:r>
      <w:r w:rsidRPr="00C8462F">
        <w:rPr>
          <w:rFonts w:ascii="Arial" w:eastAsia="Times New Roman" w:hAnsi="Arial" w:cs="Arial"/>
          <w:sz w:val="24"/>
          <w:szCs w:val="24"/>
        </w:rPr>
        <w:t xml:space="preserve"> in specific circumstances relating to particular </w:t>
      </w:r>
      <w:r>
        <w:rPr>
          <w:rFonts w:ascii="Arial" w:eastAsia="Times New Roman" w:hAnsi="Arial" w:cs="Arial"/>
          <w:sz w:val="24"/>
          <w:szCs w:val="24"/>
        </w:rPr>
        <w:t>children</w:t>
      </w:r>
      <w:r w:rsidRPr="00C8462F">
        <w:rPr>
          <w:rFonts w:ascii="Arial" w:eastAsia="Times New Roman" w:hAnsi="Arial" w:cs="Arial"/>
          <w:sz w:val="24"/>
          <w:szCs w:val="24"/>
        </w:rPr>
        <w:t xml:space="preserve">, for example, if a child protection issue arises or if a </w:t>
      </w:r>
      <w:r>
        <w:rPr>
          <w:rFonts w:ascii="Arial" w:eastAsia="Times New Roman" w:hAnsi="Arial" w:cs="Arial"/>
          <w:sz w:val="24"/>
          <w:szCs w:val="24"/>
        </w:rPr>
        <w:t xml:space="preserve">child </w:t>
      </w:r>
      <w:r w:rsidRPr="00C8462F">
        <w:rPr>
          <w:rFonts w:ascii="Arial" w:eastAsia="Times New Roman" w:hAnsi="Arial" w:cs="Arial"/>
          <w:sz w:val="24"/>
          <w:szCs w:val="24"/>
        </w:rPr>
        <w:t>is involved in a criminal matter.  Where appropriate, such information may be shared with external agencies such as the child protection team at the Local Authority, the Local Authority Designated Officer and / or the Police.  Such information will only be processed to the extent that it is lawful to do so and appropriate measures will be taken to keep the data secure.</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We collect information about </w:t>
      </w:r>
      <w:r>
        <w:rPr>
          <w:rFonts w:ascii="Arial" w:eastAsia="Times New Roman" w:hAnsi="Arial" w:cs="Arial"/>
          <w:sz w:val="24"/>
          <w:szCs w:val="24"/>
        </w:rPr>
        <w:t>children and parents / carers</w:t>
      </w:r>
      <w:r w:rsidRPr="0089175A">
        <w:rPr>
          <w:rFonts w:ascii="Arial" w:eastAsia="Times New Roman" w:hAnsi="Arial" w:cs="Arial"/>
          <w:sz w:val="24"/>
          <w:szCs w:val="24"/>
        </w:rPr>
        <w:t xml:space="preserve"> </w:t>
      </w:r>
      <w:r>
        <w:rPr>
          <w:rFonts w:ascii="Arial" w:eastAsia="Times New Roman" w:hAnsi="Arial" w:cs="Arial"/>
          <w:sz w:val="24"/>
          <w:szCs w:val="24"/>
        </w:rPr>
        <w:t>when they join the school</w:t>
      </w:r>
      <w:r w:rsidRPr="00632C53">
        <w:rPr>
          <w:rFonts w:ascii="Arial" w:eastAsia="Times New Roman" w:hAnsi="Arial" w:cs="Arial"/>
          <w:sz w:val="24"/>
          <w:szCs w:val="24"/>
        </w:rPr>
        <w:t xml:space="preserve"> and update it during </w:t>
      </w:r>
      <w:r>
        <w:rPr>
          <w:rFonts w:ascii="Arial" w:eastAsia="Times New Roman" w:hAnsi="Arial" w:cs="Arial"/>
          <w:sz w:val="24"/>
          <w:szCs w:val="24"/>
        </w:rPr>
        <w:t xml:space="preserve">their </w:t>
      </w:r>
      <w:r w:rsidRPr="00632C53">
        <w:rPr>
          <w:rFonts w:ascii="Arial" w:eastAsia="Times New Roman" w:hAnsi="Arial" w:cs="Arial"/>
          <w:sz w:val="24"/>
          <w:szCs w:val="24"/>
        </w:rPr>
        <w:t>time on roll as and when new information is acquired.</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Pr="00632C53" w:rsidRDefault="00A52075" w:rsidP="00A52075">
      <w:pPr>
        <w:pStyle w:val="ListParagraph"/>
        <w:widowControl w:val="0"/>
        <w:suppressAutoHyphens/>
        <w:overflowPunct w:val="0"/>
        <w:autoSpaceDE w:val="0"/>
        <w:autoSpaceDN w:val="0"/>
        <w:ind w:left="0"/>
        <w:textAlignment w:val="baseline"/>
        <w:rPr>
          <w:rFonts w:ascii="Arial" w:eastAsia="Times New Roman" w:hAnsi="Arial" w:cs="Arial"/>
          <w:b/>
          <w:sz w:val="24"/>
          <w:szCs w:val="24"/>
        </w:rPr>
      </w:pPr>
      <w:r w:rsidRPr="00786CE4">
        <w:rPr>
          <w:rFonts w:ascii="Arial" w:eastAsia="Times New Roman" w:hAnsi="Arial" w:cs="Arial"/>
          <w:b/>
          <w:sz w:val="24"/>
          <w:szCs w:val="24"/>
        </w:rPr>
        <w:t xml:space="preserve">Collecting </w:t>
      </w:r>
      <w:r w:rsidRPr="00C8462F">
        <w:rPr>
          <w:rFonts w:ascii="Arial" w:eastAsia="Times New Roman" w:hAnsi="Arial" w:cs="Arial"/>
          <w:b/>
          <w:sz w:val="24"/>
          <w:szCs w:val="24"/>
        </w:rPr>
        <w:t xml:space="preserve">children and parents / carers </w:t>
      </w:r>
      <w:r w:rsidRPr="00786CE4">
        <w:rPr>
          <w:rFonts w:ascii="Arial" w:eastAsia="Times New Roman" w:hAnsi="Arial" w:cs="Arial"/>
          <w:b/>
          <w:sz w:val="24"/>
          <w:szCs w:val="24"/>
        </w:rPr>
        <w:t xml:space="preserve">information  </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b/>
          <w:sz w:val="24"/>
          <w:szCs w:val="24"/>
        </w:rPr>
      </w:pPr>
    </w:p>
    <w:p w:rsidR="00A52075" w:rsidRPr="00632C53" w:rsidRDefault="00A52075" w:rsidP="00A52075">
      <w:pPr>
        <w:pStyle w:val="ListParagraph"/>
        <w:widowControl w:val="0"/>
        <w:suppressAutoHyphens/>
        <w:overflowPunct w:val="0"/>
        <w:autoSpaceDE w:val="0"/>
        <w:autoSpaceDN w:val="0"/>
        <w:textAlignment w:val="baseline"/>
        <w:rPr>
          <w:rFonts w:ascii="Arial" w:eastAsia="Times New Roman" w:hAnsi="Arial" w:cs="Arial"/>
          <w:sz w:val="24"/>
          <w:szCs w:val="24"/>
        </w:rPr>
      </w:pPr>
      <w:r w:rsidRPr="00632C53">
        <w:rPr>
          <w:rFonts w:ascii="Arial" w:eastAsia="Times New Roman" w:hAnsi="Arial" w:cs="Arial"/>
          <w:sz w:val="24"/>
          <w:szCs w:val="24"/>
        </w:rPr>
        <w:t xml:space="preserve">Whilst the majority of information about </w:t>
      </w:r>
      <w:r>
        <w:rPr>
          <w:rFonts w:ascii="Arial" w:eastAsia="Times New Roman" w:hAnsi="Arial" w:cs="Arial"/>
          <w:sz w:val="24"/>
          <w:szCs w:val="24"/>
        </w:rPr>
        <w:t>children and parents / carers</w:t>
      </w:r>
      <w:r w:rsidRPr="0089175A">
        <w:rPr>
          <w:rFonts w:ascii="Arial" w:eastAsia="Times New Roman" w:hAnsi="Arial" w:cs="Arial"/>
          <w:sz w:val="24"/>
          <w:szCs w:val="24"/>
        </w:rPr>
        <w:t xml:space="preserve"> </w:t>
      </w:r>
      <w:r w:rsidRPr="00632C53">
        <w:rPr>
          <w:rFonts w:ascii="Arial" w:eastAsia="Times New Roman" w:hAnsi="Arial" w:cs="Arial"/>
          <w:sz w:val="24"/>
          <w:szCs w:val="24"/>
        </w:rPr>
        <w:t xml:space="preserve">provided to us is mandatory, some of it is provided to us on a voluntary basis. In order to comply with the General Data Protection Regulation, we will inform you </w:t>
      </w:r>
      <w:r w:rsidRPr="00632C53">
        <w:rPr>
          <w:rFonts w:ascii="Arial" w:eastAsia="Times New Roman" w:hAnsi="Arial" w:cs="Arial"/>
          <w:sz w:val="24"/>
          <w:szCs w:val="24"/>
        </w:rPr>
        <w:lastRenderedPageBreak/>
        <w:t xml:space="preserve">whether you are required to provide certain </w:t>
      </w:r>
      <w:r>
        <w:rPr>
          <w:rFonts w:ascii="Arial" w:eastAsia="Times New Roman" w:hAnsi="Arial" w:cs="Arial"/>
          <w:sz w:val="24"/>
          <w:szCs w:val="24"/>
        </w:rPr>
        <w:t>child</w:t>
      </w:r>
      <w:r w:rsidRPr="00632C53">
        <w:rPr>
          <w:rFonts w:ascii="Arial" w:eastAsia="Times New Roman" w:hAnsi="Arial" w:cs="Arial"/>
          <w:sz w:val="24"/>
          <w:szCs w:val="24"/>
        </w:rPr>
        <w:t xml:space="preserve"> information to us or if you have a choice in this. Where appropriate, we will ask parents / carers for consent to process personal data where there is no other lawful basis for processing it, for example where we wish to </w:t>
      </w:r>
      <w:r>
        <w:rPr>
          <w:rFonts w:ascii="Arial" w:eastAsia="Times New Roman" w:hAnsi="Arial" w:cs="Arial"/>
          <w:sz w:val="24"/>
          <w:szCs w:val="24"/>
        </w:rPr>
        <w:t>use photos or images of children on our website to promote school activities. P</w:t>
      </w:r>
      <w:r w:rsidRPr="00632C53">
        <w:rPr>
          <w:rFonts w:ascii="Arial" w:eastAsia="Times New Roman" w:hAnsi="Arial" w:cs="Arial"/>
          <w:sz w:val="24"/>
          <w:szCs w:val="24"/>
        </w:rPr>
        <w:t>arents / carers may withdraw consent given in these circumstances at any time.</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Pr="00100DA0" w:rsidRDefault="00A52075" w:rsidP="00A52075">
      <w:pPr>
        <w:pStyle w:val="ListParagraph"/>
        <w:widowControl w:val="0"/>
        <w:suppressAutoHyphens/>
        <w:overflowPunct w:val="0"/>
        <w:autoSpaceDE w:val="0"/>
        <w:autoSpaceDN w:val="0"/>
        <w:ind w:left="0"/>
        <w:textAlignment w:val="baseline"/>
        <w:rPr>
          <w:rFonts w:ascii="Arial" w:eastAsia="Times New Roman" w:hAnsi="Arial" w:cs="Arial"/>
          <w:b/>
          <w:sz w:val="24"/>
          <w:szCs w:val="24"/>
        </w:rPr>
      </w:pPr>
      <w:r w:rsidRPr="00100DA0">
        <w:rPr>
          <w:rFonts w:ascii="Arial" w:eastAsia="Times New Roman" w:hAnsi="Arial" w:cs="Arial"/>
          <w:b/>
          <w:sz w:val="24"/>
          <w:szCs w:val="24"/>
        </w:rPr>
        <w:t xml:space="preserve">Storing </w:t>
      </w:r>
      <w:r>
        <w:rPr>
          <w:rFonts w:ascii="Arial" w:eastAsia="Times New Roman" w:hAnsi="Arial" w:cs="Arial"/>
          <w:b/>
          <w:sz w:val="24"/>
          <w:szCs w:val="24"/>
        </w:rPr>
        <w:t>children and parents / carers</w:t>
      </w:r>
      <w:r w:rsidRPr="00C8462F">
        <w:rPr>
          <w:rFonts w:ascii="Arial" w:eastAsia="Times New Roman" w:hAnsi="Arial" w:cs="Arial"/>
          <w:b/>
          <w:sz w:val="24"/>
          <w:szCs w:val="24"/>
        </w:rPr>
        <w:t xml:space="preserve"> </w:t>
      </w:r>
      <w:r w:rsidRPr="00100DA0">
        <w:rPr>
          <w:rFonts w:ascii="Arial" w:eastAsia="Times New Roman" w:hAnsi="Arial" w:cs="Arial"/>
          <w:b/>
          <w:sz w:val="24"/>
          <w:szCs w:val="24"/>
        </w:rPr>
        <w:t>data</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Pr="00CC6F0E" w:rsidRDefault="00A52075" w:rsidP="00A52075">
      <w:pPr>
        <w:widowControl w:val="0"/>
        <w:suppressAutoHyphens/>
        <w:overflowPunct w:val="0"/>
        <w:contextualSpacing/>
        <w:jc w:val="both"/>
        <w:textAlignment w:val="baseline"/>
        <w:rPr>
          <w:sz w:val="24"/>
          <w:szCs w:val="24"/>
        </w:rPr>
      </w:pPr>
      <w:r w:rsidRPr="00CC6F0E">
        <w:rPr>
          <w:rFonts w:ascii="Arial" w:hAnsi="Arial" w:cs="Arial"/>
          <w:sz w:val="24"/>
          <w:szCs w:val="24"/>
        </w:rPr>
        <w:t>A significant amount of personal data is stored electronically, for example, on our database, SIMS.  Some information may also be stored in hard copy format in a locked cupboard.</w:t>
      </w:r>
    </w:p>
    <w:p w:rsidR="00A52075" w:rsidRDefault="00A52075" w:rsidP="00A52075">
      <w:pPr>
        <w:widowControl w:val="0"/>
        <w:suppressAutoHyphens/>
        <w:overflowPunct w:val="0"/>
        <w:contextualSpacing/>
        <w:jc w:val="both"/>
        <w:textAlignment w:val="baseline"/>
        <w:rPr>
          <w:rFonts w:ascii="Arial" w:hAnsi="Arial" w:cs="Arial"/>
          <w:sz w:val="24"/>
          <w:szCs w:val="24"/>
        </w:rPr>
      </w:pPr>
      <w:r w:rsidRPr="00CC6F0E">
        <w:rPr>
          <w:rFonts w:ascii="Arial" w:hAnsi="Arial" w:cs="Arial"/>
          <w:sz w:val="24"/>
          <w:szCs w:val="24"/>
        </w:rPr>
        <w:t>Data stored electronically is saved on a cloud based system</w:t>
      </w:r>
      <w:r>
        <w:rPr>
          <w:rFonts w:ascii="Arial" w:hAnsi="Arial" w:cs="Arial"/>
          <w:sz w:val="24"/>
          <w:szCs w:val="24"/>
        </w:rPr>
        <w:t xml:space="preserve">. </w:t>
      </w:r>
      <w:r w:rsidRPr="00F43636">
        <w:rPr>
          <w:rFonts w:ascii="Arial" w:hAnsi="Arial" w:cs="Arial"/>
          <w:sz w:val="24"/>
          <w:szCs w:val="24"/>
        </w:rPr>
        <w:t>We also store and archive records following IRMS guidelines (</w:t>
      </w:r>
      <w:r w:rsidRPr="00CC6F0E">
        <w:rPr>
          <w:rFonts w:ascii="Arial" w:hAnsi="Arial" w:cs="Arial"/>
          <w:sz w:val="24"/>
          <w:szCs w:val="24"/>
        </w:rPr>
        <w:t>Information Records Management Systems) adhering to relevant retention periods.</w:t>
      </w:r>
    </w:p>
    <w:p w:rsidR="00A52075" w:rsidRDefault="00A52075" w:rsidP="00A52075">
      <w:pPr>
        <w:widowControl w:val="0"/>
        <w:suppressAutoHyphens/>
        <w:overflowPunct w:val="0"/>
        <w:contextualSpacing/>
        <w:jc w:val="both"/>
        <w:textAlignment w:val="baseline"/>
        <w:rPr>
          <w:rFonts w:ascii="Arial" w:hAnsi="Arial" w:cs="Arial"/>
          <w:sz w:val="24"/>
          <w:szCs w:val="24"/>
        </w:rPr>
      </w:pPr>
    </w:p>
    <w:p w:rsidR="00A52075" w:rsidRPr="00F43636" w:rsidRDefault="00A52075" w:rsidP="00A52075">
      <w:pPr>
        <w:widowControl w:val="0"/>
        <w:suppressAutoHyphens/>
        <w:overflowPunct w:val="0"/>
        <w:autoSpaceDE w:val="0"/>
        <w:autoSpaceDN w:val="0"/>
        <w:jc w:val="both"/>
        <w:textAlignment w:val="baseline"/>
        <w:rPr>
          <w:rFonts w:ascii="Arial" w:hAnsi="Arial" w:cs="Arial"/>
          <w:sz w:val="24"/>
          <w:szCs w:val="24"/>
        </w:rPr>
      </w:pPr>
      <w:r w:rsidRPr="00F43636">
        <w:rPr>
          <w:rFonts w:ascii="Arial" w:hAnsi="Arial" w:cs="Arial"/>
          <w:sz w:val="24"/>
          <w:szCs w:val="24"/>
        </w:rPr>
        <w:t>We will only retain your personal information for as long as necessary to fulfil the purpo</w:t>
      </w:r>
      <w:r>
        <w:rPr>
          <w:rFonts w:ascii="Arial" w:hAnsi="Arial" w:cs="Arial"/>
          <w:sz w:val="24"/>
          <w:szCs w:val="24"/>
        </w:rPr>
        <w:t xml:space="preserve">ses we collected it </w:t>
      </w:r>
      <w:r w:rsidR="00A847A2">
        <w:rPr>
          <w:rFonts w:ascii="Arial" w:hAnsi="Arial" w:cs="Arial"/>
          <w:sz w:val="24"/>
          <w:szCs w:val="24"/>
        </w:rPr>
        <w:t>for,</w:t>
      </w:r>
      <w:r w:rsidR="00A847A2" w:rsidRPr="00F43636">
        <w:rPr>
          <w:rFonts w:ascii="Arial" w:hAnsi="Arial" w:cs="Arial"/>
          <w:sz w:val="24"/>
          <w:szCs w:val="24"/>
        </w:rPr>
        <w:t xml:space="preserve"> including</w:t>
      </w:r>
      <w:r w:rsidRPr="00F43636">
        <w:rPr>
          <w:rFonts w:ascii="Arial" w:hAnsi="Arial" w:cs="Arial"/>
          <w:sz w:val="24"/>
          <w:szCs w:val="24"/>
        </w:rPr>
        <w:t xml:space="preserve"> for the purposes of satisfying any legal, accounting, insurance or reporting requirements.  Details of retention periods for different aspects of your personal information are available in </w:t>
      </w:r>
      <w:r>
        <w:rPr>
          <w:rFonts w:ascii="Arial" w:hAnsi="Arial" w:cs="Arial"/>
          <w:sz w:val="24"/>
          <w:szCs w:val="24"/>
        </w:rPr>
        <w:t xml:space="preserve">our data retention policy. </w:t>
      </w:r>
      <w:r w:rsidRPr="00F43636">
        <w:rPr>
          <w:rFonts w:ascii="Arial" w:hAnsi="Arial" w:cs="Arial"/>
          <w:sz w:val="24"/>
          <w:szCs w:val="24"/>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rsidR="00A52075" w:rsidRPr="00F43636" w:rsidRDefault="00A52075" w:rsidP="00A52075">
      <w:pPr>
        <w:pStyle w:val="ListParagraph"/>
        <w:widowControl w:val="0"/>
        <w:suppressAutoHyphens/>
        <w:overflowPunct w:val="0"/>
        <w:autoSpaceDE w:val="0"/>
        <w:autoSpaceDN w:val="0"/>
        <w:jc w:val="both"/>
        <w:textAlignment w:val="baseline"/>
        <w:rPr>
          <w:rFonts w:ascii="Arial" w:eastAsia="Times New Roman" w:hAnsi="Arial" w:cs="Arial"/>
          <w:sz w:val="24"/>
          <w:szCs w:val="24"/>
        </w:rPr>
      </w:pP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r w:rsidRPr="00F43636">
        <w:rPr>
          <w:rFonts w:ascii="Arial" w:eastAsia="Times New Roman" w:hAnsi="Arial" w:cs="Arial"/>
          <w:sz w:val="24"/>
          <w:szCs w:val="24"/>
        </w:rPr>
        <w:t>In some circumstances we may anonymise your personal information so that it can no longer be associated with you, in which case we may use such information without further notice to you.  Once you are no longer a parent / carer we will retain and securely destroy your personal</w:t>
      </w:r>
      <w:r w:rsidRPr="00C8462F">
        <w:rPr>
          <w:rFonts w:ascii="Arial" w:eastAsia="Times New Roman" w:hAnsi="Arial" w:cs="Arial"/>
          <w:sz w:val="24"/>
          <w:szCs w:val="24"/>
        </w:rPr>
        <w:t xml:space="preserve"> information in accordance with</w:t>
      </w:r>
      <w:r>
        <w:rPr>
          <w:rFonts w:ascii="Arial" w:eastAsia="Times New Roman" w:hAnsi="Arial" w:cs="Arial"/>
          <w:sz w:val="24"/>
          <w:szCs w:val="24"/>
        </w:rPr>
        <w:t xml:space="preserve"> </w:t>
      </w:r>
      <w:r w:rsidRPr="00C8462F">
        <w:rPr>
          <w:rFonts w:ascii="Arial" w:eastAsia="Times New Roman" w:hAnsi="Arial" w:cs="Arial"/>
          <w:sz w:val="24"/>
          <w:szCs w:val="24"/>
        </w:rPr>
        <w:t xml:space="preserve">our data retention </w:t>
      </w:r>
      <w:r w:rsidRPr="00F43636">
        <w:rPr>
          <w:rFonts w:ascii="Arial" w:eastAsia="Times New Roman" w:hAnsi="Arial" w:cs="Arial"/>
          <w:sz w:val="24"/>
          <w:szCs w:val="24"/>
        </w:rPr>
        <w:t>policy.</w:t>
      </w:r>
    </w:p>
    <w:p w:rsidR="00A52075" w:rsidRPr="00632C53" w:rsidRDefault="00A52075" w:rsidP="00A52075">
      <w:pPr>
        <w:pStyle w:val="ListParagraph"/>
        <w:widowControl w:val="0"/>
        <w:suppressAutoHyphens/>
        <w:overflowPunct w:val="0"/>
        <w:autoSpaceDE w:val="0"/>
        <w:autoSpaceDN w:val="0"/>
        <w:ind w:left="0"/>
        <w:jc w:val="both"/>
        <w:textAlignment w:val="baseline"/>
        <w:rPr>
          <w:rFonts w:ascii="Arial" w:eastAsia="Times New Roman" w:hAnsi="Arial" w:cs="Arial"/>
          <w:sz w:val="24"/>
          <w:szCs w:val="24"/>
        </w:rPr>
      </w:pPr>
    </w:p>
    <w:p w:rsidR="00A52075" w:rsidRDefault="00A52075" w:rsidP="00A52075">
      <w:pPr>
        <w:widowControl w:val="0"/>
        <w:suppressAutoHyphens/>
        <w:overflowPunct w:val="0"/>
        <w:autoSpaceDE w:val="0"/>
        <w:autoSpaceDN w:val="0"/>
        <w:textAlignment w:val="baseline"/>
        <w:rPr>
          <w:rFonts w:ascii="Arial" w:hAnsi="Arial" w:cs="Arial"/>
          <w:b/>
          <w:sz w:val="24"/>
          <w:szCs w:val="24"/>
        </w:rPr>
      </w:pPr>
    </w:p>
    <w:p w:rsidR="00A52075" w:rsidRPr="00632C53" w:rsidRDefault="00A52075" w:rsidP="00A52075">
      <w:pPr>
        <w:widowControl w:val="0"/>
        <w:suppressAutoHyphens/>
        <w:overflowPunct w:val="0"/>
        <w:autoSpaceDE w:val="0"/>
        <w:autoSpaceDN w:val="0"/>
        <w:textAlignment w:val="baseline"/>
        <w:rPr>
          <w:rFonts w:ascii="Arial" w:hAnsi="Arial" w:cs="Arial"/>
          <w:b/>
          <w:sz w:val="24"/>
          <w:szCs w:val="24"/>
        </w:rPr>
      </w:pPr>
      <w:r w:rsidRPr="00632C53">
        <w:rPr>
          <w:rFonts w:ascii="Arial" w:hAnsi="Arial" w:cs="Arial"/>
          <w:b/>
          <w:sz w:val="24"/>
          <w:szCs w:val="24"/>
        </w:rPr>
        <w:t xml:space="preserve">Who </w:t>
      </w:r>
      <w:r w:rsidRPr="00100DA0">
        <w:rPr>
          <w:rFonts w:ascii="Arial" w:hAnsi="Arial" w:cs="Arial"/>
          <w:b/>
          <w:sz w:val="24"/>
          <w:szCs w:val="24"/>
        </w:rPr>
        <w:t xml:space="preserve">do we share </w:t>
      </w:r>
      <w:r w:rsidRPr="00C8462F">
        <w:rPr>
          <w:rFonts w:ascii="Arial" w:hAnsi="Arial" w:cs="Arial"/>
          <w:b/>
          <w:sz w:val="24"/>
          <w:szCs w:val="24"/>
        </w:rPr>
        <w:t xml:space="preserve">children and parents / carers </w:t>
      </w:r>
      <w:r w:rsidRPr="00100DA0">
        <w:rPr>
          <w:rFonts w:ascii="Arial" w:hAnsi="Arial" w:cs="Arial"/>
          <w:b/>
          <w:sz w:val="24"/>
          <w:szCs w:val="24"/>
        </w:rPr>
        <w:t>information</w:t>
      </w:r>
      <w:r w:rsidRPr="00632C53">
        <w:rPr>
          <w:rFonts w:ascii="Arial" w:hAnsi="Arial" w:cs="Arial"/>
          <w:b/>
          <w:sz w:val="24"/>
          <w:szCs w:val="24"/>
        </w:rPr>
        <w:t xml:space="preserve"> with?</w:t>
      </w:r>
    </w:p>
    <w:p w:rsidR="00A52075" w:rsidRPr="00632C53" w:rsidRDefault="00A52075" w:rsidP="00A52075">
      <w:pPr>
        <w:widowControl w:val="0"/>
        <w:suppressAutoHyphens/>
        <w:overflowPunct w:val="0"/>
        <w:autoSpaceDE w:val="0"/>
        <w:autoSpaceDN w:val="0"/>
        <w:jc w:val="both"/>
        <w:textAlignment w:val="baseline"/>
        <w:rPr>
          <w:rFonts w:ascii="Arial" w:hAnsi="Arial" w:cs="Arial"/>
          <w:b/>
          <w:sz w:val="24"/>
          <w:szCs w:val="24"/>
        </w:rPr>
      </w:pP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highlight w:val="yellow"/>
        </w:rPr>
      </w:pPr>
      <w:r w:rsidRPr="00632C53">
        <w:rPr>
          <w:rFonts w:ascii="Arial" w:hAnsi="Arial" w:cs="Arial"/>
          <w:sz w:val="24"/>
          <w:szCs w:val="24"/>
        </w:rPr>
        <w:t xml:space="preserve">We routinely share </w:t>
      </w:r>
      <w:r>
        <w:rPr>
          <w:rFonts w:ascii="Arial" w:hAnsi="Arial" w:cs="Arial"/>
          <w:sz w:val="24"/>
          <w:szCs w:val="24"/>
        </w:rPr>
        <w:t>children’s</w:t>
      </w:r>
      <w:r w:rsidRPr="00632C53">
        <w:rPr>
          <w:rFonts w:ascii="Arial" w:hAnsi="Arial" w:cs="Arial"/>
          <w:sz w:val="24"/>
          <w:szCs w:val="24"/>
        </w:rPr>
        <w:t xml:space="preserve"> information with:</w:t>
      </w: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highlight w:val="yellow"/>
        </w:rPr>
      </w:pP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schools that </w:t>
      </w:r>
      <w:r>
        <w:rPr>
          <w:rFonts w:ascii="Arial" w:eastAsia="Times New Roman" w:hAnsi="Arial" w:cs="Arial"/>
          <w:sz w:val="24"/>
          <w:szCs w:val="24"/>
        </w:rPr>
        <w:t>children</w:t>
      </w:r>
      <w:r w:rsidRPr="00632C53">
        <w:rPr>
          <w:rFonts w:ascii="Arial" w:eastAsia="Times New Roman" w:hAnsi="Arial" w:cs="Arial"/>
          <w:sz w:val="24"/>
          <w:szCs w:val="24"/>
        </w:rPr>
        <w:t xml:space="preserve"> attend after leaving us;</w:t>
      </w: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our local authority Hertfordshire County Council;</w:t>
      </w: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a child’s home local authority (if different);</w:t>
      </w:r>
    </w:p>
    <w:p w:rsidR="00A52075" w:rsidRPr="004D1CF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the Department of Education (DfE);</w:t>
      </w: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 xml:space="preserve">Parent Communication Systems </w:t>
      </w: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Hertfordshire Catering</w:t>
      </w:r>
    </w:p>
    <w:p w:rsidR="00A52075" w:rsidRDefault="00A52075" w:rsidP="00A52075">
      <w:pPr>
        <w:pStyle w:val="ListParagraph"/>
        <w:widowControl w:val="0"/>
        <w:numPr>
          <w:ilvl w:val="0"/>
          <w:numId w:val="1"/>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lastRenderedPageBreak/>
        <w:t>Anonymised data with the Governing Body</w:t>
      </w:r>
    </w:p>
    <w:p w:rsidR="00A52075" w:rsidRPr="00C8462F"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rPr>
      </w:pPr>
      <w:r w:rsidRPr="00632C53">
        <w:rPr>
          <w:rFonts w:ascii="Arial" w:hAnsi="Arial" w:cs="Arial"/>
          <w:sz w:val="24"/>
          <w:szCs w:val="24"/>
        </w:rPr>
        <w:t xml:space="preserve">From time to time, we may also share </w:t>
      </w:r>
      <w:r>
        <w:rPr>
          <w:rFonts w:ascii="Arial" w:hAnsi="Arial" w:cs="Arial"/>
          <w:sz w:val="24"/>
          <w:szCs w:val="24"/>
        </w:rPr>
        <w:t>children’s</w:t>
      </w:r>
      <w:r w:rsidRPr="00632C53">
        <w:rPr>
          <w:rFonts w:ascii="Arial" w:hAnsi="Arial" w:cs="Arial"/>
          <w:sz w:val="24"/>
          <w:szCs w:val="24"/>
        </w:rPr>
        <w:t xml:space="preserve"> information other third parties including the following:</w:t>
      </w: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632C53"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the Police and law enforcement agencies;</w:t>
      </w:r>
    </w:p>
    <w:p w:rsidR="00A52075" w:rsidRPr="00632C53"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 xml:space="preserve">NHS health professionals including educational psychologists, </w:t>
      </w:r>
    </w:p>
    <w:p w:rsidR="00A52075"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Education Welfare Officers;</w:t>
      </w:r>
    </w:p>
    <w:p w:rsidR="00A52075" w:rsidRPr="00632C53"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Social Workers</w:t>
      </w:r>
    </w:p>
    <w:p w:rsidR="00A52075" w:rsidRPr="00632C53"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Courts, if ordered to do so;</w:t>
      </w:r>
    </w:p>
    <w:p w:rsidR="00A52075" w:rsidRPr="00632C53"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Prevent teams in accordance with the Prevent Duty on schools;</w:t>
      </w:r>
    </w:p>
    <w:p w:rsidR="00A52075"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632C53">
        <w:rPr>
          <w:rFonts w:ascii="Arial" w:eastAsia="Times New Roman" w:hAnsi="Arial" w:cs="Arial"/>
          <w:sz w:val="24"/>
          <w:szCs w:val="24"/>
        </w:rPr>
        <w:t>other schools</w:t>
      </w:r>
      <w:r>
        <w:rPr>
          <w:rFonts w:ascii="Arial" w:eastAsia="Times New Roman" w:hAnsi="Arial" w:cs="Arial"/>
          <w:sz w:val="24"/>
          <w:szCs w:val="24"/>
        </w:rPr>
        <w:t xml:space="preserve"> if</w:t>
      </w:r>
      <w:r w:rsidRPr="00632C53">
        <w:rPr>
          <w:rFonts w:ascii="Arial" w:eastAsia="Times New Roman" w:hAnsi="Arial" w:cs="Arial"/>
          <w:sz w:val="24"/>
          <w:szCs w:val="24"/>
        </w:rPr>
        <w:t xml:space="preserve"> we have your consent to share information in these circumstances;</w:t>
      </w:r>
    </w:p>
    <w:p w:rsidR="00A52075"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LADO for example, if we are seeking advice about incidents between a staff member and a child;</w:t>
      </w:r>
    </w:p>
    <w:p w:rsidR="00A52075"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CAFCASS (The Children and Family Court Advisory and Support Service) to help support the welfare of children and families involved in family court proceedings;</w:t>
      </w:r>
    </w:p>
    <w:p w:rsidR="00A52075"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Pr>
          <w:rFonts w:ascii="Arial" w:eastAsia="Times New Roman" w:hAnsi="Arial" w:cs="Arial"/>
          <w:sz w:val="24"/>
          <w:szCs w:val="24"/>
        </w:rPr>
        <w:t>Prevent Panel (regarding concerns about possible radicalisation);</w:t>
      </w:r>
    </w:p>
    <w:p w:rsidR="00A52075" w:rsidRPr="00F37684"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F37684">
        <w:rPr>
          <w:rFonts w:ascii="Arial" w:eastAsia="Times New Roman" w:hAnsi="Arial" w:cs="Arial"/>
          <w:sz w:val="24"/>
          <w:szCs w:val="24"/>
        </w:rPr>
        <w:t xml:space="preserve">our legal advisors;  </w:t>
      </w:r>
    </w:p>
    <w:p w:rsidR="00A52075" w:rsidRPr="00F37684" w:rsidRDefault="00A52075" w:rsidP="00A52075">
      <w:pPr>
        <w:pStyle w:val="ListParagraph"/>
        <w:widowControl w:val="0"/>
        <w:numPr>
          <w:ilvl w:val="0"/>
          <w:numId w:val="4"/>
        </w:numPr>
        <w:suppressAutoHyphens/>
        <w:overflowPunct w:val="0"/>
        <w:autoSpaceDE w:val="0"/>
        <w:autoSpaceDN w:val="0"/>
        <w:contextualSpacing/>
        <w:jc w:val="both"/>
        <w:textAlignment w:val="baseline"/>
        <w:rPr>
          <w:rFonts w:ascii="Arial" w:eastAsia="Times New Roman" w:hAnsi="Arial" w:cs="Arial"/>
          <w:sz w:val="24"/>
          <w:szCs w:val="24"/>
        </w:rPr>
      </w:pPr>
      <w:r w:rsidRPr="00F37684">
        <w:rPr>
          <w:rFonts w:ascii="Arial" w:eastAsia="Times New Roman" w:hAnsi="Arial" w:cs="Arial"/>
          <w:sz w:val="24"/>
          <w:szCs w:val="24"/>
        </w:rPr>
        <w:t xml:space="preserve">our insurance providers; </w:t>
      </w:r>
    </w:p>
    <w:p w:rsidR="00A52075" w:rsidRPr="00F37684"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rPr>
      </w:pPr>
      <w:r w:rsidRPr="00632C53">
        <w:rPr>
          <w:rFonts w:ascii="Arial" w:hAnsi="Arial" w:cs="Arial"/>
          <w:sz w:val="24"/>
          <w:szCs w:val="24"/>
        </w:rPr>
        <w:t>Some of the</w:t>
      </w:r>
      <w:r>
        <w:rPr>
          <w:rFonts w:ascii="Arial" w:hAnsi="Arial" w:cs="Arial"/>
          <w:sz w:val="24"/>
          <w:szCs w:val="24"/>
        </w:rPr>
        <w:t xml:space="preserve"> </w:t>
      </w:r>
      <w:r w:rsidRPr="00632C53">
        <w:rPr>
          <w:rFonts w:ascii="Arial" w:hAnsi="Arial" w:cs="Arial"/>
          <w:sz w:val="24"/>
          <w:szCs w:val="24"/>
        </w:rPr>
        <w:t xml:space="preserve">organisations referred to above </w:t>
      </w:r>
      <w:r>
        <w:rPr>
          <w:rFonts w:ascii="Arial" w:hAnsi="Arial" w:cs="Arial"/>
          <w:sz w:val="24"/>
          <w:szCs w:val="24"/>
        </w:rPr>
        <w:t>may also be Data Controllers in their own right in which case we will be joint controllers of your personal data and may be jointly liable in the event of any data breaches.</w:t>
      </w: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widowControl w:val="0"/>
        <w:suppressAutoHyphens/>
        <w:overflowPunct w:val="0"/>
        <w:autoSpaceDE w:val="0"/>
        <w:autoSpaceDN w:val="0"/>
        <w:jc w:val="both"/>
        <w:textAlignment w:val="baseline"/>
        <w:rPr>
          <w:rFonts w:ascii="Arial" w:hAnsi="Arial" w:cs="Arial"/>
          <w:sz w:val="24"/>
          <w:szCs w:val="24"/>
        </w:rPr>
      </w:pPr>
      <w:r w:rsidRPr="00632C53">
        <w:rPr>
          <w:rFonts w:ascii="Arial" w:hAnsi="Arial" w:cs="Arial"/>
          <w:sz w:val="24"/>
          <w:szCs w:val="24"/>
        </w:rPr>
        <w:t xml:space="preserve">In the event that we share personal data about </w:t>
      </w:r>
      <w:r>
        <w:rPr>
          <w:rFonts w:ascii="Arial" w:hAnsi="Arial" w:cs="Arial"/>
          <w:sz w:val="24"/>
          <w:szCs w:val="24"/>
        </w:rPr>
        <w:t>children</w:t>
      </w:r>
      <w:r w:rsidRPr="00632C53">
        <w:rPr>
          <w:rFonts w:ascii="Arial" w:hAnsi="Arial" w:cs="Arial"/>
          <w:sz w:val="24"/>
          <w:szCs w:val="24"/>
        </w:rPr>
        <w:t xml:space="preserve"> with third parties, we will provide the minimum amount of personal data necessary to fulfil the purpose for which we are required to share the data.</w:t>
      </w:r>
    </w:p>
    <w:p w:rsidR="00A52075" w:rsidRPr="00632C53"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pStyle w:val="Default"/>
        <w:rPr>
          <w:b/>
          <w:bCs/>
        </w:rPr>
      </w:pPr>
      <w:r w:rsidRPr="00C8462F">
        <w:rPr>
          <w:b/>
          <w:bCs/>
        </w:rPr>
        <w:t xml:space="preserve">Why we share </w:t>
      </w:r>
      <w:r w:rsidRPr="00A335AC">
        <w:rPr>
          <w:rFonts w:eastAsia="Times New Roman"/>
          <w:b/>
        </w:rPr>
        <w:t>children and parents / carers</w:t>
      </w:r>
      <w:r w:rsidRPr="00C8462F">
        <w:rPr>
          <w:b/>
          <w:bCs/>
        </w:rPr>
        <w:t xml:space="preserve"> information </w:t>
      </w:r>
    </w:p>
    <w:p w:rsidR="00A52075" w:rsidRPr="00C8462F" w:rsidRDefault="00A52075" w:rsidP="00A52075">
      <w:pPr>
        <w:pStyle w:val="Default"/>
      </w:pPr>
    </w:p>
    <w:p w:rsidR="00A52075" w:rsidRDefault="00A52075" w:rsidP="00A52075">
      <w:pPr>
        <w:pStyle w:val="Default"/>
      </w:pPr>
      <w:r w:rsidRPr="00C8462F">
        <w:t>We do not sh</w:t>
      </w:r>
      <w:r>
        <w:t>are information about our children</w:t>
      </w:r>
      <w:r w:rsidRPr="00C8462F">
        <w:t xml:space="preserve"> with anyone without consent unless the law allows us to do so. </w:t>
      </w:r>
    </w:p>
    <w:p w:rsidR="00A52075" w:rsidRPr="00C8462F" w:rsidRDefault="00A52075" w:rsidP="00A52075">
      <w:pPr>
        <w:pStyle w:val="Default"/>
      </w:pPr>
    </w:p>
    <w:p w:rsidR="00A52075" w:rsidRDefault="00A52075" w:rsidP="00A52075">
      <w:pPr>
        <w:pStyle w:val="Default"/>
      </w:pPr>
      <w:r>
        <w:t>We share childrens</w:t>
      </w:r>
      <w:r w:rsidRPr="00C8462F">
        <w:t>’ data with the Department for Education (DfE) on a statutory basis. Th</w:t>
      </w:r>
      <w:r>
        <w:t xml:space="preserve">is data sharing underpins school </w:t>
      </w:r>
      <w:r w:rsidRPr="00C8462F">
        <w:t xml:space="preserve">funding and educational attainment policy and monitoring. </w:t>
      </w:r>
    </w:p>
    <w:p w:rsidR="00A52075" w:rsidRPr="00C8462F" w:rsidRDefault="00A52075" w:rsidP="00A52075">
      <w:pPr>
        <w:pStyle w:val="Default"/>
      </w:pPr>
    </w:p>
    <w:p w:rsidR="00A52075" w:rsidRDefault="00A52075" w:rsidP="00A52075">
      <w:pPr>
        <w:pStyle w:val="Default"/>
      </w:pPr>
      <w:r w:rsidRPr="00C8462F">
        <w:t>We are required to sh</w:t>
      </w:r>
      <w:r>
        <w:t>are information about our children</w:t>
      </w:r>
      <w:r w:rsidRPr="00C8462F">
        <w:t xml:space="preserve"> with our local authority (LA) and the Department for Education (DfE) under section 3 of The Education (Information </w:t>
      </w:r>
      <w:proofErr w:type="gramStart"/>
      <w:r w:rsidRPr="00C8462F">
        <w:t>About</w:t>
      </w:r>
      <w:proofErr w:type="gramEnd"/>
      <w:r w:rsidRPr="00C8462F">
        <w:t xml:space="preserve"> Individual </w:t>
      </w:r>
      <w:r>
        <w:t>Children</w:t>
      </w:r>
      <w:r w:rsidRPr="00C8462F">
        <w:t xml:space="preserve">) (England) Regulations 2013. </w:t>
      </w:r>
    </w:p>
    <w:p w:rsidR="00A52075" w:rsidRPr="00C8462F" w:rsidRDefault="00A52075" w:rsidP="00A52075">
      <w:pPr>
        <w:pStyle w:val="Default"/>
      </w:pPr>
    </w:p>
    <w:p w:rsidR="00A52075" w:rsidRDefault="00A52075" w:rsidP="00A52075">
      <w:pPr>
        <w:pStyle w:val="Default"/>
        <w:rPr>
          <w:b/>
          <w:bCs/>
        </w:rPr>
      </w:pPr>
      <w:r>
        <w:rPr>
          <w:b/>
          <w:bCs/>
        </w:rPr>
        <w:lastRenderedPageBreak/>
        <w:t>Data collection requirements</w:t>
      </w:r>
    </w:p>
    <w:p w:rsidR="00A52075" w:rsidRPr="00C8462F" w:rsidRDefault="00A52075" w:rsidP="00A52075">
      <w:pPr>
        <w:pStyle w:val="Default"/>
      </w:pPr>
    </w:p>
    <w:p w:rsidR="00A52075" w:rsidRDefault="00A52075" w:rsidP="00A52075">
      <w:pPr>
        <w:pStyle w:val="Default"/>
      </w:pPr>
      <w:r w:rsidRPr="00C8462F">
        <w:t xml:space="preserve">To find out more about the data collection requirements placed on us by the Department for Education (for example; via the school census) go to </w:t>
      </w:r>
      <w:hyperlink r:id="rId7" w:history="1">
        <w:r w:rsidRPr="00C8462F">
          <w:rPr>
            <w:rStyle w:val="Hyperlink"/>
          </w:rPr>
          <w:t>https://www.gov.uk/education/data-collection-and-censuses-for-schools</w:t>
        </w:r>
      </w:hyperlink>
      <w:r w:rsidRPr="00C8462F">
        <w:t xml:space="preserve">. </w:t>
      </w:r>
    </w:p>
    <w:p w:rsidR="00A52075" w:rsidRDefault="00A52075" w:rsidP="00A52075">
      <w:pPr>
        <w:pStyle w:val="Default"/>
      </w:pPr>
    </w:p>
    <w:p w:rsidR="00A52075" w:rsidRDefault="00A52075" w:rsidP="00A52075">
      <w:pPr>
        <w:pStyle w:val="Default"/>
        <w:rPr>
          <w:b/>
        </w:rPr>
      </w:pPr>
    </w:p>
    <w:p w:rsidR="00A52075" w:rsidRDefault="00A52075" w:rsidP="00A52075">
      <w:pPr>
        <w:pStyle w:val="Default"/>
      </w:pPr>
      <w:r w:rsidRPr="00C8462F">
        <w:rPr>
          <w:b/>
        </w:rPr>
        <w:t>The National Pupil Database (NPD</w:t>
      </w:r>
      <w:r>
        <w:t>)</w:t>
      </w:r>
    </w:p>
    <w:p w:rsidR="00A52075" w:rsidRDefault="00A52075" w:rsidP="00A52075">
      <w:pPr>
        <w:pStyle w:val="Default"/>
      </w:pPr>
    </w:p>
    <w:p w:rsidR="00A52075" w:rsidRDefault="00A52075" w:rsidP="00A52075">
      <w:pPr>
        <w:pStyle w:val="Default"/>
      </w:pPr>
      <w:r>
        <w:t>The NPD is owned and managed by the Department for Education and contains information about children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w:t>
      </w:r>
    </w:p>
    <w:p w:rsidR="00A52075" w:rsidRDefault="00A52075" w:rsidP="00A52075">
      <w:pPr>
        <w:pStyle w:val="Default"/>
      </w:pPr>
    </w:p>
    <w:p w:rsidR="00A52075" w:rsidRDefault="00A52075" w:rsidP="00A52075">
      <w:pPr>
        <w:pStyle w:val="Default"/>
      </w:pPr>
      <w:r>
        <w:t xml:space="preserve">We are required by law, to provide information about our children to the DfE as part of our statutory data collections such as the school census and early years’ census. Some of this information is then stored in the NPD. The law that allows this is the Education (Information </w:t>
      </w:r>
      <w:proofErr w:type="gramStart"/>
      <w:r>
        <w:t>About</w:t>
      </w:r>
      <w:proofErr w:type="gramEnd"/>
      <w:r>
        <w:t xml:space="preserve"> Individual Pupils) (England) Regulations 2013.</w:t>
      </w:r>
    </w:p>
    <w:p w:rsidR="00A52075" w:rsidRDefault="00A52075" w:rsidP="00A52075">
      <w:pPr>
        <w:pStyle w:val="Default"/>
      </w:pPr>
    </w:p>
    <w:p w:rsidR="00A52075" w:rsidRDefault="00A52075" w:rsidP="00A52075">
      <w:pPr>
        <w:pStyle w:val="Default"/>
      </w:pPr>
      <w:r>
        <w:t xml:space="preserve">To find out more about the child information we share with the department, for the purpose of data collections, go to </w:t>
      </w:r>
      <w:hyperlink r:id="rId8" w:history="1">
        <w:r w:rsidRPr="004C4781">
          <w:rPr>
            <w:rStyle w:val="Hyperlink"/>
          </w:rPr>
          <w:t>https://www.gov.uk/education/data-collection-and-censuses-for-schools</w:t>
        </w:r>
      </w:hyperlink>
      <w:r>
        <w:t>.</w:t>
      </w:r>
    </w:p>
    <w:p w:rsidR="00A52075" w:rsidRDefault="00A52075" w:rsidP="00A52075">
      <w:pPr>
        <w:pStyle w:val="Default"/>
      </w:pPr>
    </w:p>
    <w:p w:rsidR="00A52075" w:rsidRDefault="00A52075" w:rsidP="00A52075">
      <w:pPr>
        <w:pStyle w:val="Default"/>
      </w:pPr>
      <w:r>
        <w:t xml:space="preserve">To find out more about the NPD, go to </w:t>
      </w:r>
      <w:hyperlink r:id="rId9" w:history="1">
        <w:r w:rsidRPr="004C4781">
          <w:rPr>
            <w:rStyle w:val="Hyperlink"/>
          </w:rPr>
          <w:t>https://www.gov.uk/government/publications/national-pupil-database-user-guide-and-supporting-information</w:t>
        </w:r>
      </w:hyperlink>
      <w:r>
        <w:t>.</w:t>
      </w:r>
    </w:p>
    <w:p w:rsidR="00A52075" w:rsidRDefault="00A52075" w:rsidP="00A52075">
      <w:pPr>
        <w:pStyle w:val="Default"/>
      </w:pPr>
    </w:p>
    <w:p w:rsidR="00A52075" w:rsidRDefault="00A52075" w:rsidP="00A52075">
      <w:pPr>
        <w:pStyle w:val="Default"/>
      </w:pPr>
      <w:r>
        <w:t>The department may share information about our children from the NPD with third parties who promote the education or well-being of children in England by;</w:t>
      </w:r>
    </w:p>
    <w:p w:rsidR="00A52075" w:rsidRDefault="00A52075" w:rsidP="00A52075">
      <w:pPr>
        <w:pStyle w:val="Default"/>
      </w:pPr>
    </w:p>
    <w:p w:rsidR="00A52075" w:rsidRDefault="00A52075" w:rsidP="00A52075">
      <w:pPr>
        <w:pStyle w:val="Default"/>
        <w:numPr>
          <w:ilvl w:val="0"/>
          <w:numId w:val="9"/>
        </w:numPr>
      </w:pPr>
      <w:r>
        <w:t>conducting research or analysis</w:t>
      </w:r>
    </w:p>
    <w:p w:rsidR="00A52075" w:rsidRDefault="00A52075" w:rsidP="00A52075">
      <w:pPr>
        <w:pStyle w:val="Default"/>
        <w:numPr>
          <w:ilvl w:val="0"/>
          <w:numId w:val="9"/>
        </w:numPr>
      </w:pPr>
      <w:r>
        <w:t>producing statistics</w:t>
      </w:r>
    </w:p>
    <w:p w:rsidR="00A52075" w:rsidRDefault="00A52075" w:rsidP="00A52075">
      <w:pPr>
        <w:pStyle w:val="Default"/>
        <w:numPr>
          <w:ilvl w:val="0"/>
          <w:numId w:val="9"/>
        </w:numPr>
      </w:pPr>
      <w:r>
        <w:t>providing information, advice or guidance</w:t>
      </w:r>
    </w:p>
    <w:p w:rsidR="00A52075" w:rsidRDefault="00A52075" w:rsidP="00A52075">
      <w:pPr>
        <w:pStyle w:val="Default"/>
      </w:pPr>
    </w:p>
    <w:p w:rsidR="00A52075" w:rsidRDefault="00A52075" w:rsidP="00A52075">
      <w:pPr>
        <w:pStyle w:val="Default"/>
      </w:pPr>
      <w:r>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rsidR="00A52075" w:rsidRDefault="00A52075" w:rsidP="00A52075">
      <w:pPr>
        <w:pStyle w:val="Default"/>
      </w:pPr>
    </w:p>
    <w:p w:rsidR="00A52075" w:rsidRDefault="00A52075" w:rsidP="00A52075">
      <w:pPr>
        <w:pStyle w:val="Default"/>
        <w:numPr>
          <w:ilvl w:val="0"/>
          <w:numId w:val="11"/>
        </w:numPr>
      </w:pPr>
      <w:r>
        <w:t>who is requesting the data;</w:t>
      </w:r>
    </w:p>
    <w:p w:rsidR="00A52075" w:rsidRDefault="00A52075" w:rsidP="00A52075">
      <w:pPr>
        <w:pStyle w:val="Default"/>
        <w:numPr>
          <w:ilvl w:val="0"/>
          <w:numId w:val="10"/>
        </w:numPr>
      </w:pPr>
      <w:r>
        <w:t>the purpose for which it is required;</w:t>
      </w:r>
    </w:p>
    <w:p w:rsidR="00A52075" w:rsidRDefault="00A52075" w:rsidP="00A52075">
      <w:pPr>
        <w:pStyle w:val="Default"/>
        <w:numPr>
          <w:ilvl w:val="0"/>
          <w:numId w:val="10"/>
        </w:numPr>
      </w:pPr>
      <w:r>
        <w:lastRenderedPageBreak/>
        <w:t>the level and sensitivity of data requested;</w:t>
      </w:r>
    </w:p>
    <w:p w:rsidR="00A52075" w:rsidRDefault="00A52075" w:rsidP="00A52075">
      <w:pPr>
        <w:pStyle w:val="Default"/>
        <w:numPr>
          <w:ilvl w:val="0"/>
          <w:numId w:val="10"/>
        </w:numPr>
      </w:pPr>
      <w:proofErr w:type="gramStart"/>
      <w:r>
        <w:t>the</w:t>
      </w:r>
      <w:proofErr w:type="gramEnd"/>
      <w:r>
        <w:t xml:space="preserve"> arrangements in place to store and handle the data.</w:t>
      </w:r>
    </w:p>
    <w:p w:rsidR="00A52075" w:rsidRDefault="00A52075" w:rsidP="00A52075">
      <w:pPr>
        <w:pStyle w:val="Default"/>
      </w:pPr>
    </w:p>
    <w:p w:rsidR="00A52075" w:rsidRDefault="00A52075" w:rsidP="00A52075">
      <w:pPr>
        <w:pStyle w:val="Default"/>
      </w:pPr>
      <w:r>
        <w:t>To be granted access to child information, organisations must comply with strict terms and conditions covering the confidentiality and handling of the data, security arrangements and retention and use of the data.</w:t>
      </w:r>
    </w:p>
    <w:p w:rsidR="00A52075" w:rsidRDefault="00A52075" w:rsidP="00A52075">
      <w:pPr>
        <w:pStyle w:val="Default"/>
      </w:pPr>
    </w:p>
    <w:p w:rsidR="00A52075" w:rsidRDefault="00A52075" w:rsidP="00A52075">
      <w:pPr>
        <w:pStyle w:val="Default"/>
      </w:pPr>
      <w:r>
        <w:t>For more information about the department’s data sharing process, please visit:</w:t>
      </w:r>
    </w:p>
    <w:p w:rsidR="00A52075" w:rsidRDefault="0066113A" w:rsidP="00A52075">
      <w:pPr>
        <w:pStyle w:val="Default"/>
      </w:pPr>
      <w:hyperlink r:id="rId10" w:history="1">
        <w:r w:rsidR="00A52075" w:rsidRPr="004C4781">
          <w:rPr>
            <w:rStyle w:val="Hyperlink"/>
          </w:rPr>
          <w:t>https://www.gov.uk/data-protection-how-we-collect-and-share-research-data</w:t>
        </w:r>
      </w:hyperlink>
      <w:r w:rsidR="00A52075">
        <w:t>.</w:t>
      </w:r>
    </w:p>
    <w:p w:rsidR="00A52075" w:rsidRDefault="00A52075" w:rsidP="00A52075">
      <w:pPr>
        <w:pStyle w:val="Default"/>
      </w:pPr>
    </w:p>
    <w:p w:rsidR="00A52075" w:rsidRDefault="00A52075" w:rsidP="00A52075">
      <w:pPr>
        <w:pStyle w:val="Default"/>
      </w:pPr>
      <w:r>
        <w:t>For information about which organisations the department has provided child information, (and for which project), please visit the following website:</w:t>
      </w:r>
    </w:p>
    <w:p w:rsidR="00A52075" w:rsidRDefault="00A52075" w:rsidP="00A52075">
      <w:pPr>
        <w:pStyle w:val="Default"/>
      </w:pPr>
    </w:p>
    <w:p w:rsidR="00A52075" w:rsidRDefault="0066113A" w:rsidP="00A52075">
      <w:pPr>
        <w:pStyle w:val="Default"/>
      </w:pPr>
      <w:hyperlink r:id="rId11" w:history="1">
        <w:r w:rsidR="00A52075" w:rsidRPr="004C4781">
          <w:rPr>
            <w:rStyle w:val="Hyperlink"/>
          </w:rPr>
          <w:t>https://www.gov.uk/government/publications/national-pupil-database-requests-received</w:t>
        </w:r>
      </w:hyperlink>
    </w:p>
    <w:p w:rsidR="00A52075" w:rsidRDefault="00A52075" w:rsidP="00A52075">
      <w:pPr>
        <w:pStyle w:val="Default"/>
      </w:pPr>
    </w:p>
    <w:p w:rsidR="00A52075" w:rsidRDefault="00A52075" w:rsidP="00A52075">
      <w:pPr>
        <w:pStyle w:val="Default"/>
      </w:pPr>
      <w:r>
        <w:t xml:space="preserve">To contact DfE: </w:t>
      </w:r>
      <w:hyperlink r:id="rId12" w:history="1">
        <w:r w:rsidRPr="004C4781">
          <w:rPr>
            <w:rStyle w:val="Hyperlink"/>
          </w:rPr>
          <w:t>https://www.gov.uk/contact-dfe</w:t>
        </w:r>
      </w:hyperlink>
    </w:p>
    <w:p w:rsidR="00A52075" w:rsidRDefault="00A52075" w:rsidP="00A52075">
      <w:pPr>
        <w:pStyle w:val="Default"/>
      </w:pPr>
    </w:p>
    <w:p w:rsidR="00A52075" w:rsidRPr="00C1570E" w:rsidRDefault="00A52075" w:rsidP="00A52075">
      <w:pPr>
        <w:widowControl w:val="0"/>
        <w:suppressAutoHyphens/>
        <w:overflowPunct w:val="0"/>
        <w:autoSpaceDE w:val="0"/>
        <w:autoSpaceDN w:val="0"/>
        <w:jc w:val="both"/>
        <w:textAlignment w:val="baseline"/>
        <w:rPr>
          <w:rFonts w:ascii="Arial" w:hAnsi="Arial" w:cs="Arial"/>
          <w:b/>
          <w:sz w:val="24"/>
          <w:szCs w:val="24"/>
        </w:rPr>
      </w:pPr>
      <w:r w:rsidDel="00C1570E">
        <w:rPr>
          <w:rFonts w:ascii="Arial" w:hAnsi="Arial" w:cs="Arial"/>
          <w:sz w:val="24"/>
          <w:szCs w:val="24"/>
        </w:rPr>
        <w:t xml:space="preserve"> </w:t>
      </w:r>
      <w:r w:rsidRPr="00C1570E">
        <w:rPr>
          <w:rFonts w:ascii="Arial" w:hAnsi="Arial" w:cs="Arial"/>
          <w:b/>
          <w:sz w:val="24"/>
          <w:szCs w:val="24"/>
        </w:rPr>
        <w:t>Requesting access to your personal data</w:t>
      </w:r>
    </w:p>
    <w:p w:rsidR="00A52075" w:rsidRPr="00C1570E"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Default="00A52075" w:rsidP="00A52075">
      <w:pPr>
        <w:widowControl w:val="0"/>
        <w:suppressAutoHyphens/>
        <w:overflowPunct w:val="0"/>
        <w:autoSpaceDE w:val="0"/>
        <w:autoSpaceDN w:val="0"/>
        <w:textAlignment w:val="baseline"/>
        <w:rPr>
          <w:rFonts w:ascii="Arial" w:hAnsi="Arial" w:cs="Arial"/>
          <w:sz w:val="24"/>
          <w:szCs w:val="24"/>
        </w:rPr>
      </w:pPr>
      <w:r w:rsidRPr="00C1570E">
        <w:rPr>
          <w:rFonts w:ascii="Arial" w:hAnsi="Arial" w:cs="Arial"/>
          <w:sz w:val="24"/>
          <w:szCs w:val="24"/>
        </w:rPr>
        <w:t xml:space="preserve">Under data protection legislation, </w:t>
      </w:r>
      <w:r w:rsidRPr="00C8462F">
        <w:rPr>
          <w:rFonts w:ascii="Arial" w:hAnsi="Arial" w:cs="Arial"/>
          <w:sz w:val="24"/>
          <w:szCs w:val="24"/>
        </w:rPr>
        <w:t>children and parents / carers</w:t>
      </w:r>
      <w:r w:rsidRPr="00A335AC">
        <w:rPr>
          <w:rFonts w:ascii="Arial" w:hAnsi="Arial" w:cs="Arial"/>
          <w:b/>
          <w:sz w:val="24"/>
          <w:szCs w:val="24"/>
        </w:rPr>
        <w:t xml:space="preserve"> </w:t>
      </w:r>
      <w:r w:rsidRPr="00C1570E">
        <w:rPr>
          <w:rFonts w:ascii="Arial" w:hAnsi="Arial" w:cs="Arial"/>
          <w:sz w:val="24"/>
          <w:szCs w:val="24"/>
        </w:rPr>
        <w:t xml:space="preserve">have the right to request access to information about them that we hold (“Subject Access Request”).  </w:t>
      </w:r>
      <w:r>
        <w:rPr>
          <w:rFonts w:ascii="Arial" w:hAnsi="Arial" w:cs="Arial"/>
          <w:sz w:val="24"/>
          <w:szCs w:val="24"/>
        </w:rPr>
        <w:t xml:space="preserve">Where a child does not have the maturity to make their own requests for personal data, parents / carers may do so on their behalf. </w:t>
      </w:r>
      <w:r w:rsidRPr="00C1570E">
        <w:rPr>
          <w:rFonts w:ascii="Arial" w:hAnsi="Arial" w:cs="Arial"/>
          <w:sz w:val="24"/>
          <w:szCs w:val="24"/>
        </w:rPr>
        <w:t xml:space="preserve">To make a request for your child’s personal data, or be given access to your child’s educational record, contact </w:t>
      </w:r>
      <w:proofErr w:type="spellStart"/>
      <w:r w:rsidR="00A847A2">
        <w:rPr>
          <w:rFonts w:ascii="Arial" w:hAnsi="Arial" w:cs="Arial"/>
          <w:sz w:val="24"/>
          <w:szCs w:val="24"/>
        </w:rPr>
        <w:t>Mr</w:t>
      </w:r>
      <w:proofErr w:type="spellEnd"/>
      <w:r w:rsidR="00A847A2">
        <w:rPr>
          <w:rFonts w:ascii="Arial" w:hAnsi="Arial" w:cs="Arial"/>
          <w:sz w:val="24"/>
          <w:szCs w:val="24"/>
        </w:rPr>
        <w:t xml:space="preserve"> Anil </w:t>
      </w:r>
      <w:proofErr w:type="spellStart"/>
      <w:r w:rsidR="00A847A2">
        <w:rPr>
          <w:rFonts w:ascii="Arial" w:hAnsi="Arial" w:cs="Arial"/>
          <w:sz w:val="24"/>
          <w:szCs w:val="24"/>
        </w:rPr>
        <w:t>Me</w:t>
      </w:r>
      <w:r>
        <w:rPr>
          <w:rFonts w:ascii="Arial" w:hAnsi="Arial" w:cs="Arial"/>
          <w:sz w:val="24"/>
          <w:szCs w:val="24"/>
        </w:rPr>
        <w:t>pani</w:t>
      </w:r>
      <w:proofErr w:type="spellEnd"/>
      <w:r>
        <w:rPr>
          <w:rFonts w:ascii="Arial" w:hAnsi="Arial" w:cs="Arial"/>
          <w:sz w:val="24"/>
          <w:szCs w:val="24"/>
        </w:rPr>
        <w:t xml:space="preserve"> our </w:t>
      </w:r>
      <w:r w:rsidRPr="00C1570E">
        <w:rPr>
          <w:rFonts w:ascii="Arial" w:hAnsi="Arial" w:cs="Arial"/>
          <w:sz w:val="24"/>
          <w:szCs w:val="24"/>
        </w:rPr>
        <w:t>Data Protection Officer</w:t>
      </w:r>
      <w:r>
        <w:rPr>
          <w:rFonts w:ascii="Arial" w:hAnsi="Arial" w:cs="Arial"/>
          <w:sz w:val="24"/>
          <w:szCs w:val="24"/>
        </w:rPr>
        <w:t xml:space="preserve">, e mail </w:t>
      </w:r>
      <w:hyperlink r:id="rId13" w:history="1">
        <w:r w:rsidRPr="004C4781">
          <w:rPr>
            <w:rStyle w:val="Hyperlink"/>
            <w:rFonts w:cs="Arial"/>
            <w:szCs w:val="24"/>
          </w:rPr>
          <w:t>dpo@oeyc.herts.sch.uk</w:t>
        </w:r>
      </w:hyperlink>
      <w:r>
        <w:rPr>
          <w:rFonts w:ascii="Arial" w:hAnsi="Arial" w:cs="Arial"/>
          <w:sz w:val="24"/>
          <w:szCs w:val="24"/>
        </w:rPr>
        <w:t xml:space="preserve">, </w:t>
      </w:r>
      <w:r w:rsidRPr="00C1570E">
        <w:rPr>
          <w:rFonts w:ascii="Arial" w:hAnsi="Arial" w:cs="Arial"/>
          <w:sz w:val="24"/>
          <w:szCs w:val="24"/>
        </w:rPr>
        <w:t xml:space="preserve">although any written request for personal data will be treated as a Subject Access Request. </w:t>
      </w:r>
    </w:p>
    <w:p w:rsidR="00A52075" w:rsidRDefault="00A52075" w:rsidP="00A52075">
      <w:pPr>
        <w:widowControl w:val="0"/>
        <w:suppressAutoHyphens/>
        <w:overflowPunct w:val="0"/>
        <w:autoSpaceDE w:val="0"/>
        <w:autoSpaceDN w:val="0"/>
        <w:textAlignment w:val="baseline"/>
        <w:rPr>
          <w:rFonts w:ascii="Arial" w:hAnsi="Arial" w:cs="Arial"/>
          <w:sz w:val="24"/>
          <w:szCs w:val="24"/>
        </w:rPr>
      </w:pPr>
    </w:p>
    <w:p w:rsidR="00A52075" w:rsidRDefault="00A52075" w:rsidP="00A52075">
      <w:pPr>
        <w:widowControl w:val="0"/>
        <w:suppressAutoHyphens/>
        <w:overflowPunct w:val="0"/>
        <w:autoSpaceDE w:val="0"/>
        <w:autoSpaceDN w:val="0"/>
        <w:textAlignment w:val="baseline"/>
        <w:rPr>
          <w:rFonts w:ascii="Arial" w:hAnsi="Arial" w:cs="Arial"/>
          <w:sz w:val="24"/>
          <w:szCs w:val="24"/>
        </w:rPr>
      </w:pPr>
      <w:r>
        <w:rPr>
          <w:rFonts w:ascii="Arial" w:hAnsi="Arial" w:cs="Arial"/>
          <w:sz w:val="24"/>
          <w:szCs w:val="24"/>
        </w:rPr>
        <w:t xml:space="preserve">Subject to the section below, the legal timescales </w:t>
      </w:r>
      <w:r w:rsidRPr="00C1570E">
        <w:rPr>
          <w:rFonts w:ascii="Arial" w:hAnsi="Arial" w:cs="Arial"/>
          <w:sz w:val="24"/>
          <w:szCs w:val="24"/>
        </w:rPr>
        <w:t xml:space="preserve">for the </w:t>
      </w:r>
      <w:r>
        <w:rPr>
          <w:rFonts w:ascii="Arial" w:hAnsi="Arial" w:cs="Arial"/>
          <w:sz w:val="24"/>
          <w:szCs w:val="24"/>
        </w:rPr>
        <w:t xml:space="preserve">school </w:t>
      </w:r>
      <w:r w:rsidRPr="00C1570E">
        <w:rPr>
          <w:rFonts w:ascii="Arial" w:hAnsi="Arial" w:cs="Arial"/>
          <w:sz w:val="24"/>
          <w:szCs w:val="24"/>
        </w:rPr>
        <w:t>to respond to a Subject Access Request</w:t>
      </w:r>
      <w:r>
        <w:rPr>
          <w:rFonts w:ascii="Arial" w:hAnsi="Arial" w:cs="Arial"/>
          <w:sz w:val="24"/>
          <w:szCs w:val="24"/>
        </w:rPr>
        <w:t xml:space="preserve"> is one calendar month.  As the school </w:t>
      </w:r>
      <w:r w:rsidRPr="00C1570E">
        <w:rPr>
          <w:rFonts w:ascii="Arial" w:hAnsi="Arial" w:cs="Arial"/>
          <w:sz w:val="24"/>
          <w:szCs w:val="24"/>
        </w:rPr>
        <w:t xml:space="preserve">has limited staff resources outside of term time, we encourage parents / carers to submit Subject Access Requests during term time and to avoid sending a request during periods when the </w:t>
      </w:r>
      <w:r>
        <w:rPr>
          <w:rFonts w:ascii="Arial" w:hAnsi="Arial" w:cs="Arial"/>
          <w:sz w:val="24"/>
          <w:szCs w:val="24"/>
        </w:rPr>
        <w:t xml:space="preserve">school </w:t>
      </w:r>
      <w:r w:rsidRPr="00C1570E">
        <w:rPr>
          <w:rFonts w:ascii="Arial" w:hAnsi="Arial" w:cs="Arial"/>
          <w:sz w:val="24"/>
          <w:szCs w:val="24"/>
        </w:rPr>
        <w:t>is closed or is about to close for the holidays where possible.  This will assist us in responding to your request as promptly as possible. For further information about how we handle Subject Access Requests, please see our Data Protection Policy</w:t>
      </w:r>
      <w:r>
        <w:rPr>
          <w:rFonts w:ascii="Arial" w:hAnsi="Arial" w:cs="Arial"/>
          <w:sz w:val="24"/>
          <w:szCs w:val="24"/>
        </w:rPr>
        <w:t>.</w:t>
      </w:r>
    </w:p>
    <w:p w:rsidR="00A52075" w:rsidRDefault="00A52075" w:rsidP="00A52075">
      <w:pPr>
        <w:widowControl w:val="0"/>
        <w:suppressAutoHyphens/>
        <w:overflowPunct w:val="0"/>
        <w:autoSpaceDE w:val="0"/>
        <w:autoSpaceDN w:val="0"/>
        <w:textAlignment w:val="baseline"/>
        <w:rPr>
          <w:rFonts w:ascii="Arial" w:hAnsi="Arial" w:cs="Arial"/>
          <w:sz w:val="24"/>
          <w:szCs w:val="24"/>
        </w:rPr>
      </w:pPr>
    </w:p>
    <w:p w:rsidR="00A52075" w:rsidRDefault="00A52075" w:rsidP="00A52075">
      <w:pPr>
        <w:widowControl w:val="0"/>
        <w:suppressAutoHyphens/>
        <w:overflowPunct w:val="0"/>
        <w:autoSpaceDE w:val="0"/>
        <w:autoSpaceDN w:val="0"/>
        <w:textAlignment w:val="baseline"/>
        <w:rPr>
          <w:rFonts w:ascii="Arial" w:hAnsi="Arial" w:cs="Arial"/>
          <w:sz w:val="24"/>
          <w:szCs w:val="24"/>
        </w:rPr>
      </w:pPr>
      <w:r w:rsidRPr="00C8462F">
        <w:rPr>
          <w:rFonts w:ascii="Arial" w:hAnsi="Arial" w:cs="Arial"/>
          <w:sz w:val="24"/>
          <w:szCs w:val="24"/>
        </w:rPr>
        <w:t>The term “parent” is widely defined in education law to include the natural or adoptive parents (regardless of whether parents are or were married, whether a father is named on a birth certificate or has parental responsibility for</w:t>
      </w:r>
      <w:r>
        <w:rPr>
          <w:rFonts w:ascii="Arial" w:hAnsi="Arial" w:cs="Arial"/>
          <w:sz w:val="24"/>
          <w:szCs w:val="24"/>
        </w:rPr>
        <w:t xml:space="preserve"> the child, with whom the child lives or whether the child</w:t>
      </w:r>
      <w:r w:rsidRPr="00C8462F">
        <w:rPr>
          <w:rFonts w:ascii="Arial" w:hAnsi="Arial" w:cs="Arial"/>
          <w:sz w:val="24"/>
          <w:szCs w:val="24"/>
        </w:rPr>
        <w:t xml:space="preserve"> has contact with that parent), and also includes non-parents who have paren</w:t>
      </w:r>
      <w:r>
        <w:rPr>
          <w:rFonts w:ascii="Arial" w:hAnsi="Arial" w:cs="Arial"/>
          <w:sz w:val="24"/>
          <w:szCs w:val="24"/>
        </w:rPr>
        <w:t>tal responsibility for the child, or with whom the child</w:t>
      </w:r>
      <w:r w:rsidRPr="00C8462F">
        <w:rPr>
          <w:rFonts w:ascii="Arial" w:hAnsi="Arial" w:cs="Arial"/>
          <w:sz w:val="24"/>
          <w:szCs w:val="24"/>
        </w:rPr>
        <w:t xml:space="preserve"> lives. It is therefore p</w:t>
      </w:r>
      <w:r>
        <w:rPr>
          <w:rFonts w:ascii="Arial" w:hAnsi="Arial" w:cs="Arial"/>
          <w:sz w:val="24"/>
          <w:szCs w:val="24"/>
        </w:rPr>
        <w:t>ossible for a child</w:t>
      </w:r>
      <w:r w:rsidRPr="00C8462F">
        <w:rPr>
          <w:rFonts w:ascii="Arial" w:hAnsi="Arial" w:cs="Arial"/>
          <w:sz w:val="24"/>
          <w:szCs w:val="24"/>
        </w:rPr>
        <w:t xml:space="preserve"> to have several “parents” for the </w:t>
      </w:r>
      <w:r w:rsidRPr="00C8462F">
        <w:rPr>
          <w:rFonts w:ascii="Arial" w:hAnsi="Arial" w:cs="Arial"/>
          <w:sz w:val="24"/>
          <w:szCs w:val="24"/>
        </w:rPr>
        <w:lastRenderedPageBreak/>
        <w:t>purposes of education law</w:t>
      </w:r>
      <w:r>
        <w:rPr>
          <w:rFonts w:ascii="Arial" w:hAnsi="Arial" w:cs="Arial"/>
          <w:sz w:val="24"/>
          <w:szCs w:val="24"/>
        </w:rPr>
        <w:t>.</w:t>
      </w:r>
    </w:p>
    <w:p w:rsidR="00A52075" w:rsidRDefault="00A52075" w:rsidP="00A52075">
      <w:pPr>
        <w:widowControl w:val="0"/>
        <w:suppressAutoHyphens/>
        <w:overflowPunct w:val="0"/>
        <w:autoSpaceDE w:val="0"/>
        <w:autoSpaceDN w:val="0"/>
        <w:textAlignment w:val="baseline"/>
        <w:rPr>
          <w:rFonts w:ascii="Arial" w:hAnsi="Arial" w:cs="Arial"/>
          <w:color w:val="FF0000"/>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r w:rsidRPr="00CD4CB8">
        <w:rPr>
          <w:rFonts w:ascii="Arial" w:hAnsi="Arial" w:cs="Arial"/>
          <w:sz w:val="24"/>
          <w:szCs w:val="24"/>
        </w:rPr>
        <w:t>You also have the right to:</w:t>
      </w:r>
    </w:p>
    <w:p w:rsidR="00A52075" w:rsidRDefault="00A52075" w:rsidP="00A52075">
      <w:pPr>
        <w:widowControl w:val="0"/>
        <w:suppressAutoHyphens/>
        <w:overflowPunct w:val="0"/>
        <w:autoSpaceDE w:val="0"/>
        <w:autoSpaceDN w:val="0"/>
        <w:textAlignment w:val="baseline"/>
        <w:rPr>
          <w:rFonts w:ascii="Arial" w:hAnsi="Arial" w:cs="Arial"/>
          <w:color w:val="FF0000"/>
          <w:sz w:val="24"/>
          <w:szCs w:val="24"/>
        </w:rPr>
      </w:pPr>
    </w:p>
    <w:p w:rsidR="00A52075" w:rsidRPr="00CD4CB8" w:rsidRDefault="00A52075" w:rsidP="00A52075">
      <w:pPr>
        <w:pStyle w:val="ListParagraph"/>
        <w:widowControl w:val="0"/>
        <w:numPr>
          <w:ilvl w:val="0"/>
          <w:numId w:val="12"/>
        </w:numPr>
        <w:suppressAutoHyphens/>
        <w:overflowPunct w:val="0"/>
        <w:autoSpaceDE w:val="0"/>
        <w:autoSpaceDN w:val="0"/>
        <w:contextualSpacing/>
        <w:textAlignment w:val="baseline"/>
        <w:rPr>
          <w:rFonts w:ascii="Arial" w:hAnsi="Arial" w:cs="Arial"/>
          <w:color w:val="000000"/>
          <w:sz w:val="24"/>
          <w:szCs w:val="24"/>
        </w:rPr>
      </w:pPr>
      <w:r w:rsidRPr="00CD4CB8">
        <w:rPr>
          <w:rFonts w:ascii="Arial" w:hAnsi="Arial" w:cs="Arial"/>
          <w:color w:val="000000"/>
          <w:sz w:val="24"/>
          <w:szCs w:val="24"/>
        </w:rPr>
        <w:t>object to processing of personal data that is likely to cause, or is causing, damage or distress;</w:t>
      </w:r>
    </w:p>
    <w:p w:rsidR="00A52075" w:rsidRPr="00CD4CB8" w:rsidRDefault="00A52075" w:rsidP="00A52075">
      <w:pPr>
        <w:pStyle w:val="ListParagraph"/>
        <w:widowControl w:val="0"/>
        <w:numPr>
          <w:ilvl w:val="0"/>
          <w:numId w:val="12"/>
        </w:numPr>
        <w:suppressAutoHyphens/>
        <w:overflowPunct w:val="0"/>
        <w:autoSpaceDE w:val="0"/>
        <w:autoSpaceDN w:val="0"/>
        <w:contextualSpacing/>
        <w:textAlignment w:val="baseline"/>
        <w:rPr>
          <w:rFonts w:ascii="Arial" w:hAnsi="Arial" w:cs="Arial"/>
          <w:color w:val="000000"/>
          <w:sz w:val="24"/>
          <w:szCs w:val="24"/>
        </w:rPr>
      </w:pPr>
      <w:r w:rsidRPr="00CD4CB8">
        <w:rPr>
          <w:rFonts w:ascii="Arial" w:hAnsi="Arial" w:cs="Arial"/>
          <w:color w:val="000000"/>
          <w:sz w:val="24"/>
          <w:szCs w:val="24"/>
        </w:rPr>
        <w:t>prevent processing for the purpose of direct marketing;</w:t>
      </w:r>
    </w:p>
    <w:p w:rsidR="00A52075" w:rsidRPr="00CD4CB8" w:rsidRDefault="00A52075" w:rsidP="00A52075">
      <w:pPr>
        <w:pStyle w:val="ListParagraph"/>
        <w:widowControl w:val="0"/>
        <w:numPr>
          <w:ilvl w:val="0"/>
          <w:numId w:val="12"/>
        </w:numPr>
        <w:suppressAutoHyphens/>
        <w:overflowPunct w:val="0"/>
        <w:autoSpaceDE w:val="0"/>
        <w:autoSpaceDN w:val="0"/>
        <w:contextualSpacing/>
        <w:textAlignment w:val="baseline"/>
        <w:rPr>
          <w:rFonts w:ascii="Arial" w:hAnsi="Arial" w:cs="Arial"/>
          <w:color w:val="000000"/>
          <w:sz w:val="24"/>
          <w:szCs w:val="24"/>
        </w:rPr>
      </w:pPr>
      <w:r w:rsidRPr="00CD4CB8">
        <w:rPr>
          <w:rFonts w:ascii="Arial" w:hAnsi="Arial" w:cs="Arial"/>
          <w:color w:val="000000"/>
          <w:sz w:val="24"/>
          <w:szCs w:val="24"/>
        </w:rPr>
        <w:t>object to decisions being taken by automated means;</w:t>
      </w:r>
    </w:p>
    <w:p w:rsidR="00A52075" w:rsidRPr="00CD4CB8" w:rsidRDefault="00A52075" w:rsidP="00A52075">
      <w:pPr>
        <w:pStyle w:val="ListParagraph"/>
        <w:widowControl w:val="0"/>
        <w:numPr>
          <w:ilvl w:val="0"/>
          <w:numId w:val="12"/>
        </w:numPr>
        <w:suppressAutoHyphens/>
        <w:overflowPunct w:val="0"/>
        <w:autoSpaceDE w:val="0"/>
        <w:autoSpaceDN w:val="0"/>
        <w:contextualSpacing/>
        <w:textAlignment w:val="baseline"/>
        <w:rPr>
          <w:rFonts w:ascii="Arial" w:hAnsi="Arial" w:cs="Arial"/>
          <w:color w:val="000000"/>
          <w:sz w:val="24"/>
          <w:szCs w:val="24"/>
        </w:rPr>
      </w:pPr>
      <w:r w:rsidRPr="00CD4CB8">
        <w:rPr>
          <w:rFonts w:ascii="Arial" w:hAnsi="Arial" w:cs="Arial"/>
          <w:color w:val="000000"/>
          <w:sz w:val="24"/>
          <w:szCs w:val="24"/>
        </w:rPr>
        <w:t>in certain circumstances, have inaccurate personal data rectified, blocked, erased or destroyed; and</w:t>
      </w:r>
    </w:p>
    <w:p w:rsidR="00A52075" w:rsidRPr="00CD4CB8" w:rsidRDefault="00A52075" w:rsidP="00A52075">
      <w:pPr>
        <w:pStyle w:val="ListParagraph"/>
        <w:widowControl w:val="0"/>
        <w:numPr>
          <w:ilvl w:val="0"/>
          <w:numId w:val="12"/>
        </w:numPr>
        <w:suppressAutoHyphens/>
        <w:overflowPunct w:val="0"/>
        <w:autoSpaceDE w:val="0"/>
        <w:autoSpaceDN w:val="0"/>
        <w:contextualSpacing/>
        <w:textAlignment w:val="baseline"/>
        <w:rPr>
          <w:rFonts w:ascii="Arial" w:hAnsi="Arial" w:cs="Arial"/>
          <w:color w:val="000000"/>
          <w:sz w:val="24"/>
          <w:szCs w:val="24"/>
        </w:rPr>
      </w:pPr>
      <w:proofErr w:type="gramStart"/>
      <w:r w:rsidRPr="00CD4CB8">
        <w:rPr>
          <w:rFonts w:ascii="Arial" w:hAnsi="Arial" w:cs="Arial"/>
          <w:color w:val="000000"/>
          <w:sz w:val="24"/>
          <w:szCs w:val="24"/>
        </w:rPr>
        <w:t>claim</w:t>
      </w:r>
      <w:proofErr w:type="gramEnd"/>
      <w:r w:rsidRPr="00CD4CB8">
        <w:rPr>
          <w:rFonts w:ascii="Arial" w:hAnsi="Arial" w:cs="Arial"/>
          <w:color w:val="000000"/>
          <w:sz w:val="24"/>
          <w:szCs w:val="24"/>
        </w:rPr>
        <w:t xml:space="preserve"> compensation for damages caused by a breach of our data protections responsibilities.</w:t>
      </w:r>
    </w:p>
    <w:p w:rsidR="00A52075" w:rsidRPr="00CD4CB8" w:rsidRDefault="00A52075" w:rsidP="00A52075">
      <w:pPr>
        <w:pStyle w:val="ListParagraph"/>
        <w:widowControl w:val="0"/>
        <w:suppressAutoHyphens/>
        <w:overflowPunct w:val="0"/>
        <w:autoSpaceDE w:val="0"/>
        <w:autoSpaceDN w:val="0"/>
        <w:textAlignment w:val="baseline"/>
        <w:rPr>
          <w:rFonts w:ascii="Arial" w:hAnsi="Arial" w:cs="Arial"/>
          <w:color w:val="000000"/>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r w:rsidRPr="00CD4CB8">
        <w:rPr>
          <w:rFonts w:ascii="Arial" w:hAnsi="Arial" w:cs="Arial"/>
          <w:sz w:val="24"/>
          <w:szCs w:val="24"/>
        </w:rPr>
        <w:t xml:space="preserve">If you have a concern about the way we are collecting or using your personal data, you should raise your concern with us in the first instance or directly to the information Commissioner’s Office at </w:t>
      </w:r>
      <w:hyperlink r:id="rId14" w:history="1">
        <w:r w:rsidRPr="004C4781">
          <w:rPr>
            <w:rStyle w:val="Hyperlink"/>
            <w:rFonts w:cs="Arial"/>
            <w:szCs w:val="24"/>
          </w:rPr>
          <w:t>https://ico.org.uk/concerns/</w:t>
        </w:r>
      </w:hyperlink>
    </w:p>
    <w:p w:rsidR="00A52075" w:rsidRPr="00C1570E" w:rsidRDefault="00A52075" w:rsidP="00A52075">
      <w:pPr>
        <w:widowControl w:val="0"/>
        <w:suppressAutoHyphens/>
        <w:overflowPunct w:val="0"/>
        <w:autoSpaceDE w:val="0"/>
        <w:autoSpaceDN w:val="0"/>
        <w:jc w:val="both"/>
        <w:textAlignment w:val="baseline"/>
        <w:rPr>
          <w:rFonts w:ascii="Arial" w:hAnsi="Arial" w:cs="Arial"/>
          <w:sz w:val="24"/>
          <w:szCs w:val="24"/>
        </w:rPr>
      </w:pPr>
    </w:p>
    <w:p w:rsidR="00A52075" w:rsidRPr="00B6178A" w:rsidRDefault="00A52075" w:rsidP="00A52075">
      <w:pPr>
        <w:tabs>
          <w:tab w:val="left" w:pos="0"/>
        </w:tabs>
        <w:suppressAutoHyphens/>
        <w:spacing w:before="120" w:after="240"/>
        <w:jc w:val="both"/>
        <w:rPr>
          <w:rFonts w:ascii="Arial" w:hAnsi="Arial" w:cs="Arial"/>
          <w:sz w:val="24"/>
          <w:szCs w:val="24"/>
        </w:rPr>
      </w:pPr>
      <w:r w:rsidRPr="00B6178A">
        <w:rPr>
          <w:rFonts w:ascii="Arial" w:hAnsi="Arial" w:cs="Arial"/>
          <w:b/>
          <w:sz w:val="24"/>
          <w:szCs w:val="24"/>
        </w:rPr>
        <w:t>No fee usually required</w:t>
      </w:r>
    </w:p>
    <w:p w:rsidR="00A52075" w:rsidRPr="00B6178A" w:rsidRDefault="00A52075" w:rsidP="00A52075">
      <w:pPr>
        <w:tabs>
          <w:tab w:val="left" w:pos="0"/>
        </w:tabs>
        <w:suppressAutoHyphens/>
        <w:spacing w:before="120" w:after="240"/>
        <w:jc w:val="both"/>
        <w:rPr>
          <w:rFonts w:ascii="Arial" w:hAnsi="Arial" w:cs="Arial"/>
          <w:sz w:val="24"/>
          <w:szCs w:val="24"/>
        </w:rPr>
      </w:pPr>
      <w:r w:rsidRPr="00B6178A">
        <w:rPr>
          <w:rFonts w:ascii="Arial" w:hAnsi="Arial" w:cs="Arial"/>
          <w:sz w:val="24"/>
          <w:szCs w:val="24"/>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rsidR="00A52075" w:rsidRPr="00B6178A" w:rsidRDefault="00A52075" w:rsidP="00A52075">
      <w:pPr>
        <w:tabs>
          <w:tab w:val="left" w:pos="0"/>
        </w:tabs>
        <w:suppressAutoHyphens/>
        <w:spacing w:before="120" w:after="240"/>
        <w:jc w:val="both"/>
        <w:rPr>
          <w:rFonts w:ascii="Arial" w:hAnsi="Arial" w:cs="Arial"/>
          <w:sz w:val="24"/>
          <w:szCs w:val="24"/>
        </w:rPr>
      </w:pPr>
      <w:r w:rsidRPr="00B6178A">
        <w:rPr>
          <w:rFonts w:ascii="Arial" w:hAnsi="Arial" w:cs="Arial"/>
          <w:b/>
          <w:sz w:val="24"/>
          <w:szCs w:val="24"/>
        </w:rPr>
        <w:t>What we may need from you</w:t>
      </w:r>
    </w:p>
    <w:p w:rsidR="00A52075" w:rsidRPr="00B6178A" w:rsidRDefault="00A52075" w:rsidP="00A52075">
      <w:pPr>
        <w:tabs>
          <w:tab w:val="left" w:pos="0"/>
        </w:tabs>
        <w:suppressAutoHyphens/>
        <w:spacing w:before="120" w:after="240"/>
        <w:jc w:val="both"/>
        <w:rPr>
          <w:rFonts w:ascii="Arial" w:hAnsi="Arial" w:cs="Arial"/>
          <w:sz w:val="24"/>
          <w:szCs w:val="24"/>
        </w:rPr>
      </w:pPr>
      <w:r w:rsidRPr="00B6178A">
        <w:rPr>
          <w:rFonts w:ascii="Arial" w:hAnsi="Arial" w:cs="Arial"/>
          <w:sz w:val="24"/>
          <w:szCs w:val="24"/>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rsidR="00A52075" w:rsidRPr="00B6178A" w:rsidRDefault="00A52075" w:rsidP="00A52075">
      <w:pPr>
        <w:widowControl w:val="0"/>
        <w:suppressAutoHyphens/>
        <w:autoSpaceDE w:val="0"/>
        <w:autoSpaceDN w:val="0"/>
        <w:adjustRightInd w:val="0"/>
        <w:spacing w:before="120"/>
        <w:jc w:val="both"/>
        <w:rPr>
          <w:rFonts w:ascii="Arial" w:hAnsi="Arial" w:cs="Arial"/>
          <w:sz w:val="24"/>
          <w:szCs w:val="24"/>
        </w:rPr>
      </w:pPr>
      <w:r w:rsidRPr="00B6178A">
        <w:rPr>
          <w:rFonts w:ascii="Arial" w:hAnsi="Arial" w:cs="Arial"/>
          <w:b/>
          <w:bCs/>
          <w:sz w:val="24"/>
          <w:szCs w:val="24"/>
        </w:rPr>
        <w:t>R</w:t>
      </w:r>
      <w:r>
        <w:rPr>
          <w:rFonts w:ascii="Arial" w:hAnsi="Arial" w:cs="Arial"/>
          <w:b/>
          <w:bCs/>
          <w:sz w:val="24"/>
          <w:szCs w:val="24"/>
        </w:rPr>
        <w:t>ight to withdraw consent</w:t>
      </w:r>
    </w:p>
    <w:p w:rsidR="00A52075" w:rsidRPr="00B6178A" w:rsidRDefault="00A52075" w:rsidP="00A52075">
      <w:pPr>
        <w:tabs>
          <w:tab w:val="left" w:pos="0"/>
        </w:tabs>
        <w:suppressAutoHyphens/>
        <w:spacing w:before="120" w:after="240"/>
        <w:jc w:val="both"/>
        <w:rPr>
          <w:rFonts w:ascii="Arial" w:hAnsi="Arial" w:cs="Arial"/>
          <w:sz w:val="24"/>
          <w:szCs w:val="24"/>
        </w:rPr>
      </w:pPr>
      <w:r w:rsidRPr="00B6178A">
        <w:rPr>
          <w:rFonts w:ascii="Arial" w:hAnsi="Arial" w:cs="Arial"/>
          <w:sz w:val="24"/>
          <w:szCs w:val="24"/>
        </w:rPr>
        <w:t xml:space="preserve">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w:t>
      </w:r>
      <w:r>
        <w:rPr>
          <w:rFonts w:ascii="Arial" w:hAnsi="Arial" w:cs="Arial"/>
          <w:sz w:val="24"/>
          <w:szCs w:val="24"/>
        </w:rPr>
        <w:t>the Centre Business Manager, e mail: admin@kenilworth.herts.sch.uk</w:t>
      </w:r>
      <w:r w:rsidRPr="00B6178A">
        <w:rPr>
          <w:rFonts w:ascii="Arial" w:hAnsi="Arial" w:cs="Arial"/>
          <w:sz w:val="24"/>
          <w:szCs w:val="24"/>
        </w:rPr>
        <w:t xml:space="preserve"> </w:t>
      </w:r>
      <w:proofErr w:type="gramStart"/>
      <w:r w:rsidRPr="00B6178A">
        <w:rPr>
          <w:rFonts w:ascii="Arial" w:hAnsi="Arial" w:cs="Arial"/>
          <w:sz w:val="24"/>
          <w:szCs w:val="24"/>
        </w:rPr>
        <w:t>Once</w:t>
      </w:r>
      <w:proofErr w:type="gramEnd"/>
      <w:r w:rsidRPr="00B6178A">
        <w:rPr>
          <w:rFonts w:ascii="Arial" w:hAnsi="Arial" w:cs="Arial"/>
          <w:sz w:val="24"/>
          <w:szCs w:val="24"/>
        </w:rPr>
        <w:t xml:space="preserve"> we have received notification that you have withdrawn your consent, we will no longer process your information for the purpose or purposes you originally agreed to, unless we have another legitimate basis for doing so in law.</w:t>
      </w:r>
    </w:p>
    <w:p w:rsidR="00A847A2" w:rsidRDefault="00A847A2" w:rsidP="00A52075">
      <w:pPr>
        <w:widowControl w:val="0"/>
        <w:suppressAutoHyphens/>
        <w:autoSpaceDE w:val="0"/>
        <w:autoSpaceDN w:val="0"/>
        <w:adjustRightInd w:val="0"/>
        <w:spacing w:before="120"/>
        <w:jc w:val="both"/>
        <w:rPr>
          <w:rFonts w:ascii="Arial" w:hAnsi="Arial" w:cs="Arial"/>
          <w:b/>
          <w:bCs/>
          <w:sz w:val="24"/>
          <w:szCs w:val="24"/>
        </w:rPr>
      </w:pPr>
    </w:p>
    <w:p w:rsidR="00A52075" w:rsidRPr="000560C3" w:rsidRDefault="00A52075" w:rsidP="00A52075">
      <w:pPr>
        <w:widowControl w:val="0"/>
        <w:suppressAutoHyphens/>
        <w:autoSpaceDE w:val="0"/>
        <w:autoSpaceDN w:val="0"/>
        <w:adjustRightInd w:val="0"/>
        <w:spacing w:before="120"/>
        <w:jc w:val="both"/>
        <w:rPr>
          <w:rFonts w:ascii="Arial" w:hAnsi="Arial" w:cs="Arial"/>
          <w:sz w:val="24"/>
          <w:szCs w:val="24"/>
        </w:rPr>
      </w:pPr>
      <w:r w:rsidRPr="000560C3">
        <w:rPr>
          <w:rFonts w:ascii="Arial" w:hAnsi="Arial" w:cs="Arial"/>
          <w:b/>
          <w:bCs/>
          <w:sz w:val="24"/>
          <w:szCs w:val="24"/>
        </w:rPr>
        <w:lastRenderedPageBreak/>
        <w:t>D</w:t>
      </w:r>
      <w:r>
        <w:rPr>
          <w:rFonts w:ascii="Arial" w:hAnsi="Arial" w:cs="Arial"/>
          <w:b/>
          <w:bCs/>
          <w:sz w:val="24"/>
          <w:szCs w:val="24"/>
        </w:rPr>
        <w:t>ata Protection Officer</w:t>
      </w:r>
    </w:p>
    <w:p w:rsidR="00A52075" w:rsidRPr="000560C3" w:rsidRDefault="00A52075" w:rsidP="00A52075">
      <w:pPr>
        <w:tabs>
          <w:tab w:val="left" w:pos="0"/>
        </w:tabs>
        <w:suppressAutoHyphens/>
        <w:spacing w:before="120" w:after="240"/>
        <w:jc w:val="both"/>
        <w:rPr>
          <w:rFonts w:ascii="Arial" w:hAnsi="Arial" w:cs="Arial"/>
          <w:sz w:val="24"/>
          <w:szCs w:val="24"/>
        </w:rPr>
      </w:pPr>
      <w:r w:rsidRPr="000560C3">
        <w:rPr>
          <w:rFonts w:ascii="Arial" w:hAnsi="Arial" w:cs="Arial"/>
          <w:sz w:val="24"/>
          <w:szCs w:val="24"/>
        </w:rPr>
        <w:t xml:space="preserve">We have appointed a data protection officer (DPO), for details see below, to oversee compliance with this privacy notice. If you have any questions about this privacy notice or how we handle your personal information, please contact the DPO </w:t>
      </w:r>
      <w:r w:rsidRPr="00C8462F">
        <w:rPr>
          <w:rFonts w:ascii="Arial" w:hAnsi="Arial" w:cs="Arial"/>
          <w:sz w:val="24"/>
          <w:szCs w:val="24"/>
        </w:rPr>
        <w:t xml:space="preserve">detailed </w:t>
      </w:r>
      <w:r>
        <w:rPr>
          <w:rFonts w:ascii="Arial" w:hAnsi="Arial" w:cs="Arial"/>
          <w:sz w:val="24"/>
          <w:szCs w:val="24"/>
        </w:rPr>
        <w:t>below</w:t>
      </w:r>
      <w:r w:rsidRPr="00C8462F">
        <w:rPr>
          <w:rFonts w:ascii="Arial" w:hAnsi="Arial" w:cs="Arial"/>
          <w:sz w:val="24"/>
          <w:szCs w:val="24"/>
        </w:rPr>
        <w:t>.</w:t>
      </w:r>
      <w:r w:rsidRPr="000560C3">
        <w:rPr>
          <w:rFonts w:ascii="Arial" w:hAnsi="Arial" w:cs="Arial"/>
          <w:sz w:val="24"/>
          <w:szCs w:val="24"/>
        </w:rPr>
        <w:t xml:space="preserve"> You have the right to make a complaint at any time to the Information Commissioner’s Office (ICO), the UK supervisory authority for data protection issues.</w:t>
      </w:r>
    </w:p>
    <w:p w:rsidR="00A52075" w:rsidRPr="000560C3" w:rsidRDefault="00A52075" w:rsidP="00A52075">
      <w:pPr>
        <w:widowControl w:val="0"/>
        <w:suppressAutoHyphens/>
        <w:autoSpaceDE w:val="0"/>
        <w:autoSpaceDN w:val="0"/>
        <w:adjustRightInd w:val="0"/>
        <w:spacing w:before="120"/>
        <w:jc w:val="both"/>
        <w:rPr>
          <w:rFonts w:ascii="Arial" w:hAnsi="Arial" w:cs="Arial"/>
          <w:sz w:val="24"/>
          <w:szCs w:val="24"/>
        </w:rPr>
      </w:pPr>
      <w:r w:rsidRPr="000560C3">
        <w:rPr>
          <w:rFonts w:ascii="Arial" w:hAnsi="Arial" w:cs="Arial"/>
          <w:sz w:val="24"/>
          <w:szCs w:val="24"/>
        </w:rPr>
        <w:t xml:space="preserve">You can contact the Information Commissioners Office on 0303 123 1113 or via email </w:t>
      </w:r>
      <w:hyperlink r:id="rId15" w:history="1">
        <w:r w:rsidRPr="000560C3">
          <w:rPr>
            <w:rFonts w:ascii="Arial" w:hAnsi="Arial" w:cs="Arial"/>
            <w:color w:val="0000FF"/>
            <w:sz w:val="24"/>
            <w:szCs w:val="24"/>
            <w:u w:val="single"/>
          </w:rPr>
          <w:t>https://ico.org.uk/global/contact-us/email/</w:t>
        </w:r>
      </w:hyperlink>
      <w:r w:rsidRPr="000560C3">
        <w:rPr>
          <w:rFonts w:ascii="Arial" w:hAnsi="Arial" w:cs="Arial"/>
          <w:sz w:val="24"/>
          <w:szCs w:val="24"/>
        </w:rPr>
        <w:t xml:space="preserve"> or at the </w:t>
      </w:r>
      <w:r w:rsidRPr="000560C3">
        <w:rPr>
          <w:rFonts w:ascii="Arial" w:hAnsi="Arial" w:cs="Arial"/>
          <w:sz w:val="24"/>
          <w:szCs w:val="24"/>
          <w:lang w:val="en"/>
        </w:rPr>
        <w:t xml:space="preserve">Information Commissioner's Office, Wycliffe House, Water Lane, </w:t>
      </w:r>
      <w:proofErr w:type="spellStart"/>
      <w:r w:rsidRPr="000560C3">
        <w:rPr>
          <w:rFonts w:ascii="Arial" w:hAnsi="Arial" w:cs="Arial"/>
          <w:sz w:val="24"/>
          <w:szCs w:val="24"/>
          <w:lang w:val="en"/>
        </w:rPr>
        <w:t>Wilmslow</w:t>
      </w:r>
      <w:proofErr w:type="spellEnd"/>
      <w:r w:rsidRPr="000560C3">
        <w:rPr>
          <w:rFonts w:ascii="Arial" w:hAnsi="Arial" w:cs="Arial"/>
          <w:sz w:val="24"/>
          <w:szCs w:val="24"/>
          <w:lang w:val="en"/>
        </w:rPr>
        <w:t>, Cheshire. SK9 5AF.</w:t>
      </w:r>
    </w:p>
    <w:p w:rsidR="00A52075" w:rsidRPr="00C8462F" w:rsidRDefault="00A52075" w:rsidP="00A52075">
      <w:pPr>
        <w:widowControl w:val="0"/>
        <w:suppressAutoHyphens/>
        <w:autoSpaceDE w:val="0"/>
        <w:autoSpaceDN w:val="0"/>
        <w:adjustRightInd w:val="0"/>
        <w:spacing w:before="120"/>
        <w:jc w:val="both"/>
        <w:rPr>
          <w:rFonts w:ascii="Arial" w:hAnsi="Arial" w:cs="Arial"/>
          <w:b/>
          <w:bCs/>
          <w:sz w:val="24"/>
          <w:szCs w:val="24"/>
        </w:rPr>
      </w:pPr>
    </w:p>
    <w:p w:rsidR="00A52075" w:rsidRPr="000560C3" w:rsidRDefault="00A52075" w:rsidP="00A52075">
      <w:pPr>
        <w:widowControl w:val="0"/>
        <w:suppressAutoHyphens/>
        <w:autoSpaceDE w:val="0"/>
        <w:autoSpaceDN w:val="0"/>
        <w:adjustRightInd w:val="0"/>
        <w:spacing w:before="120"/>
        <w:jc w:val="both"/>
        <w:rPr>
          <w:rFonts w:ascii="Arial" w:hAnsi="Arial" w:cs="Arial"/>
          <w:sz w:val="24"/>
          <w:szCs w:val="24"/>
        </w:rPr>
      </w:pPr>
      <w:r w:rsidRPr="000560C3">
        <w:rPr>
          <w:rFonts w:ascii="Arial" w:hAnsi="Arial" w:cs="Arial"/>
          <w:b/>
          <w:bCs/>
          <w:sz w:val="24"/>
          <w:szCs w:val="24"/>
        </w:rPr>
        <w:t>C</w:t>
      </w:r>
      <w:r>
        <w:rPr>
          <w:rFonts w:ascii="Arial" w:hAnsi="Arial" w:cs="Arial"/>
          <w:b/>
          <w:bCs/>
          <w:sz w:val="24"/>
          <w:szCs w:val="24"/>
        </w:rPr>
        <w:t>hanges to this Privacy Notice</w:t>
      </w:r>
    </w:p>
    <w:p w:rsidR="00A52075" w:rsidRPr="000560C3" w:rsidRDefault="00A52075" w:rsidP="00A52075">
      <w:pPr>
        <w:tabs>
          <w:tab w:val="left" w:pos="0"/>
        </w:tabs>
        <w:suppressAutoHyphens/>
        <w:spacing w:before="120" w:after="240"/>
        <w:jc w:val="both"/>
        <w:rPr>
          <w:rFonts w:ascii="Arial" w:hAnsi="Arial" w:cs="Arial"/>
          <w:sz w:val="24"/>
          <w:szCs w:val="24"/>
        </w:rPr>
      </w:pPr>
      <w:r w:rsidRPr="000560C3">
        <w:rPr>
          <w:rFonts w:ascii="Arial" w:hAnsi="Arial" w:cs="Arial"/>
          <w:sz w:val="24"/>
          <w:szCs w:val="24"/>
        </w:rPr>
        <w:t>We reserve the right to update this privacy notice at any time, and we will provide you with a new privacy notice when we make any substantial updates. We may also notify you in other ways from time to time about the processing of your personal information.</w:t>
      </w:r>
    </w:p>
    <w:p w:rsidR="00A52075" w:rsidRPr="00CD4CB8" w:rsidRDefault="00A52075" w:rsidP="00A52075">
      <w:pPr>
        <w:widowControl w:val="0"/>
        <w:suppressAutoHyphens/>
        <w:overflowPunct w:val="0"/>
        <w:autoSpaceDE w:val="0"/>
        <w:autoSpaceDN w:val="0"/>
        <w:textAlignment w:val="baseline"/>
        <w:rPr>
          <w:rFonts w:ascii="Arial" w:hAnsi="Arial" w:cs="Arial"/>
          <w:b/>
          <w:sz w:val="24"/>
          <w:szCs w:val="24"/>
        </w:rPr>
      </w:pPr>
      <w:r w:rsidRPr="00CD4CB8">
        <w:rPr>
          <w:rFonts w:ascii="Arial" w:hAnsi="Arial" w:cs="Arial"/>
          <w:b/>
          <w:sz w:val="24"/>
          <w:szCs w:val="24"/>
        </w:rPr>
        <w:t>Contact:</w:t>
      </w: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r w:rsidRPr="00CD4CB8">
        <w:rPr>
          <w:rFonts w:ascii="Arial" w:hAnsi="Arial" w:cs="Arial"/>
          <w:sz w:val="24"/>
          <w:szCs w:val="24"/>
        </w:rPr>
        <w:t>If you would like to discuss anything in this privacy notice, please contact</w:t>
      </w:r>
    </w:p>
    <w:p w:rsidR="00A52075" w:rsidRPr="00CD4CB8" w:rsidRDefault="00A847A2" w:rsidP="00A52075">
      <w:pPr>
        <w:widowControl w:val="0"/>
        <w:suppressAutoHyphens/>
        <w:overflowPunct w:val="0"/>
        <w:autoSpaceDE w:val="0"/>
        <w:autoSpaceDN w:val="0"/>
        <w:textAlignment w:val="baseline"/>
        <w:rPr>
          <w:rFonts w:ascii="Arial" w:hAnsi="Arial" w:cs="Arial"/>
          <w:sz w:val="24"/>
          <w:szCs w:val="24"/>
        </w:rPr>
      </w:pPr>
      <w:proofErr w:type="spellStart"/>
      <w:r>
        <w:rPr>
          <w:rFonts w:ascii="Arial" w:hAnsi="Arial" w:cs="Arial"/>
          <w:sz w:val="24"/>
          <w:szCs w:val="24"/>
        </w:rPr>
        <w:t>Mr</w:t>
      </w:r>
      <w:proofErr w:type="spellEnd"/>
      <w:r>
        <w:rPr>
          <w:rFonts w:ascii="Arial" w:hAnsi="Arial" w:cs="Arial"/>
          <w:sz w:val="24"/>
          <w:szCs w:val="24"/>
        </w:rPr>
        <w:t xml:space="preserve"> Anil </w:t>
      </w:r>
      <w:proofErr w:type="spellStart"/>
      <w:proofErr w:type="gramStart"/>
      <w:r>
        <w:rPr>
          <w:rFonts w:ascii="Arial" w:hAnsi="Arial" w:cs="Arial"/>
          <w:sz w:val="24"/>
          <w:szCs w:val="24"/>
        </w:rPr>
        <w:t>Me</w:t>
      </w:r>
      <w:r w:rsidR="00A52075">
        <w:rPr>
          <w:rFonts w:ascii="Arial" w:hAnsi="Arial" w:cs="Arial"/>
          <w:sz w:val="24"/>
          <w:szCs w:val="24"/>
        </w:rPr>
        <w:t>pani</w:t>
      </w:r>
      <w:proofErr w:type="spellEnd"/>
      <w:r w:rsidR="00A52075">
        <w:rPr>
          <w:rFonts w:ascii="Arial" w:hAnsi="Arial" w:cs="Arial"/>
          <w:sz w:val="24"/>
          <w:szCs w:val="24"/>
        </w:rPr>
        <w:t xml:space="preserve"> </w:t>
      </w:r>
      <w:r w:rsidR="00A52075" w:rsidRPr="00CD4CB8">
        <w:rPr>
          <w:rFonts w:ascii="Arial" w:hAnsi="Arial" w:cs="Arial"/>
          <w:sz w:val="24"/>
          <w:szCs w:val="24"/>
        </w:rPr>
        <w:t xml:space="preserve"> (</w:t>
      </w:r>
      <w:proofErr w:type="gramEnd"/>
      <w:r w:rsidR="00A52075" w:rsidRPr="00CD4CB8">
        <w:rPr>
          <w:rFonts w:ascii="Arial" w:hAnsi="Arial" w:cs="Arial"/>
          <w:sz w:val="24"/>
          <w:szCs w:val="24"/>
        </w:rPr>
        <w:t>Data Protection Officer)</w:t>
      </w: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proofErr w:type="gramStart"/>
      <w:r>
        <w:rPr>
          <w:rFonts w:ascii="Arial" w:hAnsi="Arial" w:cs="Arial"/>
          <w:sz w:val="24"/>
          <w:szCs w:val="24"/>
        </w:rPr>
        <w:t>e</w:t>
      </w:r>
      <w:r w:rsidRPr="00CD4CB8">
        <w:rPr>
          <w:rFonts w:ascii="Arial" w:hAnsi="Arial" w:cs="Arial"/>
          <w:sz w:val="24"/>
          <w:szCs w:val="24"/>
        </w:rPr>
        <w:t>mail</w:t>
      </w:r>
      <w:proofErr w:type="gramEnd"/>
      <w:r w:rsidRPr="00CD4CB8">
        <w:rPr>
          <w:rFonts w:ascii="Arial" w:hAnsi="Arial" w:cs="Arial"/>
          <w:sz w:val="24"/>
          <w:szCs w:val="24"/>
        </w:rPr>
        <w:t xml:space="preserve">: </w:t>
      </w:r>
      <w:hyperlink r:id="rId16" w:history="1">
        <w:r w:rsidRPr="004C4781">
          <w:rPr>
            <w:rStyle w:val="Hyperlink"/>
            <w:rFonts w:cs="Arial"/>
            <w:szCs w:val="24"/>
          </w:rPr>
          <w:t>dpo@oeyc.herts.sch.uk</w:t>
        </w:r>
      </w:hyperlink>
      <w:r>
        <w:rPr>
          <w:rFonts w:ascii="Arial" w:hAnsi="Arial" w:cs="Arial"/>
          <w:sz w:val="24"/>
          <w:szCs w:val="24"/>
        </w:rPr>
        <w:t xml:space="preserve"> or please write to the school at the address above. </w:t>
      </w:r>
    </w:p>
    <w:p w:rsidR="00A52075" w:rsidRPr="00C525DD" w:rsidRDefault="00A52075" w:rsidP="00A52075">
      <w:pPr>
        <w:jc w:val="both"/>
        <w:rPr>
          <w:rFonts w:ascii="Arial" w:hAnsi="Arial" w:cs="Arial"/>
          <w:b/>
          <w:sz w:val="24"/>
          <w:szCs w:val="24"/>
        </w:rPr>
      </w:pPr>
    </w:p>
    <w:p w:rsidR="00A52075" w:rsidRPr="00CD4CB8" w:rsidRDefault="00A52075" w:rsidP="00A52075">
      <w:pPr>
        <w:widowControl w:val="0"/>
        <w:suppressAutoHyphens/>
        <w:overflowPunct w:val="0"/>
        <w:autoSpaceDE w:val="0"/>
        <w:autoSpaceDN w:val="0"/>
        <w:textAlignment w:val="baseline"/>
        <w:rPr>
          <w:rFonts w:ascii="Arial" w:hAnsi="Arial" w:cs="Arial"/>
          <w:sz w:val="24"/>
          <w:szCs w:val="24"/>
        </w:rPr>
      </w:pPr>
    </w:p>
    <w:p w:rsidR="00A52075" w:rsidRPr="00C1570E" w:rsidRDefault="00A52075" w:rsidP="00A52075">
      <w:pPr>
        <w:jc w:val="both"/>
        <w:rPr>
          <w:rFonts w:ascii="Arial" w:hAnsi="Arial" w:cs="Arial"/>
          <w:b/>
          <w:sz w:val="24"/>
          <w:szCs w:val="24"/>
        </w:rPr>
      </w:pPr>
    </w:p>
    <w:p w:rsidR="00A52075" w:rsidRDefault="00A52075" w:rsidP="00A52075">
      <w:pPr>
        <w:rPr>
          <w:rFonts w:ascii="Arial" w:hAnsi="Arial" w:cs="Arial"/>
        </w:rPr>
      </w:pPr>
    </w:p>
    <w:p w:rsidR="009A2B43" w:rsidRDefault="009A2B43" w:rsidP="009A2B43">
      <w:pPr>
        <w:jc w:val="right"/>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p>
    <w:sectPr w:rsidR="009A2B43" w:rsidSect="00A52075">
      <w:headerReference w:type="default" r:id="rId17"/>
      <w:footerReference w:type="default" r:id="rId18"/>
      <w:pgSz w:w="11907" w:h="16840" w:code="9"/>
      <w:pgMar w:top="1440" w:right="1440" w:bottom="1440" w:left="1440" w:header="62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169" w:rsidRDefault="004260CE">
      <w:r>
        <w:separator/>
      </w:r>
    </w:p>
  </w:endnote>
  <w:endnote w:type="continuationSeparator" w:id="0">
    <w:p w:rsidR="00CA6169" w:rsidRDefault="00426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4260CE">
    <w:pPr>
      <w:pStyle w:val="Footer"/>
    </w:pPr>
    <w:r>
      <w:rPr>
        <w:noProof/>
        <w:lang w:val="en-GB" w:eastAsia="en-GB"/>
      </w:rPr>
      <w:drawing>
        <wp:anchor distT="0" distB="0" distL="114300" distR="114300" simplePos="0" relativeHeight="251663360" behindDoc="1" locked="0" layoutInCell="1" allowOverlap="1" wp14:anchorId="6622F207" wp14:editId="65ABEC7A">
          <wp:simplePos x="0" y="0"/>
          <wp:positionH relativeFrom="column">
            <wp:posOffset>3869055</wp:posOffset>
          </wp:positionH>
          <wp:positionV relativeFrom="paragraph">
            <wp:posOffset>48260</wp:posOffset>
          </wp:positionV>
          <wp:extent cx="1085850" cy="1089660"/>
          <wp:effectExtent l="0" t="0" r="0" b="0"/>
          <wp:wrapTight wrapText="bothSides">
            <wp:wrapPolygon edited="0">
              <wp:start x="0" y="0"/>
              <wp:lineTo x="0" y="21147"/>
              <wp:lineTo x="21221" y="21147"/>
              <wp:lineTo x="21221" y="0"/>
              <wp:lineTo x="0" y="0"/>
            </wp:wrapPolygon>
          </wp:wrapTight>
          <wp:docPr id="2" name="Picture 2" descr="\\KPS-SVR-001.KENILWORTH.internal\FldrRedir$\Staff\Admin\TMcLean\Documents\logo\Healthy Schools 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S-SVR-001.KENILWORTH.internal\FldrRedir$\Staff\Admin\TMcLean\Documents\logo\Healthy Schools SUMM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0F9C00C8" wp14:editId="6ED6A0D1">
          <wp:simplePos x="0" y="0"/>
          <wp:positionH relativeFrom="column">
            <wp:posOffset>-457200</wp:posOffset>
          </wp:positionH>
          <wp:positionV relativeFrom="paragraph">
            <wp:posOffset>105410</wp:posOffset>
          </wp:positionV>
          <wp:extent cx="914400" cy="914400"/>
          <wp:effectExtent l="19050" t="0" r="0" b="0"/>
          <wp:wrapNone/>
          <wp:docPr id="4" name="Picture 4" descr="Sportsmark_2007_2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smark_2007_2mb"/>
                  <pic:cNvPicPr>
                    <a:picLocks noChangeAspect="1" noChangeArrowheads="1"/>
                  </pic:cNvPicPr>
                </pic:nvPicPr>
                <pic:blipFill>
                  <a:blip r:embed="rId2"/>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5168" behindDoc="0" locked="0" layoutInCell="1" allowOverlap="1" wp14:anchorId="3AE4598D" wp14:editId="654C5827">
          <wp:simplePos x="0" y="0"/>
          <wp:positionH relativeFrom="column">
            <wp:posOffset>571500</wp:posOffset>
          </wp:positionH>
          <wp:positionV relativeFrom="paragraph">
            <wp:posOffset>105410</wp:posOffset>
          </wp:positionV>
          <wp:extent cx="914400" cy="914400"/>
          <wp:effectExtent l="19050" t="0" r="0" b="0"/>
          <wp:wrapNone/>
          <wp:docPr id="5" name="Picture 5"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2mb_Logo"/>
                  <pic:cNvPicPr>
                    <a:picLocks noChangeAspect="1" noChangeArrowheads="1"/>
                  </pic:cNvPicPr>
                </pic:nvPicPr>
                <pic:blipFill>
                  <a:blip r:embed="rId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1312" behindDoc="0" locked="0" layoutInCell="1" allowOverlap="1" wp14:anchorId="3CDEB985" wp14:editId="477FE5A1">
          <wp:simplePos x="0" y="0"/>
          <wp:positionH relativeFrom="column">
            <wp:posOffset>1483995</wp:posOffset>
          </wp:positionH>
          <wp:positionV relativeFrom="paragraph">
            <wp:posOffset>105410</wp:posOffset>
          </wp:positionV>
          <wp:extent cx="1144905" cy="1007110"/>
          <wp:effectExtent l="0" t="0" r="0" b="0"/>
          <wp:wrapNone/>
          <wp:docPr id="9" name="Picture 9"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temarks_active"/>
                  <pic:cNvPicPr>
                    <a:picLocks noChangeAspect="1" noChangeArrowheads="1"/>
                  </pic:cNvPicPr>
                </pic:nvPicPr>
                <pic:blipFill>
                  <a:blip r:embed="rId4">
                    <a:clrChange>
                      <a:clrFrom>
                        <a:srgbClr val="FDFDFD"/>
                      </a:clrFrom>
                      <a:clrTo>
                        <a:srgbClr val="FDFDFD">
                          <a:alpha val="0"/>
                        </a:srgbClr>
                      </a:clrTo>
                    </a:clrChange>
                  </a:blip>
                  <a:srcRect/>
                  <a:stretch>
                    <a:fillRect/>
                  </a:stretch>
                </pic:blipFill>
                <pic:spPr bwMode="auto">
                  <a:xfrm>
                    <a:off x="0" y="0"/>
                    <a:ext cx="1144905" cy="100711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3120" behindDoc="0" locked="0" layoutInCell="1" allowOverlap="1" wp14:anchorId="109921D1" wp14:editId="5DB2F79C">
          <wp:simplePos x="0" y="0"/>
          <wp:positionH relativeFrom="column">
            <wp:posOffset>5143500</wp:posOffset>
          </wp:positionH>
          <wp:positionV relativeFrom="paragraph">
            <wp:posOffset>105410</wp:posOffset>
          </wp:positionV>
          <wp:extent cx="914400" cy="820420"/>
          <wp:effectExtent l="19050" t="0" r="0" b="0"/>
          <wp:wrapNone/>
          <wp:docPr id="10" name="Picture 10" descr="HQ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 Logo Blue"/>
                  <pic:cNvPicPr>
                    <a:picLocks noChangeAspect="1" noChangeArrowheads="1"/>
                  </pic:cNvPicPr>
                </pic:nvPicPr>
                <pic:blipFill>
                  <a:blip r:embed="rId5"/>
                  <a:srcRect/>
                  <a:stretch>
                    <a:fillRect/>
                  </a:stretch>
                </pic:blipFill>
                <pic:spPr bwMode="auto">
                  <a:xfrm>
                    <a:off x="0" y="0"/>
                    <a:ext cx="914400" cy="82042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2336" behindDoc="0" locked="0" layoutInCell="1" allowOverlap="1" wp14:anchorId="35D20DB7" wp14:editId="5664EA7D">
          <wp:simplePos x="0" y="0"/>
          <wp:positionH relativeFrom="column">
            <wp:posOffset>2673350</wp:posOffset>
          </wp:positionH>
          <wp:positionV relativeFrom="paragraph">
            <wp:posOffset>105410</wp:posOffset>
          </wp:positionV>
          <wp:extent cx="1028700" cy="1026795"/>
          <wp:effectExtent l="19050" t="0" r="0" b="0"/>
          <wp:wrapNone/>
          <wp:docPr id="11" name="Picture 11" descr="he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ts partnership"/>
                  <pic:cNvPicPr>
                    <a:picLocks noChangeAspect="1" noChangeArrowheads="1"/>
                  </pic:cNvPicPr>
                </pic:nvPicPr>
                <pic:blipFill>
                  <a:blip r:embed="rId6"/>
                  <a:srcRect/>
                  <a:stretch>
                    <a:fillRect/>
                  </a:stretch>
                </pic:blipFill>
                <pic:spPr bwMode="auto">
                  <a:xfrm>
                    <a:off x="0" y="0"/>
                    <a:ext cx="1028700" cy="102679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169" w:rsidRDefault="004260CE">
      <w:r>
        <w:separator/>
      </w:r>
    </w:p>
  </w:footnote>
  <w:footnote w:type="continuationSeparator" w:id="0">
    <w:p w:rsidR="00CA6169" w:rsidRDefault="00426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C022EB">
    <w:pPr>
      <w:pStyle w:val="Header"/>
      <w:jc w:val="right"/>
    </w:pPr>
    <w:r>
      <w:rPr>
        <w:noProof/>
        <w:lang w:val="en-GB" w:eastAsia="en-GB"/>
      </w:rPr>
      <mc:AlternateContent>
        <mc:Choice Requires="wps">
          <w:drawing>
            <wp:anchor distT="36576" distB="36576" distL="36576" distR="36576" simplePos="0" relativeHeight="251659264" behindDoc="0" locked="0" layoutInCell="1" allowOverlap="1" wp14:anchorId="3BD43C9F" wp14:editId="58267BB3">
              <wp:simplePos x="0" y="0"/>
              <wp:positionH relativeFrom="column">
                <wp:posOffset>-607695</wp:posOffset>
              </wp:positionH>
              <wp:positionV relativeFrom="paragraph">
                <wp:posOffset>-148590</wp:posOffset>
              </wp:positionV>
              <wp:extent cx="6482080" cy="16154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61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3BD43C9F" id="_x0000_t202" coordsize="21600,21600" o:spt="202" path="m,l,21600r21600,l21600,xe">
              <v:stroke joinstyle="miter"/>
              <v:path gradientshapeok="t" o:connecttype="rect"/>
            </v:shapetype>
            <v:shape id="Text Box 8" o:spid="_x0000_s1026" type="#_x0000_t202" style="position:absolute;left:0;text-align:left;margin-left:-47.85pt;margin-top:-11.7pt;width:510.4pt;height:127.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" filled="f" stroked="f" strokeweight="0" insetpen="t">
              <v:textbox inset="2.8pt,2.8pt,2.8pt,2.8pt">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v:textbox>
            </v:shape>
          </w:pict>
        </mc:Fallback>
      </mc:AlternateContent>
    </w:r>
    <w:r w:rsidR="004260CE">
      <w:rPr>
        <w:noProof/>
        <w:lang w:val="en-GB" w:eastAsia="en-GB"/>
      </w:rPr>
      <mc:AlternateContent>
        <mc:Choice Requires="wps">
          <w:drawing>
            <wp:anchor distT="36576" distB="36576" distL="36576" distR="36576" simplePos="0" relativeHeight="251658240" behindDoc="0" locked="0" layoutInCell="1" allowOverlap="1" wp14:anchorId="576456FF" wp14:editId="3F6A4DBA">
              <wp:simplePos x="0" y="0"/>
              <wp:positionH relativeFrom="column">
                <wp:posOffset>-603250</wp:posOffset>
              </wp:positionH>
              <wp:positionV relativeFrom="paragraph">
                <wp:posOffset>34290</wp:posOffset>
              </wp:positionV>
              <wp:extent cx="1957705" cy="1226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268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76456FF" id="Text Box 7" o:spid="_x0000_s1027" type="#_x0000_t202" style="position:absolute;left:0;text-align:left;margin-left:-47.5pt;margin-top:2.7pt;width:154.15pt;height:96.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" filled="f" fillcolor="black" stroked="f" strokeweight="0" insetpen="t">
              <v:textbox inset="2.8pt,2.8pt,2.8pt,2.8pt">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v:textbox>
            </v:shape>
          </w:pict>
        </mc:Fallback>
      </mc:AlternateContent>
    </w:r>
    <w:r w:rsidR="004260CE">
      <w:rPr>
        <w:noProof/>
        <w:lang w:val="en-GB" w:eastAsia="en-GB"/>
      </w:rPr>
      <w:drawing>
        <wp:inline distT="0" distB="0" distL="0" distR="0" wp14:anchorId="6C34B148" wp14:editId="3C8219C2">
          <wp:extent cx="1123950" cy="1228725"/>
          <wp:effectExtent l="19050" t="0" r="0" b="0"/>
          <wp:docPr id="1" name="Picture 1" descr="C:\Users\Carl\Pictures\Carl's Artwork\Kenilworth\Kenilworth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Pictures\Carl's Artwork\Kenilworth\Kenilworth logo.wmf"/>
                  <pic:cNvPicPr>
                    <a:picLocks noChangeAspect="1" noChangeArrowheads="1"/>
                  </pic:cNvPicPr>
                </pic:nvPicPr>
                <pic:blipFill>
                  <a:blip r:embed="rId1"/>
                  <a:srcRect/>
                  <a:stretch>
                    <a:fillRect/>
                  </a:stretch>
                </pic:blipFill>
                <pic:spPr bwMode="auto">
                  <a:xfrm>
                    <a:off x="0" y="0"/>
                    <a:ext cx="1123950" cy="1228725"/>
                  </a:xfrm>
                  <a:prstGeom prst="rect">
                    <a:avLst/>
                  </a:prstGeom>
                  <a:noFill/>
                  <a:ln w="9525">
                    <a:noFill/>
                    <a:miter lim="800000"/>
                    <a:headEnd/>
                    <a:tailEnd/>
                  </a:ln>
                </pic:spPr>
              </pic:pic>
            </a:graphicData>
          </a:graphic>
        </wp:inline>
      </w:drawing>
    </w:r>
  </w:p>
  <w:p w:rsidR="00CA6169" w:rsidRDefault="00CA61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A95"/>
    <w:multiLevelType w:val="hybridMultilevel"/>
    <w:tmpl w:val="860A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B4FE6"/>
    <w:multiLevelType w:val="hybridMultilevel"/>
    <w:tmpl w:val="5D34295C"/>
    <w:lvl w:ilvl="0" w:tplc="08090019">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60C6C38"/>
    <w:multiLevelType w:val="hybridMultilevel"/>
    <w:tmpl w:val="CD3C1F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157100"/>
    <w:multiLevelType w:val="hybridMultilevel"/>
    <w:tmpl w:val="D680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A32523E"/>
    <w:multiLevelType w:val="hybridMultilevel"/>
    <w:tmpl w:val="D06C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D6975"/>
    <w:multiLevelType w:val="hybridMultilevel"/>
    <w:tmpl w:val="FCC0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7A0656"/>
    <w:multiLevelType w:val="hybridMultilevel"/>
    <w:tmpl w:val="012C44C2"/>
    <w:lvl w:ilvl="0" w:tplc="08090019">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6195563C"/>
    <w:multiLevelType w:val="hybridMultilevel"/>
    <w:tmpl w:val="5088F984"/>
    <w:lvl w:ilvl="0" w:tplc="05B689E4">
      <w:start w:val="1"/>
      <w:numFmt w:val="lowerLetter"/>
      <w:lvlText w:val="%1."/>
      <w:lvlJc w:val="left"/>
      <w:pPr>
        <w:ind w:left="1004" w:hanging="720"/>
      </w:pPr>
      <w:rPr>
        <w:rFont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62603EB9"/>
    <w:multiLevelType w:val="hybridMultilevel"/>
    <w:tmpl w:val="E21848D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6C954C2A"/>
    <w:multiLevelType w:val="hybridMultilevel"/>
    <w:tmpl w:val="56D6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F510B"/>
    <w:multiLevelType w:val="hybridMultilevel"/>
    <w:tmpl w:val="AE56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2"/>
  </w:num>
  <w:num w:numId="6">
    <w:abstractNumId w:val="1"/>
  </w:num>
  <w:num w:numId="7">
    <w:abstractNumId w:val="6"/>
  </w:num>
  <w:num w:numId="8">
    <w:abstractNumId w:val="3"/>
  </w:num>
  <w:num w:numId="9">
    <w:abstractNumId w:val="0"/>
  </w:num>
  <w:num w:numId="10">
    <w:abstractNumId w:val="5"/>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69"/>
    <w:rsid w:val="00045A80"/>
    <w:rsid w:val="00074CEE"/>
    <w:rsid w:val="000976E7"/>
    <w:rsid w:val="000A167A"/>
    <w:rsid w:val="00141C14"/>
    <w:rsid w:val="00146EE6"/>
    <w:rsid w:val="003A41E8"/>
    <w:rsid w:val="003C4F55"/>
    <w:rsid w:val="003E1308"/>
    <w:rsid w:val="004260CE"/>
    <w:rsid w:val="00457E5F"/>
    <w:rsid w:val="00622832"/>
    <w:rsid w:val="0066113A"/>
    <w:rsid w:val="006D5F7D"/>
    <w:rsid w:val="00725570"/>
    <w:rsid w:val="00745C8E"/>
    <w:rsid w:val="00775555"/>
    <w:rsid w:val="008F60AC"/>
    <w:rsid w:val="009A2B43"/>
    <w:rsid w:val="009A5329"/>
    <w:rsid w:val="009F5DFC"/>
    <w:rsid w:val="00A52075"/>
    <w:rsid w:val="00A847A2"/>
    <w:rsid w:val="00AC012B"/>
    <w:rsid w:val="00B42B0A"/>
    <w:rsid w:val="00B618FE"/>
    <w:rsid w:val="00BE6320"/>
    <w:rsid w:val="00C022EB"/>
    <w:rsid w:val="00CA6169"/>
    <w:rsid w:val="00D23BEA"/>
    <w:rsid w:val="00D81596"/>
    <w:rsid w:val="00DC37A7"/>
    <w:rsid w:val="00DD7E51"/>
    <w:rsid w:val="00EC56B8"/>
    <w:rsid w:val="00F34EC9"/>
    <w:rsid w:val="00F64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5537"/>
    <o:shapelayout v:ext="edit">
      <o:idmap v:ext="edit" data="1"/>
    </o:shapelayout>
  </w:shapeDefaults>
  <w:decimalSymbol w:val="."/>
  <w:listSeparator w:val=","/>
  <w14:docId w14:val="0764ACFC"/>
  <w15:docId w15:val="{9E35499F-369D-4516-8023-2118F770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lang w:val="en-US" w:eastAsia="en-US"/>
    </w:rPr>
  </w:style>
  <w:style w:type="paragraph" w:styleId="Heading1">
    <w:name w:val="heading 1"/>
    <w:basedOn w:val="Normal"/>
    <w:next w:val="Normal"/>
    <w:qFormat/>
    <w:pPr>
      <w:keepNext/>
      <w:outlineLvl w:val="0"/>
    </w:pPr>
    <w:rPr>
      <w:color w:val="auto"/>
      <w:kern w:val="0"/>
      <w:sz w:val="72"/>
      <w:szCs w:val="24"/>
      <w:lang w:val="en-GB"/>
    </w:rPr>
  </w:style>
  <w:style w:type="paragraph" w:styleId="Heading2">
    <w:name w:val="heading 2"/>
    <w:basedOn w:val="Normal"/>
    <w:next w:val="Normal"/>
    <w:link w:val="Heading2Char"/>
    <w:unhideWhenUsed/>
    <w:qFormat/>
    <w:rsid w:val="009F5D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2Char">
    <w:name w:val="Heading 2 Char"/>
    <w:basedOn w:val="DefaultParagraphFont"/>
    <w:link w:val="Heading2"/>
    <w:rsid w:val="009F5DFC"/>
    <w:rPr>
      <w:rFonts w:asciiTheme="majorHAnsi" w:eastAsiaTheme="majorEastAsia" w:hAnsiTheme="majorHAnsi" w:cstheme="majorBidi"/>
      <w:color w:val="365F91" w:themeColor="accent1" w:themeShade="BF"/>
      <w:kern w:val="28"/>
      <w:sz w:val="26"/>
      <w:szCs w:val="26"/>
      <w:lang w:val="en-US" w:eastAsia="en-US"/>
    </w:rPr>
  </w:style>
  <w:style w:type="paragraph" w:customStyle="1" w:styleId="TableRow">
    <w:name w:val="TableRow"/>
    <w:rsid w:val="009F5DFC"/>
    <w:pPr>
      <w:suppressAutoHyphens/>
      <w:autoSpaceDN w:val="0"/>
      <w:spacing w:before="60" w:after="60"/>
      <w:ind w:left="57" w:right="57"/>
      <w:textAlignment w:val="baseline"/>
    </w:pPr>
    <w:rPr>
      <w:rFonts w:ascii="Arial" w:hAnsi="Arial"/>
      <w:color w:val="0D0D0D"/>
      <w:sz w:val="24"/>
      <w:szCs w:val="24"/>
    </w:rPr>
  </w:style>
  <w:style w:type="character" w:styleId="PlaceholderText">
    <w:name w:val="Placeholder Text"/>
    <w:basedOn w:val="DefaultParagraphFont"/>
    <w:rsid w:val="009F5DFC"/>
    <w:rPr>
      <w:color w:val="808080"/>
    </w:rPr>
  </w:style>
  <w:style w:type="paragraph" w:styleId="ListParagraph">
    <w:name w:val="List Paragraph"/>
    <w:basedOn w:val="Normal"/>
    <w:uiPriority w:val="34"/>
    <w:qFormat/>
    <w:rsid w:val="00A52075"/>
    <w:pPr>
      <w:ind w:left="720"/>
    </w:pPr>
    <w:rPr>
      <w:rFonts w:ascii="Calibri" w:eastAsia="Calibri" w:hAnsi="Calibri"/>
      <w:color w:val="auto"/>
      <w:kern w:val="0"/>
      <w:sz w:val="22"/>
      <w:szCs w:val="22"/>
      <w:lang w:val="en-GB" w:eastAsia="en-GB"/>
    </w:rPr>
  </w:style>
  <w:style w:type="paragraph" w:customStyle="1" w:styleId="Default">
    <w:name w:val="Default"/>
    <w:rsid w:val="00A52075"/>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yperlink" Target="mailto:dpo@oeyc.herts.sch.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education/data-collection-and-censuses-for-schools" TargetMode="External"/><Relationship Id="rId12" Type="http://schemas.openxmlformats.org/officeDocument/2006/relationships/hyperlink" Target="https://www.gov.uk/contact-df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po@oeyc.herts.sch.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ational-pupil-database-requests-received" TargetMode="External"/><Relationship Id="rId5" Type="http://schemas.openxmlformats.org/officeDocument/2006/relationships/footnotes" Target="footnotes.xml"/><Relationship Id="rId15" Type="http://schemas.openxmlformats.org/officeDocument/2006/relationships/hyperlink" Target="https://ico.org.uk/global/contact-us/email/" TargetMode="External"/><Relationship Id="rId10" Type="http://schemas.openxmlformats.org/officeDocument/2006/relationships/hyperlink" Target="https://www.gov.uk/data-protection-how-we-collect-and-share-research-dat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national-pupil-database-user-guide-and-supporting-information" TargetMode="External"/><Relationship Id="rId14" Type="http://schemas.openxmlformats.org/officeDocument/2006/relationships/hyperlink" Target="https://ico.org.uk/concern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3135</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22/10/10</vt:lpstr>
    </vt:vector>
  </TitlesOfParts>
  <Company>User</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22/10/10</dc:title>
  <dc:creator>Sarah Elliott</dc:creator>
  <cp:lastModifiedBy>Fiona Ajose</cp:lastModifiedBy>
  <cp:revision>2</cp:revision>
  <cp:lastPrinted>2020-03-05T10:12:00Z</cp:lastPrinted>
  <dcterms:created xsi:type="dcterms:W3CDTF">2021-07-28T10:45:00Z</dcterms:created>
  <dcterms:modified xsi:type="dcterms:W3CDTF">2021-07-28T10:45:00Z</dcterms:modified>
</cp:coreProperties>
</file>