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C86C" w14:textId="77777777" w:rsidR="00496E72" w:rsidRDefault="00496E72" w:rsidP="00496E72">
      <w:pPr>
        <w:pStyle w:val="Default"/>
      </w:pPr>
    </w:p>
    <w:p w14:paraId="6D629712" w14:textId="77777777" w:rsidR="00496E72" w:rsidRDefault="00496E72" w:rsidP="00496E72"/>
    <w:p w14:paraId="7A4A8472" w14:textId="77777777" w:rsidR="00496E72" w:rsidRDefault="00496E72" w:rsidP="00496E72"/>
    <w:p w14:paraId="17C813CF" w14:textId="77777777" w:rsidR="00496E72" w:rsidRDefault="00496E72" w:rsidP="00496E72">
      <w:pPr>
        <w:pStyle w:val="Footer"/>
        <w:jc w:val="center"/>
        <w:rPr>
          <w:rFonts w:cs="Arial"/>
          <w:b/>
          <w:sz w:val="48"/>
          <w:szCs w:val="48"/>
        </w:rPr>
      </w:pPr>
      <w:r>
        <w:rPr>
          <w:rFonts w:cs="Arial"/>
          <w:b/>
          <w:noProof/>
          <w:sz w:val="48"/>
          <w:szCs w:val="48"/>
        </w:rPr>
        <w:drawing>
          <wp:inline distT="0" distB="0" distL="0" distR="0" wp14:anchorId="220420DF" wp14:editId="136DC0D0">
            <wp:extent cx="1726565" cy="1883410"/>
            <wp:effectExtent l="0" t="0" r="6985" b="2540"/>
            <wp:docPr id="1" name="Picture 1" descr="Kenilw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ilwor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6565" cy="1883410"/>
                    </a:xfrm>
                    <a:prstGeom prst="rect">
                      <a:avLst/>
                    </a:prstGeom>
                    <a:noFill/>
                    <a:ln>
                      <a:noFill/>
                    </a:ln>
                  </pic:spPr>
                </pic:pic>
              </a:graphicData>
            </a:graphic>
          </wp:inline>
        </w:drawing>
      </w:r>
    </w:p>
    <w:p w14:paraId="71ACB28E" w14:textId="77777777" w:rsidR="00496E72" w:rsidRDefault="00496E72" w:rsidP="00496E72">
      <w:pPr>
        <w:pStyle w:val="Footer"/>
        <w:rPr>
          <w:rFonts w:cs="Arial"/>
          <w:b/>
          <w:sz w:val="48"/>
          <w:szCs w:val="48"/>
        </w:rPr>
      </w:pPr>
    </w:p>
    <w:p w14:paraId="094AE0EF" w14:textId="77777777" w:rsidR="00496E72" w:rsidRDefault="00496E72" w:rsidP="00496E72">
      <w:pPr>
        <w:pStyle w:val="Footer"/>
        <w:jc w:val="center"/>
        <w:rPr>
          <w:rFonts w:cs="Arial"/>
          <w:b/>
          <w:sz w:val="72"/>
          <w:szCs w:val="72"/>
        </w:rPr>
      </w:pPr>
      <w:r>
        <w:rPr>
          <w:rFonts w:cs="Arial"/>
          <w:b/>
          <w:sz w:val="72"/>
          <w:szCs w:val="72"/>
        </w:rPr>
        <w:t xml:space="preserve">Kenilworth Primary </w:t>
      </w:r>
      <w:r w:rsidRPr="005A7D66">
        <w:rPr>
          <w:rFonts w:cs="Arial"/>
          <w:b/>
          <w:sz w:val="72"/>
          <w:szCs w:val="72"/>
        </w:rPr>
        <w:t>School</w:t>
      </w:r>
    </w:p>
    <w:p w14:paraId="18A3E14E" w14:textId="77777777" w:rsidR="00496E72" w:rsidRPr="005A7D66" w:rsidRDefault="00496E72" w:rsidP="00496E72">
      <w:pPr>
        <w:pStyle w:val="Footer"/>
        <w:jc w:val="center"/>
        <w:rPr>
          <w:rFonts w:cs="Arial"/>
          <w:b/>
          <w:sz w:val="72"/>
          <w:szCs w:val="72"/>
        </w:rPr>
      </w:pPr>
    </w:p>
    <w:p w14:paraId="620734D1" w14:textId="77777777" w:rsidR="00496E72" w:rsidRPr="005A7D66" w:rsidRDefault="00056C8E" w:rsidP="00496E72">
      <w:pPr>
        <w:pStyle w:val="Footer"/>
        <w:jc w:val="center"/>
        <w:rPr>
          <w:rFonts w:cs="Arial"/>
          <w:b/>
          <w:sz w:val="72"/>
          <w:szCs w:val="72"/>
        </w:rPr>
      </w:pPr>
      <w:r>
        <w:rPr>
          <w:rFonts w:cs="Arial"/>
          <w:b/>
          <w:sz w:val="72"/>
          <w:szCs w:val="72"/>
        </w:rPr>
        <w:t xml:space="preserve">Relationships </w:t>
      </w:r>
      <w:r w:rsidR="0020202C">
        <w:rPr>
          <w:rFonts w:cs="Arial"/>
          <w:b/>
          <w:sz w:val="72"/>
          <w:szCs w:val="72"/>
        </w:rPr>
        <w:t xml:space="preserve">and </w:t>
      </w:r>
      <w:r>
        <w:rPr>
          <w:rFonts w:cs="Arial"/>
          <w:b/>
          <w:sz w:val="72"/>
          <w:szCs w:val="72"/>
        </w:rPr>
        <w:t xml:space="preserve">Sex </w:t>
      </w:r>
      <w:r w:rsidR="0020202C">
        <w:rPr>
          <w:rFonts w:cs="Arial"/>
          <w:b/>
          <w:sz w:val="72"/>
          <w:szCs w:val="72"/>
        </w:rPr>
        <w:t>Education (R</w:t>
      </w:r>
      <w:r>
        <w:rPr>
          <w:rFonts w:cs="Arial"/>
          <w:b/>
          <w:sz w:val="72"/>
          <w:szCs w:val="72"/>
        </w:rPr>
        <w:t>S</w:t>
      </w:r>
      <w:r w:rsidR="00651678">
        <w:rPr>
          <w:rFonts w:cs="Arial"/>
          <w:b/>
          <w:sz w:val="72"/>
          <w:szCs w:val="72"/>
        </w:rPr>
        <w:t xml:space="preserve">E) </w:t>
      </w:r>
      <w:r w:rsidR="00496E72">
        <w:rPr>
          <w:rFonts w:cs="Arial"/>
          <w:b/>
          <w:sz w:val="72"/>
          <w:szCs w:val="72"/>
        </w:rPr>
        <w:t>Pol</w:t>
      </w:r>
      <w:r w:rsidR="00496E72" w:rsidRPr="005A7D66">
        <w:rPr>
          <w:rFonts w:cs="Arial"/>
          <w:b/>
          <w:sz w:val="72"/>
          <w:szCs w:val="72"/>
        </w:rPr>
        <w:t>icy</w:t>
      </w:r>
    </w:p>
    <w:p w14:paraId="49821AB4" w14:textId="77777777" w:rsidR="00496E72" w:rsidRDefault="00496E72" w:rsidP="00496E72">
      <w:pPr>
        <w:rPr>
          <w:b/>
          <w:bCs/>
        </w:rPr>
      </w:pPr>
    </w:p>
    <w:p w14:paraId="1F4750FF" w14:textId="77777777" w:rsidR="00496E72" w:rsidRDefault="00496E72" w:rsidP="00496E72">
      <w:pPr>
        <w:rPr>
          <w:b/>
          <w:bCs/>
        </w:rPr>
      </w:pPr>
    </w:p>
    <w:p w14:paraId="0DFB05CE" w14:textId="77777777" w:rsidR="00496E72" w:rsidRDefault="00496E72" w:rsidP="00496E72">
      <w:pPr>
        <w:rPr>
          <w:b/>
          <w:bCs/>
        </w:rPr>
      </w:pPr>
    </w:p>
    <w:p w14:paraId="721A6808" w14:textId="77777777" w:rsidR="00496E72" w:rsidRDefault="00496E72" w:rsidP="00496E72">
      <w:pPr>
        <w:rPr>
          <w:b/>
          <w:bCs/>
        </w:rPr>
      </w:pPr>
    </w:p>
    <w:p w14:paraId="7A15DD95" w14:textId="77777777" w:rsidR="00496E72" w:rsidRDefault="00496E72" w:rsidP="00496E72">
      <w:pPr>
        <w:rPr>
          <w:b/>
          <w:bCs/>
        </w:rPr>
      </w:pPr>
    </w:p>
    <w:p w14:paraId="33E2A5E0" w14:textId="77777777" w:rsidR="00496E72" w:rsidRDefault="00496E72" w:rsidP="00496E72">
      <w:pPr>
        <w:rPr>
          <w:b/>
          <w:bCs/>
        </w:rPr>
      </w:pPr>
      <w:r>
        <w:rPr>
          <w:b/>
          <w:bCs/>
        </w:rPr>
        <w:t xml:space="preserve">                      </w:t>
      </w:r>
    </w:p>
    <w:p w14:paraId="190248E3" w14:textId="77777777" w:rsidR="00496E72" w:rsidRDefault="00496E72" w:rsidP="00496E72">
      <w:pPr>
        <w:rPr>
          <w:b/>
          <w:bCs/>
        </w:rPr>
      </w:pPr>
    </w:p>
    <w:p w14:paraId="07B2DD06" w14:textId="77777777" w:rsidR="00496E72" w:rsidRDefault="00496E72" w:rsidP="00496E72">
      <w:pPr>
        <w:rPr>
          <w:b/>
          <w:bCs/>
        </w:rPr>
      </w:pPr>
    </w:p>
    <w:p w14:paraId="73D5D743" w14:textId="77777777" w:rsidR="00A44D70" w:rsidRDefault="00A44D70" w:rsidP="00496E72">
      <w:pPr>
        <w:pStyle w:val="Footer"/>
        <w:rPr>
          <w:rFonts w:cs="Arial"/>
          <w:b/>
        </w:rPr>
      </w:pPr>
    </w:p>
    <w:p w14:paraId="6DB02C5C" w14:textId="77777777" w:rsidR="00A44D70" w:rsidRDefault="00A44D70" w:rsidP="00496E72">
      <w:pPr>
        <w:pStyle w:val="Footer"/>
        <w:rPr>
          <w:rFonts w:cs="Arial"/>
          <w:b/>
        </w:rPr>
      </w:pPr>
    </w:p>
    <w:p w14:paraId="1AA2AB8D" w14:textId="77777777" w:rsidR="00A44D70" w:rsidRPr="009D0330" w:rsidRDefault="00A44D70" w:rsidP="00496E72">
      <w:pPr>
        <w:pStyle w:val="Footer"/>
        <w:rPr>
          <w:rFonts w:cs="Arial"/>
          <w:b/>
          <w:color w:val="FF0000"/>
        </w:rPr>
      </w:pPr>
    </w:p>
    <w:p w14:paraId="6D9C09E0" w14:textId="77777777" w:rsidR="00496E72" w:rsidRPr="009D0330" w:rsidRDefault="00496E72" w:rsidP="00496E72">
      <w:pPr>
        <w:pStyle w:val="Footer"/>
        <w:rPr>
          <w:rFonts w:cs="Arial"/>
          <w:b/>
          <w:color w:val="FF0000"/>
        </w:rPr>
      </w:pPr>
      <w:r w:rsidRPr="009D0330">
        <w:rPr>
          <w:rFonts w:cs="Arial"/>
          <w:b/>
          <w:color w:val="FF0000"/>
        </w:rPr>
        <w:t>Ratified at Governing Body</w:t>
      </w:r>
      <w:r w:rsidR="0020202C" w:rsidRPr="009D0330">
        <w:rPr>
          <w:rFonts w:cs="Arial"/>
          <w:b/>
          <w:color w:val="FF0000"/>
        </w:rPr>
        <w:t>:</w:t>
      </w:r>
      <w:r w:rsidRPr="009D0330">
        <w:rPr>
          <w:rFonts w:cs="Arial"/>
          <w:b/>
          <w:color w:val="FF0000"/>
        </w:rPr>
        <w:t xml:space="preserve"> </w:t>
      </w:r>
      <w:r w:rsidR="00CD34A1" w:rsidRPr="009D0330">
        <w:rPr>
          <w:rFonts w:cs="Arial"/>
          <w:b/>
          <w:color w:val="FF0000"/>
        </w:rPr>
        <w:t>September 2019</w:t>
      </w:r>
    </w:p>
    <w:p w14:paraId="1633C56C" w14:textId="7ACF8B87" w:rsidR="00496E72" w:rsidRDefault="0020202C" w:rsidP="00496E72">
      <w:pPr>
        <w:pStyle w:val="Footer"/>
        <w:rPr>
          <w:rFonts w:cs="Arial"/>
          <w:b/>
        </w:rPr>
      </w:pPr>
      <w:r>
        <w:rPr>
          <w:rFonts w:cs="Arial"/>
          <w:b/>
        </w:rPr>
        <w:t>R</w:t>
      </w:r>
      <w:r w:rsidR="00496E72">
        <w:rPr>
          <w:rFonts w:cs="Arial"/>
          <w:b/>
        </w:rPr>
        <w:t>eviewed</w:t>
      </w:r>
      <w:r>
        <w:rPr>
          <w:rFonts w:cs="Arial"/>
          <w:b/>
        </w:rPr>
        <w:t>:</w:t>
      </w:r>
      <w:r w:rsidR="00496E72">
        <w:rPr>
          <w:rFonts w:cs="Arial"/>
          <w:b/>
        </w:rPr>
        <w:t xml:space="preserve"> </w:t>
      </w:r>
      <w:r w:rsidR="009D0330">
        <w:rPr>
          <w:rFonts w:cs="Arial"/>
          <w:b/>
        </w:rPr>
        <w:t>January 2025</w:t>
      </w:r>
    </w:p>
    <w:p w14:paraId="5B297B34" w14:textId="5B7A209D" w:rsidR="0020202C" w:rsidRPr="009D0330" w:rsidRDefault="0020202C" w:rsidP="00496E72">
      <w:pPr>
        <w:pStyle w:val="Footer"/>
        <w:rPr>
          <w:rFonts w:cs="Arial"/>
          <w:b/>
        </w:rPr>
      </w:pPr>
      <w:r w:rsidRPr="009D0330">
        <w:rPr>
          <w:rFonts w:cs="Arial"/>
          <w:b/>
        </w:rPr>
        <w:t xml:space="preserve">Next Review: </w:t>
      </w:r>
      <w:r w:rsidR="009D0330" w:rsidRPr="009D0330">
        <w:rPr>
          <w:rFonts w:cs="Arial"/>
          <w:b/>
        </w:rPr>
        <w:t>January 2027</w:t>
      </w:r>
    </w:p>
    <w:p w14:paraId="616851DB" w14:textId="77777777" w:rsidR="00496E72" w:rsidRDefault="00496E72" w:rsidP="00496E72">
      <w:pPr>
        <w:pStyle w:val="Footer"/>
        <w:rPr>
          <w:rFonts w:cs="Arial"/>
          <w:b/>
        </w:rPr>
      </w:pPr>
    </w:p>
    <w:p w14:paraId="7A1921D6" w14:textId="77777777" w:rsidR="00496E72" w:rsidRDefault="00496E72" w:rsidP="00496E72">
      <w:pPr>
        <w:pStyle w:val="Footer"/>
        <w:rPr>
          <w:rFonts w:cs="Arial"/>
          <w:b/>
        </w:rPr>
      </w:pPr>
    </w:p>
    <w:p w14:paraId="3134026F" w14:textId="77777777" w:rsidR="00496E72" w:rsidRDefault="00496E72" w:rsidP="00496E72">
      <w:pPr>
        <w:pStyle w:val="Footer"/>
        <w:rPr>
          <w:rFonts w:cs="Arial"/>
          <w:b/>
        </w:rPr>
      </w:pPr>
    </w:p>
    <w:p w14:paraId="334E212F" w14:textId="77777777" w:rsidR="004F2F53" w:rsidRDefault="004F2F53" w:rsidP="00496E72">
      <w:pPr>
        <w:autoSpaceDE w:val="0"/>
        <w:autoSpaceDN w:val="0"/>
        <w:adjustRightInd w:val="0"/>
        <w:rPr>
          <w:rFonts w:cs="Arial"/>
          <w:b/>
          <w:iCs/>
          <w:sz w:val="24"/>
          <w:lang w:eastAsia="en-GB"/>
        </w:rPr>
      </w:pPr>
      <w:r w:rsidRPr="004F2F53">
        <w:rPr>
          <w:rFonts w:cs="Arial"/>
          <w:b/>
          <w:iCs/>
          <w:sz w:val="24"/>
          <w:lang w:eastAsia="en-GB"/>
        </w:rPr>
        <w:t>INTRODUCTION</w:t>
      </w:r>
    </w:p>
    <w:p w14:paraId="7A8C4476" w14:textId="77777777" w:rsidR="00651678" w:rsidRPr="004F2F53" w:rsidRDefault="00651678" w:rsidP="00496E72">
      <w:pPr>
        <w:autoSpaceDE w:val="0"/>
        <w:autoSpaceDN w:val="0"/>
        <w:adjustRightInd w:val="0"/>
        <w:rPr>
          <w:rFonts w:cs="Arial"/>
          <w:b/>
          <w:iCs/>
          <w:sz w:val="24"/>
          <w:lang w:eastAsia="en-GB"/>
        </w:rPr>
      </w:pPr>
    </w:p>
    <w:p w14:paraId="722B61A5" w14:textId="77777777" w:rsidR="00496E72" w:rsidRDefault="00496E72" w:rsidP="00CE5970">
      <w:pPr>
        <w:autoSpaceDE w:val="0"/>
        <w:autoSpaceDN w:val="0"/>
        <w:adjustRightInd w:val="0"/>
        <w:jc w:val="both"/>
        <w:rPr>
          <w:rFonts w:cs="Arial"/>
          <w:iCs/>
          <w:sz w:val="24"/>
          <w:lang w:eastAsia="en-GB"/>
        </w:rPr>
      </w:pPr>
      <w:r w:rsidRPr="00A711BB">
        <w:rPr>
          <w:rFonts w:cs="Arial"/>
          <w:iCs/>
          <w:sz w:val="24"/>
          <w:lang w:eastAsia="en-GB"/>
        </w:rPr>
        <w:t>This policy has been written in line with PSHE Association guidelines 2016</w:t>
      </w:r>
      <w:r w:rsidR="00A44D70">
        <w:rPr>
          <w:rFonts w:cs="Arial"/>
          <w:iCs/>
          <w:sz w:val="24"/>
          <w:lang w:eastAsia="en-GB"/>
        </w:rPr>
        <w:t>, in consultation wit</w:t>
      </w:r>
      <w:r w:rsidR="0020202C">
        <w:rPr>
          <w:rFonts w:cs="Arial"/>
          <w:iCs/>
          <w:sz w:val="24"/>
          <w:lang w:eastAsia="en-GB"/>
        </w:rPr>
        <w:t xml:space="preserve">h staff, parents and governors and with consultation from stakeholders, including parents, the local authority and governors. </w:t>
      </w:r>
    </w:p>
    <w:p w14:paraId="054DDDAC" w14:textId="77777777" w:rsidR="00651678" w:rsidRDefault="00651678" w:rsidP="00CE5970">
      <w:pPr>
        <w:autoSpaceDE w:val="0"/>
        <w:autoSpaceDN w:val="0"/>
        <w:adjustRightInd w:val="0"/>
        <w:jc w:val="both"/>
        <w:rPr>
          <w:rFonts w:cs="Arial"/>
          <w:iCs/>
          <w:sz w:val="24"/>
          <w:lang w:eastAsia="en-GB"/>
        </w:rPr>
      </w:pPr>
    </w:p>
    <w:p w14:paraId="173DC429" w14:textId="77777777" w:rsidR="00651678" w:rsidRPr="00651678" w:rsidRDefault="00651678" w:rsidP="00CE5970">
      <w:pPr>
        <w:autoSpaceDE w:val="0"/>
        <w:autoSpaceDN w:val="0"/>
        <w:adjustRightInd w:val="0"/>
        <w:jc w:val="both"/>
        <w:rPr>
          <w:rFonts w:cs="Arial"/>
          <w:iCs/>
          <w:sz w:val="24"/>
          <w:lang w:eastAsia="en-GB"/>
        </w:rPr>
      </w:pPr>
      <w:r w:rsidRPr="00651678">
        <w:rPr>
          <w:sz w:val="24"/>
        </w:rPr>
        <w:t xml:space="preserve">It takes into account </w:t>
      </w:r>
      <w:r>
        <w:rPr>
          <w:sz w:val="24"/>
        </w:rPr>
        <w:t>guidance from ‘</w:t>
      </w:r>
      <w:r w:rsidRPr="00651678">
        <w:rPr>
          <w:sz w:val="24"/>
        </w:rPr>
        <w:t xml:space="preserve">Relationships and Sex Education (RSE) and Health Education Statutory guidance for governing bodies, proprietors, head teachers, principals, senior leadership teams, </w:t>
      </w:r>
      <w:r w:rsidR="008A57B4" w:rsidRPr="00651678">
        <w:rPr>
          <w:sz w:val="24"/>
        </w:rPr>
        <w:t>and teachers</w:t>
      </w:r>
      <w:r>
        <w:rPr>
          <w:sz w:val="24"/>
        </w:rPr>
        <w:t>.’</w:t>
      </w:r>
      <w:r w:rsidRPr="00651678">
        <w:rPr>
          <w:sz w:val="24"/>
        </w:rPr>
        <w:t xml:space="preserve"> DFE 2019</w:t>
      </w:r>
      <w:r w:rsidR="0020202C">
        <w:rPr>
          <w:sz w:val="24"/>
        </w:rPr>
        <w:t>.</w:t>
      </w:r>
    </w:p>
    <w:p w14:paraId="379B26F8" w14:textId="77777777" w:rsidR="006073BD" w:rsidRPr="00A711BB" w:rsidRDefault="006073BD" w:rsidP="00CE5970">
      <w:pPr>
        <w:autoSpaceDE w:val="0"/>
        <w:autoSpaceDN w:val="0"/>
        <w:adjustRightInd w:val="0"/>
        <w:jc w:val="both"/>
        <w:rPr>
          <w:rFonts w:cs="Arial"/>
          <w:iCs/>
          <w:sz w:val="24"/>
          <w:lang w:eastAsia="en-GB"/>
        </w:rPr>
      </w:pPr>
    </w:p>
    <w:p w14:paraId="46FEE970" w14:textId="774965E8" w:rsidR="00853DEE" w:rsidRPr="00D935C5" w:rsidRDefault="00A711BB" w:rsidP="00853DEE">
      <w:pPr>
        <w:autoSpaceDE w:val="0"/>
        <w:autoSpaceDN w:val="0"/>
        <w:adjustRightInd w:val="0"/>
        <w:jc w:val="both"/>
        <w:rPr>
          <w:rFonts w:cs="Arial"/>
          <w:iCs/>
          <w:sz w:val="24"/>
        </w:rPr>
      </w:pPr>
      <w:r>
        <w:rPr>
          <w:rFonts w:cs="Arial"/>
          <w:iCs/>
          <w:sz w:val="24"/>
          <w:lang w:eastAsia="en-GB"/>
        </w:rPr>
        <w:t xml:space="preserve">It is </w:t>
      </w:r>
      <w:r w:rsidR="006073BD" w:rsidRPr="00A711BB">
        <w:rPr>
          <w:rFonts w:cs="Arial"/>
          <w:iCs/>
          <w:sz w:val="24"/>
          <w:lang w:eastAsia="en-GB"/>
        </w:rPr>
        <w:t xml:space="preserve">set within the context of the school’s commitment to </w:t>
      </w:r>
      <w:r w:rsidR="006073BD" w:rsidRPr="00A711BB">
        <w:rPr>
          <w:rFonts w:cs="Arial"/>
          <w:iCs/>
          <w:sz w:val="24"/>
        </w:rPr>
        <w:t>promoting the spiritual, moral, cultural, mental and physical development of pupi</w:t>
      </w:r>
      <w:r w:rsidR="0020202C">
        <w:rPr>
          <w:rFonts w:cs="Arial"/>
          <w:iCs/>
          <w:sz w:val="24"/>
        </w:rPr>
        <w:t xml:space="preserve">ls at the school </w:t>
      </w:r>
      <w:proofErr w:type="gramStart"/>
      <w:r w:rsidR="006073BD" w:rsidRPr="00A711BB">
        <w:rPr>
          <w:rFonts w:cs="Arial"/>
          <w:iCs/>
          <w:sz w:val="24"/>
        </w:rPr>
        <w:t xml:space="preserve">and </w:t>
      </w:r>
      <w:r w:rsidR="006073BD" w:rsidRPr="00A711BB">
        <w:rPr>
          <w:rFonts w:cs="Arial"/>
          <w:sz w:val="24"/>
        </w:rPr>
        <w:t xml:space="preserve"> </w:t>
      </w:r>
      <w:r w:rsidR="006073BD" w:rsidRPr="00A711BB">
        <w:rPr>
          <w:rFonts w:cs="Arial"/>
          <w:iCs/>
          <w:sz w:val="24"/>
        </w:rPr>
        <w:t>preparing</w:t>
      </w:r>
      <w:proofErr w:type="gramEnd"/>
      <w:r w:rsidR="006073BD" w:rsidRPr="00A711BB">
        <w:rPr>
          <w:rFonts w:cs="Arial"/>
          <w:iCs/>
          <w:sz w:val="24"/>
        </w:rPr>
        <w:t xml:space="preserve"> </w:t>
      </w:r>
      <w:r>
        <w:rPr>
          <w:rFonts w:cs="Arial"/>
          <w:iCs/>
          <w:sz w:val="24"/>
        </w:rPr>
        <w:t xml:space="preserve">them for </w:t>
      </w:r>
      <w:r w:rsidR="006073BD" w:rsidRPr="00A711BB">
        <w:rPr>
          <w:rFonts w:cs="Arial"/>
          <w:iCs/>
          <w:sz w:val="24"/>
        </w:rPr>
        <w:t>the opportunities, responsibilities and experiences of later life.</w:t>
      </w:r>
    </w:p>
    <w:p w14:paraId="3C4E4953" w14:textId="77777777" w:rsidR="00853DEE" w:rsidRPr="00853DEE" w:rsidRDefault="00853DEE" w:rsidP="00853DEE">
      <w:pPr>
        <w:autoSpaceDE w:val="0"/>
        <w:autoSpaceDN w:val="0"/>
        <w:adjustRightInd w:val="0"/>
        <w:jc w:val="both"/>
        <w:rPr>
          <w:rFonts w:cs="Arial"/>
          <w:iCs/>
          <w:color w:val="FF0000"/>
          <w:sz w:val="24"/>
          <w:lang w:eastAsia="en-GB"/>
        </w:rPr>
      </w:pPr>
    </w:p>
    <w:p w14:paraId="225FD49D" w14:textId="77777777" w:rsidR="007F2703" w:rsidRDefault="004373BB" w:rsidP="00CE5970">
      <w:pPr>
        <w:autoSpaceDE w:val="0"/>
        <w:autoSpaceDN w:val="0"/>
        <w:adjustRightInd w:val="0"/>
        <w:jc w:val="both"/>
        <w:rPr>
          <w:sz w:val="24"/>
        </w:rPr>
      </w:pPr>
      <w:r w:rsidRPr="00A711BB">
        <w:rPr>
          <w:rFonts w:cs="Arial"/>
          <w:sz w:val="24"/>
        </w:rPr>
        <w:t xml:space="preserve">In this document, </w:t>
      </w:r>
      <w:r w:rsidR="00872A60">
        <w:rPr>
          <w:rFonts w:cs="Arial"/>
          <w:sz w:val="24"/>
        </w:rPr>
        <w:t>r</w:t>
      </w:r>
      <w:r w:rsidR="00651678">
        <w:rPr>
          <w:rFonts w:cs="Arial"/>
          <w:sz w:val="24"/>
        </w:rPr>
        <w:t xml:space="preserve">elationships and sex education </w:t>
      </w:r>
      <w:r w:rsidRPr="00A711BB">
        <w:rPr>
          <w:rFonts w:cs="Arial"/>
          <w:sz w:val="24"/>
        </w:rPr>
        <w:t>relates to ‘learning about physical, moral and emotional development.’ It is about understanding the importance of family life</w:t>
      </w:r>
      <w:r w:rsidR="00193084">
        <w:rPr>
          <w:rFonts w:cs="Arial"/>
          <w:sz w:val="24"/>
        </w:rPr>
        <w:t xml:space="preserve"> (including all types of families)</w:t>
      </w:r>
      <w:r w:rsidRPr="00A711BB">
        <w:rPr>
          <w:rFonts w:cs="Arial"/>
          <w:sz w:val="24"/>
        </w:rPr>
        <w:t>, stable and loving relationships, respect, love and care and promoting the British value of tolerance.</w:t>
      </w:r>
      <w:r w:rsidR="00872A60">
        <w:rPr>
          <w:rFonts w:cs="Arial"/>
          <w:sz w:val="24"/>
        </w:rPr>
        <w:t xml:space="preserve"> It aims to put into place the </w:t>
      </w:r>
      <w:r w:rsidR="00872A60" w:rsidRPr="00872A60">
        <w:rPr>
          <w:sz w:val="24"/>
        </w:rPr>
        <w:t>key building blocks of healthy, respectful relationships, focusing on family and friendships, in all contexts, including online. This will sit alongside the essential understanding of how to be healthy.</w:t>
      </w:r>
    </w:p>
    <w:p w14:paraId="567835C4" w14:textId="77777777" w:rsidR="00496E72" w:rsidRPr="00A711BB" w:rsidRDefault="00496E72" w:rsidP="00496E72">
      <w:pPr>
        <w:rPr>
          <w:rFonts w:cs="Arial"/>
          <w:i/>
          <w:iCs/>
          <w:sz w:val="24"/>
          <w:lang w:eastAsia="en-GB"/>
        </w:rPr>
      </w:pPr>
    </w:p>
    <w:p w14:paraId="5CB396BD" w14:textId="77777777" w:rsidR="00496E72" w:rsidRPr="00A711BB" w:rsidRDefault="00496E72" w:rsidP="00CE5970">
      <w:pPr>
        <w:jc w:val="both"/>
        <w:rPr>
          <w:rFonts w:cs="Arial"/>
          <w:b/>
          <w:sz w:val="24"/>
        </w:rPr>
      </w:pPr>
      <w:r w:rsidRPr="00A711BB">
        <w:rPr>
          <w:rFonts w:cs="Arial"/>
          <w:b/>
          <w:sz w:val="24"/>
        </w:rPr>
        <w:t xml:space="preserve">A DEFINITION OF </w:t>
      </w:r>
      <w:r w:rsidR="00651678">
        <w:rPr>
          <w:rFonts w:cs="Arial"/>
          <w:b/>
          <w:sz w:val="24"/>
        </w:rPr>
        <w:t xml:space="preserve">RELATIONSHIPS AND SEX EDUCATION </w:t>
      </w:r>
      <w:r w:rsidR="00A711BB" w:rsidRPr="00A711BB">
        <w:rPr>
          <w:rFonts w:cs="Arial"/>
          <w:b/>
          <w:sz w:val="24"/>
        </w:rPr>
        <w:t>(</w:t>
      </w:r>
      <w:r w:rsidR="00651678">
        <w:rPr>
          <w:rFonts w:cs="Arial"/>
          <w:b/>
          <w:sz w:val="24"/>
        </w:rPr>
        <w:t>RSE</w:t>
      </w:r>
      <w:r w:rsidR="00A711BB" w:rsidRPr="00A711BB">
        <w:rPr>
          <w:rFonts w:cs="Arial"/>
          <w:b/>
          <w:sz w:val="24"/>
        </w:rPr>
        <w:t>)</w:t>
      </w:r>
    </w:p>
    <w:p w14:paraId="70AAB822" w14:textId="77777777" w:rsidR="00496E72" w:rsidRPr="00A711BB" w:rsidRDefault="00651678" w:rsidP="00CE5970">
      <w:pPr>
        <w:jc w:val="both"/>
        <w:rPr>
          <w:rFonts w:cs="Arial"/>
          <w:sz w:val="24"/>
        </w:rPr>
      </w:pPr>
      <w:r>
        <w:rPr>
          <w:rFonts w:cs="Arial"/>
          <w:sz w:val="24"/>
        </w:rPr>
        <w:t xml:space="preserve">Relationships and sex education </w:t>
      </w:r>
      <w:r w:rsidR="00496E72" w:rsidRPr="00A711BB">
        <w:rPr>
          <w:rFonts w:cs="Arial"/>
          <w:sz w:val="24"/>
        </w:rPr>
        <w:t>is developmental throughout life.  It encompasses more than the simple teaching of facts about biological functions leading to childbirth. It includes vital work on physical, emotional, spiritual and social development.</w:t>
      </w:r>
      <w:r w:rsidR="00A711BB">
        <w:rPr>
          <w:rFonts w:cs="Arial"/>
          <w:sz w:val="24"/>
        </w:rPr>
        <w:t xml:space="preserve"> </w:t>
      </w:r>
      <w:r w:rsidR="00B72A6E" w:rsidRPr="00A711BB">
        <w:rPr>
          <w:rFonts w:cs="Arial"/>
          <w:sz w:val="24"/>
        </w:rPr>
        <w:t>It includes a</w:t>
      </w:r>
      <w:r w:rsidR="00496E72" w:rsidRPr="00A711BB">
        <w:rPr>
          <w:rFonts w:cs="Arial"/>
          <w:sz w:val="24"/>
        </w:rPr>
        <w:t>cquiring life skills to deal with attitudes, moral values, standards of behaviour, tolerance and equal opportunities are all issues that will be addressed.</w:t>
      </w:r>
    </w:p>
    <w:p w14:paraId="6066EAA2" w14:textId="77777777" w:rsidR="00496E72" w:rsidRPr="00A711BB" w:rsidRDefault="00496E72" w:rsidP="00CE5970">
      <w:pPr>
        <w:jc w:val="both"/>
        <w:rPr>
          <w:rFonts w:cs="Arial"/>
          <w:sz w:val="24"/>
        </w:rPr>
      </w:pPr>
    </w:p>
    <w:p w14:paraId="67443379" w14:textId="77777777" w:rsidR="00D24246" w:rsidRDefault="00651678" w:rsidP="00CE5970">
      <w:pPr>
        <w:autoSpaceDE w:val="0"/>
        <w:autoSpaceDN w:val="0"/>
        <w:adjustRightInd w:val="0"/>
        <w:jc w:val="both"/>
        <w:rPr>
          <w:rFonts w:cs="Arial"/>
          <w:iCs/>
          <w:sz w:val="24"/>
          <w:lang w:eastAsia="en-GB"/>
        </w:rPr>
      </w:pPr>
      <w:r>
        <w:rPr>
          <w:rFonts w:cs="Arial"/>
          <w:sz w:val="24"/>
        </w:rPr>
        <w:t xml:space="preserve">Relationships and Sex Education </w:t>
      </w:r>
      <w:r w:rsidR="00496E72" w:rsidRPr="00A711BB">
        <w:rPr>
          <w:rFonts w:cs="Arial"/>
          <w:sz w:val="24"/>
        </w:rPr>
        <w:t>develops and enhances self- esteem, self-worth and confidence through work in making choices and decisions, assertiveness and communication.</w:t>
      </w:r>
      <w:r w:rsidR="00D24246" w:rsidRPr="00A711BB">
        <w:rPr>
          <w:rFonts w:cs="Arial"/>
          <w:iCs/>
          <w:sz w:val="24"/>
          <w:lang w:eastAsia="en-GB"/>
        </w:rPr>
        <w:t xml:space="preserve"> </w:t>
      </w:r>
    </w:p>
    <w:p w14:paraId="0C9C1E5C" w14:textId="77777777" w:rsidR="007E1E8D" w:rsidRPr="007E1E8D" w:rsidRDefault="007E1E8D" w:rsidP="00CE5970">
      <w:pPr>
        <w:autoSpaceDE w:val="0"/>
        <w:autoSpaceDN w:val="0"/>
        <w:adjustRightInd w:val="0"/>
        <w:jc w:val="both"/>
        <w:rPr>
          <w:rFonts w:cs="Arial"/>
          <w:b/>
          <w:iCs/>
          <w:sz w:val="24"/>
          <w:lang w:eastAsia="en-GB"/>
        </w:rPr>
      </w:pPr>
    </w:p>
    <w:p w14:paraId="5C455E7A" w14:textId="77777777" w:rsidR="00853DEE" w:rsidRDefault="00651678" w:rsidP="00853DEE">
      <w:pPr>
        <w:autoSpaceDE w:val="0"/>
        <w:autoSpaceDN w:val="0"/>
        <w:adjustRightInd w:val="0"/>
        <w:jc w:val="both"/>
        <w:rPr>
          <w:rFonts w:cs="Arial"/>
          <w:b/>
          <w:bCs/>
          <w:iCs/>
          <w:color w:val="FF0000"/>
          <w:sz w:val="24"/>
          <w:lang w:eastAsia="en-GB"/>
        </w:rPr>
      </w:pPr>
      <w:r>
        <w:rPr>
          <w:rFonts w:cs="Arial"/>
          <w:b/>
          <w:iCs/>
          <w:sz w:val="24"/>
          <w:lang w:eastAsia="en-GB"/>
        </w:rPr>
        <w:t>RSE</w:t>
      </w:r>
      <w:r w:rsidR="007E1E8D" w:rsidRPr="00A44D70">
        <w:rPr>
          <w:rFonts w:cs="Arial"/>
          <w:b/>
          <w:iCs/>
          <w:sz w:val="24"/>
          <w:lang w:eastAsia="en-GB"/>
        </w:rPr>
        <w:t xml:space="preserve"> AND THE LAW</w:t>
      </w:r>
      <w:r w:rsidR="00853DEE" w:rsidRPr="00853DEE">
        <w:rPr>
          <w:rFonts w:cs="Arial"/>
          <w:b/>
          <w:bCs/>
          <w:iCs/>
          <w:color w:val="FF0000"/>
          <w:sz w:val="24"/>
          <w:lang w:eastAsia="en-GB"/>
        </w:rPr>
        <w:t xml:space="preserve"> </w:t>
      </w:r>
    </w:p>
    <w:p w14:paraId="6C464ADB" w14:textId="77777777" w:rsidR="00853DEE" w:rsidRDefault="00853DEE" w:rsidP="00853DEE">
      <w:pPr>
        <w:autoSpaceDE w:val="0"/>
        <w:autoSpaceDN w:val="0"/>
        <w:adjustRightInd w:val="0"/>
        <w:jc w:val="both"/>
        <w:rPr>
          <w:rFonts w:cs="Arial"/>
          <w:b/>
          <w:bCs/>
          <w:iCs/>
          <w:color w:val="FF0000"/>
          <w:sz w:val="24"/>
          <w:lang w:eastAsia="en-GB"/>
        </w:rPr>
      </w:pPr>
    </w:p>
    <w:p w14:paraId="5FB299E9" w14:textId="77777777" w:rsidR="00853DEE" w:rsidRPr="00D935C5" w:rsidRDefault="00853DEE" w:rsidP="00853DEE">
      <w:pPr>
        <w:autoSpaceDE w:val="0"/>
        <w:autoSpaceDN w:val="0"/>
        <w:adjustRightInd w:val="0"/>
        <w:jc w:val="both"/>
        <w:rPr>
          <w:rFonts w:cs="Arial"/>
          <w:b/>
          <w:bCs/>
          <w:iCs/>
          <w:sz w:val="24"/>
          <w:lang w:eastAsia="en-GB"/>
        </w:rPr>
      </w:pPr>
      <w:r w:rsidRPr="00D935C5">
        <w:rPr>
          <w:rFonts w:cs="Arial"/>
          <w:b/>
          <w:bCs/>
          <w:iCs/>
          <w:sz w:val="24"/>
          <w:lang w:eastAsia="en-GB"/>
        </w:rPr>
        <w:t>STATUTORY GUIDANCE</w:t>
      </w:r>
    </w:p>
    <w:p w14:paraId="61C75E47" w14:textId="77777777" w:rsidR="00853DEE" w:rsidRPr="00D935C5" w:rsidRDefault="00853DEE" w:rsidP="00853DEE">
      <w:pPr>
        <w:autoSpaceDE w:val="0"/>
        <w:autoSpaceDN w:val="0"/>
        <w:adjustRightInd w:val="0"/>
        <w:jc w:val="both"/>
        <w:rPr>
          <w:rFonts w:cs="Arial"/>
          <w:bCs/>
          <w:iCs/>
          <w:sz w:val="24"/>
          <w:lang w:eastAsia="en-GB"/>
        </w:rPr>
      </w:pPr>
      <w:r w:rsidRPr="00D935C5">
        <w:rPr>
          <w:rFonts w:cs="Arial"/>
          <w:bCs/>
          <w:iCs/>
          <w:sz w:val="24"/>
          <w:lang w:eastAsia="en-GB"/>
        </w:rPr>
        <w:t>From September 2020 schools must have regard to the new statutory guidance for teaching about the changing adolescent body as part of health education. The guidance explains how this teaching will benefit pupils and prepare them for puberty.</w:t>
      </w:r>
    </w:p>
    <w:p w14:paraId="3878B371" w14:textId="77777777" w:rsidR="00853DEE" w:rsidRPr="00D935C5" w:rsidRDefault="00853DEE" w:rsidP="00853DEE">
      <w:pPr>
        <w:autoSpaceDE w:val="0"/>
        <w:autoSpaceDN w:val="0"/>
        <w:adjustRightInd w:val="0"/>
        <w:jc w:val="both"/>
        <w:rPr>
          <w:rFonts w:cs="Arial"/>
          <w:iCs/>
          <w:sz w:val="24"/>
          <w:lang w:eastAsia="en-GB"/>
        </w:rPr>
      </w:pPr>
    </w:p>
    <w:p w14:paraId="0988D43D" w14:textId="77777777" w:rsidR="00853DEE" w:rsidRPr="00D935C5" w:rsidRDefault="00853DEE" w:rsidP="00853DEE">
      <w:pPr>
        <w:autoSpaceDE w:val="0"/>
        <w:autoSpaceDN w:val="0"/>
        <w:adjustRightInd w:val="0"/>
        <w:jc w:val="both"/>
        <w:rPr>
          <w:rFonts w:cs="Arial"/>
          <w:iCs/>
          <w:sz w:val="24"/>
          <w:lang w:eastAsia="en-GB"/>
        </w:rPr>
      </w:pPr>
      <w:r w:rsidRPr="00D935C5">
        <w:rPr>
          <w:rFonts w:cs="Arial"/>
          <w:iCs/>
          <w:sz w:val="24"/>
          <w:lang w:eastAsia="en-GB"/>
        </w:rPr>
        <w:t>Puberty including menstruation should be covered in Health Education and should, as far as possible, be addressed before onset. This should ensure male and female pupils are prepared for changes they and their peers will experience. (p31)</w:t>
      </w:r>
    </w:p>
    <w:p w14:paraId="6142E7FF" w14:textId="77777777" w:rsidR="007E1E8D" w:rsidRPr="00A44D70" w:rsidRDefault="007E1E8D" w:rsidP="00CE5970">
      <w:pPr>
        <w:autoSpaceDE w:val="0"/>
        <w:autoSpaceDN w:val="0"/>
        <w:adjustRightInd w:val="0"/>
        <w:jc w:val="both"/>
        <w:rPr>
          <w:rFonts w:cs="Arial"/>
          <w:b/>
          <w:iCs/>
          <w:sz w:val="24"/>
          <w:lang w:eastAsia="en-GB"/>
        </w:rPr>
      </w:pPr>
    </w:p>
    <w:p w14:paraId="5ECB188C" w14:textId="77777777" w:rsidR="007E1E8D" w:rsidRPr="00A44D70" w:rsidRDefault="007E1E8D" w:rsidP="00CE5970">
      <w:pPr>
        <w:jc w:val="both"/>
        <w:rPr>
          <w:sz w:val="24"/>
        </w:rPr>
      </w:pPr>
      <w:r w:rsidRPr="00A44D70">
        <w:rPr>
          <w:rFonts w:cs="Arial"/>
          <w:iCs/>
          <w:sz w:val="24"/>
          <w:lang w:eastAsia="en-GB"/>
        </w:rPr>
        <w:t xml:space="preserve">There are </w:t>
      </w:r>
      <w:r w:rsidR="00853DEE">
        <w:rPr>
          <w:rFonts w:cs="Arial"/>
          <w:iCs/>
          <w:sz w:val="24"/>
          <w:lang w:eastAsia="en-GB"/>
        </w:rPr>
        <w:t xml:space="preserve">also </w:t>
      </w:r>
      <w:r w:rsidRPr="00A44D70">
        <w:rPr>
          <w:rFonts w:cs="Arial"/>
          <w:iCs/>
          <w:sz w:val="24"/>
          <w:lang w:eastAsia="en-GB"/>
        </w:rPr>
        <w:t xml:space="preserve">statutory topics within the science curriculum. This includes lessons about puberty and body changes. These are included in </w:t>
      </w:r>
      <w:r w:rsidRPr="00A44D70">
        <w:rPr>
          <w:sz w:val="24"/>
        </w:rPr>
        <w:t xml:space="preserve">Year 5, but can be taught earlier depending on the needs of the pupils. </w:t>
      </w:r>
    </w:p>
    <w:p w14:paraId="307996D1" w14:textId="77777777" w:rsidR="007E1E8D" w:rsidRPr="00A44D70" w:rsidRDefault="007E1E8D" w:rsidP="00CE5970">
      <w:pPr>
        <w:jc w:val="both"/>
        <w:rPr>
          <w:sz w:val="24"/>
        </w:rPr>
      </w:pPr>
    </w:p>
    <w:p w14:paraId="439B8F3E" w14:textId="77777777" w:rsidR="007E1E8D" w:rsidRDefault="007E1E8D" w:rsidP="00CE5970">
      <w:pPr>
        <w:jc w:val="both"/>
        <w:rPr>
          <w:sz w:val="24"/>
        </w:rPr>
      </w:pPr>
      <w:r w:rsidRPr="00A44D70">
        <w:rPr>
          <w:sz w:val="24"/>
        </w:rPr>
        <w:lastRenderedPageBreak/>
        <w:t>A high-quality science curriculum including learning about puberty will ensure that pupils get the learning they need. Parents do not have the right to withdraw children from this part of the school curriculum.</w:t>
      </w:r>
    </w:p>
    <w:p w14:paraId="41D303A8" w14:textId="77777777" w:rsidR="003C6AD3" w:rsidRDefault="003C6AD3" w:rsidP="00CE5970">
      <w:pPr>
        <w:jc w:val="both"/>
        <w:rPr>
          <w:sz w:val="24"/>
        </w:rPr>
      </w:pPr>
    </w:p>
    <w:p w14:paraId="57401E78" w14:textId="77777777" w:rsidR="003C6AD3" w:rsidRDefault="003C6AD3" w:rsidP="00CE5970">
      <w:pPr>
        <w:jc w:val="both"/>
        <w:rPr>
          <w:sz w:val="24"/>
        </w:rPr>
      </w:pPr>
      <w:r>
        <w:rPr>
          <w:sz w:val="24"/>
        </w:rPr>
        <w:t>Girls and</w:t>
      </w:r>
      <w:r w:rsidR="00872A60">
        <w:rPr>
          <w:sz w:val="24"/>
        </w:rPr>
        <w:t xml:space="preserve"> boys will be taught separately where appropriate.</w:t>
      </w:r>
      <w:r>
        <w:rPr>
          <w:sz w:val="24"/>
        </w:rPr>
        <w:t xml:space="preserve"> </w:t>
      </w:r>
    </w:p>
    <w:p w14:paraId="51DDC4A6" w14:textId="77777777" w:rsidR="007E1E8D" w:rsidRDefault="007E1E8D" w:rsidP="00CE5970">
      <w:pPr>
        <w:jc w:val="both"/>
        <w:rPr>
          <w:sz w:val="24"/>
        </w:rPr>
      </w:pPr>
    </w:p>
    <w:p w14:paraId="43CDF317" w14:textId="77777777" w:rsidR="007E1E8D" w:rsidRDefault="007E1E8D" w:rsidP="00CE5970">
      <w:pPr>
        <w:jc w:val="both"/>
        <w:rPr>
          <w:sz w:val="24"/>
        </w:rPr>
      </w:pPr>
      <w:r>
        <w:rPr>
          <w:sz w:val="24"/>
        </w:rPr>
        <w:t xml:space="preserve">Parents/carers do have the right to withdraw children from </w:t>
      </w:r>
      <w:r w:rsidR="00651678">
        <w:rPr>
          <w:sz w:val="24"/>
        </w:rPr>
        <w:t>RSE</w:t>
      </w:r>
      <w:r>
        <w:rPr>
          <w:sz w:val="24"/>
        </w:rPr>
        <w:t xml:space="preserve"> provided </w:t>
      </w:r>
      <w:r w:rsidR="00872A60">
        <w:rPr>
          <w:sz w:val="24"/>
        </w:rPr>
        <w:t xml:space="preserve">it is </w:t>
      </w:r>
      <w:r>
        <w:rPr>
          <w:sz w:val="24"/>
        </w:rPr>
        <w:t xml:space="preserve">outside of the National Curriculum. </w:t>
      </w:r>
      <w:r w:rsidR="00872A60">
        <w:rPr>
          <w:sz w:val="24"/>
        </w:rPr>
        <w:t>(</w:t>
      </w:r>
      <w:r w:rsidR="008A57B4">
        <w:rPr>
          <w:sz w:val="24"/>
        </w:rPr>
        <w:t>I.e. The</w:t>
      </w:r>
      <w:r w:rsidR="00872A60">
        <w:rPr>
          <w:sz w:val="24"/>
        </w:rPr>
        <w:t xml:space="preserve"> science curriculum content is compulsory and the RSE curriculum is not).</w:t>
      </w:r>
    </w:p>
    <w:p w14:paraId="4EF38A94" w14:textId="77777777" w:rsidR="00A540B3" w:rsidRDefault="00A540B3" w:rsidP="007E1E8D">
      <w:pPr>
        <w:rPr>
          <w:sz w:val="24"/>
        </w:rPr>
      </w:pPr>
    </w:p>
    <w:p w14:paraId="701825B5" w14:textId="77777777" w:rsidR="007E1E8D" w:rsidRDefault="007E1E8D" w:rsidP="00CE5970">
      <w:pPr>
        <w:jc w:val="both"/>
        <w:rPr>
          <w:sz w:val="24"/>
        </w:rPr>
      </w:pPr>
      <w:r>
        <w:rPr>
          <w:sz w:val="24"/>
        </w:rPr>
        <w:t xml:space="preserve">A letter will be written to all parents in the class. This will outline what will be covered. Parents are invited to come in and discuss their concerns with the Headteacher/Deputy. </w:t>
      </w:r>
    </w:p>
    <w:p w14:paraId="696B77B4" w14:textId="77777777" w:rsidR="00853DEE" w:rsidRPr="007E1E8D" w:rsidRDefault="00853DEE" w:rsidP="00CE5970">
      <w:pPr>
        <w:jc w:val="both"/>
        <w:rPr>
          <w:sz w:val="24"/>
        </w:rPr>
      </w:pPr>
    </w:p>
    <w:p w14:paraId="5ADC2468" w14:textId="77777777" w:rsidR="00853DEE" w:rsidRPr="00D935C5" w:rsidRDefault="00853DEE" w:rsidP="00853DEE">
      <w:pPr>
        <w:autoSpaceDE w:val="0"/>
        <w:autoSpaceDN w:val="0"/>
        <w:adjustRightInd w:val="0"/>
        <w:jc w:val="both"/>
        <w:rPr>
          <w:b/>
          <w:sz w:val="24"/>
        </w:rPr>
      </w:pPr>
      <w:r w:rsidRPr="00D935C5">
        <w:rPr>
          <w:b/>
          <w:sz w:val="24"/>
        </w:rPr>
        <w:t>Staff training</w:t>
      </w:r>
    </w:p>
    <w:p w14:paraId="4A6D98D3" w14:textId="77777777" w:rsidR="00853DEE" w:rsidRPr="00D935C5" w:rsidRDefault="00853DEE" w:rsidP="00853DEE">
      <w:pPr>
        <w:autoSpaceDE w:val="0"/>
        <w:autoSpaceDN w:val="0"/>
        <w:adjustRightInd w:val="0"/>
        <w:jc w:val="both"/>
        <w:rPr>
          <w:sz w:val="24"/>
        </w:rPr>
      </w:pPr>
      <w:r w:rsidRPr="00D935C5">
        <w:rPr>
          <w:sz w:val="24"/>
        </w:rPr>
        <w:t xml:space="preserve">Staff have access to training and support in implementing the curriculum and liaise with the coordinator on the resources and approaches to apply when teaching </w:t>
      </w:r>
      <w:proofErr w:type="gramStart"/>
      <w:r w:rsidRPr="00D935C5">
        <w:rPr>
          <w:sz w:val="24"/>
        </w:rPr>
        <w:t>lessons  and</w:t>
      </w:r>
      <w:proofErr w:type="gramEnd"/>
      <w:r w:rsidRPr="00D935C5">
        <w:rPr>
          <w:sz w:val="24"/>
        </w:rPr>
        <w:t xml:space="preserve"> responding to questions. They have access to the DFE training modules which offer guidance in areas such as the statutory framework, definitions and Safeguarding alongside subject knowledge for topics such as Respectful relationships and Changing adolescent bodies.   </w:t>
      </w:r>
    </w:p>
    <w:p w14:paraId="698CB7D5" w14:textId="77777777" w:rsidR="00D24246" w:rsidRPr="00A711BB" w:rsidRDefault="00D24246" w:rsidP="00CE5970">
      <w:pPr>
        <w:autoSpaceDE w:val="0"/>
        <w:autoSpaceDN w:val="0"/>
        <w:adjustRightInd w:val="0"/>
        <w:jc w:val="both"/>
        <w:rPr>
          <w:rFonts w:cs="Arial"/>
          <w:iCs/>
          <w:sz w:val="24"/>
          <w:lang w:eastAsia="en-GB"/>
        </w:rPr>
      </w:pPr>
    </w:p>
    <w:p w14:paraId="567556C5" w14:textId="77777777" w:rsidR="00A711BB" w:rsidRPr="00A711BB" w:rsidRDefault="00496E72" w:rsidP="00CE5970">
      <w:pPr>
        <w:jc w:val="both"/>
        <w:rPr>
          <w:rFonts w:cs="Arial"/>
          <w:b/>
          <w:sz w:val="24"/>
        </w:rPr>
      </w:pPr>
      <w:r w:rsidRPr="00A711BB">
        <w:rPr>
          <w:rFonts w:cs="Arial"/>
          <w:b/>
          <w:sz w:val="24"/>
        </w:rPr>
        <w:t xml:space="preserve">AIMS </w:t>
      </w:r>
    </w:p>
    <w:p w14:paraId="6E8EAF16" w14:textId="77777777" w:rsidR="00A711BB" w:rsidRPr="00A711BB" w:rsidRDefault="00651678" w:rsidP="00CE5970">
      <w:pPr>
        <w:jc w:val="both"/>
        <w:rPr>
          <w:rFonts w:cs="Arial"/>
          <w:sz w:val="24"/>
        </w:rPr>
      </w:pPr>
      <w:r>
        <w:rPr>
          <w:rFonts w:cs="Arial"/>
          <w:sz w:val="24"/>
        </w:rPr>
        <w:t>The overarching aim of r</w:t>
      </w:r>
      <w:r w:rsidR="00A711BB">
        <w:rPr>
          <w:rFonts w:cs="Arial"/>
          <w:sz w:val="24"/>
        </w:rPr>
        <w:t xml:space="preserve">elationship </w:t>
      </w:r>
      <w:r>
        <w:rPr>
          <w:rFonts w:cs="Arial"/>
          <w:sz w:val="24"/>
        </w:rPr>
        <w:t>and sex e</w:t>
      </w:r>
      <w:r w:rsidR="00A711BB">
        <w:rPr>
          <w:rFonts w:cs="Arial"/>
          <w:sz w:val="24"/>
        </w:rPr>
        <w:t>ducation at Kenilworth is to support</w:t>
      </w:r>
      <w:r w:rsidR="00A711BB" w:rsidRPr="00A711BB">
        <w:rPr>
          <w:rFonts w:cs="Arial"/>
          <w:sz w:val="24"/>
        </w:rPr>
        <w:t xml:space="preserve"> young people in developing self-confidence in preparing for physical and emotional changes into adulthood.</w:t>
      </w:r>
    </w:p>
    <w:p w14:paraId="72DFD1EE" w14:textId="77777777" w:rsidR="00496E72" w:rsidRPr="00A711BB" w:rsidRDefault="00496E72" w:rsidP="00CE5970">
      <w:pPr>
        <w:jc w:val="both"/>
        <w:rPr>
          <w:rFonts w:cs="Arial"/>
          <w:sz w:val="24"/>
        </w:rPr>
      </w:pPr>
    </w:p>
    <w:p w14:paraId="0F8589E1" w14:textId="77777777" w:rsidR="00B72A6E" w:rsidRDefault="00B72A6E" w:rsidP="00CE5970">
      <w:pPr>
        <w:jc w:val="both"/>
        <w:rPr>
          <w:rFonts w:cs="Arial"/>
          <w:sz w:val="24"/>
        </w:rPr>
      </w:pPr>
      <w:r w:rsidRPr="00A711BB">
        <w:rPr>
          <w:rFonts w:cs="Arial"/>
          <w:sz w:val="24"/>
        </w:rPr>
        <w:t xml:space="preserve">Taking account of the age, maturity and needs of the pupils, </w:t>
      </w:r>
      <w:r w:rsidR="00651678">
        <w:rPr>
          <w:rFonts w:cs="Arial"/>
          <w:sz w:val="24"/>
        </w:rPr>
        <w:t xml:space="preserve">relationships and sex education </w:t>
      </w:r>
      <w:r w:rsidRPr="00A711BB">
        <w:rPr>
          <w:rFonts w:cs="Arial"/>
          <w:sz w:val="24"/>
        </w:rPr>
        <w:t>aims to:</w:t>
      </w:r>
    </w:p>
    <w:p w14:paraId="11073E4E" w14:textId="77777777" w:rsidR="00A711BB" w:rsidRPr="00A711BB" w:rsidRDefault="00A711BB" w:rsidP="00CE5970">
      <w:pPr>
        <w:jc w:val="both"/>
        <w:rPr>
          <w:rFonts w:cs="Arial"/>
          <w:sz w:val="24"/>
        </w:rPr>
      </w:pPr>
    </w:p>
    <w:p w14:paraId="5DEDE756" w14:textId="77777777" w:rsidR="00B72A6E" w:rsidRPr="00A711BB" w:rsidRDefault="00B72A6E" w:rsidP="00CE5970">
      <w:pPr>
        <w:pStyle w:val="ListParagraph"/>
        <w:numPr>
          <w:ilvl w:val="0"/>
          <w:numId w:val="4"/>
        </w:numPr>
        <w:jc w:val="both"/>
        <w:rPr>
          <w:rFonts w:cs="Arial"/>
          <w:sz w:val="24"/>
        </w:rPr>
      </w:pPr>
      <w:r w:rsidRPr="00A711BB">
        <w:rPr>
          <w:rFonts w:cs="Arial"/>
          <w:sz w:val="24"/>
        </w:rPr>
        <w:t>provide the knowledge and information to which all pupils are entitled;</w:t>
      </w:r>
    </w:p>
    <w:p w14:paraId="0AD0C681" w14:textId="77777777" w:rsidR="00B72A6E" w:rsidRPr="00A711BB" w:rsidRDefault="00B72A6E" w:rsidP="00CE5970">
      <w:pPr>
        <w:pStyle w:val="ListParagraph"/>
        <w:numPr>
          <w:ilvl w:val="0"/>
          <w:numId w:val="4"/>
        </w:numPr>
        <w:jc w:val="both"/>
        <w:rPr>
          <w:rFonts w:cs="Arial"/>
          <w:sz w:val="24"/>
        </w:rPr>
      </w:pPr>
      <w:r w:rsidRPr="00A711BB">
        <w:rPr>
          <w:rFonts w:cs="Arial"/>
          <w:sz w:val="24"/>
        </w:rPr>
        <w:t>help children to develop feelings of self-respe</w:t>
      </w:r>
      <w:r w:rsidR="00A711BB">
        <w:rPr>
          <w:rFonts w:cs="Arial"/>
          <w:sz w:val="24"/>
        </w:rPr>
        <w:t>ct, self-</w:t>
      </w:r>
      <w:r w:rsidRPr="00A711BB">
        <w:rPr>
          <w:rFonts w:cs="Arial"/>
          <w:sz w:val="24"/>
        </w:rPr>
        <w:t>esteem, self -confidence, sympathy and empathy;</w:t>
      </w:r>
    </w:p>
    <w:p w14:paraId="065C0ACC" w14:textId="77777777" w:rsidR="00B72A6E" w:rsidRPr="00A711BB" w:rsidRDefault="00B72A6E" w:rsidP="00CE5970">
      <w:pPr>
        <w:pStyle w:val="ListParagraph"/>
        <w:numPr>
          <w:ilvl w:val="0"/>
          <w:numId w:val="4"/>
        </w:numPr>
        <w:jc w:val="both"/>
        <w:rPr>
          <w:rFonts w:cs="Arial"/>
          <w:sz w:val="24"/>
        </w:rPr>
      </w:pPr>
      <w:r w:rsidRPr="00A711BB">
        <w:rPr>
          <w:rFonts w:cs="Arial"/>
          <w:sz w:val="24"/>
        </w:rPr>
        <w:t xml:space="preserve">provide the confidence to be participating members of society and to value themselves and others; </w:t>
      </w:r>
    </w:p>
    <w:p w14:paraId="1416F5F9" w14:textId="77777777" w:rsidR="00D24246" w:rsidRPr="00A711BB" w:rsidRDefault="00B72A6E" w:rsidP="00CE5970">
      <w:pPr>
        <w:pStyle w:val="ListParagraph"/>
        <w:numPr>
          <w:ilvl w:val="0"/>
          <w:numId w:val="4"/>
        </w:numPr>
        <w:jc w:val="both"/>
        <w:rPr>
          <w:rFonts w:cs="Arial"/>
          <w:sz w:val="24"/>
        </w:rPr>
      </w:pPr>
      <w:r w:rsidRPr="00A711BB">
        <w:rPr>
          <w:rFonts w:cs="Arial"/>
          <w:sz w:val="24"/>
        </w:rPr>
        <w:t xml:space="preserve">prepare pupils for puberty </w:t>
      </w:r>
      <w:r w:rsidR="00D24246" w:rsidRPr="00A711BB">
        <w:rPr>
          <w:rFonts w:cs="Arial"/>
          <w:sz w:val="24"/>
        </w:rPr>
        <w:t>and how their bodies will change</w:t>
      </w:r>
    </w:p>
    <w:p w14:paraId="4FE71E55" w14:textId="77777777" w:rsidR="00B72A6E" w:rsidRPr="00A711BB" w:rsidRDefault="00B72A6E" w:rsidP="00CE5970">
      <w:pPr>
        <w:pStyle w:val="ListParagraph"/>
        <w:numPr>
          <w:ilvl w:val="0"/>
          <w:numId w:val="4"/>
        </w:numPr>
        <w:jc w:val="both"/>
        <w:rPr>
          <w:rFonts w:cs="Arial"/>
          <w:sz w:val="24"/>
        </w:rPr>
      </w:pPr>
      <w:r w:rsidRPr="00A711BB">
        <w:rPr>
          <w:rFonts w:cs="Arial"/>
          <w:sz w:val="24"/>
        </w:rPr>
        <w:t xml:space="preserve">encourage them to take responsibility for their own actions; </w:t>
      </w:r>
    </w:p>
    <w:p w14:paraId="70838AA7" w14:textId="77777777" w:rsidR="00B72A6E" w:rsidRPr="00A711BB" w:rsidRDefault="00CE5970" w:rsidP="00CE5970">
      <w:pPr>
        <w:pStyle w:val="ListParagraph"/>
        <w:numPr>
          <w:ilvl w:val="0"/>
          <w:numId w:val="4"/>
        </w:numPr>
        <w:jc w:val="both"/>
        <w:rPr>
          <w:rFonts w:cs="Arial"/>
          <w:sz w:val="24"/>
        </w:rPr>
      </w:pPr>
      <w:r>
        <w:rPr>
          <w:rFonts w:cs="Arial"/>
          <w:sz w:val="24"/>
        </w:rPr>
        <w:t>p</w:t>
      </w:r>
      <w:r w:rsidR="00B72A6E" w:rsidRPr="00A711BB">
        <w:rPr>
          <w:rFonts w:cs="Arial"/>
          <w:sz w:val="24"/>
        </w:rPr>
        <w:t>repare them to be aware of possible pressures and dangers</w:t>
      </w:r>
    </w:p>
    <w:p w14:paraId="016B1877" w14:textId="77777777" w:rsidR="00B72A6E" w:rsidRPr="00A711BB" w:rsidRDefault="00B72A6E" w:rsidP="00CE5970">
      <w:pPr>
        <w:pStyle w:val="ListParagraph"/>
        <w:numPr>
          <w:ilvl w:val="0"/>
          <w:numId w:val="4"/>
        </w:numPr>
        <w:jc w:val="both"/>
        <w:rPr>
          <w:rFonts w:cs="Arial"/>
          <w:sz w:val="24"/>
        </w:rPr>
      </w:pPr>
      <w:r w:rsidRPr="00A711BB">
        <w:rPr>
          <w:rFonts w:cs="Arial"/>
          <w:sz w:val="24"/>
        </w:rPr>
        <w:t>give them an understanding of reproduction and sexual development;</w:t>
      </w:r>
    </w:p>
    <w:p w14:paraId="04964103" w14:textId="77777777" w:rsidR="00B72A6E" w:rsidRPr="00A711BB" w:rsidRDefault="00B72A6E" w:rsidP="00CE5970">
      <w:pPr>
        <w:pStyle w:val="ListParagraph"/>
        <w:numPr>
          <w:ilvl w:val="0"/>
          <w:numId w:val="4"/>
        </w:numPr>
        <w:jc w:val="both"/>
        <w:rPr>
          <w:rFonts w:cs="Arial"/>
          <w:sz w:val="24"/>
        </w:rPr>
      </w:pPr>
      <w:r w:rsidRPr="00A711BB">
        <w:rPr>
          <w:rFonts w:cs="Arial"/>
          <w:sz w:val="24"/>
        </w:rPr>
        <w:t xml:space="preserve">give them an understanding of the importance of health and hygiene; </w:t>
      </w:r>
    </w:p>
    <w:p w14:paraId="1348B0EA" w14:textId="77777777" w:rsidR="00B72A6E" w:rsidRPr="00A711BB" w:rsidRDefault="00B72A6E" w:rsidP="00CE5970">
      <w:pPr>
        <w:pStyle w:val="ListParagraph"/>
        <w:numPr>
          <w:ilvl w:val="0"/>
          <w:numId w:val="4"/>
        </w:numPr>
        <w:jc w:val="both"/>
        <w:rPr>
          <w:rFonts w:cs="Arial"/>
          <w:sz w:val="24"/>
        </w:rPr>
      </w:pPr>
      <w:r w:rsidRPr="00A711BB">
        <w:rPr>
          <w:rFonts w:cs="Arial"/>
          <w:sz w:val="24"/>
        </w:rPr>
        <w:t xml:space="preserve">develop and use communication skills and assertiveness skills to cope with the influences of their peers and the media; </w:t>
      </w:r>
    </w:p>
    <w:p w14:paraId="66B7AF0B" w14:textId="77777777" w:rsidR="00B72A6E" w:rsidRPr="00A711BB" w:rsidRDefault="00B72A6E" w:rsidP="00CE5970">
      <w:pPr>
        <w:pStyle w:val="ListParagraph"/>
        <w:numPr>
          <w:ilvl w:val="0"/>
          <w:numId w:val="4"/>
        </w:numPr>
        <w:jc w:val="both"/>
        <w:rPr>
          <w:rFonts w:cs="Arial"/>
          <w:sz w:val="24"/>
        </w:rPr>
      </w:pPr>
      <w:r w:rsidRPr="00A711BB">
        <w:rPr>
          <w:rFonts w:cs="Arial"/>
          <w:sz w:val="24"/>
        </w:rPr>
        <w:t xml:space="preserve">respect and care for their bodies; </w:t>
      </w:r>
    </w:p>
    <w:p w14:paraId="2FC3361C" w14:textId="77777777" w:rsidR="00B72A6E" w:rsidRPr="00A711BB" w:rsidRDefault="00CE5970" w:rsidP="00CE5970">
      <w:pPr>
        <w:pStyle w:val="ListParagraph"/>
        <w:numPr>
          <w:ilvl w:val="0"/>
          <w:numId w:val="4"/>
        </w:numPr>
        <w:jc w:val="both"/>
        <w:rPr>
          <w:rFonts w:cs="Arial"/>
          <w:sz w:val="24"/>
        </w:rPr>
      </w:pPr>
      <w:r>
        <w:rPr>
          <w:rFonts w:cs="Arial"/>
          <w:sz w:val="24"/>
        </w:rPr>
        <w:t>answer pupils</w:t>
      </w:r>
      <w:r w:rsidR="00B72A6E" w:rsidRPr="00A711BB">
        <w:rPr>
          <w:rFonts w:cs="Arial"/>
          <w:sz w:val="24"/>
        </w:rPr>
        <w:t xml:space="preserve"> questions honestly and sensitively – referring the children to parents where appropriate; </w:t>
      </w:r>
    </w:p>
    <w:p w14:paraId="6EFF988D" w14:textId="77777777" w:rsidR="00B72A6E" w:rsidRPr="00A711BB" w:rsidRDefault="00B72A6E" w:rsidP="00CE5970">
      <w:pPr>
        <w:pStyle w:val="ListParagraph"/>
        <w:numPr>
          <w:ilvl w:val="0"/>
          <w:numId w:val="4"/>
        </w:numPr>
        <w:autoSpaceDE w:val="0"/>
        <w:autoSpaceDN w:val="0"/>
        <w:adjustRightInd w:val="0"/>
        <w:jc w:val="both"/>
        <w:rPr>
          <w:rFonts w:cs="Arial"/>
          <w:iCs/>
          <w:sz w:val="24"/>
          <w:lang w:eastAsia="en-GB"/>
        </w:rPr>
      </w:pPr>
      <w:r w:rsidRPr="00A711BB">
        <w:rPr>
          <w:rFonts w:cs="Arial"/>
          <w:sz w:val="24"/>
        </w:rPr>
        <w:t>give them information on where individuals and families can get help and support.</w:t>
      </w:r>
      <w:r w:rsidRPr="00A711BB">
        <w:rPr>
          <w:rFonts w:cs="Arial"/>
          <w:iCs/>
          <w:sz w:val="24"/>
          <w:lang w:eastAsia="en-GB"/>
        </w:rPr>
        <w:t xml:space="preserve"> </w:t>
      </w:r>
    </w:p>
    <w:p w14:paraId="5E8C44E5" w14:textId="77777777" w:rsidR="00496E72" w:rsidRPr="00A711BB" w:rsidRDefault="00CE5970" w:rsidP="00CE5970">
      <w:pPr>
        <w:pStyle w:val="ListParagraph"/>
        <w:numPr>
          <w:ilvl w:val="0"/>
          <w:numId w:val="4"/>
        </w:numPr>
        <w:autoSpaceDE w:val="0"/>
        <w:autoSpaceDN w:val="0"/>
        <w:adjustRightInd w:val="0"/>
        <w:jc w:val="both"/>
        <w:rPr>
          <w:rFonts w:cs="Arial"/>
          <w:iCs/>
          <w:sz w:val="24"/>
          <w:lang w:eastAsia="en-GB"/>
        </w:rPr>
      </w:pPr>
      <w:r>
        <w:rPr>
          <w:rFonts w:cs="Arial"/>
          <w:iCs/>
          <w:sz w:val="24"/>
          <w:lang w:eastAsia="en-GB"/>
        </w:rPr>
        <w:t>p</w:t>
      </w:r>
      <w:r w:rsidR="00D24246" w:rsidRPr="00A711BB">
        <w:rPr>
          <w:rFonts w:cs="Arial"/>
          <w:iCs/>
          <w:sz w:val="24"/>
          <w:lang w:eastAsia="en-GB"/>
        </w:rPr>
        <w:t xml:space="preserve">rovide a foundation for </w:t>
      </w:r>
      <w:r w:rsidR="00496E72" w:rsidRPr="00A711BB">
        <w:rPr>
          <w:rFonts w:cs="Arial"/>
          <w:iCs/>
          <w:sz w:val="24"/>
          <w:lang w:eastAsia="en-GB"/>
        </w:rPr>
        <w:t>further work at secondary school.</w:t>
      </w:r>
    </w:p>
    <w:p w14:paraId="463BDFC8" w14:textId="77777777" w:rsidR="00496E72" w:rsidRPr="00A711BB" w:rsidRDefault="00496E72" w:rsidP="00CE5970">
      <w:pPr>
        <w:autoSpaceDE w:val="0"/>
        <w:autoSpaceDN w:val="0"/>
        <w:adjustRightInd w:val="0"/>
        <w:jc w:val="both"/>
        <w:rPr>
          <w:rFonts w:cs="Arial"/>
          <w:iCs/>
          <w:sz w:val="24"/>
          <w:lang w:eastAsia="en-GB"/>
        </w:rPr>
      </w:pPr>
    </w:p>
    <w:p w14:paraId="0C37B511" w14:textId="77777777" w:rsidR="00496E72" w:rsidRPr="00A711BB" w:rsidRDefault="00651678" w:rsidP="00CE5970">
      <w:pPr>
        <w:jc w:val="both"/>
        <w:rPr>
          <w:rFonts w:cs="Arial"/>
          <w:b/>
          <w:bCs/>
          <w:sz w:val="24"/>
        </w:rPr>
      </w:pPr>
      <w:r>
        <w:rPr>
          <w:rFonts w:cs="Arial"/>
          <w:b/>
          <w:bCs/>
          <w:sz w:val="24"/>
        </w:rPr>
        <w:lastRenderedPageBreak/>
        <w:t xml:space="preserve">RELATIONSHIPS AND SEX EDUCATION </w:t>
      </w:r>
      <w:r w:rsidR="00496E72" w:rsidRPr="00A711BB">
        <w:rPr>
          <w:rFonts w:cs="Arial"/>
          <w:b/>
          <w:bCs/>
          <w:sz w:val="24"/>
        </w:rPr>
        <w:t>AT KENILWORTH SCHOOL</w:t>
      </w:r>
    </w:p>
    <w:p w14:paraId="5029F8C9" w14:textId="77777777" w:rsidR="00D24246" w:rsidRPr="00A711BB" w:rsidRDefault="00D24246" w:rsidP="00CE5970">
      <w:pPr>
        <w:jc w:val="both"/>
        <w:rPr>
          <w:rFonts w:cs="Arial"/>
          <w:sz w:val="24"/>
        </w:rPr>
      </w:pPr>
      <w:r w:rsidRPr="00A711BB">
        <w:rPr>
          <w:rFonts w:cs="Arial"/>
          <w:sz w:val="24"/>
        </w:rPr>
        <w:t xml:space="preserve">Whilst </w:t>
      </w:r>
      <w:r w:rsidR="00651678">
        <w:rPr>
          <w:rFonts w:cs="Arial"/>
          <w:sz w:val="24"/>
        </w:rPr>
        <w:t xml:space="preserve">relationships and sex education </w:t>
      </w:r>
      <w:r w:rsidRPr="00A711BB">
        <w:rPr>
          <w:rFonts w:cs="Arial"/>
          <w:sz w:val="24"/>
        </w:rPr>
        <w:t xml:space="preserve">in our school means that we give children information about sexual behaviour, we do this with an awareness of the moral code and values which underpin all work in school. </w:t>
      </w:r>
    </w:p>
    <w:p w14:paraId="753A1CE9" w14:textId="77777777" w:rsidR="002E650B" w:rsidRPr="00A711BB" w:rsidRDefault="002E650B" w:rsidP="00CE5970">
      <w:pPr>
        <w:jc w:val="both"/>
        <w:rPr>
          <w:rFonts w:cs="Arial"/>
          <w:sz w:val="24"/>
        </w:rPr>
      </w:pPr>
    </w:p>
    <w:p w14:paraId="517408C2" w14:textId="77777777" w:rsidR="00D24246" w:rsidRPr="00A711BB" w:rsidRDefault="00D24246" w:rsidP="00CE5970">
      <w:pPr>
        <w:jc w:val="both"/>
        <w:rPr>
          <w:rFonts w:cs="Arial"/>
          <w:sz w:val="24"/>
        </w:rPr>
      </w:pPr>
      <w:r w:rsidRPr="00A711BB">
        <w:rPr>
          <w:rFonts w:cs="Arial"/>
          <w:sz w:val="24"/>
        </w:rPr>
        <w:t xml:space="preserve">In particular, we teach </w:t>
      </w:r>
      <w:r w:rsidR="00651678">
        <w:rPr>
          <w:rFonts w:cs="Arial"/>
          <w:sz w:val="24"/>
        </w:rPr>
        <w:t xml:space="preserve">relationships and sex education </w:t>
      </w:r>
      <w:r w:rsidRPr="00A711BB">
        <w:rPr>
          <w:rFonts w:cs="Arial"/>
          <w:sz w:val="24"/>
        </w:rPr>
        <w:t xml:space="preserve">with the beliefs that: </w:t>
      </w:r>
    </w:p>
    <w:p w14:paraId="6B80ECE4" w14:textId="77777777" w:rsidR="002E650B" w:rsidRPr="00A711BB" w:rsidRDefault="00651678" w:rsidP="00CE5970">
      <w:pPr>
        <w:pStyle w:val="ListParagraph"/>
        <w:numPr>
          <w:ilvl w:val="0"/>
          <w:numId w:val="5"/>
        </w:numPr>
        <w:ind w:left="426" w:hanging="426"/>
        <w:jc w:val="both"/>
        <w:rPr>
          <w:rFonts w:cs="Arial"/>
          <w:sz w:val="24"/>
        </w:rPr>
      </w:pPr>
      <w:r>
        <w:rPr>
          <w:rFonts w:cs="Arial"/>
          <w:sz w:val="24"/>
        </w:rPr>
        <w:t>RSE</w:t>
      </w:r>
      <w:r w:rsidR="00D24246" w:rsidRPr="00A711BB">
        <w:rPr>
          <w:rFonts w:cs="Arial"/>
          <w:sz w:val="24"/>
        </w:rPr>
        <w:t xml:space="preserve"> should be taught in the context of loving relationships and family life; </w:t>
      </w:r>
    </w:p>
    <w:p w14:paraId="4C0CCEAE" w14:textId="77777777" w:rsidR="00D24246" w:rsidRPr="00A711BB" w:rsidRDefault="00651678" w:rsidP="00CE5970">
      <w:pPr>
        <w:pStyle w:val="ListParagraph"/>
        <w:numPr>
          <w:ilvl w:val="0"/>
          <w:numId w:val="6"/>
        </w:numPr>
        <w:ind w:left="426" w:hanging="426"/>
        <w:jc w:val="both"/>
        <w:rPr>
          <w:rFonts w:cs="Arial"/>
          <w:sz w:val="24"/>
        </w:rPr>
      </w:pPr>
      <w:r>
        <w:rPr>
          <w:rFonts w:cs="Arial"/>
          <w:sz w:val="24"/>
        </w:rPr>
        <w:t>RSE</w:t>
      </w:r>
      <w:r w:rsidR="00D24246" w:rsidRPr="00A711BB">
        <w:rPr>
          <w:rFonts w:cs="Arial"/>
          <w:sz w:val="24"/>
        </w:rPr>
        <w:t xml:space="preserve"> is part of a wider personal, social, spiritual and moral education process; </w:t>
      </w:r>
    </w:p>
    <w:p w14:paraId="2261B9C3" w14:textId="77777777" w:rsidR="00D24246" w:rsidRPr="00A711BB" w:rsidRDefault="00D24246" w:rsidP="00CE5970">
      <w:pPr>
        <w:pStyle w:val="ListParagraph"/>
        <w:numPr>
          <w:ilvl w:val="0"/>
          <w:numId w:val="6"/>
        </w:numPr>
        <w:ind w:left="426" w:hanging="426"/>
        <w:jc w:val="both"/>
        <w:rPr>
          <w:rFonts w:cs="Arial"/>
          <w:sz w:val="24"/>
        </w:rPr>
      </w:pPr>
      <w:r w:rsidRPr="00A711BB">
        <w:rPr>
          <w:rFonts w:cs="Arial"/>
          <w:sz w:val="24"/>
        </w:rPr>
        <w:t xml:space="preserve">children should be taught to have respect for their own bodies; </w:t>
      </w:r>
    </w:p>
    <w:p w14:paraId="1A202B6F" w14:textId="77777777" w:rsidR="00D24246" w:rsidRPr="00A711BB" w:rsidRDefault="00D24246" w:rsidP="00CE5970">
      <w:pPr>
        <w:pStyle w:val="ListParagraph"/>
        <w:numPr>
          <w:ilvl w:val="0"/>
          <w:numId w:val="6"/>
        </w:numPr>
        <w:ind w:left="426" w:hanging="426"/>
        <w:jc w:val="both"/>
        <w:rPr>
          <w:rFonts w:cs="Arial"/>
          <w:sz w:val="24"/>
        </w:rPr>
      </w:pPr>
      <w:r w:rsidRPr="00A711BB">
        <w:rPr>
          <w:rFonts w:cs="Arial"/>
          <w:sz w:val="24"/>
        </w:rPr>
        <w:t xml:space="preserve">children should learn about their responsibilities to others, and be aware of the consequences of sexual activity; </w:t>
      </w:r>
    </w:p>
    <w:p w14:paraId="5F2F00A3" w14:textId="77777777" w:rsidR="008A57B4" w:rsidRDefault="00D24246" w:rsidP="00CE5970">
      <w:pPr>
        <w:pStyle w:val="ListParagraph"/>
        <w:numPr>
          <w:ilvl w:val="0"/>
          <w:numId w:val="6"/>
        </w:numPr>
        <w:ind w:left="426" w:hanging="426"/>
        <w:jc w:val="both"/>
        <w:rPr>
          <w:rFonts w:cs="Arial"/>
          <w:sz w:val="24"/>
        </w:rPr>
      </w:pPr>
      <w:r w:rsidRPr="008A57B4">
        <w:rPr>
          <w:rFonts w:cs="Arial"/>
          <w:sz w:val="24"/>
        </w:rPr>
        <w:t xml:space="preserve">it is important to build positive relationships with others, involving trust and respect; </w:t>
      </w:r>
    </w:p>
    <w:p w14:paraId="293859B6" w14:textId="77777777" w:rsidR="00A540B3" w:rsidRPr="008A57B4" w:rsidRDefault="00D24246" w:rsidP="00CE5970">
      <w:pPr>
        <w:pStyle w:val="ListParagraph"/>
        <w:numPr>
          <w:ilvl w:val="0"/>
          <w:numId w:val="6"/>
        </w:numPr>
        <w:ind w:left="426" w:hanging="426"/>
        <w:jc w:val="both"/>
        <w:rPr>
          <w:rFonts w:cs="Arial"/>
          <w:sz w:val="24"/>
        </w:rPr>
      </w:pPr>
      <w:r w:rsidRPr="008A57B4">
        <w:rPr>
          <w:rFonts w:cs="Arial"/>
          <w:sz w:val="24"/>
        </w:rPr>
        <w:t>children need to learn the importance of self-control.</w:t>
      </w:r>
      <w:r w:rsidR="00A540B3" w:rsidRPr="008A57B4">
        <w:rPr>
          <w:rFonts w:cs="Arial"/>
          <w:sz w:val="24"/>
        </w:rPr>
        <w:t xml:space="preserve"> </w:t>
      </w:r>
    </w:p>
    <w:p w14:paraId="71D6758E" w14:textId="77777777" w:rsidR="00A540B3" w:rsidRPr="008A57B4" w:rsidRDefault="00A540B3" w:rsidP="00CE5970">
      <w:pPr>
        <w:pStyle w:val="ListParagraph"/>
        <w:jc w:val="both"/>
        <w:rPr>
          <w:rFonts w:cs="Arial"/>
          <w:sz w:val="24"/>
        </w:rPr>
      </w:pPr>
    </w:p>
    <w:p w14:paraId="4B68ABA4" w14:textId="77777777" w:rsidR="00A540B3" w:rsidRPr="00A540B3" w:rsidRDefault="00A540B3" w:rsidP="00CE5970">
      <w:pPr>
        <w:jc w:val="both"/>
        <w:rPr>
          <w:rFonts w:cs="Arial"/>
          <w:i/>
          <w:sz w:val="24"/>
        </w:rPr>
      </w:pPr>
      <w:r w:rsidRPr="00A540B3">
        <w:rPr>
          <w:rFonts w:cs="Arial"/>
          <w:i/>
          <w:sz w:val="24"/>
        </w:rPr>
        <w:t xml:space="preserve">Every child is entitled to receive </w:t>
      </w:r>
      <w:r w:rsidR="00651678">
        <w:rPr>
          <w:rFonts w:cs="Arial"/>
          <w:i/>
          <w:sz w:val="24"/>
        </w:rPr>
        <w:t>RSE</w:t>
      </w:r>
      <w:r w:rsidRPr="00A540B3">
        <w:rPr>
          <w:rFonts w:cs="Arial"/>
          <w:i/>
          <w:sz w:val="24"/>
        </w:rPr>
        <w:t xml:space="preserve"> regardless of ethnicity, gender, religion, age, culture, disability, sexuality, language specials needs, disadvantaged and looked after children.</w:t>
      </w:r>
    </w:p>
    <w:p w14:paraId="7942BA33" w14:textId="77777777" w:rsidR="00D935C5" w:rsidRDefault="00D935C5" w:rsidP="00CE5970">
      <w:pPr>
        <w:jc w:val="both"/>
        <w:rPr>
          <w:rFonts w:cs="Arial"/>
          <w:sz w:val="24"/>
        </w:rPr>
      </w:pPr>
    </w:p>
    <w:p w14:paraId="17142DC0" w14:textId="0BB12307" w:rsidR="00496E72" w:rsidRDefault="00D935C5" w:rsidP="00CE5970">
      <w:pPr>
        <w:jc w:val="both"/>
        <w:rPr>
          <w:rFonts w:cs="Arial"/>
          <w:sz w:val="24"/>
        </w:rPr>
      </w:pPr>
      <w:r>
        <w:rPr>
          <w:rFonts w:cs="Arial"/>
          <w:sz w:val="24"/>
        </w:rPr>
        <w:t xml:space="preserve">Relationships and </w:t>
      </w:r>
      <w:r w:rsidR="00496E72" w:rsidRPr="00A711BB">
        <w:rPr>
          <w:rFonts w:cs="Arial"/>
          <w:sz w:val="24"/>
        </w:rPr>
        <w:t xml:space="preserve">Sex education will take place as part of Personal Health and Social </w:t>
      </w:r>
      <w:r w:rsidR="00D24246" w:rsidRPr="00A711BB">
        <w:rPr>
          <w:rFonts w:cs="Arial"/>
          <w:sz w:val="24"/>
        </w:rPr>
        <w:t xml:space="preserve">Education, but teaching about body growth and change is included in </w:t>
      </w:r>
      <w:proofErr w:type="gramStart"/>
      <w:r w:rsidR="00D24246" w:rsidRPr="00A711BB">
        <w:rPr>
          <w:rFonts w:cs="Arial"/>
          <w:sz w:val="24"/>
        </w:rPr>
        <w:t>S</w:t>
      </w:r>
      <w:r w:rsidR="00496E72" w:rsidRPr="00A711BB">
        <w:rPr>
          <w:rFonts w:cs="Arial"/>
          <w:sz w:val="24"/>
        </w:rPr>
        <w:t>cience</w:t>
      </w:r>
      <w:proofErr w:type="gramEnd"/>
      <w:r w:rsidR="00496E72" w:rsidRPr="00A711BB">
        <w:rPr>
          <w:rFonts w:cs="Arial"/>
          <w:sz w:val="24"/>
        </w:rPr>
        <w:t xml:space="preserve"> lessons and PE.</w:t>
      </w:r>
    </w:p>
    <w:p w14:paraId="7C2BEC73" w14:textId="77777777" w:rsidR="00496E72" w:rsidRPr="00866F90" w:rsidRDefault="00866F90" w:rsidP="00CE5970">
      <w:pPr>
        <w:jc w:val="both"/>
        <w:rPr>
          <w:rFonts w:cs="Arial"/>
          <w:b/>
          <w:sz w:val="24"/>
        </w:rPr>
      </w:pPr>
      <w:r w:rsidRPr="00866F90">
        <w:rPr>
          <w:rFonts w:cs="Arial"/>
          <w:b/>
          <w:sz w:val="24"/>
        </w:rPr>
        <w:t>SCIENCE CONTENT</w:t>
      </w:r>
    </w:p>
    <w:p w14:paraId="3C1ADF7B" w14:textId="77777777" w:rsidR="00BE566C" w:rsidRPr="00A711BB" w:rsidRDefault="00BE566C" w:rsidP="00CE5970">
      <w:pPr>
        <w:jc w:val="both"/>
        <w:rPr>
          <w:rFonts w:cs="Arial"/>
          <w:i/>
          <w:iCs/>
          <w:sz w:val="24"/>
        </w:rPr>
      </w:pPr>
      <w:r w:rsidRPr="00A711BB">
        <w:rPr>
          <w:rFonts w:cs="Arial"/>
          <w:i/>
          <w:iCs/>
          <w:sz w:val="24"/>
        </w:rPr>
        <w:t>“Pupils should be taught to describe the changes as humans develop to old age”</w:t>
      </w:r>
    </w:p>
    <w:p w14:paraId="6DFC3424" w14:textId="77777777" w:rsidR="00BE566C" w:rsidRPr="00A711BB" w:rsidRDefault="00BE566C" w:rsidP="00CE5970">
      <w:pPr>
        <w:jc w:val="both"/>
        <w:rPr>
          <w:rFonts w:cs="Arial"/>
          <w:i/>
          <w:iCs/>
          <w:sz w:val="24"/>
        </w:rPr>
      </w:pPr>
      <w:r w:rsidRPr="00A711BB">
        <w:rPr>
          <w:rFonts w:cs="Arial"/>
          <w:i/>
          <w:iCs/>
          <w:sz w:val="24"/>
        </w:rPr>
        <w:t>National Curriculum Science 2014</w:t>
      </w:r>
    </w:p>
    <w:p w14:paraId="7F694DB3" w14:textId="77777777" w:rsidR="00BE566C" w:rsidRPr="00A711BB" w:rsidRDefault="00BE566C" w:rsidP="00CE5970">
      <w:pPr>
        <w:jc w:val="both"/>
        <w:rPr>
          <w:rFonts w:cs="Arial"/>
          <w:i/>
          <w:iCs/>
          <w:sz w:val="24"/>
        </w:rPr>
      </w:pPr>
    </w:p>
    <w:p w14:paraId="05D6B95A" w14:textId="77777777" w:rsidR="00BE566C" w:rsidRPr="00A540B3" w:rsidRDefault="00BE566C" w:rsidP="00CE5970">
      <w:pPr>
        <w:jc w:val="both"/>
        <w:rPr>
          <w:rFonts w:cs="Arial"/>
          <w:b/>
          <w:sz w:val="24"/>
        </w:rPr>
      </w:pPr>
      <w:r w:rsidRPr="00A540B3">
        <w:rPr>
          <w:rFonts w:cs="Arial"/>
          <w:b/>
          <w:sz w:val="24"/>
        </w:rPr>
        <w:t xml:space="preserve">National Curriculum Science </w:t>
      </w:r>
      <w:r w:rsidR="00A540B3" w:rsidRPr="00A540B3">
        <w:rPr>
          <w:rFonts w:cs="Arial"/>
          <w:b/>
          <w:sz w:val="24"/>
        </w:rPr>
        <w:t xml:space="preserve">Relating to </w:t>
      </w:r>
      <w:r w:rsidR="00651678">
        <w:rPr>
          <w:rFonts w:cs="Arial"/>
          <w:b/>
          <w:sz w:val="24"/>
        </w:rPr>
        <w:t>RSE</w:t>
      </w:r>
    </w:p>
    <w:p w14:paraId="199165C6" w14:textId="77777777" w:rsidR="00BE566C" w:rsidRPr="00A711BB" w:rsidRDefault="00BE566C" w:rsidP="00CE5970">
      <w:pPr>
        <w:jc w:val="both"/>
        <w:rPr>
          <w:rFonts w:cs="Arial"/>
          <w:sz w:val="24"/>
        </w:rPr>
      </w:pPr>
    </w:p>
    <w:p w14:paraId="79FA199E" w14:textId="77777777" w:rsidR="00BE566C" w:rsidRPr="00A711BB" w:rsidRDefault="00BE566C" w:rsidP="00CE5970">
      <w:pPr>
        <w:jc w:val="both"/>
        <w:rPr>
          <w:rFonts w:cs="Arial"/>
          <w:sz w:val="24"/>
        </w:rPr>
      </w:pPr>
      <w:r w:rsidRPr="00A711BB">
        <w:rPr>
          <w:rFonts w:cs="Arial"/>
          <w:sz w:val="24"/>
        </w:rPr>
        <w:t xml:space="preserve">Key Stage 1 </w:t>
      </w:r>
    </w:p>
    <w:p w14:paraId="0AB5C78D" w14:textId="77777777" w:rsidR="00BE566C" w:rsidRPr="00E8799E" w:rsidRDefault="00BE566C" w:rsidP="00CE5970">
      <w:pPr>
        <w:numPr>
          <w:ilvl w:val="0"/>
          <w:numId w:val="14"/>
        </w:numPr>
        <w:jc w:val="both"/>
        <w:rPr>
          <w:rFonts w:cs="Arial"/>
          <w:sz w:val="24"/>
        </w:rPr>
      </w:pPr>
      <w:r w:rsidRPr="00A711BB">
        <w:rPr>
          <w:rFonts w:cs="Arial"/>
          <w:sz w:val="24"/>
        </w:rPr>
        <w:t xml:space="preserve">b)  that animals including humans, move, feed, grow, and use their </w:t>
      </w:r>
      <w:proofErr w:type="gramStart"/>
      <w:r w:rsidRPr="00A711BB">
        <w:rPr>
          <w:rFonts w:cs="Arial"/>
          <w:sz w:val="24"/>
        </w:rPr>
        <w:t xml:space="preserve">senses </w:t>
      </w:r>
      <w:r w:rsidR="00E8799E">
        <w:rPr>
          <w:rFonts w:cs="Arial"/>
          <w:sz w:val="24"/>
        </w:rPr>
        <w:t xml:space="preserve"> </w:t>
      </w:r>
      <w:r w:rsidRPr="00A711BB">
        <w:rPr>
          <w:rFonts w:cs="Arial"/>
          <w:sz w:val="24"/>
        </w:rPr>
        <w:t>and</w:t>
      </w:r>
      <w:proofErr w:type="gramEnd"/>
      <w:r w:rsidRPr="00A711BB">
        <w:rPr>
          <w:rFonts w:cs="Arial"/>
          <w:sz w:val="24"/>
        </w:rPr>
        <w:t xml:space="preserve"> </w:t>
      </w:r>
      <w:r w:rsidR="00E8799E">
        <w:rPr>
          <w:rFonts w:cs="Arial"/>
          <w:sz w:val="24"/>
        </w:rPr>
        <w:t xml:space="preserve"> </w:t>
      </w:r>
      <w:r w:rsidRPr="00E8799E">
        <w:rPr>
          <w:rFonts w:cs="Arial"/>
          <w:sz w:val="24"/>
        </w:rPr>
        <w:t>reproduce.</w:t>
      </w:r>
    </w:p>
    <w:p w14:paraId="7AB51727" w14:textId="77777777" w:rsidR="00BE566C" w:rsidRPr="00A711BB" w:rsidRDefault="00BE566C" w:rsidP="00CE5970">
      <w:pPr>
        <w:ind w:left="360"/>
        <w:jc w:val="both"/>
        <w:rPr>
          <w:rFonts w:cs="Arial"/>
          <w:sz w:val="24"/>
        </w:rPr>
      </w:pPr>
    </w:p>
    <w:p w14:paraId="10463672" w14:textId="77777777" w:rsidR="00A44D70" w:rsidRDefault="00BE566C" w:rsidP="00CE5970">
      <w:pPr>
        <w:numPr>
          <w:ilvl w:val="0"/>
          <w:numId w:val="14"/>
        </w:numPr>
        <w:jc w:val="both"/>
        <w:rPr>
          <w:rFonts w:cs="Arial"/>
          <w:sz w:val="24"/>
        </w:rPr>
      </w:pPr>
      <w:r w:rsidRPr="00A711BB">
        <w:rPr>
          <w:rFonts w:cs="Arial"/>
          <w:sz w:val="24"/>
        </w:rPr>
        <w:t xml:space="preserve">a)  to recognise and compare the main external parts of the bodies of humans    </w:t>
      </w:r>
    </w:p>
    <w:p w14:paraId="70A36FE1" w14:textId="77777777" w:rsidR="00BE566C" w:rsidRPr="00A44D70" w:rsidRDefault="00A44D70" w:rsidP="00CE5970">
      <w:pPr>
        <w:ind w:left="709"/>
        <w:jc w:val="both"/>
        <w:rPr>
          <w:rFonts w:cs="Arial"/>
          <w:sz w:val="24"/>
        </w:rPr>
      </w:pPr>
      <w:r>
        <w:rPr>
          <w:rFonts w:cs="Arial"/>
          <w:sz w:val="24"/>
        </w:rPr>
        <w:t>b)</w:t>
      </w:r>
      <w:r w:rsidR="00BE566C" w:rsidRPr="00A44D70">
        <w:rPr>
          <w:rFonts w:cs="Arial"/>
          <w:sz w:val="24"/>
        </w:rPr>
        <w:t xml:space="preserve">  that humans and animals can reproduc</w:t>
      </w:r>
      <w:r w:rsidR="00E8799E" w:rsidRPr="00A44D70">
        <w:rPr>
          <w:rFonts w:cs="Arial"/>
          <w:sz w:val="24"/>
        </w:rPr>
        <w:t xml:space="preserve">e offspring and these grow </w:t>
      </w:r>
      <w:proofErr w:type="gramStart"/>
      <w:r w:rsidR="00E8799E" w:rsidRPr="00A44D70">
        <w:rPr>
          <w:rFonts w:cs="Arial"/>
          <w:sz w:val="24"/>
        </w:rPr>
        <w:t xml:space="preserve">into  </w:t>
      </w:r>
      <w:r w:rsidR="00BE566C" w:rsidRPr="00A44D70">
        <w:rPr>
          <w:rFonts w:cs="Arial"/>
          <w:sz w:val="24"/>
        </w:rPr>
        <w:t>adults</w:t>
      </w:r>
      <w:proofErr w:type="gramEnd"/>
      <w:r w:rsidR="00BE566C" w:rsidRPr="00A44D70">
        <w:rPr>
          <w:rFonts w:cs="Arial"/>
          <w:sz w:val="24"/>
        </w:rPr>
        <w:t>.</w:t>
      </w:r>
    </w:p>
    <w:p w14:paraId="4907FAFB" w14:textId="77777777" w:rsidR="00BE566C" w:rsidRPr="00A711BB" w:rsidRDefault="00BE566C" w:rsidP="00CE5970">
      <w:pPr>
        <w:ind w:left="720"/>
        <w:jc w:val="both"/>
        <w:rPr>
          <w:rFonts w:cs="Arial"/>
          <w:sz w:val="24"/>
        </w:rPr>
      </w:pPr>
    </w:p>
    <w:p w14:paraId="52344CEB" w14:textId="77777777" w:rsidR="00BE566C" w:rsidRDefault="00BE566C" w:rsidP="00CE5970">
      <w:pPr>
        <w:numPr>
          <w:ilvl w:val="0"/>
          <w:numId w:val="14"/>
        </w:numPr>
        <w:jc w:val="both"/>
        <w:rPr>
          <w:rFonts w:cs="Arial"/>
          <w:sz w:val="24"/>
        </w:rPr>
      </w:pPr>
      <w:r w:rsidRPr="00A711BB">
        <w:rPr>
          <w:rFonts w:cs="Arial"/>
          <w:sz w:val="24"/>
        </w:rPr>
        <w:t xml:space="preserve">a)  to recognise similarities and differences between themselves and others and    </w:t>
      </w:r>
    </w:p>
    <w:p w14:paraId="3B77B621" w14:textId="77777777" w:rsidR="007E1E8D" w:rsidRDefault="007E1E8D" w:rsidP="00CE5970">
      <w:pPr>
        <w:ind w:left="1080"/>
        <w:jc w:val="both"/>
        <w:rPr>
          <w:rFonts w:cs="Arial"/>
          <w:sz w:val="24"/>
        </w:rPr>
      </w:pPr>
    </w:p>
    <w:p w14:paraId="7A92D2E5" w14:textId="77777777" w:rsidR="007E1E8D" w:rsidRDefault="007E1E8D" w:rsidP="00CE5970">
      <w:pPr>
        <w:numPr>
          <w:ilvl w:val="0"/>
          <w:numId w:val="14"/>
        </w:numPr>
        <w:jc w:val="both"/>
        <w:rPr>
          <w:rFonts w:cs="Arial"/>
          <w:sz w:val="24"/>
        </w:rPr>
      </w:pPr>
      <w:r>
        <w:rPr>
          <w:rFonts w:cs="Arial"/>
          <w:sz w:val="24"/>
        </w:rPr>
        <w:t xml:space="preserve">That humans need exercise, the right amount of healthy food and good hygiene. </w:t>
      </w:r>
    </w:p>
    <w:p w14:paraId="6DB1A342" w14:textId="77777777" w:rsidR="00E8799E" w:rsidRPr="00A711BB" w:rsidRDefault="00E8799E" w:rsidP="00CE5970">
      <w:pPr>
        <w:ind w:left="1080"/>
        <w:jc w:val="both"/>
        <w:rPr>
          <w:rFonts w:cs="Arial"/>
          <w:sz w:val="24"/>
        </w:rPr>
      </w:pPr>
    </w:p>
    <w:p w14:paraId="52D115C9" w14:textId="77777777" w:rsidR="00BE566C" w:rsidRPr="00A711BB" w:rsidRDefault="00BE566C" w:rsidP="00CE5970">
      <w:pPr>
        <w:numPr>
          <w:ilvl w:val="0"/>
          <w:numId w:val="14"/>
        </w:numPr>
        <w:jc w:val="both"/>
        <w:rPr>
          <w:rFonts w:cs="Arial"/>
          <w:sz w:val="24"/>
        </w:rPr>
      </w:pPr>
      <w:r w:rsidRPr="00A711BB">
        <w:rPr>
          <w:rFonts w:cs="Arial"/>
          <w:sz w:val="24"/>
        </w:rPr>
        <w:t xml:space="preserve"> treat others with sensitivity.</w:t>
      </w:r>
    </w:p>
    <w:p w14:paraId="3A3D8EC5" w14:textId="77777777" w:rsidR="00BE566C" w:rsidRPr="00A711BB" w:rsidRDefault="00BE566C" w:rsidP="00CE5970">
      <w:pPr>
        <w:jc w:val="both"/>
        <w:rPr>
          <w:rFonts w:cs="Arial"/>
          <w:sz w:val="24"/>
        </w:rPr>
      </w:pPr>
    </w:p>
    <w:p w14:paraId="669AF1BB" w14:textId="77777777" w:rsidR="00BE566C" w:rsidRPr="00A711BB" w:rsidRDefault="00BE566C" w:rsidP="00CE5970">
      <w:pPr>
        <w:jc w:val="both"/>
        <w:rPr>
          <w:rFonts w:cs="Arial"/>
          <w:sz w:val="24"/>
        </w:rPr>
      </w:pPr>
      <w:r w:rsidRPr="00A711BB">
        <w:rPr>
          <w:rFonts w:cs="Arial"/>
          <w:sz w:val="24"/>
        </w:rPr>
        <w:t xml:space="preserve">Key Stage 2 </w:t>
      </w:r>
    </w:p>
    <w:p w14:paraId="61388ECA" w14:textId="1C0F3AD5" w:rsidR="00BE566C" w:rsidRDefault="00BE566C" w:rsidP="00CE5970">
      <w:pPr>
        <w:numPr>
          <w:ilvl w:val="0"/>
          <w:numId w:val="9"/>
        </w:numPr>
        <w:jc w:val="both"/>
        <w:rPr>
          <w:rFonts w:cs="Arial"/>
          <w:sz w:val="24"/>
        </w:rPr>
      </w:pPr>
      <w:r w:rsidRPr="00A711BB">
        <w:rPr>
          <w:rFonts w:cs="Arial"/>
          <w:sz w:val="24"/>
        </w:rPr>
        <w:t>a)  that the life processes common to humans and othe</w:t>
      </w:r>
      <w:r w:rsidR="00E8799E">
        <w:rPr>
          <w:rFonts w:cs="Arial"/>
          <w:sz w:val="24"/>
        </w:rPr>
        <w:t xml:space="preserve">r animals include nutrition, </w:t>
      </w:r>
      <w:r w:rsidRPr="00E8799E">
        <w:rPr>
          <w:rFonts w:cs="Arial"/>
          <w:sz w:val="24"/>
        </w:rPr>
        <w:t>growth and reproduction.</w:t>
      </w:r>
    </w:p>
    <w:p w14:paraId="51CABEE3" w14:textId="77777777" w:rsidR="007E1E8D" w:rsidRDefault="007E1E8D" w:rsidP="00CE5970">
      <w:pPr>
        <w:ind w:left="720"/>
        <w:jc w:val="both"/>
        <w:rPr>
          <w:rFonts w:cs="Arial"/>
          <w:sz w:val="24"/>
        </w:rPr>
      </w:pPr>
    </w:p>
    <w:p w14:paraId="6A09ECB2" w14:textId="77777777" w:rsidR="007E1E8D" w:rsidRPr="00E8799E" w:rsidRDefault="007E1E8D" w:rsidP="00CE5970">
      <w:pPr>
        <w:numPr>
          <w:ilvl w:val="0"/>
          <w:numId w:val="9"/>
        </w:numPr>
        <w:jc w:val="both"/>
        <w:rPr>
          <w:rFonts w:cs="Arial"/>
          <w:sz w:val="24"/>
        </w:rPr>
      </w:pPr>
      <w:r>
        <w:rPr>
          <w:rFonts w:cs="Arial"/>
          <w:sz w:val="24"/>
        </w:rPr>
        <w:t>Learn the importance of nutrition and exercise</w:t>
      </w:r>
    </w:p>
    <w:p w14:paraId="19CA4787" w14:textId="77777777" w:rsidR="00BE566C" w:rsidRPr="00A711BB" w:rsidRDefault="00BE566C" w:rsidP="00CE5970">
      <w:pPr>
        <w:ind w:left="360"/>
        <w:jc w:val="both"/>
        <w:rPr>
          <w:rFonts w:cs="Arial"/>
          <w:sz w:val="24"/>
        </w:rPr>
      </w:pPr>
    </w:p>
    <w:p w14:paraId="0026B7E0" w14:textId="77777777" w:rsidR="00BE566C" w:rsidRDefault="00BE566C" w:rsidP="00CE5970">
      <w:pPr>
        <w:numPr>
          <w:ilvl w:val="0"/>
          <w:numId w:val="9"/>
        </w:numPr>
        <w:jc w:val="both"/>
        <w:rPr>
          <w:rFonts w:cs="Arial"/>
          <w:sz w:val="24"/>
        </w:rPr>
      </w:pPr>
      <w:r w:rsidRPr="00A711BB">
        <w:rPr>
          <w:rFonts w:cs="Arial"/>
          <w:sz w:val="24"/>
        </w:rPr>
        <w:t xml:space="preserve"> f) about the main stages of the human life cycle.</w:t>
      </w:r>
    </w:p>
    <w:p w14:paraId="6868B7D5" w14:textId="77777777" w:rsidR="007E1E8D" w:rsidRDefault="007E1E8D" w:rsidP="00CE5970">
      <w:pPr>
        <w:pStyle w:val="ListParagraph"/>
        <w:jc w:val="both"/>
        <w:rPr>
          <w:rFonts w:cs="Arial"/>
          <w:sz w:val="24"/>
        </w:rPr>
      </w:pPr>
    </w:p>
    <w:p w14:paraId="14614DB6" w14:textId="77777777" w:rsidR="007E1E8D" w:rsidRPr="007E1E8D" w:rsidRDefault="007E1E8D" w:rsidP="00CE5970">
      <w:pPr>
        <w:pStyle w:val="Default"/>
        <w:jc w:val="both"/>
        <w:rPr>
          <w:rFonts w:ascii="Arial" w:hAnsi="Arial" w:cs="Arial"/>
        </w:rPr>
      </w:pPr>
      <w:r w:rsidRPr="007E1E8D">
        <w:rPr>
          <w:rFonts w:ascii="Arial" w:hAnsi="Arial" w:cs="Arial"/>
        </w:rPr>
        <w:lastRenderedPageBreak/>
        <w:t>Pupi</w:t>
      </w:r>
      <w:r w:rsidR="00CE5970">
        <w:rPr>
          <w:rFonts w:ascii="Arial" w:hAnsi="Arial" w:cs="Arial"/>
        </w:rPr>
        <w:t>ls draw a timeline to indicate and d</w:t>
      </w:r>
      <w:r w:rsidRPr="007E1E8D">
        <w:rPr>
          <w:rFonts w:ascii="Arial" w:hAnsi="Arial" w:cs="Arial"/>
        </w:rPr>
        <w:t xml:space="preserve">escribe the changes as humans develop to old age. </w:t>
      </w:r>
    </w:p>
    <w:p w14:paraId="73EEED1F" w14:textId="77777777" w:rsidR="007E1E8D" w:rsidRPr="007E1E8D" w:rsidRDefault="007E1E8D" w:rsidP="00CE5970">
      <w:pPr>
        <w:pStyle w:val="Default"/>
        <w:jc w:val="both"/>
        <w:rPr>
          <w:rFonts w:ascii="Arial" w:hAnsi="Arial" w:cs="Arial"/>
          <w:color w:val="auto"/>
        </w:rPr>
      </w:pPr>
    </w:p>
    <w:p w14:paraId="300BAC55" w14:textId="77777777" w:rsidR="007E1E8D" w:rsidRPr="004F2F53" w:rsidRDefault="00866F90" w:rsidP="00CE5970">
      <w:pPr>
        <w:pStyle w:val="Default"/>
        <w:numPr>
          <w:ilvl w:val="0"/>
          <w:numId w:val="13"/>
        </w:numPr>
        <w:jc w:val="both"/>
        <w:rPr>
          <w:rFonts w:ascii="Arial" w:hAnsi="Arial" w:cs="Arial"/>
        </w:rPr>
      </w:pPr>
      <w:r>
        <w:rPr>
          <w:rFonts w:ascii="Arial" w:hAnsi="Arial" w:cs="Arial"/>
        </w:rPr>
        <w:t>S</w:t>
      </w:r>
      <w:r w:rsidR="007E1E8D" w:rsidRPr="007E1E8D">
        <w:rPr>
          <w:rFonts w:ascii="Arial" w:hAnsi="Arial" w:cs="Arial"/>
        </w:rPr>
        <w:t xml:space="preserve">tages in the growth and development of humans. </w:t>
      </w:r>
    </w:p>
    <w:p w14:paraId="4ADF0C46" w14:textId="77777777" w:rsidR="007E1E8D" w:rsidRPr="004F2F53" w:rsidRDefault="007E1E8D" w:rsidP="00CE5970">
      <w:pPr>
        <w:pStyle w:val="Default"/>
        <w:numPr>
          <w:ilvl w:val="0"/>
          <w:numId w:val="13"/>
        </w:numPr>
        <w:jc w:val="both"/>
        <w:rPr>
          <w:rFonts w:ascii="Arial" w:hAnsi="Arial" w:cs="Arial"/>
        </w:rPr>
      </w:pPr>
      <w:r w:rsidRPr="007E1E8D">
        <w:rPr>
          <w:rFonts w:ascii="Arial" w:hAnsi="Arial" w:cs="Arial"/>
        </w:rPr>
        <w:t xml:space="preserve">They should learn about the changes experienced in puberty. </w:t>
      </w:r>
    </w:p>
    <w:p w14:paraId="69E6B9A3" w14:textId="77777777" w:rsidR="007E1E8D" w:rsidRPr="007E1E8D" w:rsidRDefault="007E1E8D" w:rsidP="00CE5970">
      <w:pPr>
        <w:pStyle w:val="ListParagraph"/>
        <w:numPr>
          <w:ilvl w:val="0"/>
          <w:numId w:val="13"/>
        </w:numPr>
        <w:spacing w:after="200"/>
        <w:jc w:val="both"/>
        <w:rPr>
          <w:rFonts w:cs="Arial"/>
          <w:sz w:val="24"/>
        </w:rPr>
      </w:pPr>
      <w:r w:rsidRPr="007E1E8D">
        <w:rPr>
          <w:rFonts w:cs="Arial"/>
          <w:sz w:val="24"/>
        </w:rPr>
        <w:t xml:space="preserve">Pupils could work scientifically by researching the gestation periods of other animals and comparing them with humans; by finding out and recording the length and mass of a baby as it grows. </w:t>
      </w:r>
    </w:p>
    <w:p w14:paraId="1E54EF66" w14:textId="19F2F309" w:rsidR="00A540B3" w:rsidRPr="00770655" w:rsidRDefault="00A540B3" w:rsidP="00CE5970">
      <w:pPr>
        <w:jc w:val="both"/>
        <w:rPr>
          <w:rFonts w:cs="Arial"/>
          <w:b/>
          <w:sz w:val="24"/>
        </w:rPr>
      </w:pPr>
      <w:r w:rsidRPr="00A711BB">
        <w:rPr>
          <w:rFonts w:cs="Arial"/>
          <w:b/>
          <w:sz w:val="24"/>
        </w:rPr>
        <w:t xml:space="preserve">PE: </w:t>
      </w:r>
      <w:r w:rsidR="00770655">
        <w:rPr>
          <w:rFonts w:cs="Arial"/>
          <w:b/>
          <w:sz w:val="24"/>
        </w:rPr>
        <w:t xml:space="preserve"> </w:t>
      </w:r>
      <w:r w:rsidRPr="00A711BB">
        <w:rPr>
          <w:rFonts w:cs="Arial"/>
          <w:sz w:val="24"/>
        </w:rPr>
        <w:t xml:space="preserve">Some aspects of </w:t>
      </w:r>
      <w:r w:rsidR="00651678">
        <w:rPr>
          <w:rFonts w:cs="Arial"/>
          <w:sz w:val="24"/>
        </w:rPr>
        <w:t>Relationships and Sex Education</w:t>
      </w:r>
      <w:r w:rsidR="0020202C">
        <w:rPr>
          <w:rFonts w:cs="Arial"/>
          <w:sz w:val="24"/>
        </w:rPr>
        <w:t xml:space="preserve"> </w:t>
      </w:r>
      <w:r w:rsidRPr="00A711BB">
        <w:rPr>
          <w:rFonts w:cs="Arial"/>
          <w:sz w:val="24"/>
        </w:rPr>
        <w:t xml:space="preserve">are taught through promoting respect, self-esteem and awareness of healthy bodies. </w:t>
      </w:r>
    </w:p>
    <w:p w14:paraId="30758470" w14:textId="77777777" w:rsidR="009D0330" w:rsidRDefault="009D0330" w:rsidP="00CE5970">
      <w:pPr>
        <w:jc w:val="both"/>
        <w:rPr>
          <w:rFonts w:cs="Arial"/>
          <w:sz w:val="24"/>
        </w:rPr>
      </w:pPr>
    </w:p>
    <w:p w14:paraId="6DB8E3D6" w14:textId="0E78C078" w:rsidR="009D0330" w:rsidRPr="00A711BB" w:rsidRDefault="009D0330" w:rsidP="00CE5970">
      <w:pPr>
        <w:jc w:val="both"/>
        <w:rPr>
          <w:rFonts w:cs="Arial"/>
          <w:sz w:val="24"/>
        </w:rPr>
      </w:pPr>
      <w:r w:rsidRPr="00770655">
        <w:rPr>
          <w:rFonts w:cs="Arial"/>
          <w:b/>
          <w:bCs/>
          <w:sz w:val="24"/>
        </w:rPr>
        <w:t>ICT:</w:t>
      </w:r>
      <w:r>
        <w:rPr>
          <w:rFonts w:cs="Arial"/>
          <w:sz w:val="24"/>
        </w:rPr>
        <w:t xml:space="preserve"> </w:t>
      </w:r>
      <w:r w:rsidR="00770655">
        <w:rPr>
          <w:rFonts w:cs="Arial"/>
          <w:sz w:val="24"/>
        </w:rPr>
        <w:t xml:space="preserve"> </w:t>
      </w:r>
      <w:proofErr w:type="gramStart"/>
      <w:r w:rsidR="00770655">
        <w:rPr>
          <w:rFonts w:cs="Arial"/>
          <w:sz w:val="24"/>
        </w:rPr>
        <w:t>Relationships</w:t>
      </w:r>
      <w:proofErr w:type="gramEnd"/>
      <w:r w:rsidR="00770655">
        <w:rPr>
          <w:rFonts w:cs="Arial"/>
          <w:sz w:val="24"/>
        </w:rPr>
        <w:t xml:space="preserve"> </w:t>
      </w:r>
      <w:r>
        <w:rPr>
          <w:rFonts w:cs="Arial"/>
          <w:sz w:val="24"/>
        </w:rPr>
        <w:t xml:space="preserve">education encompasses elements of the </w:t>
      </w:r>
      <w:r w:rsidR="00770655">
        <w:rPr>
          <w:rFonts w:cs="Arial"/>
          <w:sz w:val="24"/>
        </w:rPr>
        <w:t xml:space="preserve">Computing </w:t>
      </w:r>
      <w:r>
        <w:rPr>
          <w:rFonts w:cs="Arial"/>
          <w:sz w:val="24"/>
        </w:rPr>
        <w:t xml:space="preserve">online safety curriculum </w:t>
      </w:r>
      <w:r w:rsidR="00770655">
        <w:rPr>
          <w:rFonts w:cs="Arial"/>
          <w:sz w:val="24"/>
        </w:rPr>
        <w:t xml:space="preserve">and links are made between the complementary objectives and outcomes. </w:t>
      </w:r>
    </w:p>
    <w:p w14:paraId="3B70CEEE" w14:textId="77777777" w:rsidR="00F15C18" w:rsidRDefault="00F15C18" w:rsidP="00F15C18">
      <w:pPr>
        <w:spacing w:after="200" w:line="276" w:lineRule="auto"/>
        <w:jc w:val="both"/>
        <w:rPr>
          <w:rFonts w:cs="Arial"/>
          <w:sz w:val="24"/>
        </w:rPr>
      </w:pPr>
    </w:p>
    <w:p w14:paraId="743907B5" w14:textId="497C6DF2" w:rsidR="00BE566C" w:rsidRPr="00770655" w:rsidRDefault="00CE5970" w:rsidP="00D935C5">
      <w:pPr>
        <w:spacing w:after="200" w:line="276" w:lineRule="auto"/>
        <w:jc w:val="both"/>
        <w:rPr>
          <w:rFonts w:cs="Arial"/>
          <w:b/>
          <w:sz w:val="24"/>
        </w:rPr>
      </w:pPr>
      <w:r>
        <w:rPr>
          <w:rFonts w:cs="Arial"/>
          <w:b/>
          <w:sz w:val="24"/>
        </w:rPr>
        <w:t>PSHE/</w:t>
      </w:r>
      <w:r w:rsidR="00A540B3" w:rsidRPr="00866F90">
        <w:rPr>
          <w:rFonts w:cs="Arial"/>
          <w:b/>
          <w:sz w:val="24"/>
        </w:rPr>
        <w:t xml:space="preserve">RE and </w:t>
      </w:r>
      <w:r w:rsidR="00651678">
        <w:rPr>
          <w:rFonts w:cs="Arial"/>
          <w:b/>
          <w:sz w:val="24"/>
        </w:rPr>
        <w:t>RSE</w:t>
      </w:r>
      <w:r w:rsidR="00770655">
        <w:rPr>
          <w:rFonts w:cs="Arial"/>
          <w:b/>
          <w:sz w:val="24"/>
        </w:rPr>
        <w:t xml:space="preserve">:  </w:t>
      </w:r>
      <w:r w:rsidR="00BE566C" w:rsidRPr="00A711BB">
        <w:rPr>
          <w:rFonts w:cs="Arial"/>
          <w:sz w:val="24"/>
        </w:rPr>
        <w:t>It is our intention all children have the opportunit</w:t>
      </w:r>
      <w:r w:rsidR="00A540B3">
        <w:rPr>
          <w:rFonts w:cs="Arial"/>
          <w:sz w:val="24"/>
        </w:rPr>
        <w:t xml:space="preserve">y to experience a programme of </w:t>
      </w:r>
      <w:r w:rsidR="00651678">
        <w:rPr>
          <w:rFonts w:cs="Arial"/>
          <w:sz w:val="24"/>
        </w:rPr>
        <w:t>RSE</w:t>
      </w:r>
      <w:r w:rsidR="00A540B3">
        <w:rPr>
          <w:rFonts w:cs="Arial"/>
          <w:sz w:val="24"/>
        </w:rPr>
        <w:t xml:space="preserve"> </w:t>
      </w:r>
      <w:r w:rsidR="00BE566C" w:rsidRPr="00A711BB">
        <w:rPr>
          <w:rFonts w:cs="Arial"/>
          <w:sz w:val="24"/>
        </w:rPr>
        <w:t xml:space="preserve">at a level which is </w:t>
      </w:r>
      <w:r w:rsidR="00BE566C" w:rsidRPr="00D935C5">
        <w:rPr>
          <w:rFonts w:cs="Arial"/>
          <w:sz w:val="24"/>
        </w:rPr>
        <w:t>appropriate for their age and physical development with differentiated provision if required.</w:t>
      </w:r>
      <w:r w:rsidR="00675F8E" w:rsidRPr="00D935C5">
        <w:rPr>
          <w:rFonts w:asciiTheme="minorHAnsi" w:eastAsiaTheme="minorHAnsi" w:hAnsiTheme="minorHAnsi" w:cstheme="minorBidi"/>
          <w:sz w:val="22"/>
          <w:szCs w:val="22"/>
        </w:rPr>
        <w:t xml:space="preserve"> </w:t>
      </w:r>
      <w:r w:rsidR="0068077E" w:rsidRPr="00D935C5">
        <w:rPr>
          <w:rFonts w:cs="Arial"/>
          <w:sz w:val="24"/>
        </w:rPr>
        <w:t>W</w:t>
      </w:r>
      <w:r w:rsidR="00675F8E" w:rsidRPr="00D935C5">
        <w:rPr>
          <w:rFonts w:cs="Arial"/>
          <w:sz w:val="24"/>
        </w:rPr>
        <w:t>e teach RSE through different aspects of the curriculum and carry out the main RSE teaching in our PSHE curriculum. We also teach RSE through other subject areas (</w:t>
      </w:r>
      <w:proofErr w:type="spellStart"/>
      <w:r w:rsidR="00675F8E" w:rsidRPr="00D935C5">
        <w:rPr>
          <w:rFonts w:cs="Arial"/>
          <w:sz w:val="24"/>
        </w:rPr>
        <w:t>eg</w:t>
      </w:r>
      <w:proofErr w:type="spellEnd"/>
      <w:r w:rsidR="00675F8E" w:rsidRPr="00D935C5">
        <w:rPr>
          <w:rFonts w:cs="Arial"/>
          <w:sz w:val="24"/>
        </w:rPr>
        <w:t xml:space="preserve"> Science, PE and R.E.), where we feel that they contribute significantly to a child’s knowledge and understanding of his or her own body and how it is changing and developing. We are committed to promoting a safe and healthy lifestyle. Relationships and Sex Education is not regarded as a subject in its own right, but it is part of a carefully planned element in PSHE. Effective Relationships and Sex Education needs to be taught in an atmosphere of trust, responsibility and respect where sensitive issues can be discussed without embarrassment or threat. We provide RSE through a spiral programme known as Jigsaw, from Early Years Foundation Stage to Year 6. It gradually expands and enriches key concepts, increases knowledge, deepens understanding, and rehearses and develops key skills through a thematic approach.</w:t>
      </w:r>
    </w:p>
    <w:p w14:paraId="4AE999A6" w14:textId="3D9A31CB" w:rsidR="00BE566C" w:rsidRPr="00A711BB" w:rsidRDefault="00D935C5" w:rsidP="00CE5970">
      <w:pPr>
        <w:jc w:val="both"/>
        <w:rPr>
          <w:rFonts w:cs="Arial"/>
          <w:sz w:val="24"/>
        </w:rPr>
      </w:pPr>
      <w:r>
        <w:rPr>
          <w:rFonts w:cs="Arial"/>
          <w:sz w:val="24"/>
        </w:rPr>
        <w:t xml:space="preserve">The </w:t>
      </w:r>
      <w:r w:rsidR="00BE566C" w:rsidRPr="00A711BB">
        <w:rPr>
          <w:rFonts w:cs="Arial"/>
          <w:sz w:val="24"/>
        </w:rPr>
        <w:t xml:space="preserve">programme </w:t>
      </w:r>
      <w:r>
        <w:rPr>
          <w:rFonts w:cs="Arial"/>
          <w:sz w:val="24"/>
        </w:rPr>
        <w:t>content for the relevant units is</w:t>
      </w:r>
      <w:r w:rsidR="00BE566C" w:rsidRPr="00A711BB">
        <w:rPr>
          <w:rFonts w:cs="Arial"/>
          <w:sz w:val="24"/>
        </w:rPr>
        <w:t xml:space="preserve"> </w:t>
      </w:r>
      <w:r>
        <w:rPr>
          <w:rFonts w:cs="Arial"/>
          <w:sz w:val="24"/>
        </w:rPr>
        <w:t>summarised</w:t>
      </w:r>
      <w:r w:rsidR="00BE566C" w:rsidRPr="00A711BB">
        <w:rPr>
          <w:rFonts w:cs="Arial"/>
          <w:sz w:val="24"/>
        </w:rPr>
        <w:t xml:space="preserve"> below;</w:t>
      </w:r>
    </w:p>
    <w:p w14:paraId="7EC41B7E" w14:textId="77777777" w:rsidR="00BE566C" w:rsidRDefault="00BE566C" w:rsidP="00CE5970">
      <w:pPr>
        <w:pStyle w:val="Heading2"/>
        <w:jc w:val="both"/>
        <w:rPr>
          <w:rFonts w:ascii="Arial" w:hAnsi="Arial" w:cs="Arial"/>
          <w:color w:val="auto"/>
          <w:sz w:val="24"/>
          <w:szCs w:val="24"/>
        </w:rPr>
      </w:pPr>
      <w:r w:rsidRPr="00A711BB">
        <w:rPr>
          <w:rFonts w:ascii="Arial" w:hAnsi="Arial" w:cs="Arial"/>
          <w:color w:val="auto"/>
          <w:sz w:val="24"/>
          <w:szCs w:val="24"/>
        </w:rPr>
        <w:t xml:space="preserve">Foundation Stage </w:t>
      </w:r>
    </w:p>
    <w:p w14:paraId="445F9BB2" w14:textId="77777777" w:rsidR="00BE566C" w:rsidRPr="00675F8E" w:rsidRDefault="00BE566C" w:rsidP="00D935C5">
      <w:pPr>
        <w:pStyle w:val="BodyTextIndent"/>
        <w:ind w:left="0"/>
        <w:jc w:val="both"/>
        <w:rPr>
          <w:rFonts w:ascii="Arial" w:hAnsi="Arial" w:cs="Arial"/>
          <w:i/>
        </w:rPr>
      </w:pPr>
      <w:r w:rsidRPr="00A711BB">
        <w:rPr>
          <w:rFonts w:ascii="Arial" w:hAnsi="Arial" w:cs="Arial"/>
        </w:rPr>
        <w:t>Children learn about the concept of male and fem</w:t>
      </w:r>
      <w:r w:rsidR="00675F8E">
        <w:rPr>
          <w:rFonts w:ascii="Arial" w:hAnsi="Arial" w:cs="Arial"/>
        </w:rPr>
        <w:t xml:space="preserve">ale and about young animals.  </w:t>
      </w:r>
      <w:r w:rsidR="00675F8E" w:rsidRPr="00D935C5">
        <w:rPr>
          <w:rFonts w:ascii="Arial" w:hAnsi="Arial" w:cs="Arial"/>
        </w:rPr>
        <w:t>Using the</w:t>
      </w:r>
      <w:r w:rsidRPr="00D935C5">
        <w:rPr>
          <w:rFonts w:ascii="Arial" w:hAnsi="Arial" w:cs="Arial"/>
        </w:rPr>
        <w:t xml:space="preserve"> </w:t>
      </w:r>
      <w:r w:rsidR="00675F8E" w:rsidRPr="00D935C5">
        <w:rPr>
          <w:rFonts w:ascii="Arial" w:hAnsi="Arial" w:cs="Arial"/>
        </w:rPr>
        <w:t xml:space="preserve">Jigsaw </w:t>
      </w:r>
      <w:r w:rsidRPr="00D935C5">
        <w:rPr>
          <w:rFonts w:ascii="Arial" w:hAnsi="Arial" w:cs="Arial"/>
        </w:rPr>
        <w:t xml:space="preserve">PSHE </w:t>
      </w:r>
      <w:r w:rsidR="00675F8E" w:rsidRPr="00D935C5">
        <w:rPr>
          <w:rFonts w:ascii="Arial" w:hAnsi="Arial" w:cs="Arial"/>
        </w:rPr>
        <w:t>scheme</w:t>
      </w:r>
      <w:r w:rsidRPr="00D935C5">
        <w:rPr>
          <w:rFonts w:ascii="Arial" w:hAnsi="Arial" w:cs="Arial"/>
        </w:rPr>
        <w:t>, they develop skills to form friendships and think about relationships with others.</w:t>
      </w:r>
    </w:p>
    <w:p w14:paraId="22E4DD4C" w14:textId="77777777" w:rsidR="008A57B4" w:rsidRDefault="008A57B4" w:rsidP="00CE5970">
      <w:pPr>
        <w:pStyle w:val="BodyTextIndent"/>
        <w:jc w:val="both"/>
        <w:rPr>
          <w:rFonts w:ascii="Arial" w:hAnsi="Arial" w:cs="Arial"/>
        </w:rPr>
      </w:pPr>
    </w:p>
    <w:p w14:paraId="69050263" w14:textId="5F750133" w:rsidR="00477924" w:rsidRPr="00D935C5" w:rsidRDefault="008A57B4" w:rsidP="00D935C5">
      <w:pPr>
        <w:pStyle w:val="Heading2"/>
        <w:jc w:val="both"/>
        <w:rPr>
          <w:rFonts w:ascii="Arial" w:hAnsi="Arial" w:cs="Arial"/>
          <w:color w:val="auto"/>
          <w:sz w:val="24"/>
          <w:szCs w:val="24"/>
        </w:rPr>
      </w:pPr>
      <w:r>
        <w:rPr>
          <w:rFonts w:ascii="Arial" w:hAnsi="Arial" w:cs="Arial"/>
          <w:color w:val="auto"/>
          <w:sz w:val="24"/>
          <w:szCs w:val="24"/>
        </w:rPr>
        <w:t>Year One to Six</w:t>
      </w:r>
    </w:p>
    <w:p w14:paraId="003987B4" w14:textId="77777777" w:rsidR="00477924" w:rsidRDefault="00477924" w:rsidP="00CE5970">
      <w:pPr>
        <w:pStyle w:val="BodyTextIndent"/>
        <w:ind w:left="0"/>
        <w:jc w:val="both"/>
        <w:rPr>
          <w:rFonts w:ascii="Arial" w:hAnsi="Arial" w:cs="Arial"/>
          <w:b/>
        </w:rPr>
      </w:pPr>
      <w:r w:rsidRPr="00477924">
        <w:rPr>
          <w:rFonts w:ascii="Arial" w:hAnsi="Arial" w:cs="Arial"/>
          <w:b/>
        </w:rPr>
        <w:t xml:space="preserve">RSE curriculum from the Jigsaw Scheme of work </w:t>
      </w:r>
    </w:p>
    <w:p w14:paraId="3A17C1E8" w14:textId="77777777" w:rsidR="00477924" w:rsidRDefault="00477924" w:rsidP="00CE5970">
      <w:pPr>
        <w:pStyle w:val="BodyTextIndent"/>
        <w:ind w:left="0"/>
        <w:jc w:val="both"/>
        <w:rPr>
          <w:rFonts w:ascii="Arial" w:hAnsi="Arial" w:cs="Arial"/>
          <w:b/>
        </w:rPr>
      </w:pPr>
    </w:p>
    <w:p w14:paraId="3C76BFFE" w14:textId="2692A0A4" w:rsidR="00477924" w:rsidRDefault="00477924" w:rsidP="00CE5970">
      <w:pPr>
        <w:pStyle w:val="BodyTextIndent"/>
        <w:ind w:left="0"/>
        <w:jc w:val="both"/>
        <w:rPr>
          <w:rFonts w:ascii="Arial" w:hAnsi="Arial" w:cs="Arial"/>
        </w:rPr>
      </w:pPr>
      <w:r w:rsidRPr="00477924">
        <w:rPr>
          <w:rFonts w:ascii="Arial" w:hAnsi="Arial" w:cs="Arial"/>
        </w:rPr>
        <w:t xml:space="preserve">This will be taught progressively in every year group (1-6) as part of the </w:t>
      </w:r>
      <w:r w:rsidR="009D0330">
        <w:rPr>
          <w:rFonts w:ascii="Arial" w:hAnsi="Arial" w:cs="Arial"/>
        </w:rPr>
        <w:t xml:space="preserve">‘Relationships’ unit </w:t>
      </w:r>
      <w:r w:rsidR="009D0330">
        <w:rPr>
          <w:rFonts w:ascii="Arial" w:hAnsi="Arial" w:cs="Arial"/>
        </w:rPr>
        <w:t xml:space="preserve">(See appendix 1 and 2) </w:t>
      </w:r>
      <w:r w:rsidR="009D0330">
        <w:rPr>
          <w:rFonts w:ascii="Arial" w:hAnsi="Arial" w:cs="Arial"/>
        </w:rPr>
        <w:t>and</w:t>
      </w:r>
      <w:r w:rsidR="009D0330" w:rsidRPr="00477924">
        <w:rPr>
          <w:rFonts w:ascii="Arial" w:hAnsi="Arial" w:cs="Arial"/>
        </w:rPr>
        <w:t xml:space="preserve"> </w:t>
      </w:r>
      <w:r w:rsidRPr="00477924">
        <w:rPr>
          <w:rFonts w:ascii="Arial" w:hAnsi="Arial" w:cs="Arial"/>
        </w:rPr>
        <w:t>‘</w:t>
      </w:r>
      <w:r w:rsidR="009D0330">
        <w:rPr>
          <w:rFonts w:ascii="Arial" w:hAnsi="Arial" w:cs="Arial"/>
        </w:rPr>
        <w:t>the</w:t>
      </w:r>
      <w:r w:rsidR="009D0330" w:rsidRPr="00477924">
        <w:rPr>
          <w:rFonts w:ascii="Arial" w:hAnsi="Arial" w:cs="Arial"/>
        </w:rPr>
        <w:t xml:space="preserve"> </w:t>
      </w:r>
      <w:r w:rsidRPr="00477924">
        <w:rPr>
          <w:rFonts w:ascii="Arial" w:hAnsi="Arial" w:cs="Arial"/>
        </w:rPr>
        <w:t xml:space="preserve">Changing Me’ unit. </w:t>
      </w:r>
    </w:p>
    <w:p w14:paraId="32B04BEA" w14:textId="77777777" w:rsidR="00477924" w:rsidRDefault="00477924" w:rsidP="00477924">
      <w:pPr>
        <w:pStyle w:val="BodyTextIndent"/>
        <w:ind w:left="0"/>
        <w:rPr>
          <w:rFonts w:ascii="Arial" w:hAnsi="Arial" w:cs="Arial"/>
        </w:rPr>
      </w:pPr>
    </w:p>
    <w:p w14:paraId="305D2547" w14:textId="77777777" w:rsidR="00477924" w:rsidRPr="00477924" w:rsidRDefault="00CA25CC" w:rsidP="00477924">
      <w:pPr>
        <w:pStyle w:val="BodyTextIndent"/>
        <w:ind w:left="0"/>
        <w:rPr>
          <w:rFonts w:ascii="Arial" w:hAnsi="Arial" w:cs="Arial"/>
          <w:b/>
        </w:rPr>
      </w:pPr>
      <w:r>
        <w:rPr>
          <w:rFonts w:ascii="Arial" w:hAnsi="Arial" w:cs="Arial"/>
          <w:b/>
        </w:rPr>
        <w:t>Summary of c</w:t>
      </w:r>
      <w:r w:rsidR="00477924" w:rsidRPr="00477924">
        <w:rPr>
          <w:rFonts w:ascii="Arial" w:hAnsi="Arial" w:cs="Arial"/>
          <w:b/>
        </w:rPr>
        <w:t>ontent for each year group:</w:t>
      </w:r>
    </w:p>
    <w:p w14:paraId="006BE366" w14:textId="77777777" w:rsidR="00477924" w:rsidRDefault="00477924" w:rsidP="00477924">
      <w:pPr>
        <w:pStyle w:val="BodyTextIndent"/>
        <w:ind w:left="0"/>
        <w:rPr>
          <w:rFonts w:ascii="Arial" w:hAnsi="Arial" w:cs="Arial"/>
          <w:b/>
        </w:rPr>
      </w:pPr>
    </w:p>
    <w:tbl>
      <w:tblPr>
        <w:tblStyle w:val="TableGrid"/>
        <w:tblW w:w="9157" w:type="dxa"/>
        <w:tblLook w:val="04A0" w:firstRow="1" w:lastRow="0" w:firstColumn="1" w:lastColumn="0" w:noHBand="0" w:noVBand="1"/>
      </w:tblPr>
      <w:tblGrid>
        <w:gridCol w:w="936"/>
        <w:gridCol w:w="1894"/>
        <w:gridCol w:w="6327"/>
      </w:tblGrid>
      <w:tr w:rsidR="004445A1" w14:paraId="5A2EE9E5" w14:textId="77777777" w:rsidTr="00D935C5">
        <w:tc>
          <w:tcPr>
            <w:tcW w:w="936" w:type="dxa"/>
          </w:tcPr>
          <w:p w14:paraId="45FF61EC" w14:textId="77777777" w:rsidR="004445A1" w:rsidRDefault="004445A1" w:rsidP="00477924">
            <w:pPr>
              <w:pStyle w:val="BodyTextIndent"/>
              <w:ind w:left="0"/>
              <w:rPr>
                <w:rFonts w:ascii="Arial" w:hAnsi="Arial" w:cs="Arial"/>
                <w:b/>
              </w:rPr>
            </w:pPr>
            <w:r>
              <w:rPr>
                <w:rFonts w:ascii="Arial" w:hAnsi="Arial" w:cs="Arial"/>
                <w:b/>
              </w:rPr>
              <w:lastRenderedPageBreak/>
              <w:t>Year Group</w:t>
            </w:r>
          </w:p>
        </w:tc>
        <w:tc>
          <w:tcPr>
            <w:tcW w:w="1894" w:type="dxa"/>
          </w:tcPr>
          <w:p w14:paraId="715C7878" w14:textId="77777777" w:rsidR="004445A1" w:rsidRDefault="004445A1" w:rsidP="00477924">
            <w:pPr>
              <w:pStyle w:val="BodyTextIndent"/>
              <w:ind w:left="0"/>
              <w:rPr>
                <w:rFonts w:ascii="Arial" w:hAnsi="Arial" w:cs="Arial"/>
                <w:b/>
              </w:rPr>
            </w:pPr>
            <w:r>
              <w:rPr>
                <w:rFonts w:ascii="Arial" w:hAnsi="Arial" w:cs="Arial"/>
                <w:b/>
              </w:rPr>
              <w:t xml:space="preserve">Lesson Title </w:t>
            </w:r>
          </w:p>
        </w:tc>
        <w:tc>
          <w:tcPr>
            <w:tcW w:w="6327" w:type="dxa"/>
          </w:tcPr>
          <w:p w14:paraId="038681D1" w14:textId="77777777" w:rsidR="004445A1" w:rsidRDefault="004445A1" w:rsidP="004445A1">
            <w:pPr>
              <w:pStyle w:val="BodyTextIndent"/>
              <w:ind w:left="0"/>
              <w:rPr>
                <w:rFonts w:ascii="Arial" w:hAnsi="Arial" w:cs="Arial"/>
                <w:b/>
              </w:rPr>
            </w:pPr>
            <w:r>
              <w:rPr>
                <w:rFonts w:ascii="Arial" w:hAnsi="Arial" w:cs="Arial"/>
                <w:b/>
              </w:rPr>
              <w:t xml:space="preserve">Summary of Learning </w:t>
            </w:r>
            <w:r w:rsidR="00CA25CC">
              <w:rPr>
                <w:rFonts w:ascii="Arial" w:hAnsi="Arial" w:cs="Arial"/>
                <w:b/>
              </w:rPr>
              <w:t xml:space="preserve">Outcomes </w:t>
            </w:r>
          </w:p>
        </w:tc>
      </w:tr>
      <w:tr w:rsidR="004445A1" w:rsidRPr="004445A1" w14:paraId="2A8C7F0F" w14:textId="77777777" w:rsidTr="00D935C5">
        <w:trPr>
          <w:trHeight w:val="51"/>
        </w:trPr>
        <w:tc>
          <w:tcPr>
            <w:tcW w:w="936" w:type="dxa"/>
            <w:vMerge w:val="restart"/>
          </w:tcPr>
          <w:p w14:paraId="54CFCE28" w14:textId="77777777" w:rsidR="004445A1" w:rsidRPr="004445A1" w:rsidRDefault="004445A1" w:rsidP="004445A1">
            <w:pPr>
              <w:pStyle w:val="BodyTextIndent"/>
              <w:tabs>
                <w:tab w:val="left" w:pos="1909"/>
              </w:tabs>
              <w:ind w:left="0"/>
              <w:rPr>
                <w:rFonts w:ascii="Arial" w:hAnsi="Arial" w:cs="Arial"/>
                <w:b/>
              </w:rPr>
            </w:pPr>
            <w:r w:rsidRPr="004445A1">
              <w:rPr>
                <w:rFonts w:ascii="Arial" w:hAnsi="Arial" w:cs="Arial"/>
                <w:b/>
              </w:rPr>
              <w:t>Year 1</w:t>
            </w:r>
          </w:p>
        </w:tc>
        <w:tc>
          <w:tcPr>
            <w:tcW w:w="1894" w:type="dxa"/>
          </w:tcPr>
          <w:p w14:paraId="4324B7D0" w14:textId="77777777" w:rsidR="004445A1" w:rsidRPr="004445A1" w:rsidRDefault="004445A1" w:rsidP="004445A1">
            <w:pPr>
              <w:autoSpaceDE w:val="0"/>
              <w:autoSpaceDN w:val="0"/>
              <w:adjustRightInd w:val="0"/>
              <w:ind w:left="33" w:hanging="132"/>
              <w:rPr>
                <w:rFonts w:eastAsiaTheme="minorHAnsi" w:cs="Arial"/>
                <w:color w:val="000000"/>
                <w:sz w:val="24"/>
              </w:rPr>
            </w:pPr>
            <w:r>
              <w:rPr>
                <w:rFonts w:eastAsiaTheme="minorHAnsi" w:cs="Arial"/>
                <w:color w:val="000000"/>
                <w:sz w:val="24"/>
              </w:rPr>
              <w:t xml:space="preserve"> </w:t>
            </w:r>
            <w:r w:rsidRPr="004445A1">
              <w:rPr>
                <w:rFonts w:eastAsiaTheme="minorHAnsi" w:cs="Arial"/>
                <w:color w:val="000000"/>
                <w:sz w:val="24"/>
              </w:rPr>
              <w:t>Life Cycles</w:t>
            </w:r>
          </w:p>
          <w:p w14:paraId="72AC73E3" w14:textId="77777777" w:rsidR="004445A1" w:rsidRPr="004445A1" w:rsidRDefault="004445A1" w:rsidP="00477924">
            <w:pPr>
              <w:pStyle w:val="BodyTextIndent"/>
              <w:ind w:left="0"/>
              <w:rPr>
                <w:rFonts w:ascii="Arial" w:hAnsi="Arial" w:cs="Arial"/>
              </w:rPr>
            </w:pPr>
          </w:p>
        </w:tc>
        <w:tc>
          <w:tcPr>
            <w:tcW w:w="6327" w:type="dxa"/>
          </w:tcPr>
          <w:tbl>
            <w:tblPr>
              <w:tblW w:w="0" w:type="auto"/>
              <w:tblBorders>
                <w:top w:val="nil"/>
                <w:left w:val="nil"/>
                <w:bottom w:val="nil"/>
                <w:right w:val="nil"/>
              </w:tblBorders>
              <w:tblLook w:val="0000" w:firstRow="0" w:lastRow="0" w:firstColumn="0" w:lastColumn="0" w:noHBand="0" w:noVBand="0"/>
            </w:tblPr>
            <w:tblGrid>
              <w:gridCol w:w="5985"/>
            </w:tblGrid>
            <w:tr w:rsidR="004445A1" w:rsidRPr="004445A1" w14:paraId="19FB5515" w14:textId="77777777">
              <w:tc>
                <w:tcPr>
                  <w:tcW w:w="0" w:type="auto"/>
                </w:tcPr>
                <w:p w14:paraId="5CE6B6B0" w14:textId="77777777" w:rsidR="004445A1" w:rsidRPr="004445A1" w:rsidRDefault="004445A1" w:rsidP="004445A1">
                  <w:pPr>
                    <w:autoSpaceDE w:val="0"/>
                    <w:autoSpaceDN w:val="0"/>
                    <w:adjustRightInd w:val="0"/>
                    <w:spacing w:after="80" w:line="241" w:lineRule="atLeast"/>
                    <w:ind w:left="-115"/>
                    <w:rPr>
                      <w:rFonts w:eastAsiaTheme="minorHAnsi" w:cs="Arial"/>
                      <w:color w:val="000000"/>
                      <w:sz w:val="24"/>
                    </w:rPr>
                  </w:pPr>
                  <w:r w:rsidRPr="004445A1">
                    <w:rPr>
                      <w:rFonts w:eastAsiaTheme="minorHAnsi" w:cs="Arial"/>
                      <w:color w:val="000000"/>
                      <w:sz w:val="24"/>
                    </w:rPr>
                    <w:t xml:space="preserve">Understanding  the life cycles of animals and humans </w:t>
                  </w:r>
                </w:p>
              </w:tc>
            </w:tr>
          </w:tbl>
          <w:p w14:paraId="59FBC39F" w14:textId="77777777" w:rsidR="004445A1" w:rsidRPr="004445A1" w:rsidRDefault="004445A1" w:rsidP="00477924">
            <w:pPr>
              <w:pStyle w:val="BodyTextIndent"/>
              <w:ind w:left="0"/>
              <w:rPr>
                <w:rFonts w:ascii="Arial" w:hAnsi="Arial" w:cs="Arial"/>
              </w:rPr>
            </w:pPr>
          </w:p>
        </w:tc>
      </w:tr>
      <w:tr w:rsidR="004445A1" w:rsidRPr="004445A1" w14:paraId="2E36E264" w14:textId="77777777" w:rsidTr="00D935C5">
        <w:trPr>
          <w:trHeight w:val="50"/>
        </w:trPr>
        <w:tc>
          <w:tcPr>
            <w:tcW w:w="936" w:type="dxa"/>
            <w:vMerge/>
          </w:tcPr>
          <w:p w14:paraId="6AF3232F" w14:textId="77777777" w:rsidR="004445A1" w:rsidRPr="004445A1" w:rsidRDefault="004445A1" w:rsidP="00477924">
            <w:pPr>
              <w:pStyle w:val="BodyTextIndent"/>
              <w:ind w:left="0"/>
              <w:rPr>
                <w:rFonts w:ascii="Arial" w:hAnsi="Arial" w:cs="Arial"/>
                <w:b/>
              </w:rPr>
            </w:pPr>
          </w:p>
        </w:tc>
        <w:tc>
          <w:tcPr>
            <w:tcW w:w="1894" w:type="dxa"/>
          </w:tcPr>
          <w:p w14:paraId="0C99BFE2" w14:textId="77777777" w:rsidR="004445A1" w:rsidRPr="004445A1" w:rsidRDefault="004445A1" w:rsidP="00477924">
            <w:pPr>
              <w:pStyle w:val="BodyTextIndent"/>
              <w:ind w:left="0"/>
              <w:rPr>
                <w:rFonts w:ascii="Arial" w:hAnsi="Arial" w:cs="Arial"/>
              </w:rPr>
            </w:pPr>
            <w:r w:rsidRPr="004445A1">
              <w:rPr>
                <w:rFonts w:ascii="Arial" w:hAnsi="Arial" w:cs="Arial"/>
              </w:rPr>
              <w:t xml:space="preserve">Changing me </w:t>
            </w:r>
          </w:p>
        </w:tc>
        <w:tc>
          <w:tcPr>
            <w:tcW w:w="6327" w:type="dxa"/>
          </w:tcPr>
          <w:p w14:paraId="0162F3AF" w14:textId="77777777" w:rsidR="004445A1" w:rsidRPr="004445A1" w:rsidRDefault="004445A1" w:rsidP="004445A1">
            <w:pPr>
              <w:pStyle w:val="BodyTextIndent"/>
              <w:ind w:left="0"/>
              <w:rPr>
                <w:rFonts w:ascii="Arial" w:hAnsi="Arial" w:cs="Arial"/>
              </w:rPr>
            </w:pPr>
            <w:r w:rsidRPr="004445A1">
              <w:rPr>
                <w:rFonts w:ascii="Arial" w:hAnsi="Arial" w:cs="Arial"/>
              </w:rPr>
              <w:t>I can tell you some things about me that</w:t>
            </w:r>
            <w:r>
              <w:rPr>
                <w:rFonts w:ascii="Arial" w:hAnsi="Arial" w:cs="Arial"/>
              </w:rPr>
              <w:t xml:space="preserve"> </w:t>
            </w:r>
            <w:r w:rsidRPr="004445A1">
              <w:rPr>
                <w:rFonts w:ascii="Arial" w:hAnsi="Arial" w:cs="Arial"/>
              </w:rPr>
              <w:t>have changed and some things about me</w:t>
            </w:r>
          </w:p>
          <w:p w14:paraId="4C2B24FD" w14:textId="77777777" w:rsidR="004445A1" w:rsidRPr="004445A1" w:rsidRDefault="004445A1" w:rsidP="004445A1">
            <w:pPr>
              <w:pStyle w:val="BodyTextIndent"/>
              <w:ind w:left="0"/>
              <w:rPr>
                <w:rFonts w:ascii="Arial" w:hAnsi="Arial" w:cs="Arial"/>
              </w:rPr>
            </w:pPr>
            <w:r w:rsidRPr="004445A1">
              <w:rPr>
                <w:rFonts w:ascii="Arial" w:hAnsi="Arial" w:cs="Arial"/>
              </w:rPr>
              <w:t>that have stayed the same</w:t>
            </w:r>
            <w:r w:rsidR="00CA25CC">
              <w:rPr>
                <w:rFonts w:ascii="Arial" w:hAnsi="Arial" w:cs="Arial"/>
              </w:rPr>
              <w:t>. I know that change is OK.</w:t>
            </w:r>
          </w:p>
        </w:tc>
      </w:tr>
      <w:tr w:rsidR="004445A1" w:rsidRPr="004445A1" w14:paraId="69BC17DE" w14:textId="77777777" w:rsidTr="00D935C5">
        <w:trPr>
          <w:trHeight w:val="50"/>
        </w:trPr>
        <w:tc>
          <w:tcPr>
            <w:tcW w:w="936" w:type="dxa"/>
            <w:vMerge/>
          </w:tcPr>
          <w:p w14:paraId="0A97EB86" w14:textId="77777777" w:rsidR="004445A1" w:rsidRPr="004445A1" w:rsidRDefault="004445A1" w:rsidP="00477924">
            <w:pPr>
              <w:pStyle w:val="BodyTextIndent"/>
              <w:ind w:left="0"/>
              <w:rPr>
                <w:rFonts w:ascii="Arial" w:hAnsi="Arial" w:cs="Arial"/>
                <w:b/>
              </w:rPr>
            </w:pPr>
          </w:p>
        </w:tc>
        <w:tc>
          <w:tcPr>
            <w:tcW w:w="1894" w:type="dxa"/>
          </w:tcPr>
          <w:p w14:paraId="01333B51" w14:textId="77777777" w:rsidR="004445A1" w:rsidRPr="004445A1" w:rsidRDefault="004445A1" w:rsidP="00477924">
            <w:pPr>
              <w:pStyle w:val="BodyTextIndent"/>
              <w:ind w:left="0"/>
              <w:rPr>
                <w:rFonts w:ascii="Arial" w:hAnsi="Arial" w:cs="Arial"/>
              </w:rPr>
            </w:pPr>
            <w:r w:rsidRPr="004445A1">
              <w:rPr>
                <w:rFonts w:ascii="Arial" w:hAnsi="Arial" w:cs="Arial"/>
              </w:rPr>
              <w:t>My Changing Body</w:t>
            </w:r>
          </w:p>
        </w:tc>
        <w:tc>
          <w:tcPr>
            <w:tcW w:w="6327" w:type="dxa"/>
          </w:tcPr>
          <w:p w14:paraId="2577386B" w14:textId="77777777" w:rsidR="004445A1" w:rsidRPr="004445A1" w:rsidRDefault="004445A1" w:rsidP="00CA25CC">
            <w:pPr>
              <w:pStyle w:val="BodyTextIndent"/>
              <w:ind w:left="0"/>
              <w:rPr>
                <w:rFonts w:ascii="Arial" w:hAnsi="Arial" w:cs="Arial"/>
              </w:rPr>
            </w:pPr>
            <w:r w:rsidRPr="004445A1">
              <w:rPr>
                <w:rFonts w:ascii="Arial" w:hAnsi="Arial" w:cs="Arial"/>
              </w:rPr>
              <w:t>I can tell you how my body has changed</w:t>
            </w:r>
            <w:r w:rsidR="00CA25CC">
              <w:rPr>
                <w:rFonts w:ascii="Arial" w:hAnsi="Arial" w:cs="Arial"/>
              </w:rPr>
              <w:t xml:space="preserve"> </w:t>
            </w:r>
            <w:r w:rsidRPr="004445A1">
              <w:rPr>
                <w:rFonts w:ascii="Arial" w:hAnsi="Arial" w:cs="Arial"/>
              </w:rPr>
              <w:t>since I was a baby</w:t>
            </w:r>
            <w:r w:rsidR="00CA25CC">
              <w:rPr>
                <w:rFonts w:ascii="Arial" w:hAnsi="Arial" w:cs="Arial"/>
              </w:rPr>
              <w:t xml:space="preserve"> and that everyone grows </w:t>
            </w:r>
            <w:r w:rsidR="00193084">
              <w:rPr>
                <w:rFonts w:ascii="Arial" w:hAnsi="Arial" w:cs="Arial"/>
              </w:rPr>
              <w:t>a</w:t>
            </w:r>
            <w:r w:rsidR="00CA25CC">
              <w:rPr>
                <w:rFonts w:ascii="Arial" w:hAnsi="Arial" w:cs="Arial"/>
              </w:rPr>
              <w:t xml:space="preserve">t different rates. </w:t>
            </w:r>
          </w:p>
        </w:tc>
      </w:tr>
      <w:tr w:rsidR="004445A1" w:rsidRPr="004445A1" w14:paraId="579D90C5" w14:textId="77777777" w:rsidTr="00D935C5">
        <w:trPr>
          <w:trHeight w:val="50"/>
        </w:trPr>
        <w:tc>
          <w:tcPr>
            <w:tcW w:w="936" w:type="dxa"/>
            <w:vMerge/>
          </w:tcPr>
          <w:p w14:paraId="6FEC916D" w14:textId="77777777" w:rsidR="004445A1" w:rsidRPr="004445A1" w:rsidRDefault="004445A1" w:rsidP="00477924">
            <w:pPr>
              <w:pStyle w:val="BodyTextIndent"/>
              <w:ind w:left="0"/>
              <w:rPr>
                <w:rFonts w:ascii="Arial" w:hAnsi="Arial" w:cs="Arial"/>
                <w:b/>
              </w:rPr>
            </w:pPr>
          </w:p>
        </w:tc>
        <w:tc>
          <w:tcPr>
            <w:tcW w:w="1894" w:type="dxa"/>
          </w:tcPr>
          <w:p w14:paraId="6193E8CC" w14:textId="77777777" w:rsidR="004445A1" w:rsidRPr="004445A1" w:rsidRDefault="004445A1" w:rsidP="00477924">
            <w:pPr>
              <w:pStyle w:val="BodyTextIndent"/>
              <w:ind w:left="0"/>
              <w:rPr>
                <w:rFonts w:ascii="Arial" w:hAnsi="Arial" w:cs="Arial"/>
              </w:rPr>
            </w:pPr>
            <w:r w:rsidRPr="004445A1">
              <w:rPr>
                <w:rFonts w:ascii="Arial" w:hAnsi="Arial" w:cs="Arial"/>
              </w:rPr>
              <w:t>Boys’ and Girls’ Bodies</w:t>
            </w:r>
          </w:p>
        </w:tc>
        <w:tc>
          <w:tcPr>
            <w:tcW w:w="6327" w:type="dxa"/>
          </w:tcPr>
          <w:p w14:paraId="0256D106" w14:textId="77777777" w:rsidR="004445A1" w:rsidRPr="004445A1" w:rsidRDefault="004445A1" w:rsidP="004445A1">
            <w:pPr>
              <w:pStyle w:val="BodyTextIndent"/>
              <w:ind w:left="0"/>
              <w:rPr>
                <w:rFonts w:ascii="Arial" w:hAnsi="Arial" w:cs="Arial"/>
              </w:rPr>
            </w:pPr>
            <w:r>
              <w:rPr>
                <w:rFonts w:ascii="Arial" w:hAnsi="Arial" w:cs="Arial"/>
              </w:rPr>
              <w:t xml:space="preserve">I </w:t>
            </w:r>
            <w:r w:rsidRPr="004445A1">
              <w:rPr>
                <w:rFonts w:ascii="Arial" w:hAnsi="Arial" w:cs="Arial"/>
              </w:rPr>
              <w:t>can identify the parts of the body that</w:t>
            </w:r>
            <w:r>
              <w:rPr>
                <w:rFonts w:ascii="Arial" w:hAnsi="Arial" w:cs="Arial"/>
              </w:rPr>
              <w:t xml:space="preserve"> </w:t>
            </w:r>
            <w:r w:rsidRPr="004445A1">
              <w:rPr>
                <w:rFonts w:ascii="Arial" w:hAnsi="Arial" w:cs="Arial"/>
              </w:rPr>
              <w:t>make boys different to girls and can</w:t>
            </w:r>
            <w:r>
              <w:rPr>
                <w:rFonts w:ascii="Arial" w:hAnsi="Arial" w:cs="Arial"/>
              </w:rPr>
              <w:t xml:space="preserve"> </w:t>
            </w:r>
            <w:r w:rsidRPr="004445A1">
              <w:rPr>
                <w:rFonts w:ascii="Arial" w:hAnsi="Arial" w:cs="Arial"/>
              </w:rPr>
              <w:t>u</w:t>
            </w:r>
            <w:r w:rsidR="00CA25CC">
              <w:rPr>
                <w:rFonts w:ascii="Arial" w:hAnsi="Arial" w:cs="Arial"/>
              </w:rPr>
              <w:t xml:space="preserve">se the correct names for these. I know how to respect my body and which parts are private. </w:t>
            </w:r>
          </w:p>
        </w:tc>
      </w:tr>
      <w:tr w:rsidR="004445A1" w:rsidRPr="004445A1" w14:paraId="79B67527" w14:textId="77777777" w:rsidTr="00D935C5">
        <w:trPr>
          <w:trHeight w:val="50"/>
        </w:trPr>
        <w:tc>
          <w:tcPr>
            <w:tcW w:w="936" w:type="dxa"/>
            <w:vMerge/>
          </w:tcPr>
          <w:p w14:paraId="52C7BB3F" w14:textId="77777777" w:rsidR="004445A1" w:rsidRPr="004445A1" w:rsidRDefault="004445A1" w:rsidP="00477924">
            <w:pPr>
              <w:pStyle w:val="BodyTextIndent"/>
              <w:ind w:left="0"/>
              <w:rPr>
                <w:rFonts w:ascii="Arial" w:hAnsi="Arial" w:cs="Arial"/>
                <w:b/>
              </w:rPr>
            </w:pPr>
          </w:p>
        </w:tc>
        <w:tc>
          <w:tcPr>
            <w:tcW w:w="1894" w:type="dxa"/>
          </w:tcPr>
          <w:p w14:paraId="53673D06" w14:textId="77777777" w:rsidR="00CA25CC" w:rsidRPr="00CA25CC" w:rsidRDefault="00CA25CC" w:rsidP="00CA25CC">
            <w:pPr>
              <w:pStyle w:val="BodyTextIndent"/>
              <w:ind w:left="0"/>
              <w:rPr>
                <w:rFonts w:ascii="Arial" w:hAnsi="Arial" w:cs="Arial"/>
              </w:rPr>
            </w:pPr>
            <w:r w:rsidRPr="00CA25CC">
              <w:rPr>
                <w:rFonts w:ascii="Arial" w:hAnsi="Arial" w:cs="Arial"/>
              </w:rPr>
              <w:t>Learning and Growing</w:t>
            </w:r>
          </w:p>
          <w:p w14:paraId="3A9CE08D" w14:textId="77777777" w:rsidR="004445A1" w:rsidRPr="004445A1" w:rsidRDefault="004445A1" w:rsidP="00CA25CC">
            <w:pPr>
              <w:pStyle w:val="BodyTextIndent"/>
              <w:ind w:left="0"/>
              <w:rPr>
                <w:rFonts w:ascii="Arial" w:hAnsi="Arial" w:cs="Arial"/>
              </w:rPr>
            </w:pPr>
          </w:p>
        </w:tc>
        <w:tc>
          <w:tcPr>
            <w:tcW w:w="6327" w:type="dxa"/>
          </w:tcPr>
          <w:p w14:paraId="2F5F651A" w14:textId="77777777" w:rsidR="004445A1" w:rsidRPr="004445A1" w:rsidRDefault="00CA25CC" w:rsidP="00CA25CC">
            <w:pPr>
              <w:pStyle w:val="BodyTextIndent"/>
              <w:ind w:left="0"/>
              <w:rPr>
                <w:rFonts w:ascii="Arial" w:hAnsi="Arial" w:cs="Arial"/>
              </w:rPr>
            </w:pPr>
            <w:r>
              <w:rPr>
                <w:rFonts w:ascii="Arial" w:hAnsi="Arial" w:cs="Arial"/>
              </w:rPr>
              <w:t xml:space="preserve">I </w:t>
            </w:r>
            <w:r w:rsidRPr="00CA25CC">
              <w:rPr>
                <w:rFonts w:ascii="Arial" w:hAnsi="Arial" w:cs="Arial"/>
              </w:rPr>
              <w:t>understand that every time I learn</w:t>
            </w:r>
            <w:r>
              <w:rPr>
                <w:rFonts w:ascii="Arial" w:hAnsi="Arial" w:cs="Arial"/>
              </w:rPr>
              <w:t xml:space="preserve"> </w:t>
            </w:r>
            <w:r w:rsidRPr="00CA25CC">
              <w:rPr>
                <w:rFonts w:ascii="Arial" w:hAnsi="Arial" w:cs="Arial"/>
              </w:rPr>
              <w:t>something new I change a little bit</w:t>
            </w:r>
            <w:r>
              <w:rPr>
                <w:rFonts w:ascii="Arial" w:hAnsi="Arial" w:cs="Arial"/>
              </w:rPr>
              <w:t xml:space="preserve"> and I enjoy learning new things.</w:t>
            </w:r>
          </w:p>
        </w:tc>
      </w:tr>
      <w:tr w:rsidR="004445A1" w:rsidRPr="004445A1" w14:paraId="0830722D" w14:textId="77777777" w:rsidTr="00D935C5">
        <w:trPr>
          <w:trHeight w:val="50"/>
        </w:trPr>
        <w:tc>
          <w:tcPr>
            <w:tcW w:w="936" w:type="dxa"/>
            <w:vMerge/>
          </w:tcPr>
          <w:p w14:paraId="67B949C8" w14:textId="77777777" w:rsidR="004445A1" w:rsidRPr="004445A1" w:rsidRDefault="004445A1" w:rsidP="00477924">
            <w:pPr>
              <w:pStyle w:val="BodyTextIndent"/>
              <w:ind w:left="0"/>
              <w:rPr>
                <w:rFonts w:ascii="Arial" w:hAnsi="Arial" w:cs="Arial"/>
                <w:b/>
              </w:rPr>
            </w:pPr>
          </w:p>
        </w:tc>
        <w:tc>
          <w:tcPr>
            <w:tcW w:w="1894" w:type="dxa"/>
          </w:tcPr>
          <w:p w14:paraId="4A507E28" w14:textId="77777777" w:rsidR="004445A1" w:rsidRPr="004445A1" w:rsidRDefault="00CA25CC" w:rsidP="00477924">
            <w:pPr>
              <w:pStyle w:val="BodyTextIndent"/>
              <w:ind w:left="0"/>
              <w:rPr>
                <w:rFonts w:ascii="Arial" w:hAnsi="Arial" w:cs="Arial"/>
              </w:rPr>
            </w:pPr>
            <w:r w:rsidRPr="00CA25CC">
              <w:rPr>
                <w:rFonts w:ascii="Arial" w:hAnsi="Arial" w:cs="Arial"/>
              </w:rPr>
              <w:t>Coping with Changes</w:t>
            </w:r>
          </w:p>
        </w:tc>
        <w:tc>
          <w:tcPr>
            <w:tcW w:w="6327" w:type="dxa"/>
          </w:tcPr>
          <w:p w14:paraId="0D04B214" w14:textId="77777777" w:rsidR="004445A1" w:rsidRPr="004445A1" w:rsidRDefault="00CA25CC" w:rsidP="00CA25CC">
            <w:pPr>
              <w:pStyle w:val="BodyTextIndent"/>
              <w:ind w:left="0"/>
              <w:rPr>
                <w:rFonts w:ascii="Arial" w:hAnsi="Arial" w:cs="Arial"/>
              </w:rPr>
            </w:pPr>
            <w:r>
              <w:rPr>
                <w:rFonts w:ascii="Arial" w:hAnsi="Arial" w:cs="Arial"/>
              </w:rPr>
              <w:t xml:space="preserve">I </w:t>
            </w:r>
            <w:r w:rsidRPr="00CA25CC">
              <w:rPr>
                <w:rFonts w:ascii="Arial" w:hAnsi="Arial" w:cs="Arial"/>
              </w:rPr>
              <w:t>can tell you about changes that have</w:t>
            </w:r>
            <w:r>
              <w:rPr>
                <w:rFonts w:ascii="Arial" w:hAnsi="Arial" w:cs="Arial"/>
              </w:rPr>
              <w:t xml:space="preserve"> </w:t>
            </w:r>
            <w:r w:rsidRPr="00CA25CC">
              <w:rPr>
                <w:rFonts w:ascii="Arial" w:hAnsi="Arial" w:cs="Arial"/>
              </w:rPr>
              <w:t>happened in my life</w:t>
            </w:r>
            <w:r>
              <w:rPr>
                <w:rFonts w:ascii="Arial" w:hAnsi="Arial" w:cs="Arial"/>
              </w:rPr>
              <w:t xml:space="preserve"> and I know some ways to cope with changes. </w:t>
            </w:r>
          </w:p>
        </w:tc>
      </w:tr>
      <w:tr w:rsidR="00CA25CC" w:rsidRPr="004445A1" w14:paraId="5BCB22F9" w14:textId="77777777" w:rsidTr="00D935C5">
        <w:trPr>
          <w:trHeight w:val="51"/>
        </w:trPr>
        <w:tc>
          <w:tcPr>
            <w:tcW w:w="936" w:type="dxa"/>
            <w:vMerge w:val="restart"/>
          </w:tcPr>
          <w:p w14:paraId="4598D1B5" w14:textId="77777777" w:rsidR="00CA25CC" w:rsidRPr="004445A1" w:rsidRDefault="00CA25CC" w:rsidP="00477924">
            <w:pPr>
              <w:pStyle w:val="BodyTextIndent"/>
              <w:ind w:left="0"/>
              <w:rPr>
                <w:rFonts w:ascii="Arial" w:hAnsi="Arial" w:cs="Arial"/>
                <w:b/>
              </w:rPr>
            </w:pPr>
            <w:r w:rsidRPr="004445A1">
              <w:rPr>
                <w:rFonts w:ascii="Arial" w:hAnsi="Arial" w:cs="Arial"/>
                <w:b/>
              </w:rPr>
              <w:t>Year 2</w:t>
            </w:r>
          </w:p>
        </w:tc>
        <w:tc>
          <w:tcPr>
            <w:tcW w:w="1894" w:type="dxa"/>
          </w:tcPr>
          <w:p w14:paraId="12B1F0C9" w14:textId="77777777" w:rsidR="00CA25CC" w:rsidRPr="004445A1" w:rsidRDefault="00F439BA" w:rsidP="00F439BA">
            <w:pPr>
              <w:pStyle w:val="BodyTextIndent"/>
              <w:ind w:left="0"/>
              <w:rPr>
                <w:rFonts w:ascii="Arial" w:hAnsi="Arial" w:cs="Arial"/>
              </w:rPr>
            </w:pPr>
            <w:r w:rsidRPr="00F439BA">
              <w:rPr>
                <w:rFonts w:ascii="Arial" w:hAnsi="Arial" w:cs="Arial"/>
              </w:rPr>
              <w:t xml:space="preserve">Life Cycles in Nature </w:t>
            </w:r>
          </w:p>
        </w:tc>
        <w:tc>
          <w:tcPr>
            <w:tcW w:w="6327" w:type="dxa"/>
          </w:tcPr>
          <w:p w14:paraId="4F6F154D" w14:textId="77777777" w:rsidR="00F439BA" w:rsidRPr="00F439BA" w:rsidRDefault="00F439BA" w:rsidP="00F439BA">
            <w:pPr>
              <w:pStyle w:val="BodyTextIndent"/>
              <w:ind w:left="0"/>
              <w:rPr>
                <w:rFonts w:ascii="Arial" w:hAnsi="Arial" w:cs="Arial"/>
              </w:rPr>
            </w:pPr>
            <w:r w:rsidRPr="00F439BA">
              <w:rPr>
                <w:rFonts w:ascii="Arial" w:hAnsi="Arial" w:cs="Arial"/>
              </w:rPr>
              <w:t>I can recognise cycles of life in nature</w:t>
            </w:r>
            <w:r>
              <w:t xml:space="preserve"> </w:t>
            </w:r>
            <w:r w:rsidRPr="00F439BA">
              <w:rPr>
                <w:rFonts w:ascii="Arial" w:hAnsi="Arial" w:cs="Arial"/>
              </w:rPr>
              <w:t>understand there are some changes that</w:t>
            </w:r>
          </w:p>
          <w:p w14:paraId="73911358" w14:textId="77777777" w:rsidR="00F439BA" w:rsidRPr="00F439BA" w:rsidRDefault="00F439BA" w:rsidP="00F439BA">
            <w:pPr>
              <w:pStyle w:val="BodyTextIndent"/>
              <w:ind w:left="0"/>
              <w:rPr>
                <w:rFonts w:ascii="Arial" w:hAnsi="Arial" w:cs="Arial"/>
              </w:rPr>
            </w:pPr>
            <w:r w:rsidRPr="00F439BA">
              <w:rPr>
                <w:rFonts w:ascii="Arial" w:hAnsi="Arial" w:cs="Arial"/>
              </w:rPr>
              <w:t>are outside my control and can recognise</w:t>
            </w:r>
          </w:p>
          <w:p w14:paraId="1FA01826" w14:textId="77777777" w:rsidR="00CA25CC" w:rsidRPr="004445A1" w:rsidRDefault="00F439BA" w:rsidP="00F439BA">
            <w:pPr>
              <w:pStyle w:val="BodyTextIndent"/>
              <w:ind w:left="0"/>
              <w:rPr>
                <w:rFonts w:ascii="Arial" w:hAnsi="Arial" w:cs="Arial"/>
              </w:rPr>
            </w:pPr>
            <w:r w:rsidRPr="00F439BA">
              <w:rPr>
                <w:rFonts w:ascii="Arial" w:hAnsi="Arial" w:cs="Arial"/>
              </w:rPr>
              <w:t>how I feel about this</w:t>
            </w:r>
          </w:p>
        </w:tc>
      </w:tr>
      <w:tr w:rsidR="00CA25CC" w:rsidRPr="004445A1" w14:paraId="044A2279" w14:textId="77777777" w:rsidTr="00D935C5">
        <w:trPr>
          <w:trHeight w:val="50"/>
        </w:trPr>
        <w:tc>
          <w:tcPr>
            <w:tcW w:w="936" w:type="dxa"/>
            <w:vMerge/>
          </w:tcPr>
          <w:p w14:paraId="1B099B00" w14:textId="77777777" w:rsidR="00CA25CC" w:rsidRPr="004445A1" w:rsidRDefault="00CA25CC" w:rsidP="00477924">
            <w:pPr>
              <w:pStyle w:val="BodyTextIndent"/>
              <w:ind w:left="0"/>
              <w:rPr>
                <w:rFonts w:ascii="Arial" w:hAnsi="Arial" w:cs="Arial"/>
                <w:b/>
              </w:rPr>
            </w:pPr>
          </w:p>
        </w:tc>
        <w:tc>
          <w:tcPr>
            <w:tcW w:w="1894" w:type="dxa"/>
          </w:tcPr>
          <w:p w14:paraId="5A8C2218" w14:textId="77777777" w:rsidR="00F439BA" w:rsidRPr="00F439BA" w:rsidRDefault="00F439BA" w:rsidP="00F439BA">
            <w:pPr>
              <w:pStyle w:val="BodyTextIndent"/>
              <w:ind w:left="0"/>
              <w:rPr>
                <w:rFonts w:ascii="Arial" w:hAnsi="Arial" w:cs="Arial"/>
              </w:rPr>
            </w:pPr>
            <w:r w:rsidRPr="00F439BA">
              <w:rPr>
                <w:rFonts w:ascii="Arial" w:hAnsi="Arial" w:cs="Arial"/>
              </w:rPr>
              <w:t>Growing from Young</w:t>
            </w:r>
          </w:p>
          <w:p w14:paraId="4D04DD6B" w14:textId="77777777" w:rsidR="00CA25CC" w:rsidRPr="004445A1" w:rsidRDefault="00F439BA" w:rsidP="00F439BA">
            <w:pPr>
              <w:pStyle w:val="BodyTextIndent"/>
              <w:ind w:left="0"/>
              <w:rPr>
                <w:rFonts w:ascii="Arial" w:hAnsi="Arial" w:cs="Arial"/>
              </w:rPr>
            </w:pPr>
            <w:r>
              <w:rPr>
                <w:rFonts w:ascii="Arial" w:hAnsi="Arial" w:cs="Arial"/>
              </w:rPr>
              <w:t>t</w:t>
            </w:r>
            <w:r w:rsidRPr="00F439BA">
              <w:rPr>
                <w:rFonts w:ascii="Arial" w:hAnsi="Arial" w:cs="Arial"/>
              </w:rPr>
              <w:t>o</w:t>
            </w:r>
            <w:r w:rsidR="00CE5970">
              <w:rPr>
                <w:rFonts w:ascii="Arial" w:hAnsi="Arial" w:cs="Arial"/>
              </w:rPr>
              <w:t xml:space="preserve"> O</w:t>
            </w:r>
            <w:r>
              <w:rPr>
                <w:rFonts w:ascii="Arial" w:hAnsi="Arial" w:cs="Arial"/>
              </w:rPr>
              <w:t>ld</w:t>
            </w:r>
          </w:p>
        </w:tc>
        <w:tc>
          <w:tcPr>
            <w:tcW w:w="6327" w:type="dxa"/>
          </w:tcPr>
          <w:p w14:paraId="4EAF1E86" w14:textId="77777777" w:rsidR="00F439BA" w:rsidRPr="00F439BA" w:rsidRDefault="00F439BA" w:rsidP="00F439BA">
            <w:pPr>
              <w:pStyle w:val="BodyTextIndent"/>
              <w:ind w:left="0"/>
              <w:rPr>
                <w:rFonts w:ascii="Arial" w:hAnsi="Arial" w:cs="Arial"/>
              </w:rPr>
            </w:pPr>
            <w:r w:rsidRPr="00F439BA">
              <w:rPr>
                <w:rFonts w:ascii="Arial" w:hAnsi="Arial" w:cs="Arial"/>
              </w:rPr>
              <w:t>I can tell you about the natural process</w:t>
            </w:r>
          </w:p>
          <w:p w14:paraId="2F32CD8D" w14:textId="77777777" w:rsidR="00F439BA" w:rsidRPr="00F439BA" w:rsidRDefault="00F439BA" w:rsidP="00F439BA">
            <w:pPr>
              <w:pStyle w:val="BodyTextIndent"/>
              <w:ind w:left="0"/>
              <w:rPr>
                <w:rFonts w:ascii="Arial" w:hAnsi="Arial" w:cs="Arial"/>
              </w:rPr>
            </w:pPr>
            <w:r w:rsidRPr="00F439BA">
              <w:rPr>
                <w:rFonts w:ascii="Arial" w:hAnsi="Arial" w:cs="Arial"/>
              </w:rPr>
              <w:t xml:space="preserve">of growing from young to old </w:t>
            </w:r>
            <w:r>
              <w:rPr>
                <w:rFonts w:ascii="Arial" w:hAnsi="Arial" w:cs="Arial"/>
              </w:rPr>
              <w:t>a</w:t>
            </w:r>
            <w:r w:rsidRPr="00F439BA">
              <w:rPr>
                <w:rFonts w:ascii="Arial" w:hAnsi="Arial" w:cs="Arial"/>
              </w:rPr>
              <w:t>nd</w:t>
            </w:r>
            <w:r>
              <w:rPr>
                <w:rFonts w:ascii="Arial" w:hAnsi="Arial" w:cs="Arial"/>
              </w:rPr>
              <w:t xml:space="preserve"> u</w:t>
            </w:r>
            <w:r w:rsidRPr="00F439BA">
              <w:rPr>
                <w:rFonts w:ascii="Arial" w:hAnsi="Arial" w:cs="Arial"/>
              </w:rPr>
              <w:t>nderstand that this is not in my control</w:t>
            </w:r>
            <w:r>
              <w:rPr>
                <w:rFonts w:ascii="Arial" w:hAnsi="Arial" w:cs="Arial"/>
              </w:rPr>
              <w:t xml:space="preserve">. </w:t>
            </w:r>
            <w:r w:rsidRPr="00F439BA">
              <w:rPr>
                <w:rFonts w:ascii="Arial" w:hAnsi="Arial" w:cs="Arial"/>
              </w:rPr>
              <w:t>I can identify people I respect who are</w:t>
            </w:r>
          </w:p>
          <w:p w14:paraId="4B047004" w14:textId="77777777" w:rsidR="00CA25CC" w:rsidRPr="004445A1" w:rsidRDefault="00F439BA" w:rsidP="00F439BA">
            <w:pPr>
              <w:pStyle w:val="BodyTextIndent"/>
              <w:ind w:left="0"/>
              <w:rPr>
                <w:rFonts w:ascii="Arial" w:hAnsi="Arial" w:cs="Arial"/>
              </w:rPr>
            </w:pPr>
            <w:r w:rsidRPr="00F439BA">
              <w:rPr>
                <w:rFonts w:ascii="Arial" w:hAnsi="Arial" w:cs="Arial"/>
              </w:rPr>
              <w:t>older than me</w:t>
            </w:r>
          </w:p>
        </w:tc>
      </w:tr>
      <w:tr w:rsidR="00CA25CC" w:rsidRPr="004445A1" w14:paraId="0709199C" w14:textId="77777777" w:rsidTr="00D935C5">
        <w:trPr>
          <w:trHeight w:val="50"/>
        </w:trPr>
        <w:tc>
          <w:tcPr>
            <w:tcW w:w="936" w:type="dxa"/>
            <w:vMerge/>
          </w:tcPr>
          <w:p w14:paraId="2B192758" w14:textId="77777777" w:rsidR="00CA25CC" w:rsidRPr="004445A1" w:rsidRDefault="00CA25CC" w:rsidP="00477924">
            <w:pPr>
              <w:pStyle w:val="BodyTextIndent"/>
              <w:ind w:left="0"/>
              <w:rPr>
                <w:rFonts w:ascii="Arial" w:hAnsi="Arial" w:cs="Arial"/>
                <w:b/>
              </w:rPr>
            </w:pPr>
          </w:p>
        </w:tc>
        <w:tc>
          <w:tcPr>
            <w:tcW w:w="1894" w:type="dxa"/>
          </w:tcPr>
          <w:p w14:paraId="7F0714F6" w14:textId="77777777" w:rsidR="00F439BA" w:rsidRPr="004445A1" w:rsidRDefault="00F439BA" w:rsidP="00F439BA">
            <w:pPr>
              <w:pStyle w:val="BodyTextIndent"/>
              <w:ind w:left="0"/>
              <w:rPr>
                <w:rFonts w:ascii="Arial" w:hAnsi="Arial" w:cs="Arial"/>
              </w:rPr>
            </w:pPr>
            <w:r w:rsidRPr="00F439BA">
              <w:rPr>
                <w:rFonts w:ascii="Arial" w:hAnsi="Arial" w:cs="Arial"/>
              </w:rPr>
              <w:t xml:space="preserve">The Changing Me </w:t>
            </w:r>
          </w:p>
          <w:p w14:paraId="4DBC11D6" w14:textId="77777777" w:rsidR="00CA25CC" w:rsidRPr="004445A1" w:rsidRDefault="00CA25CC" w:rsidP="00F439BA">
            <w:pPr>
              <w:pStyle w:val="BodyTextIndent"/>
              <w:ind w:left="0"/>
              <w:rPr>
                <w:rFonts w:ascii="Arial" w:hAnsi="Arial" w:cs="Arial"/>
              </w:rPr>
            </w:pPr>
          </w:p>
        </w:tc>
        <w:tc>
          <w:tcPr>
            <w:tcW w:w="6327" w:type="dxa"/>
          </w:tcPr>
          <w:p w14:paraId="43050AF2" w14:textId="77777777" w:rsidR="00F439BA" w:rsidRPr="00F439BA" w:rsidRDefault="00F439BA" w:rsidP="00F439BA">
            <w:pPr>
              <w:pStyle w:val="BodyTextIndent"/>
              <w:ind w:left="0"/>
              <w:rPr>
                <w:rFonts w:ascii="Arial" w:hAnsi="Arial" w:cs="Arial"/>
              </w:rPr>
            </w:pPr>
            <w:r w:rsidRPr="00F439BA">
              <w:rPr>
                <w:rFonts w:ascii="Arial" w:hAnsi="Arial" w:cs="Arial"/>
              </w:rPr>
              <w:t>I can recognise how my body has</w:t>
            </w:r>
          </w:p>
          <w:p w14:paraId="3381B557" w14:textId="77777777" w:rsidR="00F439BA" w:rsidRPr="00F439BA" w:rsidRDefault="00F439BA" w:rsidP="00F439BA">
            <w:pPr>
              <w:pStyle w:val="BodyTextIndent"/>
              <w:ind w:left="0"/>
              <w:rPr>
                <w:rFonts w:ascii="Arial" w:hAnsi="Arial" w:cs="Arial"/>
              </w:rPr>
            </w:pPr>
            <w:r w:rsidRPr="00F439BA">
              <w:rPr>
                <w:rFonts w:ascii="Arial" w:hAnsi="Arial" w:cs="Arial"/>
              </w:rPr>
              <w:t xml:space="preserve">changed since I was a baby a </w:t>
            </w:r>
            <w:r w:rsidR="00193084">
              <w:rPr>
                <w:rFonts w:ascii="Arial" w:hAnsi="Arial" w:cs="Arial"/>
              </w:rPr>
              <w:t>a</w:t>
            </w:r>
            <w:r w:rsidRPr="00F439BA">
              <w:rPr>
                <w:rFonts w:ascii="Arial" w:hAnsi="Arial" w:cs="Arial"/>
              </w:rPr>
              <w:t>nd where I</w:t>
            </w:r>
          </w:p>
          <w:p w14:paraId="121692C4" w14:textId="77777777" w:rsidR="00CA25CC" w:rsidRPr="004445A1" w:rsidRDefault="00F439BA" w:rsidP="00F439BA">
            <w:pPr>
              <w:pStyle w:val="BodyTextIndent"/>
              <w:ind w:left="0"/>
              <w:rPr>
                <w:rFonts w:ascii="Arial" w:hAnsi="Arial" w:cs="Arial"/>
              </w:rPr>
            </w:pPr>
            <w:r w:rsidRPr="00F439BA">
              <w:rPr>
                <w:rFonts w:ascii="Arial" w:hAnsi="Arial" w:cs="Arial"/>
              </w:rPr>
              <w:t>am on the continuum from young to old</w:t>
            </w:r>
          </w:p>
        </w:tc>
      </w:tr>
      <w:tr w:rsidR="00CA25CC" w:rsidRPr="004445A1" w14:paraId="2178166D" w14:textId="77777777" w:rsidTr="00D935C5">
        <w:trPr>
          <w:trHeight w:val="50"/>
        </w:trPr>
        <w:tc>
          <w:tcPr>
            <w:tcW w:w="936" w:type="dxa"/>
            <w:vMerge/>
          </w:tcPr>
          <w:p w14:paraId="03283630" w14:textId="77777777" w:rsidR="00CA25CC" w:rsidRPr="004445A1" w:rsidRDefault="00CA25CC" w:rsidP="00477924">
            <w:pPr>
              <w:pStyle w:val="BodyTextIndent"/>
              <w:ind w:left="0"/>
              <w:rPr>
                <w:rFonts w:ascii="Arial" w:hAnsi="Arial" w:cs="Arial"/>
                <w:b/>
              </w:rPr>
            </w:pPr>
          </w:p>
        </w:tc>
        <w:tc>
          <w:tcPr>
            <w:tcW w:w="1894" w:type="dxa"/>
          </w:tcPr>
          <w:p w14:paraId="38B391F9" w14:textId="77777777" w:rsidR="00CA25CC" w:rsidRPr="004445A1" w:rsidRDefault="00CE5970" w:rsidP="00477924">
            <w:pPr>
              <w:pStyle w:val="BodyTextIndent"/>
              <w:ind w:left="0"/>
              <w:rPr>
                <w:rFonts w:ascii="Arial" w:hAnsi="Arial" w:cs="Arial"/>
              </w:rPr>
            </w:pPr>
            <w:r>
              <w:rPr>
                <w:rFonts w:ascii="Arial" w:hAnsi="Arial" w:cs="Arial"/>
              </w:rPr>
              <w:t xml:space="preserve">Boys and Girls </w:t>
            </w:r>
            <w:r w:rsidR="00F439BA" w:rsidRPr="00F439BA">
              <w:rPr>
                <w:rFonts w:ascii="Arial" w:hAnsi="Arial" w:cs="Arial"/>
              </w:rPr>
              <w:t>Bodies</w:t>
            </w:r>
          </w:p>
        </w:tc>
        <w:tc>
          <w:tcPr>
            <w:tcW w:w="6327" w:type="dxa"/>
          </w:tcPr>
          <w:p w14:paraId="5BF3E2B0" w14:textId="77777777" w:rsidR="00F439BA" w:rsidRPr="00F439BA" w:rsidRDefault="00F439BA" w:rsidP="00F439BA">
            <w:pPr>
              <w:pStyle w:val="BodyTextIndent"/>
              <w:ind w:left="0"/>
              <w:rPr>
                <w:rFonts w:ascii="Arial" w:hAnsi="Arial" w:cs="Arial"/>
              </w:rPr>
            </w:pPr>
            <w:r w:rsidRPr="00F439BA">
              <w:rPr>
                <w:rFonts w:ascii="Arial" w:hAnsi="Arial" w:cs="Arial"/>
              </w:rPr>
              <w:t>I can recognise the physical differences</w:t>
            </w:r>
          </w:p>
          <w:p w14:paraId="364C53A1" w14:textId="77777777" w:rsidR="00F439BA" w:rsidRPr="00F439BA" w:rsidRDefault="00F439BA" w:rsidP="00F439BA">
            <w:pPr>
              <w:pStyle w:val="BodyTextIndent"/>
              <w:ind w:left="0"/>
              <w:rPr>
                <w:rFonts w:ascii="Arial" w:hAnsi="Arial" w:cs="Arial"/>
              </w:rPr>
            </w:pPr>
            <w:r w:rsidRPr="00F439BA">
              <w:rPr>
                <w:rFonts w:ascii="Arial" w:hAnsi="Arial" w:cs="Arial"/>
              </w:rPr>
              <w:t>between boys and girls, use the correct</w:t>
            </w:r>
          </w:p>
          <w:p w14:paraId="29310B3A" w14:textId="77777777" w:rsidR="00F439BA" w:rsidRPr="00F439BA" w:rsidRDefault="00F439BA" w:rsidP="00F439BA">
            <w:pPr>
              <w:pStyle w:val="BodyTextIndent"/>
              <w:ind w:left="0"/>
              <w:rPr>
                <w:rFonts w:ascii="Arial" w:hAnsi="Arial" w:cs="Arial"/>
              </w:rPr>
            </w:pPr>
            <w:r w:rsidRPr="00F439BA">
              <w:rPr>
                <w:rFonts w:ascii="Arial" w:hAnsi="Arial" w:cs="Arial"/>
              </w:rPr>
              <w:t>names for parts of the body (penis, anus,</w:t>
            </w:r>
          </w:p>
          <w:p w14:paraId="59886B56" w14:textId="77777777" w:rsidR="00F439BA" w:rsidRPr="00F439BA" w:rsidRDefault="00F439BA" w:rsidP="00F439BA">
            <w:pPr>
              <w:pStyle w:val="BodyTextIndent"/>
              <w:ind w:left="0"/>
              <w:rPr>
                <w:rFonts w:ascii="Arial" w:hAnsi="Arial" w:cs="Arial"/>
              </w:rPr>
            </w:pPr>
            <w:r w:rsidRPr="00F439BA">
              <w:rPr>
                <w:rFonts w:ascii="Arial" w:hAnsi="Arial" w:cs="Arial"/>
              </w:rPr>
              <w:t>testicles, vagina, vulva) and appreciate</w:t>
            </w:r>
          </w:p>
          <w:p w14:paraId="618AB614" w14:textId="77777777" w:rsidR="00CA25CC" w:rsidRPr="004445A1" w:rsidRDefault="00F439BA" w:rsidP="00F439BA">
            <w:pPr>
              <w:pStyle w:val="BodyTextIndent"/>
              <w:ind w:left="0"/>
              <w:rPr>
                <w:rFonts w:ascii="Arial" w:hAnsi="Arial" w:cs="Arial"/>
              </w:rPr>
            </w:pPr>
            <w:r w:rsidRPr="00F439BA">
              <w:rPr>
                <w:rFonts w:ascii="Arial" w:hAnsi="Arial" w:cs="Arial"/>
              </w:rPr>
              <w:t>that some parts of my body are private</w:t>
            </w:r>
            <w:r>
              <w:rPr>
                <w:rFonts w:ascii="Arial" w:hAnsi="Arial" w:cs="Arial"/>
              </w:rPr>
              <w:t>. I can tell you what I like about being a boy/girl</w:t>
            </w:r>
          </w:p>
        </w:tc>
      </w:tr>
      <w:tr w:rsidR="00CA25CC" w:rsidRPr="004445A1" w14:paraId="4638DA73" w14:textId="77777777" w:rsidTr="00D935C5">
        <w:trPr>
          <w:trHeight w:val="50"/>
        </w:trPr>
        <w:tc>
          <w:tcPr>
            <w:tcW w:w="936" w:type="dxa"/>
            <w:vMerge/>
          </w:tcPr>
          <w:p w14:paraId="1701226D" w14:textId="77777777" w:rsidR="00CA25CC" w:rsidRPr="004445A1" w:rsidRDefault="00CA25CC" w:rsidP="00477924">
            <w:pPr>
              <w:pStyle w:val="BodyTextIndent"/>
              <w:ind w:left="0"/>
              <w:rPr>
                <w:rFonts w:ascii="Arial" w:hAnsi="Arial" w:cs="Arial"/>
                <w:b/>
              </w:rPr>
            </w:pPr>
          </w:p>
        </w:tc>
        <w:tc>
          <w:tcPr>
            <w:tcW w:w="1894" w:type="dxa"/>
          </w:tcPr>
          <w:p w14:paraId="2192665F" w14:textId="77777777" w:rsidR="00CA25CC" w:rsidRPr="004445A1" w:rsidRDefault="00F439BA" w:rsidP="00477924">
            <w:pPr>
              <w:pStyle w:val="BodyTextIndent"/>
              <w:ind w:left="0"/>
              <w:rPr>
                <w:rFonts w:ascii="Arial" w:hAnsi="Arial" w:cs="Arial"/>
              </w:rPr>
            </w:pPr>
            <w:r w:rsidRPr="00F439BA">
              <w:rPr>
                <w:rFonts w:ascii="Arial" w:hAnsi="Arial" w:cs="Arial"/>
              </w:rPr>
              <w:t>Assertiveness</w:t>
            </w:r>
          </w:p>
        </w:tc>
        <w:tc>
          <w:tcPr>
            <w:tcW w:w="6327" w:type="dxa"/>
          </w:tcPr>
          <w:p w14:paraId="086E1BE3" w14:textId="77777777" w:rsidR="00F439BA" w:rsidRPr="00F439BA" w:rsidRDefault="00F439BA" w:rsidP="00F439BA">
            <w:pPr>
              <w:pStyle w:val="BodyTextIndent"/>
              <w:ind w:left="0"/>
              <w:rPr>
                <w:rFonts w:ascii="Arial" w:hAnsi="Arial" w:cs="Arial"/>
              </w:rPr>
            </w:pPr>
            <w:r w:rsidRPr="00F439BA">
              <w:rPr>
                <w:rFonts w:ascii="Arial" w:hAnsi="Arial" w:cs="Arial"/>
              </w:rPr>
              <w:t>I understand there are different types of</w:t>
            </w:r>
          </w:p>
          <w:p w14:paraId="033090FC" w14:textId="77777777" w:rsidR="00F439BA" w:rsidRPr="00F439BA" w:rsidRDefault="00F439BA" w:rsidP="00F439BA">
            <w:pPr>
              <w:pStyle w:val="BodyTextIndent"/>
              <w:ind w:left="0"/>
              <w:rPr>
                <w:rFonts w:ascii="Arial" w:hAnsi="Arial" w:cs="Arial"/>
              </w:rPr>
            </w:pPr>
            <w:r w:rsidRPr="00F439BA">
              <w:rPr>
                <w:rFonts w:ascii="Arial" w:hAnsi="Arial" w:cs="Arial"/>
              </w:rPr>
              <w:t>touch and can tell you which ones I like</w:t>
            </w:r>
          </w:p>
          <w:p w14:paraId="7936CBE4" w14:textId="77777777" w:rsidR="00CA25CC" w:rsidRPr="004445A1" w:rsidRDefault="00F439BA" w:rsidP="00F439BA">
            <w:pPr>
              <w:pStyle w:val="BodyTextIndent"/>
              <w:ind w:left="0"/>
              <w:rPr>
                <w:rFonts w:ascii="Arial" w:hAnsi="Arial" w:cs="Arial"/>
              </w:rPr>
            </w:pPr>
            <w:r w:rsidRPr="00F439BA">
              <w:rPr>
                <w:rFonts w:ascii="Arial" w:hAnsi="Arial" w:cs="Arial"/>
              </w:rPr>
              <w:t>and don’t like</w:t>
            </w:r>
            <w:r>
              <w:rPr>
                <w:rFonts w:ascii="Arial" w:hAnsi="Arial" w:cs="Arial"/>
              </w:rPr>
              <w:t xml:space="preserve">. I </w:t>
            </w:r>
            <w:r>
              <w:t xml:space="preserve"> </w:t>
            </w:r>
            <w:r w:rsidRPr="00F439BA">
              <w:rPr>
                <w:rFonts w:ascii="Arial" w:hAnsi="Arial" w:cs="Arial"/>
              </w:rPr>
              <w:t>am confident to say what I like and don’t</w:t>
            </w:r>
            <w:r>
              <w:rPr>
                <w:rFonts w:ascii="Arial" w:hAnsi="Arial" w:cs="Arial"/>
              </w:rPr>
              <w:t xml:space="preserve"> </w:t>
            </w:r>
            <w:r w:rsidRPr="00F439BA">
              <w:rPr>
                <w:rFonts w:ascii="Arial" w:hAnsi="Arial" w:cs="Arial"/>
              </w:rPr>
              <w:t>like and can ask for help</w:t>
            </w:r>
          </w:p>
        </w:tc>
      </w:tr>
      <w:tr w:rsidR="00CA25CC" w:rsidRPr="004445A1" w14:paraId="65266827" w14:textId="77777777" w:rsidTr="00D935C5">
        <w:trPr>
          <w:trHeight w:val="50"/>
        </w:trPr>
        <w:tc>
          <w:tcPr>
            <w:tcW w:w="936" w:type="dxa"/>
            <w:vMerge/>
          </w:tcPr>
          <w:p w14:paraId="0E21387C" w14:textId="77777777" w:rsidR="00CA25CC" w:rsidRPr="004445A1" w:rsidRDefault="00CA25CC" w:rsidP="00477924">
            <w:pPr>
              <w:pStyle w:val="BodyTextIndent"/>
              <w:ind w:left="0"/>
              <w:rPr>
                <w:rFonts w:ascii="Arial" w:hAnsi="Arial" w:cs="Arial"/>
                <w:b/>
              </w:rPr>
            </w:pPr>
          </w:p>
        </w:tc>
        <w:tc>
          <w:tcPr>
            <w:tcW w:w="1894" w:type="dxa"/>
          </w:tcPr>
          <w:p w14:paraId="2B80A432" w14:textId="77777777" w:rsidR="00CA25CC" w:rsidRPr="004445A1" w:rsidRDefault="00F439BA" w:rsidP="00F439BA">
            <w:pPr>
              <w:pStyle w:val="BodyTextIndent"/>
              <w:ind w:left="0"/>
              <w:rPr>
                <w:rFonts w:ascii="Arial" w:hAnsi="Arial" w:cs="Arial"/>
              </w:rPr>
            </w:pPr>
            <w:r>
              <w:rPr>
                <w:rFonts w:ascii="Arial" w:hAnsi="Arial" w:cs="Arial"/>
              </w:rPr>
              <w:t>Looking Ahead</w:t>
            </w:r>
          </w:p>
        </w:tc>
        <w:tc>
          <w:tcPr>
            <w:tcW w:w="6327" w:type="dxa"/>
          </w:tcPr>
          <w:p w14:paraId="0127E005" w14:textId="77777777" w:rsidR="00F439BA" w:rsidRPr="00F439BA" w:rsidRDefault="00F439BA" w:rsidP="00F439BA">
            <w:pPr>
              <w:pStyle w:val="BodyTextIndent"/>
              <w:ind w:left="0"/>
              <w:rPr>
                <w:rFonts w:ascii="Arial" w:hAnsi="Arial" w:cs="Arial"/>
              </w:rPr>
            </w:pPr>
            <w:r w:rsidRPr="00F439BA">
              <w:rPr>
                <w:rFonts w:ascii="Arial" w:hAnsi="Arial" w:cs="Arial"/>
              </w:rPr>
              <w:t>I can identify what I am looking forward to</w:t>
            </w:r>
          </w:p>
          <w:p w14:paraId="71C9C8B9" w14:textId="77777777" w:rsidR="00CA25CC" w:rsidRPr="004445A1" w:rsidRDefault="00F439BA" w:rsidP="00176A82">
            <w:pPr>
              <w:pStyle w:val="BodyTextIndent"/>
              <w:ind w:left="0"/>
              <w:rPr>
                <w:rFonts w:ascii="Arial" w:hAnsi="Arial" w:cs="Arial"/>
              </w:rPr>
            </w:pPr>
            <w:r w:rsidRPr="00F439BA">
              <w:rPr>
                <w:rFonts w:ascii="Arial" w:hAnsi="Arial" w:cs="Arial"/>
              </w:rPr>
              <w:t>when I move to my next class</w:t>
            </w:r>
            <w:r>
              <w:rPr>
                <w:rFonts w:ascii="Arial" w:hAnsi="Arial" w:cs="Arial"/>
              </w:rPr>
              <w:t>.</w:t>
            </w:r>
            <w:r w:rsidRPr="00F439BA">
              <w:rPr>
                <w:rFonts w:ascii="Arial" w:hAnsi="Arial" w:cs="Arial"/>
              </w:rPr>
              <w:t xml:space="preserve"> I can start to think about changes I will</w:t>
            </w:r>
            <w:r>
              <w:rPr>
                <w:rFonts w:ascii="Arial" w:hAnsi="Arial" w:cs="Arial"/>
              </w:rPr>
              <w:t xml:space="preserve"> </w:t>
            </w:r>
            <w:r w:rsidRPr="00F439BA">
              <w:rPr>
                <w:rFonts w:ascii="Arial" w:hAnsi="Arial" w:cs="Arial"/>
              </w:rPr>
              <w:t>make when I am in Year 3 and know how</w:t>
            </w:r>
            <w:r w:rsidR="00176A82">
              <w:rPr>
                <w:rFonts w:ascii="Arial" w:hAnsi="Arial" w:cs="Arial"/>
              </w:rPr>
              <w:t xml:space="preserve"> </w:t>
            </w:r>
            <w:r w:rsidRPr="00F439BA">
              <w:rPr>
                <w:rFonts w:ascii="Arial" w:hAnsi="Arial" w:cs="Arial"/>
              </w:rPr>
              <w:t>to go about this</w:t>
            </w:r>
          </w:p>
        </w:tc>
      </w:tr>
      <w:tr w:rsidR="00755109" w:rsidRPr="004445A1" w14:paraId="567A4265" w14:textId="77777777" w:rsidTr="00D935C5">
        <w:trPr>
          <w:trHeight w:val="51"/>
        </w:trPr>
        <w:tc>
          <w:tcPr>
            <w:tcW w:w="936" w:type="dxa"/>
            <w:vMerge w:val="restart"/>
          </w:tcPr>
          <w:p w14:paraId="0D768ACB" w14:textId="77777777" w:rsidR="00755109" w:rsidRPr="004445A1" w:rsidRDefault="00755109" w:rsidP="00477924">
            <w:pPr>
              <w:pStyle w:val="BodyTextIndent"/>
              <w:ind w:left="0"/>
              <w:rPr>
                <w:rFonts w:ascii="Arial" w:hAnsi="Arial" w:cs="Arial"/>
                <w:b/>
              </w:rPr>
            </w:pPr>
            <w:r w:rsidRPr="004445A1">
              <w:rPr>
                <w:rFonts w:ascii="Arial" w:hAnsi="Arial" w:cs="Arial"/>
                <w:b/>
              </w:rPr>
              <w:t>Year 3</w:t>
            </w:r>
          </w:p>
        </w:tc>
        <w:tc>
          <w:tcPr>
            <w:tcW w:w="1894" w:type="dxa"/>
          </w:tcPr>
          <w:p w14:paraId="17B7536F" w14:textId="77777777" w:rsidR="00755109" w:rsidRPr="004445A1" w:rsidRDefault="00755109" w:rsidP="00755109">
            <w:pPr>
              <w:pStyle w:val="BodyTextIndent"/>
              <w:ind w:left="0"/>
              <w:rPr>
                <w:rFonts w:ascii="Arial" w:hAnsi="Arial" w:cs="Arial"/>
              </w:rPr>
            </w:pPr>
            <w:r w:rsidRPr="00755109">
              <w:rPr>
                <w:rFonts w:ascii="Arial" w:hAnsi="Arial" w:cs="Arial"/>
              </w:rPr>
              <w:t xml:space="preserve">How Babies </w:t>
            </w:r>
            <w:r>
              <w:rPr>
                <w:rFonts w:ascii="Arial" w:hAnsi="Arial" w:cs="Arial"/>
              </w:rPr>
              <w:t>Grow</w:t>
            </w:r>
          </w:p>
          <w:p w14:paraId="6F0879F3" w14:textId="77777777" w:rsidR="00755109" w:rsidRPr="004445A1" w:rsidRDefault="00755109" w:rsidP="00755109">
            <w:pPr>
              <w:pStyle w:val="BodyTextIndent"/>
              <w:ind w:left="0"/>
              <w:rPr>
                <w:rFonts w:ascii="Arial" w:hAnsi="Arial" w:cs="Arial"/>
              </w:rPr>
            </w:pPr>
          </w:p>
        </w:tc>
        <w:tc>
          <w:tcPr>
            <w:tcW w:w="6327" w:type="dxa"/>
          </w:tcPr>
          <w:p w14:paraId="333B5B0F" w14:textId="77777777" w:rsidR="00755109" w:rsidRPr="00755109" w:rsidRDefault="00755109" w:rsidP="00755109">
            <w:pPr>
              <w:pStyle w:val="BodyTextIndent"/>
              <w:ind w:left="0"/>
              <w:rPr>
                <w:rFonts w:ascii="Arial" w:hAnsi="Arial" w:cs="Arial"/>
              </w:rPr>
            </w:pPr>
            <w:r w:rsidRPr="00755109">
              <w:rPr>
                <w:rFonts w:ascii="Arial" w:hAnsi="Arial" w:cs="Arial"/>
              </w:rPr>
              <w:t>I understand that in animals and</w:t>
            </w:r>
          </w:p>
          <w:p w14:paraId="07212AFD" w14:textId="77777777" w:rsidR="00755109" w:rsidRPr="00755109" w:rsidRDefault="00755109" w:rsidP="00755109">
            <w:pPr>
              <w:pStyle w:val="BodyTextIndent"/>
              <w:ind w:left="0"/>
              <w:rPr>
                <w:rFonts w:ascii="Arial" w:hAnsi="Arial" w:cs="Arial"/>
              </w:rPr>
            </w:pPr>
            <w:r w:rsidRPr="00755109">
              <w:rPr>
                <w:rFonts w:ascii="Arial" w:hAnsi="Arial" w:cs="Arial"/>
              </w:rPr>
              <w:t>humans lots of changes happen</w:t>
            </w:r>
          </w:p>
          <w:p w14:paraId="1E7AEBE7" w14:textId="77777777" w:rsidR="00755109" w:rsidRPr="00755109" w:rsidRDefault="00755109" w:rsidP="00755109">
            <w:pPr>
              <w:pStyle w:val="BodyTextIndent"/>
              <w:ind w:left="0"/>
              <w:rPr>
                <w:rFonts w:ascii="Arial" w:hAnsi="Arial" w:cs="Arial"/>
              </w:rPr>
            </w:pPr>
            <w:r w:rsidRPr="00755109">
              <w:rPr>
                <w:rFonts w:ascii="Arial" w:hAnsi="Arial" w:cs="Arial"/>
              </w:rPr>
              <w:t>between conception and growing up,</w:t>
            </w:r>
          </w:p>
          <w:p w14:paraId="6CB8B509" w14:textId="77777777" w:rsidR="00755109" w:rsidRPr="00755109" w:rsidRDefault="00755109" w:rsidP="00755109">
            <w:pPr>
              <w:pStyle w:val="BodyTextIndent"/>
              <w:ind w:left="0"/>
              <w:rPr>
                <w:rFonts w:ascii="Arial" w:hAnsi="Arial" w:cs="Arial"/>
              </w:rPr>
            </w:pPr>
            <w:r w:rsidRPr="00755109">
              <w:rPr>
                <w:rFonts w:ascii="Arial" w:hAnsi="Arial" w:cs="Arial"/>
              </w:rPr>
              <w:t>and that usually it is the female who has</w:t>
            </w:r>
          </w:p>
          <w:p w14:paraId="05061C59" w14:textId="77777777" w:rsidR="00755109" w:rsidRPr="004445A1" w:rsidRDefault="00755109" w:rsidP="00755109">
            <w:pPr>
              <w:pStyle w:val="BodyTextIndent"/>
              <w:ind w:left="0"/>
              <w:rPr>
                <w:rFonts w:ascii="Arial" w:hAnsi="Arial" w:cs="Arial"/>
              </w:rPr>
            </w:pPr>
            <w:r w:rsidRPr="00755109">
              <w:rPr>
                <w:rFonts w:ascii="Arial" w:hAnsi="Arial" w:cs="Arial"/>
              </w:rPr>
              <w:t>the baby</w:t>
            </w:r>
          </w:p>
        </w:tc>
      </w:tr>
      <w:tr w:rsidR="00755109" w:rsidRPr="004445A1" w14:paraId="795AF377" w14:textId="77777777" w:rsidTr="00D935C5">
        <w:trPr>
          <w:trHeight w:val="50"/>
        </w:trPr>
        <w:tc>
          <w:tcPr>
            <w:tcW w:w="936" w:type="dxa"/>
            <w:vMerge/>
          </w:tcPr>
          <w:p w14:paraId="2B520225" w14:textId="77777777" w:rsidR="00755109" w:rsidRPr="004445A1" w:rsidRDefault="00755109" w:rsidP="00477924">
            <w:pPr>
              <w:pStyle w:val="BodyTextIndent"/>
              <w:ind w:left="0"/>
              <w:rPr>
                <w:rFonts w:ascii="Arial" w:hAnsi="Arial" w:cs="Arial"/>
                <w:b/>
              </w:rPr>
            </w:pPr>
          </w:p>
        </w:tc>
        <w:tc>
          <w:tcPr>
            <w:tcW w:w="1894" w:type="dxa"/>
          </w:tcPr>
          <w:p w14:paraId="04291D09" w14:textId="77777777" w:rsidR="00755109" w:rsidRPr="004445A1" w:rsidRDefault="00755109" w:rsidP="00755109">
            <w:pPr>
              <w:pStyle w:val="BodyTextIndent"/>
              <w:ind w:left="0"/>
              <w:rPr>
                <w:rFonts w:ascii="Arial" w:hAnsi="Arial" w:cs="Arial"/>
              </w:rPr>
            </w:pPr>
            <w:r w:rsidRPr="00755109">
              <w:rPr>
                <w:rFonts w:ascii="Arial" w:hAnsi="Arial" w:cs="Arial"/>
              </w:rPr>
              <w:t>Babies</w:t>
            </w:r>
          </w:p>
        </w:tc>
        <w:tc>
          <w:tcPr>
            <w:tcW w:w="6327" w:type="dxa"/>
          </w:tcPr>
          <w:p w14:paraId="384BA2B5" w14:textId="77777777" w:rsidR="00755109" w:rsidRPr="00755109" w:rsidRDefault="00755109" w:rsidP="00755109">
            <w:pPr>
              <w:pStyle w:val="BodyTextIndent"/>
              <w:ind w:left="0"/>
              <w:rPr>
                <w:rFonts w:ascii="Arial" w:hAnsi="Arial" w:cs="Arial"/>
              </w:rPr>
            </w:pPr>
            <w:r w:rsidRPr="00755109">
              <w:rPr>
                <w:rFonts w:ascii="Arial" w:hAnsi="Arial" w:cs="Arial"/>
              </w:rPr>
              <w:t>I understand how babies grow and</w:t>
            </w:r>
          </w:p>
          <w:p w14:paraId="48ADDBAF" w14:textId="77777777" w:rsidR="00755109" w:rsidRPr="00755109" w:rsidRDefault="00755109" w:rsidP="00755109">
            <w:pPr>
              <w:pStyle w:val="BodyTextIndent"/>
              <w:ind w:left="0"/>
              <w:rPr>
                <w:rFonts w:ascii="Arial" w:hAnsi="Arial" w:cs="Arial"/>
              </w:rPr>
            </w:pPr>
            <w:r w:rsidRPr="00755109">
              <w:rPr>
                <w:rFonts w:ascii="Arial" w:hAnsi="Arial" w:cs="Arial"/>
              </w:rPr>
              <w:lastRenderedPageBreak/>
              <w:t>develop in the mother’s uterus</w:t>
            </w:r>
            <w:r w:rsidR="00CE5970">
              <w:rPr>
                <w:rFonts w:ascii="Arial" w:hAnsi="Arial" w:cs="Arial"/>
              </w:rPr>
              <w:t>.</w:t>
            </w:r>
          </w:p>
          <w:p w14:paraId="50D1B1EC" w14:textId="77777777" w:rsidR="00755109" w:rsidRPr="00755109" w:rsidRDefault="00755109" w:rsidP="00755109">
            <w:pPr>
              <w:pStyle w:val="BodyTextIndent"/>
              <w:ind w:left="0"/>
              <w:rPr>
                <w:rFonts w:ascii="Arial" w:hAnsi="Arial" w:cs="Arial"/>
              </w:rPr>
            </w:pPr>
            <w:r w:rsidRPr="00755109">
              <w:rPr>
                <w:rFonts w:ascii="Arial" w:hAnsi="Arial" w:cs="Arial"/>
              </w:rPr>
              <w:t>I understand what a baby needs to live</w:t>
            </w:r>
          </w:p>
          <w:p w14:paraId="17A39369" w14:textId="77777777" w:rsidR="00755109" w:rsidRPr="004445A1" w:rsidRDefault="00755109" w:rsidP="00755109">
            <w:pPr>
              <w:pStyle w:val="BodyTextIndent"/>
              <w:ind w:left="0"/>
              <w:rPr>
                <w:rFonts w:ascii="Arial" w:hAnsi="Arial" w:cs="Arial"/>
              </w:rPr>
            </w:pPr>
            <w:r w:rsidRPr="00755109">
              <w:rPr>
                <w:rFonts w:ascii="Arial" w:hAnsi="Arial" w:cs="Arial"/>
              </w:rPr>
              <w:t>and grow</w:t>
            </w:r>
            <w:r>
              <w:rPr>
                <w:rFonts w:ascii="Arial" w:hAnsi="Arial" w:cs="Arial"/>
              </w:rPr>
              <w:t xml:space="preserve">. </w:t>
            </w:r>
            <w:r w:rsidRPr="00755109">
              <w:rPr>
                <w:rFonts w:ascii="Arial" w:hAnsi="Arial" w:cs="Arial"/>
              </w:rPr>
              <w:t>I can express how I might feel if I had a</w:t>
            </w:r>
            <w:r>
              <w:rPr>
                <w:rFonts w:ascii="Arial" w:hAnsi="Arial" w:cs="Arial"/>
              </w:rPr>
              <w:t xml:space="preserve"> </w:t>
            </w:r>
            <w:r w:rsidRPr="00755109">
              <w:rPr>
                <w:rFonts w:ascii="Arial" w:hAnsi="Arial" w:cs="Arial"/>
              </w:rPr>
              <w:t>new baby in my family</w:t>
            </w:r>
          </w:p>
        </w:tc>
      </w:tr>
      <w:tr w:rsidR="00755109" w:rsidRPr="004445A1" w14:paraId="353B8FA3" w14:textId="77777777" w:rsidTr="00D935C5">
        <w:trPr>
          <w:trHeight w:val="50"/>
        </w:trPr>
        <w:tc>
          <w:tcPr>
            <w:tcW w:w="936" w:type="dxa"/>
            <w:vMerge/>
          </w:tcPr>
          <w:p w14:paraId="313B11A5" w14:textId="77777777" w:rsidR="00755109" w:rsidRPr="004445A1" w:rsidRDefault="00755109" w:rsidP="00477924">
            <w:pPr>
              <w:pStyle w:val="BodyTextIndent"/>
              <w:ind w:left="0"/>
              <w:rPr>
                <w:rFonts w:ascii="Arial" w:hAnsi="Arial" w:cs="Arial"/>
                <w:b/>
              </w:rPr>
            </w:pPr>
          </w:p>
        </w:tc>
        <w:tc>
          <w:tcPr>
            <w:tcW w:w="1894" w:type="dxa"/>
          </w:tcPr>
          <w:p w14:paraId="4220B2B2" w14:textId="77777777" w:rsidR="00755109" w:rsidRPr="004445A1" w:rsidRDefault="00755109" w:rsidP="00477924">
            <w:pPr>
              <w:pStyle w:val="BodyTextIndent"/>
              <w:ind w:left="0"/>
              <w:rPr>
                <w:rFonts w:ascii="Arial" w:hAnsi="Arial" w:cs="Arial"/>
              </w:rPr>
            </w:pPr>
            <w:r w:rsidRPr="00755109">
              <w:rPr>
                <w:rFonts w:ascii="Arial" w:hAnsi="Arial" w:cs="Arial"/>
              </w:rPr>
              <w:t>Outside Body Changes</w:t>
            </w:r>
          </w:p>
        </w:tc>
        <w:tc>
          <w:tcPr>
            <w:tcW w:w="6327" w:type="dxa"/>
          </w:tcPr>
          <w:p w14:paraId="7B7422A3" w14:textId="77777777" w:rsidR="00755109" w:rsidRPr="00755109" w:rsidRDefault="00CE5970" w:rsidP="00755109">
            <w:pPr>
              <w:pStyle w:val="BodyTextIndent"/>
              <w:ind w:left="0"/>
              <w:rPr>
                <w:rFonts w:ascii="Arial" w:hAnsi="Arial" w:cs="Arial"/>
              </w:rPr>
            </w:pPr>
            <w:r>
              <w:rPr>
                <w:rFonts w:ascii="Arial" w:hAnsi="Arial" w:cs="Arial"/>
              </w:rPr>
              <w:t>I understand that boys and girls</w:t>
            </w:r>
            <w:r w:rsidR="00755109" w:rsidRPr="00755109">
              <w:rPr>
                <w:rFonts w:ascii="Arial" w:hAnsi="Arial" w:cs="Arial"/>
              </w:rPr>
              <w:t xml:space="preserve"> bodies</w:t>
            </w:r>
          </w:p>
          <w:p w14:paraId="3161CE76" w14:textId="77777777" w:rsidR="00755109" w:rsidRPr="00755109" w:rsidRDefault="00755109" w:rsidP="00755109">
            <w:pPr>
              <w:pStyle w:val="BodyTextIndent"/>
              <w:ind w:left="0"/>
              <w:rPr>
                <w:rFonts w:ascii="Arial" w:hAnsi="Arial" w:cs="Arial"/>
              </w:rPr>
            </w:pPr>
            <w:r w:rsidRPr="00755109">
              <w:rPr>
                <w:rFonts w:ascii="Arial" w:hAnsi="Arial" w:cs="Arial"/>
              </w:rPr>
              <w:t>need to change so that when they grow</w:t>
            </w:r>
          </w:p>
          <w:p w14:paraId="103A5977" w14:textId="77777777" w:rsidR="00755109" w:rsidRPr="00755109" w:rsidRDefault="00755109" w:rsidP="00755109">
            <w:pPr>
              <w:pStyle w:val="BodyTextIndent"/>
              <w:ind w:left="0"/>
              <w:rPr>
                <w:rFonts w:ascii="Arial" w:hAnsi="Arial" w:cs="Arial"/>
              </w:rPr>
            </w:pPr>
            <w:r w:rsidRPr="00755109">
              <w:rPr>
                <w:rFonts w:ascii="Arial" w:hAnsi="Arial" w:cs="Arial"/>
              </w:rPr>
              <w:t>up their bodies can make babies</w:t>
            </w:r>
          </w:p>
          <w:p w14:paraId="2986E07B" w14:textId="77777777" w:rsidR="00755109" w:rsidRPr="00755109" w:rsidRDefault="00CE5970" w:rsidP="00755109">
            <w:pPr>
              <w:pStyle w:val="BodyTextIndent"/>
              <w:ind w:left="0"/>
              <w:rPr>
                <w:rFonts w:ascii="Arial" w:hAnsi="Arial" w:cs="Arial"/>
              </w:rPr>
            </w:pPr>
            <w:r>
              <w:rPr>
                <w:rFonts w:ascii="Arial" w:hAnsi="Arial" w:cs="Arial"/>
              </w:rPr>
              <w:t>I can identify how boys</w:t>
            </w:r>
            <w:r w:rsidR="00755109" w:rsidRPr="00755109">
              <w:rPr>
                <w:rFonts w:ascii="Arial" w:hAnsi="Arial" w:cs="Arial"/>
              </w:rPr>
              <w:t xml:space="preserve"> and </w:t>
            </w:r>
            <w:r>
              <w:rPr>
                <w:rFonts w:ascii="Arial" w:hAnsi="Arial" w:cs="Arial"/>
              </w:rPr>
              <w:t>girls</w:t>
            </w:r>
            <w:r w:rsidR="00755109" w:rsidRPr="00755109">
              <w:rPr>
                <w:rFonts w:ascii="Arial" w:hAnsi="Arial" w:cs="Arial"/>
              </w:rPr>
              <w:t xml:space="preserve"> bodies</w:t>
            </w:r>
          </w:p>
          <w:p w14:paraId="365E95A4" w14:textId="77777777" w:rsidR="00755109" w:rsidRPr="00755109" w:rsidRDefault="00755109" w:rsidP="00755109">
            <w:pPr>
              <w:pStyle w:val="BodyTextIndent"/>
              <w:ind w:left="0"/>
              <w:rPr>
                <w:rFonts w:ascii="Arial" w:hAnsi="Arial" w:cs="Arial"/>
              </w:rPr>
            </w:pPr>
            <w:r w:rsidRPr="00755109">
              <w:rPr>
                <w:rFonts w:ascii="Arial" w:hAnsi="Arial" w:cs="Arial"/>
              </w:rPr>
              <w:t>change on the outside during this</w:t>
            </w:r>
          </w:p>
          <w:p w14:paraId="659F8EF1" w14:textId="77777777" w:rsidR="00755109" w:rsidRPr="004445A1" w:rsidRDefault="00755109" w:rsidP="00755109">
            <w:pPr>
              <w:pStyle w:val="BodyTextIndent"/>
              <w:ind w:left="0"/>
              <w:rPr>
                <w:rFonts w:ascii="Arial" w:hAnsi="Arial" w:cs="Arial"/>
              </w:rPr>
            </w:pPr>
            <w:r w:rsidRPr="00755109">
              <w:rPr>
                <w:rFonts w:ascii="Arial" w:hAnsi="Arial" w:cs="Arial"/>
              </w:rPr>
              <w:t>growing up process</w:t>
            </w:r>
            <w:r>
              <w:rPr>
                <w:rFonts w:ascii="Arial" w:hAnsi="Arial" w:cs="Arial"/>
              </w:rPr>
              <w:t xml:space="preserve">. </w:t>
            </w:r>
            <w:r w:rsidRPr="00755109">
              <w:rPr>
                <w:rFonts w:ascii="Arial" w:hAnsi="Arial" w:cs="Arial"/>
              </w:rPr>
              <w:t>I recognise how I feel about these</w:t>
            </w:r>
            <w:r>
              <w:rPr>
                <w:rFonts w:ascii="Arial" w:hAnsi="Arial" w:cs="Arial"/>
              </w:rPr>
              <w:t xml:space="preserve"> </w:t>
            </w:r>
            <w:r w:rsidRPr="00755109">
              <w:rPr>
                <w:rFonts w:ascii="Arial" w:hAnsi="Arial" w:cs="Arial"/>
              </w:rPr>
              <w:t>changes happening to me and know how</w:t>
            </w:r>
            <w:r>
              <w:rPr>
                <w:rFonts w:ascii="Arial" w:hAnsi="Arial" w:cs="Arial"/>
              </w:rPr>
              <w:t xml:space="preserve"> </w:t>
            </w:r>
            <w:r w:rsidRPr="00755109">
              <w:rPr>
                <w:rFonts w:ascii="Arial" w:hAnsi="Arial" w:cs="Arial"/>
              </w:rPr>
              <w:t>to cope with these feelings</w:t>
            </w:r>
          </w:p>
        </w:tc>
      </w:tr>
      <w:tr w:rsidR="00755109" w:rsidRPr="004445A1" w14:paraId="238468D5" w14:textId="77777777" w:rsidTr="00D935C5">
        <w:trPr>
          <w:trHeight w:val="50"/>
        </w:trPr>
        <w:tc>
          <w:tcPr>
            <w:tcW w:w="936" w:type="dxa"/>
            <w:vMerge/>
          </w:tcPr>
          <w:p w14:paraId="4902431F" w14:textId="77777777" w:rsidR="00755109" w:rsidRPr="004445A1" w:rsidRDefault="00755109" w:rsidP="00477924">
            <w:pPr>
              <w:pStyle w:val="BodyTextIndent"/>
              <w:ind w:left="0"/>
              <w:rPr>
                <w:rFonts w:ascii="Arial" w:hAnsi="Arial" w:cs="Arial"/>
                <w:b/>
              </w:rPr>
            </w:pPr>
          </w:p>
        </w:tc>
        <w:tc>
          <w:tcPr>
            <w:tcW w:w="1894" w:type="dxa"/>
          </w:tcPr>
          <w:p w14:paraId="76D5CD1B" w14:textId="77777777" w:rsidR="00755109" w:rsidRPr="004445A1" w:rsidRDefault="00755109" w:rsidP="00477924">
            <w:pPr>
              <w:pStyle w:val="BodyTextIndent"/>
              <w:ind w:left="0"/>
              <w:rPr>
                <w:rFonts w:ascii="Arial" w:hAnsi="Arial" w:cs="Arial"/>
              </w:rPr>
            </w:pPr>
            <w:r w:rsidRPr="00755109">
              <w:rPr>
                <w:rFonts w:ascii="Arial" w:hAnsi="Arial" w:cs="Arial"/>
              </w:rPr>
              <w:t>Inside Body Changes</w:t>
            </w:r>
          </w:p>
        </w:tc>
        <w:tc>
          <w:tcPr>
            <w:tcW w:w="6327" w:type="dxa"/>
          </w:tcPr>
          <w:p w14:paraId="032A84A4" w14:textId="77777777" w:rsidR="00755109" w:rsidRPr="00755109" w:rsidRDefault="00CE5970" w:rsidP="00755109">
            <w:pPr>
              <w:pStyle w:val="BodyTextIndent"/>
              <w:ind w:left="0"/>
              <w:rPr>
                <w:rFonts w:ascii="Arial" w:hAnsi="Arial" w:cs="Arial"/>
              </w:rPr>
            </w:pPr>
            <w:r>
              <w:rPr>
                <w:rFonts w:ascii="Arial" w:hAnsi="Arial" w:cs="Arial"/>
              </w:rPr>
              <w:t xml:space="preserve">I can identify how boys and girls </w:t>
            </w:r>
            <w:r w:rsidR="00755109" w:rsidRPr="00755109">
              <w:rPr>
                <w:rFonts w:ascii="Arial" w:hAnsi="Arial" w:cs="Arial"/>
              </w:rPr>
              <w:t>bodies</w:t>
            </w:r>
          </w:p>
          <w:p w14:paraId="112F3690" w14:textId="77777777" w:rsidR="00755109" w:rsidRPr="00755109" w:rsidRDefault="00755109" w:rsidP="00755109">
            <w:pPr>
              <w:pStyle w:val="BodyTextIndent"/>
              <w:ind w:left="0"/>
              <w:rPr>
                <w:rFonts w:ascii="Arial" w:hAnsi="Arial" w:cs="Arial"/>
              </w:rPr>
            </w:pPr>
            <w:r w:rsidRPr="00755109">
              <w:rPr>
                <w:rFonts w:ascii="Arial" w:hAnsi="Arial" w:cs="Arial"/>
              </w:rPr>
              <w:t>change on the inside during the growing</w:t>
            </w:r>
          </w:p>
          <w:p w14:paraId="5B4CE185" w14:textId="77777777" w:rsidR="00755109" w:rsidRPr="00755109" w:rsidRDefault="00755109" w:rsidP="00755109">
            <w:pPr>
              <w:pStyle w:val="BodyTextIndent"/>
              <w:ind w:left="0"/>
              <w:rPr>
                <w:rFonts w:ascii="Arial" w:hAnsi="Arial" w:cs="Arial"/>
              </w:rPr>
            </w:pPr>
            <w:r w:rsidRPr="00755109">
              <w:rPr>
                <w:rFonts w:ascii="Arial" w:hAnsi="Arial" w:cs="Arial"/>
              </w:rPr>
              <w:t>up process and can tell you why these</w:t>
            </w:r>
          </w:p>
          <w:p w14:paraId="2F74866E" w14:textId="77777777" w:rsidR="00755109" w:rsidRPr="00755109" w:rsidRDefault="00755109" w:rsidP="00755109">
            <w:pPr>
              <w:pStyle w:val="BodyTextIndent"/>
              <w:ind w:left="0"/>
              <w:rPr>
                <w:rFonts w:ascii="Arial" w:hAnsi="Arial" w:cs="Arial"/>
              </w:rPr>
            </w:pPr>
            <w:r w:rsidRPr="00755109">
              <w:rPr>
                <w:rFonts w:ascii="Arial" w:hAnsi="Arial" w:cs="Arial"/>
              </w:rPr>
              <w:t>changes are necessary so that their</w:t>
            </w:r>
          </w:p>
          <w:p w14:paraId="2455FF02" w14:textId="77777777" w:rsidR="00755109" w:rsidRPr="00755109" w:rsidRDefault="00755109" w:rsidP="00755109">
            <w:pPr>
              <w:pStyle w:val="BodyTextIndent"/>
              <w:ind w:left="0"/>
              <w:rPr>
                <w:rFonts w:ascii="Arial" w:hAnsi="Arial" w:cs="Arial"/>
              </w:rPr>
            </w:pPr>
            <w:r w:rsidRPr="00755109">
              <w:rPr>
                <w:rFonts w:ascii="Arial" w:hAnsi="Arial" w:cs="Arial"/>
              </w:rPr>
              <w:t>bodies can make babies when they</w:t>
            </w:r>
          </w:p>
          <w:p w14:paraId="1224A96D" w14:textId="77777777" w:rsidR="00755109" w:rsidRPr="004445A1" w:rsidRDefault="00755109" w:rsidP="00755109">
            <w:pPr>
              <w:pStyle w:val="BodyTextIndent"/>
              <w:ind w:left="0"/>
              <w:rPr>
                <w:rFonts w:ascii="Arial" w:hAnsi="Arial" w:cs="Arial"/>
              </w:rPr>
            </w:pPr>
            <w:r w:rsidRPr="00755109">
              <w:rPr>
                <w:rFonts w:ascii="Arial" w:hAnsi="Arial" w:cs="Arial"/>
              </w:rPr>
              <w:t>grow up</w:t>
            </w:r>
          </w:p>
        </w:tc>
      </w:tr>
      <w:tr w:rsidR="00755109" w:rsidRPr="004445A1" w14:paraId="6963AD49" w14:textId="77777777" w:rsidTr="00D935C5">
        <w:trPr>
          <w:trHeight w:val="50"/>
        </w:trPr>
        <w:tc>
          <w:tcPr>
            <w:tcW w:w="936" w:type="dxa"/>
            <w:vMerge/>
          </w:tcPr>
          <w:p w14:paraId="29B669A1" w14:textId="77777777" w:rsidR="00755109" w:rsidRPr="004445A1" w:rsidRDefault="00755109" w:rsidP="00477924">
            <w:pPr>
              <w:pStyle w:val="BodyTextIndent"/>
              <w:ind w:left="0"/>
              <w:rPr>
                <w:rFonts w:ascii="Arial" w:hAnsi="Arial" w:cs="Arial"/>
                <w:b/>
              </w:rPr>
            </w:pPr>
          </w:p>
        </w:tc>
        <w:tc>
          <w:tcPr>
            <w:tcW w:w="1894" w:type="dxa"/>
          </w:tcPr>
          <w:p w14:paraId="55FF0C72" w14:textId="77777777" w:rsidR="00755109" w:rsidRPr="004445A1" w:rsidRDefault="00755109" w:rsidP="00477924">
            <w:pPr>
              <w:pStyle w:val="BodyTextIndent"/>
              <w:ind w:left="0"/>
              <w:rPr>
                <w:rFonts w:ascii="Arial" w:hAnsi="Arial" w:cs="Arial"/>
              </w:rPr>
            </w:pPr>
            <w:r w:rsidRPr="00755109">
              <w:rPr>
                <w:rFonts w:ascii="Arial" w:hAnsi="Arial" w:cs="Arial"/>
              </w:rPr>
              <w:t>Family Stereotypes</w:t>
            </w:r>
          </w:p>
        </w:tc>
        <w:tc>
          <w:tcPr>
            <w:tcW w:w="6327" w:type="dxa"/>
          </w:tcPr>
          <w:p w14:paraId="348D4BC7" w14:textId="77777777" w:rsidR="00176A82" w:rsidRPr="00176A82" w:rsidRDefault="00176A82" w:rsidP="00176A82">
            <w:pPr>
              <w:pStyle w:val="BodyTextIndent"/>
              <w:ind w:left="0"/>
              <w:rPr>
                <w:rFonts w:ascii="Arial" w:hAnsi="Arial" w:cs="Arial"/>
              </w:rPr>
            </w:pPr>
            <w:r w:rsidRPr="00176A82">
              <w:rPr>
                <w:rFonts w:ascii="Arial" w:hAnsi="Arial" w:cs="Arial"/>
              </w:rPr>
              <w:t>I can start to recognise stereotypical</w:t>
            </w:r>
          </w:p>
          <w:p w14:paraId="2BA0ED62" w14:textId="77777777" w:rsidR="00176A82" w:rsidRPr="00176A82" w:rsidRDefault="00176A82" w:rsidP="00176A82">
            <w:pPr>
              <w:pStyle w:val="BodyTextIndent"/>
              <w:ind w:left="0"/>
              <w:rPr>
                <w:rFonts w:ascii="Arial" w:hAnsi="Arial" w:cs="Arial"/>
              </w:rPr>
            </w:pPr>
            <w:r w:rsidRPr="00176A82">
              <w:rPr>
                <w:rFonts w:ascii="Arial" w:hAnsi="Arial" w:cs="Arial"/>
              </w:rPr>
              <w:t>ideas I might have about parenting and</w:t>
            </w:r>
          </w:p>
          <w:p w14:paraId="57BF8524" w14:textId="77777777" w:rsidR="00755109" w:rsidRPr="004445A1" w:rsidRDefault="00176A82" w:rsidP="00176A82">
            <w:pPr>
              <w:pStyle w:val="BodyTextIndent"/>
              <w:ind w:left="0"/>
              <w:rPr>
                <w:rFonts w:ascii="Arial" w:hAnsi="Arial" w:cs="Arial"/>
              </w:rPr>
            </w:pPr>
            <w:r w:rsidRPr="00176A82">
              <w:rPr>
                <w:rFonts w:ascii="Arial" w:hAnsi="Arial" w:cs="Arial"/>
              </w:rPr>
              <w:t>family roles</w:t>
            </w:r>
            <w:r>
              <w:rPr>
                <w:rFonts w:ascii="Arial" w:hAnsi="Arial" w:cs="Arial"/>
              </w:rPr>
              <w:t xml:space="preserve">. I know that there are different types of family.  </w:t>
            </w:r>
            <w:r w:rsidRPr="00176A82">
              <w:rPr>
                <w:rFonts w:ascii="Arial" w:hAnsi="Arial" w:cs="Arial"/>
              </w:rPr>
              <w:t>I can express how I feel when my ideas</w:t>
            </w:r>
            <w:r>
              <w:rPr>
                <w:rFonts w:ascii="Arial" w:hAnsi="Arial" w:cs="Arial"/>
              </w:rPr>
              <w:t xml:space="preserve"> </w:t>
            </w:r>
            <w:r w:rsidRPr="00176A82">
              <w:rPr>
                <w:rFonts w:ascii="Arial" w:hAnsi="Arial" w:cs="Arial"/>
              </w:rPr>
              <w:t>are challenged and might be willing to</w:t>
            </w:r>
            <w:r>
              <w:rPr>
                <w:rFonts w:ascii="Arial" w:hAnsi="Arial" w:cs="Arial"/>
              </w:rPr>
              <w:t xml:space="preserve"> </w:t>
            </w:r>
            <w:r w:rsidRPr="00176A82">
              <w:rPr>
                <w:rFonts w:ascii="Arial" w:hAnsi="Arial" w:cs="Arial"/>
              </w:rPr>
              <w:t>change my ideas sometimes</w:t>
            </w:r>
          </w:p>
        </w:tc>
      </w:tr>
      <w:tr w:rsidR="00755109" w:rsidRPr="004445A1" w14:paraId="658938E3" w14:textId="77777777" w:rsidTr="00D935C5">
        <w:trPr>
          <w:trHeight w:val="50"/>
        </w:trPr>
        <w:tc>
          <w:tcPr>
            <w:tcW w:w="936" w:type="dxa"/>
            <w:vMerge/>
          </w:tcPr>
          <w:p w14:paraId="2FFBC959" w14:textId="77777777" w:rsidR="00755109" w:rsidRPr="004445A1" w:rsidRDefault="00755109" w:rsidP="00477924">
            <w:pPr>
              <w:pStyle w:val="BodyTextIndent"/>
              <w:ind w:left="0"/>
              <w:rPr>
                <w:rFonts w:ascii="Arial" w:hAnsi="Arial" w:cs="Arial"/>
                <w:b/>
              </w:rPr>
            </w:pPr>
          </w:p>
        </w:tc>
        <w:tc>
          <w:tcPr>
            <w:tcW w:w="1894" w:type="dxa"/>
          </w:tcPr>
          <w:p w14:paraId="69683086" w14:textId="77777777" w:rsidR="00755109" w:rsidRPr="004445A1" w:rsidRDefault="00176A82" w:rsidP="00477924">
            <w:pPr>
              <w:pStyle w:val="BodyTextIndent"/>
              <w:ind w:left="0"/>
              <w:rPr>
                <w:rFonts w:ascii="Arial" w:hAnsi="Arial" w:cs="Arial"/>
              </w:rPr>
            </w:pPr>
            <w:r w:rsidRPr="00176A82">
              <w:rPr>
                <w:rFonts w:ascii="Arial" w:hAnsi="Arial" w:cs="Arial"/>
              </w:rPr>
              <w:t>Looking Ahead</w:t>
            </w:r>
          </w:p>
        </w:tc>
        <w:tc>
          <w:tcPr>
            <w:tcW w:w="6327" w:type="dxa"/>
          </w:tcPr>
          <w:p w14:paraId="5D1A72AC" w14:textId="77777777" w:rsidR="00176A82" w:rsidRPr="00176A82" w:rsidRDefault="00176A82" w:rsidP="00176A82">
            <w:pPr>
              <w:pStyle w:val="BodyTextIndent"/>
              <w:ind w:left="0"/>
              <w:rPr>
                <w:rFonts w:ascii="Arial" w:hAnsi="Arial" w:cs="Arial"/>
              </w:rPr>
            </w:pPr>
            <w:r w:rsidRPr="00176A82">
              <w:rPr>
                <w:rFonts w:ascii="Arial" w:hAnsi="Arial" w:cs="Arial"/>
              </w:rPr>
              <w:t>I can identify what I am looking forward to</w:t>
            </w:r>
          </w:p>
          <w:p w14:paraId="5AAE2333" w14:textId="77777777" w:rsidR="00755109" w:rsidRPr="004445A1" w:rsidRDefault="00176A82" w:rsidP="00176A82">
            <w:pPr>
              <w:pStyle w:val="BodyTextIndent"/>
              <w:ind w:left="0"/>
              <w:rPr>
                <w:rFonts w:ascii="Arial" w:hAnsi="Arial" w:cs="Arial"/>
              </w:rPr>
            </w:pPr>
            <w:r w:rsidRPr="00176A82">
              <w:rPr>
                <w:rFonts w:ascii="Arial" w:hAnsi="Arial" w:cs="Arial"/>
              </w:rPr>
              <w:t>when I move to my next class. I can start to think about changes</w:t>
            </w:r>
            <w:r>
              <w:rPr>
                <w:rFonts w:ascii="Arial" w:hAnsi="Arial" w:cs="Arial"/>
              </w:rPr>
              <w:t xml:space="preserve"> I will make when I am in Year 4</w:t>
            </w:r>
            <w:r w:rsidRPr="00176A82">
              <w:rPr>
                <w:rFonts w:ascii="Arial" w:hAnsi="Arial" w:cs="Arial"/>
              </w:rPr>
              <w:t xml:space="preserve"> and know how</w:t>
            </w:r>
            <w:r>
              <w:rPr>
                <w:rFonts w:ascii="Arial" w:hAnsi="Arial" w:cs="Arial"/>
              </w:rPr>
              <w:t xml:space="preserve"> </w:t>
            </w:r>
            <w:r w:rsidRPr="00176A82">
              <w:rPr>
                <w:rFonts w:ascii="Arial" w:hAnsi="Arial" w:cs="Arial"/>
              </w:rPr>
              <w:t>to go about this</w:t>
            </w:r>
          </w:p>
        </w:tc>
      </w:tr>
      <w:tr w:rsidR="00176A82" w:rsidRPr="004445A1" w14:paraId="0335EC2C" w14:textId="77777777" w:rsidTr="00D935C5">
        <w:trPr>
          <w:trHeight w:val="51"/>
        </w:trPr>
        <w:tc>
          <w:tcPr>
            <w:tcW w:w="936" w:type="dxa"/>
            <w:vMerge w:val="restart"/>
          </w:tcPr>
          <w:p w14:paraId="5C5842BE" w14:textId="77777777" w:rsidR="00176A82" w:rsidRPr="004445A1" w:rsidRDefault="00176A82" w:rsidP="00477924">
            <w:pPr>
              <w:pStyle w:val="BodyTextIndent"/>
              <w:ind w:left="0"/>
              <w:rPr>
                <w:rFonts w:ascii="Arial" w:hAnsi="Arial" w:cs="Arial"/>
                <w:b/>
              </w:rPr>
            </w:pPr>
            <w:r w:rsidRPr="004445A1">
              <w:rPr>
                <w:rFonts w:ascii="Arial" w:hAnsi="Arial" w:cs="Arial"/>
                <w:b/>
              </w:rPr>
              <w:t>Year 4</w:t>
            </w:r>
          </w:p>
        </w:tc>
        <w:tc>
          <w:tcPr>
            <w:tcW w:w="1894" w:type="dxa"/>
          </w:tcPr>
          <w:p w14:paraId="41054A8A" w14:textId="77777777" w:rsidR="00176A82" w:rsidRPr="004445A1" w:rsidRDefault="00176A82" w:rsidP="0077560A">
            <w:pPr>
              <w:pStyle w:val="BodyTextIndent"/>
              <w:ind w:left="0"/>
              <w:rPr>
                <w:rFonts w:ascii="Arial" w:hAnsi="Arial" w:cs="Arial"/>
              </w:rPr>
            </w:pPr>
            <w:r w:rsidRPr="00176A82">
              <w:rPr>
                <w:rFonts w:ascii="Arial" w:hAnsi="Arial" w:cs="Arial"/>
              </w:rPr>
              <w:t xml:space="preserve">Unique </w:t>
            </w:r>
            <w:r w:rsidR="0077560A" w:rsidRPr="00176A82">
              <w:rPr>
                <w:rFonts w:ascii="Arial" w:hAnsi="Arial" w:cs="Arial"/>
              </w:rPr>
              <w:t>Me</w:t>
            </w:r>
          </w:p>
          <w:p w14:paraId="03096FF8" w14:textId="77777777" w:rsidR="00176A82" w:rsidRPr="004445A1" w:rsidRDefault="00176A82" w:rsidP="00176A82">
            <w:pPr>
              <w:pStyle w:val="BodyTextIndent"/>
              <w:ind w:left="0"/>
              <w:rPr>
                <w:rFonts w:ascii="Arial" w:hAnsi="Arial" w:cs="Arial"/>
              </w:rPr>
            </w:pPr>
          </w:p>
        </w:tc>
        <w:tc>
          <w:tcPr>
            <w:tcW w:w="6327" w:type="dxa"/>
          </w:tcPr>
          <w:p w14:paraId="1C193CC9" w14:textId="77777777" w:rsidR="00176A82" w:rsidRPr="00176A82" w:rsidRDefault="00176A82" w:rsidP="0077560A">
            <w:pPr>
              <w:pStyle w:val="BodyTextIndent"/>
              <w:ind w:left="0"/>
              <w:rPr>
                <w:rFonts w:ascii="Arial" w:hAnsi="Arial" w:cs="Arial"/>
              </w:rPr>
            </w:pPr>
            <w:r w:rsidRPr="00176A82">
              <w:rPr>
                <w:rFonts w:ascii="Arial" w:hAnsi="Arial" w:cs="Arial"/>
              </w:rPr>
              <w:t>I understand that some of my personal</w:t>
            </w:r>
          </w:p>
          <w:p w14:paraId="0F3DADA3" w14:textId="77777777" w:rsidR="00176A82" w:rsidRPr="00176A82" w:rsidRDefault="00176A82" w:rsidP="0077560A">
            <w:pPr>
              <w:pStyle w:val="BodyTextIndent"/>
              <w:ind w:left="0"/>
              <w:rPr>
                <w:rFonts w:ascii="Arial" w:hAnsi="Arial" w:cs="Arial"/>
              </w:rPr>
            </w:pPr>
            <w:r w:rsidRPr="00176A82">
              <w:rPr>
                <w:rFonts w:ascii="Arial" w:hAnsi="Arial" w:cs="Arial"/>
              </w:rPr>
              <w:t>characteristics have come from my birth</w:t>
            </w:r>
          </w:p>
          <w:p w14:paraId="4C3AFCB0" w14:textId="77777777" w:rsidR="00176A82" w:rsidRPr="00176A82" w:rsidRDefault="00176A82" w:rsidP="0077560A">
            <w:pPr>
              <w:pStyle w:val="BodyTextIndent"/>
              <w:ind w:left="0"/>
              <w:rPr>
                <w:rFonts w:ascii="Arial" w:hAnsi="Arial" w:cs="Arial"/>
              </w:rPr>
            </w:pPr>
            <w:r w:rsidRPr="00176A82">
              <w:rPr>
                <w:rFonts w:ascii="Arial" w:hAnsi="Arial" w:cs="Arial"/>
              </w:rPr>
              <w:t>parents and that this happens because</w:t>
            </w:r>
          </w:p>
          <w:p w14:paraId="0DFCC7CE" w14:textId="77777777" w:rsidR="00176A82" w:rsidRPr="00176A82" w:rsidRDefault="00176A82" w:rsidP="0077560A">
            <w:pPr>
              <w:pStyle w:val="BodyTextIndent"/>
              <w:ind w:left="0"/>
              <w:rPr>
                <w:rFonts w:ascii="Arial" w:hAnsi="Arial" w:cs="Arial"/>
              </w:rPr>
            </w:pPr>
            <w:r w:rsidRPr="00176A82">
              <w:rPr>
                <w:rFonts w:ascii="Arial" w:hAnsi="Arial" w:cs="Arial"/>
              </w:rPr>
              <w:t>I am made from the joining of their egg</w:t>
            </w:r>
          </w:p>
          <w:p w14:paraId="3589D179" w14:textId="77777777" w:rsidR="00176A82" w:rsidRPr="004445A1" w:rsidRDefault="00176A82" w:rsidP="00176A82">
            <w:pPr>
              <w:pStyle w:val="BodyTextIndent"/>
              <w:ind w:left="0"/>
              <w:rPr>
                <w:rFonts w:ascii="Arial" w:hAnsi="Arial" w:cs="Arial"/>
              </w:rPr>
            </w:pPr>
            <w:r w:rsidRPr="00176A82">
              <w:rPr>
                <w:rFonts w:ascii="Arial" w:hAnsi="Arial" w:cs="Arial"/>
              </w:rPr>
              <w:t>and sperm</w:t>
            </w:r>
          </w:p>
        </w:tc>
      </w:tr>
      <w:tr w:rsidR="00176A82" w:rsidRPr="004445A1" w14:paraId="51F8BF61" w14:textId="77777777" w:rsidTr="00D935C5">
        <w:trPr>
          <w:trHeight w:val="50"/>
        </w:trPr>
        <w:tc>
          <w:tcPr>
            <w:tcW w:w="936" w:type="dxa"/>
            <w:vMerge/>
          </w:tcPr>
          <w:p w14:paraId="46B205F6" w14:textId="77777777" w:rsidR="00176A82" w:rsidRPr="004445A1" w:rsidRDefault="00176A82" w:rsidP="00477924">
            <w:pPr>
              <w:pStyle w:val="BodyTextIndent"/>
              <w:ind w:left="0"/>
              <w:rPr>
                <w:rFonts w:ascii="Arial" w:hAnsi="Arial" w:cs="Arial"/>
                <w:b/>
              </w:rPr>
            </w:pPr>
          </w:p>
        </w:tc>
        <w:tc>
          <w:tcPr>
            <w:tcW w:w="1894" w:type="dxa"/>
          </w:tcPr>
          <w:p w14:paraId="369B8E21" w14:textId="77777777" w:rsidR="00176A82" w:rsidRPr="004445A1" w:rsidRDefault="0077560A" w:rsidP="00477924">
            <w:pPr>
              <w:pStyle w:val="BodyTextIndent"/>
              <w:ind w:left="0"/>
              <w:rPr>
                <w:rFonts w:ascii="Arial" w:hAnsi="Arial" w:cs="Arial"/>
              </w:rPr>
            </w:pPr>
            <w:r w:rsidRPr="0077560A">
              <w:rPr>
                <w:rFonts w:ascii="Arial" w:hAnsi="Arial" w:cs="Arial"/>
              </w:rPr>
              <w:t>Having a Baby</w:t>
            </w:r>
          </w:p>
        </w:tc>
        <w:tc>
          <w:tcPr>
            <w:tcW w:w="6327" w:type="dxa"/>
          </w:tcPr>
          <w:p w14:paraId="08A857B7" w14:textId="77777777" w:rsidR="0077560A" w:rsidRPr="0077560A" w:rsidRDefault="0077560A" w:rsidP="0077560A">
            <w:pPr>
              <w:pStyle w:val="BodyTextIndent"/>
              <w:ind w:left="0"/>
              <w:rPr>
                <w:rFonts w:ascii="Arial" w:hAnsi="Arial" w:cs="Arial"/>
              </w:rPr>
            </w:pPr>
            <w:r w:rsidRPr="0077560A">
              <w:rPr>
                <w:rFonts w:ascii="Arial" w:hAnsi="Arial" w:cs="Arial"/>
              </w:rPr>
              <w:t>I can correctly label the internal and</w:t>
            </w:r>
          </w:p>
          <w:p w14:paraId="3D39C526" w14:textId="77777777" w:rsidR="0077560A" w:rsidRPr="0077560A" w:rsidRDefault="0077560A" w:rsidP="0077560A">
            <w:pPr>
              <w:pStyle w:val="BodyTextIndent"/>
              <w:ind w:left="0"/>
              <w:rPr>
                <w:rFonts w:ascii="Arial" w:hAnsi="Arial" w:cs="Arial"/>
              </w:rPr>
            </w:pPr>
            <w:r w:rsidRPr="0077560A">
              <w:rPr>
                <w:rFonts w:ascii="Arial" w:hAnsi="Arial" w:cs="Arial"/>
              </w:rPr>
              <w:t>external parts of male and female</w:t>
            </w:r>
          </w:p>
          <w:p w14:paraId="6C4D0916" w14:textId="77777777" w:rsidR="0077560A" w:rsidRPr="0077560A" w:rsidRDefault="0077560A" w:rsidP="0077560A">
            <w:pPr>
              <w:pStyle w:val="BodyTextIndent"/>
              <w:ind w:left="0"/>
              <w:rPr>
                <w:rFonts w:ascii="Arial" w:hAnsi="Arial" w:cs="Arial"/>
              </w:rPr>
            </w:pPr>
            <w:r w:rsidRPr="0077560A">
              <w:rPr>
                <w:rFonts w:ascii="Arial" w:hAnsi="Arial" w:cs="Arial"/>
              </w:rPr>
              <w:t>bodies that are necessary for making a</w:t>
            </w:r>
          </w:p>
          <w:p w14:paraId="6262795E" w14:textId="77777777" w:rsidR="0077560A" w:rsidRPr="0077560A" w:rsidRDefault="0077560A" w:rsidP="0077560A">
            <w:pPr>
              <w:pStyle w:val="BodyTextIndent"/>
              <w:ind w:left="0"/>
              <w:rPr>
                <w:rFonts w:ascii="Arial" w:hAnsi="Arial" w:cs="Arial"/>
              </w:rPr>
            </w:pPr>
            <w:r w:rsidRPr="0077560A">
              <w:rPr>
                <w:rFonts w:ascii="Arial" w:hAnsi="Arial" w:cs="Arial"/>
              </w:rPr>
              <w:t>baby</w:t>
            </w:r>
            <w:r>
              <w:rPr>
                <w:rFonts w:ascii="Arial" w:hAnsi="Arial" w:cs="Arial"/>
              </w:rPr>
              <w:t xml:space="preserve">. </w:t>
            </w:r>
            <w:r w:rsidRPr="0077560A">
              <w:rPr>
                <w:rFonts w:ascii="Arial" w:hAnsi="Arial" w:cs="Arial"/>
              </w:rPr>
              <w:t>I understand that having a baby is a</w:t>
            </w:r>
          </w:p>
          <w:p w14:paraId="76D6E609" w14:textId="77777777" w:rsidR="0077560A" w:rsidRPr="0077560A" w:rsidRDefault="0077560A" w:rsidP="0077560A">
            <w:pPr>
              <w:pStyle w:val="BodyTextIndent"/>
              <w:ind w:left="0"/>
              <w:rPr>
                <w:rFonts w:ascii="Arial" w:hAnsi="Arial" w:cs="Arial"/>
              </w:rPr>
            </w:pPr>
            <w:r w:rsidRPr="0077560A">
              <w:rPr>
                <w:rFonts w:ascii="Arial" w:hAnsi="Arial" w:cs="Arial"/>
              </w:rPr>
              <w:t>personal choice and can express how I</w:t>
            </w:r>
          </w:p>
          <w:p w14:paraId="2D43CDC6" w14:textId="77777777" w:rsidR="0077560A" w:rsidRPr="0077560A" w:rsidRDefault="0077560A" w:rsidP="0077560A">
            <w:pPr>
              <w:pStyle w:val="BodyTextIndent"/>
              <w:ind w:left="0"/>
              <w:rPr>
                <w:rFonts w:ascii="Arial" w:hAnsi="Arial" w:cs="Arial"/>
              </w:rPr>
            </w:pPr>
            <w:r w:rsidRPr="0077560A">
              <w:rPr>
                <w:rFonts w:ascii="Arial" w:hAnsi="Arial" w:cs="Arial"/>
              </w:rPr>
              <w:t>feel about having children when I am an</w:t>
            </w:r>
          </w:p>
          <w:p w14:paraId="1D39EAFD" w14:textId="77777777" w:rsidR="00176A82" w:rsidRPr="004445A1" w:rsidRDefault="0077560A" w:rsidP="0077560A">
            <w:pPr>
              <w:pStyle w:val="BodyTextIndent"/>
              <w:ind w:left="0"/>
              <w:rPr>
                <w:rFonts w:ascii="Arial" w:hAnsi="Arial" w:cs="Arial"/>
              </w:rPr>
            </w:pPr>
            <w:r w:rsidRPr="0077560A">
              <w:rPr>
                <w:rFonts w:ascii="Arial" w:hAnsi="Arial" w:cs="Arial"/>
              </w:rPr>
              <w:t>adult</w:t>
            </w:r>
          </w:p>
        </w:tc>
      </w:tr>
      <w:tr w:rsidR="00176A82" w:rsidRPr="004445A1" w14:paraId="4B40D55C" w14:textId="77777777" w:rsidTr="00D935C5">
        <w:trPr>
          <w:trHeight w:val="50"/>
        </w:trPr>
        <w:tc>
          <w:tcPr>
            <w:tcW w:w="936" w:type="dxa"/>
            <w:vMerge/>
          </w:tcPr>
          <w:p w14:paraId="4ED2D36A" w14:textId="77777777" w:rsidR="00176A82" w:rsidRPr="004445A1" w:rsidRDefault="00176A82" w:rsidP="00477924">
            <w:pPr>
              <w:pStyle w:val="BodyTextIndent"/>
              <w:ind w:left="0"/>
              <w:rPr>
                <w:rFonts w:ascii="Arial" w:hAnsi="Arial" w:cs="Arial"/>
                <w:b/>
              </w:rPr>
            </w:pPr>
          </w:p>
        </w:tc>
        <w:tc>
          <w:tcPr>
            <w:tcW w:w="1894" w:type="dxa"/>
          </w:tcPr>
          <w:p w14:paraId="090567EC" w14:textId="77777777" w:rsidR="00176A82" w:rsidRPr="004445A1" w:rsidRDefault="0077560A" w:rsidP="00477924">
            <w:pPr>
              <w:pStyle w:val="BodyTextIndent"/>
              <w:ind w:left="0"/>
              <w:rPr>
                <w:rFonts w:ascii="Arial" w:hAnsi="Arial" w:cs="Arial"/>
              </w:rPr>
            </w:pPr>
            <w:r w:rsidRPr="0077560A">
              <w:rPr>
                <w:rFonts w:ascii="Arial" w:hAnsi="Arial" w:cs="Arial"/>
              </w:rPr>
              <w:t>Girls and Puberty</w:t>
            </w:r>
          </w:p>
        </w:tc>
        <w:tc>
          <w:tcPr>
            <w:tcW w:w="6327" w:type="dxa"/>
          </w:tcPr>
          <w:p w14:paraId="2F70771E" w14:textId="77777777" w:rsidR="0077560A" w:rsidRPr="0077560A" w:rsidRDefault="0077560A" w:rsidP="0077560A">
            <w:pPr>
              <w:pStyle w:val="BodyTextIndent"/>
              <w:ind w:left="0"/>
              <w:rPr>
                <w:rFonts w:ascii="Arial" w:hAnsi="Arial" w:cs="Arial"/>
              </w:rPr>
            </w:pPr>
            <w:r w:rsidRPr="0077560A">
              <w:rPr>
                <w:rFonts w:ascii="Arial" w:hAnsi="Arial" w:cs="Arial"/>
              </w:rPr>
              <w:t>I can describe how a girl’s body</w:t>
            </w:r>
          </w:p>
          <w:p w14:paraId="08967E16" w14:textId="77777777" w:rsidR="0077560A" w:rsidRPr="0077560A" w:rsidRDefault="0077560A" w:rsidP="0077560A">
            <w:pPr>
              <w:pStyle w:val="BodyTextIndent"/>
              <w:ind w:left="0"/>
              <w:rPr>
                <w:rFonts w:ascii="Arial" w:hAnsi="Arial" w:cs="Arial"/>
              </w:rPr>
            </w:pPr>
            <w:r w:rsidRPr="0077560A">
              <w:rPr>
                <w:rFonts w:ascii="Arial" w:hAnsi="Arial" w:cs="Arial"/>
              </w:rPr>
              <w:t>changes in order for her to be able to</w:t>
            </w:r>
          </w:p>
          <w:p w14:paraId="106FD0B6" w14:textId="77777777" w:rsidR="0077560A" w:rsidRPr="0077560A" w:rsidRDefault="0077560A" w:rsidP="0077560A">
            <w:pPr>
              <w:pStyle w:val="BodyTextIndent"/>
              <w:ind w:left="0"/>
              <w:rPr>
                <w:rFonts w:ascii="Arial" w:hAnsi="Arial" w:cs="Arial"/>
              </w:rPr>
            </w:pPr>
            <w:r w:rsidRPr="0077560A">
              <w:rPr>
                <w:rFonts w:ascii="Arial" w:hAnsi="Arial" w:cs="Arial"/>
              </w:rPr>
              <w:t>have babies when she is an adult, and</w:t>
            </w:r>
          </w:p>
          <w:p w14:paraId="2CA68ADE" w14:textId="77777777" w:rsidR="0077560A" w:rsidRPr="0077560A" w:rsidRDefault="0077560A" w:rsidP="0077560A">
            <w:pPr>
              <w:pStyle w:val="BodyTextIndent"/>
              <w:ind w:left="0"/>
              <w:rPr>
                <w:rFonts w:ascii="Arial" w:hAnsi="Arial" w:cs="Arial"/>
              </w:rPr>
            </w:pPr>
            <w:r w:rsidRPr="0077560A">
              <w:rPr>
                <w:rFonts w:ascii="Arial" w:hAnsi="Arial" w:cs="Arial"/>
              </w:rPr>
              <w:t>that menstruation (having periods) is a</w:t>
            </w:r>
          </w:p>
          <w:p w14:paraId="0C2A3BB2" w14:textId="77777777" w:rsidR="00176A82" w:rsidRPr="004445A1" w:rsidRDefault="0077560A" w:rsidP="0077560A">
            <w:pPr>
              <w:pStyle w:val="BodyTextIndent"/>
              <w:ind w:left="0"/>
              <w:rPr>
                <w:rFonts w:ascii="Arial" w:hAnsi="Arial" w:cs="Arial"/>
              </w:rPr>
            </w:pPr>
            <w:r w:rsidRPr="0077560A">
              <w:rPr>
                <w:rFonts w:ascii="Arial" w:hAnsi="Arial" w:cs="Arial"/>
              </w:rPr>
              <w:t>natural part of this</w:t>
            </w:r>
          </w:p>
        </w:tc>
      </w:tr>
      <w:tr w:rsidR="00176A82" w:rsidRPr="004445A1" w14:paraId="62E88F52" w14:textId="77777777" w:rsidTr="00D935C5">
        <w:trPr>
          <w:trHeight w:val="50"/>
        </w:trPr>
        <w:tc>
          <w:tcPr>
            <w:tcW w:w="936" w:type="dxa"/>
            <w:vMerge/>
          </w:tcPr>
          <w:p w14:paraId="1145FF05" w14:textId="77777777" w:rsidR="00176A82" w:rsidRPr="004445A1" w:rsidRDefault="00176A82" w:rsidP="00477924">
            <w:pPr>
              <w:pStyle w:val="BodyTextIndent"/>
              <w:ind w:left="0"/>
              <w:rPr>
                <w:rFonts w:ascii="Arial" w:hAnsi="Arial" w:cs="Arial"/>
                <w:b/>
              </w:rPr>
            </w:pPr>
          </w:p>
        </w:tc>
        <w:tc>
          <w:tcPr>
            <w:tcW w:w="1894" w:type="dxa"/>
          </w:tcPr>
          <w:p w14:paraId="45551911" w14:textId="77777777" w:rsidR="00176A82" w:rsidRPr="004445A1" w:rsidRDefault="0077560A" w:rsidP="00477924">
            <w:pPr>
              <w:pStyle w:val="BodyTextIndent"/>
              <w:ind w:left="0"/>
              <w:rPr>
                <w:rFonts w:ascii="Arial" w:hAnsi="Arial" w:cs="Arial"/>
              </w:rPr>
            </w:pPr>
            <w:r w:rsidRPr="0077560A">
              <w:rPr>
                <w:rFonts w:ascii="Arial" w:hAnsi="Arial" w:cs="Arial"/>
              </w:rPr>
              <w:t>Circles of Change</w:t>
            </w:r>
          </w:p>
        </w:tc>
        <w:tc>
          <w:tcPr>
            <w:tcW w:w="6327" w:type="dxa"/>
          </w:tcPr>
          <w:p w14:paraId="6CAF6821" w14:textId="77777777" w:rsidR="0077560A" w:rsidRPr="0077560A" w:rsidRDefault="0077560A" w:rsidP="0077560A">
            <w:pPr>
              <w:pStyle w:val="BodyTextIndent"/>
              <w:ind w:left="0"/>
              <w:rPr>
                <w:rFonts w:ascii="Arial" w:hAnsi="Arial" w:cs="Arial"/>
              </w:rPr>
            </w:pPr>
            <w:r w:rsidRPr="0077560A">
              <w:rPr>
                <w:rFonts w:ascii="Arial" w:hAnsi="Arial" w:cs="Arial"/>
              </w:rPr>
              <w:t>I know how the circle of change works</w:t>
            </w:r>
          </w:p>
          <w:p w14:paraId="203ABAB8" w14:textId="77777777" w:rsidR="0077560A" w:rsidRPr="0077560A" w:rsidRDefault="0077560A" w:rsidP="0077560A">
            <w:pPr>
              <w:pStyle w:val="BodyTextIndent"/>
              <w:ind w:left="0"/>
              <w:rPr>
                <w:rFonts w:ascii="Arial" w:hAnsi="Arial" w:cs="Arial"/>
              </w:rPr>
            </w:pPr>
            <w:r w:rsidRPr="0077560A">
              <w:rPr>
                <w:rFonts w:ascii="Arial" w:hAnsi="Arial" w:cs="Arial"/>
              </w:rPr>
              <w:t>and can apply it to changes I want to</w:t>
            </w:r>
          </w:p>
          <w:p w14:paraId="0819DAB9" w14:textId="77777777" w:rsidR="00176A82" w:rsidRPr="004445A1" w:rsidRDefault="0077560A" w:rsidP="0077560A">
            <w:pPr>
              <w:pStyle w:val="BodyTextIndent"/>
              <w:ind w:left="0"/>
              <w:rPr>
                <w:rFonts w:ascii="Arial" w:hAnsi="Arial" w:cs="Arial"/>
              </w:rPr>
            </w:pPr>
            <w:r w:rsidRPr="0077560A">
              <w:rPr>
                <w:rFonts w:ascii="Arial" w:hAnsi="Arial" w:cs="Arial"/>
              </w:rPr>
              <w:t>make in my life</w:t>
            </w:r>
            <w:r>
              <w:rPr>
                <w:rFonts w:ascii="Arial" w:hAnsi="Arial" w:cs="Arial"/>
              </w:rPr>
              <w:t xml:space="preserve">. </w:t>
            </w:r>
            <w:r w:rsidRPr="0077560A">
              <w:rPr>
                <w:rFonts w:ascii="Arial" w:hAnsi="Arial" w:cs="Arial"/>
              </w:rPr>
              <w:t>I am confident enough to try to make</w:t>
            </w:r>
            <w:r>
              <w:rPr>
                <w:rFonts w:ascii="Arial" w:hAnsi="Arial" w:cs="Arial"/>
              </w:rPr>
              <w:t xml:space="preserve"> </w:t>
            </w:r>
            <w:r w:rsidRPr="0077560A">
              <w:rPr>
                <w:rFonts w:ascii="Arial" w:hAnsi="Arial" w:cs="Arial"/>
              </w:rPr>
              <w:t>changes when I think they will benefit me</w:t>
            </w:r>
          </w:p>
        </w:tc>
      </w:tr>
      <w:tr w:rsidR="00176A82" w:rsidRPr="004445A1" w14:paraId="2CADFAAB" w14:textId="77777777" w:rsidTr="00D935C5">
        <w:trPr>
          <w:trHeight w:val="50"/>
        </w:trPr>
        <w:tc>
          <w:tcPr>
            <w:tcW w:w="936" w:type="dxa"/>
            <w:vMerge/>
          </w:tcPr>
          <w:p w14:paraId="0ECF2BC3" w14:textId="77777777" w:rsidR="00176A82" w:rsidRPr="004445A1" w:rsidRDefault="00176A82" w:rsidP="00477924">
            <w:pPr>
              <w:pStyle w:val="BodyTextIndent"/>
              <w:ind w:left="0"/>
              <w:rPr>
                <w:rFonts w:ascii="Arial" w:hAnsi="Arial" w:cs="Arial"/>
                <w:b/>
              </w:rPr>
            </w:pPr>
          </w:p>
        </w:tc>
        <w:tc>
          <w:tcPr>
            <w:tcW w:w="1894" w:type="dxa"/>
          </w:tcPr>
          <w:p w14:paraId="3CCE8BB1" w14:textId="77777777" w:rsidR="00176A82" w:rsidRPr="004445A1" w:rsidRDefault="0077560A" w:rsidP="00477924">
            <w:pPr>
              <w:pStyle w:val="BodyTextIndent"/>
              <w:ind w:left="0"/>
              <w:rPr>
                <w:rFonts w:ascii="Arial" w:hAnsi="Arial" w:cs="Arial"/>
              </w:rPr>
            </w:pPr>
            <w:r w:rsidRPr="0077560A">
              <w:rPr>
                <w:rFonts w:ascii="Arial" w:hAnsi="Arial" w:cs="Arial"/>
              </w:rPr>
              <w:t>Accepting Change</w:t>
            </w:r>
          </w:p>
        </w:tc>
        <w:tc>
          <w:tcPr>
            <w:tcW w:w="6327" w:type="dxa"/>
          </w:tcPr>
          <w:p w14:paraId="5AD1D373" w14:textId="77777777" w:rsidR="0077560A" w:rsidRPr="0077560A" w:rsidRDefault="0077560A" w:rsidP="0077560A">
            <w:pPr>
              <w:pStyle w:val="BodyTextIndent"/>
              <w:ind w:left="0"/>
              <w:rPr>
                <w:rFonts w:ascii="Arial" w:hAnsi="Arial" w:cs="Arial"/>
              </w:rPr>
            </w:pPr>
            <w:r w:rsidRPr="0077560A">
              <w:rPr>
                <w:rFonts w:ascii="Arial" w:hAnsi="Arial" w:cs="Arial"/>
              </w:rPr>
              <w:t>I can identify changes that have been</w:t>
            </w:r>
          </w:p>
          <w:p w14:paraId="3EA9CDED" w14:textId="77777777" w:rsidR="0077560A" w:rsidRPr="0077560A" w:rsidRDefault="0077560A" w:rsidP="0077560A">
            <w:pPr>
              <w:pStyle w:val="BodyTextIndent"/>
              <w:ind w:left="0"/>
              <w:rPr>
                <w:rFonts w:ascii="Arial" w:hAnsi="Arial" w:cs="Arial"/>
              </w:rPr>
            </w:pPr>
            <w:r w:rsidRPr="0077560A">
              <w:rPr>
                <w:rFonts w:ascii="Arial" w:hAnsi="Arial" w:cs="Arial"/>
              </w:rPr>
              <w:t>and may continue to be outside of my</w:t>
            </w:r>
          </w:p>
          <w:p w14:paraId="134DCD33" w14:textId="77777777" w:rsidR="0077560A" w:rsidRPr="0077560A" w:rsidRDefault="0077560A" w:rsidP="0077560A">
            <w:pPr>
              <w:pStyle w:val="BodyTextIndent"/>
              <w:ind w:left="0"/>
              <w:rPr>
                <w:rFonts w:ascii="Arial" w:hAnsi="Arial" w:cs="Arial"/>
              </w:rPr>
            </w:pPr>
            <w:r w:rsidRPr="0077560A">
              <w:rPr>
                <w:rFonts w:ascii="Arial" w:hAnsi="Arial" w:cs="Arial"/>
              </w:rPr>
              <w:t>control that I learnt to accept</w:t>
            </w:r>
            <w:r>
              <w:rPr>
                <w:rFonts w:ascii="Arial" w:hAnsi="Arial" w:cs="Arial"/>
              </w:rPr>
              <w:t xml:space="preserve">. </w:t>
            </w:r>
            <w:r w:rsidRPr="0077560A">
              <w:rPr>
                <w:rFonts w:ascii="Arial" w:hAnsi="Arial" w:cs="Arial"/>
              </w:rPr>
              <w:t>I can express my fears and concerns</w:t>
            </w:r>
          </w:p>
          <w:p w14:paraId="2AC5D7AC" w14:textId="77777777" w:rsidR="0077560A" w:rsidRPr="0077560A" w:rsidRDefault="0077560A" w:rsidP="0077560A">
            <w:pPr>
              <w:pStyle w:val="BodyTextIndent"/>
              <w:ind w:left="0"/>
              <w:rPr>
                <w:rFonts w:ascii="Arial" w:hAnsi="Arial" w:cs="Arial"/>
              </w:rPr>
            </w:pPr>
            <w:r w:rsidRPr="0077560A">
              <w:rPr>
                <w:rFonts w:ascii="Arial" w:hAnsi="Arial" w:cs="Arial"/>
              </w:rPr>
              <w:t>about changes that are outside of my</w:t>
            </w:r>
          </w:p>
          <w:p w14:paraId="02EFB987" w14:textId="77777777" w:rsidR="0077560A" w:rsidRPr="0077560A" w:rsidRDefault="0077560A" w:rsidP="0077560A">
            <w:pPr>
              <w:pStyle w:val="BodyTextIndent"/>
              <w:ind w:left="0"/>
              <w:rPr>
                <w:rFonts w:ascii="Arial" w:hAnsi="Arial" w:cs="Arial"/>
              </w:rPr>
            </w:pPr>
            <w:r w:rsidRPr="0077560A">
              <w:rPr>
                <w:rFonts w:ascii="Arial" w:hAnsi="Arial" w:cs="Arial"/>
              </w:rPr>
              <w:t>control and know how to manage these</w:t>
            </w:r>
          </w:p>
          <w:p w14:paraId="41AD33EE" w14:textId="77777777" w:rsidR="00176A82" w:rsidRPr="004445A1" w:rsidRDefault="0077560A" w:rsidP="0077560A">
            <w:pPr>
              <w:pStyle w:val="BodyTextIndent"/>
              <w:ind w:left="0"/>
              <w:rPr>
                <w:rFonts w:ascii="Arial" w:hAnsi="Arial" w:cs="Arial"/>
              </w:rPr>
            </w:pPr>
            <w:r w:rsidRPr="0077560A">
              <w:rPr>
                <w:rFonts w:ascii="Arial" w:hAnsi="Arial" w:cs="Arial"/>
              </w:rPr>
              <w:t>feelings positively</w:t>
            </w:r>
          </w:p>
        </w:tc>
      </w:tr>
      <w:tr w:rsidR="00176A82" w:rsidRPr="004445A1" w14:paraId="377E585D" w14:textId="77777777" w:rsidTr="00D935C5">
        <w:trPr>
          <w:trHeight w:val="50"/>
        </w:trPr>
        <w:tc>
          <w:tcPr>
            <w:tcW w:w="936" w:type="dxa"/>
            <w:vMerge/>
          </w:tcPr>
          <w:p w14:paraId="29764E5C" w14:textId="77777777" w:rsidR="00176A82" w:rsidRPr="004445A1" w:rsidRDefault="00176A82" w:rsidP="00477924">
            <w:pPr>
              <w:pStyle w:val="BodyTextIndent"/>
              <w:ind w:left="0"/>
              <w:rPr>
                <w:rFonts w:ascii="Arial" w:hAnsi="Arial" w:cs="Arial"/>
                <w:b/>
              </w:rPr>
            </w:pPr>
          </w:p>
        </w:tc>
        <w:tc>
          <w:tcPr>
            <w:tcW w:w="1894" w:type="dxa"/>
          </w:tcPr>
          <w:p w14:paraId="3AA8E9E7" w14:textId="77777777" w:rsidR="00176A82" w:rsidRPr="004445A1" w:rsidRDefault="0077560A" w:rsidP="00477924">
            <w:pPr>
              <w:pStyle w:val="BodyTextIndent"/>
              <w:ind w:left="0"/>
              <w:rPr>
                <w:rFonts w:ascii="Arial" w:hAnsi="Arial" w:cs="Arial"/>
              </w:rPr>
            </w:pPr>
            <w:r w:rsidRPr="0077560A">
              <w:rPr>
                <w:rFonts w:ascii="Arial" w:hAnsi="Arial" w:cs="Arial"/>
              </w:rPr>
              <w:t>Looking Ahead</w:t>
            </w:r>
          </w:p>
        </w:tc>
        <w:tc>
          <w:tcPr>
            <w:tcW w:w="6327" w:type="dxa"/>
          </w:tcPr>
          <w:p w14:paraId="7D220B85" w14:textId="77777777" w:rsidR="0077560A" w:rsidRPr="0077560A" w:rsidRDefault="0077560A" w:rsidP="0077560A">
            <w:pPr>
              <w:pStyle w:val="BodyTextIndent"/>
              <w:ind w:left="0"/>
              <w:rPr>
                <w:rFonts w:ascii="Arial" w:hAnsi="Arial" w:cs="Arial"/>
              </w:rPr>
            </w:pPr>
            <w:r w:rsidRPr="0077560A">
              <w:rPr>
                <w:rFonts w:ascii="Arial" w:hAnsi="Arial" w:cs="Arial"/>
              </w:rPr>
              <w:t>I can identify what I am looking forward</w:t>
            </w:r>
          </w:p>
          <w:p w14:paraId="1E20EDE5" w14:textId="77777777" w:rsidR="0077560A" w:rsidRPr="0077560A" w:rsidRDefault="0077560A" w:rsidP="0077560A">
            <w:pPr>
              <w:pStyle w:val="BodyTextIndent"/>
              <w:ind w:left="0"/>
              <w:rPr>
                <w:rFonts w:ascii="Arial" w:hAnsi="Arial" w:cs="Arial"/>
              </w:rPr>
            </w:pPr>
            <w:r w:rsidRPr="0077560A">
              <w:rPr>
                <w:rFonts w:ascii="Arial" w:hAnsi="Arial" w:cs="Arial"/>
              </w:rPr>
              <w:t>to when I move to a new class</w:t>
            </w:r>
            <w:r>
              <w:rPr>
                <w:rFonts w:ascii="Arial" w:hAnsi="Arial" w:cs="Arial"/>
              </w:rPr>
              <w:t xml:space="preserve">. </w:t>
            </w:r>
            <w:r w:rsidRPr="0077560A">
              <w:rPr>
                <w:rFonts w:ascii="Arial" w:hAnsi="Arial" w:cs="Arial"/>
              </w:rPr>
              <w:t>I can reflect on the changes I would like to</w:t>
            </w:r>
          </w:p>
          <w:p w14:paraId="70533857" w14:textId="77777777" w:rsidR="0077560A" w:rsidRPr="0077560A" w:rsidRDefault="0077560A" w:rsidP="0077560A">
            <w:pPr>
              <w:pStyle w:val="BodyTextIndent"/>
              <w:ind w:left="0"/>
              <w:rPr>
                <w:rFonts w:ascii="Arial" w:hAnsi="Arial" w:cs="Arial"/>
              </w:rPr>
            </w:pPr>
            <w:r w:rsidRPr="0077560A">
              <w:rPr>
                <w:rFonts w:ascii="Arial" w:hAnsi="Arial" w:cs="Arial"/>
              </w:rPr>
              <w:t>make next year and can describe how to</w:t>
            </w:r>
          </w:p>
          <w:p w14:paraId="43A54CC1" w14:textId="77777777" w:rsidR="00176A82" w:rsidRPr="004445A1" w:rsidRDefault="0077560A" w:rsidP="0077560A">
            <w:pPr>
              <w:pStyle w:val="BodyTextIndent"/>
              <w:ind w:left="0"/>
              <w:rPr>
                <w:rFonts w:ascii="Arial" w:hAnsi="Arial" w:cs="Arial"/>
              </w:rPr>
            </w:pPr>
            <w:r w:rsidRPr="0077560A">
              <w:rPr>
                <w:rFonts w:ascii="Arial" w:hAnsi="Arial" w:cs="Arial"/>
              </w:rPr>
              <w:t>go about this</w:t>
            </w:r>
          </w:p>
        </w:tc>
      </w:tr>
      <w:tr w:rsidR="00176A82" w:rsidRPr="004445A1" w14:paraId="1024C54E" w14:textId="77777777" w:rsidTr="00D935C5">
        <w:trPr>
          <w:trHeight w:val="51"/>
        </w:trPr>
        <w:tc>
          <w:tcPr>
            <w:tcW w:w="936" w:type="dxa"/>
            <w:vMerge w:val="restart"/>
          </w:tcPr>
          <w:p w14:paraId="0510AFDF" w14:textId="77777777" w:rsidR="00176A82" w:rsidRPr="004445A1" w:rsidRDefault="00176A82" w:rsidP="00477924">
            <w:pPr>
              <w:pStyle w:val="BodyTextIndent"/>
              <w:ind w:left="0"/>
              <w:rPr>
                <w:rFonts w:ascii="Arial" w:hAnsi="Arial" w:cs="Arial"/>
                <w:b/>
              </w:rPr>
            </w:pPr>
            <w:r w:rsidRPr="004445A1">
              <w:rPr>
                <w:rFonts w:ascii="Arial" w:hAnsi="Arial" w:cs="Arial"/>
                <w:b/>
              </w:rPr>
              <w:t>Year 5</w:t>
            </w:r>
          </w:p>
        </w:tc>
        <w:tc>
          <w:tcPr>
            <w:tcW w:w="1894" w:type="dxa"/>
          </w:tcPr>
          <w:p w14:paraId="6C37A772" w14:textId="77777777" w:rsidR="00176A82" w:rsidRPr="004445A1" w:rsidRDefault="0077560A" w:rsidP="00477924">
            <w:pPr>
              <w:pStyle w:val="BodyTextIndent"/>
              <w:ind w:left="0"/>
              <w:rPr>
                <w:rFonts w:ascii="Arial" w:hAnsi="Arial" w:cs="Arial"/>
              </w:rPr>
            </w:pPr>
            <w:r w:rsidRPr="0077560A">
              <w:rPr>
                <w:rFonts w:ascii="Arial" w:hAnsi="Arial" w:cs="Arial"/>
              </w:rPr>
              <w:t>Self and Body Image</w:t>
            </w:r>
          </w:p>
        </w:tc>
        <w:tc>
          <w:tcPr>
            <w:tcW w:w="6327" w:type="dxa"/>
          </w:tcPr>
          <w:p w14:paraId="2E1FAB6A" w14:textId="77777777" w:rsidR="0077560A" w:rsidRPr="0077560A" w:rsidRDefault="0077560A" w:rsidP="0077560A">
            <w:pPr>
              <w:pStyle w:val="BodyTextIndent"/>
              <w:ind w:left="0"/>
              <w:rPr>
                <w:rFonts w:ascii="Arial" w:hAnsi="Arial" w:cs="Arial"/>
              </w:rPr>
            </w:pPr>
            <w:r w:rsidRPr="0077560A">
              <w:rPr>
                <w:rFonts w:ascii="Arial" w:hAnsi="Arial" w:cs="Arial"/>
              </w:rPr>
              <w:t>I am aware of my own self-image</w:t>
            </w:r>
          </w:p>
          <w:p w14:paraId="0FFFC3AC" w14:textId="77777777" w:rsidR="0077560A" w:rsidRPr="0077560A" w:rsidRDefault="0077560A" w:rsidP="0077560A">
            <w:pPr>
              <w:pStyle w:val="BodyTextIndent"/>
              <w:ind w:left="0"/>
              <w:rPr>
                <w:rFonts w:ascii="Arial" w:hAnsi="Arial" w:cs="Arial"/>
              </w:rPr>
            </w:pPr>
            <w:r w:rsidRPr="0077560A">
              <w:rPr>
                <w:rFonts w:ascii="Arial" w:hAnsi="Arial" w:cs="Arial"/>
              </w:rPr>
              <w:t>and how my body image fits into</w:t>
            </w:r>
          </w:p>
          <w:p w14:paraId="62025FDE" w14:textId="77777777" w:rsidR="00176A82" w:rsidRPr="004445A1" w:rsidRDefault="008A57B4" w:rsidP="00193084">
            <w:pPr>
              <w:pStyle w:val="BodyTextIndent"/>
              <w:ind w:left="0"/>
              <w:rPr>
                <w:rFonts w:ascii="Arial" w:hAnsi="Arial" w:cs="Arial"/>
              </w:rPr>
            </w:pPr>
            <w:r w:rsidRPr="0077560A">
              <w:rPr>
                <w:rFonts w:ascii="Arial" w:hAnsi="Arial" w:cs="Arial"/>
              </w:rPr>
              <w:t>that</w:t>
            </w:r>
            <w:r>
              <w:rPr>
                <w:rFonts w:ascii="Arial" w:hAnsi="Arial" w:cs="Arial"/>
              </w:rPr>
              <w:t>.</w:t>
            </w:r>
            <w:r w:rsidRPr="0077560A">
              <w:rPr>
                <w:rStyle w:val="A3"/>
                <w:rFonts w:ascii="Arial" w:hAnsi="Arial" w:cs="Arial"/>
              </w:rPr>
              <w:t xml:space="preserve"> I</w:t>
            </w:r>
            <w:r w:rsidR="0077560A" w:rsidRPr="0077560A">
              <w:rPr>
                <w:rStyle w:val="A3"/>
                <w:rFonts w:ascii="Arial" w:hAnsi="Arial" w:cs="Arial"/>
              </w:rPr>
              <w:t xml:space="preserve"> know how to develop my own self esteem</w:t>
            </w:r>
            <w:r w:rsidR="00193084">
              <w:rPr>
                <w:rStyle w:val="A3"/>
                <w:rFonts w:ascii="Arial" w:hAnsi="Arial" w:cs="Arial"/>
              </w:rPr>
              <w:t>.</w:t>
            </w:r>
          </w:p>
        </w:tc>
      </w:tr>
      <w:tr w:rsidR="00176A82" w:rsidRPr="004445A1" w14:paraId="530A98E5" w14:textId="77777777" w:rsidTr="00D935C5">
        <w:trPr>
          <w:trHeight w:val="50"/>
        </w:trPr>
        <w:tc>
          <w:tcPr>
            <w:tcW w:w="936" w:type="dxa"/>
            <w:vMerge/>
          </w:tcPr>
          <w:p w14:paraId="6DB20C43" w14:textId="77777777" w:rsidR="00176A82" w:rsidRPr="004445A1" w:rsidRDefault="00176A82" w:rsidP="00477924">
            <w:pPr>
              <w:pStyle w:val="BodyTextIndent"/>
              <w:ind w:left="0"/>
              <w:rPr>
                <w:rFonts w:ascii="Arial" w:hAnsi="Arial" w:cs="Arial"/>
                <w:b/>
              </w:rPr>
            </w:pPr>
          </w:p>
        </w:tc>
        <w:tc>
          <w:tcPr>
            <w:tcW w:w="1894" w:type="dxa"/>
          </w:tcPr>
          <w:p w14:paraId="628D58C1" w14:textId="77777777" w:rsidR="00176A82" w:rsidRPr="004445A1" w:rsidRDefault="0077560A" w:rsidP="00477924">
            <w:pPr>
              <w:pStyle w:val="BodyTextIndent"/>
              <w:ind w:left="0"/>
              <w:rPr>
                <w:rFonts w:ascii="Arial" w:hAnsi="Arial" w:cs="Arial"/>
              </w:rPr>
            </w:pPr>
            <w:r w:rsidRPr="0077560A">
              <w:rPr>
                <w:rFonts w:ascii="Arial" w:hAnsi="Arial" w:cs="Arial"/>
              </w:rPr>
              <w:t>Puberty for Girls</w:t>
            </w:r>
          </w:p>
        </w:tc>
        <w:tc>
          <w:tcPr>
            <w:tcW w:w="6327" w:type="dxa"/>
          </w:tcPr>
          <w:p w14:paraId="6392CC09" w14:textId="77777777" w:rsidR="0077560A" w:rsidRPr="0077560A" w:rsidRDefault="0077560A" w:rsidP="0077560A">
            <w:pPr>
              <w:pStyle w:val="BodyTextIndent"/>
              <w:ind w:left="0"/>
              <w:rPr>
                <w:rFonts w:ascii="Arial" w:hAnsi="Arial" w:cs="Arial"/>
                <w:color w:val="000000"/>
                <w:sz w:val="18"/>
                <w:szCs w:val="18"/>
              </w:rPr>
            </w:pPr>
            <w:r>
              <w:rPr>
                <w:rFonts w:ascii="Arial" w:hAnsi="Arial" w:cs="Arial"/>
              </w:rPr>
              <w:t xml:space="preserve">I </w:t>
            </w:r>
            <w:r w:rsidRPr="0077560A">
              <w:rPr>
                <w:rFonts w:ascii="Arial" w:hAnsi="Arial" w:cs="Arial"/>
              </w:rPr>
              <w:t>can explain how a girl’s body</w:t>
            </w:r>
            <w:r>
              <w:rPr>
                <w:rFonts w:ascii="Arial" w:hAnsi="Arial" w:cs="Arial"/>
              </w:rPr>
              <w:t xml:space="preserve"> </w:t>
            </w:r>
            <w:r w:rsidRPr="0077560A">
              <w:rPr>
                <w:rFonts w:ascii="Arial" w:hAnsi="Arial" w:cs="Arial"/>
              </w:rPr>
              <w:t>changes during puberty and</w:t>
            </w:r>
            <w:r>
              <w:rPr>
                <w:rFonts w:ascii="Arial" w:hAnsi="Arial" w:cs="Arial"/>
              </w:rPr>
              <w:t xml:space="preserve"> </w:t>
            </w:r>
            <w:r w:rsidRPr="0077560A">
              <w:rPr>
                <w:rFonts w:ascii="Arial" w:hAnsi="Arial" w:cs="Arial"/>
              </w:rPr>
              <w:t>understand the importance of</w:t>
            </w:r>
            <w:r>
              <w:rPr>
                <w:rFonts w:ascii="Arial" w:hAnsi="Arial" w:cs="Arial"/>
              </w:rPr>
              <w:t xml:space="preserve"> </w:t>
            </w:r>
            <w:r w:rsidRPr="0077560A">
              <w:rPr>
                <w:rFonts w:ascii="Arial" w:hAnsi="Arial" w:cs="Arial"/>
              </w:rPr>
              <w:t>looking after yourself physically</w:t>
            </w:r>
            <w:r>
              <w:rPr>
                <w:rFonts w:ascii="Arial" w:hAnsi="Arial" w:cs="Arial"/>
              </w:rPr>
              <w:t xml:space="preserve"> </w:t>
            </w:r>
            <w:r w:rsidRPr="0077560A">
              <w:rPr>
                <w:rFonts w:ascii="Arial" w:hAnsi="Arial" w:cs="Arial"/>
              </w:rPr>
              <w:t>and emotionally</w:t>
            </w:r>
            <w:r>
              <w:rPr>
                <w:rFonts w:ascii="Arial" w:hAnsi="Arial" w:cs="Arial"/>
              </w:rPr>
              <w:t xml:space="preserve">. </w:t>
            </w:r>
            <w:r w:rsidRPr="0077560A">
              <w:rPr>
                <w:rStyle w:val="A3"/>
                <w:rFonts w:ascii="Arial" w:hAnsi="Arial" w:cs="Arial"/>
              </w:rPr>
              <w:t xml:space="preserve">I understand that puberty is a natural process that happens to everybody and that it will be ok for me. </w:t>
            </w:r>
          </w:p>
          <w:p w14:paraId="11AA7301" w14:textId="77777777" w:rsidR="00176A82" w:rsidRPr="004445A1" w:rsidRDefault="00176A82" w:rsidP="0077560A">
            <w:pPr>
              <w:pStyle w:val="BodyTextIndent"/>
              <w:ind w:left="0"/>
              <w:rPr>
                <w:rFonts w:ascii="Arial" w:hAnsi="Arial" w:cs="Arial"/>
              </w:rPr>
            </w:pPr>
          </w:p>
        </w:tc>
      </w:tr>
      <w:tr w:rsidR="00176A82" w:rsidRPr="004445A1" w14:paraId="7B20CBB4" w14:textId="77777777" w:rsidTr="00D935C5">
        <w:trPr>
          <w:trHeight w:val="50"/>
        </w:trPr>
        <w:tc>
          <w:tcPr>
            <w:tcW w:w="936" w:type="dxa"/>
            <w:vMerge/>
          </w:tcPr>
          <w:p w14:paraId="5898777C" w14:textId="77777777" w:rsidR="00176A82" w:rsidRPr="004445A1" w:rsidRDefault="00176A82" w:rsidP="00477924">
            <w:pPr>
              <w:pStyle w:val="BodyTextIndent"/>
              <w:ind w:left="0"/>
              <w:rPr>
                <w:rFonts w:ascii="Arial" w:hAnsi="Arial" w:cs="Arial"/>
                <w:b/>
              </w:rPr>
            </w:pPr>
          </w:p>
        </w:tc>
        <w:tc>
          <w:tcPr>
            <w:tcW w:w="1894" w:type="dxa"/>
          </w:tcPr>
          <w:p w14:paraId="6C2CB845" w14:textId="77777777" w:rsidR="00176A82" w:rsidRPr="004445A1" w:rsidRDefault="0077560A" w:rsidP="00477924">
            <w:pPr>
              <w:pStyle w:val="BodyTextIndent"/>
              <w:ind w:left="0"/>
              <w:rPr>
                <w:rFonts w:ascii="Arial" w:hAnsi="Arial" w:cs="Arial"/>
              </w:rPr>
            </w:pPr>
            <w:r w:rsidRPr="0077560A">
              <w:rPr>
                <w:rFonts w:ascii="Arial" w:hAnsi="Arial" w:cs="Arial"/>
              </w:rPr>
              <w:t>Puberty for boys</w:t>
            </w:r>
          </w:p>
        </w:tc>
        <w:tc>
          <w:tcPr>
            <w:tcW w:w="6327" w:type="dxa"/>
          </w:tcPr>
          <w:p w14:paraId="0AA6224F" w14:textId="77777777" w:rsidR="0077560A" w:rsidRPr="0077560A" w:rsidRDefault="0077560A" w:rsidP="00F56DF1">
            <w:pPr>
              <w:pStyle w:val="BodyTextIndent"/>
              <w:ind w:left="0"/>
              <w:rPr>
                <w:rFonts w:ascii="Arial" w:hAnsi="Arial" w:cs="Arial"/>
              </w:rPr>
            </w:pPr>
            <w:r w:rsidRPr="0077560A">
              <w:rPr>
                <w:rFonts w:ascii="Arial" w:hAnsi="Arial" w:cs="Arial"/>
              </w:rPr>
              <w:t xml:space="preserve">I can </w:t>
            </w:r>
            <w:r w:rsidR="00CE5970">
              <w:rPr>
                <w:rFonts w:ascii="Arial" w:hAnsi="Arial" w:cs="Arial"/>
              </w:rPr>
              <w:t>describe how boys and girls</w:t>
            </w:r>
          </w:p>
          <w:p w14:paraId="227EF243" w14:textId="77777777" w:rsidR="00176A82" w:rsidRPr="004445A1" w:rsidRDefault="0077560A" w:rsidP="00F56DF1">
            <w:pPr>
              <w:pStyle w:val="BodyTextIndent"/>
              <w:ind w:left="0"/>
              <w:rPr>
                <w:rFonts w:ascii="Arial" w:hAnsi="Arial" w:cs="Arial"/>
              </w:rPr>
            </w:pPr>
            <w:r w:rsidRPr="0077560A">
              <w:rPr>
                <w:rFonts w:ascii="Arial" w:hAnsi="Arial" w:cs="Arial"/>
              </w:rPr>
              <w:t xml:space="preserve">bodies change during </w:t>
            </w:r>
            <w:r w:rsidR="00F56DF1">
              <w:rPr>
                <w:rFonts w:ascii="Arial" w:hAnsi="Arial" w:cs="Arial"/>
              </w:rPr>
              <w:t xml:space="preserve">puberty. </w:t>
            </w:r>
            <w:r w:rsidR="00F56DF1" w:rsidRPr="00F56DF1">
              <w:rPr>
                <w:rFonts w:ascii="Arial" w:hAnsi="Arial" w:cs="Arial"/>
              </w:rPr>
              <w:t>I can express how I feel about the</w:t>
            </w:r>
            <w:r w:rsidR="00F56DF1">
              <w:rPr>
                <w:rFonts w:ascii="Arial" w:hAnsi="Arial" w:cs="Arial"/>
              </w:rPr>
              <w:t xml:space="preserve"> </w:t>
            </w:r>
            <w:r w:rsidR="00F56DF1" w:rsidRPr="00F56DF1">
              <w:rPr>
                <w:rFonts w:ascii="Arial" w:hAnsi="Arial" w:cs="Arial"/>
              </w:rPr>
              <w:t>changes that will happen to me during</w:t>
            </w:r>
            <w:r w:rsidR="00F56DF1">
              <w:rPr>
                <w:rFonts w:ascii="Arial" w:hAnsi="Arial" w:cs="Arial"/>
              </w:rPr>
              <w:t xml:space="preserve"> </w:t>
            </w:r>
            <w:r w:rsidR="00F56DF1" w:rsidRPr="00F56DF1">
              <w:rPr>
                <w:rFonts w:ascii="Arial" w:hAnsi="Arial" w:cs="Arial"/>
              </w:rPr>
              <w:t>puberty</w:t>
            </w:r>
            <w:r w:rsidR="00F56DF1">
              <w:rPr>
                <w:rFonts w:ascii="Arial" w:hAnsi="Arial" w:cs="Arial"/>
              </w:rPr>
              <w:t>.</w:t>
            </w:r>
          </w:p>
        </w:tc>
      </w:tr>
      <w:tr w:rsidR="00176A82" w:rsidRPr="004445A1" w14:paraId="71864DE1" w14:textId="77777777" w:rsidTr="00D935C5">
        <w:trPr>
          <w:trHeight w:val="50"/>
        </w:trPr>
        <w:tc>
          <w:tcPr>
            <w:tcW w:w="936" w:type="dxa"/>
            <w:vMerge/>
          </w:tcPr>
          <w:p w14:paraId="3433B0A7" w14:textId="77777777" w:rsidR="00176A82" w:rsidRPr="004445A1" w:rsidRDefault="00176A82" w:rsidP="00477924">
            <w:pPr>
              <w:pStyle w:val="BodyTextIndent"/>
              <w:ind w:left="0"/>
              <w:rPr>
                <w:rFonts w:ascii="Arial" w:hAnsi="Arial" w:cs="Arial"/>
                <w:b/>
              </w:rPr>
            </w:pPr>
          </w:p>
        </w:tc>
        <w:tc>
          <w:tcPr>
            <w:tcW w:w="1894" w:type="dxa"/>
          </w:tcPr>
          <w:p w14:paraId="3E0CBEAD" w14:textId="77777777" w:rsidR="00176A82" w:rsidRPr="004445A1" w:rsidRDefault="00F56DF1" w:rsidP="00477924">
            <w:pPr>
              <w:pStyle w:val="BodyTextIndent"/>
              <w:ind w:left="0"/>
              <w:rPr>
                <w:rFonts w:ascii="Arial" w:hAnsi="Arial" w:cs="Arial"/>
              </w:rPr>
            </w:pPr>
            <w:r w:rsidRPr="00F56DF1">
              <w:rPr>
                <w:rFonts w:ascii="Arial" w:hAnsi="Arial" w:cs="Arial"/>
              </w:rPr>
              <w:t>Conception</w:t>
            </w:r>
          </w:p>
        </w:tc>
        <w:tc>
          <w:tcPr>
            <w:tcW w:w="6327" w:type="dxa"/>
          </w:tcPr>
          <w:p w14:paraId="09FBBBAE" w14:textId="77777777" w:rsidR="00F56DF1" w:rsidRPr="00F56DF1" w:rsidRDefault="00F56DF1" w:rsidP="00F56DF1">
            <w:pPr>
              <w:pStyle w:val="BodyTextIndent"/>
              <w:ind w:left="0"/>
              <w:rPr>
                <w:rFonts w:ascii="Arial" w:hAnsi="Arial" w:cs="Arial"/>
              </w:rPr>
            </w:pPr>
            <w:r>
              <w:rPr>
                <w:rFonts w:ascii="Arial" w:hAnsi="Arial" w:cs="Arial"/>
              </w:rPr>
              <w:t xml:space="preserve">I </w:t>
            </w:r>
            <w:r w:rsidRPr="00F56DF1">
              <w:rPr>
                <w:rFonts w:ascii="Arial" w:hAnsi="Arial" w:cs="Arial"/>
              </w:rPr>
              <w:t>understand that sexual</w:t>
            </w:r>
            <w:r>
              <w:rPr>
                <w:rFonts w:ascii="Arial" w:hAnsi="Arial" w:cs="Arial"/>
              </w:rPr>
              <w:t xml:space="preserve"> </w:t>
            </w:r>
            <w:r w:rsidRPr="00F56DF1">
              <w:rPr>
                <w:rFonts w:ascii="Arial" w:hAnsi="Arial" w:cs="Arial"/>
              </w:rPr>
              <w:t>intercourse can lead to conception</w:t>
            </w:r>
            <w:r>
              <w:rPr>
                <w:rFonts w:ascii="Arial" w:hAnsi="Arial" w:cs="Arial"/>
              </w:rPr>
              <w:t xml:space="preserve"> </w:t>
            </w:r>
            <w:r w:rsidRPr="00F56DF1">
              <w:rPr>
                <w:rFonts w:ascii="Arial" w:hAnsi="Arial" w:cs="Arial"/>
              </w:rPr>
              <w:t>and that is how babies are usually</w:t>
            </w:r>
            <w:r>
              <w:rPr>
                <w:rFonts w:ascii="Arial" w:hAnsi="Arial" w:cs="Arial"/>
              </w:rPr>
              <w:t xml:space="preserve"> </w:t>
            </w:r>
            <w:r w:rsidRPr="00F56DF1">
              <w:rPr>
                <w:rFonts w:ascii="Arial" w:hAnsi="Arial" w:cs="Arial"/>
              </w:rPr>
              <w:t>made</w:t>
            </w:r>
            <w:r>
              <w:rPr>
                <w:rFonts w:ascii="Arial" w:hAnsi="Arial" w:cs="Arial"/>
              </w:rPr>
              <w:t xml:space="preserve">. </w:t>
            </w:r>
            <w:r w:rsidRPr="00F56DF1">
              <w:rPr>
                <w:rFonts w:ascii="Arial" w:hAnsi="Arial" w:cs="Arial"/>
              </w:rPr>
              <w:t>I also understand that sometimes</w:t>
            </w:r>
            <w:r>
              <w:rPr>
                <w:rFonts w:ascii="Arial" w:hAnsi="Arial" w:cs="Arial"/>
              </w:rPr>
              <w:t xml:space="preserve"> </w:t>
            </w:r>
            <w:r w:rsidRPr="00F56DF1">
              <w:rPr>
                <w:rFonts w:ascii="Arial" w:hAnsi="Arial" w:cs="Arial"/>
              </w:rPr>
              <w:t>people need IVF to help them</w:t>
            </w:r>
          </w:p>
          <w:p w14:paraId="195BCAF8" w14:textId="77777777" w:rsidR="00176A82" w:rsidRPr="004445A1" w:rsidRDefault="00F56DF1" w:rsidP="00F56DF1">
            <w:pPr>
              <w:pStyle w:val="BodyTextIndent"/>
              <w:ind w:left="0"/>
              <w:rPr>
                <w:rFonts w:ascii="Arial" w:hAnsi="Arial" w:cs="Arial"/>
              </w:rPr>
            </w:pPr>
            <w:r w:rsidRPr="00F56DF1">
              <w:rPr>
                <w:rFonts w:ascii="Arial" w:hAnsi="Arial" w:cs="Arial"/>
              </w:rPr>
              <w:t>have a baby</w:t>
            </w:r>
            <w:r>
              <w:rPr>
                <w:rFonts w:ascii="Arial" w:hAnsi="Arial" w:cs="Arial"/>
              </w:rPr>
              <w:t>.</w:t>
            </w:r>
            <w:r>
              <w:t xml:space="preserve"> </w:t>
            </w:r>
            <w:r w:rsidRPr="00F56DF1">
              <w:rPr>
                <w:rFonts w:ascii="Arial" w:hAnsi="Arial" w:cs="Arial"/>
              </w:rPr>
              <w:t>I appreciate how amazing it is that human</w:t>
            </w:r>
            <w:r>
              <w:rPr>
                <w:rFonts w:ascii="Arial" w:hAnsi="Arial" w:cs="Arial"/>
              </w:rPr>
              <w:t xml:space="preserve"> </w:t>
            </w:r>
            <w:r w:rsidRPr="00F56DF1">
              <w:rPr>
                <w:rFonts w:ascii="Arial" w:hAnsi="Arial" w:cs="Arial"/>
              </w:rPr>
              <w:t>bodies can reproduce in these ways</w:t>
            </w:r>
          </w:p>
        </w:tc>
      </w:tr>
      <w:tr w:rsidR="00176A82" w:rsidRPr="004445A1" w14:paraId="0F8C1261" w14:textId="77777777" w:rsidTr="00D935C5">
        <w:trPr>
          <w:trHeight w:val="50"/>
        </w:trPr>
        <w:tc>
          <w:tcPr>
            <w:tcW w:w="936" w:type="dxa"/>
            <w:vMerge/>
          </w:tcPr>
          <w:p w14:paraId="48669D02" w14:textId="77777777" w:rsidR="00176A82" w:rsidRPr="004445A1" w:rsidRDefault="00176A82" w:rsidP="00477924">
            <w:pPr>
              <w:pStyle w:val="BodyTextIndent"/>
              <w:ind w:left="0"/>
              <w:rPr>
                <w:rFonts w:ascii="Arial" w:hAnsi="Arial" w:cs="Arial"/>
                <w:b/>
              </w:rPr>
            </w:pPr>
          </w:p>
        </w:tc>
        <w:tc>
          <w:tcPr>
            <w:tcW w:w="1894" w:type="dxa"/>
          </w:tcPr>
          <w:p w14:paraId="23A241B3" w14:textId="77777777" w:rsidR="00F56DF1" w:rsidRPr="00F56DF1" w:rsidRDefault="00F56DF1" w:rsidP="00F56DF1">
            <w:pPr>
              <w:pStyle w:val="BodyTextIndent"/>
              <w:ind w:left="0"/>
              <w:rPr>
                <w:rFonts w:ascii="Arial" w:hAnsi="Arial" w:cs="Arial"/>
              </w:rPr>
            </w:pPr>
            <w:r w:rsidRPr="00F56DF1">
              <w:rPr>
                <w:rFonts w:ascii="Arial" w:hAnsi="Arial" w:cs="Arial"/>
              </w:rPr>
              <w:t>Looking Ahead 1</w:t>
            </w:r>
          </w:p>
          <w:p w14:paraId="22BF400E" w14:textId="77777777" w:rsidR="00176A82" w:rsidRPr="004445A1" w:rsidRDefault="00176A82" w:rsidP="00F56DF1">
            <w:pPr>
              <w:pStyle w:val="BodyTextIndent"/>
              <w:ind w:left="0"/>
              <w:rPr>
                <w:rFonts w:ascii="Arial" w:hAnsi="Arial" w:cs="Arial"/>
              </w:rPr>
            </w:pPr>
          </w:p>
        </w:tc>
        <w:tc>
          <w:tcPr>
            <w:tcW w:w="6327" w:type="dxa"/>
          </w:tcPr>
          <w:p w14:paraId="1E090C44" w14:textId="77777777" w:rsidR="00F56DF1" w:rsidRPr="00F56DF1" w:rsidRDefault="00CE5970" w:rsidP="00F56DF1">
            <w:pPr>
              <w:pStyle w:val="BodyTextIndent"/>
              <w:ind w:left="0"/>
              <w:rPr>
                <w:rFonts w:ascii="Arial" w:hAnsi="Arial" w:cs="Arial"/>
              </w:rPr>
            </w:pPr>
            <w:r>
              <w:rPr>
                <w:rFonts w:ascii="Arial" w:hAnsi="Arial" w:cs="Arial"/>
              </w:rPr>
              <w:t xml:space="preserve">I </w:t>
            </w:r>
            <w:r w:rsidR="00F56DF1" w:rsidRPr="00F56DF1">
              <w:rPr>
                <w:rFonts w:ascii="Arial" w:hAnsi="Arial" w:cs="Arial"/>
              </w:rPr>
              <w:t>can identify what I am looking</w:t>
            </w:r>
            <w:r w:rsidR="00F56DF1">
              <w:rPr>
                <w:rFonts w:ascii="Arial" w:hAnsi="Arial" w:cs="Arial"/>
              </w:rPr>
              <w:t xml:space="preserve"> </w:t>
            </w:r>
            <w:r w:rsidR="00F56DF1" w:rsidRPr="00F56DF1">
              <w:rPr>
                <w:rFonts w:ascii="Arial" w:hAnsi="Arial" w:cs="Arial"/>
              </w:rPr>
              <w:t>forward to about becoming a</w:t>
            </w:r>
            <w:r w:rsidR="00F56DF1">
              <w:rPr>
                <w:rFonts w:ascii="Arial" w:hAnsi="Arial" w:cs="Arial"/>
              </w:rPr>
              <w:t xml:space="preserve"> </w:t>
            </w:r>
            <w:r w:rsidR="00F56DF1" w:rsidRPr="00F56DF1">
              <w:rPr>
                <w:rFonts w:ascii="Arial" w:hAnsi="Arial" w:cs="Arial"/>
              </w:rPr>
              <w:t>teenager and understand this</w:t>
            </w:r>
            <w:r w:rsidR="00F56DF1">
              <w:rPr>
                <w:rFonts w:ascii="Arial" w:hAnsi="Arial" w:cs="Arial"/>
              </w:rPr>
              <w:t xml:space="preserve"> </w:t>
            </w:r>
            <w:r w:rsidR="00F56DF1" w:rsidRPr="00F56DF1">
              <w:rPr>
                <w:rFonts w:ascii="Arial" w:hAnsi="Arial" w:cs="Arial"/>
              </w:rPr>
              <w:t>brings growing responsibilities</w:t>
            </w:r>
          </w:p>
          <w:p w14:paraId="5C284280" w14:textId="77777777" w:rsidR="00176A82" w:rsidRPr="004445A1" w:rsidRDefault="00F56DF1" w:rsidP="00F56DF1">
            <w:pPr>
              <w:pStyle w:val="BodyTextIndent"/>
              <w:ind w:left="0"/>
              <w:rPr>
                <w:rFonts w:ascii="Arial" w:hAnsi="Arial" w:cs="Arial"/>
              </w:rPr>
            </w:pPr>
            <w:r w:rsidRPr="00F56DF1">
              <w:rPr>
                <w:rFonts w:ascii="Arial" w:hAnsi="Arial" w:cs="Arial"/>
              </w:rPr>
              <w:t>(</w:t>
            </w:r>
            <w:proofErr w:type="gramStart"/>
            <w:r w:rsidRPr="00F56DF1">
              <w:rPr>
                <w:rFonts w:ascii="Arial" w:hAnsi="Arial" w:cs="Arial"/>
              </w:rPr>
              <w:t>age</w:t>
            </w:r>
            <w:proofErr w:type="gramEnd"/>
            <w:r w:rsidRPr="00F56DF1">
              <w:rPr>
                <w:rFonts w:ascii="Arial" w:hAnsi="Arial" w:cs="Arial"/>
              </w:rPr>
              <w:t xml:space="preserve"> of consent)</w:t>
            </w:r>
            <w:r>
              <w:rPr>
                <w:rFonts w:ascii="Arial" w:hAnsi="Arial" w:cs="Arial"/>
              </w:rPr>
              <w:t xml:space="preserve">. </w:t>
            </w:r>
            <w:r w:rsidRPr="00F56DF1">
              <w:rPr>
                <w:rFonts w:ascii="Arial" w:hAnsi="Arial" w:cs="Arial"/>
              </w:rPr>
              <w:t>I am confident that I can cope with the</w:t>
            </w:r>
            <w:r>
              <w:rPr>
                <w:rFonts w:ascii="Arial" w:hAnsi="Arial" w:cs="Arial"/>
              </w:rPr>
              <w:t xml:space="preserve"> </w:t>
            </w:r>
            <w:r w:rsidRPr="00F56DF1">
              <w:rPr>
                <w:rFonts w:ascii="Arial" w:hAnsi="Arial" w:cs="Arial"/>
              </w:rPr>
              <w:t>changes that growing up will bring</w:t>
            </w:r>
          </w:p>
        </w:tc>
      </w:tr>
      <w:tr w:rsidR="00176A82" w:rsidRPr="004445A1" w14:paraId="4F6741B1" w14:textId="77777777" w:rsidTr="00D935C5">
        <w:trPr>
          <w:trHeight w:val="50"/>
        </w:trPr>
        <w:tc>
          <w:tcPr>
            <w:tcW w:w="936" w:type="dxa"/>
            <w:vMerge/>
          </w:tcPr>
          <w:p w14:paraId="0BA9B99B" w14:textId="77777777" w:rsidR="00176A82" w:rsidRPr="004445A1" w:rsidRDefault="00176A82" w:rsidP="00477924">
            <w:pPr>
              <w:pStyle w:val="BodyTextIndent"/>
              <w:ind w:left="0"/>
              <w:rPr>
                <w:rFonts w:ascii="Arial" w:hAnsi="Arial" w:cs="Arial"/>
                <w:b/>
              </w:rPr>
            </w:pPr>
          </w:p>
        </w:tc>
        <w:tc>
          <w:tcPr>
            <w:tcW w:w="1894" w:type="dxa"/>
          </w:tcPr>
          <w:p w14:paraId="094222CA" w14:textId="77777777" w:rsidR="00176A82" w:rsidRPr="004445A1" w:rsidRDefault="00F56DF1" w:rsidP="00477924">
            <w:pPr>
              <w:pStyle w:val="BodyTextIndent"/>
              <w:ind w:left="0"/>
              <w:rPr>
                <w:rFonts w:ascii="Arial" w:hAnsi="Arial" w:cs="Arial"/>
              </w:rPr>
            </w:pPr>
            <w:r w:rsidRPr="00F56DF1">
              <w:rPr>
                <w:rFonts w:ascii="Arial" w:hAnsi="Arial" w:cs="Arial"/>
              </w:rPr>
              <w:t>Looking Ahead</w:t>
            </w:r>
            <w:r>
              <w:rPr>
                <w:rFonts w:ascii="Arial" w:hAnsi="Arial" w:cs="Arial"/>
              </w:rPr>
              <w:t xml:space="preserve"> 2</w:t>
            </w:r>
          </w:p>
        </w:tc>
        <w:tc>
          <w:tcPr>
            <w:tcW w:w="6327" w:type="dxa"/>
          </w:tcPr>
          <w:p w14:paraId="493D4AB1" w14:textId="77777777" w:rsidR="00176A82" w:rsidRPr="004445A1" w:rsidRDefault="00F56DF1" w:rsidP="00F56DF1">
            <w:pPr>
              <w:pStyle w:val="BodyTextIndent"/>
              <w:ind w:left="0"/>
              <w:rPr>
                <w:rFonts w:ascii="Arial" w:hAnsi="Arial" w:cs="Arial"/>
              </w:rPr>
            </w:pPr>
            <w:r w:rsidRPr="00F56DF1">
              <w:rPr>
                <w:rFonts w:ascii="Arial" w:hAnsi="Arial" w:cs="Arial"/>
              </w:rPr>
              <w:t>I can identify what I am looking</w:t>
            </w:r>
            <w:r>
              <w:rPr>
                <w:rFonts w:ascii="Arial" w:hAnsi="Arial" w:cs="Arial"/>
              </w:rPr>
              <w:t xml:space="preserve"> </w:t>
            </w:r>
            <w:r w:rsidRPr="00F56DF1">
              <w:rPr>
                <w:rFonts w:ascii="Arial" w:hAnsi="Arial" w:cs="Arial"/>
              </w:rPr>
              <w:t>forward to when I move to my next</w:t>
            </w:r>
            <w:r>
              <w:rPr>
                <w:rFonts w:ascii="Arial" w:hAnsi="Arial" w:cs="Arial"/>
              </w:rPr>
              <w:t xml:space="preserve"> </w:t>
            </w:r>
            <w:r w:rsidRPr="00F56DF1">
              <w:rPr>
                <w:rFonts w:ascii="Arial" w:hAnsi="Arial" w:cs="Arial"/>
              </w:rPr>
              <w:t>class.</w:t>
            </w:r>
            <w:r>
              <w:t xml:space="preserve"> </w:t>
            </w:r>
            <w:r w:rsidRPr="00F56DF1">
              <w:rPr>
                <w:rFonts w:ascii="Arial" w:hAnsi="Arial" w:cs="Arial"/>
              </w:rPr>
              <w:t>I can start to think about changes I will</w:t>
            </w:r>
            <w:r>
              <w:rPr>
                <w:rFonts w:ascii="Arial" w:hAnsi="Arial" w:cs="Arial"/>
              </w:rPr>
              <w:t xml:space="preserve"> </w:t>
            </w:r>
            <w:r w:rsidRPr="00F56DF1">
              <w:rPr>
                <w:rFonts w:ascii="Arial" w:hAnsi="Arial" w:cs="Arial"/>
              </w:rPr>
              <w:t>make next year and know how to go</w:t>
            </w:r>
            <w:r>
              <w:rPr>
                <w:rFonts w:ascii="Arial" w:hAnsi="Arial" w:cs="Arial"/>
              </w:rPr>
              <w:t xml:space="preserve"> </w:t>
            </w:r>
            <w:r w:rsidRPr="00F56DF1">
              <w:rPr>
                <w:rFonts w:ascii="Arial" w:hAnsi="Arial" w:cs="Arial"/>
              </w:rPr>
              <w:t>about this.</w:t>
            </w:r>
          </w:p>
        </w:tc>
      </w:tr>
      <w:tr w:rsidR="00176A82" w:rsidRPr="004445A1" w14:paraId="0DF8BDE1" w14:textId="77777777" w:rsidTr="00D935C5">
        <w:trPr>
          <w:trHeight w:val="51"/>
        </w:trPr>
        <w:tc>
          <w:tcPr>
            <w:tcW w:w="936" w:type="dxa"/>
            <w:vMerge w:val="restart"/>
          </w:tcPr>
          <w:p w14:paraId="474FF187" w14:textId="77777777" w:rsidR="00176A82" w:rsidRPr="004445A1" w:rsidRDefault="00176A82" w:rsidP="00477924">
            <w:pPr>
              <w:pStyle w:val="BodyTextIndent"/>
              <w:ind w:left="0"/>
              <w:rPr>
                <w:rFonts w:ascii="Arial" w:hAnsi="Arial" w:cs="Arial"/>
                <w:b/>
              </w:rPr>
            </w:pPr>
            <w:r w:rsidRPr="004445A1">
              <w:rPr>
                <w:rFonts w:ascii="Arial" w:hAnsi="Arial" w:cs="Arial"/>
                <w:b/>
              </w:rPr>
              <w:t>Year 6</w:t>
            </w:r>
          </w:p>
        </w:tc>
        <w:tc>
          <w:tcPr>
            <w:tcW w:w="1894" w:type="dxa"/>
          </w:tcPr>
          <w:p w14:paraId="60F193CB" w14:textId="77777777" w:rsidR="00176A82" w:rsidRPr="004445A1" w:rsidRDefault="00F56DF1" w:rsidP="00477924">
            <w:pPr>
              <w:pStyle w:val="BodyTextIndent"/>
              <w:ind w:left="0"/>
              <w:rPr>
                <w:rFonts w:ascii="Arial" w:hAnsi="Arial" w:cs="Arial"/>
              </w:rPr>
            </w:pPr>
            <w:r w:rsidRPr="00F56DF1">
              <w:rPr>
                <w:rFonts w:ascii="Arial" w:hAnsi="Arial" w:cs="Arial"/>
              </w:rPr>
              <w:t>My Self Image</w:t>
            </w:r>
          </w:p>
        </w:tc>
        <w:tc>
          <w:tcPr>
            <w:tcW w:w="6327" w:type="dxa"/>
          </w:tcPr>
          <w:p w14:paraId="2EBFC517" w14:textId="77777777" w:rsidR="00176A82" w:rsidRPr="004445A1" w:rsidRDefault="00F56DF1" w:rsidP="00F56DF1">
            <w:pPr>
              <w:pStyle w:val="BodyTextIndent"/>
              <w:ind w:left="0"/>
              <w:rPr>
                <w:rFonts w:ascii="Arial" w:hAnsi="Arial" w:cs="Arial"/>
              </w:rPr>
            </w:pPr>
            <w:r w:rsidRPr="00F56DF1">
              <w:rPr>
                <w:rFonts w:ascii="Arial" w:hAnsi="Arial" w:cs="Arial"/>
              </w:rPr>
              <w:t>I am aware of my own self-image</w:t>
            </w:r>
            <w:r>
              <w:rPr>
                <w:rFonts w:ascii="Arial" w:hAnsi="Arial" w:cs="Arial"/>
              </w:rPr>
              <w:t xml:space="preserve"> </w:t>
            </w:r>
            <w:r w:rsidRPr="00F56DF1">
              <w:rPr>
                <w:rFonts w:ascii="Arial" w:hAnsi="Arial" w:cs="Arial"/>
              </w:rPr>
              <w:t>and how my body image fits into</w:t>
            </w:r>
            <w:r>
              <w:rPr>
                <w:rFonts w:ascii="Arial" w:hAnsi="Arial" w:cs="Arial"/>
              </w:rPr>
              <w:t xml:space="preserve"> </w:t>
            </w:r>
            <w:r w:rsidRPr="00F56DF1">
              <w:rPr>
                <w:rFonts w:ascii="Arial" w:hAnsi="Arial" w:cs="Arial"/>
              </w:rPr>
              <w:t>that</w:t>
            </w:r>
            <w:r>
              <w:rPr>
                <w:rFonts w:ascii="Arial" w:hAnsi="Arial" w:cs="Arial"/>
              </w:rPr>
              <w:t xml:space="preserve">. </w:t>
            </w:r>
            <w:r w:rsidRPr="00F56DF1">
              <w:rPr>
                <w:rFonts w:ascii="Arial" w:hAnsi="Arial" w:cs="Arial"/>
              </w:rPr>
              <w:t>I know how to develop my own self</w:t>
            </w:r>
            <w:r w:rsidR="00CE5970">
              <w:rPr>
                <w:rFonts w:ascii="Arial" w:hAnsi="Arial" w:cs="Arial"/>
              </w:rPr>
              <w:t xml:space="preserve"> </w:t>
            </w:r>
            <w:r w:rsidRPr="00F56DF1">
              <w:rPr>
                <w:rFonts w:ascii="Arial" w:hAnsi="Arial" w:cs="Arial"/>
              </w:rPr>
              <w:t>esteem</w:t>
            </w:r>
            <w:r>
              <w:rPr>
                <w:rFonts w:ascii="Arial" w:hAnsi="Arial" w:cs="Arial"/>
              </w:rPr>
              <w:t>.</w:t>
            </w:r>
          </w:p>
        </w:tc>
      </w:tr>
      <w:tr w:rsidR="00176A82" w:rsidRPr="004445A1" w14:paraId="46205A6E" w14:textId="77777777" w:rsidTr="00D935C5">
        <w:trPr>
          <w:trHeight w:val="50"/>
        </w:trPr>
        <w:tc>
          <w:tcPr>
            <w:tcW w:w="936" w:type="dxa"/>
            <w:vMerge/>
          </w:tcPr>
          <w:p w14:paraId="1A990EE6" w14:textId="77777777" w:rsidR="00176A82" w:rsidRPr="004445A1" w:rsidRDefault="00176A82" w:rsidP="00477924">
            <w:pPr>
              <w:pStyle w:val="BodyTextIndent"/>
              <w:ind w:left="0"/>
              <w:rPr>
                <w:rFonts w:ascii="Arial" w:hAnsi="Arial" w:cs="Arial"/>
                <w:b/>
              </w:rPr>
            </w:pPr>
          </w:p>
        </w:tc>
        <w:tc>
          <w:tcPr>
            <w:tcW w:w="1894" w:type="dxa"/>
          </w:tcPr>
          <w:p w14:paraId="7CDD3CD5" w14:textId="77777777" w:rsidR="00176A82" w:rsidRPr="004445A1" w:rsidRDefault="00F56DF1" w:rsidP="00477924">
            <w:pPr>
              <w:pStyle w:val="BodyTextIndent"/>
              <w:ind w:left="0"/>
              <w:rPr>
                <w:rFonts w:ascii="Arial" w:hAnsi="Arial" w:cs="Arial"/>
              </w:rPr>
            </w:pPr>
            <w:r w:rsidRPr="00F56DF1">
              <w:rPr>
                <w:rFonts w:ascii="Arial" w:hAnsi="Arial" w:cs="Arial"/>
              </w:rPr>
              <w:t>Puberty</w:t>
            </w:r>
          </w:p>
        </w:tc>
        <w:tc>
          <w:tcPr>
            <w:tcW w:w="6327" w:type="dxa"/>
          </w:tcPr>
          <w:p w14:paraId="4E73A8D2" w14:textId="77777777" w:rsidR="00176A82" w:rsidRPr="004445A1" w:rsidRDefault="00CE5970" w:rsidP="00F56DF1">
            <w:pPr>
              <w:pStyle w:val="BodyTextIndent"/>
              <w:ind w:left="0"/>
              <w:rPr>
                <w:rFonts w:ascii="Arial" w:hAnsi="Arial" w:cs="Arial"/>
              </w:rPr>
            </w:pPr>
            <w:r>
              <w:rPr>
                <w:rFonts w:ascii="Arial" w:hAnsi="Arial" w:cs="Arial"/>
              </w:rPr>
              <w:t xml:space="preserve">I can explain how girls and boys </w:t>
            </w:r>
            <w:r w:rsidR="00F56DF1" w:rsidRPr="00F56DF1">
              <w:rPr>
                <w:rFonts w:ascii="Arial" w:hAnsi="Arial" w:cs="Arial"/>
              </w:rPr>
              <w:t>bodies change during puberty</w:t>
            </w:r>
            <w:r w:rsidR="00F56DF1">
              <w:rPr>
                <w:rFonts w:ascii="Arial" w:hAnsi="Arial" w:cs="Arial"/>
              </w:rPr>
              <w:t xml:space="preserve"> </w:t>
            </w:r>
            <w:r w:rsidR="00F56DF1" w:rsidRPr="00F56DF1">
              <w:rPr>
                <w:rFonts w:ascii="Arial" w:hAnsi="Arial" w:cs="Arial"/>
              </w:rPr>
              <w:t>and understand the importance</w:t>
            </w:r>
            <w:r w:rsidR="00F56DF1">
              <w:rPr>
                <w:rFonts w:ascii="Arial" w:hAnsi="Arial" w:cs="Arial"/>
              </w:rPr>
              <w:t xml:space="preserve"> </w:t>
            </w:r>
            <w:r w:rsidR="00F56DF1" w:rsidRPr="00F56DF1">
              <w:rPr>
                <w:rFonts w:ascii="Arial" w:hAnsi="Arial" w:cs="Arial"/>
              </w:rPr>
              <w:t>of looking after yourself physically</w:t>
            </w:r>
            <w:r w:rsidR="00F56DF1">
              <w:rPr>
                <w:rFonts w:ascii="Arial" w:hAnsi="Arial" w:cs="Arial"/>
              </w:rPr>
              <w:t xml:space="preserve"> </w:t>
            </w:r>
            <w:r w:rsidR="00F56DF1" w:rsidRPr="00F56DF1">
              <w:rPr>
                <w:rFonts w:ascii="Arial" w:hAnsi="Arial" w:cs="Arial"/>
              </w:rPr>
              <w:t>and emotionally</w:t>
            </w:r>
            <w:r w:rsidR="00F56DF1">
              <w:rPr>
                <w:rFonts w:ascii="Arial" w:hAnsi="Arial" w:cs="Arial"/>
              </w:rPr>
              <w:t>.</w:t>
            </w:r>
            <w:r w:rsidR="00F56DF1">
              <w:t xml:space="preserve"> </w:t>
            </w:r>
            <w:r w:rsidR="00F56DF1" w:rsidRPr="00F56DF1">
              <w:rPr>
                <w:rFonts w:ascii="Arial" w:hAnsi="Arial" w:cs="Arial"/>
              </w:rPr>
              <w:t>I can express how I feel about the</w:t>
            </w:r>
            <w:r w:rsidR="00F56DF1">
              <w:rPr>
                <w:rFonts w:ascii="Arial" w:hAnsi="Arial" w:cs="Arial"/>
              </w:rPr>
              <w:t xml:space="preserve"> </w:t>
            </w:r>
            <w:r w:rsidR="00F56DF1" w:rsidRPr="00F56DF1">
              <w:rPr>
                <w:rFonts w:ascii="Arial" w:hAnsi="Arial" w:cs="Arial"/>
              </w:rPr>
              <w:t>changes that will happen to me during</w:t>
            </w:r>
            <w:r w:rsidR="00F56DF1">
              <w:rPr>
                <w:rFonts w:ascii="Arial" w:hAnsi="Arial" w:cs="Arial"/>
              </w:rPr>
              <w:t xml:space="preserve"> </w:t>
            </w:r>
            <w:r w:rsidR="00F56DF1" w:rsidRPr="00F56DF1">
              <w:rPr>
                <w:rFonts w:ascii="Arial" w:hAnsi="Arial" w:cs="Arial"/>
              </w:rPr>
              <w:t>puberty</w:t>
            </w:r>
          </w:p>
        </w:tc>
      </w:tr>
      <w:tr w:rsidR="00176A82" w:rsidRPr="004445A1" w14:paraId="6C24881D" w14:textId="77777777" w:rsidTr="00D935C5">
        <w:trPr>
          <w:trHeight w:val="50"/>
        </w:trPr>
        <w:tc>
          <w:tcPr>
            <w:tcW w:w="936" w:type="dxa"/>
            <w:vMerge/>
          </w:tcPr>
          <w:p w14:paraId="6239F524" w14:textId="77777777" w:rsidR="00176A82" w:rsidRPr="004445A1" w:rsidRDefault="00176A82" w:rsidP="00477924">
            <w:pPr>
              <w:pStyle w:val="BodyTextIndent"/>
              <w:ind w:left="0"/>
              <w:rPr>
                <w:rFonts w:ascii="Arial" w:hAnsi="Arial" w:cs="Arial"/>
                <w:b/>
              </w:rPr>
            </w:pPr>
          </w:p>
        </w:tc>
        <w:tc>
          <w:tcPr>
            <w:tcW w:w="1894" w:type="dxa"/>
          </w:tcPr>
          <w:p w14:paraId="647E5558" w14:textId="77777777" w:rsidR="00176A82" w:rsidRPr="004445A1" w:rsidRDefault="00F56DF1" w:rsidP="00F56DF1">
            <w:pPr>
              <w:pStyle w:val="BodyTextIndent"/>
              <w:ind w:left="0"/>
              <w:rPr>
                <w:rFonts w:ascii="Arial" w:hAnsi="Arial" w:cs="Arial"/>
              </w:rPr>
            </w:pPr>
            <w:r w:rsidRPr="00F56DF1">
              <w:rPr>
                <w:rFonts w:ascii="Arial" w:hAnsi="Arial" w:cs="Arial"/>
              </w:rPr>
              <w:t>Babies: Conception to</w:t>
            </w:r>
            <w:r>
              <w:rPr>
                <w:rFonts w:ascii="Arial" w:hAnsi="Arial" w:cs="Arial"/>
              </w:rPr>
              <w:t xml:space="preserve"> </w:t>
            </w:r>
            <w:r w:rsidRPr="00F56DF1">
              <w:rPr>
                <w:rFonts w:ascii="Arial" w:hAnsi="Arial" w:cs="Arial"/>
              </w:rPr>
              <w:t>Birth</w:t>
            </w:r>
            <w:r>
              <w:rPr>
                <w:rFonts w:ascii="Arial" w:hAnsi="Arial" w:cs="Arial"/>
              </w:rPr>
              <w:t>.</w:t>
            </w:r>
          </w:p>
        </w:tc>
        <w:tc>
          <w:tcPr>
            <w:tcW w:w="6327" w:type="dxa"/>
          </w:tcPr>
          <w:p w14:paraId="5D9D070E" w14:textId="77777777" w:rsidR="00176A82" w:rsidRPr="004445A1" w:rsidRDefault="00F56DF1" w:rsidP="00F56DF1">
            <w:pPr>
              <w:pStyle w:val="BodyTextIndent"/>
              <w:ind w:left="0"/>
              <w:rPr>
                <w:rFonts w:ascii="Arial" w:hAnsi="Arial" w:cs="Arial"/>
              </w:rPr>
            </w:pPr>
            <w:r w:rsidRPr="00F56DF1">
              <w:rPr>
                <w:rFonts w:ascii="Arial" w:hAnsi="Arial" w:cs="Arial"/>
              </w:rPr>
              <w:t>I can describe how a baby</w:t>
            </w:r>
            <w:r>
              <w:rPr>
                <w:rFonts w:ascii="Arial" w:hAnsi="Arial" w:cs="Arial"/>
              </w:rPr>
              <w:t xml:space="preserve"> </w:t>
            </w:r>
            <w:r w:rsidRPr="00F56DF1">
              <w:rPr>
                <w:rFonts w:ascii="Arial" w:hAnsi="Arial" w:cs="Arial"/>
              </w:rPr>
              <w:t>develops from conception through</w:t>
            </w:r>
            <w:r>
              <w:rPr>
                <w:rFonts w:ascii="Arial" w:hAnsi="Arial" w:cs="Arial"/>
              </w:rPr>
              <w:t xml:space="preserve"> </w:t>
            </w:r>
            <w:r w:rsidRPr="00F56DF1">
              <w:rPr>
                <w:rFonts w:ascii="Arial" w:hAnsi="Arial" w:cs="Arial"/>
              </w:rPr>
              <w:t>the nine months of pregnancy, and</w:t>
            </w:r>
            <w:r>
              <w:rPr>
                <w:rFonts w:ascii="Arial" w:hAnsi="Arial" w:cs="Arial"/>
              </w:rPr>
              <w:t xml:space="preserve"> </w:t>
            </w:r>
            <w:r w:rsidRPr="00F56DF1">
              <w:rPr>
                <w:rFonts w:ascii="Arial" w:hAnsi="Arial" w:cs="Arial"/>
              </w:rPr>
              <w:t>how it is born</w:t>
            </w:r>
            <w:r>
              <w:rPr>
                <w:rFonts w:ascii="Arial" w:hAnsi="Arial" w:cs="Arial"/>
              </w:rPr>
              <w:t>.</w:t>
            </w:r>
          </w:p>
        </w:tc>
      </w:tr>
      <w:tr w:rsidR="00176A82" w:rsidRPr="004445A1" w14:paraId="1A1CA823" w14:textId="77777777" w:rsidTr="00D935C5">
        <w:trPr>
          <w:trHeight w:val="50"/>
        </w:trPr>
        <w:tc>
          <w:tcPr>
            <w:tcW w:w="936" w:type="dxa"/>
            <w:vMerge/>
          </w:tcPr>
          <w:p w14:paraId="5086AD2E" w14:textId="77777777" w:rsidR="00176A82" w:rsidRPr="004445A1" w:rsidRDefault="00176A82" w:rsidP="00477924">
            <w:pPr>
              <w:pStyle w:val="BodyTextIndent"/>
              <w:ind w:left="0"/>
              <w:rPr>
                <w:rFonts w:ascii="Arial" w:hAnsi="Arial" w:cs="Arial"/>
                <w:b/>
              </w:rPr>
            </w:pPr>
          </w:p>
        </w:tc>
        <w:tc>
          <w:tcPr>
            <w:tcW w:w="1894" w:type="dxa"/>
          </w:tcPr>
          <w:p w14:paraId="59AEA63C" w14:textId="77777777" w:rsidR="00176A82" w:rsidRPr="004445A1" w:rsidRDefault="005F2823" w:rsidP="00477924">
            <w:pPr>
              <w:pStyle w:val="BodyTextIndent"/>
              <w:ind w:left="0"/>
              <w:rPr>
                <w:rFonts w:ascii="Arial" w:hAnsi="Arial" w:cs="Arial"/>
              </w:rPr>
            </w:pPr>
            <w:r w:rsidRPr="005F2823">
              <w:rPr>
                <w:rFonts w:ascii="Arial" w:hAnsi="Arial" w:cs="Arial"/>
              </w:rPr>
              <w:t>Boyfriends and Girlfriends</w:t>
            </w:r>
          </w:p>
        </w:tc>
        <w:tc>
          <w:tcPr>
            <w:tcW w:w="6327" w:type="dxa"/>
          </w:tcPr>
          <w:p w14:paraId="1C2C348D" w14:textId="77777777" w:rsidR="005F2823" w:rsidRPr="005F2823" w:rsidRDefault="00F56DF1" w:rsidP="005F2823">
            <w:pPr>
              <w:pStyle w:val="BodyTextIndent"/>
              <w:ind w:left="0"/>
              <w:rPr>
                <w:rFonts w:ascii="Arial" w:hAnsi="Arial" w:cs="Arial"/>
              </w:rPr>
            </w:pPr>
            <w:r w:rsidRPr="00F56DF1">
              <w:rPr>
                <w:rFonts w:ascii="Arial" w:hAnsi="Arial" w:cs="Arial"/>
              </w:rPr>
              <w:t>I understand how being physically</w:t>
            </w:r>
            <w:r>
              <w:rPr>
                <w:rFonts w:ascii="Arial" w:hAnsi="Arial" w:cs="Arial"/>
              </w:rPr>
              <w:t xml:space="preserve"> </w:t>
            </w:r>
            <w:r w:rsidRPr="00F56DF1">
              <w:rPr>
                <w:rFonts w:ascii="Arial" w:hAnsi="Arial" w:cs="Arial"/>
              </w:rPr>
              <w:t>attracted to someone changes the</w:t>
            </w:r>
            <w:r>
              <w:rPr>
                <w:rFonts w:ascii="Arial" w:hAnsi="Arial" w:cs="Arial"/>
              </w:rPr>
              <w:t xml:space="preserve"> </w:t>
            </w:r>
            <w:r w:rsidRPr="00F56DF1">
              <w:rPr>
                <w:rFonts w:ascii="Arial" w:hAnsi="Arial" w:cs="Arial"/>
              </w:rPr>
              <w:t>nature of the relationship and what</w:t>
            </w:r>
            <w:r>
              <w:rPr>
                <w:rFonts w:ascii="Arial" w:hAnsi="Arial" w:cs="Arial"/>
              </w:rPr>
              <w:t xml:space="preserve"> </w:t>
            </w:r>
            <w:r w:rsidRPr="00F56DF1">
              <w:rPr>
                <w:rFonts w:ascii="Arial" w:hAnsi="Arial" w:cs="Arial"/>
              </w:rPr>
              <w:t xml:space="preserve">that might mean </w:t>
            </w:r>
            <w:r w:rsidR="005F2823">
              <w:rPr>
                <w:rFonts w:ascii="Arial" w:hAnsi="Arial" w:cs="Arial"/>
              </w:rPr>
              <w:t>a</w:t>
            </w:r>
            <w:r w:rsidRPr="00F56DF1">
              <w:rPr>
                <w:rFonts w:ascii="Arial" w:hAnsi="Arial" w:cs="Arial"/>
              </w:rPr>
              <w:t>bout having a</w:t>
            </w:r>
            <w:r w:rsidR="005F2823">
              <w:rPr>
                <w:rFonts w:ascii="Arial" w:hAnsi="Arial" w:cs="Arial"/>
              </w:rPr>
              <w:t xml:space="preserve"> </w:t>
            </w:r>
            <w:r w:rsidRPr="00F56DF1">
              <w:rPr>
                <w:rFonts w:ascii="Arial" w:hAnsi="Arial" w:cs="Arial"/>
              </w:rPr>
              <w:t>girlfriend/boyfriend</w:t>
            </w:r>
            <w:r w:rsidR="005F2823">
              <w:rPr>
                <w:rFonts w:ascii="Arial" w:hAnsi="Arial" w:cs="Arial"/>
              </w:rPr>
              <w:t xml:space="preserve">. </w:t>
            </w:r>
            <w:r w:rsidR="005F2823" w:rsidRPr="005F2823">
              <w:rPr>
                <w:rFonts w:ascii="Arial" w:hAnsi="Arial" w:cs="Arial"/>
              </w:rPr>
              <w:t>I understand that respect for one another</w:t>
            </w:r>
          </w:p>
          <w:p w14:paraId="66E8B626" w14:textId="77777777" w:rsidR="005F2823" w:rsidRPr="005F2823" w:rsidRDefault="005F2823" w:rsidP="005F2823">
            <w:pPr>
              <w:pStyle w:val="BodyTextIndent"/>
              <w:ind w:left="0"/>
              <w:rPr>
                <w:rFonts w:ascii="Arial" w:hAnsi="Arial" w:cs="Arial"/>
              </w:rPr>
            </w:pPr>
            <w:r w:rsidRPr="005F2823">
              <w:rPr>
                <w:rFonts w:ascii="Arial" w:hAnsi="Arial" w:cs="Arial"/>
              </w:rPr>
              <w:t>is essential in a boyfriend/girlfriend</w:t>
            </w:r>
          </w:p>
          <w:p w14:paraId="08A0C11A" w14:textId="77777777" w:rsidR="00176A82" w:rsidRPr="004445A1" w:rsidRDefault="005F2823" w:rsidP="005F2823">
            <w:pPr>
              <w:pStyle w:val="BodyTextIndent"/>
              <w:ind w:left="0"/>
              <w:rPr>
                <w:rFonts w:ascii="Arial" w:hAnsi="Arial" w:cs="Arial"/>
              </w:rPr>
            </w:pPr>
            <w:r w:rsidRPr="005F2823">
              <w:rPr>
                <w:rFonts w:ascii="Arial" w:hAnsi="Arial" w:cs="Arial"/>
              </w:rPr>
              <w:t>relationship, and that I should not feel</w:t>
            </w:r>
            <w:r>
              <w:rPr>
                <w:rFonts w:ascii="Arial" w:hAnsi="Arial" w:cs="Arial"/>
              </w:rPr>
              <w:t xml:space="preserve"> </w:t>
            </w:r>
            <w:r w:rsidRPr="005F2823">
              <w:rPr>
                <w:rFonts w:ascii="Arial" w:hAnsi="Arial" w:cs="Arial"/>
              </w:rPr>
              <w:t>pressured into doing something I don’t</w:t>
            </w:r>
            <w:r>
              <w:rPr>
                <w:rFonts w:ascii="Arial" w:hAnsi="Arial" w:cs="Arial"/>
              </w:rPr>
              <w:t xml:space="preserve"> </w:t>
            </w:r>
            <w:r w:rsidRPr="005F2823">
              <w:rPr>
                <w:rFonts w:ascii="Arial" w:hAnsi="Arial" w:cs="Arial"/>
              </w:rPr>
              <w:t>want to</w:t>
            </w:r>
          </w:p>
        </w:tc>
      </w:tr>
      <w:tr w:rsidR="00176A82" w:rsidRPr="004445A1" w14:paraId="287199B5" w14:textId="77777777" w:rsidTr="00D935C5">
        <w:trPr>
          <w:trHeight w:val="50"/>
        </w:trPr>
        <w:tc>
          <w:tcPr>
            <w:tcW w:w="936" w:type="dxa"/>
            <w:vMerge/>
          </w:tcPr>
          <w:p w14:paraId="586B0833" w14:textId="77777777" w:rsidR="00176A82" w:rsidRPr="004445A1" w:rsidRDefault="00176A82" w:rsidP="00477924">
            <w:pPr>
              <w:pStyle w:val="BodyTextIndent"/>
              <w:ind w:left="0"/>
              <w:rPr>
                <w:rFonts w:ascii="Arial" w:hAnsi="Arial" w:cs="Arial"/>
                <w:b/>
              </w:rPr>
            </w:pPr>
          </w:p>
        </w:tc>
        <w:tc>
          <w:tcPr>
            <w:tcW w:w="1894" w:type="dxa"/>
          </w:tcPr>
          <w:p w14:paraId="1D26834B" w14:textId="77777777" w:rsidR="00176A82" w:rsidRPr="004445A1" w:rsidRDefault="005F2823" w:rsidP="00477924">
            <w:pPr>
              <w:pStyle w:val="BodyTextIndent"/>
              <w:ind w:left="0"/>
              <w:rPr>
                <w:rFonts w:ascii="Arial" w:hAnsi="Arial" w:cs="Arial"/>
              </w:rPr>
            </w:pPr>
            <w:r w:rsidRPr="005F2823">
              <w:rPr>
                <w:rFonts w:ascii="Arial" w:hAnsi="Arial" w:cs="Arial"/>
              </w:rPr>
              <w:t>Real self and ideal self</w:t>
            </w:r>
          </w:p>
        </w:tc>
        <w:tc>
          <w:tcPr>
            <w:tcW w:w="6327" w:type="dxa"/>
          </w:tcPr>
          <w:p w14:paraId="698783E6" w14:textId="77777777" w:rsidR="005F2823" w:rsidRPr="005F2823" w:rsidRDefault="005F2823" w:rsidP="005F2823">
            <w:pPr>
              <w:pStyle w:val="BodyTextIndent"/>
              <w:ind w:left="0"/>
              <w:rPr>
                <w:rFonts w:ascii="Arial" w:hAnsi="Arial" w:cs="Arial"/>
              </w:rPr>
            </w:pPr>
            <w:r w:rsidRPr="005F2823">
              <w:rPr>
                <w:rFonts w:ascii="Arial" w:hAnsi="Arial" w:cs="Arial"/>
              </w:rPr>
              <w:t>I am aware of the importance of</w:t>
            </w:r>
            <w:r>
              <w:rPr>
                <w:rFonts w:ascii="Arial" w:hAnsi="Arial" w:cs="Arial"/>
              </w:rPr>
              <w:t xml:space="preserve"> </w:t>
            </w:r>
            <w:r w:rsidRPr="005F2823">
              <w:rPr>
                <w:rFonts w:ascii="Arial" w:hAnsi="Arial" w:cs="Arial"/>
              </w:rPr>
              <w:t>a positive self-esteem and what I</w:t>
            </w:r>
            <w:r>
              <w:rPr>
                <w:rFonts w:ascii="Arial" w:hAnsi="Arial" w:cs="Arial"/>
              </w:rPr>
              <w:t xml:space="preserve"> </w:t>
            </w:r>
            <w:r w:rsidRPr="005F2823">
              <w:rPr>
                <w:rFonts w:ascii="Arial" w:hAnsi="Arial" w:cs="Arial"/>
              </w:rPr>
              <w:t>can do to develop it</w:t>
            </w:r>
            <w:r>
              <w:rPr>
                <w:rFonts w:ascii="Arial" w:hAnsi="Arial" w:cs="Arial"/>
              </w:rPr>
              <w:t>.</w:t>
            </w:r>
            <w:r>
              <w:t xml:space="preserve"> </w:t>
            </w:r>
            <w:r w:rsidRPr="005F2823">
              <w:rPr>
                <w:rFonts w:ascii="Arial" w:hAnsi="Arial" w:cs="Arial"/>
              </w:rPr>
              <w:t>I can express how I feel about my</w:t>
            </w:r>
            <w:r>
              <w:rPr>
                <w:rFonts w:ascii="Arial" w:hAnsi="Arial" w:cs="Arial"/>
              </w:rPr>
              <w:t xml:space="preserve"> </w:t>
            </w:r>
            <w:r w:rsidRPr="005F2823">
              <w:rPr>
                <w:rFonts w:ascii="Arial" w:hAnsi="Arial" w:cs="Arial"/>
              </w:rPr>
              <w:t>self-image and know how to challenge</w:t>
            </w:r>
          </w:p>
          <w:p w14:paraId="0EDBFC7A" w14:textId="77777777" w:rsidR="00176A82" w:rsidRPr="004445A1" w:rsidRDefault="005F2823" w:rsidP="005F2823">
            <w:pPr>
              <w:pStyle w:val="BodyTextIndent"/>
              <w:ind w:left="0"/>
              <w:rPr>
                <w:rFonts w:ascii="Arial" w:hAnsi="Arial" w:cs="Arial"/>
              </w:rPr>
            </w:pPr>
            <w:r w:rsidRPr="005F2823">
              <w:rPr>
                <w:rFonts w:ascii="Arial" w:hAnsi="Arial" w:cs="Arial"/>
              </w:rPr>
              <w:t>negative ‘body-talk’</w:t>
            </w:r>
          </w:p>
        </w:tc>
      </w:tr>
      <w:tr w:rsidR="00176A82" w:rsidRPr="004445A1" w14:paraId="02505170" w14:textId="77777777" w:rsidTr="00D935C5">
        <w:trPr>
          <w:trHeight w:val="50"/>
        </w:trPr>
        <w:tc>
          <w:tcPr>
            <w:tcW w:w="936" w:type="dxa"/>
            <w:vMerge/>
          </w:tcPr>
          <w:p w14:paraId="29226FE0" w14:textId="77777777" w:rsidR="00176A82" w:rsidRPr="004445A1" w:rsidRDefault="00176A82" w:rsidP="00477924">
            <w:pPr>
              <w:pStyle w:val="BodyTextIndent"/>
              <w:ind w:left="0"/>
              <w:rPr>
                <w:rFonts w:ascii="Arial" w:hAnsi="Arial" w:cs="Arial"/>
                <w:b/>
              </w:rPr>
            </w:pPr>
          </w:p>
        </w:tc>
        <w:tc>
          <w:tcPr>
            <w:tcW w:w="1894" w:type="dxa"/>
          </w:tcPr>
          <w:p w14:paraId="292AA3EA" w14:textId="77777777" w:rsidR="00176A82" w:rsidRPr="004445A1" w:rsidRDefault="005F2823" w:rsidP="00477924">
            <w:pPr>
              <w:pStyle w:val="BodyTextIndent"/>
              <w:ind w:left="0"/>
              <w:rPr>
                <w:rFonts w:ascii="Arial" w:hAnsi="Arial" w:cs="Arial"/>
              </w:rPr>
            </w:pPr>
            <w:r w:rsidRPr="005F2823">
              <w:rPr>
                <w:rFonts w:ascii="Arial" w:hAnsi="Arial" w:cs="Arial"/>
              </w:rPr>
              <w:t>The Year Ahead</w:t>
            </w:r>
          </w:p>
        </w:tc>
        <w:tc>
          <w:tcPr>
            <w:tcW w:w="6327" w:type="dxa"/>
          </w:tcPr>
          <w:p w14:paraId="63DF230B" w14:textId="77777777" w:rsidR="00176A82" w:rsidRPr="004445A1" w:rsidRDefault="005F2823" w:rsidP="00C76D12">
            <w:pPr>
              <w:pStyle w:val="BodyTextIndent"/>
              <w:ind w:left="0"/>
              <w:rPr>
                <w:rFonts w:ascii="Arial" w:hAnsi="Arial" w:cs="Arial"/>
              </w:rPr>
            </w:pPr>
            <w:r>
              <w:rPr>
                <w:rFonts w:ascii="Arial" w:hAnsi="Arial" w:cs="Arial"/>
              </w:rPr>
              <w:t xml:space="preserve">I </w:t>
            </w:r>
            <w:r w:rsidRPr="005F2823">
              <w:rPr>
                <w:rFonts w:ascii="Arial" w:hAnsi="Arial" w:cs="Arial"/>
              </w:rPr>
              <w:t>can identify what I am looking</w:t>
            </w:r>
            <w:r>
              <w:rPr>
                <w:rFonts w:ascii="Arial" w:hAnsi="Arial" w:cs="Arial"/>
              </w:rPr>
              <w:t xml:space="preserve"> </w:t>
            </w:r>
            <w:r w:rsidRPr="005F2823">
              <w:rPr>
                <w:rFonts w:ascii="Arial" w:hAnsi="Arial" w:cs="Arial"/>
              </w:rPr>
              <w:t>forward to and what worries me</w:t>
            </w:r>
            <w:r>
              <w:rPr>
                <w:rFonts w:ascii="Arial" w:hAnsi="Arial" w:cs="Arial"/>
              </w:rPr>
              <w:t xml:space="preserve"> </w:t>
            </w:r>
            <w:r w:rsidRPr="005F2823">
              <w:rPr>
                <w:rFonts w:ascii="Arial" w:hAnsi="Arial" w:cs="Arial"/>
              </w:rPr>
              <w:t>about the transition to secondary</w:t>
            </w:r>
            <w:r>
              <w:rPr>
                <w:rFonts w:ascii="Arial" w:hAnsi="Arial" w:cs="Arial"/>
              </w:rPr>
              <w:t xml:space="preserve"> </w:t>
            </w:r>
            <w:r w:rsidRPr="005F2823">
              <w:rPr>
                <w:rFonts w:ascii="Arial" w:hAnsi="Arial" w:cs="Arial"/>
              </w:rPr>
              <w:t>school.</w:t>
            </w:r>
            <w:r>
              <w:rPr>
                <w:rFonts w:ascii="Arial" w:hAnsi="Arial" w:cs="Arial"/>
              </w:rPr>
              <w:t xml:space="preserve"> I</w:t>
            </w:r>
            <w:r w:rsidRPr="005F2823">
              <w:rPr>
                <w:rFonts w:ascii="Arial" w:hAnsi="Arial" w:cs="Arial"/>
              </w:rPr>
              <w:t xml:space="preserve"> know how to prepare myself</w:t>
            </w:r>
            <w:r w:rsidR="00C76D12">
              <w:rPr>
                <w:rFonts w:ascii="Arial" w:hAnsi="Arial" w:cs="Arial"/>
              </w:rPr>
              <w:t xml:space="preserve"> </w:t>
            </w:r>
            <w:r w:rsidRPr="005F2823">
              <w:rPr>
                <w:rFonts w:ascii="Arial" w:hAnsi="Arial" w:cs="Arial"/>
              </w:rPr>
              <w:t>emotionally for the changes next year.</w:t>
            </w:r>
          </w:p>
        </w:tc>
      </w:tr>
    </w:tbl>
    <w:p w14:paraId="70E55958" w14:textId="77777777" w:rsidR="00D935C5" w:rsidRDefault="00D935C5" w:rsidP="00CE5970">
      <w:pPr>
        <w:pStyle w:val="BodyTextIndent"/>
        <w:ind w:left="0"/>
        <w:jc w:val="both"/>
        <w:rPr>
          <w:rFonts w:ascii="Arial" w:hAnsi="Arial" w:cs="Arial"/>
        </w:rPr>
      </w:pPr>
    </w:p>
    <w:p w14:paraId="59CACCC3" w14:textId="427C4C4E" w:rsidR="00C76D12" w:rsidRDefault="00C76D12" w:rsidP="00CE5970">
      <w:pPr>
        <w:pStyle w:val="BodyTextIndent"/>
        <w:ind w:left="0"/>
        <w:jc w:val="both"/>
        <w:rPr>
          <w:rFonts w:ascii="Arial" w:hAnsi="Arial" w:cs="Arial"/>
        </w:rPr>
      </w:pPr>
      <w:r>
        <w:rPr>
          <w:rFonts w:ascii="Arial" w:hAnsi="Arial" w:cs="Arial"/>
        </w:rPr>
        <w:t xml:space="preserve">The above lessons will be taught taking into consideration the maturity and readiness of the class. </w:t>
      </w:r>
      <w:r w:rsidR="00D935C5">
        <w:rPr>
          <w:rFonts w:ascii="Arial" w:hAnsi="Arial" w:cs="Arial"/>
        </w:rPr>
        <w:t>All staff teaching the lessons liaise with the</w:t>
      </w:r>
      <w:r w:rsidR="009D0330">
        <w:rPr>
          <w:rFonts w:ascii="Arial" w:hAnsi="Arial" w:cs="Arial"/>
        </w:rPr>
        <w:t xml:space="preserve"> PGSE Co-ordinator when preparing lessons and organising timetabling schedules.</w:t>
      </w:r>
    </w:p>
    <w:p w14:paraId="541E4DB3" w14:textId="77777777" w:rsidR="00521266" w:rsidRDefault="00521266" w:rsidP="00CE5970">
      <w:pPr>
        <w:pStyle w:val="BodyTextIndent"/>
        <w:ind w:left="0"/>
        <w:jc w:val="both"/>
        <w:rPr>
          <w:rFonts w:ascii="Arial" w:hAnsi="Arial" w:cs="Arial"/>
        </w:rPr>
      </w:pPr>
    </w:p>
    <w:p w14:paraId="2997A558" w14:textId="77777777" w:rsidR="00521266" w:rsidRDefault="00521266" w:rsidP="00CE5970">
      <w:pPr>
        <w:pStyle w:val="BodyTextIndent"/>
        <w:ind w:left="0"/>
        <w:jc w:val="both"/>
        <w:rPr>
          <w:rFonts w:ascii="Arial" w:hAnsi="Arial" w:cs="Arial"/>
          <w:b/>
        </w:rPr>
      </w:pPr>
      <w:r w:rsidRPr="00521266">
        <w:rPr>
          <w:rFonts w:ascii="Arial" w:hAnsi="Arial" w:cs="Arial"/>
          <w:b/>
        </w:rPr>
        <w:t>QUESTIONS</w:t>
      </w:r>
    </w:p>
    <w:p w14:paraId="39AEE83A" w14:textId="77777777" w:rsidR="00521266" w:rsidRPr="00521266" w:rsidRDefault="00521266" w:rsidP="00CE5970">
      <w:pPr>
        <w:pStyle w:val="BodyTextIndent"/>
        <w:ind w:left="0"/>
        <w:jc w:val="both"/>
        <w:rPr>
          <w:rFonts w:ascii="Arial" w:hAnsi="Arial" w:cs="Arial"/>
        </w:rPr>
      </w:pPr>
      <w:r w:rsidRPr="00521266">
        <w:rPr>
          <w:rFonts w:ascii="Arial" w:hAnsi="Arial" w:cs="Arial"/>
        </w:rPr>
        <w:t xml:space="preserve">Staff will be mindful of how to answer questions </w:t>
      </w:r>
      <w:r>
        <w:rPr>
          <w:rFonts w:ascii="Arial" w:hAnsi="Arial" w:cs="Arial"/>
        </w:rPr>
        <w:t xml:space="preserve">from children and parents will be consulted if needed.  </w:t>
      </w:r>
    </w:p>
    <w:p w14:paraId="269CB785" w14:textId="77777777" w:rsidR="00BE566C" w:rsidRPr="00A711BB" w:rsidRDefault="00BE566C" w:rsidP="00D935C5">
      <w:pPr>
        <w:jc w:val="both"/>
        <w:rPr>
          <w:rFonts w:cs="Arial"/>
          <w:b/>
          <w:sz w:val="24"/>
        </w:rPr>
      </w:pPr>
    </w:p>
    <w:p w14:paraId="6539275B" w14:textId="77777777" w:rsidR="00496E72" w:rsidRPr="00A711BB" w:rsidRDefault="00496E72" w:rsidP="00CE5970">
      <w:pPr>
        <w:jc w:val="both"/>
        <w:rPr>
          <w:rFonts w:cs="Arial"/>
          <w:b/>
          <w:sz w:val="24"/>
        </w:rPr>
      </w:pPr>
      <w:r w:rsidRPr="00A711BB">
        <w:rPr>
          <w:rFonts w:cs="Arial"/>
          <w:b/>
          <w:sz w:val="24"/>
        </w:rPr>
        <w:t>PARENTS</w:t>
      </w:r>
    </w:p>
    <w:p w14:paraId="5CA7B72E" w14:textId="7CA0079C" w:rsidR="00496E72" w:rsidRPr="00A711BB" w:rsidRDefault="00496E72" w:rsidP="00CE5970">
      <w:pPr>
        <w:jc w:val="both"/>
        <w:rPr>
          <w:rFonts w:cs="Arial"/>
          <w:sz w:val="24"/>
        </w:rPr>
      </w:pPr>
      <w:r w:rsidRPr="00A711BB">
        <w:rPr>
          <w:rFonts w:cs="Arial"/>
          <w:sz w:val="24"/>
        </w:rPr>
        <w:t xml:space="preserve">We aim to compliment and support the role of parents. The school is well aware that the primary role in children’s </w:t>
      </w:r>
      <w:r w:rsidR="00770655">
        <w:rPr>
          <w:rFonts w:cs="Arial"/>
          <w:sz w:val="24"/>
        </w:rPr>
        <w:t xml:space="preserve">Relationships and </w:t>
      </w:r>
      <w:r w:rsidRPr="00A711BB">
        <w:rPr>
          <w:rFonts w:cs="Arial"/>
          <w:sz w:val="24"/>
        </w:rPr>
        <w:t>sex education lies with parents and carers. We therefore wish to build a positive and supporting relationships with the parents of children at our school, through mutual understanding, trust and cooperation.</w:t>
      </w:r>
    </w:p>
    <w:p w14:paraId="292B59D9" w14:textId="77777777" w:rsidR="00496E72" w:rsidRPr="00A711BB" w:rsidRDefault="00496E72" w:rsidP="00CE5970">
      <w:pPr>
        <w:jc w:val="both"/>
        <w:rPr>
          <w:rFonts w:cs="Arial"/>
          <w:sz w:val="24"/>
        </w:rPr>
      </w:pPr>
    </w:p>
    <w:p w14:paraId="7F229027" w14:textId="519FD19C" w:rsidR="005455E8" w:rsidRPr="005455E8" w:rsidRDefault="00496E72" w:rsidP="00CE5970">
      <w:pPr>
        <w:pStyle w:val="ListParagraph"/>
        <w:numPr>
          <w:ilvl w:val="0"/>
          <w:numId w:val="12"/>
        </w:numPr>
        <w:ind w:left="284" w:hanging="284"/>
        <w:jc w:val="both"/>
        <w:rPr>
          <w:sz w:val="24"/>
        </w:rPr>
      </w:pPr>
      <w:r w:rsidRPr="005455E8">
        <w:rPr>
          <w:rFonts w:cs="Arial"/>
          <w:sz w:val="24"/>
        </w:rPr>
        <w:t xml:space="preserve">A letter informing of the dates and content of the </w:t>
      </w:r>
      <w:r w:rsidR="00770655">
        <w:rPr>
          <w:rFonts w:cs="Arial"/>
          <w:sz w:val="24"/>
        </w:rPr>
        <w:t xml:space="preserve">Relationships and </w:t>
      </w:r>
      <w:r w:rsidRPr="005455E8">
        <w:rPr>
          <w:rFonts w:cs="Arial"/>
          <w:sz w:val="24"/>
        </w:rPr>
        <w:t>sex education programme will be sent to parents a week in advance.</w:t>
      </w:r>
    </w:p>
    <w:p w14:paraId="70469ED2" w14:textId="3F06A5AF" w:rsidR="00D935C5" w:rsidRPr="00D935C5" w:rsidRDefault="005455E8" w:rsidP="00D935C5">
      <w:pPr>
        <w:pStyle w:val="ListParagraph"/>
        <w:numPr>
          <w:ilvl w:val="0"/>
          <w:numId w:val="12"/>
        </w:numPr>
        <w:tabs>
          <w:tab w:val="num" w:pos="0"/>
        </w:tabs>
        <w:ind w:left="284" w:hanging="284"/>
        <w:jc w:val="both"/>
        <w:rPr>
          <w:sz w:val="24"/>
        </w:rPr>
      </w:pPr>
      <w:r>
        <w:rPr>
          <w:rFonts w:cs="Arial"/>
          <w:sz w:val="24"/>
        </w:rPr>
        <w:t>P</w:t>
      </w:r>
      <w:r w:rsidR="00496E72" w:rsidRPr="005455E8">
        <w:rPr>
          <w:rFonts w:cs="Arial"/>
          <w:sz w:val="24"/>
        </w:rPr>
        <w:t>arents have the right to view any planning for lesso</w:t>
      </w:r>
      <w:r w:rsidRPr="005455E8">
        <w:rPr>
          <w:rFonts w:cs="Arial"/>
          <w:sz w:val="24"/>
        </w:rPr>
        <w:t xml:space="preserve">ns and any resources being </w:t>
      </w:r>
      <w:proofErr w:type="gramStart"/>
      <w:r w:rsidRPr="005455E8">
        <w:rPr>
          <w:rFonts w:cs="Arial"/>
          <w:sz w:val="24"/>
        </w:rPr>
        <w:t>used</w:t>
      </w:r>
      <w:r w:rsidR="00D935C5">
        <w:rPr>
          <w:rFonts w:cs="Arial"/>
          <w:sz w:val="24"/>
        </w:rPr>
        <w:t xml:space="preserve">  and</w:t>
      </w:r>
      <w:proofErr w:type="gramEnd"/>
      <w:r w:rsidR="00D935C5">
        <w:rPr>
          <w:rFonts w:cs="Arial"/>
          <w:sz w:val="24"/>
        </w:rPr>
        <w:t xml:space="preserve"> are invited to attend a related workshop.</w:t>
      </w:r>
    </w:p>
    <w:p w14:paraId="79B09DEC" w14:textId="18B3207A" w:rsidR="005455E8" w:rsidRPr="00D935C5" w:rsidRDefault="005455E8" w:rsidP="00D935C5">
      <w:pPr>
        <w:pStyle w:val="ListParagraph"/>
        <w:numPr>
          <w:ilvl w:val="0"/>
          <w:numId w:val="12"/>
        </w:numPr>
        <w:ind w:left="284" w:hanging="284"/>
        <w:jc w:val="both"/>
        <w:rPr>
          <w:sz w:val="24"/>
        </w:rPr>
      </w:pPr>
      <w:r w:rsidRPr="005455E8">
        <w:rPr>
          <w:sz w:val="24"/>
        </w:rPr>
        <w:t>Parents have the right to withdraw their children from those aspects of sex and relationship education, not included in the National Curriculum</w:t>
      </w:r>
      <w:r w:rsidR="0020202C">
        <w:rPr>
          <w:sz w:val="24"/>
        </w:rPr>
        <w:t>.  A</w:t>
      </w:r>
      <w:r w:rsidRPr="005455E8">
        <w:rPr>
          <w:sz w:val="24"/>
        </w:rPr>
        <w:t xml:space="preserve">lternative work would be set. </w:t>
      </w:r>
      <w:proofErr w:type="gramStart"/>
      <w:r w:rsidRPr="00D935C5">
        <w:rPr>
          <w:sz w:val="24"/>
        </w:rPr>
        <w:t>However</w:t>
      </w:r>
      <w:proofErr w:type="gramEnd"/>
      <w:r w:rsidRPr="00D935C5">
        <w:rPr>
          <w:sz w:val="24"/>
        </w:rPr>
        <w:t xml:space="preserve"> this rarely happens, by working in partnership with parents they recognise the importance of this aspect of their child’s education.</w:t>
      </w:r>
    </w:p>
    <w:p w14:paraId="07A74D18" w14:textId="77777777" w:rsidR="00496E72" w:rsidRDefault="00496E72" w:rsidP="00CE5970">
      <w:pPr>
        <w:pStyle w:val="ListParagraph"/>
        <w:numPr>
          <w:ilvl w:val="0"/>
          <w:numId w:val="12"/>
        </w:numPr>
        <w:ind w:left="284" w:hanging="284"/>
        <w:jc w:val="both"/>
        <w:rPr>
          <w:rFonts w:cs="Arial"/>
          <w:sz w:val="24"/>
        </w:rPr>
      </w:pPr>
      <w:r w:rsidRPr="005455E8">
        <w:rPr>
          <w:rFonts w:cs="Arial"/>
          <w:sz w:val="24"/>
        </w:rPr>
        <w:t xml:space="preserve">Parents will be valued as educational partners in this area so the consistency of learning is maintained.  </w:t>
      </w:r>
    </w:p>
    <w:p w14:paraId="178D0EA9" w14:textId="77777777" w:rsidR="00496E72" w:rsidRPr="00A711BB" w:rsidRDefault="00496E72" w:rsidP="00CE5970">
      <w:pPr>
        <w:jc w:val="both"/>
        <w:rPr>
          <w:rFonts w:cs="Arial"/>
          <w:sz w:val="24"/>
        </w:rPr>
      </w:pPr>
    </w:p>
    <w:p w14:paraId="197828C9" w14:textId="77777777" w:rsidR="00496E72" w:rsidRPr="00A711BB" w:rsidRDefault="00496E72" w:rsidP="00CE5970">
      <w:pPr>
        <w:jc w:val="both"/>
        <w:rPr>
          <w:rFonts w:cs="Arial"/>
          <w:b/>
          <w:sz w:val="24"/>
        </w:rPr>
      </w:pPr>
      <w:r w:rsidRPr="00A711BB">
        <w:rPr>
          <w:rFonts w:cs="Arial"/>
          <w:b/>
          <w:sz w:val="24"/>
        </w:rPr>
        <w:t>CHILD PROTECTION ISSUES</w:t>
      </w:r>
    </w:p>
    <w:p w14:paraId="31C1741F" w14:textId="7E42F5BA" w:rsidR="00496E72" w:rsidRDefault="00496E72" w:rsidP="00CE5970">
      <w:pPr>
        <w:pStyle w:val="Default"/>
        <w:jc w:val="both"/>
        <w:rPr>
          <w:rFonts w:ascii="Arial" w:hAnsi="Arial" w:cs="Arial"/>
        </w:rPr>
      </w:pPr>
      <w:r w:rsidRPr="00A711BB">
        <w:rPr>
          <w:rFonts w:ascii="Arial" w:hAnsi="Arial" w:cs="Arial"/>
        </w:rPr>
        <w:t xml:space="preserve">Teachers conduct </w:t>
      </w:r>
      <w:r w:rsidR="00770655">
        <w:rPr>
          <w:rFonts w:ascii="Arial" w:hAnsi="Arial" w:cs="Arial"/>
        </w:rPr>
        <w:t xml:space="preserve">Relationships and </w:t>
      </w:r>
      <w:r w:rsidRPr="00A711BB">
        <w:rPr>
          <w:rFonts w:ascii="Arial" w:hAnsi="Arial" w:cs="Arial"/>
        </w:rPr>
        <w:t xml:space="preserve">sex education lessons in a sensitive manner, and in confidence. However, if a child makes a reference to being involved (or being likely to be involved) in sexual activity, then the teacher will take the reference seriously, and deal with it as a matter of child protection. Teachers will respond in a similar way if a child indicates that they may have been a victim of abuse. They will not try to investigate, but will immediately inform the named person for child protection issues about their concerns. The </w:t>
      </w:r>
      <w:r w:rsidR="008A57B4" w:rsidRPr="00A711BB">
        <w:rPr>
          <w:rFonts w:ascii="Arial" w:hAnsi="Arial" w:cs="Arial"/>
        </w:rPr>
        <w:t>Headteacher</w:t>
      </w:r>
      <w:r w:rsidRPr="00A711BB">
        <w:rPr>
          <w:rFonts w:ascii="Arial" w:hAnsi="Arial" w:cs="Arial"/>
        </w:rPr>
        <w:t xml:space="preserve"> will then deal with the matter in consultation with health care professionals (see also our policy on Child Protection). </w:t>
      </w:r>
    </w:p>
    <w:p w14:paraId="7846D431" w14:textId="77777777" w:rsidR="00496E72" w:rsidRPr="00A711BB" w:rsidRDefault="00496E72" w:rsidP="00CE5970">
      <w:pPr>
        <w:jc w:val="both"/>
        <w:rPr>
          <w:rFonts w:cs="Arial"/>
          <w:sz w:val="24"/>
        </w:rPr>
      </w:pPr>
    </w:p>
    <w:p w14:paraId="50475D6D" w14:textId="77777777" w:rsidR="00496E72" w:rsidRPr="00A711BB" w:rsidRDefault="00496E72" w:rsidP="00CE5970">
      <w:pPr>
        <w:jc w:val="both"/>
        <w:rPr>
          <w:rFonts w:cs="Arial"/>
          <w:b/>
          <w:sz w:val="24"/>
        </w:rPr>
      </w:pPr>
      <w:r w:rsidRPr="00A711BB">
        <w:rPr>
          <w:rFonts w:cs="Arial"/>
          <w:b/>
          <w:sz w:val="24"/>
        </w:rPr>
        <w:t>MONITORING AND REVIEW</w:t>
      </w:r>
    </w:p>
    <w:p w14:paraId="5CD801BA" w14:textId="77777777" w:rsidR="00496E72" w:rsidRPr="00A711BB" w:rsidRDefault="00496E72" w:rsidP="00CE5970">
      <w:pPr>
        <w:jc w:val="both"/>
        <w:rPr>
          <w:rFonts w:cs="Arial"/>
          <w:sz w:val="24"/>
        </w:rPr>
      </w:pPr>
      <w:r w:rsidRPr="00A711BB">
        <w:rPr>
          <w:rFonts w:cs="Arial"/>
          <w:sz w:val="24"/>
        </w:rPr>
        <w:t xml:space="preserve">It is the responsibility of the Governing body to monitor the effectiveness of the policy </w:t>
      </w:r>
      <w:r w:rsidR="00CE5970">
        <w:rPr>
          <w:rFonts w:cs="Arial"/>
          <w:sz w:val="24"/>
        </w:rPr>
        <w:t>from reports given by the Headt</w:t>
      </w:r>
      <w:r w:rsidRPr="00A711BB">
        <w:rPr>
          <w:rFonts w:cs="Arial"/>
          <w:sz w:val="24"/>
        </w:rPr>
        <w:t>eacher, evaluate and review the policy. This will take place on a regular basis.</w:t>
      </w:r>
    </w:p>
    <w:p w14:paraId="65C72252" w14:textId="77777777" w:rsidR="00496E72" w:rsidRPr="00A711BB" w:rsidRDefault="00496E72" w:rsidP="00496E72">
      <w:pPr>
        <w:rPr>
          <w:rFonts w:cs="Arial"/>
          <w:sz w:val="24"/>
        </w:rPr>
      </w:pPr>
    </w:p>
    <w:p w14:paraId="46E22F09" w14:textId="77658FB1" w:rsidR="00111D64" w:rsidRDefault="00496E72" w:rsidP="00496E72">
      <w:pPr>
        <w:rPr>
          <w:rFonts w:cs="Arial"/>
          <w:sz w:val="24"/>
        </w:rPr>
      </w:pPr>
      <w:r w:rsidRPr="00A711BB">
        <w:rPr>
          <w:rFonts w:cs="Arial"/>
          <w:sz w:val="24"/>
        </w:rPr>
        <w:t xml:space="preserve">Any training needs for the staff to facilitate the learning in all aspects of the policy will be identified by the PHSE </w:t>
      </w:r>
      <w:r w:rsidR="00770655">
        <w:rPr>
          <w:rFonts w:cs="Arial"/>
          <w:sz w:val="24"/>
        </w:rPr>
        <w:t>coordinator</w:t>
      </w:r>
      <w:r w:rsidRPr="00A711BB">
        <w:rPr>
          <w:rFonts w:cs="Arial"/>
          <w:sz w:val="24"/>
        </w:rPr>
        <w:t xml:space="preserve"> and training arranged.</w:t>
      </w:r>
    </w:p>
    <w:p w14:paraId="3FB7C8A3" w14:textId="77777777" w:rsidR="00D935C5" w:rsidRDefault="00D935C5" w:rsidP="00496E72">
      <w:pPr>
        <w:rPr>
          <w:rFonts w:cs="Arial"/>
          <w:sz w:val="24"/>
        </w:rPr>
      </w:pPr>
    </w:p>
    <w:p w14:paraId="6E3339E5" w14:textId="77777777" w:rsidR="00111D64" w:rsidRDefault="00111D64" w:rsidP="00496E72">
      <w:pPr>
        <w:rPr>
          <w:rFonts w:cs="Arial"/>
          <w:sz w:val="24"/>
        </w:rPr>
      </w:pPr>
      <w:r>
        <w:rPr>
          <w:noProof/>
          <w:lang w:eastAsia="en-GB"/>
        </w:rPr>
        <w:drawing>
          <wp:inline distT="0" distB="0" distL="0" distR="0" wp14:anchorId="748AAF12" wp14:editId="076B38A2">
            <wp:extent cx="6393273" cy="3785961"/>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3716" cy="3792145"/>
                    </a:xfrm>
                    <a:prstGeom prst="rect">
                      <a:avLst/>
                    </a:prstGeom>
                  </pic:spPr>
                </pic:pic>
              </a:graphicData>
            </a:graphic>
          </wp:inline>
        </w:drawing>
      </w:r>
    </w:p>
    <w:p w14:paraId="3E40E6ED" w14:textId="77777777" w:rsidR="00111D64" w:rsidRDefault="00111D64" w:rsidP="00496E72">
      <w:pPr>
        <w:rPr>
          <w:rFonts w:cs="Arial"/>
          <w:sz w:val="24"/>
        </w:rPr>
      </w:pPr>
    </w:p>
    <w:p w14:paraId="5AE7D8C1" w14:textId="77777777" w:rsidR="00111D64" w:rsidRDefault="00111D64" w:rsidP="00496E72">
      <w:pPr>
        <w:rPr>
          <w:rFonts w:cs="Arial"/>
          <w:sz w:val="24"/>
        </w:rPr>
      </w:pPr>
      <w:r>
        <w:rPr>
          <w:rFonts w:cs="Arial"/>
          <w:noProof/>
          <w:sz w:val="24"/>
          <w:lang w:eastAsia="en-GB"/>
        </w:rPr>
        <w:drawing>
          <wp:inline distT="0" distB="0" distL="0" distR="0" wp14:anchorId="37685254" wp14:editId="382B3230">
            <wp:extent cx="6619009" cy="302750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9628" cy="3041514"/>
                    </a:xfrm>
                    <a:prstGeom prst="rect">
                      <a:avLst/>
                    </a:prstGeom>
                    <a:noFill/>
                  </pic:spPr>
                </pic:pic>
              </a:graphicData>
            </a:graphic>
          </wp:inline>
        </w:drawing>
      </w:r>
    </w:p>
    <w:p w14:paraId="2DA7505A" w14:textId="4E2863D3" w:rsidR="009D0330" w:rsidRPr="00111D64" w:rsidRDefault="00111D64" w:rsidP="009D0330">
      <w:pPr>
        <w:rPr>
          <w:rFonts w:cs="Arial"/>
          <w:sz w:val="24"/>
        </w:rPr>
      </w:pPr>
      <w:r>
        <w:rPr>
          <w:noProof/>
          <w:lang w:eastAsia="en-GB"/>
        </w:rPr>
        <w:lastRenderedPageBreak/>
        <w:drawing>
          <wp:inline distT="0" distB="0" distL="0" distR="0" wp14:anchorId="6C3134D3" wp14:editId="36C4773E">
            <wp:extent cx="5731510" cy="36810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681095"/>
                    </a:xfrm>
                    <a:prstGeom prst="rect">
                      <a:avLst/>
                    </a:prstGeom>
                  </pic:spPr>
                </pic:pic>
              </a:graphicData>
            </a:graphic>
          </wp:inline>
        </w:drawing>
      </w:r>
    </w:p>
    <w:p w14:paraId="3E32BA25" w14:textId="1A4D185E" w:rsidR="00C4053C" w:rsidRDefault="00111D64" w:rsidP="00960B17">
      <w:pPr>
        <w:tabs>
          <w:tab w:val="left" w:pos="8023"/>
        </w:tabs>
        <w:rPr>
          <w:rFonts w:cs="Arial"/>
          <w:sz w:val="24"/>
        </w:rPr>
      </w:pPr>
      <w:r w:rsidRPr="00111D64">
        <w:rPr>
          <w:rFonts w:ascii="Calibri" w:eastAsia="Calibri" w:hAnsi="Calibri"/>
          <w:noProof/>
          <w:sz w:val="22"/>
          <w:szCs w:val="22"/>
          <w:lang w:eastAsia="en-GB"/>
        </w:rPr>
        <w:drawing>
          <wp:inline distT="0" distB="0" distL="0" distR="0" wp14:anchorId="2A1F5147" wp14:editId="0E7DDCC6">
            <wp:extent cx="4303986" cy="442443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38722" cy="4460141"/>
                    </a:xfrm>
                    <a:prstGeom prst="rect">
                      <a:avLst/>
                    </a:prstGeom>
                  </pic:spPr>
                </pic:pic>
              </a:graphicData>
            </a:graphic>
          </wp:inline>
        </w:drawing>
      </w:r>
    </w:p>
    <w:sectPr w:rsidR="00C4053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CF29" w14:textId="77777777" w:rsidR="009D16FA" w:rsidRDefault="009D16FA" w:rsidP="009A5400">
      <w:r>
        <w:separator/>
      </w:r>
    </w:p>
  </w:endnote>
  <w:endnote w:type="continuationSeparator" w:id="0">
    <w:p w14:paraId="4C0D3A1B" w14:textId="77777777" w:rsidR="009D16FA" w:rsidRDefault="009D16FA" w:rsidP="009A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314931"/>
      <w:docPartObj>
        <w:docPartGallery w:val="Page Numbers (Bottom of Page)"/>
        <w:docPartUnique/>
      </w:docPartObj>
    </w:sdtPr>
    <w:sdtEndPr>
      <w:rPr>
        <w:noProof/>
      </w:rPr>
    </w:sdtEndPr>
    <w:sdtContent>
      <w:p w14:paraId="3B8C31B3" w14:textId="77777777" w:rsidR="003D7C2B" w:rsidRDefault="003D7C2B" w:rsidP="009A5400">
        <w:pPr>
          <w:pStyle w:val="Footer"/>
          <w:jc w:val="right"/>
        </w:pPr>
        <w:r>
          <w:fldChar w:fldCharType="begin"/>
        </w:r>
        <w:r>
          <w:instrText xml:space="preserve"> PAGE   \* MERGEFORMAT </w:instrText>
        </w:r>
        <w:r>
          <w:fldChar w:fldCharType="separate"/>
        </w:r>
        <w:r w:rsidR="00146F6B">
          <w:rPr>
            <w:noProof/>
          </w:rPr>
          <w:t>14</w:t>
        </w:r>
        <w:r>
          <w:rPr>
            <w:noProof/>
          </w:rPr>
          <w:fldChar w:fldCharType="end"/>
        </w:r>
      </w:p>
    </w:sdtContent>
  </w:sdt>
  <w:p w14:paraId="0C5B650A" w14:textId="77777777" w:rsidR="003D7C2B" w:rsidRPr="009A5400" w:rsidRDefault="003D7C2B" w:rsidP="009A5400">
    <w:pPr>
      <w:pStyle w:val="Footer"/>
    </w:pPr>
    <w:r w:rsidRPr="00FB2107">
      <w:rPr>
        <w:rFonts w:ascii="Montserrat" w:hAnsi="Montserrat"/>
        <w:i/>
        <w:color w:val="000000"/>
        <w:spacing w:val="2"/>
        <w:sz w:val="20"/>
        <w:szCs w:val="20"/>
      </w:rPr>
      <w:t>“To support children to succeed academically and be happy, confident, resilient individuals, who are able to embrac</w:t>
    </w:r>
    <w:r>
      <w:rPr>
        <w:rFonts w:ascii="Montserrat" w:hAnsi="Montserrat"/>
        <w:i/>
        <w:color w:val="000000"/>
        <w:spacing w:val="2"/>
        <w:sz w:val="20"/>
        <w:szCs w:val="20"/>
      </w:rPr>
      <w:t>e the challenges of modern life</w:t>
    </w:r>
    <w:r w:rsidRPr="00FB2107">
      <w:rPr>
        <w:rFonts w:ascii="Montserrat" w:hAnsi="Montserrat"/>
        <w:i/>
        <w:color w:val="000000"/>
        <w:spacing w:val="2"/>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CD4B" w14:textId="77777777" w:rsidR="009D16FA" w:rsidRDefault="009D16FA" w:rsidP="009A5400">
      <w:r>
        <w:separator/>
      </w:r>
    </w:p>
  </w:footnote>
  <w:footnote w:type="continuationSeparator" w:id="0">
    <w:p w14:paraId="0F3CB524" w14:textId="77777777" w:rsidR="009D16FA" w:rsidRDefault="009D16FA" w:rsidP="009A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975"/>
    <w:multiLevelType w:val="hybridMultilevel"/>
    <w:tmpl w:val="C280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04C33"/>
    <w:multiLevelType w:val="hybridMultilevel"/>
    <w:tmpl w:val="06F2DA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A70ED"/>
    <w:multiLevelType w:val="hybridMultilevel"/>
    <w:tmpl w:val="F70AF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E02AB"/>
    <w:multiLevelType w:val="hybridMultilevel"/>
    <w:tmpl w:val="05281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74F6C"/>
    <w:multiLevelType w:val="hybridMultilevel"/>
    <w:tmpl w:val="293AEFC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817F5"/>
    <w:multiLevelType w:val="hybridMultilevel"/>
    <w:tmpl w:val="768A1EC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CFE7D25"/>
    <w:multiLevelType w:val="hybridMultilevel"/>
    <w:tmpl w:val="7CDE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F0D4E"/>
    <w:multiLevelType w:val="hybridMultilevel"/>
    <w:tmpl w:val="58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A45C8"/>
    <w:multiLevelType w:val="hybridMultilevel"/>
    <w:tmpl w:val="863C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B649F"/>
    <w:multiLevelType w:val="hybridMultilevel"/>
    <w:tmpl w:val="38EE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345F7"/>
    <w:multiLevelType w:val="hybridMultilevel"/>
    <w:tmpl w:val="76621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40480"/>
    <w:multiLevelType w:val="hybridMultilevel"/>
    <w:tmpl w:val="A74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530E4"/>
    <w:multiLevelType w:val="hybridMultilevel"/>
    <w:tmpl w:val="BB3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25AFD"/>
    <w:multiLevelType w:val="hybridMultilevel"/>
    <w:tmpl w:val="D9D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973F9"/>
    <w:multiLevelType w:val="hybridMultilevel"/>
    <w:tmpl w:val="296A4D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0"/>
  </w:num>
  <w:num w:numId="4">
    <w:abstractNumId w:val="13"/>
  </w:num>
  <w:num w:numId="5">
    <w:abstractNumId w:val="7"/>
  </w:num>
  <w:num w:numId="6">
    <w:abstractNumId w:val="6"/>
  </w:num>
  <w:num w:numId="7">
    <w:abstractNumId w:val="1"/>
  </w:num>
  <w:num w:numId="8">
    <w:abstractNumId w:val="5"/>
  </w:num>
  <w:num w:numId="9">
    <w:abstractNumId w:val="14"/>
  </w:num>
  <w:num w:numId="10">
    <w:abstractNumId w:val="12"/>
  </w:num>
  <w:num w:numId="11">
    <w:abstractNumId w:val="0"/>
  </w:num>
  <w:num w:numId="12">
    <w:abstractNumId w:val="11"/>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72"/>
    <w:rsid w:val="00056C8E"/>
    <w:rsid w:val="00076685"/>
    <w:rsid w:val="00111D64"/>
    <w:rsid w:val="00131DC4"/>
    <w:rsid w:val="00137C1C"/>
    <w:rsid w:val="00146F6B"/>
    <w:rsid w:val="00176A82"/>
    <w:rsid w:val="00193084"/>
    <w:rsid w:val="001E4D40"/>
    <w:rsid w:val="001F5DAA"/>
    <w:rsid w:val="0020202C"/>
    <w:rsid w:val="00215F9E"/>
    <w:rsid w:val="002940AE"/>
    <w:rsid w:val="002E650B"/>
    <w:rsid w:val="003019EF"/>
    <w:rsid w:val="00392920"/>
    <w:rsid w:val="003C6AD3"/>
    <w:rsid w:val="003D7C2B"/>
    <w:rsid w:val="003F6C59"/>
    <w:rsid w:val="00413FA7"/>
    <w:rsid w:val="004373BB"/>
    <w:rsid w:val="004445A1"/>
    <w:rsid w:val="00456A03"/>
    <w:rsid w:val="00477924"/>
    <w:rsid w:val="00496E72"/>
    <w:rsid w:val="004A37ED"/>
    <w:rsid w:val="004F2F53"/>
    <w:rsid w:val="00521266"/>
    <w:rsid w:val="00527044"/>
    <w:rsid w:val="005455E8"/>
    <w:rsid w:val="005C2DA6"/>
    <w:rsid w:val="005E7550"/>
    <w:rsid w:val="005F2823"/>
    <w:rsid w:val="006069D5"/>
    <w:rsid w:val="006073BD"/>
    <w:rsid w:val="00621FEB"/>
    <w:rsid w:val="00622FDC"/>
    <w:rsid w:val="0064643E"/>
    <w:rsid w:val="00651678"/>
    <w:rsid w:val="006646C3"/>
    <w:rsid w:val="00675F8E"/>
    <w:rsid w:val="0068077E"/>
    <w:rsid w:val="006E1B4E"/>
    <w:rsid w:val="00755109"/>
    <w:rsid w:val="00770655"/>
    <w:rsid w:val="0077560A"/>
    <w:rsid w:val="007E1E8D"/>
    <w:rsid w:val="007F2703"/>
    <w:rsid w:val="00800EE4"/>
    <w:rsid w:val="00815E88"/>
    <w:rsid w:val="00853DEE"/>
    <w:rsid w:val="00866F90"/>
    <w:rsid w:val="00872A60"/>
    <w:rsid w:val="008A57B4"/>
    <w:rsid w:val="009428FF"/>
    <w:rsid w:val="00960B17"/>
    <w:rsid w:val="00962958"/>
    <w:rsid w:val="009A2F23"/>
    <w:rsid w:val="009A5400"/>
    <w:rsid w:val="009B72B6"/>
    <w:rsid w:val="009D0330"/>
    <w:rsid w:val="009D16FA"/>
    <w:rsid w:val="00A44D70"/>
    <w:rsid w:val="00A45108"/>
    <w:rsid w:val="00A540B3"/>
    <w:rsid w:val="00A63E25"/>
    <w:rsid w:val="00A711BB"/>
    <w:rsid w:val="00A764D9"/>
    <w:rsid w:val="00B72A6E"/>
    <w:rsid w:val="00B7494E"/>
    <w:rsid w:val="00BE566C"/>
    <w:rsid w:val="00C35532"/>
    <w:rsid w:val="00C4053C"/>
    <w:rsid w:val="00C76D12"/>
    <w:rsid w:val="00CA25CC"/>
    <w:rsid w:val="00CB4610"/>
    <w:rsid w:val="00CD34A1"/>
    <w:rsid w:val="00CE5970"/>
    <w:rsid w:val="00CF1D2E"/>
    <w:rsid w:val="00D23EB3"/>
    <w:rsid w:val="00D24246"/>
    <w:rsid w:val="00D6383D"/>
    <w:rsid w:val="00D935C5"/>
    <w:rsid w:val="00E8799E"/>
    <w:rsid w:val="00E92AAD"/>
    <w:rsid w:val="00EE054C"/>
    <w:rsid w:val="00EE1C6D"/>
    <w:rsid w:val="00F030D9"/>
    <w:rsid w:val="00F15C18"/>
    <w:rsid w:val="00F22309"/>
    <w:rsid w:val="00F439BA"/>
    <w:rsid w:val="00F56DF1"/>
    <w:rsid w:val="00FD7C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13E5C"/>
  <w15:docId w15:val="{9BEA51DD-D37A-4D5C-A9B9-98CF8285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72"/>
    <w:pPr>
      <w:spacing w:after="0" w:line="240" w:lineRule="auto"/>
    </w:pPr>
    <w:rPr>
      <w:rFonts w:ascii="Arial" w:eastAsia="Times New Roman" w:hAnsi="Arial" w:cs="Times New Roman"/>
      <w:sz w:val="32"/>
      <w:szCs w:val="24"/>
    </w:rPr>
  </w:style>
  <w:style w:type="paragraph" w:styleId="Heading2">
    <w:name w:val="heading 2"/>
    <w:basedOn w:val="Normal"/>
    <w:next w:val="Normal"/>
    <w:link w:val="Heading2Char"/>
    <w:uiPriority w:val="9"/>
    <w:unhideWhenUsed/>
    <w:qFormat/>
    <w:rsid w:val="00BE56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96E7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6E7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496E72"/>
    <w:rPr>
      <w:rFonts w:ascii="Arial" w:eastAsia="Times New Roman" w:hAnsi="Arial" w:cs="Times New Roman"/>
      <w:b/>
      <w:bCs/>
      <w:sz w:val="32"/>
      <w:szCs w:val="24"/>
    </w:rPr>
  </w:style>
  <w:style w:type="paragraph" w:styleId="Footer">
    <w:name w:val="footer"/>
    <w:basedOn w:val="Normal"/>
    <w:link w:val="FooterChar"/>
    <w:uiPriority w:val="99"/>
    <w:rsid w:val="00496E72"/>
    <w:pPr>
      <w:tabs>
        <w:tab w:val="center" w:pos="4153"/>
        <w:tab w:val="right" w:pos="8306"/>
      </w:tabs>
    </w:pPr>
    <w:rPr>
      <w:sz w:val="24"/>
      <w:lang w:eastAsia="en-GB"/>
    </w:rPr>
  </w:style>
  <w:style w:type="character" w:customStyle="1" w:styleId="FooterChar">
    <w:name w:val="Footer Char"/>
    <w:basedOn w:val="DefaultParagraphFont"/>
    <w:link w:val="Footer"/>
    <w:uiPriority w:val="99"/>
    <w:rsid w:val="00496E7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496E72"/>
    <w:rPr>
      <w:rFonts w:ascii="Tahoma" w:hAnsi="Tahoma" w:cs="Tahoma"/>
      <w:sz w:val="16"/>
      <w:szCs w:val="16"/>
    </w:rPr>
  </w:style>
  <w:style w:type="character" w:customStyle="1" w:styleId="BalloonTextChar">
    <w:name w:val="Balloon Text Char"/>
    <w:basedOn w:val="DefaultParagraphFont"/>
    <w:link w:val="BalloonText"/>
    <w:uiPriority w:val="99"/>
    <w:semiHidden/>
    <w:rsid w:val="00496E72"/>
    <w:rPr>
      <w:rFonts w:ascii="Tahoma" w:eastAsia="Times New Roman" w:hAnsi="Tahoma" w:cs="Tahoma"/>
      <w:sz w:val="16"/>
      <w:szCs w:val="16"/>
    </w:rPr>
  </w:style>
  <w:style w:type="paragraph" w:styleId="ListParagraph">
    <w:name w:val="List Paragraph"/>
    <w:basedOn w:val="Normal"/>
    <w:uiPriority w:val="34"/>
    <w:qFormat/>
    <w:rsid w:val="00B72A6E"/>
    <w:pPr>
      <w:ind w:left="720"/>
      <w:contextualSpacing/>
    </w:pPr>
  </w:style>
  <w:style w:type="character" w:customStyle="1" w:styleId="Heading2Char">
    <w:name w:val="Heading 2 Char"/>
    <w:basedOn w:val="DefaultParagraphFont"/>
    <w:link w:val="Heading2"/>
    <w:uiPriority w:val="9"/>
    <w:rsid w:val="00BE566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E566C"/>
    <w:pPr>
      <w:ind w:left="360"/>
    </w:pPr>
    <w:rPr>
      <w:rFonts w:ascii="Comic Sans MS" w:hAnsi="Comic Sans MS"/>
      <w:sz w:val="24"/>
    </w:rPr>
  </w:style>
  <w:style w:type="character" w:customStyle="1" w:styleId="BodyTextIndentChar">
    <w:name w:val="Body Text Indent Char"/>
    <w:basedOn w:val="DefaultParagraphFont"/>
    <w:link w:val="BodyTextIndent"/>
    <w:rsid w:val="00BE566C"/>
    <w:rPr>
      <w:rFonts w:ascii="Comic Sans MS" w:eastAsia="Times New Roman" w:hAnsi="Comic Sans MS" w:cs="Times New Roman"/>
      <w:sz w:val="24"/>
      <w:szCs w:val="24"/>
    </w:rPr>
  </w:style>
  <w:style w:type="paragraph" w:styleId="Header">
    <w:name w:val="header"/>
    <w:basedOn w:val="Normal"/>
    <w:link w:val="HeaderChar"/>
    <w:uiPriority w:val="99"/>
    <w:unhideWhenUsed/>
    <w:rsid w:val="009A5400"/>
    <w:pPr>
      <w:tabs>
        <w:tab w:val="center" w:pos="4513"/>
        <w:tab w:val="right" w:pos="9026"/>
      </w:tabs>
    </w:pPr>
  </w:style>
  <w:style w:type="character" w:customStyle="1" w:styleId="HeaderChar">
    <w:name w:val="Header Char"/>
    <w:basedOn w:val="DefaultParagraphFont"/>
    <w:link w:val="Header"/>
    <w:uiPriority w:val="99"/>
    <w:rsid w:val="009A5400"/>
    <w:rPr>
      <w:rFonts w:ascii="Arial" w:eastAsia="Times New Roman" w:hAnsi="Arial" w:cs="Times New Roman"/>
      <w:sz w:val="32"/>
      <w:szCs w:val="24"/>
    </w:rPr>
  </w:style>
  <w:style w:type="table" w:styleId="TableGrid">
    <w:name w:val="Table Grid"/>
    <w:basedOn w:val="TableNormal"/>
    <w:uiPriority w:val="59"/>
    <w:rsid w:val="0047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4445A1"/>
    <w:pPr>
      <w:spacing w:line="241" w:lineRule="atLeast"/>
    </w:pPr>
    <w:rPr>
      <w:rFonts w:ascii="Times New Roman" w:hAnsi="Times New Roman" w:cs="Times New Roman"/>
      <w:color w:val="auto"/>
    </w:rPr>
  </w:style>
  <w:style w:type="character" w:customStyle="1" w:styleId="A3">
    <w:name w:val="A3"/>
    <w:uiPriority w:val="99"/>
    <w:rsid w:val="004445A1"/>
    <w:rPr>
      <w:color w:val="000000"/>
    </w:rPr>
  </w:style>
  <w:style w:type="paragraph" w:customStyle="1" w:styleId="Pa4">
    <w:name w:val="Pa4"/>
    <w:basedOn w:val="Default"/>
    <w:next w:val="Default"/>
    <w:uiPriority w:val="99"/>
    <w:rsid w:val="004445A1"/>
    <w:pPr>
      <w:spacing w:line="241" w:lineRule="atLeast"/>
    </w:pPr>
    <w:rPr>
      <w:rFonts w:ascii="Arial" w:hAnsi="Arial" w:cs="Arial"/>
      <w:color w:val="auto"/>
    </w:rPr>
  </w:style>
  <w:style w:type="paragraph" w:styleId="NormalWeb">
    <w:name w:val="Normal (Web)"/>
    <w:basedOn w:val="Normal"/>
    <w:uiPriority w:val="99"/>
    <w:semiHidden/>
    <w:unhideWhenUsed/>
    <w:rsid w:val="00853D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81946">
      <w:bodyDiv w:val="1"/>
      <w:marLeft w:val="0"/>
      <w:marRight w:val="0"/>
      <w:marTop w:val="0"/>
      <w:marBottom w:val="0"/>
      <w:divBdr>
        <w:top w:val="none" w:sz="0" w:space="0" w:color="auto"/>
        <w:left w:val="none" w:sz="0" w:space="0" w:color="auto"/>
        <w:bottom w:val="none" w:sz="0" w:space="0" w:color="auto"/>
        <w:right w:val="none" w:sz="0" w:space="0" w:color="auto"/>
      </w:divBdr>
    </w:div>
    <w:div w:id="18748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11</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Humbles</dc:creator>
  <cp:lastModifiedBy>Jenny Bryson</cp:lastModifiedBy>
  <cp:revision>18</cp:revision>
  <cp:lastPrinted>2019-09-20T18:20:00Z</cp:lastPrinted>
  <dcterms:created xsi:type="dcterms:W3CDTF">2021-05-18T10:39:00Z</dcterms:created>
  <dcterms:modified xsi:type="dcterms:W3CDTF">2025-01-04T18:07:00Z</dcterms:modified>
</cp:coreProperties>
</file>