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7A" w:rsidRDefault="0089577A"/>
    <w:p w:rsidR="008A3BCE" w:rsidRDefault="008A3BCE"/>
    <w:p w:rsidR="008A3BCE" w:rsidRPr="008A3BCE" w:rsidRDefault="008A3BCE">
      <w:pPr>
        <w:rPr>
          <w:b/>
        </w:rPr>
      </w:pPr>
      <w:r w:rsidRPr="008A3BCE">
        <w:rPr>
          <w:b/>
        </w:rPr>
        <w:t>Exclusion arrangements</w:t>
      </w:r>
    </w:p>
    <w:p w:rsidR="008A3BCE" w:rsidRDefault="008A3BCE"/>
    <w:p w:rsidR="008A3BCE" w:rsidRDefault="008A3BCE">
      <w:r>
        <w:t xml:space="preserve">As an alternative AP Academy we aim to include our pupils at all times. Exclusion is a last resort. </w:t>
      </w:r>
    </w:p>
    <w:p w:rsidR="008A3BCE" w:rsidRDefault="008A3BCE">
      <w:r>
        <w:t>For those times when we do have to exclude we aim to :</w:t>
      </w:r>
    </w:p>
    <w:p w:rsidR="008A3BCE" w:rsidRDefault="008A3BCE" w:rsidP="008A3BCE">
      <w:pPr>
        <w:pStyle w:val="ListParagraph"/>
        <w:numPr>
          <w:ilvl w:val="0"/>
          <w:numId w:val="1"/>
        </w:numPr>
      </w:pPr>
      <w:r>
        <w:t xml:space="preserve">Exclude for a short term  - not up to 5 days </w:t>
      </w:r>
    </w:p>
    <w:p w:rsidR="008A3BCE" w:rsidRDefault="008A3BCE" w:rsidP="008A3BCE">
      <w:pPr>
        <w:pStyle w:val="ListParagraph"/>
        <w:numPr>
          <w:ilvl w:val="0"/>
          <w:numId w:val="1"/>
        </w:numPr>
      </w:pPr>
      <w:r>
        <w:t xml:space="preserve">Include the student back </w:t>
      </w:r>
      <w:r w:rsidR="00F67E99">
        <w:t xml:space="preserve">into our setting </w:t>
      </w:r>
      <w:r>
        <w:t xml:space="preserve"> as soon as possible</w:t>
      </w:r>
    </w:p>
    <w:p w:rsidR="008A3BCE" w:rsidRDefault="008A3BCE" w:rsidP="008A3BCE"/>
    <w:p w:rsidR="008A3BCE" w:rsidRDefault="008A3BCE" w:rsidP="008A3BCE">
      <w:r>
        <w:t>The parent/carer is notified as soon as possible on the day the excludable offence occurred–verbally and in writing –following Lambeth’s LA’s exclusion letter template.</w:t>
      </w:r>
    </w:p>
    <w:p w:rsidR="008A3BCE" w:rsidRDefault="008A3BCE" w:rsidP="008A3BCE">
      <w:r>
        <w:t>The LA are notified on this day also and LA documents are sent to the La Officer.</w:t>
      </w:r>
    </w:p>
    <w:p w:rsidR="008A3BCE" w:rsidRDefault="008A3BCE" w:rsidP="008A3BCE">
      <w:r>
        <w:t>The CEO of the PLT is informed.</w:t>
      </w:r>
    </w:p>
    <w:p w:rsidR="00F67E99" w:rsidRDefault="00F67E99" w:rsidP="008A3BCE">
      <w:r>
        <w:t xml:space="preserve">Pupils are set work to cover the amount of days they are excluded for. </w:t>
      </w:r>
    </w:p>
    <w:p w:rsidR="008A3BCE" w:rsidRDefault="008A3BCE" w:rsidP="008A3BCE">
      <w:r>
        <w:t xml:space="preserve">On the first day back, a reintegration meeting takes place with a member of SLT and the exclusion discussed with the pupil and parent/carer. The student signs our pupil responsibility sheet. </w:t>
      </w:r>
    </w:p>
    <w:p w:rsidR="008A3BCE" w:rsidRDefault="008A3BCE" w:rsidP="008A3BCE">
      <w:r>
        <w:t xml:space="preserve">If necessary, an individualised plan will be devised to provide that student with additional support. </w:t>
      </w:r>
    </w:p>
    <w:p w:rsidR="008A3BCE" w:rsidRDefault="00F67E99" w:rsidP="008A3BCE">
      <w:r>
        <w:t xml:space="preserve">Please contact the </w:t>
      </w:r>
      <w:proofErr w:type="spellStart"/>
      <w:r>
        <w:t>Headteacher</w:t>
      </w:r>
      <w:proofErr w:type="spellEnd"/>
      <w:r w:rsidR="008A3BCE">
        <w:t xml:space="preserve"> for more information. </w:t>
      </w:r>
    </w:p>
    <w:p w:rsidR="00AF5FAE" w:rsidRDefault="00AF5FAE" w:rsidP="008A3BCE"/>
    <w:p w:rsidR="00AF5FAE" w:rsidRDefault="00F67E99" w:rsidP="008A3BCE">
      <w:r>
        <w:t>Review Date : February 2022</w:t>
      </w:r>
      <w:bookmarkStart w:id="0" w:name="_GoBack"/>
      <w:bookmarkEnd w:id="0"/>
    </w:p>
    <w:p w:rsidR="008A3BCE" w:rsidRDefault="008A3BCE" w:rsidP="008A3BCE"/>
    <w:sectPr w:rsidR="008A3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8F1"/>
    <w:multiLevelType w:val="hybridMultilevel"/>
    <w:tmpl w:val="AE2C8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CE"/>
    <w:rsid w:val="0089577A"/>
    <w:rsid w:val="008A3BCE"/>
    <w:rsid w:val="00AF5FAE"/>
    <w:rsid w:val="00F6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65E4D"/>
  <w15:chartTrackingRefBased/>
  <w15:docId w15:val="{95485EAF-13EB-4256-AFFB-37CF0589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Sturman</dc:creator>
  <cp:keywords/>
  <dc:description/>
  <cp:lastModifiedBy>Anne Sturman</cp:lastModifiedBy>
  <cp:revision>2</cp:revision>
  <dcterms:created xsi:type="dcterms:W3CDTF">2021-03-07T12:26:00Z</dcterms:created>
  <dcterms:modified xsi:type="dcterms:W3CDTF">2021-03-07T12:26:00Z</dcterms:modified>
</cp:coreProperties>
</file>