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32041" w14:textId="09962F98" w:rsidR="0039041E" w:rsidRPr="005B634F" w:rsidRDefault="0039041E" w:rsidP="005B634F">
      <w:pPr>
        <w:spacing w:after="200" w:line="276" w:lineRule="auto"/>
        <w:jc w:val="both"/>
        <w:rPr>
          <w:rFonts w:ascii="Arial" w:eastAsia="Arial" w:hAnsi="Arial" w:cs="Times New Roman"/>
          <w:sz w:val="24"/>
          <w:szCs w:val="24"/>
        </w:rPr>
      </w:pPr>
    </w:p>
    <w:p w14:paraId="246ECED7" w14:textId="0EC6014B" w:rsidR="0039041E" w:rsidRDefault="005B634F" w:rsidP="00A577C9">
      <w:pPr>
        <w:spacing w:after="200" w:line="276" w:lineRule="auto"/>
        <w:jc w:val="center"/>
        <w:rPr>
          <w:rFonts w:ascii="Arial" w:eastAsia="Times New Roman" w:hAnsi="Arial" w:cs="Arial"/>
          <w:bCs/>
          <w:sz w:val="72"/>
          <w:szCs w:val="72"/>
          <w:lang w:eastAsia="ja-JP"/>
        </w:rPr>
      </w:pPr>
      <w:r>
        <w:rPr>
          <w:rFonts w:ascii="Arial" w:eastAsia="Times New Roman" w:hAnsi="Arial" w:cs="Arial"/>
          <w:bCs/>
          <w:noProof/>
          <w:sz w:val="72"/>
          <w:szCs w:val="72"/>
          <w:lang w:eastAsia="en-GB"/>
        </w:rPr>
        <w:drawing>
          <wp:inline distT="0" distB="0" distL="0" distR="0" wp14:anchorId="326B2D6D" wp14:editId="1F7ECE89">
            <wp:extent cx="1955800" cy="2068480"/>
            <wp:effectExtent l="0" t="0" r="0" b="1905"/>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2189" cy="2075237"/>
                    </a:xfrm>
                    <a:prstGeom prst="rect">
                      <a:avLst/>
                    </a:prstGeom>
                  </pic:spPr>
                </pic:pic>
              </a:graphicData>
            </a:graphic>
          </wp:inline>
        </w:drawing>
      </w:r>
    </w:p>
    <w:p w14:paraId="18B935B5" w14:textId="77777777" w:rsidR="00A577C9" w:rsidRPr="00A577C9" w:rsidRDefault="0039041E" w:rsidP="00A577C9">
      <w:pPr>
        <w:spacing w:after="200" w:line="276" w:lineRule="auto"/>
        <w:jc w:val="center"/>
        <w:rPr>
          <w:rFonts w:eastAsia="Times New Roman" w:cstheme="minorHAnsi"/>
          <w:b/>
          <w:color w:val="000000"/>
          <w:sz w:val="72"/>
          <w:szCs w:val="56"/>
          <w:lang w:val="en-US" w:eastAsia="ja-JP"/>
        </w:rPr>
      </w:pPr>
      <w:r w:rsidRPr="00A577C9">
        <w:rPr>
          <w:rFonts w:eastAsia="Times New Roman" w:cstheme="minorHAnsi"/>
          <w:b/>
          <w:color w:val="000000"/>
          <w:sz w:val="72"/>
          <w:szCs w:val="56"/>
          <w:lang w:val="en-US" w:eastAsia="ja-JP"/>
        </w:rPr>
        <w:t xml:space="preserve">Child Protection </w:t>
      </w:r>
    </w:p>
    <w:p w14:paraId="12AD0A22" w14:textId="77777777" w:rsidR="00A577C9" w:rsidRPr="00A577C9" w:rsidRDefault="0039041E" w:rsidP="00A577C9">
      <w:pPr>
        <w:spacing w:after="200" w:line="276" w:lineRule="auto"/>
        <w:jc w:val="center"/>
        <w:rPr>
          <w:rFonts w:eastAsia="Times New Roman" w:cstheme="minorHAnsi"/>
          <w:b/>
          <w:color w:val="000000"/>
          <w:sz w:val="72"/>
          <w:szCs w:val="56"/>
          <w:lang w:val="en-US" w:eastAsia="ja-JP"/>
        </w:rPr>
      </w:pPr>
      <w:r w:rsidRPr="00A577C9">
        <w:rPr>
          <w:rFonts w:eastAsia="Times New Roman" w:cstheme="minorHAnsi"/>
          <w:b/>
          <w:color w:val="000000"/>
          <w:sz w:val="72"/>
          <w:szCs w:val="56"/>
          <w:lang w:val="en-US" w:eastAsia="ja-JP"/>
        </w:rPr>
        <w:t xml:space="preserve">and </w:t>
      </w:r>
    </w:p>
    <w:p w14:paraId="6FB10545" w14:textId="77FDED6A" w:rsidR="0039041E" w:rsidRPr="00A577C9" w:rsidRDefault="0039041E" w:rsidP="00A577C9">
      <w:pPr>
        <w:spacing w:after="200" w:line="276" w:lineRule="auto"/>
        <w:jc w:val="center"/>
        <w:rPr>
          <w:rFonts w:eastAsia="Times New Roman" w:cstheme="minorHAnsi"/>
          <w:b/>
          <w:color w:val="000000"/>
          <w:sz w:val="72"/>
          <w:szCs w:val="56"/>
          <w:lang w:val="en-US" w:eastAsia="ja-JP"/>
        </w:rPr>
      </w:pPr>
      <w:r w:rsidRPr="00A577C9">
        <w:rPr>
          <w:rFonts w:eastAsia="Times New Roman" w:cstheme="minorHAnsi"/>
          <w:b/>
          <w:color w:val="000000"/>
          <w:sz w:val="72"/>
          <w:szCs w:val="56"/>
          <w:lang w:val="en-US" w:eastAsia="ja-JP"/>
        </w:rPr>
        <w:t xml:space="preserve">Safeguarding Policy </w:t>
      </w:r>
    </w:p>
    <w:tbl>
      <w:tblPr>
        <w:tblStyle w:val="TableGrid1"/>
        <w:tblW w:w="0" w:type="auto"/>
        <w:tblInd w:w="279" w:type="dxa"/>
        <w:tblLook w:val="04A0" w:firstRow="1" w:lastRow="0" w:firstColumn="1" w:lastColumn="0" w:noHBand="0" w:noVBand="1"/>
      </w:tblPr>
      <w:tblGrid>
        <w:gridCol w:w="3544"/>
        <w:gridCol w:w="5193"/>
      </w:tblGrid>
      <w:tr w:rsidR="0039041E" w:rsidRPr="0039041E" w14:paraId="39C6A6E7" w14:textId="77777777" w:rsidTr="00850BD9">
        <w:tc>
          <w:tcPr>
            <w:tcW w:w="3544" w:type="dxa"/>
          </w:tcPr>
          <w:p w14:paraId="75241216" w14:textId="77777777" w:rsidR="0039041E" w:rsidRPr="005B634F" w:rsidRDefault="0039041E" w:rsidP="0039041E">
            <w:pPr>
              <w:rPr>
                <w:rFonts w:ascii="Arial" w:eastAsia="Arial" w:hAnsi="Arial" w:cs="Arial"/>
                <w:bCs/>
                <w:color w:val="000000" w:themeColor="text1"/>
                <w:sz w:val="28"/>
                <w:szCs w:val="28"/>
              </w:rPr>
            </w:pPr>
            <w:r w:rsidRPr="005B634F">
              <w:rPr>
                <w:rFonts w:ascii="Arial" w:eastAsia="Arial" w:hAnsi="Arial" w:cs="Arial"/>
                <w:bCs/>
                <w:color w:val="000000" w:themeColor="text1"/>
                <w:sz w:val="28"/>
                <w:szCs w:val="28"/>
              </w:rPr>
              <w:t>Policy Leader / DSL / HT*</w:t>
            </w:r>
          </w:p>
        </w:tc>
        <w:tc>
          <w:tcPr>
            <w:tcW w:w="5193" w:type="dxa"/>
          </w:tcPr>
          <w:p w14:paraId="03D6D719" w14:textId="591C4AE6" w:rsidR="0039041E" w:rsidRPr="005B634F" w:rsidRDefault="00422E54" w:rsidP="0039041E">
            <w:pPr>
              <w:jc w:val="center"/>
              <w:rPr>
                <w:rFonts w:ascii="Arial" w:eastAsia="Arial" w:hAnsi="Arial" w:cs="Arial"/>
                <w:b/>
                <w:bCs/>
                <w:color w:val="000000" w:themeColor="text1"/>
                <w:sz w:val="28"/>
                <w:szCs w:val="28"/>
              </w:rPr>
            </w:pPr>
            <w:r w:rsidRPr="005B634F">
              <w:rPr>
                <w:rFonts w:ascii="Arial" w:eastAsia="Arial" w:hAnsi="Arial" w:cs="Arial"/>
                <w:b/>
                <w:bCs/>
                <w:color w:val="000000" w:themeColor="text1"/>
                <w:sz w:val="28"/>
                <w:szCs w:val="28"/>
              </w:rPr>
              <w:t>Mr S Pritchard – Head Teacher/DSL</w:t>
            </w:r>
          </w:p>
          <w:p w14:paraId="64068C5B" w14:textId="77777777" w:rsidR="0039041E" w:rsidRPr="005B634F" w:rsidRDefault="0039041E" w:rsidP="0039041E">
            <w:pPr>
              <w:jc w:val="center"/>
              <w:rPr>
                <w:rFonts w:ascii="Arial" w:eastAsia="Arial" w:hAnsi="Arial" w:cs="Arial"/>
                <w:b/>
                <w:bCs/>
                <w:color w:val="000000" w:themeColor="text1"/>
                <w:sz w:val="28"/>
                <w:szCs w:val="28"/>
              </w:rPr>
            </w:pPr>
          </w:p>
          <w:p w14:paraId="6A437AB0" w14:textId="77777777" w:rsidR="0039041E" w:rsidRPr="005B634F" w:rsidRDefault="0039041E" w:rsidP="0039041E">
            <w:pPr>
              <w:jc w:val="center"/>
              <w:rPr>
                <w:rFonts w:ascii="Arial" w:eastAsia="Arial" w:hAnsi="Arial" w:cs="Arial"/>
                <w:b/>
                <w:bCs/>
                <w:color w:val="000000" w:themeColor="text1"/>
                <w:sz w:val="28"/>
                <w:szCs w:val="28"/>
              </w:rPr>
            </w:pPr>
          </w:p>
        </w:tc>
      </w:tr>
      <w:tr w:rsidR="0039041E" w:rsidRPr="0039041E" w14:paraId="11AE1C5F" w14:textId="77777777" w:rsidTr="00850BD9">
        <w:tc>
          <w:tcPr>
            <w:tcW w:w="3544" w:type="dxa"/>
          </w:tcPr>
          <w:p w14:paraId="14FDB427" w14:textId="77777777" w:rsidR="0039041E" w:rsidRPr="005B634F" w:rsidRDefault="0039041E" w:rsidP="0039041E">
            <w:pPr>
              <w:rPr>
                <w:rFonts w:ascii="Arial" w:eastAsia="Arial" w:hAnsi="Arial" w:cs="Arial"/>
                <w:bCs/>
                <w:color w:val="000000" w:themeColor="text1"/>
                <w:sz w:val="28"/>
                <w:szCs w:val="28"/>
              </w:rPr>
            </w:pPr>
            <w:r w:rsidRPr="005B634F">
              <w:rPr>
                <w:rFonts w:ascii="Arial" w:eastAsia="Arial" w:hAnsi="Arial" w:cs="Arial"/>
                <w:bCs/>
                <w:color w:val="000000" w:themeColor="text1"/>
                <w:sz w:val="28"/>
                <w:szCs w:val="28"/>
              </w:rPr>
              <w:t>Deputy DSL (s)</w:t>
            </w:r>
          </w:p>
        </w:tc>
        <w:tc>
          <w:tcPr>
            <w:tcW w:w="5193" w:type="dxa"/>
          </w:tcPr>
          <w:p w14:paraId="63F4F38A" w14:textId="2BC86811" w:rsidR="0039041E" w:rsidRPr="005B634F" w:rsidRDefault="00422E54" w:rsidP="0039041E">
            <w:pPr>
              <w:jc w:val="center"/>
              <w:rPr>
                <w:rFonts w:ascii="Arial" w:eastAsia="Arial" w:hAnsi="Arial" w:cs="Arial"/>
                <w:b/>
                <w:bCs/>
                <w:color w:val="000000" w:themeColor="text1"/>
                <w:sz w:val="28"/>
                <w:szCs w:val="28"/>
              </w:rPr>
            </w:pPr>
            <w:r w:rsidRPr="005B634F">
              <w:rPr>
                <w:rFonts w:ascii="Arial" w:eastAsia="Arial" w:hAnsi="Arial" w:cs="Arial"/>
                <w:b/>
                <w:bCs/>
                <w:color w:val="000000" w:themeColor="text1"/>
                <w:sz w:val="28"/>
                <w:szCs w:val="28"/>
              </w:rPr>
              <w:t>J. Duffy – Deputy Head Teacher/DSL</w:t>
            </w:r>
          </w:p>
          <w:p w14:paraId="117A08BE" w14:textId="7B4E77A1" w:rsidR="0039041E" w:rsidRPr="005B634F" w:rsidRDefault="00422E54" w:rsidP="00422E54">
            <w:pPr>
              <w:jc w:val="center"/>
              <w:rPr>
                <w:rFonts w:ascii="Arial" w:eastAsia="Arial" w:hAnsi="Arial" w:cs="Arial"/>
                <w:b/>
                <w:bCs/>
                <w:color w:val="000000" w:themeColor="text1"/>
                <w:sz w:val="28"/>
                <w:szCs w:val="28"/>
              </w:rPr>
            </w:pPr>
            <w:r w:rsidRPr="005B634F">
              <w:rPr>
                <w:rFonts w:ascii="Arial" w:eastAsia="Arial" w:hAnsi="Arial" w:cs="Arial"/>
                <w:b/>
                <w:bCs/>
                <w:color w:val="000000" w:themeColor="text1"/>
                <w:sz w:val="28"/>
                <w:szCs w:val="28"/>
              </w:rPr>
              <w:t>J. Nuttall - DSL</w:t>
            </w:r>
          </w:p>
        </w:tc>
      </w:tr>
      <w:tr w:rsidR="0039041E" w:rsidRPr="0039041E" w14:paraId="787DD8F6" w14:textId="77777777" w:rsidTr="00850BD9">
        <w:tc>
          <w:tcPr>
            <w:tcW w:w="3544" w:type="dxa"/>
          </w:tcPr>
          <w:p w14:paraId="5F831697" w14:textId="77777777" w:rsidR="0039041E" w:rsidRPr="005B634F" w:rsidRDefault="0039041E" w:rsidP="0039041E">
            <w:pPr>
              <w:rPr>
                <w:rFonts w:ascii="Arial" w:eastAsia="Arial" w:hAnsi="Arial" w:cs="Arial"/>
                <w:bCs/>
                <w:color w:val="000000" w:themeColor="text1"/>
                <w:sz w:val="28"/>
                <w:szCs w:val="28"/>
              </w:rPr>
            </w:pPr>
            <w:r w:rsidRPr="005B634F">
              <w:rPr>
                <w:rFonts w:ascii="Arial" w:eastAsia="Arial" w:hAnsi="Arial" w:cs="Arial"/>
                <w:bCs/>
                <w:color w:val="000000" w:themeColor="text1"/>
                <w:sz w:val="28"/>
                <w:szCs w:val="28"/>
              </w:rPr>
              <w:t>Safeguarding Governor /</w:t>
            </w:r>
          </w:p>
          <w:p w14:paraId="430693E5" w14:textId="77777777" w:rsidR="0039041E" w:rsidRPr="005B634F" w:rsidRDefault="0039041E" w:rsidP="0039041E">
            <w:pPr>
              <w:rPr>
                <w:rFonts w:ascii="Arial" w:eastAsia="Arial" w:hAnsi="Arial" w:cs="Arial"/>
                <w:bCs/>
                <w:color w:val="000000" w:themeColor="text1"/>
                <w:sz w:val="28"/>
                <w:szCs w:val="28"/>
              </w:rPr>
            </w:pPr>
            <w:r w:rsidRPr="005B634F">
              <w:rPr>
                <w:rFonts w:ascii="Arial" w:eastAsia="Arial" w:hAnsi="Arial" w:cs="Arial"/>
                <w:bCs/>
                <w:color w:val="000000" w:themeColor="text1"/>
                <w:sz w:val="28"/>
                <w:szCs w:val="28"/>
              </w:rPr>
              <w:t>Chair of Governors</w:t>
            </w:r>
          </w:p>
        </w:tc>
        <w:tc>
          <w:tcPr>
            <w:tcW w:w="5193" w:type="dxa"/>
          </w:tcPr>
          <w:p w14:paraId="6E648763" w14:textId="2EB877F3" w:rsidR="0039041E" w:rsidRPr="00BF4B28" w:rsidRDefault="00BF4B28" w:rsidP="00BF4B28">
            <w:pPr>
              <w:pStyle w:val="ListParagraph"/>
              <w:numPr>
                <w:ilvl w:val="0"/>
                <w:numId w:val="56"/>
              </w:numPr>
              <w:spacing w:after="0" w:line="240" w:lineRule="auto"/>
              <w:jc w:val="center"/>
              <w:rPr>
                <w:rFonts w:ascii="Arial" w:eastAsia="Arial" w:hAnsi="Arial" w:cs="Arial"/>
                <w:b/>
                <w:bCs/>
                <w:color w:val="000000" w:themeColor="text1"/>
                <w:sz w:val="28"/>
                <w:szCs w:val="28"/>
              </w:rPr>
            </w:pPr>
            <w:r>
              <w:rPr>
                <w:rFonts w:ascii="Arial" w:eastAsia="Arial" w:hAnsi="Arial" w:cs="Arial"/>
                <w:b/>
                <w:bCs/>
                <w:color w:val="000000" w:themeColor="text1"/>
                <w:sz w:val="28"/>
                <w:szCs w:val="28"/>
              </w:rPr>
              <w:t>Shah</w:t>
            </w:r>
            <w:r w:rsidR="00422E54" w:rsidRPr="00BF4B28">
              <w:rPr>
                <w:rFonts w:ascii="Arial" w:eastAsia="Arial" w:hAnsi="Arial" w:cs="Arial"/>
                <w:b/>
                <w:bCs/>
                <w:color w:val="000000" w:themeColor="text1"/>
                <w:sz w:val="28"/>
                <w:szCs w:val="28"/>
              </w:rPr>
              <w:t xml:space="preserve"> – </w:t>
            </w:r>
            <w:r>
              <w:rPr>
                <w:rFonts w:ascii="Arial" w:eastAsia="Arial" w:hAnsi="Arial" w:cs="Arial"/>
                <w:b/>
                <w:bCs/>
                <w:color w:val="000000" w:themeColor="text1"/>
                <w:sz w:val="28"/>
                <w:szCs w:val="28"/>
              </w:rPr>
              <w:t xml:space="preserve">Vice </w:t>
            </w:r>
            <w:r w:rsidR="00422E54" w:rsidRPr="00BF4B28">
              <w:rPr>
                <w:rFonts w:ascii="Arial" w:eastAsia="Arial" w:hAnsi="Arial" w:cs="Arial"/>
                <w:b/>
                <w:bCs/>
                <w:color w:val="000000" w:themeColor="text1"/>
                <w:sz w:val="28"/>
                <w:szCs w:val="28"/>
              </w:rPr>
              <w:t>Chair of Governors</w:t>
            </w:r>
          </w:p>
          <w:p w14:paraId="21AAE0F2" w14:textId="77777777" w:rsidR="0039041E" w:rsidRPr="005B634F" w:rsidRDefault="0039041E" w:rsidP="0039041E">
            <w:pPr>
              <w:jc w:val="center"/>
              <w:rPr>
                <w:rFonts w:ascii="Arial" w:eastAsia="Arial" w:hAnsi="Arial" w:cs="Arial"/>
                <w:b/>
                <w:bCs/>
                <w:color w:val="000000" w:themeColor="text1"/>
                <w:sz w:val="28"/>
                <w:szCs w:val="28"/>
              </w:rPr>
            </w:pPr>
          </w:p>
          <w:p w14:paraId="338460AF" w14:textId="77777777" w:rsidR="0039041E" w:rsidRPr="005B634F" w:rsidRDefault="0039041E" w:rsidP="0039041E">
            <w:pPr>
              <w:jc w:val="center"/>
              <w:rPr>
                <w:rFonts w:ascii="Arial" w:eastAsia="Arial" w:hAnsi="Arial" w:cs="Arial"/>
                <w:b/>
                <w:bCs/>
                <w:color w:val="000000" w:themeColor="text1"/>
                <w:sz w:val="28"/>
                <w:szCs w:val="28"/>
              </w:rPr>
            </w:pPr>
          </w:p>
        </w:tc>
      </w:tr>
      <w:tr w:rsidR="0039041E" w:rsidRPr="0039041E" w14:paraId="730E345D" w14:textId="77777777" w:rsidTr="00850BD9">
        <w:tc>
          <w:tcPr>
            <w:tcW w:w="3544" w:type="dxa"/>
          </w:tcPr>
          <w:p w14:paraId="0EF948D6" w14:textId="77777777" w:rsidR="0039041E" w:rsidRPr="005B634F" w:rsidRDefault="0039041E" w:rsidP="0039041E">
            <w:pPr>
              <w:rPr>
                <w:rFonts w:ascii="Arial" w:eastAsia="Arial" w:hAnsi="Arial" w:cs="Arial"/>
                <w:bCs/>
                <w:color w:val="000000" w:themeColor="text1"/>
                <w:sz w:val="28"/>
                <w:szCs w:val="28"/>
              </w:rPr>
            </w:pPr>
            <w:r w:rsidRPr="005B634F">
              <w:rPr>
                <w:rFonts w:ascii="Arial" w:eastAsia="Arial" w:hAnsi="Arial" w:cs="Arial"/>
                <w:bCs/>
                <w:color w:val="000000" w:themeColor="text1"/>
                <w:sz w:val="28"/>
                <w:szCs w:val="28"/>
              </w:rPr>
              <w:t>Last Updated</w:t>
            </w:r>
          </w:p>
        </w:tc>
        <w:tc>
          <w:tcPr>
            <w:tcW w:w="5193" w:type="dxa"/>
          </w:tcPr>
          <w:p w14:paraId="0C6BE9C6" w14:textId="17C98D5E" w:rsidR="0039041E" w:rsidRPr="005B634F" w:rsidRDefault="003439EE" w:rsidP="00422E54">
            <w:pPr>
              <w:jc w:val="center"/>
              <w:rPr>
                <w:rFonts w:ascii="Arial" w:eastAsia="Arial" w:hAnsi="Arial" w:cs="Arial"/>
                <w:bCs/>
                <w:color w:val="000000" w:themeColor="text1"/>
                <w:sz w:val="28"/>
                <w:szCs w:val="28"/>
              </w:rPr>
            </w:pPr>
            <w:r>
              <w:rPr>
                <w:rFonts w:ascii="Arial" w:eastAsia="Arial" w:hAnsi="Arial" w:cs="Arial"/>
                <w:bCs/>
                <w:color w:val="000000" w:themeColor="text1"/>
                <w:sz w:val="28"/>
                <w:szCs w:val="28"/>
              </w:rPr>
              <w:t>5</w:t>
            </w:r>
            <w:r w:rsidRPr="003439EE">
              <w:rPr>
                <w:rFonts w:ascii="Arial" w:eastAsia="Arial" w:hAnsi="Arial" w:cs="Arial"/>
                <w:bCs/>
                <w:color w:val="000000" w:themeColor="text1"/>
                <w:sz w:val="28"/>
                <w:szCs w:val="28"/>
                <w:vertAlign w:val="superscript"/>
              </w:rPr>
              <w:t>th</w:t>
            </w:r>
            <w:r>
              <w:rPr>
                <w:rFonts w:ascii="Arial" w:eastAsia="Arial" w:hAnsi="Arial" w:cs="Arial"/>
                <w:bCs/>
                <w:color w:val="000000" w:themeColor="text1"/>
                <w:sz w:val="28"/>
                <w:szCs w:val="28"/>
              </w:rPr>
              <w:t xml:space="preserve"> September 2022</w:t>
            </w:r>
          </w:p>
          <w:p w14:paraId="22F414F7" w14:textId="77777777" w:rsidR="0039041E" w:rsidRPr="005B634F" w:rsidRDefault="0039041E" w:rsidP="0039041E">
            <w:pPr>
              <w:rPr>
                <w:rFonts w:ascii="Arial" w:eastAsia="Arial" w:hAnsi="Arial" w:cs="Arial"/>
                <w:bCs/>
                <w:color w:val="000000" w:themeColor="text1"/>
                <w:sz w:val="28"/>
                <w:szCs w:val="28"/>
              </w:rPr>
            </w:pPr>
          </w:p>
          <w:p w14:paraId="08D51EE0" w14:textId="77777777" w:rsidR="0039041E" w:rsidRPr="005B634F" w:rsidRDefault="0039041E" w:rsidP="0039041E">
            <w:pPr>
              <w:rPr>
                <w:rFonts w:ascii="Arial" w:eastAsia="Arial" w:hAnsi="Arial" w:cs="Arial"/>
                <w:bCs/>
                <w:color w:val="000000" w:themeColor="text1"/>
                <w:sz w:val="28"/>
                <w:szCs w:val="28"/>
              </w:rPr>
            </w:pPr>
          </w:p>
        </w:tc>
      </w:tr>
      <w:tr w:rsidR="003439EE" w:rsidRPr="0039041E" w14:paraId="2DCD7481" w14:textId="77777777" w:rsidTr="00850BD9">
        <w:tc>
          <w:tcPr>
            <w:tcW w:w="3544" w:type="dxa"/>
          </w:tcPr>
          <w:p w14:paraId="6646B84E" w14:textId="15FC6CA1" w:rsidR="003439EE" w:rsidRPr="003439EE" w:rsidRDefault="003439EE" w:rsidP="0039041E">
            <w:pPr>
              <w:rPr>
                <w:rFonts w:ascii="Arial" w:eastAsia="Arial" w:hAnsi="Arial" w:cs="Arial"/>
                <w:bCs/>
                <w:sz w:val="28"/>
                <w:szCs w:val="28"/>
              </w:rPr>
            </w:pPr>
            <w:r w:rsidRPr="0039041E">
              <w:rPr>
                <w:rFonts w:ascii="Arial" w:eastAsia="Arial" w:hAnsi="Arial" w:cs="Arial"/>
                <w:bCs/>
                <w:sz w:val="28"/>
                <w:szCs w:val="28"/>
              </w:rPr>
              <w:t xml:space="preserve">Approved by the </w:t>
            </w:r>
            <w:r w:rsidRPr="003439EE">
              <w:rPr>
                <w:rFonts w:ascii="Arial" w:eastAsia="Arial" w:hAnsi="Arial" w:cs="Arial"/>
                <w:bCs/>
                <w:sz w:val="28"/>
                <w:szCs w:val="28"/>
              </w:rPr>
              <w:t>Governing Body</w:t>
            </w:r>
          </w:p>
          <w:p w14:paraId="10DE052B" w14:textId="3A3A366D" w:rsidR="003439EE" w:rsidRPr="005B634F" w:rsidRDefault="003439EE" w:rsidP="0039041E">
            <w:pPr>
              <w:rPr>
                <w:rFonts w:ascii="Arial" w:eastAsia="Arial" w:hAnsi="Arial" w:cs="Arial"/>
                <w:bCs/>
                <w:color w:val="000000" w:themeColor="text1"/>
                <w:sz w:val="28"/>
                <w:szCs w:val="28"/>
              </w:rPr>
            </w:pPr>
          </w:p>
        </w:tc>
        <w:tc>
          <w:tcPr>
            <w:tcW w:w="5193" w:type="dxa"/>
          </w:tcPr>
          <w:p w14:paraId="3079054F" w14:textId="77777777" w:rsidR="003439EE" w:rsidRDefault="003439EE" w:rsidP="00422E54">
            <w:pPr>
              <w:jc w:val="center"/>
              <w:rPr>
                <w:rFonts w:ascii="Arial" w:eastAsia="Arial" w:hAnsi="Arial" w:cs="Arial"/>
                <w:bCs/>
                <w:color w:val="000000" w:themeColor="text1"/>
                <w:sz w:val="28"/>
                <w:szCs w:val="28"/>
              </w:rPr>
            </w:pPr>
          </w:p>
        </w:tc>
      </w:tr>
      <w:tr w:rsidR="0039041E" w:rsidRPr="0039041E" w14:paraId="6C4E08FC" w14:textId="77777777" w:rsidTr="00850BD9">
        <w:tc>
          <w:tcPr>
            <w:tcW w:w="3544" w:type="dxa"/>
          </w:tcPr>
          <w:p w14:paraId="3AA57EF4" w14:textId="77777777" w:rsidR="0039041E" w:rsidRPr="0039041E" w:rsidRDefault="0039041E" w:rsidP="0039041E">
            <w:pPr>
              <w:rPr>
                <w:rFonts w:ascii="Arial" w:eastAsia="Arial" w:hAnsi="Arial" w:cs="Arial"/>
                <w:bCs/>
                <w:sz w:val="28"/>
                <w:szCs w:val="28"/>
              </w:rPr>
            </w:pPr>
            <w:r w:rsidRPr="0039041E">
              <w:rPr>
                <w:rFonts w:ascii="Arial" w:eastAsia="Arial" w:hAnsi="Arial" w:cs="Arial"/>
                <w:bCs/>
                <w:sz w:val="28"/>
                <w:szCs w:val="28"/>
              </w:rPr>
              <w:t>Date to Review</w:t>
            </w:r>
          </w:p>
        </w:tc>
        <w:tc>
          <w:tcPr>
            <w:tcW w:w="5193" w:type="dxa"/>
          </w:tcPr>
          <w:p w14:paraId="7A0431AD" w14:textId="1E27E21B" w:rsidR="0039041E" w:rsidRPr="0039041E" w:rsidRDefault="0039041E" w:rsidP="00A577C9">
            <w:pPr>
              <w:jc w:val="center"/>
              <w:rPr>
                <w:rFonts w:ascii="Arial" w:eastAsia="Arial" w:hAnsi="Arial" w:cs="Arial"/>
                <w:bCs/>
                <w:sz w:val="28"/>
                <w:szCs w:val="28"/>
              </w:rPr>
            </w:pPr>
            <w:r w:rsidRPr="0039041E">
              <w:rPr>
                <w:rFonts w:ascii="Arial" w:eastAsia="Arial" w:hAnsi="Arial" w:cs="Arial"/>
                <w:bCs/>
                <w:sz w:val="28"/>
                <w:szCs w:val="28"/>
              </w:rPr>
              <w:t>September 20</w:t>
            </w:r>
            <w:r w:rsidR="00422E54">
              <w:rPr>
                <w:rFonts w:ascii="Arial" w:eastAsia="Arial" w:hAnsi="Arial" w:cs="Arial"/>
                <w:bCs/>
                <w:sz w:val="28"/>
                <w:szCs w:val="28"/>
              </w:rPr>
              <w:t>2</w:t>
            </w:r>
            <w:r w:rsidR="003439EE">
              <w:rPr>
                <w:rFonts w:ascii="Arial" w:eastAsia="Arial" w:hAnsi="Arial" w:cs="Arial"/>
                <w:bCs/>
                <w:sz w:val="28"/>
                <w:szCs w:val="28"/>
              </w:rPr>
              <w:t>3</w:t>
            </w:r>
          </w:p>
          <w:p w14:paraId="0DF2AE4A" w14:textId="77777777" w:rsidR="0039041E" w:rsidRPr="0039041E" w:rsidRDefault="0039041E" w:rsidP="0039041E">
            <w:pPr>
              <w:rPr>
                <w:rFonts w:ascii="Arial" w:eastAsia="Arial" w:hAnsi="Arial" w:cs="Arial"/>
                <w:bCs/>
                <w:sz w:val="28"/>
                <w:szCs w:val="28"/>
              </w:rPr>
            </w:pPr>
          </w:p>
          <w:p w14:paraId="32150ADA" w14:textId="77777777" w:rsidR="0039041E" w:rsidRPr="0039041E" w:rsidRDefault="0039041E" w:rsidP="0039041E">
            <w:pPr>
              <w:rPr>
                <w:rFonts w:ascii="Arial" w:eastAsia="Arial" w:hAnsi="Arial" w:cs="Arial"/>
                <w:bCs/>
                <w:sz w:val="28"/>
                <w:szCs w:val="28"/>
              </w:rPr>
            </w:pPr>
          </w:p>
        </w:tc>
      </w:tr>
    </w:tbl>
    <w:p w14:paraId="08BBA9CE" w14:textId="77777777" w:rsidR="0039041E" w:rsidRPr="0039041E" w:rsidRDefault="0039041E" w:rsidP="0039041E">
      <w:pPr>
        <w:spacing w:after="200" w:line="276" w:lineRule="auto"/>
        <w:rPr>
          <w:rFonts w:ascii="Arial" w:eastAsia="Arial" w:hAnsi="Arial" w:cs="Times New Roman"/>
          <w:lang w:val="en-US" w:eastAsia="ja-JP"/>
        </w:rPr>
      </w:pPr>
    </w:p>
    <w:p w14:paraId="063B9CDA" w14:textId="680B4B28" w:rsidR="00A577C9" w:rsidRDefault="00A577C9" w:rsidP="005B634F">
      <w:pPr>
        <w:spacing w:after="200" w:line="276" w:lineRule="auto"/>
      </w:pPr>
    </w:p>
    <w:p w14:paraId="144F1D11" w14:textId="77777777" w:rsidR="00A577C9" w:rsidRPr="0039041E" w:rsidRDefault="00A577C9" w:rsidP="005B634F">
      <w:pPr>
        <w:spacing w:after="200" w:line="276" w:lineRule="auto"/>
        <w:rPr>
          <w:rFonts w:ascii="Arial" w:eastAsia="Arial" w:hAnsi="Arial" w:cs="Times New Roman"/>
          <w:sz w:val="24"/>
          <w:szCs w:val="24"/>
        </w:rPr>
      </w:pPr>
    </w:p>
    <w:p w14:paraId="5130A1EB" w14:textId="3CCA06A0" w:rsidR="005B634F" w:rsidRPr="00A577C9" w:rsidRDefault="005B634F" w:rsidP="00A577C9">
      <w:pPr>
        <w:rPr>
          <w:b/>
          <w:sz w:val="28"/>
        </w:rPr>
      </w:pPr>
      <w:r w:rsidRPr="00A577C9">
        <w:rPr>
          <w:b/>
          <w:sz w:val="28"/>
        </w:rPr>
        <w:t>What does Keeping Children Safe in Education 2021 say about your Policy and other linked policies?</w:t>
      </w:r>
    </w:p>
    <w:p w14:paraId="51C0A37D" w14:textId="77777777" w:rsidR="005B634F" w:rsidRPr="0039041E" w:rsidRDefault="005B634F" w:rsidP="005B634F">
      <w:pPr>
        <w:spacing w:after="200" w:line="276" w:lineRule="auto"/>
        <w:jc w:val="both"/>
        <w:rPr>
          <w:rFonts w:ascii="Arial" w:eastAsia="Arial" w:hAnsi="Arial" w:cs="Times New Roman"/>
          <w:sz w:val="24"/>
          <w:szCs w:val="24"/>
        </w:rPr>
      </w:pPr>
      <w:r w:rsidRPr="0039041E">
        <w:rPr>
          <w:rFonts w:ascii="Arial" w:eastAsia="Arial" w:hAnsi="Arial" w:cs="Times New Roman"/>
          <w:sz w:val="24"/>
          <w:szCs w:val="24"/>
        </w:rPr>
        <w:t xml:space="preserve">Governing bodies and proprietors should ensure there are appropriate policies and procedures in place in order for appropriate action to be taken in a timely manner to safeguard and promote children’s welfare. </w:t>
      </w:r>
    </w:p>
    <w:p w14:paraId="664CDA8F" w14:textId="77777777" w:rsidR="005B634F" w:rsidRPr="0039041E" w:rsidRDefault="005B634F" w:rsidP="005B634F">
      <w:pPr>
        <w:spacing w:after="200" w:line="276" w:lineRule="auto"/>
        <w:jc w:val="both"/>
        <w:rPr>
          <w:rFonts w:ascii="Arial" w:eastAsia="Arial" w:hAnsi="Arial" w:cs="Times New Roman"/>
          <w:sz w:val="24"/>
          <w:szCs w:val="24"/>
        </w:rPr>
      </w:pPr>
      <w:r w:rsidRPr="0039041E">
        <w:rPr>
          <w:rFonts w:ascii="Arial" w:eastAsia="Arial" w:hAnsi="Arial" w:cs="Times New Roman"/>
          <w:sz w:val="24"/>
          <w:szCs w:val="24"/>
        </w:rPr>
        <w:t>These policies should include individual schools and colleges having:</w:t>
      </w:r>
    </w:p>
    <w:p w14:paraId="2D698C39" w14:textId="77777777" w:rsidR="005B634F" w:rsidRPr="0039041E" w:rsidRDefault="005B634F" w:rsidP="005B634F">
      <w:pPr>
        <w:numPr>
          <w:ilvl w:val="0"/>
          <w:numId w:val="2"/>
        </w:numPr>
        <w:spacing w:after="200" w:line="276" w:lineRule="auto"/>
        <w:contextualSpacing/>
        <w:jc w:val="both"/>
        <w:rPr>
          <w:rFonts w:ascii="Arial" w:eastAsia="Arial" w:hAnsi="Arial" w:cs="Times New Roman"/>
          <w:b/>
          <w:bCs/>
          <w:sz w:val="24"/>
          <w:szCs w:val="24"/>
        </w:rPr>
      </w:pPr>
      <w:r w:rsidRPr="0039041E">
        <w:rPr>
          <w:rFonts w:ascii="Arial" w:eastAsia="Arial" w:hAnsi="Arial" w:cs="Times New Roman"/>
          <w:b/>
          <w:bCs/>
          <w:sz w:val="24"/>
          <w:szCs w:val="24"/>
        </w:rPr>
        <w:t>an effective child protection policy which:</w:t>
      </w:r>
    </w:p>
    <w:p w14:paraId="45352C3E" w14:textId="77777777" w:rsidR="005B634F" w:rsidRPr="0039041E" w:rsidRDefault="005B634F" w:rsidP="005B634F">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Times New Roman" w:hAnsi="Arial" w:cs="Times New Roman"/>
          <w:bCs/>
          <w:sz w:val="24"/>
          <w:szCs w:val="24"/>
          <w:lang w:val="en-US" w:eastAsia="ja-JP"/>
        </w:rPr>
        <w:t>reflects a whole school approach to peer on peer abuse</w:t>
      </w:r>
    </w:p>
    <w:p w14:paraId="23EF0F95" w14:textId="77777777" w:rsidR="005B634F" w:rsidRPr="0039041E" w:rsidRDefault="005B634F" w:rsidP="005B634F">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Arial" w:hAnsi="Arial" w:cs="Times New Roman"/>
          <w:sz w:val="24"/>
          <w:szCs w:val="24"/>
        </w:rPr>
        <w:t>reflects reporting systems</w:t>
      </w:r>
    </w:p>
    <w:p w14:paraId="25357E6E" w14:textId="77777777" w:rsidR="005B634F" w:rsidRPr="0039041E" w:rsidRDefault="005B634F" w:rsidP="005B634F">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Arial" w:hAnsi="Arial" w:cs="Times New Roman"/>
          <w:sz w:val="24"/>
          <w:szCs w:val="24"/>
        </w:rPr>
        <w:t>should describe procedures which are in accordance with government guidance</w:t>
      </w:r>
    </w:p>
    <w:p w14:paraId="103FF763" w14:textId="77777777" w:rsidR="005B634F" w:rsidRPr="0039041E" w:rsidRDefault="005B634F" w:rsidP="005B634F">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Arial" w:hAnsi="Arial" w:cs="Times New Roman"/>
          <w:sz w:val="24"/>
          <w:szCs w:val="24"/>
        </w:rPr>
        <w:t xml:space="preserve">refers to locally agreed multi-agency safeguarding arrangements put in place by the safeguarding partners; </w:t>
      </w:r>
    </w:p>
    <w:p w14:paraId="01025800" w14:textId="77777777" w:rsidR="005B634F" w:rsidRPr="0039041E" w:rsidRDefault="005B634F" w:rsidP="005B634F">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Arial" w:hAnsi="Arial" w:cs="Times New Roman"/>
          <w:sz w:val="24"/>
          <w:szCs w:val="24"/>
        </w:rPr>
        <w:t xml:space="preserve">includes policies as reflected elsewhere in Part two of this guidance, such as online safety and special educational needs and disabilities </w:t>
      </w:r>
    </w:p>
    <w:p w14:paraId="51F6B2F8" w14:textId="77777777" w:rsidR="005B634F" w:rsidRPr="0039041E" w:rsidRDefault="005B634F" w:rsidP="005B634F">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Arial" w:hAnsi="Arial" w:cs="Times New Roman"/>
          <w:sz w:val="24"/>
          <w:szCs w:val="24"/>
        </w:rPr>
        <w:t>where appropriate, reflects serious violence</w:t>
      </w:r>
    </w:p>
    <w:p w14:paraId="003CAC11" w14:textId="77777777" w:rsidR="005B634F" w:rsidRPr="0039041E" w:rsidRDefault="005B634F" w:rsidP="005B634F">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Arial" w:hAnsi="Arial" w:cs="Times New Roman"/>
          <w:sz w:val="24"/>
          <w:szCs w:val="24"/>
        </w:rPr>
        <w:t xml:space="preserve">should be reviewed annually (as a minimum) and updated if needed, so that it is kept up to date with safeguarding issues as they emerge and evolve, including lessons learnt; </w:t>
      </w:r>
    </w:p>
    <w:p w14:paraId="32A1AA32" w14:textId="77777777" w:rsidR="005B634F" w:rsidRPr="0039041E" w:rsidRDefault="005B634F" w:rsidP="005B634F">
      <w:pPr>
        <w:numPr>
          <w:ilvl w:val="1"/>
          <w:numId w:val="1"/>
        </w:numPr>
        <w:spacing w:after="200" w:line="276" w:lineRule="auto"/>
        <w:contextualSpacing/>
        <w:jc w:val="both"/>
        <w:rPr>
          <w:rFonts w:ascii="Arial" w:eastAsia="Times New Roman" w:hAnsi="Arial" w:cs="Times New Roman"/>
          <w:b/>
          <w:sz w:val="24"/>
          <w:szCs w:val="24"/>
          <w:lang w:val="en-US" w:eastAsia="ja-JP"/>
        </w:rPr>
      </w:pPr>
      <w:r w:rsidRPr="0039041E">
        <w:rPr>
          <w:rFonts w:ascii="Arial" w:eastAsia="Arial" w:hAnsi="Arial" w:cs="Times New Roman"/>
          <w:sz w:val="24"/>
          <w:szCs w:val="24"/>
        </w:rPr>
        <w:t xml:space="preserve">is available publicly either via the school or college website or by other means. </w:t>
      </w:r>
    </w:p>
    <w:p w14:paraId="7F0B0578" w14:textId="77777777" w:rsidR="005B634F" w:rsidRPr="0039041E" w:rsidRDefault="005B634F" w:rsidP="005B634F">
      <w:pPr>
        <w:spacing w:after="200" w:line="276" w:lineRule="auto"/>
        <w:jc w:val="both"/>
        <w:rPr>
          <w:rFonts w:ascii="Arial" w:eastAsia="Arial" w:hAnsi="Arial" w:cs="Times New Roman"/>
          <w:sz w:val="24"/>
          <w:szCs w:val="24"/>
        </w:rPr>
      </w:pPr>
      <w:r w:rsidRPr="0039041E">
        <w:rPr>
          <w:rFonts w:ascii="Arial" w:eastAsia="Arial" w:hAnsi="Arial" w:cs="Times New Roman"/>
          <w:sz w:val="24"/>
          <w:szCs w:val="24"/>
        </w:rPr>
        <w:t xml:space="preserve">• </w:t>
      </w:r>
      <w:r w:rsidRPr="0039041E">
        <w:rPr>
          <w:rFonts w:ascii="Arial" w:eastAsia="Arial" w:hAnsi="Arial" w:cs="Times New Roman"/>
          <w:b/>
          <w:bCs/>
          <w:sz w:val="24"/>
          <w:szCs w:val="24"/>
        </w:rPr>
        <w:t>a behaviour policy</w:t>
      </w:r>
      <w:r w:rsidRPr="0039041E">
        <w:rPr>
          <w:rFonts w:ascii="Arial" w:eastAsia="Arial" w:hAnsi="Arial" w:cs="Times New Roman"/>
          <w:sz w:val="24"/>
          <w:szCs w:val="24"/>
        </w:rPr>
        <w:t>, which includes measures to prevent bullying (including cyberbullying, prejudice-based and discriminatory bullying)</w:t>
      </w:r>
    </w:p>
    <w:p w14:paraId="64DDDBDB" w14:textId="77777777" w:rsidR="005B634F" w:rsidRPr="0039041E" w:rsidRDefault="005B634F" w:rsidP="005B634F">
      <w:pPr>
        <w:spacing w:after="200" w:line="276" w:lineRule="auto"/>
        <w:jc w:val="both"/>
        <w:rPr>
          <w:rFonts w:ascii="Arial" w:eastAsia="Arial" w:hAnsi="Arial" w:cs="Times New Roman"/>
          <w:sz w:val="24"/>
          <w:szCs w:val="24"/>
        </w:rPr>
      </w:pPr>
      <w:r w:rsidRPr="0039041E">
        <w:rPr>
          <w:rFonts w:ascii="Arial" w:eastAsia="Arial" w:hAnsi="Arial" w:cs="Times New Roman"/>
          <w:sz w:val="24"/>
          <w:szCs w:val="24"/>
        </w:rPr>
        <w:t xml:space="preserve"> • </w:t>
      </w:r>
      <w:r w:rsidRPr="0039041E">
        <w:rPr>
          <w:rFonts w:ascii="Arial" w:eastAsia="Arial" w:hAnsi="Arial" w:cs="Times New Roman"/>
          <w:b/>
          <w:bCs/>
          <w:sz w:val="24"/>
          <w:szCs w:val="24"/>
        </w:rPr>
        <w:t>a staff behaviour policy</w:t>
      </w:r>
      <w:r w:rsidRPr="0039041E">
        <w:rPr>
          <w:rFonts w:ascii="Arial" w:eastAsia="Arial" w:hAnsi="Arial" w:cs="Times New Roman"/>
          <w:sz w:val="24"/>
          <w:szCs w:val="24"/>
        </w:rPr>
        <w:t xml:space="preserve"> (sometimes called the code of conduct) which should, amongst other things, include: acceptable use of technologies (including the use of mobile devices), staff/pupil relationships and communications including the use of social media. </w:t>
      </w:r>
    </w:p>
    <w:p w14:paraId="20DC3F5B" w14:textId="780AE60E" w:rsidR="00112F34" w:rsidRDefault="005B634F" w:rsidP="005B634F">
      <w:pPr>
        <w:spacing w:after="200" w:line="276" w:lineRule="auto"/>
        <w:jc w:val="both"/>
        <w:rPr>
          <w:rFonts w:ascii="Arial" w:eastAsia="Arial" w:hAnsi="Arial" w:cs="Times New Roman"/>
          <w:sz w:val="24"/>
          <w:szCs w:val="24"/>
        </w:rPr>
      </w:pPr>
      <w:r w:rsidRPr="0039041E">
        <w:rPr>
          <w:rFonts w:ascii="Arial" w:eastAsia="Arial" w:hAnsi="Arial" w:cs="Times New Roman"/>
          <w:sz w:val="24"/>
          <w:szCs w:val="24"/>
        </w:rPr>
        <w:t xml:space="preserve">• </w:t>
      </w:r>
      <w:r w:rsidRPr="0039041E">
        <w:rPr>
          <w:rFonts w:ascii="Arial" w:eastAsia="Arial" w:hAnsi="Arial" w:cs="Times New Roman"/>
          <w:b/>
          <w:bCs/>
          <w:sz w:val="24"/>
          <w:szCs w:val="24"/>
        </w:rPr>
        <w:t>appropriate safeguarding arrangements</w:t>
      </w:r>
      <w:r w:rsidRPr="0039041E">
        <w:rPr>
          <w:rFonts w:ascii="Arial" w:eastAsia="Arial" w:hAnsi="Arial" w:cs="Times New Roman"/>
          <w:sz w:val="24"/>
          <w:szCs w:val="24"/>
        </w:rPr>
        <w:t xml:space="preserve"> in place to respond to children who go missing from education, particularly on repeat occasions. </w:t>
      </w:r>
    </w:p>
    <w:p w14:paraId="5528A736" w14:textId="13A3B3D6" w:rsidR="005B634F" w:rsidRDefault="005B634F" w:rsidP="005B634F">
      <w:pPr>
        <w:spacing w:after="200" w:line="276" w:lineRule="auto"/>
        <w:jc w:val="both"/>
        <w:rPr>
          <w:rFonts w:ascii="Arial" w:eastAsia="Arial" w:hAnsi="Arial" w:cs="Times New Roman"/>
          <w:sz w:val="24"/>
          <w:szCs w:val="24"/>
        </w:rPr>
      </w:pPr>
    </w:p>
    <w:p w14:paraId="0A36DDD4" w14:textId="75E8D39F" w:rsidR="005B634F" w:rsidRDefault="005B634F" w:rsidP="005B634F">
      <w:pPr>
        <w:spacing w:after="200" w:line="276" w:lineRule="auto"/>
        <w:jc w:val="both"/>
        <w:rPr>
          <w:rFonts w:ascii="Arial" w:eastAsia="Arial" w:hAnsi="Arial" w:cs="Times New Roman"/>
          <w:sz w:val="24"/>
          <w:szCs w:val="24"/>
        </w:rPr>
      </w:pPr>
    </w:p>
    <w:p w14:paraId="000B7127" w14:textId="52009858" w:rsidR="005B634F" w:rsidRDefault="005B634F" w:rsidP="005B634F">
      <w:pPr>
        <w:spacing w:after="200" w:line="276" w:lineRule="auto"/>
        <w:jc w:val="both"/>
        <w:rPr>
          <w:rFonts w:ascii="Arial" w:eastAsia="Arial" w:hAnsi="Arial" w:cs="Times New Roman"/>
          <w:sz w:val="24"/>
          <w:szCs w:val="24"/>
        </w:rPr>
      </w:pPr>
    </w:p>
    <w:p w14:paraId="7BE14421" w14:textId="77777777" w:rsidR="005B634F" w:rsidRPr="005B634F" w:rsidRDefault="005B634F" w:rsidP="005B634F">
      <w:pPr>
        <w:spacing w:after="200" w:line="276" w:lineRule="auto"/>
        <w:jc w:val="both"/>
        <w:rPr>
          <w:rFonts w:ascii="Arial" w:eastAsia="Arial" w:hAnsi="Arial" w:cs="Times New Roman"/>
          <w:sz w:val="24"/>
          <w:szCs w:val="24"/>
        </w:rPr>
      </w:pPr>
    </w:p>
    <w:p w14:paraId="4A2E11A8" w14:textId="6468470D" w:rsidR="00112F34" w:rsidRDefault="00112F34" w:rsidP="00821078">
      <w:pPr>
        <w:spacing w:before="200" w:after="200" w:line="276" w:lineRule="auto"/>
        <w:ind w:left="360"/>
        <w:contextualSpacing/>
        <w:rPr>
          <w:rFonts w:ascii="Arial" w:eastAsia="Arial" w:hAnsi="Arial" w:cs="Arial"/>
          <w:sz w:val="32"/>
          <w:szCs w:val="32"/>
        </w:rPr>
      </w:pPr>
    </w:p>
    <w:p w14:paraId="0F7AA294" w14:textId="77777777" w:rsidR="00112F34" w:rsidRPr="00821078" w:rsidRDefault="00112F34" w:rsidP="00821078">
      <w:pPr>
        <w:spacing w:before="200" w:after="200" w:line="276" w:lineRule="auto"/>
        <w:ind w:left="360"/>
        <w:contextualSpacing/>
        <w:rPr>
          <w:rFonts w:ascii="Arial" w:eastAsia="Arial" w:hAnsi="Arial" w:cs="Arial"/>
          <w:sz w:val="32"/>
          <w:szCs w:val="32"/>
        </w:rPr>
      </w:pPr>
    </w:p>
    <w:tbl>
      <w:tblPr>
        <w:tblStyle w:val="TableGrid"/>
        <w:tblW w:w="9133" w:type="dxa"/>
        <w:tblInd w:w="360" w:type="dxa"/>
        <w:tblLook w:val="04A0" w:firstRow="1" w:lastRow="0" w:firstColumn="1" w:lastColumn="0" w:noHBand="0" w:noVBand="1"/>
      </w:tblPr>
      <w:tblGrid>
        <w:gridCol w:w="911"/>
        <w:gridCol w:w="3417"/>
        <w:gridCol w:w="836"/>
        <w:gridCol w:w="3969"/>
      </w:tblGrid>
      <w:tr w:rsidR="00821078" w:rsidRPr="00112F34" w14:paraId="10232E58" w14:textId="77777777" w:rsidTr="00112F34">
        <w:tc>
          <w:tcPr>
            <w:tcW w:w="9133" w:type="dxa"/>
            <w:gridSpan w:val="4"/>
          </w:tcPr>
          <w:p w14:paraId="76901283" w14:textId="6F78D541" w:rsidR="00821078" w:rsidRPr="00112F34" w:rsidRDefault="00821078" w:rsidP="00821078">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821078" w:rsidRPr="00112F34" w14:paraId="15444E21" w14:textId="77777777" w:rsidTr="00112F34">
        <w:tc>
          <w:tcPr>
            <w:tcW w:w="911" w:type="dxa"/>
          </w:tcPr>
          <w:p w14:paraId="30B59819" w14:textId="2598D5D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w:t>
            </w:r>
          </w:p>
        </w:tc>
        <w:tc>
          <w:tcPr>
            <w:tcW w:w="3417" w:type="dxa"/>
          </w:tcPr>
          <w:p w14:paraId="4198BE6A" w14:textId="685D63FC"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&amp; Rationale</w:t>
            </w:r>
          </w:p>
        </w:tc>
        <w:tc>
          <w:tcPr>
            <w:tcW w:w="836" w:type="dxa"/>
          </w:tcPr>
          <w:p w14:paraId="1BCDBF5A" w14:textId="1D32980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18</w:t>
            </w:r>
          </w:p>
        </w:tc>
        <w:tc>
          <w:tcPr>
            <w:tcW w:w="3969" w:type="dxa"/>
          </w:tcPr>
          <w:p w14:paraId="3F32A72D" w14:textId="11A5BC2F"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Extremism &amp; Radicalisation</w:t>
            </w:r>
          </w:p>
        </w:tc>
      </w:tr>
      <w:tr w:rsidR="00821078" w:rsidRPr="00112F34" w14:paraId="421DFAAC" w14:textId="77777777" w:rsidTr="00112F34">
        <w:tc>
          <w:tcPr>
            <w:tcW w:w="911" w:type="dxa"/>
          </w:tcPr>
          <w:p w14:paraId="7876073A" w14:textId="735192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w:t>
            </w:r>
          </w:p>
        </w:tc>
        <w:tc>
          <w:tcPr>
            <w:tcW w:w="3417" w:type="dxa"/>
          </w:tcPr>
          <w:p w14:paraId="63002199" w14:textId="2967D05F"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Definition</w:t>
            </w:r>
          </w:p>
        </w:tc>
        <w:tc>
          <w:tcPr>
            <w:tcW w:w="836" w:type="dxa"/>
          </w:tcPr>
          <w:p w14:paraId="1715C938" w14:textId="44E6224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19</w:t>
            </w:r>
          </w:p>
        </w:tc>
        <w:tc>
          <w:tcPr>
            <w:tcW w:w="3969" w:type="dxa"/>
          </w:tcPr>
          <w:p w14:paraId="39D52CA1" w14:textId="480167C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Private Fostering</w:t>
            </w:r>
          </w:p>
        </w:tc>
      </w:tr>
      <w:tr w:rsidR="00821078" w:rsidRPr="00112F34" w14:paraId="3C41D958" w14:textId="77777777" w:rsidTr="00112F34">
        <w:tc>
          <w:tcPr>
            <w:tcW w:w="911" w:type="dxa"/>
          </w:tcPr>
          <w:p w14:paraId="13267EB1" w14:textId="1B5D9003"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w:t>
            </w:r>
          </w:p>
        </w:tc>
        <w:tc>
          <w:tcPr>
            <w:tcW w:w="3417" w:type="dxa"/>
          </w:tcPr>
          <w:p w14:paraId="46D6F67C" w14:textId="11FD412A"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Covid-19</w:t>
            </w:r>
          </w:p>
        </w:tc>
        <w:tc>
          <w:tcPr>
            <w:tcW w:w="836" w:type="dxa"/>
          </w:tcPr>
          <w:p w14:paraId="3FBAD700" w14:textId="653B9CB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20</w:t>
            </w:r>
          </w:p>
        </w:tc>
        <w:tc>
          <w:tcPr>
            <w:tcW w:w="3969" w:type="dxa"/>
          </w:tcPr>
          <w:p w14:paraId="7DD700AD" w14:textId="01A5583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Pupils </w:t>
            </w:r>
            <w:r w:rsidR="00112F34" w:rsidRPr="00112F34">
              <w:rPr>
                <w:rFonts w:ascii="Arial" w:eastAsia="Arial" w:hAnsi="Arial" w:cs="Arial"/>
                <w:sz w:val="24"/>
                <w:szCs w:val="24"/>
              </w:rPr>
              <w:t>with Family Members in Prison</w:t>
            </w:r>
          </w:p>
        </w:tc>
      </w:tr>
      <w:tr w:rsidR="00821078" w:rsidRPr="00112F34" w14:paraId="1B4139A6" w14:textId="77777777" w:rsidTr="00112F34">
        <w:tc>
          <w:tcPr>
            <w:tcW w:w="911" w:type="dxa"/>
          </w:tcPr>
          <w:p w14:paraId="453BDF68" w14:textId="6F6A840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4</w:t>
            </w:r>
          </w:p>
        </w:tc>
        <w:tc>
          <w:tcPr>
            <w:tcW w:w="3417" w:type="dxa"/>
          </w:tcPr>
          <w:p w14:paraId="24F67BD7" w14:textId="3807D198"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Law and Guidance</w:t>
            </w:r>
          </w:p>
        </w:tc>
        <w:tc>
          <w:tcPr>
            <w:tcW w:w="836" w:type="dxa"/>
          </w:tcPr>
          <w:p w14:paraId="1EF99F87" w14:textId="3A9276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21</w:t>
            </w:r>
          </w:p>
        </w:tc>
        <w:tc>
          <w:tcPr>
            <w:tcW w:w="3969" w:type="dxa"/>
          </w:tcPr>
          <w:p w14:paraId="6969CF43" w14:textId="29EF62F5"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Peer on Peer Abuse including Sexualised Abuse</w:t>
            </w:r>
          </w:p>
        </w:tc>
      </w:tr>
      <w:tr w:rsidR="00821078" w:rsidRPr="00112F34" w14:paraId="6CA86B8D" w14:textId="77777777" w:rsidTr="00112F34">
        <w:tc>
          <w:tcPr>
            <w:tcW w:w="911" w:type="dxa"/>
          </w:tcPr>
          <w:p w14:paraId="304D55E5" w14:textId="6458D31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5</w:t>
            </w:r>
          </w:p>
        </w:tc>
        <w:tc>
          <w:tcPr>
            <w:tcW w:w="3417" w:type="dxa"/>
          </w:tcPr>
          <w:p w14:paraId="21E4FBB3" w14:textId="5CB2C2C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Roles and Responsibilities</w:t>
            </w:r>
          </w:p>
        </w:tc>
        <w:tc>
          <w:tcPr>
            <w:tcW w:w="836" w:type="dxa"/>
          </w:tcPr>
          <w:p w14:paraId="6898BCC5" w14:textId="55CF0844"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22</w:t>
            </w:r>
          </w:p>
        </w:tc>
        <w:tc>
          <w:tcPr>
            <w:tcW w:w="3969" w:type="dxa"/>
          </w:tcPr>
          <w:p w14:paraId="468EBAFE" w14:textId="20058C44"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Serious Violence</w:t>
            </w:r>
          </w:p>
        </w:tc>
      </w:tr>
      <w:tr w:rsidR="00821078" w:rsidRPr="00112F34" w14:paraId="6C36C131" w14:textId="77777777" w:rsidTr="00112F34">
        <w:tc>
          <w:tcPr>
            <w:tcW w:w="911" w:type="dxa"/>
          </w:tcPr>
          <w:p w14:paraId="1432F2CB" w14:textId="3EA62631"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6</w:t>
            </w:r>
          </w:p>
        </w:tc>
        <w:tc>
          <w:tcPr>
            <w:tcW w:w="3417" w:type="dxa"/>
          </w:tcPr>
          <w:p w14:paraId="0198FEE3" w14:textId="405A3DEC"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Training and Induction</w:t>
            </w:r>
          </w:p>
        </w:tc>
        <w:tc>
          <w:tcPr>
            <w:tcW w:w="836" w:type="dxa"/>
          </w:tcPr>
          <w:p w14:paraId="6576F339" w14:textId="111231E9"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23</w:t>
            </w:r>
          </w:p>
        </w:tc>
        <w:tc>
          <w:tcPr>
            <w:tcW w:w="3969" w:type="dxa"/>
          </w:tcPr>
          <w:p w14:paraId="1F5DCAB8" w14:textId="0F62824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Online Safety and Personal Electronic Devices</w:t>
            </w:r>
          </w:p>
        </w:tc>
      </w:tr>
      <w:tr w:rsidR="00821078" w:rsidRPr="00112F34" w14:paraId="54856643" w14:textId="77777777" w:rsidTr="00112F34">
        <w:tc>
          <w:tcPr>
            <w:tcW w:w="911" w:type="dxa"/>
          </w:tcPr>
          <w:p w14:paraId="0B9E7887" w14:textId="0713F8AD"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7</w:t>
            </w:r>
          </w:p>
        </w:tc>
        <w:tc>
          <w:tcPr>
            <w:tcW w:w="3417" w:type="dxa"/>
          </w:tcPr>
          <w:p w14:paraId="5982931B" w14:textId="28702E8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Multi-Agency Working</w:t>
            </w:r>
          </w:p>
        </w:tc>
        <w:tc>
          <w:tcPr>
            <w:tcW w:w="836" w:type="dxa"/>
          </w:tcPr>
          <w:p w14:paraId="01525844" w14:textId="706CF6C3"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24</w:t>
            </w:r>
          </w:p>
        </w:tc>
        <w:tc>
          <w:tcPr>
            <w:tcW w:w="3969" w:type="dxa"/>
          </w:tcPr>
          <w:p w14:paraId="4F10D9EE" w14:textId="563FA2E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Sexting &amp; Sharing of Indecent Images</w:t>
            </w:r>
          </w:p>
        </w:tc>
      </w:tr>
      <w:tr w:rsidR="00821078" w:rsidRPr="00112F34" w14:paraId="2CF61B90" w14:textId="77777777" w:rsidTr="00112F34">
        <w:tc>
          <w:tcPr>
            <w:tcW w:w="911" w:type="dxa"/>
          </w:tcPr>
          <w:p w14:paraId="1CB105BD" w14:textId="2437B4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8</w:t>
            </w:r>
          </w:p>
        </w:tc>
        <w:tc>
          <w:tcPr>
            <w:tcW w:w="3417" w:type="dxa"/>
          </w:tcPr>
          <w:p w14:paraId="4E35DEA1" w14:textId="20973ED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Early Help</w:t>
            </w:r>
          </w:p>
        </w:tc>
        <w:tc>
          <w:tcPr>
            <w:tcW w:w="836" w:type="dxa"/>
          </w:tcPr>
          <w:p w14:paraId="03AA9E75" w14:textId="7E8ACF4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25</w:t>
            </w:r>
          </w:p>
        </w:tc>
        <w:tc>
          <w:tcPr>
            <w:tcW w:w="3969" w:type="dxa"/>
          </w:tcPr>
          <w:p w14:paraId="438DAB6C" w14:textId="41DB34A3"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Context of Safeguarding Incidents</w:t>
            </w:r>
          </w:p>
        </w:tc>
      </w:tr>
      <w:tr w:rsidR="00821078" w:rsidRPr="00112F34" w14:paraId="746E30FF" w14:textId="77777777" w:rsidTr="00112F34">
        <w:tc>
          <w:tcPr>
            <w:tcW w:w="911" w:type="dxa"/>
          </w:tcPr>
          <w:p w14:paraId="788C282B" w14:textId="080BE0D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9</w:t>
            </w:r>
          </w:p>
        </w:tc>
        <w:tc>
          <w:tcPr>
            <w:tcW w:w="3417" w:type="dxa"/>
          </w:tcPr>
          <w:p w14:paraId="33EDF70D" w14:textId="31F5B28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Abuse &amp; Neglect</w:t>
            </w:r>
          </w:p>
        </w:tc>
        <w:tc>
          <w:tcPr>
            <w:tcW w:w="836" w:type="dxa"/>
          </w:tcPr>
          <w:p w14:paraId="4B2B8A42" w14:textId="6176B492"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26</w:t>
            </w:r>
          </w:p>
        </w:tc>
        <w:tc>
          <w:tcPr>
            <w:tcW w:w="3969" w:type="dxa"/>
          </w:tcPr>
          <w:p w14:paraId="6063EC54" w14:textId="5E1878E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Extra-Curricular Clubs and Activities</w:t>
            </w:r>
          </w:p>
        </w:tc>
      </w:tr>
      <w:tr w:rsidR="00821078" w:rsidRPr="00112F34" w14:paraId="598C0D73" w14:textId="77777777" w:rsidTr="00112F34">
        <w:tc>
          <w:tcPr>
            <w:tcW w:w="911" w:type="dxa"/>
          </w:tcPr>
          <w:p w14:paraId="425AA8B6" w14:textId="3194C246"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10</w:t>
            </w:r>
          </w:p>
        </w:tc>
        <w:tc>
          <w:tcPr>
            <w:tcW w:w="3417" w:type="dxa"/>
          </w:tcPr>
          <w:p w14:paraId="2B07348C" w14:textId="5EFC3751"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Domestic Abuse</w:t>
            </w:r>
          </w:p>
        </w:tc>
        <w:tc>
          <w:tcPr>
            <w:tcW w:w="836" w:type="dxa"/>
          </w:tcPr>
          <w:p w14:paraId="4E779DF3" w14:textId="133792A5"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27</w:t>
            </w:r>
          </w:p>
        </w:tc>
        <w:tc>
          <w:tcPr>
            <w:tcW w:w="3969" w:type="dxa"/>
          </w:tcPr>
          <w:p w14:paraId="5DF34ADE" w14:textId="48BC2CD0"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Alternative Provision</w:t>
            </w:r>
          </w:p>
        </w:tc>
      </w:tr>
      <w:tr w:rsidR="00821078" w:rsidRPr="00112F34" w14:paraId="6FF23F78" w14:textId="77777777" w:rsidTr="00112F34">
        <w:tc>
          <w:tcPr>
            <w:tcW w:w="911" w:type="dxa"/>
          </w:tcPr>
          <w:p w14:paraId="6CECD6B5" w14:textId="662670E5"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11</w:t>
            </w:r>
          </w:p>
        </w:tc>
        <w:tc>
          <w:tcPr>
            <w:tcW w:w="3417" w:type="dxa"/>
          </w:tcPr>
          <w:p w14:paraId="54F5C71A" w14:textId="11C00B07"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Homelessness</w:t>
            </w:r>
          </w:p>
        </w:tc>
        <w:tc>
          <w:tcPr>
            <w:tcW w:w="836" w:type="dxa"/>
          </w:tcPr>
          <w:p w14:paraId="73E41944" w14:textId="152EC8E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28</w:t>
            </w:r>
          </w:p>
        </w:tc>
        <w:tc>
          <w:tcPr>
            <w:tcW w:w="3969" w:type="dxa"/>
          </w:tcPr>
          <w:p w14:paraId="10AA4A54" w14:textId="1DAE4BFD"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Work Experience</w:t>
            </w:r>
          </w:p>
        </w:tc>
      </w:tr>
      <w:tr w:rsidR="00821078" w:rsidRPr="00112F34" w14:paraId="4BF5CB3C" w14:textId="77777777" w:rsidTr="00112F34">
        <w:tc>
          <w:tcPr>
            <w:tcW w:w="911" w:type="dxa"/>
          </w:tcPr>
          <w:p w14:paraId="3B79DF52" w14:textId="23956F5E"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12</w:t>
            </w:r>
          </w:p>
        </w:tc>
        <w:tc>
          <w:tcPr>
            <w:tcW w:w="3417" w:type="dxa"/>
          </w:tcPr>
          <w:p w14:paraId="4D792906" w14:textId="3FBF9A1E"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Children Missing from Education</w:t>
            </w:r>
          </w:p>
        </w:tc>
        <w:tc>
          <w:tcPr>
            <w:tcW w:w="836" w:type="dxa"/>
          </w:tcPr>
          <w:p w14:paraId="3C27BC06" w14:textId="0C893EA6"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29</w:t>
            </w:r>
          </w:p>
        </w:tc>
        <w:tc>
          <w:tcPr>
            <w:tcW w:w="3969" w:type="dxa"/>
          </w:tcPr>
          <w:p w14:paraId="5B64FAC9" w14:textId="0B8736F2"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Manging Referrals</w:t>
            </w:r>
          </w:p>
        </w:tc>
      </w:tr>
      <w:tr w:rsidR="00821078" w:rsidRPr="00112F34" w14:paraId="5869A135" w14:textId="77777777" w:rsidTr="00112F34">
        <w:tc>
          <w:tcPr>
            <w:tcW w:w="911" w:type="dxa"/>
          </w:tcPr>
          <w:p w14:paraId="2F828AF3" w14:textId="073E3B47"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13</w:t>
            </w:r>
          </w:p>
        </w:tc>
        <w:tc>
          <w:tcPr>
            <w:tcW w:w="3417" w:type="dxa"/>
          </w:tcPr>
          <w:p w14:paraId="3E195110" w14:textId="556B5B2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Child Criminal Exploitation</w:t>
            </w:r>
          </w:p>
        </w:tc>
        <w:tc>
          <w:tcPr>
            <w:tcW w:w="836" w:type="dxa"/>
          </w:tcPr>
          <w:p w14:paraId="6C47A2E9" w14:textId="77F441C8"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30</w:t>
            </w:r>
          </w:p>
        </w:tc>
        <w:tc>
          <w:tcPr>
            <w:tcW w:w="3969" w:type="dxa"/>
          </w:tcPr>
          <w:p w14:paraId="1341A528" w14:textId="619519E1"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Concerns about staff and safeguarding practices </w:t>
            </w:r>
          </w:p>
        </w:tc>
      </w:tr>
      <w:tr w:rsidR="00821078" w:rsidRPr="00112F34" w14:paraId="4EA3101A" w14:textId="77777777" w:rsidTr="00112F34">
        <w:tc>
          <w:tcPr>
            <w:tcW w:w="911" w:type="dxa"/>
          </w:tcPr>
          <w:p w14:paraId="675A5880" w14:textId="0E4369A0" w:rsidR="00821078"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14</w:t>
            </w:r>
          </w:p>
        </w:tc>
        <w:tc>
          <w:tcPr>
            <w:tcW w:w="3417" w:type="dxa"/>
          </w:tcPr>
          <w:p w14:paraId="10021612" w14:textId="55B5179B"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Child Sexual </w:t>
            </w:r>
            <w:r w:rsidR="00112F34" w:rsidRPr="00112F34">
              <w:rPr>
                <w:rFonts w:ascii="Arial" w:eastAsia="Arial" w:hAnsi="Arial" w:cs="Arial"/>
                <w:sz w:val="24"/>
                <w:szCs w:val="24"/>
              </w:rPr>
              <w:t>Exploitation</w:t>
            </w:r>
          </w:p>
        </w:tc>
        <w:tc>
          <w:tcPr>
            <w:tcW w:w="836" w:type="dxa"/>
          </w:tcPr>
          <w:p w14:paraId="3B1575C6" w14:textId="5C8908CD" w:rsidR="00821078"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31</w:t>
            </w:r>
          </w:p>
        </w:tc>
        <w:tc>
          <w:tcPr>
            <w:tcW w:w="3969" w:type="dxa"/>
          </w:tcPr>
          <w:p w14:paraId="4154007A" w14:textId="2EB57646" w:rsidR="00821078"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Allegations of Abuse against staff</w:t>
            </w:r>
          </w:p>
        </w:tc>
      </w:tr>
      <w:tr w:rsidR="008847C3" w:rsidRPr="00112F34" w14:paraId="366B593E" w14:textId="77777777" w:rsidTr="00112F34">
        <w:tc>
          <w:tcPr>
            <w:tcW w:w="911" w:type="dxa"/>
          </w:tcPr>
          <w:p w14:paraId="3555DE6F" w14:textId="54186BBA"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15</w:t>
            </w:r>
          </w:p>
        </w:tc>
        <w:tc>
          <w:tcPr>
            <w:tcW w:w="3417" w:type="dxa"/>
          </w:tcPr>
          <w:p w14:paraId="3A431D4B" w14:textId="2B49DD5D"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Modern Slavery</w:t>
            </w:r>
          </w:p>
        </w:tc>
        <w:tc>
          <w:tcPr>
            <w:tcW w:w="836" w:type="dxa"/>
          </w:tcPr>
          <w:p w14:paraId="3BC79F56" w14:textId="405C6F9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32</w:t>
            </w:r>
          </w:p>
        </w:tc>
        <w:tc>
          <w:tcPr>
            <w:tcW w:w="3969" w:type="dxa"/>
          </w:tcPr>
          <w:p w14:paraId="74387EF4" w14:textId="48CDC727"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 xml:space="preserve">Safer Recruitment </w:t>
            </w:r>
          </w:p>
        </w:tc>
      </w:tr>
      <w:tr w:rsidR="008847C3" w:rsidRPr="00112F34" w14:paraId="05367129" w14:textId="77777777" w:rsidTr="00112F34">
        <w:tc>
          <w:tcPr>
            <w:tcW w:w="911" w:type="dxa"/>
          </w:tcPr>
          <w:p w14:paraId="04BB2F5A" w14:textId="69E18AC9"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16</w:t>
            </w:r>
          </w:p>
        </w:tc>
        <w:tc>
          <w:tcPr>
            <w:tcW w:w="3417" w:type="dxa"/>
          </w:tcPr>
          <w:p w14:paraId="1C144B31" w14:textId="025D5C42"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Female Genital Mutilation</w:t>
            </w:r>
          </w:p>
        </w:tc>
        <w:tc>
          <w:tcPr>
            <w:tcW w:w="836" w:type="dxa"/>
          </w:tcPr>
          <w:p w14:paraId="519552D1" w14:textId="53A42C37"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33</w:t>
            </w:r>
          </w:p>
        </w:tc>
        <w:tc>
          <w:tcPr>
            <w:tcW w:w="3969" w:type="dxa"/>
          </w:tcPr>
          <w:p w14:paraId="689708B8" w14:textId="6763DB82"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Single Central Record</w:t>
            </w:r>
          </w:p>
        </w:tc>
      </w:tr>
      <w:tr w:rsidR="008847C3" w:rsidRPr="00112F34" w14:paraId="25622330" w14:textId="77777777" w:rsidTr="00112F34">
        <w:trPr>
          <w:trHeight w:val="467"/>
        </w:trPr>
        <w:tc>
          <w:tcPr>
            <w:tcW w:w="911" w:type="dxa"/>
          </w:tcPr>
          <w:p w14:paraId="53F61AC8" w14:textId="547BCE25" w:rsidR="008847C3" w:rsidRPr="00112F34" w:rsidRDefault="008847C3"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17</w:t>
            </w:r>
          </w:p>
        </w:tc>
        <w:tc>
          <w:tcPr>
            <w:tcW w:w="3417" w:type="dxa"/>
          </w:tcPr>
          <w:p w14:paraId="236E41F3" w14:textId="65B8FE0E" w:rsidR="008847C3" w:rsidRPr="00112F34" w:rsidRDefault="00CA37AA"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Forced Marriage</w:t>
            </w:r>
          </w:p>
        </w:tc>
        <w:tc>
          <w:tcPr>
            <w:tcW w:w="836" w:type="dxa"/>
          </w:tcPr>
          <w:p w14:paraId="57E4D234" w14:textId="11A6E221"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34</w:t>
            </w:r>
          </w:p>
        </w:tc>
        <w:tc>
          <w:tcPr>
            <w:tcW w:w="3969" w:type="dxa"/>
          </w:tcPr>
          <w:p w14:paraId="0061074F" w14:textId="32EAA555" w:rsidR="008847C3" w:rsidRPr="00112F34" w:rsidRDefault="00112F34" w:rsidP="00821078">
            <w:pPr>
              <w:spacing w:before="200" w:after="200" w:line="276" w:lineRule="auto"/>
              <w:contextualSpacing/>
              <w:rPr>
                <w:rFonts w:ascii="Arial" w:eastAsia="Arial" w:hAnsi="Arial" w:cs="Arial"/>
                <w:sz w:val="24"/>
                <w:szCs w:val="24"/>
              </w:rPr>
            </w:pPr>
            <w:r w:rsidRPr="00112F34">
              <w:rPr>
                <w:rFonts w:ascii="Arial" w:eastAsia="Arial" w:hAnsi="Arial" w:cs="Arial"/>
                <w:sz w:val="24"/>
                <w:szCs w:val="24"/>
              </w:rPr>
              <w:t>Review</w:t>
            </w:r>
          </w:p>
        </w:tc>
      </w:tr>
      <w:tr w:rsidR="00352101" w:rsidRPr="00112F34" w14:paraId="4B97F451" w14:textId="77777777" w:rsidTr="00B96A8E">
        <w:trPr>
          <w:trHeight w:val="467"/>
        </w:trPr>
        <w:tc>
          <w:tcPr>
            <w:tcW w:w="9133" w:type="dxa"/>
            <w:gridSpan w:val="4"/>
          </w:tcPr>
          <w:p w14:paraId="2A3B9A37" w14:textId="70E3F31E" w:rsidR="00352101" w:rsidRPr="00112F34" w:rsidRDefault="00352101" w:rsidP="00352101">
            <w:pPr>
              <w:spacing w:before="200" w:after="200" w:line="276" w:lineRule="auto"/>
              <w:contextualSpacing/>
              <w:jc w:val="center"/>
              <w:rPr>
                <w:rFonts w:ascii="Arial" w:eastAsia="Arial" w:hAnsi="Arial" w:cs="Arial"/>
                <w:sz w:val="24"/>
                <w:szCs w:val="24"/>
              </w:rPr>
            </w:pPr>
            <w:r>
              <w:rPr>
                <w:rFonts w:ascii="Arial" w:eastAsia="Arial" w:hAnsi="Arial" w:cs="Arial"/>
                <w:sz w:val="24"/>
                <w:szCs w:val="24"/>
              </w:rPr>
              <w:t>Key Contacts. Roles and Training</w:t>
            </w:r>
          </w:p>
        </w:tc>
      </w:tr>
      <w:tr w:rsidR="00352101" w:rsidRPr="00112F34" w14:paraId="36A735AD" w14:textId="77777777" w:rsidTr="00352101">
        <w:trPr>
          <w:trHeight w:val="467"/>
        </w:trPr>
        <w:tc>
          <w:tcPr>
            <w:tcW w:w="9133" w:type="dxa"/>
            <w:gridSpan w:val="4"/>
            <w:shd w:val="clear" w:color="auto" w:fill="C00000"/>
          </w:tcPr>
          <w:p w14:paraId="3F4E372B" w14:textId="77777777" w:rsidR="00352101" w:rsidRDefault="00352101" w:rsidP="00352101">
            <w:pPr>
              <w:spacing w:before="200" w:after="200" w:line="276" w:lineRule="auto"/>
              <w:contextualSpacing/>
              <w:jc w:val="center"/>
              <w:rPr>
                <w:rFonts w:ascii="Arial" w:eastAsia="Arial" w:hAnsi="Arial" w:cs="Arial"/>
                <w:sz w:val="24"/>
                <w:szCs w:val="24"/>
              </w:rPr>
            </w:pP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78A859EE" w14:textId="380FCE44" w:rsidR="0039041E" w:rsidRDefault="0039041E"/>
    <w:p w14:paraId="5168D5D4" w14:textId="3DDFF8A9" w:rsidR="00112F34" w:rsidRDefault="00112F34"/>
    <w:p w14:paraId="545352A5" w14:textId="1B966952" w:rsidR="00112F34" w:rsidRDefault="00112F34"/>
    <w:p w14:paraId="74533F69" w14:textId="38B48A11" w:rsidR="00112F34" w:rsidRDefault="00112F34"/>
    <w:p w14:paraId="01218FD0" w14:textId="7F96C5AC" w:rsidR="00112F34" w:rsidRDefault="00112F34"/>
    <w:p w14:paraId="562A50A5" w14:textId="3064A462" w:rsidR="00112F34" w:rsidRDefault="00112F34"/>
    <w:p w14:paraId="2003004C" w14:textId="0BFF9D81" w:rsidR="00112F34" w:rsidRDefault="00112F34"/>
    <w:p w14:paraId="684A068C" w14:textId="7AEA1AE6" w:rsidR="005B634F" w:rsidRDefault="005B634F"/>
    <w:p w14:paraId="0216D4EE" w14:textId="77777777" w:rsidR="005B634F" w:rsidRDefault="005B634F"/>
    <w:p w14:paraId="60533020" w14:textId="726A37EE" w:rsidR="00112F34" w:rsidRDefault="00112F34"/>
    <w:p w14:paraId="27FD0FE4" w14:textId="77777777" w:rsidR="00850BD9" w:rsidRPr="00850BD9" w:rsidRDefault="00850BD9" w:rsidP="00352101">
      <w:pPr>
        <w:pStyle w:val="ListParagraph"/>
        <w:numPr>
          <w:ilvl w:val="0"/>
          <w:numId w:val="53"/>
        </w:numPr>
        <w:spacing w:before="200"/>
        <w:jc w:val="both"/>
        <w:rPr>
          <w:rFonts w:ascii="Arial" w:hAnsi="Arial" w:cs="Arial"/>
          <w:b/>
          <w:bCs/>
        </w:rPr>
      </w:pPr>
      <w:r w:rsidRPr="00850BD9">
        <w:rPr>
          <w:rFonts w:ascii="Arial" w:hAnsi="Arial" w:cs="Arial"/>
          <w:b/>
          <w:bCs/>
        </w:rPr>
        <w:t>Context and Rationale</w:t>
      </w:r>
    </w:p>
    <w:p w14:paraId="0C265676" w14:textId="35BDC8EC" w:rsidR="00850BD9" w:rsidRPr="00850BD9" w:rsidRDefault="005B24D0" w:rsidP="005B24D0">
      <w:pPr>
        <w:spacing w:before="200"/>
        <w:jc w:val="both"/>
        <w:rPr>
          <w:rFonts w:ascii="Arial" w:hAnsi="Arial" w:cs="Arial"/>
        </w:rPr>
      </w:pPr>
      <w:r w:rsidRPr="005B24D0">
        <w:rPr>
          <w:rFonts w:ascii="Arial" w:hAnsi="Arial" w:cs="Arial"/>
        </w:rPr>
        <w:t xml:space="preserve">Kennington Primary School is an average sized (245) LA maintained primary school located in the area of Fulwood in North Preston. Families come from a wide range of wards within North Preston. The school community is approximately 75% ethnic minority with the majority of those coming from an Asian heritage background. Many families are practising Muslims however there is a range of faiths within the school community. The school has three DSLs on the staff as well as a Learning mentor and qualified SENCo who, as a welfare team have the experience to identify and support those families and children with early help and beyond where needed. </w:t>
      </w:r>
    </w:p>
    <w:p w14:paraId="35CF94BB" w14:textId="4A1134DB" w:rsidR="00850BD9" w:rsidRPr="00850BD9" w:rsidRDefault="005B634F" w:rsidP="00850BD9">
      <w:pPr>
        <w:pBdr>
          <w:top w:val="nil"/>
          <w:left w:val="nil"/>
          <w:bottom w:val="nil"/>
          <w:right w:val="nil"/>
          <w:between w:val="nil"/>
        </w:pBdr>
        <w:jc w:val="both"/>
        <w:rPr>
          <w:rFonts w:ascii="Arial" w:eastAsia="Calibri" w:hAnsi="Arial" w:cs="Arial"/>
          <w:color w:val="000000"/>
        </w:rPr>
      </w:pPr>
      <w:r w:rsidRPr="005B24D0">
        <w:rPr>
          <w:rFonts w:ascii="Arial" w:hAnsi="Arial" w:cs="Arial"/>
          <w:color w:val="000000" w:themeColor="text1"/>
        </w:rPr>
        <w:t>Kennington Primary School</w:t>
      </w:r>
      <w:r w:rsidR="00850BD9" w:rsidRPr="005B634F">
        <w:rPr>
          <w:rFonts w:ascii="Arial" w:hAnsi="Arial" w:cs="Arial"/>
          <w:color w:val="000000" w:themeColor="text1"/>
        </w:rPr>
        <w:t xml:space="preserve">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27CE06C9" w:rsidR="00850BD9" w:rsidRPr="00850BD9" w:rsidRDefault="005B634F" w:rsidP="00850BD9">
      <w:pPr>
        <w:jc w:val="both"/>
        <w:rPr>
          <w:rFonts w:ascii="Arial" w:eastAsia="Calibri" w:hAnsi="Arial" w:cs="Arial"/>
          <w:color w:val="000000"/>
        </w:rPr>
      </w:pPr>
      <w:r w:rsidRPr="005B24D0">
        <w:rPr>
          <w:rFonts w:ascii="Arial" w:hAnsi="Arial" w:cs="Arial"/>
          <w:color w:val="000000" w:themeColor="text1"/>
        </w:rPr>
        <w:t>Kennington Primary School</w:t>
      </w:r>
      <w:r w:rsidRPr="005B634F">
        <w:rPr>
          <w:rFonts w:ascii="Arial" w:hAnsi="Arial" w:cs="Arial"/>
          <w:color w:val="000000" w:themeColor="text1"/>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508E20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422E54">
        <w:rPr>
          <w:rFonts w:ascii="Arial" w:eastAsia="Arial" w:hAnsi="Arial" w:cs="Arial"/>
        </w:rPr>
        <w:t xml:space="preserve">governing board, the headteacher, staff and all stakeholders </w:t>
      </w:r>
      <w:r w:rsidRPr="00850BD9">
        <w:rPr>
          <w:rFonts w:ascii="Arial" w:eastAsia="Arial" w:hAnsi="Arial" w:cs="Arial"/>
        </w:rPr>
        <w:t xml:space="preserve">understand their responsibilities under safeguarding legislation and statutory guidance, are alert to the signs of child abuse, and know to refer concerns to the DSL. In additional, to ensure that staff are aware that ANYONE can make a referral.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p>
    <w:p w14:paraId="32AF2D5E"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p>
    <w:p w14:paraId="056C2D58" w14:textId="2B76087A" w:rsidR="00850BD9" w:rsidRPr="00850BD9" w:rsidRDefault="00850BD9" w:rsidP="00352101">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7" w:anchor="ind_cases" w:history="1">
        <w:r w:rsidR="00053241" w:rsidRPr="004E799B">
          <w:rPr>
            <w:rStyle w:val="Hyperlink"/>
            <w:rFonts w:ascii="Arial" w:hAnsi="Arial" w:cs="Arial"/>
          </w:rPr>
          <w:t>https://panlancashirescb.proceduresonline.com/chapters/contents.html#ind_cases</w:t>
        </w:r>
      </w:hyperlink>
    </w:p>
    <w:p w14:paraId="2214334E" w14:textId="77777777" w:rsidR="00850BD9" w:rsidRPr="00850BD9" w:rsidRDefault="00850BD9" w:rsidP="00850BD9">
      <w:pPr>
        <w:spacing w:before="120"/>
        <w:jc w:val="both"/>
        <w:rPr>
          <w:rFonts w:ascii="Arial" w:hAnsi="Arial" w:cs="Arial"/>
          <w:b/>
          <w:bCs/>
        </w:rPr>
      </w:pPr>
    </w:p>
    <w:p w14:paraId="7C0102DC" w14:textId="77777777" w:rsidR="00850BD9" w:rsidRPr="00850BD9" w:rsidRDefault="00850BD9" w:rsidP="00B70973">
      <w:pPr>
        <w:pStyle w:val="Heading10"/>
      </w:pPr>
      <w:bookmarkStart w:id="0" w:name="_Definitions"/>
      <w:bookmarkStart w:id="1" w:name="_[Updated]_Definitions"/>
      <w:bookmarkEnd w:id="0"/>
      <w:bookmarkEnd w:id="1"/>
      <w:r w:rsidRPr="00850BD9">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2384D2D6"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r w:rsidR="00422E54" w:rsidRPr="00422E54">
        <w:rPr>
          <w:rFonts w:ascii="Arial" w:hAnsi="Arial" w:cs="Arial"/>
        </w:rPr>
        <w:t>Kennington Primary School</w:t>
      </w:r>
      <w:r w:rsidRPr="00422E54">
        <w:rPr>
          <w:rFonts w:ascii="Arial" w:hAnsi="Arial" w:cs="Arial"/>
        </w:rPr>
        <w:t xml:space="preserve"> </w:t>
      </w:r>
      <w:r w:rsidRPr="00850BD9">
        <w:rPr>
          <w:rFonts w:ascii="Arial" w:hAnsi="Arial" w:cs="Arial"/>
        </w:rPr>
        <w:t xml:space="preserve">is safe and protected from harm. </w:t>
      </w:r>
      <w:r w:rsidRPr="00850BD9">
        <w:rPr>
          <w:rFonts w:ascii="Arial" w:eastAsia="Calibri" w:hAnsi="Arial" w:cs="Arial"/>
          <w:color w:val="000000"/>
        </w:rPr>
        <w:t xml:space="preserve">The Department for Education (DfE) ‘Keeping Children Safe in Education’ (September 2021), states safeguarding and promoting the welfare of children is defined for the purposes of this guidance as: </w:t>
      </w:r>
    </w:p>
    <w:p w14:paraId="65C7C29F"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Preventing impairment of children’s mental and physical health or development;</w:t>
      </w:r>
    </w:p>
    <w:p w14:paraId="0B8C4CBE" w14:textId="77777777" w:rsidR="00850BD9" w:rsidRPr="00850BD9" w:rsidRDefault="00850BD9" w:rsidP="00352101">
      <w:pPr>
        <w:numPr>
          <w:ilvl w:val="0"/>
          <w:numId w:val="39"/>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77777777" w:rsidR="00850BD9" w:rsidRPr="00850BD9" w:rsidRDefault="00850BD9" w:rsidP="00352101">
      <w:pPr>
        <w:pStyle w:val="ListParagraph"/>
        <w:numPr>
          <w:ilvl w:val="0"/>
          <w:numId w:val="39"/>
        </w:numPr>
        <w:jc w:val="both"/>
        <w:rPr>
          <w:rFonts w:ascii="Arial" w:hAnsi="Arial" w:cs="Arial"/>
        </w:rPr>
      </w:pPr>
      <w:r w:rsidRPr="00850BD9">
        <w:rPr>
          <w:rFonts w:ascii="Arial" w:hAnsi="Arial" w:cs="Arial"/>
        </w:rPr>
        <w:t>Taking action to enable all children to have the best outcomes</w:t>
      </w:r>
    </w:p>
    <w:p w14:paraId="6D87B7B0" w14:textId="77777777"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Pr="00850BD9">
        <w:rPr>
          <w:rFonts w:ascii="Arial" w:hAnsi="Arial" w:cs="Arial"/>
          <w:b/>
          <w:bCs/>
        </w:rPr>
        <w:t>peer on peer abuse</w:t>
      </w:r>
      <w:r w:rsidRPr="00850BD9">
        <w:rPr>
          <w:rFonts w:ascii="Arial" w:hAnsi="Arial" w:cs="Arial"/>
        </w:rPr>
        <w:t xml:space="preserve"> and can take many forms. This can include (but is not limited to) bullying (including cyberbullying); sexual violence and sexual harassment; physical abuse such as hitting, kicking, shaking, biting, hair pulling, or otherwise causing physical harm; sexting and initiating/hazing type violence and rituals.</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352101">
      <w:pPr>
        <w:pStyle w:val="ListParagraph"/>
        <w:numPr>
          <w:ilvl w:val="0"/>
          <w:numId w:val="30"/>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352101">
      <w:pPr>
        <w:pStyle w:val="ListParagraph"/>
        <w:numPr>
          <w:ilvl w:val="0"/>
          <w:numId w:val="29"/>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Sharing unwanted explicit content.</w:t>
      </w:r>
    </w:p>
    <w:p w14:paraId="21D8949C"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rPr>
        <w:t>Upskirting.</w:t>
      </w:r>
    </w:p>
    <w:p w14:paraId="0CC9F4D9"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Sexualised online bullying. </w:t>
      </w:r>
    </w:p>
    <w:p w14:paraId="3AC2E9F2"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352101">
      <w:pPr>
        <w:pStyle w:val="ListParagraph"/>
        <w:numPr>
          <w:ilvl w:val="1"/>
          <w:numId w:val="29"/>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r>
        <w:rPr>
          <w:rFonts w:ascii="Arial" w:hAnsi="Arial" w:cs="Arial"/>
          <w:b/>
        </w:rPr>
        <w:t>U</w:t>
      </w:r>
      <w:r w:rsidR="00850BD9" w:rsidRPr="00850BD9">
        <w:rPr>
          <w:rFonts w:ascii="Arial" w:hAnsi="Arial" w:cs="Arial"/>
          <w:b/>
        </w:rPr>
        <w:t xml:space="preserve">pskirting </w:t>
      </w:r>
      <w:r w:rsidR="00850BD9" w:rsidRPr="00850BD9">
        <w:rPr>
          <w:rFonts w:ascii="Arial" w:hAnsi="Arial" w:cs="Arial"/>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7786096D" w14:textId="77777777" w:rsidR="00850BD9" w:rsidRPr="00850BD9" w:rsidRDefault="00850BD9" w:rsidP="00850BD9">
      <w:pPr>
        <w:jc w:val="both"/>
        <w:rPr>
          <w:rFonts w:ascii="Arial" w:hAnsi="Arial" w:cs="Arial"/>
        </w:rPr>
      </w:pPr>
    </w:p>
    <w:p w14:paraId="6C2485D1" w14:textId="77777777" w:rsidR="00850BD9" w:rsidRPr="00850BD9" w:rsidRDefault="00850BD9" w:rsidP="00B70973">
      <w:pPr>
        <w:pStyle w:val="Heading10"/>
      </w:pPr>
      <w:bookmarkStart w:id="2" w:name="_[Updated]_Legal_framework"/>
      <w:bookmarkEnd w:id="2"/>
      <w:r w:rsidRPr="00850BD9">
        <w:t xml:space="preserve">Law and Guidance </w:t>
      </w:r>
    </w:p>
    <w:p w14:paraId="502EA06E" w14:textId="7777777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000000"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8"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000000"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9"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77777777" w:rsidR="00850BD9" w:rsidRPr="00850BD9" w:rsidRDefault="00000000"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0" w:history="1">
        <w:r w:rsidR="00850BD9" w:rsidRPr="00850BD9">
          <w:rPr>
            <w:rStyle w:val="Hyperlink"/>
            <w:rFonts w:ascii="Arial" w:eastAsia="Calibri" w:hAnsi="Arial" w:cs="Arial"/>
            <w:b/>
            <w:color w:val="000000" w:themeColor="text1"/>
          </w:rPr>
          <w:t>Keeping Children Safe in Education 202</w:t>
        </w:r>
      </w:hyperlink>
      <w:r w:rsidR="00850BD9" w:rsidRPr="00850BD9">
        <w:rPr>
          <w:rStyle w:val="Hyperlink"/>
          <w:rFonts w:ascii="Arial" w:eastAsia="Calibri" w:hAnsi="Arial" w:cs="Arial"/>
          <w:b/>
          <w:color w:val="000000" w:themeColor="text1"/>
        </w:rPr>
        <w:t>1</w:t>
      </w:r>
      <w:r w:rsidR="00850BD9" w:rsidRPr="00850BD9">
        <w:rPr>
          <w:rFonts w:ascii="Arial" w:eastAsia="Calibri" w:hAnsi="Arial" w:cs="Arial"/>
          <w:color w:val="000000" w:themeColor="text1"/>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77777777"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(with Addendum April 2020)  </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000000"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1"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the duty in the Counter-Terrorism and Security Act 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77777777" w:rsidR="00850BD9" w:rsidRPr="00850BD9" w:rsidRDefault="00850BD9" w:rsidP="00352101">
      <w:pPr>
        <w:pStyle w:val="ListParagraph"/>
        <w:numPr>
          <w:ilvl w:val="0"/>
          <w:numId w:val="10"/>
        </w:numPr>
        <w:spacing w:before="100" w:beforeAutospacing="1" w:after="100" w:afterAutospacing="1"/>
        <w:rPr>
          <w:rStyle w:val="Hyperlink"/>
          <w:rFonts w:ascii="Arial" w:hAnsi="Arial" w:cs="Arial"/>
          <w:b/>
          <w:color w:val="000000" w:themeColor="text1"/>
        </w:rPr>
      </w:pPr>
      <w:r w:rsidRPr="00850BD9">
        <w:rPr>
          <w:rStyle w:val="Hyperlink"/>
          <w:rFonts w:ascii="Arial" w:hAnsi="Arial" w:cs="Arial"/>
          <w:b/>
          <w:color w:val="000000" w:themeColor="text1"/>
        </w:rPr>
        <w:t xml:space="preserve">FGM </w:t>
      </w:r>
      <w:r w:rsidRPr="00850BD9">
        <w:rPr>
          <w:rFonts w:ascii="Arial" w:hAnsi="Arial" w:cs="Arial"/>
          <w:color w:val="444444"/>
          <w:shd w:val="clear" w:color="auto" w:fill="FFFFFF"/>
        </w:rPr>
        <w:t>as set out in the Female Genital Mutilation Act 2003 (“the 2003 Act”), as amended by the Serious Crime Act 2015.</w:t>
      </w: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69086289"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(2015) ‘What to do if you’re worried a child is being abused’</w:t>
      </w:r>
    </w:p>
    <w:p w14:paraId="01B91BC2"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(2018) ‘Information sharing’</w:t>
      </w:r>
    </w:p>
    <w:p w14:paraId="356A89DD"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(2017) ‘Child sexual exploitation’</w:t>
      </w:r>
    </w:p>
    <w:p w14:paraId="5337B97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‘Sexual violence and sexual harassment between children in schools and colleges’</w:t>
      </w:r>
    </w:p>
    <w:p w14:paraId="1BD283A4"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(2021) ‘Recruit teachers from overseas’</w:t>
      </w:r>
    </w:p>
    <w:p w14:paraId="7610DEA6" w14:textId="77777777" w:rsidR="00850BD9" w:rsidRPr="00850BD9" w:rsidRDefault="00850BD9" w:rsidP="00352101">
      <w:pPr>
        <w:pStyle w:val="ListParagraph"/>
        <w:numPr>
          <w:ilvl w:val="0"/>
          <w:numId w:val="10"/>
        </w:numPr>
        <w:jc w:val="both"/>
        <w:rPr>
          <w:rFonts w:ascii="Arial" w:hAnsi="Arial" w:cs="Arial"/>
        </w:rPr>
      </w:pPr>
      <w:r w:rsidRPr="00850BD9">
        <w:rPr>
          <w:rFonts w:ascii="Arial" w:hAnsi="Arial" w:cs="Arial"/>
        </w:rPr>
        <w:t>DfE (2020) ‘Sharing nudes and semi-nudes: advice for education settings working with children and young people’</w:t>
      </w:r>
    </w:p>
    <w:p w14:paraId="4469721F" w14:textId="77777777" w:rsidR="00422E54" w:rsidRDefault="00850BD9" w:rsidP="00422E54">
      <w:pPr>
        <w:jc w:val="both"/>
        <w:rPr>
          <w:rFonts w:ascii="Arial" w:hAnsi="Arial" w:cs="Arial"/>
          <w:color w:val="FF0000"/>
        </w:rPr>
      </w:pPr>
      <w:r w:rsidRPr="00850BD9">
        <w:rPr>
          <w:rFonts w:ascii="Arial" w:hAnsi="Arial" w:cs="Arial"/>
        </w:rPr>
        <w:t xml:space="preserve">This policy operates in conjunction with the following school policies: </w:t>
      </w:r>
      <w:bookmarkStart w:id="3" w:name="_Roles_and_responsibilities"/>
      <w:bookmarkStart w:id="4" w:name="_Monitoring_and_review"/>
      <w:bookmarkEnd w:id="3"/>
      <w:bookmarkEnd w:id="4"/>
    </w:p>
    <w:p w14:paraId="61A88B24" w14:textId="39C7E358" w:rsidR="00850BD9" w:rsidRPr="00422E54" w:rsidRDefault="00850BD9" w:rsidP="00422E54">
      <w:pPr>
        <w:pStyle w:val="ListParagraph"/>
        <w:numPr>
          <w:ilvl w:val="0"/>
          <w:numId w:val="54"/>
        </w:numPr>
        <w:jc w:val="both"/>
        <w:rPr>
          <w:rFonts w:ascii="Arial" w:hAnsi="Arial" w:cs="Arial"/>
        </w:rPr>
      </w:pPr>
      <w:r w:rsidRPr="00422E54">
        <w:rPr>
          <w:rFonts w:ascii="Arial" w:hAnsi="Arial" w:cs="Arial"/>
        </w:rPr>
        <w:t>Children Missing Education Policy</w:t>
      </w:r>
    </w:p>
    <w:p w14:paraId="19EEC33E"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Child Sexual Exploitation (CSE) Policy</w:t>
      </w:r>
    </w:p>
    <w:p w14:paraId="77C4D73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655ECAAE" w14:textId="38995FF9" w:rsidR="00850BD9" w:rsidRPr="00850BD9" w:rsidRDefault="00422E54" w:rsidP="00352101">
      <w:pPr>
        <w:pStyle w:val="ListParagraph"/>
        <w:numPr>
          <w:ilvl w:val="0"/>
          <w:numId w:val="11"/>
        </w:numPr>
        <w:jc w:val="both"/>
        <w:rPr>
          <w:rFonts w:ascii="Arial" w:hAnsi="Arial" w:cs="Arial"/>
        </w:rPr>
      </w:pPr>
      <w:r>
        <w:rPr>
          <w:rFonts w:ascii="Arial" w:hAnsi="Arial" w:cs="Arial"/>
        </w:rPr>
        <w:t>Mobile</w:t>
      </w:r>
      <w:r w:rsidR="00850BD9" w:rsidRPr="00850BD9">
        <w:rPr>
          <w:rFonts w:ascii="Arial" w:hAnsi="Arial" w:cs="Arial"/>
        </w:rPr>
        <w:t xml:space="preserve"> Devices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608A59E1"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p>
    <w:p w14:paraId="41AB5A38"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Behavioural Policy</w:t>
      </w:r>
    </w:p>
    <w:p w14:paraId="65B0F833"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512E9EE8" w14:textId="77777777" w:rsidR="00850BD9" w:rsidRPr="00850BD9" w:rsidRDefault="00850BD9" w:rsidP="00B70973">
      <w:pPr>
        <w:pStyle w:val="Heading10"/>
      </w:pPr>
      <w:bookmarkStart w:id="5" w:name="_Roles_and_responsibilities_1"/>
      <w:bookmarkStart w:id="6" w:name="_[Updated]_Roles_and"/>
      <w:bookmarkEnd w:id="5"/>
      <w:bookmarkEnd w:id="6"/>
      <w:r w:rsidRPr="00850BD9">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 xml:space="preserve">safe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604D6619"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Undertake </w:t>
      </w:r>
      <w:r w:rsidRPr="00850BD9">
        <w:rPr>
          <w:rFonts w:ascii="Arial" w:hAnsi="Arial" w:cs="Arial"/>
          <w:b/>
          <w:bCs/>
        </w:rPr>
        <w:t>safeguarding training</w:t>
      </w:r>
      <w:r w:rsidRPr="00850BD9">
        <w:rPr>
          <w:rFonts w:ascii="Arial" w:hAnsi="Arial" w:cs="Arial"/>
        </w:rPr>
        <w:t>, including online safety training, during induction and subsequently on a regular basis, including receiving bulletins, emails and briefings</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and sharing indecent images, and other signs that pupils may be at risk of harm</w:t>
      </w:r>
    </w:p>
    <w:p w14:paraId="587DD591" w14:textId="77777777" w:rsidR="00850BD9" w:rsidRPr="00850BD9" w:rsidRDefault="00850BD9" w:rsidP="00352101">
      <w:pPr>
        <w:pStyle w:val="ListParagraph"/>
        <w:numPr>
          <w:ilvl w:val="0"/>
          <w:numId w:val="40"/>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ins w:id="7" w:author="Wallace, Victoria">
        <w:r w:rsidRPr="00850BD9">
          <w:rPr>
            <w:rFonts w:ascii="Arial" w:hAnsi="Arial" w:cs="Arial"/>
            <w:bCs/>
          </w:rPr>
          <w:t>.</w:t>
        </w:r>
      </w:ins>
    </w:p>
    <w:p w14:paraId="6E76F6B6" w14:textId="77777777" w:rsidR="00850BD9" w:rsidRPr="00850BD9" w:rsidRDefault="00850BD9" w:rsidP="00850BD9">
      <w:pPr>
        <w:ind w:left="360"/>
        <w:jc w:val="both"/>
        <w:rPr>
          <w:rFonts w:ascii="Arial" w:hAnsi="Arial" w:cs="Arial"/>
        </w:rPr>
      </w:pP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77777777" w:rsidR="00850BD9" w:rsidRPr="00850BD9" w:rsidRDefault="00850BD9" w:rsidP="00352101">
      <w:pPr>
        <w:pStyle w:val="ListParagraph"/>
        <w:numPr>
          <w:ilvl w:val="0"/>
          <w:numId w:val="34"/>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EE5EA2A" w14:textId="35EA26BA" w:rsidR="00850BD9" w:rsidRPr="00850BD9" w:rsidRDefault="00850BD9" w:rsidP="00850BD9">
      <w:pPr>
        <w:jc w:val="both"/>
        <w:rPr>
          <w:rFonts w:ascii="Arial" w:hAnsi="Arial" w:cs="Arial"/>
          <w:b/>
          <w:bCs/>
        </w:rPr>
      </w:pPr>
      <w:r w:rsidRPr="00850BD9">
        <w:rPr>
          <w:rFonts w:ascii="Arial" w:hAnsi="Arial" w:cs="Arial"/>
          <w:b/>
          <w:bCs/>
        </w:rPr>
        <w:t xml:space="preserve">The </w:t>
      </w:r>
      <w:r w:rsidR="00422E54" w:rsidRPr="00422E54">
        <w:rPr>
          <w:rFonts w:ascii="Arial" w:hAnsi="Arial" w:cs="Arial"/>
          <w:b/>
          <w:bCs/>
        </w:rPr>
        <w:t xml:space="preserve">governing </w:t>
      </w:r>
      <w:r w:rsidRPr="00422E54">
        <w:rPr>
          <w:rFonts w:ascii="Arial" w:hAnsi="Arial" w:cs="Arial"/>
          <w:b/>
          <w:bCs/>
        </w:rPr>
        <w:t xml:space="preserve">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190DF359"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Comply with its obligations under section 14B of the Children Act 2004 to </w:t>
      </w:r>
      <w:r w:rsidRPr="00850BD9">
        <w:rPr>
          <w:rFonts w:ascii="Arial" w:hAnsi="Arial" w:cs="Arial"/>
          <w:b/>
          <w:bCs/>
        </w:rPr>
        <w:t>supply the local safeguarding arrangements with information</w:t>
      </w:r>
      <w:r w:rsidRPr="00850BD9">
        <w:rPr>
          <w:rFonts w:ascii="Arial" w:hAnsi="Arial" w:cs="Arial"/>
        </w:rPr>
        <w:t xml:space="preserve"> to fulfil its functions</w:t>
      </w:r>
    </w:p>
    <w:p w14:paraId="473D61E4" w14:textId="639F3F75"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staff working directly with children </w:t>
      </w:r>
      <w:r w:rsidRPr="00850BD9">
        <w:rPr>
          <w:rFonts w:ascii="Arial" w:hAnsi="Arial" w:cs="Arial"/>
          <w:b/>
          <w:bCs/>
        </w:rPr>
        <w:t>read and understand</w:t>
      </w:r>
      <w:r w:rsidRPr="00850BD9">
        <w:rPr>
          <w:rFonts w:ascii="Arial" w:hAnsi="Arial" w:cs="Arial"/>
        </w:rPr>
        <w:t xml:space="preserve"> at least Part one of KCSIE </w:t>
      </w:r>
    </w:p>
    <w:p w14:paraId="18E1496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p>
    <w:p w14:paraId="15C9217A" w14:textId="452635B4"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member of staff from the SLT to the </w:t>
      </w:r>
      <w:r w:rsidRPr="00850BD9">
        <w:rPr>
          <w:rFonts w:ascii="Arial" w:hAnsi="Arial" w:cs="Arial"/>
          <w:b/>
          <w:bCs/>
        </w:rPr>
        <w:t>role of DSL</w:t>
      </w:r>
      <w:r w:rsidRPr="00850BD9">
        <w:rPr>
          <w:rFonts w:ascii="Arial" w:hAnsi="Arial" w:cs="Arial"/>
        </w:rPr>
        <w:t xml:space="preserve"> and one or more deputy DSLs to provide support, and ensure that they are trained to the same standard as the DSL and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Facilitate and support a </w:t>
      </w:r>
      <w:r w:rsidRPr="00850BD9">
        <w:rPr>
          <w:rFonts w:ascii="Arial" w:hAnsi="Arial" w:cs="Arial"/>
          <w:b/>
          <w:bCs/>
        </w:rPr>
        <w:t>whole-school approach to safeguarding</w:t>
      </w:r>
      <w:r w:rsidRPr="00850BD9">
        <w:rPr>
          <w:rFonts w:ascii="Arial" w:hAnsi="Arial" w:cs="Arial"/>
        </w:rPr>
        <w:t xml:space="preserve">; this includes ensuring that safeguarding and child protection are at the forefront and </w:t>
      </w:r>
      <w:r w:rsidRPr="00850BD9">
        <w:rPr>
          <w:rFonts w:ascii="Arial" w:hAnsi="Arial" w:cs="Arial"/>
          <w:b/>
          <w:bCs/>
        </w:rPr>
        <w:t>ethos</w:t>
      </w:r>
      <w:r w:rsidRPr="00850BD9">
        <w:rPr>
          <w:rFonts w:ascii="Arial" w:hAnsi="Arial" w:cs="Arial"/>
        </w:rPr>
        <w:t xml:space="preserve"> remains consistently high</w:t>
      </w:r>
    </w:p>
    <w:p w14:paraId="458660D3"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systems are in place so that children to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Make sure that at least one person on any recruitment panel has undertaken </w:t>
      </w:r>
      <w:r w:rsidRPr="00850BD9">
        <w:rPr>
          <w:rFonts w:ascii="Arial" w:hAnsi="Arial" w:cs="Arial"/>
          <w:b/>
          <w:bCs/>
        </w:rPr>
        <w:t>safer recruitment training</w:t>
      </w:r>
      <w:r w:rsidRPr="00850BD9">
        <w:rPr>
          <w:rFonts w:ascii="Arial" w:hAnsi="Arial" w:cs="Arial"/>
        </w:rPr>
        <w:t xml:space="preserve"> </w:t>
      </w:r>
    </w:p>
    <w:p w14:paraId="7AE2583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all staff receive safeguarding and child protection training</w:t>
      </w:r>
      <w:r w:rsidRPr="00850BD9">
        <w:rPr>
          <w:rFonts w:ascii="Arial" w:hAnsi="Arial" w:cs="Arial"/>
        </w:rPr>
        <w:t xml:space="preserve"> updates, e.g. emails, as required, but at least annually, including a thorough induction</w:t>
      </w:r>
    </w:p>
    <w:p w14:paraId="585FFCD1"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transparent procedures in place to handle </w:t>
      </w:r>
      <w:r w:rsidRPr="00850BD9">
        <w:rPr>
          <w:rFonts w:ascii="Arial" w:hAnsi="Arial" w:cs="Arial"/>
          <w:b/>
          <w:bCs/>
        </w:rPr>
        <w:t>allegations against staff,</w:t>
      </w:r>
      <w:r w:rsidRPr="00850BD9">
        <w:rPr>
          <w:rFonts w:ascii="Arial" w:hAnsi="Arial" w:cs="Arial"/>
        </w:rPr>
        <w:t xml:space="preserve"> supply staff, volunteers and contractors</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peer-on-peer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68B70274" w14:textId="5781BD98"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w:t>
      </w:r>
      <w:r w:rsidRPr="00850BD9">
        <w:rPr>
          <w:rFonts w:ascii="Arial" w:hAnsi="Arial" w:cs="Arial"/>
          <w:b/>
          <w:bCs/>
        </w:rPr>
        <w:t>children are safe online</w:t>
      </w:r>
      <w:r w:rsidRPr="00850BD9">
        <w:rPr>
          <w:rFonts w:ascii="Arial" w:hAnsi="Arial" w:cs="Arial"/>
        </w:rPr>
        <w:t xml:space="preserve"> by ensuring that appropriate filters and monitoring systems are in place </w:t>
      </w:r>
    </w:p>
    <w:p w14:paraId="4FE6154D" w14:textId="77777777" w:rsidR="00850BD9" w:rsidRPr="00850BD9" w:rsidRDefault="00850BD9" w:rsidP="00352101">
      <w:pPr>
        <w:pStyle w:val="ListParagraph"/>
        <w:numPr>
          <w:ilvl w:val="0"/>
          <w:numId w:val="40"/>
        </w:numPr>
        <w:rPr>
          <w:rFonts w:ascii="Arial" w:hAnsi="Arial" w:cs="Arial"/>
          <w:color w:val="FF0000"/>
        </w:rPr>
      </w:pPr>
      <w:r w:rsidRPr="00850BD9">
        <w:rPr>
          <w:rFonts w:ascii="Arial" w:hAnsi="Arial" w:cs="Arial"/>
        </w:rPr>
        <w:t xml:space="preserve">Ensure that </w:t>
      </w:r>
      <w:r w:rsidRPr="00850BD9">
        <w:rPr>
          <w:rFonts w:ascii="Arial" w:hAnsi="Arial" w:cs="Arial"/>
          <w:b/>
          <w:bCs/>
        </w:rPr>
        <w:t>safeguarding is embedded within the curriculum</w:t>
      </w:r>
    </w:p>
    <w:p w14:paraId="48CBF9CC" w14:textId="6CD00E64"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staff in school are aware of, and policies are personalised to reflect, an understanding of specific issues such as </w:t>
      </w:r>
      <w:r w:rsidR="003439EE">
        <w:rPr>
          <w:rFonts w:ascii="Arial" w:hAnsi="Arial" w:cs="Arial"/>
          <w:b/>
          <w:bCs/>
        </w:rPr>
        <w:t>child on child</w:t>
      </w:r>
      <w:r w:rsidRPr="00850BD9">
        <w:rPr>
          <w:rFonts w:ascii="Arial" w:hAnsi="Arial" w:cs="Arial"/>
          <w:b/>
          <w:bCs/>
        </w:rPr>
        <w:t xml:space="preserve"> abuse</w:t>
      </w:r>
      <w:r w:rsidRPr="00850BD9">
        <w:rPr>
          <w:rFonts w:ascii="Arial" w:hAnsi="Arial" w:cs="Arial"/>
        </w:rPr>
        <w:t xml:space="preserve"> and safeguarding children with disabilities and special educational needs </w:t>
      </w:r>
    </w:p>
    <w:p w14:paraId="543AE43F" w14:textId="3090E220" w:rsidR="00850BD9" w:rsidRPr="00850BD9" w:rsidRDefault="00850BD9" w:rsidP="00352101">
      <w:pPr>
        <w:pStyle w:val="ListParagraph"/>
        <w:numPr>
          <w:ilvl w:val="0"/>
          <w:numId w:val="40"/>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86F9E45" w14:textId="4964F2F6"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Take </w:t>
      </w:r>
      <w:r w:rsidRPr="00850BD9">
        <w:rPr>
          <w:rFonts w:ascii="Arial" w:hAnsi="Arial" w:cs="Arial"/>
          <w:b/>
          <w:bCs/>
        </w:rPr>
        <w:t>lead responsibility for safeguarding</w:t>
      </w:r>
      <w:r w:rsidRPr="00850BD9">
        <w:rPr>
          <w:rFonts w:ascii="Arial" w:hAnsi="Arial" w:cs="Arial"/>
        </w:rPr>
        <w:t xml:space="preserve"> and child protection, including online safety, creating and maintaining </w:t>
      </w:r>
      <w:r w:rsidR="00804E42">
        <w:rPr>
          <w:rFonts w:ascii="Arial" w:hAnsi="Arial" w:cs="Arial"/>
        </w:rPr>
        <w:t>a highly visible safeguarding culture</w:t>
      </w:r>
    </w:p>
    <w:p w14:paraId="0D17739E"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Provide </w:t>
      </w:r>
      <w:r w:rsidRPr="00850BD9">
        <w:rPr>
          <w:rFonts w:ascii="Arial" w:hAnsi="Arial" w:cs="Arial"/>
          <w:b/>
          <w:bCs/>
        </w:rPr>
        <w:t>advice, support and expertise to other staff</w:t>
      </w:r>
      <w:r w:rsidRPr="00850BD9">
        <w:rPr>
          <w:rFonts w:ascii="Arial" w:hAnsi="Arial" w:cs="Arial"/>
        </w:rPr>
        <w:t xml:space="preserve"> on child welfare, safeguarding and child protection matters. </w:t>
      </w:r>
    </w:p>
    <w:p w14:paraId="57BB30DD"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Take part in strategy discussions,</w:t>
      </w:r>
      <w:r w:rsidRPr="00850BD9">
        <w:rPr>
          <w:rFonts w:ascii="Arial" w:hAnsi="Arial" w:cs="Arial"/>
        </w:rPr>
        <w:t xml:space="preserve"> inter-agency meetings and Child Protection Conferences and/or support other staff to do so.</w:t>
      </w:r>
    </w:p>
    <w:p w14:paraId="434E7E87"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 xml:space="preserve">Contribute to the </w:t>
      </w:r>
      <w:r w:rsidRPr="00850BD9">
        <w:rPr>
          <w:rFonts w:ascii="Arial" w:hAnsi="Arial" w:cs="Arial"/>
        </w:rPr>
        <w:t>assessment of children, and/or support other staff to do so</w:t>
      </w:r>
    </w:p>
    <w:p w14:paraId="3558DEA1"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b/>
          <w:bCs/>
        </w:rPr>
        <w:t>Be available</w:t>
      </w:r>
      <w:r w:rsidRPr="00850BD9">
        <w:rPr>
          <w:rFonts w:ascii="Arial" w:hAnsi="Arial" w:cs="Arial"/>
        </w:rPr>
        <w:t xml:space="preserve"> during school hours for staff to discuss any safeguarding concerns </w:t>
      </w:r>
    </w:p>
    <w:p w14:paraId="2D619B4F" w14:textId="77777777" w:rsidR="00850BD9" w:rsidRPr="00850BD9" w:rsidRDefault="00850BD9" w:rsidP="00352101">
      <w:pPr>
        <w:pStyle w:val="ListParagraph"/>
        <w:numPr>
          <w:ilvl w:val="0"/>
          <w:numId w:val="37"/>
        </w:numPr>
        <w:jc w:val="both"/>
        <w:rPr>
          <w:rFonts w:ascii="Arial" w:hAnsi="Arial" w:cs="Arial"/>
        </w:rPr>
      </w:pPr>
      <w:r w:rsidRPr="00850BD9">
        <w:rPr>
          <w:rFonts w:ascii="Arial" w:hAnsi="Arial" w:cs="Arial"/>
        </w:rPr>
        <w:t xml:space="preserve">Arrange, alongside the school, adequate and </w:t>
      </w:r>
      <w:r w:rsidRPr="00850BD9">
        <w:rPr>
          <w:rFonts w:ascii="Arial" w:hAnsi="Arial" w:cs="Arial"/>
          <w:b/>
          <w:bCs/>
        </w:rPr>
        <w:t>appropriate cover</w:t>
      </w:r>
      <w:r w:rsidRPr="00850BD9">
        <w:rPr>
          <w:rFonts w:ascii="Arial" w:hAnsi="Arial" w:cs="Arial"/>
        </w:rPr>
        <w:t xml:space="preserve"> for any activities outside of school hours or terms.</w:t>
      </w:r>
    </w:p>
    <w:p w14:paraId="148FF0DB"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Refer cases:</w:t>
      </w:r>
    </w:p>
    <w:p w14:paraId="7117BC26"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CSC where abuse and neglect are suspected, and support staff who make referrals CSC</w:t>
      </w:r>
    </w:p>
    <w:p w14:paraId="3699FFA8"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Channel programme where radicalisation concerns arise, and support staff who make referrals to the Channel programme</w:t>
      </w:r>
    </w:p>
    <w:p w14:paraId="4CF1A1A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To the DBS where a person is dismissed or has left due to harm, or risk of harm, to a child.</w:t>
      </w:r>
    </w:p>
    <w:p w14:paraId="6CD26FE8" w14:textId="413FC41D" w:rsidR="00850BD9" w:rsidRDefault="00850BD9" w:rsidP="00352101">
      <w:pPr>
        <w:pStyle w:val="ListParagraph"/>
        <w:numPr>
          <w:ilvl w:val="1"/>
          <w:numId w:val="13"/>
        </w:numPr>
        <w:jc w:val="both"/>
        <w:rPr>
          <w:rFonts w:ascii="Arial" w:hAnsi="Arial" w:cs="Arial"/>
        </w:rPr>
      </w:pPr>
      <w:r w:rsidRPr="00850BD9">
        <w:rPr>
          <w:rFonts w:ascii="Arial" w:hAnsi="Arial" w:cs="Arial"/>
        </w:rPr>
        <w:t>To the police where a crime may have been committed, in line with the National Police Chiefs’ Council (NPCC) guidance</w:t>
      </w:r>
    </w:p>
    <w:p w14:paraId="465358E3" w14:textId="6A2A3DC6" w:rsidR="001A3110" w:rsidRPr="00850BD9" w:rsidRDefault="001A3110" w:rsidP="00352101">
      <w:pPr>
        <w:pStyle w:val="ListParagraph"/>
        <w:numPr>
          <w:ilvl w:val="1"/>
          <w:numId w:val="13"/>
        </w:numPr>
        <w:jc w:val="both"/>
        <w:rPr>
          <w:rFonts w:ascii="Arial" w:hAnsi="Arial" w:cs="Arial"/>
        </w:rPr>
      </w:pPr>
      <w:r>
        <w:rPr>
          <w:rFonts w:ascii="Arial" w:hAnsi="Arial" w:cs="Arial"/>
        </w:rPr>
        <w:t xml:space="preserve">And to any other appropriate identified agency or partner. </w:t>
      </w:r>
    </w:p>
    <w:p w14:paraId="601C0FF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Act as a </w:t>
      </w:r>
      <w:r w:rsidRPr="00850BD9">
        <w:rPr>
          <w:rFonts w:ascii="Arial" w:hAnsi="Arial" w:cs="Arial"/>
          <w:b/>
          <w:bCs/>
        </w:rPr>
        <w:t>point of contact</w:t>
      </w:r>
      <w:r w:rsidRPr="00850BD9">
        <w:rPr>
          <w:rFonts w:ascii="Arial" w:hAnsi="Arial" w:cs="Arial"/>
        </w:rPr>
        <w:t xml:space="preserve"> with the multi-agency partners</w:t>
      </w:r>
    </w:p>
    <w:p w14:paraId="2F9E4EBA" w14:textId="497563A0" w:rsidR="00850BD9" w:rsidRPr="00850BD9" w:rsidRDefault="00850BD9" w:rsidP="00352101">
      <w:pPr>
        <w:pStyle w:val="ListParagraph"/>
        <w:numPr>
          <w:ilvl w:val="0"/>
          <w:numId w:val="13"/>
        </w:numPr>
        <w:rPr>
          <w:rFonts w:ascii="Arial" w:hAnsi="Arial" w:cs="Arial"/>
        </w:rPr>
      </w:pPr>
      <w:r w:rsidRPr="00850BD9">
        <w:rPr>
          <w:rFonts w:ascii="Arial" w:hAnsi="Arial" w:cs="Arial"/>
        </w:rPr>
        <w:t xml:space="preserve">Ensure </w:t>
      </w:r>
      <w:r w:rsidRPr="00850BD9">
        <w:rPr>
          <w:rFonts w:ascii="Arial" w:hAnsi="Arial" w:cs="Arial"/>
          <w:b/>
          <w:bCs/>
        </w:rPr>
        <w:t>effective communication</w:t>
      </w:r>
      <w:r w:rsidRPr="00850BD9">
        <w:rPr>
          <w:rFonts w:ascii="Arial" w:hAnsi="Arial" w:cs="Arial"/>
        </w:rPr>
        <w:t xml:space="preserve"> and information sharing (when appropriate) between </w:t>
      </w:r>
      <w:r w:rsidRPr="00422E54">
        <w:rPr>
          <w:rFonts w:ascii="Arial" w:hAnsi="Arial" w:cs="Arial"/>
        </w:rPr>
        <w:t>Deputy DSL's/ Pastoral Team/ SLT/Governance/ Head teacher</w:t>
      </w:r>
      <w:r w:rsidR="00422E54">
        <w:rPr>
          <w:rFonts w:ascii="Arial" w:hAnsi="Arial" w:cs="Arial"/>
        </w:rPr>
        <w:t>/SENDCo</w:t>
      </w:r>
      <w:r w:rsidRPr="00422E54">
        <w:rPr>
          <w:rFonts w:ascii="Arial" w:hAnsi="Arial" w:cs="Arial"/>
        </w:rPr>
        <w:t>.</w:t>
      </w:r>
    </w:p>
    <w:p w14:paraId="673F0C09"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staff when deciding whether to make a referral by </w:t>
      </w:r>
      <w:r w:rsidRPr="00850BD9">
        <w:rPr>
          <w:rFonts w:ascii="Arial" w:hAnsi="Arial" w:cs="Arial"/>
          <w:b/>
          <w:bCs/>
        </w:rPr>
        <w:t>liaising with relevant agencies</w:t>
      </w:r>
      <w:r w:rsidRPr="00850BD9">
        <w:rPr>
          <w:rFonts w:ascii="Arial" w:hAnsi="Arial" w:cs="Arial"/>
        </w:rPr>
        <w:t xml:space="preserve"> so that children’s needs are considered holistically</w:t>
      </w:r>
    </w:p>
    <w:p w14:paraId="78BDA6A2"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Liaise with the </w:t>
      </w:r>
      <w:r w:rsidRPr="00850BD9">
        <w:rPr>
          <w:rFonts w:ascii="Arial" w:hAnsi="Arial" w:cs="Arial"/>
          <w:b/>
          <w:bCs/>
        </w:rPr>
        <w:t>senior mental health lead</w:t>
      </w:r>
      <w:r w:rsidRPr="00850BD9">
        <w:rPr>
          <w:rFonts w:ascii="Arial" w:hAnsi="Arial" w:cs="Arial"/>
        </w:rPr>
        <w:t xml:space="preserve"> and, where available, the Mental Health Support Team, where safeguarding concerns are linked to mental health.</w:t>
      </w:r>
    </w:p>
    <w:p w14:paraId="1EAE8E3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Promote </w:t>
      </w:r>
      <w:r w:rsidRPr="00850BD9">
        <w:rPr>
          <w:rFonts w:ascii="Arial" w:hAnsi="Arial" w:cs="Arial"/>
          <w:b/>
          <w:bCs/>
        </w:rPr>
        <w:t>supportive engagement with parents</w:t>
      </w:r>
      <w:r w:rsidRPr="00850BD9">
        <w:rPr>
          <w:rFonts w:ascii="Arial" w:hAnsi="Arial" w:cs="Arial"/>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6272A2A0" w14:textId="7190BF0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w:t>
      </w:r>
      <w:r w:rsidRPr="00850BD9">
        <w:rPr>
          <w:rFonts w:ascii="Arial" w:hAnsi="Arial" w:cs="Arial"/>
          <w:b/>
          <w:bCs/>
        </w:rPr>
        <w:t>all stakeholders understand the Child Protection Policy</w:t>
      </w:r>
      <w:r w:rsidRPr="00850BD9">
        <w:rPr>
          <w:rFonts w:ascii="Arial" w:hAnsi="Arial" w:cs="Arial"/>
        </w:rPr>
        <w:t xml:space="preserve">, Keeping Children Safe in Education 2021 and internal procedures to report any concerns are transparent and understood by all. Ensure this information is given in </w:t>
      </w:r>
      <w:r w:rsidRPr="00850BD9">
        <w:rPr>
          <w:rFonts w:ascii="Arial" w:hAnsi="Arial" w:cs="Arial"/>
          <w:b/>
          <w:bCs/>
        </w:rPr>
        <w:t>induction</w:t>
      </w:r>
      <w:r w:rsidRPr="00850BD9">
        <w:rPr>
          <w:rFonts w:ascii="Arial" w:hAnsi="Arial" w:cs="Arial"/>
        </w:rPr>
        <w:t xml:space="preserve"> and at regular intervals/ training</w:t>
      </w:r>
    </w:p>
    <w:p w14:paraId="62D5BD3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the governing board to ensure the school’s Child Protection and </w:t>
      </w:r>
      <w:r w:rsidRPr="00850BD9">
        <w:rPr>
          <w:rFonts w:ascii="Arial" w:hAnsi="Arial" w:cs="Arial"/>
          <w:b/>
          <w:bCs/>
        </w:rPr>
        <w:t>Safeguarding Policy is reviewed annually</w:t>
      </w:r>
      <w:r w:rsidRPr="00850BD9">
        <w:rPr>
          <w:rFonts w:ascii="Arial" w:hAnsi="Arial" w:cs="Arial"/>
        </w:rPr>
        <w:t>, and the procedures are updated and reviewed regularly</w:t>
      </w:r>
    </w:p>
    <w:p w14:paraId="3CCA1405" w14:textId="2A9C6952"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the school’s </w:t>
      </w:r>
      <w:r w:rsidRPr="00850BD9">
        <w:rPr>
          <w:rFonts w:ascii="Arial" w:hAnsi="Arial" w:cs="Arial"/>
          <w:b/>
          <w:bCs/>
        </w:rPr>
        <w:t>Child Protection and Safeguarding Policy is available publicly</w:t>
      </w:r>
      <w:r w:rsidRPr="00850BD9">
        <w:rPr>
          <w:rFonts w:ascii="Arial" w:hAnsi="Arial" w:cs="Arial"/>
        </w:rPr>
        <w:t xml:space="preserve">, ensure that parents are aware of </w:t>
      </w:r>
      <w:r w:rsidR="001A3110" w:rsidRPr="00850BD9">
        <w:rPr>
          <w:rFonts w:ascii="Arial" w:hAnsi="Arial" w:cs="Arial"/>
        </w:rPr>
        <w:t>schools'</w:t>
      </w:r>
      <w:r w:rsidRPr="00850BD9">
        <w:rPr>
          <w:rFonts w:ascii="Arial" w:hAnsi="Arial" w:cs="Arial"/>
        </w:rPr>
        <w:t xml:space="preserve"> responsibilities regarding safeguarding and child protection </w:t>
      </w:r>
    </w:p>
    <w:p w14:paraId="2F6EE081" w14:textId="7484E25E"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Undergo </w:t>
      </w:r>
      <w:r w:rsidRPr="00850BD9">
        <w:rPr>
          <w:rFonts w:ascii="Arial" w:hAnsi="Arial" w:cs="Arial"/>
          <w:b/>
          <w:bCs/>
        </w:rPr>
        <w:t>DSL training</w:t>
      </w:r>
      <w:r w:rsidRPr="00850BD9">
        <w:rPr>
          <w:rFonts w:ascii="Arial" w:hAnsi="Arial" w:cs="Arial"/>
        </w:rPr>
        <w:t>, and update this training at least every two years to remain compliant</w:t>
      </w:r>
    </w:p>
    <w:p w14:paraId="4BA782CA"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opportunities for </w:t>
      </w:r>
      <w:r w:rsidRPr="00850BD9">
        <w:rPr>
          <w:rFonts w:ascii="Arial" w:hAnsi="Arial" w:cs="Arial"/>
          <w:b/>
          <w:bCs/>
        </w:rPr>
        <w:t>further training</w:t>
      </w:r>
      <w:r w:rsidRPr="00850BD9">
        <w:rPr>
          <w:rFonts w:ascii="Arial" w:hAnsi="Arial" w:cs="Arial"/>
        </w:rPr>
        <w:t xml:space="preserve"> and opportunities for upskilling are taken</w:t>
      </w:r>
    </w:p>
    <w:p w14:paraId="7451559F"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Encourage a culture of listening to children promoting </w:t>
      </w:r>
      <w:r w:rsidRPr="00850BD9">
        <w:rPr>
          <w:rFonts w:ascii="Arial" w:hAnsi="Arial" w:cs="Arial"/>
          <w:b/>
          <w:bCs/>
        </w:rPr>
        <w:t>the voice of the child</w:t>
      </w:r>
      <w:r w:rsidRPr="00850BD9">
        <w:rPr>
          <w:rFonts w:ascii="Arial" w:hAnsi="Arial" w:cs="Arial"/>
        </w:rPr>
        <w:t xml:space="preserve"> </w:t>
      </w:r>
    </w:p>
    <w:p w14:paraId="39E5D507" w14:textId="798E1E40" w:rsidR="00850BD9" w:rsidRPr="001A3110" w:rsidRDefault="00850BD9" w:rsidP="00352101">
      <w:pPr>
        <w:pStyle w:val="ListParagraph"/>
        <w:numPr>
          <w:ilvl w:val="0"/>
          <w:numId w:val="13"/>
        </w:numPr>
        <w:jc w:val="both"/>
        <w:rPr>
          <w:rFonts w:ascii="Arial" w:hAnsi="Arial" w:cs="Arial"/>
        </w:rPr>
      </w:pPr>
      <w:r w:rsidRPr="001A3110">
        <w:rPr>
          <w:rFonts w:ascii="Arial" w:hAnsi="Arial" w:cs="Arial"/>
          <w:b/>
          <w:bCs/>
        </w:rPr>
        <w:t>Recognise the importance of information sharing</w:t>
      </w:r>
      <w:r w:rsidRPr="001A3110">
        <w:rPr>
          <w:rFonts w:ascii="Arial" w:hAnsi="Arial" w:cs="Arial"/>
        </w:rPr>
        <w:t>, including within school, with other schools and with the safeguarding partners and other agencies by</w:t>
      </w:r>
      <w:r w:rsidRPr="001A3110">
        <w:rPr>
          <w:rFonts w:ascii="Arial" w:hAnsi="Arial" w:cs="Arial"/>
          <w:b/>
          <w:bCs/>
          <w:color w:val="70AD47" w:themeColor="accent6"/>
        </w:rPr>
        <w:t xml:space="preserve"> </w:t>
      </w:r>
      <w:r w:rsidRPr="001A3110">
        <w:rPr>
          <w:rFonts w:ascii="Arial" w:hAnsi="Arial" w:cs="Arial"/>
        </w:rPr>
        <w:t>understanding relevant data protection legislation and regulations, especially the Data Protection Act 2018 and the UK GDPR</w:t>
      </w:r>
    </w:p>
    <w:p w14:paraId="412A37CC" w14:textId="0A08AD72" w:rsidR="00850BD9" w:rsidRPr="00850BD9" w:rsidRDefault="001A3110" w:rsidP="00352101">
      <w:pPr>
        <w:pStyle w:val="ListParagraph"/>
        <w:numPr>
          <w:ilvl w:val="0"/>
          <w:numId w:val="40"/>
        </w:numPr>
        <w:jc w:val="both"/>
        <w:rPr>
          <w:rFonts w:ascii="Arial" w:hAnsi="Arial" w:cs="Arial"/>
        </w:rPr>
      </w:pPr>
      <w:r>
        <w:rPr>
          <w:rFonts w:ascii="Arial" w:hAnsi="Arial" w:cs="Arial"/>
        </w:rPr>
        <w:t>U</w:t>
      </w:r>
      <w:r w:rsidR="00850BD9" w:rsidRPr="00850BD9">
        <w:rPr>
          <w:rFonts w:ascii="Arial" w:hAnsi="Arial" w:cs="Arial"/>
        </w:rPr>
        <w:t>ndertake</w:t>
      </w:r>
      <w:r w:rsidR="00850BD9" w:rsidRPr="00850BD9">
        <w:rPr>
          <w:rFonts w:ascii="Arial" w:hAnsi="Arial" w:cs="Arial"/>
          <w:b/>
          <w:bCs/>
        </w:rPr>
        <w:t xml:space="preserve"> Prevent </w:t>
      </w:r>
      <w:r w:rsidR="00850BD9" w:rsidRPr="00850BD9">
        <w:rPr>
          <w:rFonts w:ascii="Arial" w:hAnsi="Arial" w:cs="Arial"/>
        </w:rPr>
        <w:t>awareness training</w:t>
      </w:r>
    </w:p>
    <w:p w14:paraId="0BAB672D" w14:textId="3BC39ECE" w:rsidR="00850BD9" w:rsidRPr="00850BD9" w:rsidRDefault="001A3110" w:rsidP="00352101">
      <w:pPr>
        <w:pStyle w:val="ListParagraph"/>
        <w:numPr>
          <w:ilvl w:val="0"/>
          <w:numId w:val="40"/>
        </w:numPr>
        <w:jc w:val="both"/>
        <w:rPr>
          <w:rFonts w:ascii="Arial" w:hAnsi="Arial" w:cs="Arial"/>
        </w:rPr>
      </w:pPr>
      <w:r>
        <w:rPr>
          <w:rFonts w:ascii="Arial" w:hAnsi="Arial" w:cs="Arial"/>
        </w:rPr>
        <w:t>B</w:t>
      </w:r>
      <w:r w:rsidR="00850BD9" w:rsidRPr="00850BD9">
        <w:rPr>
          <w:rFonts w:ascii="Arial" w:hAnsi="Arial" w:cs="Arial"/>
        </w:rPr>
        <w:t xml:space="preserve">e provided with appropriate support and </w:t>
      </w:r>
      <w:r w:rsidR="00850BD9" w:rsidRPr="00850BD9">
        <w:rPr>
          <w:rFonts w:ascii="Arial" w:hAnsi="Arial" w:cs="Arial"/>
          <w:b/>
          <w:bCs/>
        </w:rPr>
        <w:t>supervision</w:t>
      </w:r>
      <w:r w:rsidR="00850BD9" w:rsidRPr="00850BD9">
        <w:rPr>
          <w:rFonts w:ascii="Arial" w:hAnsi="Arial" w:cs="Arial"/>
        </w:rPr>
        <w:t xml:space="preserve"> in order to carry out the role safely and effectively</w:t>
      </w:r>
    </w:p>
    <w:p w14:paraId="49A1E990" w14:textId="2E17ACBE" w:rsidR="00850BD9" w:rsidRPr="00850BD9" w:rsidRDefault="001A3110" w:rsidP="00352101">
      <w:pPr>
        <w:pStyle w:val="ListParagraph"/>
        <w:numPr>
          <w:ilvl w:val="0"/>
          <w:numId w:val="40"/>
        </w:numPr>
        <w:jc w:val="both"/>
        <w:rPr>
          <w:rFonts w:ascii="Arial" w:hAnsi="Arial" w:cs="Arial"/>
        </w:rPr>
      </w:pPr>
      <w:r>
        <w:rPr>
          <w:rFonts w:ascii="Arial" w:hAnsi="Arial" w:cs="Arial"/>
        </w:rPr>
        <w:t>L</w:t>
      </w:r>
      <w:r w:rsidR="00850BD9" w:rsidRPr="00850BD9">
        <w:rPr>
          <w:rFonts w:ascii="Arial" w:hAnsi="Arial" w:cs="Arial"/>
        </w:rPr>
        <w:t xml:space="preserve">iaise with the Local Authority Personal Advisors for any Care Leavers. </w:t>
      </w:r>
    </w:p>
    <w:p w14:paraId="638A0656" w14:textId="7BDAABFE" w:rsidR="00850BD9" w:rsidRPr="00850BD9" w:rsidRDefault="00422E54" w:rsidP="00850BD9">
      <w:pPr>
        <w:jc w:val="both"/>
        <w:rPr>
          <w:rFonts w:ascii="Arial" w:hAnsi="Arial" w:cs="Arial"/>
        </w:rPr>
      </w:pPr>
      <w:r w:rsidRPr="00422E54">
        <w:rPr>
          <w:rFonts w:ascii="Arial" w:hAnsi="Arial" w:cs="Arial"/>
        </w:rPr>
        <w:t>Kennington Primary School</w:t>
      </w:r>
      <w:r w:rsidR="00850BD9" w:rsidRPr="00422E54">
        <w:rPr>
          <w:rFonts w:ascii="Arial" w:hAnsi="Arial" w:cs="Arial"/>
        </w:rPr>
        <w:t xml:space="preserve"> </w:t>
      </w:r>
      <w:r w:rsidR="00850BD9" w:rsidRPr="00850BD9">
        <w:rPr>
          <w:rFonts w:ascii="Arial" w:hAnsi="Arial" w:cs="Arial"/>
        </w:rPr>
        <w:t xml:space="preserve">recognises that Deputy DSL's must be trained to same standard as the DSL. </w:t>
      </w:r>
    </w:p>
    <w:p w14:paraId="412206F4" w14:textId="00090A6B"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r w:rsidR="003439EE">
        <w:rPr>
          <w:rFonts w:ascii="Arial" w:hAnsi="Arial" w:cs="Arial"/>
        </w:rPr>
        <w:t xml:space="preserve">In our setting this is </w:t>
      </w:r>
      <w:r w:rsidR="00422E54" w:rsidRPr="00422E54">
        <w:rPr>
          <w:rFonts w:ascii="Arial" w:hAnsi="Arial" w:cs="Arial"/>
        </w:rPr>
        <w:t>A Richardson</w:t>
      </w:r>
      <w:r w:rsidR="00422E54">
        <w:rPr>
          <w:rFonts w:ascii="Arial" w:hAnsi="Arial" w:cs="Arial"/>
        </w:rPr>
        <w:t xml:space="preserve"> SENDCo</w:t>
      </w:r>
    </w:p>
    <w:p w14:paraId="5171A631" w14:textId="77777777" w:rsidR="00850BD9" w:rsidRPr="00850BD9" w:rsidRDefault="00850BD9" w:rsidP="00850BD9">
      <w:pPr>
        <w:jc w:val="both"/>
        <w:rPr>
          <w:rFonts w:ascii="Arial" w:hAnsi="Arial" w:cs="Arial"/>
        </w:rPr>
      </w:pPr>
    </w:p>
    <w:p w14:paraId="100180B1" w14:textId="77777777" w:rsidR="00850BD9" w:rsidRPr="00850BD9" w:rsidRDefault="00850BD9" w:rsidP="00B70973">
      <w:pPr>
        <w:pStyle w:val="Heading10"/>
      </w:pPr>
      <w:bookmarkStart w:id="8" w:name="_[Updated]_Multi-agency_working"/>
      <w:bookmarkEnd w:id="8"/>
      <w:r w:rsidRPr="00850BD9">
        <w:t>Training and Induction</w:t>
      </w:r>
    </w:p>
    <w:p w14:paraId="24B2C671" w14:textId="3A5095D2" w:rsidR="00850BD9" w:rsidRPr="00850BD9" w:rsidRDefault="00422E54" w:rsidP="00850BD9">
      <w:pPr>
        <w:jc w:val="both"/>
        <w:rPr>
          <w:rFonts w:ascii="Arial" w:hAnsi="Arial" w:cs="Arial"/>
        </w:rPr>
      </w:pPr>
      <w:r w:rsidRPr="00422E54">
        <w:rPr>
          <w:rFonts w:ascii="Arial" w:hAnsi="Arial" w:cs="Arial"/>
        </w:rPr>
        <w:t>Kennington Primary School</w:t>
      </w:r>
      <w:r w:rsidR="00850BD9" w:rsidRPr="00422E54">
        <w:rPr>
          <w:rFonts w:ascii="Arial" w:hAnsi="Arial" w:cs="Arial"/>
        </w:rPr>
        <w:t xml:space="preserve"> </w:t>
      </w:r>
      <w:r w:rsidR="00850BD9" w:rsidRPr="00850BD9">
        <w:rPr>
          <w:rFonts w:ascii="Arial" w:hAnsi="Arial"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will undergo safeguarding and child protection training at induction, which will be updated on a regular basis and/or whenever there is a change in legislation. </w:t>
      </w:r>
    </w:p>
    <w:p w14:paraId="4ABC032C" w14:textId="77777777" w:rsidR="00422E54" w:rsidRDefault="00850BD9" w:rsidP="00422E54">
      <w:pPr>
        <w:jc w:val="both"/>
        <w:rPr>
          <w:rFonts w:ascii="Arial" w:hAnsi="Arial" w:cs="Arial"/>
          <w:color w:val="FF0000"/>
        </w:rPr>
      </w:pPr>
      <w:r w:rsidRPr="00850BD9">
        <w:rPr>
          <w:rFonts w:ascii="Arial" w:hAnsi="Arial" w:cs="Arial"/>
        </w:rPr>
        <w:t>The induction training will cover:</w:t>
      </w:r>
      <w:r w:rsidRPr="00850BD9">
        <w:rPr>
          <w:rFonts w:ascii="Arial" w:hAnsi="Arial" w:cs="Arial"/>
          <w:color w:val="FF0000"/>
        </w:rPr>
        <w:t xml:space="preserve"> </w:t>
      </w:r>
    </w:p>
    <w:p w14:paraId="64453CA4" w14:textId="7F8C76F1" w:rsidR="00850BD9" w:rsidRPr="00422E54" w:rsidRDefault="00850BD9" w:rsidP="00422E54">
      <w:pPr>
        <w:pStyle w:val="ListParagraph"/>
        <w:numPr>
          <w:ilvl w:val="0"/>
          <w:numId w:val="55"/>
        </w:numPr>
        <w:jc w:val="both"/>
        <w:rPr>
          <w:rFonts w:ascii="Arial" w:hAnsi="Arial" w:cs="Arial"/>
        </w:rPr>
      </w:pPr>
      <w:r w:rsidRPr="00422E54">
        <w:rPr>
          <w:rFonts w:ascii="Arial" w:hAnsi="Arial" w:cs="Arial"/>
        </w:rPr>
        <w:t>The Child Protection and Safeguarding Policy</w:t>
      </w:r>
    </w:p>
    <w:p w14:paraId="4F3446E7"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Peer-on-Peer Abuse and procedures.</w:t>
      </w:r>
    </w:p>
    <w:p w14:paraId="2390F844"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The Staff Code of Conduct</w:t>
      </w:r>
    </w:p>
    <w:p w14:paraId="0B911535"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Part one of ‘Keeping children safe in education’ (KCSIE) (or Annex A, if appropriate).</w:t>
      </w:r>
    </w:p>
    <w:p w14:paraId="57E75730"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Behaviour Policy.</w:t>
      </w:r>
    </w:p>
    <w:p w14:paraId="6108AA79"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The Children Missing Education Policy and / or The Attendance Policy, including the safeguarding response to children who go missing from education.</w:t>
      </w:r>
    </w:p>
    <w:p w14:paraId="2480BC39" w14:textId="77777777" w:rsidR="00850BD9" w:rsidRPr="00850BD9" w:rsidRDefault="00850BD9" w:rsidP="00352101">
      <w:pPr>
        <w:pStyle w:val="ListParagraph"/>
        <w:numPr>
          <w:ilvl w:val="0"/>
          <w:numId w:val="33"/>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352101">
      <w:pPr>
        <w:pStyle w:val="ListParagraph"/>
        <w:numPr>
          <w:ilvl w:val="0"/>
          <w:numId w:val="33"/>
        </w:numPr>
        <w:jc w:val="both"/>
        <w:rPr>
          <w:rFonts w:ascii="Arial" w:hAnsi="Arial" w:cs="Arial"/>
        </w:rPr>
      </w:pPr>
      <w:r w:rsidRPr="00850BD9">
        <w:rPr>
          <w:rFonts w:ascii="Arial" w:hAnsi="Arial" w:cs="Arial"/>
        </w:rPr>
        <w:t>Information about the role and identity of the DSL and deputy DSL(s)</w:t>
      </w:r>
    </w:p>
    <w:p w14:paraId="16767E58" w14:textId="3E1E8DD6" w:rsidR="00850BD9" w:rsidRPr="00850BD9" w:rsidRDefault="00422E54" w:rsidP="00352101">
      <w:pPr>
        <w:pStyle w:val="ListParagraph"/>
        <w:numPr>
          <w:ilvl w:val="0"/>
          <w:numId w:val="33"/>
        </w:numPr>
        <w:jc w:val="both"/>
        <w:rPr>
          <w:rFonts w:ascii="Arial" w:hAnsi="Arial" w:cs="Arial"/>
        </w:rPr>
      </w:pPr>
      <w:r>
        <w:rPr>
          <w:rFonts w:ascii="Arial" w:hAnsi="Arial" w:cs="Arial"/>
        </w:rPr>
        <w:t>The use of CPOMS to report incidents or who to speak to if the adult is a volunteer and does not have access to CPOMS</w:t>
      </w:r>
    </w:p>
    <w:p w14:paraId="5AD9BC53" w14:textId="77777777" w:rsidR="00850BD9" w:rsidRPr="00422E54" w:rsidRDefault="00850BD9" w:rsidP="00422E54">
      <w:pPr>
        <w:jc w:val="both"/>
        <w:rPr>
          <w:rFonts w:ascii="Arial" w:hAnsi="Arial" w:cs="Arial"/>
          <w:i/>
          <w:iCs/>
        </w:rPr>
      </w:pPr>
      <w:r w:rsidRPr="00422E54">
        <w:rPr>
          <w:rFonts w:ascii="Arial" w:hAnsi="Arial" w:cs="Arial"/>
          <w:i/>
          <w:iCs/>
        </w:rPr>
        <w:t>Ensure records are kept of all inductions</w:t>
      </w:r>
    </w:p>
    <w:p w14:paraId="6E1AAB7E" w14:textId="5B029E74" w:rsidR="00850BD9" w:rsidRPr="00850BD9" w:rsidRDefault="00850BD9" w:rsidP="00850BD9">
      <w:pPr>
        <w:rPr>
          <w:rFonts w:ascii="Arial" w:hAnsi="Arial" w:cs="Arial"/>
        </w:rPr>
      </w:pPr>
      <w:r w:rsidRPr="00850BD9">
        <w:rPr>
          <w:rFonts w:ascii="Arial" w:hAnsi="Arial" w:cs="Arial"/>
        </w:rPr>
        <w:t>Following induction</w:t>
      </w:r>
      <w:r w:rsidR="00422E54">
        <w:rPr>
          <w:rFonts w:ascii="Arial" w:hAnsi="Arial" w:cs="Arial"/>
        </w:rPr>
        <w:t xml:space="preserve"> Kennington Primary School</w:t>
      </w:r>
      <w:r w:rsidRPr="00850BD9">
        <w:rPr>
          <w:rFonts w:ascii="Arial" w:hAnsi="Arial" w:cs="Arial"/>
        </w:rPr>
        <w:t xml:space="preserve"> recognises the need to ensure continual, effective training to staff and other stakeholders. We will:- </w:t>
      </w:r>
    </w:p>
    <w:p w14:paraId="1031FDD5" w14:textId="77777777" w:rsidR="00850BD9" w:rsidRPr="00850BD9" w:rsidRDefault="00850BD9" w:rsidP="00C07C00">
      <w:pPr>
        <w:pStyle w:val="ListParagraph"/>
        <w:numPr>
          <w:ilvl w:val="0"/>
          <w:numId w:val="51"/>
        </w:numPr>
        <w:spacing w:after="0"/>
        <w:rPr>
          <w:rFonts w:ascii="Arial" w:hAnsi="Arial" w:cs="Arial"/>
          <w:bCs/>
        </w:rPr>
      </w:pPr>
      <w:r w:rsidRPr="00850BD9">
        <w:rPr>
          <w:rFonts w:ascii="Arial" w:hAnsi="Arial" w:cs="Arial"/>
          <w:bCs/>
        </w:rPr>
        <w:t>ALL staff and volunteers will receive Safeguarding Training (at least) annually</w:t>
      </w:r>
    </w:p>
    <w:p w14:paraId="68E38DF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The DSL will undertake Prevent awareness training</w:t>
      </w:r>
    </w:p>
    <w:p w14:paraId="5E27319E"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At least one member of staff and one governor will attend Safer Recruitment Training. This will be renewed at least every 5 years</w:t>
      </w:r>
    </w:p>
    <w:p w14:paraId="20A7671F" w14:textId="77777777" w:rsidR="00850BD9" w:rsidRPr="00850BD9" w:rsidRDefault="00850BD9" w:rsidP="00C07C00">
      <w:pPr>
        <w:numPr>
          <w:ilvl w:val="0"/>
          <w:numId w:val="41"/>
        </w:numPr>
        <w:spacing w:after="0" w:line="276" w:lineRule="auto"/>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Peer on Peer abuse, Online Safety, FGM etc as is deemed necessary by the </w:t>
      </w:r>
      <w:r w:rsidRPr="00D70B81">
        <w:rPr>
          <w:rFonts w:ascii="Arial" w:hAnsi="Arial" w:cs="Arial"/>
          <w:bCs/>
        </w:rPr>
        <w:t xml:space="preserve">SLT/DSL </w:t>
      </w:r>
      <w:r w:rsidRPr="00850BD9">
        <w:rPr>
          <w:rFonts w:ascii="Arial" w:hAnsi="Arial" w:cs="Arial"/>
          <w:bCs/>
        </w:rPr>
        <w:t>and that is particularly relevant to the context and needs of the setting</w:t>
      </w:r>
    </w:p>
    <w:p w14:paraId="3CA77BE4" w14:textId="6AD9CAAE" w:rsidR="00850BD9" w:rsidRPr="00C07C00" w:rsidRDefault="00850BD9" w:rsidP="00C07C00">
      <w:pPr>
        <w:numPr>
          <w:ilvl w:val="0"/>
          <w:numId w:val="41"/>
        </w:numPr>
        <w:spacing w:after="0" w:line="276" w:lineRule="auto"/>
        <w:rPr>
          <w:rFonts w:ascii="Arial" w:hAnsi="Arial" w:cs="Arial"/>
        </w:rPr>
      </w:pPr>
      <w:r w:rsidRPr="00C07C00">
        <w:rPr>
          <w:rFonts w:ascii="Arial" w:hAnsi="Arial" w:cs="Arial"/>
          <w:bCs/>
        </w:rPr>
        <w:t>any staff member will discuss any specific training requirements or gaps in knowledge or understanding with the DSL/s</w:t>
      </w:r>
    </w:p>
    <w:p w14:paraId="7D4199E6" w14:textId="1EDF112A" w:rsidR="00850BD9" w:rsidRPr="00C07C00" w:rsidRDefault="00850BD9" w:rsidP="00C07C00">
      <w:pPr>
        <w:pStyle w:val="ListParagraph"/>
        <w:numPr>
          <w:ilvl w:val="0"/>
          <w:numId w:val="41"/>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C07C00">
      <w:pPr>
        <w:pStyle w:val="ListParagraph"/>
        <w:numPr>
          <w:ilvl w:val="0"/>
          <w:numId w:val="41"/>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B70973">
      <w:pPr>
        <w:pStyle w:val="Heading10"/>
      </w:pPr>
      <w:r w:rsidRPr="00850BD9">
        <w:t xml:space="preserve"> Multi-Agency Working</w:t>
      </w:r>
    </w:p>
    <w:p w14:paraId="066C7C4C" w14:textId="70A0CA7B"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2" w:history="1">
        <w:r w:rsidR="001A3110" w:rsidRPr="004E799B">
          <w:rPr>
            <w:rStyle w:val="Hyperlink"/>
            <w:rFonts w:ascii="Arial" w:hAnsi="Arial" w:cs="Arial"/>
          </w:rPr>
          <w:t>www.lancashiresafeguarding.org.uk</w:t>
        </w:r>
      </w:hyperlink>
      <w:r w:rsidRPr="00850BD9">
        <w:rPr>
          <w:rFonts w:ascii="Arial" w:hAnsi="Arial" w:cs="Arial"/>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5FAB21C7" w:rsidR="00850BD9" w:rsidRPr="00850BD9" w:rsidRDefault="00D70B81" w:rsidP="00850BD9">
      <w:pPr>
        <w:jc w:val="both"/>
        <w:rPr>
          <w:rFonts w:ascii="Arial" w:hAnsi="Arial" w:cs="Arial"/>
        </w:rPr>
      </w:pPr>
      <w:r w:rsidRPr="00D70B81">
        <w:rPr>
          <w:rFonts w:ascii="Arial" w:hAnsi="Arial" w:cs="Arial"/>
        </w:rPr>
        <w:t>Kennington Primary School</w:t>
      </w:r>
      <w:r w:rsidR="00850BD9" w:rsidRPr="00D70B81">
        <w:rPr>
          <w:rFonts w:ascii="Arial" w:hAnsi="Arial" w:cs="Arial"/>
        </w:rPr>
        <w:t xml:space="preserve">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B70973">
      <w:pPr>
        <w:pStyle w:val="Heading10"/>
      </w:pPr>
      <w:bookmarkStart w:id="9" w:name="_[Updated]_Early_help"/>
      <w:bookmarkEnd w:id="9"/>
      <w:r w:rsidRPr="00850BD9">
        <w:rPr>
          <w:color w:val="70AD47" w:themeColor="accent6"/>
        </w:rPr>
        <w:t xml:space="preserve"> </w:t>
      </w:r>
      <w:r w:rsidRPr="00850BD9">
        <w:t>Early help</w:t>
      </w:r>
    </w:p>
    <w:p w14:paraId="579B4BBE" w14:textId="38202130"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r w:rsidR="00D70B81" w:rsidRPr="00D70B81">
        <w:rPr>
          <w:rFonts w:ascii="Arial" w:hAnsi="Arial" w:cs="Arial"/>
        </w:rPr>
        <w:t>Kennington Primary School</w:t>
      </w:r>
      <w:r w:rsidRPr="00D70B81">
        <w:rPr>
          <w:rFonts w:ascii="Arial" w:hAnsi="Arial" w:cs="Arial"/>
        </w:rPr>
        <w:t xml:space="preserve"> </w:t>
      </w:r>
      <w:r w:rsidRPr="00850BD9">
        <w:rPr>
          <w:rFonts w:ascii="Arial" w:hAnsi="Arial" w:cs="Arial"/>
        </w:rPr>
        <w:t>recognise that any professional can provide early help</w:t>
      </w:r>
      <w:r w:rsidRPr="00850BD9">
        <w:rPr>
          <w:rFonts w:ascii="Arial" w:hAnsi="Arial" w:cs="Arial"/>
          <w:color w:val="FF0000"/>
        </w:rPr>
        <w:t xml:space="preserve">. </w:t>
      </w:r>
      <w:r w:rsidR="00D70B81" w:rsidRPr="00D70B81">
        <w:rPr>
          <w:rFonts w:ascii="Arial" w:hAnsi="Arial" w:cs="Arial"/>
        </w:rPr>
        <w:t>Staff can make a referral to the school’s Learning Mentor</w:t>
      </w:r>
      <w:r w:rsidR="00D70B81">
        <w:rPr>
          <w:rFonts w:ascii="Arial" w:hAnsi="Arial" w:cs="Arial"/>
        </w:rPr>
        <w:t xml:space="preserve"> for Early Help.</w:t>
      </w:r>
      <w:r w:rsidR="00D70B81" w:rsidRPr="00D70B81">
        <w:rPr>
          <w:rFonts w:ascii="Arial" w:hAnsi="Arial" w:cs="Arial"/>
        </w:rPr>
        <w:t xml:space="preserve"> </w:t>
      </w:r>
      <w:r w:rsidRPr="00850BD9">
        <w:rPr>
          <w:rFonts w:ascii="Arial" w:hAnsi="Arial" w:cs="Arial"/>
        </w:rPr>
        <w:t>Any pupil or family may benefit from early help, but staff will be alert to the potential need specifically for early help for pupils who:</w:t>
      </w:r>
    </w:p>
    <w:p w14:paraId="7BB58B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disabled, have certain health conditions, or have specific additional needs</w:t>
      </w:r>
    </w:p>
    <w:p w14:paraId="7EC3A74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SEND, regardless of whether they have a statutory EHC plan</w:t>
      </w:r>
    </w:p>
    <w:p w14:paraId="32F6254B"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mental health needs</w:t>
      </w:r>
    </w:p>
    <w:p w14:paraId="28016C83"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young carers.</w:t>
      </w:r>
    </w:p>
    <w:p w14:paraId="59ACB54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Show signs of being drawn into anti-social or criminal behaviour, including gang involvement and association with organised crime groups or county lines</w:t>
      </w:r>
    </w:p>
    <w:p w14:paraId="51B26C6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frequently missing or going missing from care or from home</w:t>
      </w:r>
    </w:p>
    <w:p w14:paraId="44F4C96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modern slavery, trafficking, or sexual or criminal exploitation</w:t>
      </w:r>
    </w:p>
    <w:p w14:paraId="7DDFAADD"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at risk of being radicalised </w:t>
      </w:r>
    </w:p>
    <w:p w14:paraId="08AAEBCE"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Is misusing drugs or alcohol </w:t>
      </w:r>
    </w:p>
    <w:p w14:paraId="2024F9B5"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family members in prison, or are affected by parental offending</w:t>
      </w:r>
    </w:p>
    <w:p w14:paraId="458C4D40"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in a family circumstance presenting challenges for them, such as drug and alcohol misuse, adult mental health problems, or domestic abuse</w:t>
      </w:r>
    </w:p>
    <w:p w14:paraId="327C6871"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Misuse drugs or alcohol.</w:t>
      </w:r>
    </w:p>
    <w:p w14:paraId="69BF88DF"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Have returned home to their family from care</w:t>
      </w:r>
    </w:p>
    <w:p w14:paraId="73F2BA56"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at risk of HBA, such as FGM or forced marriage.</w:t>
      </w:r>
    </w:p>
    <w:p w14:paraId="41E36197"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Are privately fostered. </w:t>
      </w:r>
    </w:p>
    <w:p w14:paraId="4B23AA82"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Are persistently absent from education, including persistent absences for part of the school day</w:t>
      </w:r>
    </w:p>
    <w:p w14:paraId="32511019" w14:textId="77777777" w:rsidR="00850BD9" w:rsidRPr="00850BD9" w:rsidRDefault="00850BD9" w:rsidP="00352101">
      <w:pPr>
        <w:pStyle w:val="ListParagraph"/>
        <w:numPr>
          <w:ilvl w:val="0"/>
          <w:numId w:val="28"/>
        </w:numPr>
        <w:jc w:val="both"/>
        <w:rPr>
          <w:rFonts w:ascii="Arial" w:hAnsi="Arial" w:cs="Arial"/>
        </w:rPr>
      </w:pPr>
      <w:r w:rsidRPr="00850BD9">
        <w:rPr>
          <w:rFonts w:ascii="Arial" w:hAnsi="Arial" w:cs="Arial"/>
        </w:rPr>
        <w:t xml:space="preserve">Show any other early signs of abuse, neglect </w:t>
      </w:r>
      <w:r w:rsidRPr="00850BD9">
        <w:rPr>
          <w:rFonts w:ascii="Arial" w:eastAsia="Times New Roman" w:hAnsi="Arial" w:cs="Arial"/>
          <w:bCs/>
        </w:rPr>
        <w:t>any other identified reason not listed above that requires extra support or intervention to improve outcomes for families and children.</w:t>
      </w:r>
    </w:p>
    <w:p w14:paraId="6AE364DF" w14:textId="57C3BBD0" w:rsidR="00850BD9" w:rsidRPr="00850BD9" w:rsidRDefault="00D70B81" w:rsidP="00850BD9">
      <w:pPr>
        <w:jc w:val="both"/>
        <w:rPr>
          <w:rFonts w:ascii="Arial" w:hAnsi="Arial" w:cs="Arial"/>
        </w:rPr>
      </w:pPr>
      <w:r>
        <w:rPr>
          <w:rFonts w:ascii="Arial" w:hAnsi="Arial" w:cs="Arial"/>
        </w:rPr>
        <w:t>A</w:t>
      </w:r>
      <w:r w:rsidR="00850BD9" w:rsidRPr="00850BD9">
        <w:rPr>
          <w:rFonts w:ascii="Arial" w:hAnsi="Arial" w:cs="Arial"/>
        </w:rPr>
        <w:t xml:space="preserve"> DSL</w:t>
      </w:r>
      <w:r w:rsidR="00850BD9" w:rsidRPr="00D70B81">
        <w:rPr>
          <w:rFonts w:ascii="Arial" w:hAnsi="Arial" w:cs="Arial"/>
        </w:rPr>
        <w:t xml:space="preserve"> </w:t>
      </w:r>
      <w:r w:rsidR="00850BD9"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0" w:name="_Inter-agency_working"/>
      <w:bookmarkStart w:id="11" w:name="_Abuse_and_neglect"/>
      <w:bookmarkEnd w:id="10"/>
      <w:bookmarkEnd w:id="11"/>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30C67D72" w14:textId="77777777" w:rsidR="00850BD9" w:rsidRPr="00850BD9" w:rsidRDefault="00850BD9" w:rsidP="00C07C00">
      <w:pPr>
        <w:numPr>
          <w:ilvl w:val="0"/>
          <w:numId w:val="42"/>
        </w:numPr>
        <w:spacing w:after="200" w:line="276" w:lineRule="auto"/>
        <w:rPr>
          <w:rFonts w:ascii="Arial" w:eastAsia="Times New Roman" w:hAnsi="Arial" w:cs="Arial"/>
          <w:b/>
          <w:bCs/>
        </w:rPr>
      </w:pPr>
      <w:r w:rsidRPr="00850BD9">
        <w:rPr>
          <w:rFonts w:ascii="Arial" w:eastAsia="Times New Roman" w:hAnsi="Arial" w:cs="Arial"/>
          <w:bCs/>
        </w:rPr>
        <w:t>All staff and volunteers can identify the risk factors that indicate a family or pupil may benefit from Early Help and can follow school procedures to share this with the DSL</w:t>
      </w:r>
    </w:p>
    <w:p w14:paraId="49C74A9E" w14:textId="62B74BE6" w:rsidR="00850BD9" w:rsidRPr="00850BD9" w:rsidRDefault="00850BD9" w:rsidP="00C07C00">
      <w:pPr>
        <w:numPr>
          <w:ilvl w:val="0"/>
          <w:numId w:val="42"/>
        </w:numPr>
        <w:spacing w:after="0" w:line="276" w:lineRule="auto"/>
        <w:rPr>
          <w:rFonts w:ascii="Arial" w:eastAsia="Times New Roman" w:hAnsi="Arial" w:cs="Arial"/>
          <w:b/>
          <w:bCs/>
        </w:rPr>
      </w:pPr>
      <w:r w:rsidRPr="00850BD9">
        <w:rPr>
          <w:rFonts w:ascii="Arial" w:eastAsia="Times New Roman" w:hAnsi="Arial" w:cs="Arial"/>
          <w:bCs/>
        </w:rPr>
        <w:t>DSLs (or other appropriate school staff) –</w:t>
      </w:r>
      <w:r w:rsidR="00D70B81">
        <w:rPr>
          <w:rFonts w:ascii="Arial" w:eastAsia="Times New Roman" w:hAnsi="Arial" w:cs="Arial"/>
          <w:bCs/>
          <w:color w:val="FF0000"/>
        </w:rPr>
        <w:t xml:space="preserve"> </w:t>
      </w:r>
      <w:r w:rsidRPr="00850BD9">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26F08CCF"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lead on TAF meetings where is it appropriate for them to do so </w:t>
      </w:r>
    </w:p>
    <w:p w14:paraId="7556B80A" w14:textId="77777777" w:rsidR="00850BD9" w:rsidRPr="00850BD9" w:rsidRDefault="00850BD9" w:rsidP="00C07C00">
      <w:pPr>
        <w:numPr>
          <w:ilvl w:val="0"/>
          <w:numId w:val="42"/>
        </w:numPr>
        <w:spacing w:after="0" w:line="276" w:lineRule="auto"/>
        <w:rPr>
          <w:rFonts w:ascii="Arial" w:eastAsia="Times New Roman" w:hAnsi="Arial" w:cs="Arial"/>
          <w:bCs/>
        </w:rPr>
      </w:pPr>
      <w:r w:rsidRPr="00850BD9">
        <w:rPr>
          <w:rFonts w:ascii="Arial" w:eastAsia="Times New Roman" w:hAnsi="Arial" w:cs="Arial"/>
          <w:bCs/>
        </w:rPr>
        <w:t xml:space="preserve">DSLs will follow the local safeguarding processes and refer to Children's Social Care  where Early Help has not been successful in reducing risk and meeting unmet needs using </w:t>
      </w:r>
      <w:hyperlink r:id="rId13" w:history="1">
        <w:r w:rsidRPr="00850BD9">
          <w:rPr>
            <w:rFonts w:ascii="Arial" w:eastAsia="Times New Roman" w:hAnsi="Arial" w:cs="Arial"/>
            <w:b/>
            <w:color w:val="0563C1"/>
            <w:u w:val="single"/>
          </w:rPr>
          <w:t>Lancashire Continuum of Need and Thresholds Guidance</w:t>
        </w:r>
      </w:hyperlink>
      <w:r w:rsidRPr="00850BD9">
        <w:rPr>
          <w:rFonts w:ascii="Arial" w:eastAsia="Times New Roman" w:hAnsi="Arial" w:cs="Arial"/>
          <w:b/>
          <w:color w:val="00B0F0"/>
        </w:rPr>
        <w:t xml:space="preserve"> </w:t>
      </w:r>
    </w:p>
    <w:p w14:paraId="1ADF457B" w14:textId="77777777" w:rsidR="00850BD9" w:rsidRPr="00850BD9" w:rsidRDefault="00850BD9" w:rsidP="00850BD9">
      <w:pPr>
        <w:jc w:val="both"/>
        <w:rPr>
          <w:rFonts w:ascii="Arial" w:hAnsi="Arial" w:cs="Arial"/>
        </w:rPr>
      </w:pPr>
    </w:p>
    <w:p w14:paraId="02793E41" w14:textId="77777777" w:rsidR="00850BD9" w:rsidRPr="00850BD9" w:rsidRDefault="00850BD9" w:rsidP="00850BD9">
      <w:pPr>
        <w:jc w:val="both"/>
        <w:rPr>
          <w:rFonts w:ascii="Arial" w:hAnsi="Arial" w:cs="Arial"/>
        </w:rPr>
      </w:pPr>
    </w:p>
    <w:p w14:paraId="0055EA6E" w14:textId="77777777" w:rsidR="00850BD9" w:rsidRPr="00850BD9" w:rsidRDefault="00850BD9" w:rsidP="00B70973">
      <w:pPr>
        <w:pStyle w:val="Heading10"/>
      </w:pPr>
      <w:bookmarkStart w:id="12" w:name="_[Updated]_Abuse_and"/>
      <w:bookmarkEnd w:id="12"/>
      <w:r w:rsidRPr="00850BD9">
        <w:rPr>
          <w:color w:val="70AD47" w:themeColor="accent6"/>
        </w:rPr>
        <w:t xml:space="preserve"> </w:t>
      </w:r>
      <w:bookmarkStart w:id="13" w:name="_Hlk76488207"/>
      <w:r w:rsidRPr="00850BD9">
        <w:t>Abuse and neglect</w:t>
      </w:r>
      <w:bookmarkEnd w:id="13"/>
    </w:p>
    <w:p w14:paraId="7B0F34E2" w14:textId="2A8FD5A4" w:rsidR="00850BD9" w:rsidRPr="00850BD9" w:rsidRDefault="001A3110" w:rsidP="00850BD9">
      <w:pPr>
        <w:jc w:val="both"/>
        <w:rPr>
          <w:rFonts w:ascii="Arial" w:hAnsi="Arial" w:cs="Arial"/>
        </w:rPr>
      </w:pPr>
      <w:r>
        <w:rPr>
          <w:rFonts w:ascii="Arial" w:hAnsi="Arial" w:cs="Arial"/>
          <w:b/>
        </w:rPr>
        <w:t>A</w:t>
      </w:r>
      <w:r w:rsidR="00850BD9" w:rsidRPr="00850BD9">
        <w:rPr>
          <w:rFonts w:ascii="Arial" w:hAnsi="Arial" w:cs="Arial"/>
          <w:b/>
        </w:rPr>
        <w:t>buse</w:t>
      </w:r>
      <w:r>
        <w:rPr>
          <w:rFonts w:ascii="Arial" w:hAnsi="Arial" w:cs="Arial"/>
          <w:b/>
        </w:rPr>
        <w:t xml:space="preserve"> </w:t>
      </w:r>
      <w:r w:rsidR="00850BD9" w:rsidRPr="00850BD9">
        <w:rPr>
          <w:rFonts w:ascii="Arial" w:hAnsi="Arial" w:cs="Arial"/>
          <w:bCs/>
        </w:rPr>
        <w:t xml:space="preserve">is defined as a </w:t>
      </w:r>
      <w:r w:rsidR="00850BD9" w:rsidRPr="00850BD9">
        <w:rPr>
          <w:rFonts w:ascii="Arial" w:hAnsi="Arial" w:cs="Arial"/>
        </w:rPr>
        <w:t>form of maltreatment of a child which involves inflicting harm or failing to act to prevent harm.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07E560A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6BC4C7E" w14:textId="77777777" w:rsidR="00850BD9" w:rsidRPr="00850BD9" w:rsidRDefault="00850BD9" w:rsidP="00352101">
      <w:pPr>
        <w:pStyle w:val="ListParagraph"/>
        <w:numPr>
          <w:ilvl w:val="0"/>
          <w:numId w:val="43"/>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40CF55AA" w14:textId="77777777" w:rsidR="00850BD9" w:rsidRPr="001A3110" w:rsidRDefault="00850BD9" w:rsidP="00352101">
      <w:pPr>
        <w:pStyle w:val="ListParagraph"/>
        <w:numPr>
          <w:ilvl w:val="0"/>
          <w:numId w:val="43"/>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84B7EFD" w14:textId="77777777" w:rsidR="00850BD9" w:rsidRPr="001A3110" w:rsidRDefault="00850BD9" w:rsidP="00352101">
      <w:pPr>
        <w:pStyle w:val="ListParagraph"/>
        <w:numPr>
          <w:ilvl w:val="0"/>
          <w:numId w:val="43"/>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B70973">
      <w:pPr>
        <w:pStyle w:val="Heading10"/>
      </w:pPr>
      <w:bookmarkStart w:id="14" w:name="_[New]_Domestic_abuse"/>
      <w:bookmarkEnd w:id="14"/>
      <w:r w:rsidRPr="00850BD9">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2E72DEAF" w:rsidR="00850BD9" w:rsidRPr="00850BD9" w:rsidRDefault="00D70B81" w:rsidP="00850BD9">
      <w:pPr>
        <w:autoSpaceDE w:val="0"/>
        <w:autoSpaceDN w:val="0"/>
        <w:adjustRightInd w:val="0"/>
        <w:rPr>
          <w:rFonts w:ascii="Arial" w:eastAsia="Times New Roman" w:hAnsi="Arial" w:cs="Arial"/>
          <w:lang w:eastAsia="en-GB"/>
        </w:rPr>
      </w:pPr>
      <w:r w:rsidRPr="00D70B81">
        <w:rPr>
          <w:rFonts w:ascii="Arial" w:eastAsia="Times New Roman" w:hAnsi="Arial" w:cs="Arial"/>
          <w:lang w:eastAsia="en-GB"/>
        </w:rPr>
        <w:t>Kennington Primary School</w:t>
      </w:r>
      <w:r w:rsidR="00850BD9" w:rsidRPr="00D70B81">
        <w:rPr>
          <w:rFonts w:ascii="Arial" w:eastAsia="Times New Roman" w:hAnsi="Arial" w:cs="Arial"/>
          <w:lang w:eastAsia="en-GB"/>
        </w:rPr>
        <w:t xml:space="preserve"> </w:t>
      </w:r>
      <w:r w:rsidR="00850BD9" w:rsidRPr="00850BD9">
        <w:rPr>
          <w:rFonts w:ascii="Arial" w:eastAsia="Times New Roman" w:hAnsi="Arial" w:cs="Arial"/>
          <w:lang w:eastAsia="en-GB"/>
        </w:rPr>
        <w:t xml:space="preserve">has commitment to Operation Encompass and informing all stakeholders of the initiative. The lead person for Operation Encompass is </w:t>
      </w:r>
      <w:r>
        <w:rPr>
          <w:rFonts w:ascii="Arial" w:eastAsia="Times New Roman" w:hAnsi="Arial" w:cs="Arial"/>
          <w:lang w:eastAsia="en-GB"/>
        </w:rPr>
        <w:t>J. Nuttall</w:t>
      </w:r>
      <w:r w:rsidR="00850BD9" w:rsidRPr="00850BD9">
        <w:rPr>
          <w:rFonts w:ascii="Arial" w:eastAsia="Times New Roman" w:hAnsi="Arial" w:cs="Arial"/>
          <w:lang w:eastAsia="en-GB"/>
        </w:rPr>
        <w:t xml:space="preserve">. </w:t>
      </w:r>
      <w:hyperlink r:id="rId14"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B70973">
      <w:pPr>
        <w:pStyle w:val="Heading10"/>
      </w:pPr>
      <w:bookmarkStart w:id="15" w:name="_Homelessness_1"/>
      <w:bookmarkEnd w:id="15"/>
      <w:r w:rsidRPr="00850BD9">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248C7305" w14:textId="77777777" w:rsidR="00850BD9" w:rsidRP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33FE7890" w:rsidR="00850BD9" w:rsidRPr="00850BD9" w:rsidRDefault="00850BD9" w:rsidP="00B70973">
      <w:pPr>
        <w:pStyle w:val="Heading10"/>
      </w:pPr>
      <w:bookmarkStart w:id="16" w:name="_Children_missing_from"/>
      <w:bookmarkEnd w:id="16"/>
      <w:r w:rsidRPr="00850BD9">
        <w:t xml:space="preserve">Children </w:t>
      </w:r>
      <w:r w:rsidR="00B70973">
        <w:t>absent from school</w:t>
      </w:r>
    </w:p>
    <w:p w14:paraId="227E6FC7" w14:textId="0B08ECEA" w:rsidR="00850BD9" w:rsidRPr="00850BD9" w:rsidRDefault="00850BD9" w:rsidP="00850BD9">
      <w:pPr>
        <w:jc w:val="both"/>
        <w:rPr>
          <w:rFonts w:ascii="Arial" w:hAnsi="Arial" w:cs="Arial"/>
        </w:rPr>
      </w:pPr>
      <w:r w:rsidRPr="00850BD9">
        <w:rPr>
          <w:rFonts w:ascii="Arial" w:hAnsi="Arial" w:cs="Arial"/>
        </w:rPr>
        <w:t xml:space="preserve">Staff will be aware a child going missing from school is a potential indicator of abuse or neglect and, as such, these children are increasingly at risk of being victims of harm, sexual and criminal exploitation, forced marriage, female genital mutilation or radicalisation. Staff will monitor pupils that go missing from the school, particularly on repeat occasions, and report them to the DSL following normal safeguarding procedures, in accordance with the </w:t>
      </w:r>
      <w:r w:rsidRPr="00D70B81">
        <w:rPr>
          <w:rFonts w:ascii="Arial" w:hAnsi="Arial" w:cs="Arial"/>
        </w:rPr>
        <w:t xml:space="preserve">Attendance / </w:t>
      </w:r>
      <w:r w:rsidRPr="00D70B81">
        <w:rPr>
          <w:rFonts w:ascii="Arial" w:hAnsi="Arial" w:cs="Arial"/>
          <w:bCs/>
        </w:rPr>
        <w:t xml:space="preserve">Children Missing Education </w:t>
      </w:r>
      <w:r w:rsidR="00D70B81" w:rsidRPr="00D70B81">
        <w:rPr>
          <w:rFonts w:ascii="Arial" w:hAnsi="Arial" w:cs="Arial"/>
          <w:bCs/>
        </w:rPr>
        <w:t>Policy</w:t>
      </w:r>
      <w:r w:rsidR="00D70B81">
        <w:rPr>
          <w:rFonts w:ascii="Arial" w:hAnsi="Arial" w:cs="Arial"/>
          <w:bCs/>
          <w:color w:val="FF0000"/>
        </w:rPr>
        <w:t xml:space="preserve">. </w:t>
      </w:r>
      <w:r w:rsidRPr="00850BD9">
        <w:rPr>
          <w:rFonts w:ascii="Arial" w:hAnsi="Arial" w:cs="Arial"/>
        </w:rPr>
        <w:t>The school will inform the LA of any pupil who fails to attend regularly or has been absent without the school’s permission for a continuous period of 10 school days or more.</w:t>
      </w:r>
    </w:p>
    <w:p w14:paraId="6792DF36" w14:textId="09A205F5" w:rsidR="00850BD9" w:rsidRDefault="00850BD9" w:rsidP="00850BD9">
      <w:pPr>
        <w:spacing w:before="100" w:beforeAutospacing="1" w:after="100" w:afterAutospacing="1" w:line="240" w:lineRule="auto"/>
        <w:contextualSpacing/>
        <w:jc w:val="both"/>
        <w:rPr>
          <w:rFonts w:ascii="Arial" w:eastAsia="Calibri" w:hAnsi="Arial" w:cs="Arial"/>
          <w:b/>
          <w:bCs/>
        </w:rPr>
      </w:pPr>
      <w:r w:rsidRPr="00850BD9">
        <w:rPr>
          <w:rFonts w:ascii="Arial" w:eastAsia="Times New Roman" w:hAnsi="Arial" w:cs="Arial"/>
        </w:rPr>
        <w:t xml:space="preserve">Where reasonably possible </w:t>
      </w:r>
      <w:r w:rsidRPr="00850BD9">
        <w:rPr>
          <w:rFonts w:ascii="Arial" w:eastAsia="Calibri" w:hAnsi="Arial" w:cs="Arial"/>
        </w:rPr>
        <w:t xml:space="preserve">schools and colleges </w:t>
      </w:r>
      <w:r w:rsidR="00352101">
        <w:rPr>
          <w:rFonts w:ascii="Arial" w:eastAsia="Calibri" w:hAnsi="Arial" w:cs="Arial"/>
          <w:b/>
          <w:bCs/>
        </w:rPr>
        <w:t>will hold</w:t>
      </w:r>
      <w:r w:rsidRPr="00850BD9">
        <w:rPr>
          <w:rFonts w:ascii="Arial" w:eastAsia="Calibri" w:hAnsi="Arial" w:cs="Arial"/>
          <w:b/>
          <w:bCs/>
        </w:rPr>
        <w:t xml:space="preserve"> more than one emergency contact number for their pupils and students. </w:t>
      </w:r>
    </w:p>
    <w:p w14:paraId="27CB2CF2" w14:textId="38880872" w:rsidR="00B70973" w:rsidRDefault="00B70973" w:rsidP="00850BD9">
      <w:pPr>
        <w:spacing w:before="100" w:beforeAutospacing="1" w:after="100" w:afterAutospacing="1" w:line="240" w:lineRule="auto"/>
        <w:contextualSpacing/>
        <w:jc w:val="both"/>
        <w:rPr>
          <w:rFonts w:ascii="Arial" w:eastAsia="Calibri" w:hAnsi="Arial" w:cs="Arial"/>
          <w:b/>
          <w:bCs/>
        </w:rPr>
      </w:pPr>
    </w:p>
    <w:p w14:paraId="2E29B5AB" w14:textId="77777777" w:rsidR="00B70973" w:rsidRPr="00F07B82" w:rsidRDefault="00B70973" w:rsidP="00B70973">
      <w:pPr>
        <w:numPr>
          <w:ilvl w:val="0"/>
          <w:numId w:val="52"/>
        </w:numPr>
        <w:spacing w:before="200" w:after="200" w:line="276" w:lineRule="auto"/>
        <w:ind w:left="720"/>
        <w:jc w:val="both"/>
        <w:outlineLvl w:val="0"/>
        <w:rPr>
          <w:rFonts w:ascii="Arial" w:hAnsi="Arial" w:cs="Arial"/>
          <w:b/>
        </w:rPr>
      </w:pPr>
      <w:r w:rsidRPr="00F07B82">
        <w:rPr>
          <w:rFonts w:ascii="Arial" w:hAnsi="Arial" w:cs="Arial"/>
          <w:b/>
        </w:rPr>
        <w:t>Children attending an approved educational activity</w:t>
      </w:r>
    </w:p>
    <w:p w14:paraId="112B2589" w14:textId="77777777" w:rsidR="00B70973" w:rsidRPr="00F07B82" w:rsidRDefault="00B70973" w:rsidP="00B70973">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3F4BA607" w14:textId="77777777" w:rsidR="00B70973" w:rsidRPr="00F07B82" w:rsidRDefault="00B70973" w:rsidP="00B70973">
      <w:pPr>
        <w:jc w:val="both"/>
        <w:rPr>
          <w:rFonts w:ascii="Arial" w:hAnsi="Arial" w:cs="Arial"/>
        </w:rPr>
      </w:pPr>
      <w:r w:rsidRPr="00F07B82">
        <w:rPr>
          <w:rFonts w:ascii="Arial" w:hAnsi="Arial"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542D294B" w14:textId="77777777" w:rsidR="00B70973" w:rsidRPr="00F07B82" w:rsidRDefault="00B70973" w:rsidP="00B70973">
      <w:pPr>
        <w:numPr>
          <w:ilvl w:val="0"/>
          <w:numId w:val="57"/>
        </w:numPr>
        <w:spacing w:after="0" w:line="276" w:lineRule="auto"/>
        <w:contextualSpacing/>
        <w:jc w:val="both"/>
        <w:rPr>
          <w:rFonts w:ascii="Arial" w:hAnsi="Arial" w:cs="Arial"/>
        </w:rPr>
      </w:pPr>
      <w:r w:rsidRPr="00F07B82">
        <w:rPr>
          <w:rFonts w:ascii="Arial" w:hAnsi="Arial" w:cs="Arial"/>
        </w:rPr>
        <w:t xml:space="preserve">Dual registered at another school </w:t>
      </w:r>
    </w:p>
    <w:p w14:paraId="6395F869" w14:textId="77777777" w:rsidR="00B70973" w:rsidRPr="00F07B82" w:rsidRDefault="00B70973" w:rsidP="00B70973">
      <w:pPr>
        <w:numPr>
          <w:ilvl w:val="0"/>
          <w:numId w:val="57"/>
        </w:numPr>
        <w:spacing w:after="0" w:line="276" w:lineRule="auto"/>
        <w:contextualSpacing/>
        <w:jc w:val="both"/>
        <w:rPr>
          <w:rFonts w:ascii="Arial" w:hAnsi="Arial" w:cs="Arial"/>
        </w:rPr>
      </w:pPr>
      <w:r w:rsidRPr="00F07B82">
        <w:rPr>
          <w:rFonts w:ascii="Arial" w:hAnsi="Arial" w:cs="Arial"/>
        </w:rPr>
        <w:t xml:space="preserve">Participating in a supervised sporting activity </w:t>
      </w:r>
    </w:p>
    <w:p w14:paraId="0B67D001" w14:textId="77777777" w:rsidR="00B70973" w:rsidRPr="00F07B82" w:rsidRDefault="00B70973" w:rsidP="00B70973">
      <w:pPr>
        <w:numPr>
          <w:ilvl w:val="0"/>
          <w:numId w:val="57"/>
        </w:numPr>
        <w:spacing w:after="0" w:line="276" w:lineRule="auto"/>
        <w:contextualSpacing/>
        <w:jc w:val="both"/>
        <w:rPr>
          <w:rFonts w:ascii="Arial" w:hAnsi="Arial" w:cs="Arial"/>
        </w:rPr>
      </w:pPr>
      <w:r w:rsidRPr="00F07B82">
        <w:rPr>
          <w:rFonts w:ascii="Arial" w:hAnsi="Arial" w:cs="Arial"/>
        </w:rPr>
        <w:t xml:space="preserve">Educational visit or trip </w:t>
      </w:r>
    </w:p>
    <w:p w14:paraId="28A37382" w14:textId="77777777" w:rsidR="00B70973" w:rsidRPr="00F07B82" w:rsidRDefault="00B70973" w:rsidP="00B70973">
      <w:pPr>
        <w:numPr>
          <w:ilvl w:val="0"/>
          <w:numId w:val="57"/>
        </w:numPr>
        <w:spacing w:after="200" w:line="276" w:lineRule="auto"/>
        <w:contextualSpacing/>
        <w:jc w:val="both"/>
        <w:rPr>
          <w:rFonts w:ascii="Arial" w:hAnsi="Arial" w:cs="Arial"/>
        </w:rPr>
      </w:pPr>
      <w:r w:rsidRPr="00F07B82">
        <w:rPr>
          <w:rFonts w:ascii="Arial" w:hAnsi="Arial" w:cs="Arial"/>
        </w:rPr>
        <w:t>Work experience</w:t>
      </w:r>
      <w:r>
        <w:rPr>
          <w:rFonts w:ascii="Arial" w:hAnsi="Arial" w:cs="Arial"/>
        </w:rPr>
        <w:t>.</w:t>
      </w:r>
    </w:p>
    <w:p w14:paraId="55B8D0A9" w14:textId="77777777" w:rsidR="00B70973" w:rsidRPr="00850BD9" w:rsidRDefault="00B70973" w:rsidP="00850BD9">
      <w:pPr>
        <w:spacing w:before="100" w:beforeAutospacing="1" w:after="100" w:afterAutospacing="1" w:line="240" w:lineRule="auto"/>
        <w:contextualSpacing/>
        <w:jc w:val="both"/>
        <w:rPr>
          <w:rFonts w:ascii="Arial" w:eastAsia="Calibri" w:hAnsi="Arial" w:cs="Arial"/>
          <w:b/>
          <w:bCs/>
        </w:rPr>
      </w:pP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B70973">
      <w:pPr>
        <w:pStyle w:val="Heading10"/>
      </w:pPr>
      <w:bookmarkStart w:id="17" w:name="_[New]_Child_abduction"/>
      <w:bookmarkStart w:id="18" w:name="_[Updated]_Child_criminal"/>
      <w:bookmarkEnd w:id="17"/>
      <w:bookmarkEnd w:id="18"/>
      <w:r w:rsidRPr="00850BD9">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5EFD82EE"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Being forced or manipulated into transporting drugs or money through county lines.</w:t>
      </w:r>
    </w:p>
    <w:p w14:paraId="3E94D5C1"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Working in cannabis factories.</w:t>
      </w:r>
    </w:p>
    <w:p w14:paraId="6ED9192A"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Shoplifting or pickpocketing. </w:t>
      </w:r>
    </w:p>
    <w:p w14:paraId="19A7481C"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Committing vehicle crime.</w:t>
      </w:r>
    </w:p>
    <w:p w14:paraId="41862AB8" w14:textId="77777777" w:rsidR="00850BD9" w:rsidRPr="00850BD9" w:rsidRDefault="00850BD9" w:rsidP="00352101">
      <w:pPr>
        <w:pStyle w:val="ListParagraph"/>
        <w:numPr>
          <w:ilvl w:val="0"/>
          <w:numId w:val="35"/>
        </w:numPr>
        <w:jc w:val="both"/>
        <w:rPr>
          <w:rFonts w:ascii="Arial" w:hAnsi="Arial" w:cs="Arial"/>
        </w:rPr>
      </w:pPr>
      <w:r w:rsidRPr="00850BD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9" w:name="tenpointthree"/>
      <w:bookmarkEnd w:id="19"/>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15"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0" w:name="_[New]_Cyber-crime"/>
      <w:bookmarkEnd w:id="20"/>
    </w:p>
    <w:p w14:paraId="17E76146" w14:textId="77777777" w:rsidR="00850BD9" w:rsidRPr="00850BD9" w:rsidRDefault="00850BD9" w:rsidP="00850BD9">
      <w:pPr>
        <w:jc w:val="both"/>
        <w:rPr>
          <w:rFonts w:ascii="Arial" w:hAnsi="Arial" w:cs="Arial"/>
        </w:rPr>
      </w:pPr>
    </w:p>
    <w:p w14:paraId="228B67B0" w14:textId="77777777" w:rsidR="00850BD9" w:rsidRPr="00850BD9" w:rsidRDefault="00850BD9" w:rsidP="00B70973">
      <w:pPr>
        <w:pStyle w:val="Heading10"/>
      </w:pPr>
      <w:bookmarkStart w:id="21" w:name="_[Updated]_Child_sexual"/>
      <w:bookmarkEnd w:id="21"/>
      <w:r w:rsidRPr="00850BD9">
        <w:t>Child sexual exploitation (CSE)</w:t>
      </w:r>
    </w:p>
    <w:p w14:paraId="591599B0" w14:textId="77777777" w:rsidR="00850BD9" w:rsidRPr="00850BD9" w:rsidRDefault="00850BD9" w:rsidP="00850BD9">
      <w:pPr>
        <w:jc w:val="both"/>
        <w:rPr>
          <w:rFonts w:ascii="Arial" w:hAnsi="Arial" w:cs="Arial"/>
        </w:rPr>
      </w:pPr>
      <w:r w:rsidRPr="00850BD9">
        <w:rPr>
          <w:rFonts w:ascii="Arial" w:hAnsi="Arial" w:cs="Arial"/>
          <w:b/>
        </w:rPr>
        <w:t xml:space="preserve">Child sexual 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6F8307EB" w14:textId="77777777" w:rsidR="00850BD9" w:rsidRPr="00850BD9" w:rsidRDefault="00850BD9" w:rsidP="00850BD9">
      <w:pPr>
        <w:jc w:val="both"/>
        <w:rPr>
          <w:rFonts w:ascii="Arial" w:hAnsi="Arial" w:cs="Arial"/>
        </w:rPr>
      </w:pPr>
      <w:r w:rsidRPr="00850BD9">
        <w:rPr>
          <w:rFonts w:ascii="Arial" w:hAnsi="Arial" w:cs="Arial"/>
        </w:rPr>
        <w:t xml:space="preserve">Where CSE, or the risk of it, is suspected, staff will discuss the case with the DSL. If after discussion a concern remains, local safeguarding procedures will be triggered. </w:t>
      </w:r>
    </w:p>
    <w:p w14:paraId="10D3B1B8" w14:textId="77777777" w:rsidR="00850BD9" w:rsidRPr="00850BD9" w:rsidRDefault="00850BD9" w:rsidP="00850BD9">
      <w:pPr>
        <w:spacing w:before="100" w:beforeAutospacing="1" w:after="100" w:afterAutospacing="1" w:line="240" w:lineRule="auto"/>
        <w:rPr>
          <w:rFonts w:ascii="Arial" w:eastAsia="Times New Roman" w:hAnsi="Arial" w:cs="Arial"/>
          <w:b/>
          <w:bCs/>
          <w:i/>
        </w:rPr>
      </w:pPr>
      <w:r w:rsidRPr="00850BD9">
        <w:rPr>
          <w:rFonts w:ascii="Arial" w:eastAsia="Times New Roman" w:hAnsi="Arial" w:cs="Arial"/>
          <w:b/>
          <w:bCs/>
        </w:rPr>
        <w:t xml:space="preserve"> </w:t>
      </w:r>
    </w:p>
    <w:p w14:paraId="24559053" w14:textId="77777777" w:rsidR="00850BD9" w:rsidRPr="00850BD9" w:rsidRDefault="00850BD9" w:rsidP="00850BD9">
      <w:pPr>
        <w:spacing w:after="0" w:line="240" w:lineRule="auto"/>
        <w:rPr>
          <w:rFonts w:ascii="Arial" w:eastAsia="Calibri" w:hAnsi="Arial" w:cs="Arial"/>
        </w:rPr>
      </w:pPr>
    </w:p>
    <w:p w14:paraId="018E87A3" w14:textId="272BBAD6" w:rsidR="00850BD9" w:rsidRDefault="00850BD9" w:rsidP="00850BD9">
      <w:pPr>
        <w:jc w:val="both"/>
        <w:rPr>
          <w:rFonts w:ascii="Arial" w:hAnsi="Arial" w:cs="Arial"/>
        </w:rPr>
      </w:pPr>
    </w:p>
    <w:p w14:paraId="53AB7377" w14:textId="77777777" w:rsidR="00B70973" w:rsidRPr="00850BD9" w:rsidRDefault="00B70973" w:rsidP="00850BD9">
      <w:pPr>
        <w:jc w:val="both"/>
        <w:rPr>
          <w:rFonts w:ascii="Arial" w:hAnsi="Arial" w:cs="Arial"/>
        </w:rPr>
      </w:pPr>
    </w:p>
    <w:p w14:paraId="53F636A1" w14:textId="77777777" w:rsidR="00850BD9" w:rsidRPr="00850BD9" w:rsidRDefault="00850BD9" w:rsidP="00850BD9">
      <w:pPr>
        <w:jc w:val="both"/>
        <w:rPr>
          <w:rFonts w:ascii="Arial" w:hAnsi="Arial" w:cs="Arial"/>
        </w:rPr>
      </w:pPr>
    </w:p>
    <w:p w14:paraId="279AA418" w14:textId="77777777" w:rsidR="00850BD9" w:rsidRPr="00850BD9" w:rsidRDefault="00850BD9" w:rsidP="00B70973">
      <w:pPr>
        <w:pStyle w:val="Heading10"/>
      </w:pPr>
      <w:bookmarkStart w:id="22" w:name="_[New]_Modern_slavery"/>
      <w:bookmarkEnd w:id="22"/>
      <w:r w:rsidRPr="00850BD9">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7E3EE7DF" w14:textId="77777777" w:rsidR="00850BD9" w:rsidRPr="00850BD9" w:rsidRDefault="00850BD9" w:rsidP="00850BD9">
      <w:pPr>
        <w:jc w:val="both"/>
        <w:rPr>
          <w:rFonts w:ascii="Arial" w:hAnsi="Arial" w:cs="Arial"/>
        </w:rPr>
      </w:pPr>
      <w:r w:rsidRPr="00850BD9">
        <w:rPr>
          <w:rFonts w:ascii="Arial" w:hAnsi="Arial" w:cs="Arial"/>
        </w:rPr>
        <w:t>All staff will be aware of and alert to the signs that a pupil may be the victim of modern slavery. Staff will also be aware of the support available to victims of modern slavery and how to refer them to the National Referral Mechanism. (From The Modern Slavery Act 2015, Section 52) The public authority (including schools) bears this obligation where it has ‘reasonable grounds to believe that a person may be a victim of slavery or human trafficking’:</w:t>
      </w:r>
    </w:p>
    <w:p w14:paraId="4E524E6C" w14:textId="77777777" w:rsidR="00850BD9" w:rsidRPr="00850BD9" w:rsidRDefault="00850BD9" w:rsidP="00850BD9">
      <w:pPr>
        <w:jc w:val="both"/>
        <w:rPr>
          <w:rFonts w:ascii="Arial" w:hAnsi="Arial" w:cs="Arial"/>
        </w:rPr>
      </w:pPr>
    </w:p>
    <w:p w14:paraId="46975B2D" w14:textId="77777777" w:rsidR="00850BD9" w:rsidRPr="00850BD9" w:rsidRDefault="00850BD9" w:rsidP="00B70973">
      <w:pPr>
        <w:pStyle w:val="Heading10"/>
      </w:pPr>
      <w:bookmarkStart w:id="23" w:name="_Types_of_abuse"/>
      <w:bookmarkStart w:id="24" w:name="_FGM"/>
      <w:bookmarkStart w:id="25" w:name="_[Updated]_FGM"/>
      <w:bookmarkEnd w:id="23"/>
      <w:bookmarkEnd w:id="24"/>
      <w:bookmarkEnd w:id="25"/>
      <w:r w:rsidRPr="00850BD9">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6"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6"/>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 xml:space="preserve">Travel abroad or a long holiday with relatives to a country known to practise FSM. </w:t>
      </w:r>
    </w:p>
    <w:p w14:paraId="49B30557" w14:textId="77777777" w:rsidR="00850BD9"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3E0B797" w14:textId="6D9D0AEA" w:rsidR="00850BD9" w:rsidRDefault="00850BD9" w:rsidP="00850BD9">
      <w:pPr>
        <w:jc w:val="both"/>
        <w:rPr>
          <w:rFonts w:ascii="Arial" w:hAnsi="Arial" w:cs="Arial"/>
        </w:rPr>
      </w:pPr>
    </w:p>
    <w:p w14:paraId="3CB8AC64" w14:textId="77777777" w:rsidR="00352101" w:rsidRPr="00850BD9" w:rsidRDefault="00352101" w:rsidP="00850BD9">
      <w:pPr>
        <w:jc w:val="both"/>
        <w:rPr>
          <w:rFonts w:ascii="Arial" w:hAnsi="Arial" w:cs="Arial"/>
        </w:rPr>
      </w:pPr>
    </w:p>
    <w:p w14:paraId="0EF005A8" w14:textId="77777777" w:rsidR="00850BD9" w:rsidRPr="00850BD9" w:rsidRDefault="00850BD9" w:rsidP="00B70973">
      <w:pPr>
        <w:pStyle w:val="Heading10"/>
      </w:pPr>
      <w:bookmarkStart w:id="27" w:name="_Forced_marriage"/>
      <w:bookmarkStart w:id="28" w:name="_[Updated]_Forced_marriage"/>
      <w:bookmarkEnd w:id="27"/>
      <w:bookmarkEnd w:id="28"/>
      <w:r w:rsidRPr="00850BD9">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77777777" w:rsidR="00850BD9" w:rsidRP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p>
    <w:p w14:paraId="3104D344" w14:textId="77777777" w:rsidR="00850BD9" w:rsidRPr="00850BD9" w:rsidRDefault="00850BD9" w:rsidP="00B70973">
      <w:pPr>
        <w:pStyle w:val="Heading10"/>
      </w:pPr>
      <w:bookmarkStart w:id="29" w:name="_[Updated]_Radicalisation"/>
      <w:bookmarkEnd w:id="29"/>
      <w:r w:rsidRPr="00850BD9">
        <w:rPr>
          <w:color w:val="70AD47" w:themeColor="accent6"/>
        </w:rPr>
        <w:t xml:space="preserve"> </w:t>
      </w:r>
      <w:r w:rsidRPr="00850BD9">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77777777"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3F34FDCC" w14:textId="2966FF7F" w:rsidR="00850BD9" w:rsidRPr="00850BD9" w:rsidRDefault="00850BD9" w:rsidP="005B24D0">
      <w:pPr>
        <w:jc w:val="both"/>
        <w:rPr>
          <w:rFonts w:ascii="Arial" w:hAnsi="Arial" w:cs="Arial"/>
        </w:rPr>
      </w:pPr>
      <w:r w:rsidRPr="00850BD9">
        <w:rPr>
          <w:rFonts w:ascii="Arial" w:hAnsi="Arial" w:cs="Arial"/>
        </w:rPr>
        <w:t xml:space="preserve">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 </w:t>
      </w:r>
      <w:r w:rsidRPr="00D70B81">
        <w:rPr>
          <w:rFonts w:ascii="Arial" w:hAnsi="Arial" w:cs="Arial"/>
        </w:rPr>
        <w:t xml:space="preserve">The Online Safety Policy </w:t>
      </w:r>
      <w:r w:rsidRPr="00850BD9">
        <w:rPr>
          <w:rFonts w:ascii="Arial" w:hAnsi="Arial" w:cs="Arial"/>
        </w:rPr>
        <w:t>will ensure the safety of children by ensuring they cannot access terrorist and extremist material when using the internet and that suitable filtering software is in place</w:t>
      </w:r>
    </w:p>
    <w:p w14:paraId="6EF95EE9" w14:textId="77777777" w:rsidR="00850BD9" w:rsidRPr="00850BD9" w:rsidRDefault="00850BD9" w:rsidP="00850BD9">
      <w:pPr>
        <w:pStyle w:val="ListParagraph"/>
        <w:jc w:val="both"/>
        <w:rPr>
          <w:rFonts w:ascii="Arial" w:hAnsi="Arial" w:cs="Arial"/>
        </w:rPr>
      </w:pPr>
    </w:p>
    <w:p w14:paraId="6FBB0EBF" w14:textId="77777777" w:rsidR="00850BD9" w:rsidRPr="00850BD9" w:rsidRDefault="00850BD9" w:rsidP="00352101">
      <w:pPr>
        <w:pStyle w:val="ListParagraph"/>
        <w:numPr>
          <w:ilvl w:val="0"/>
          <w:numId w:val="45"/>
        </w:numPr>
        <w:jc w:val="both"/>
        <w:rPr>
          <w:rStyle w:val="Hyperlink"/>
          <w:rFonts w:ascii="Arial" w:hAnsi="Arial" w:cs="Arial"/>
        </w:rPr>
      </w:pPr>
      <w:r w:rsidRPr="00850BD9">
        <w:rPr>
          <w:rFonts w:ascii="Arial" w:hAnsi="Arial" w:cs="Arial"/>
        </w:rPr>
        <w:t xml:space="preserve">DSLs understand when it is appropriate to make a referral to the Channel Panel and are aware of how to do so. </w:t>
      </w:r>
      <w:r w:rsidRPr="00850BD9">
        <w:rPr>
          <w:rFonts w:ascii="Arial" w:hAnsi="Arial" w:cs="Arial"/>
        </w:rPr>
        <w:fldChar w:fldCharType="begin"/>
      </w:r>
      <w:r w:rsidRPr="00850BD9">
        <w:rPr>
          <w:rFonts w:ascii="Arial" w:hAnsi="Arial" w:cs="Arial"/>
        </w:rPr>
        <w:instrText xml:space="preserve"> HYPERLINK "https://www.lancashire.police.uk/help-advice/safer-communities/counter-terrorism/prevent/" </w:instrText>
      </w:r>
      <w:r w:rsidRPr="00850BD9">
        <w:rPr>
          <w:rFonts w:ascii="Arial" w:hAnsi="Arial" w:cs="Arial"/>
        </w:rPr>
        <w:fldChar w:fldCharType="separate"/>
      </w:r>
    </w:p>
    <w:p w14:paraId="7631AA32" w14:textId="77777777" w:rsidR="00850BD9" w:rsidRPr="00850BD9" w:rsidRDefault="00850BD9" w:rsidP="00850BD9">
      <w:pPr>
        <w:jc w:val="center"/>
        <w:rPr>
          <w:rFonts w:ascii="Arial" w:hAnsi="Arial" w:cs="Arial"/>
        </w:rPr>
      </w:pPr>
      <w:r w:rsidRPr="00850BD9">
        <w:rPr>
          <w:rFonts w:ascii="Arial" w:hAnsi="Arial" w:cs="Arial"/>
        </w:rPr>
        <w:fldChar w:fldCharType="end"/>
      </w:r>
      <w:r w:rsidR="00907E10" w:rsidRPr="00850BD9">
        <w:rPr>
          <w:rFonts w:ascii="Arial" w:eastAsia="Times New Roman" w:hAnsi="Arial" w:cs="Arial"/>
          <w:i/>
          <w:iCs/>
          <w:noProof/>
        </w:rPr>
        <w:object w:dxaOrig="1309" w:dyaOrig="850" w14:anchorId="28204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5.45pt;height:42.1pt;mso-width-percent:0;mso-height-percent:0;mso-width-percent:0;mso-height-percent:0" o:ole="">
            <v:imagedata r:id="rId16" o:title=""/>
          </v:shape>
          <o:OLEObject Type="Embed" ProgID="AcroExch.Document.DC" ShapeID="_x0000_i1025" DrawAspect="Icon" ObjectID="_1723878161" r:id="rId17"/>
        </w:object>
      </w:r>
    </w:p>
    <w:p w14:paraId="6A5B4742" w14:textId="77777777" w:rsidR="00850BD9" w:rsidRPr="00850BD9" w:rsidRDefault="00850BD9" w:rsidP="00850BD9">
      <w:pPr>
        <w:jc w:val="both"/>
        <w:rPr>
          <w:rFonts w:ascii="Arial" w:hAnsi="Arial" w:cs="Arial"/>
          <w:b/>
          <w:bCs/>
        </w:rPr>
      </w:pPr>
      <w:r w:rsidRPr="00850BD9">
        <w:rPr>
          <w:rFonts w:ascii="Arial" w:hAnsi="Arial" w:cs="Arial"/>
          <w:b/>
          <w:bCs/>
        </w:rPr>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33726A7E" w14:textId="77777777" w:rsidR="00850BD9" w:rsidRPr="00850BD9" w:rsidRDefault="00850BD9" w:rsidP="00850BD9">
      <w:pPr>
        <w:jc w:val="both"/>
        <w:rPr>
          <w:rFonts w:ascii="Arial" w:hAnsi="Arial" w:cs="Arial"/>
        </w:rPr>
      </w:pPr>
      <w:r w:rsidRPr="00850BD9">
        <w:rPr>
          <w:rFonts w:ascii="Arial" w:hAnsi="Arial" w:cs="Arial"/>
        </w:rPr>
        <w:t>The school’s procedures for carrying out the Prevent duty, including how it will engage and implement the Channel programme, are outlined in the Prevent Duty Policy.</w:t>
      </w:r>
    </w:p>
    <w:p w14:paraId="476C29FB" w14:textId="2E4E1A5A" w:rsidR="00850BD9" w:rsidRPr="00850BD9" w:rsidRDefault="00D70B81" w:rsidP="00850BD9">
      <w:pPr>
        <w:jc w:val="both"/>
        <w:rPr>
          <w:rFonts w:ascii="Arial" w:hAnsi="Arial" w:cs="Arial"/>
        </w:rPr>
      </w:pPr>
      <w:r w:rsidRPr="004018BA">
        <w:rPr>
          <w:rFonts w:ascii="Arial" w:hAnsi="Arial" w:cs="Arial"/>
        </w:rPr>
        <w:t>Kennington Primary School</w:t>
      </w:r>
      <w:r w:rsidR="00850BD9" w:rsidRPr="004018BA">
        <w:rPr>
          <w:rFonts w:ascii="Arial" w:hAnsi="Arial" w:cs="Arial"/>
        </w:rPr>
        <w:t xml:space="preserve"> </w:t>
      </w:r>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4F546CB5" w:rsidR="00850BD9" w:rsidRPr="00850BD9" w:rsidRDefault="00D70B81" w:rsidP="00850BD9">
            <w:pPr>
              <w:jc w:val="both"/>
              <w:rPr>
                <w:rFonts w:ascii="Arial" w:hAnsi="Arial" w:cs="Arial"/>
              </w:rPr>
            </w:pPr>
            <w:r>
              <w:rPr>
                <w:rFonts w:ascii="Arial" w:hAnsi="Arial" w:cs="Arial"/>
              </w:rPr>
              <w:t>S. Pritchard</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6E3B15D0" w:rsidR="00850BD9" w:rsidRPr="00850BD9" w:rsidRDefault="00D70B81" w:rsidP="00850BD9">
            <w:pPr>
              <w:jc w:val="both"/>
              <w:rPr>
                <w:rFonts w:ascii="Arial" w:hAnsi="Arial" w:cs="Arial"/>
              </w:rPr>
            </w:pPr>
            <w:r>
              <w:rPr>
                <w:rFonts w:ascii="Arial" w:hAnsi="Arial" w:cs="Arial"/>
              </w:rPr>
              <w:t>TBC</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58406F5E" w:rsidR="00850BD9" w:rsidRPr="00850BD9" w:rsidRDefault="00D70B81" w:rsidP="00850BD9">
            <w:pPr>
              <w:jc w:val="both"/>
              <w:rPr>
                <w:rFonts w:ascii="Arial" w:hAnsi="Arial" w:cs="Arial"/>
              </w:rPr>
            </w:pPr>
            <w:r>
              <w:rPr>
                <w:rFonts w:ascii="Arial" w:hAnsi="Arial" w:cs="Arial"/>
              </w:rPr>
              <w:t>TBC</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B70973">
      <w:pPr>
        <w:pStyle w:val="Heading10"/>
      </w:pPr>
      <w:r w:rsidRPr="00850BD9">
        <w:t>Private fostering</w:t>
      </w:r>
    </w:p>
    <w:p w14:paraId="2C493D76" w14:textId="77777777" w:rsidR="00850BD9" w:rsidRPr="00850BD9" w:rsidRDefault="00850BD9" w:rsidP="00850BD9">
      <w:pPr>
        <w:jc w:val="both"/>
        <w:rPr>
          <w:rFonts w:ascii="Arial" w:hAnsi="Arial" w:cs="Arial"/>
        </w:rPr>
      </w:pPr>
      <w:r w:rsidRPr="00850BD9">
        <w:rPr>
          <w:rFonts w:ascii="Arial" w:hAnsi="Arial" w:cs="Arial"/>
        </w:rPr>
        <w:t>Where a period of UK homestay lasts 28 days or more for a child aged under 16, or under 18 for a child with SEND, this may amount to private fostering under the Children Act 1989. Where the school becomes aware of a pupil being privately fostered, they will notify the LA as soon as possible to allow the LA to conduct any necessary checks.</w:t>
      </w:r>
    </w:p>
    <w:p w14:paraId="10C7A98B" w14:textId="77777777" w:rsidR="00850BD9" w:rsidRPr="00850BD9" w:rsidRDefault="00850BD9" w:rsidP="00850BD9">
      <w:pPr>
        <w:jc w:val="both"/>
        <w:rPr>
          <w:rFonts w:ascii="Arial" w:hAnsi="Arial" w:cs="Arial"/>
        </w:rPr>
      </w:pPr>
    </w:p>
    <w:p w14:paraId="56BFEC85" w14:textId="77777777" w:rsidR="00850BD9" w:rsidRPr="00850BD9" w:rsidRDefault="00850BD9" w:rsidP="00B70973">
      <w:pPr>
        <w:pStyle w:val="Heading10"/>
      </w:pPr>
      <w:bookmarkStart w:id="30" w:name="_Pupils_with_family_1"/>
      <w:bookmarkEnd w:id="30"/>
      <w:r w:rsidRPr="00850BD9">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18"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02EC6D9C" w:rsidR="00850BD9" w:rsidRPr="00850BD9" w:rsidRDefault="00656C41" w:rsidP="00B70973">
      <w:pPr>
        <w:pStyle w:val="Heading10"/>
      </w:pPr>
      <w:bookmarkStart w:id="31" w:name="_Pupils_required_to"/>
      <w:bookmarkStart w:id="32" w:name="_[Updated]_Peer-on-peer_abuse"/>
      <w:bookmarkEnd w:id="31"/>
      <w:bookmarkEnd w:id="32"/>
      <w:r>
        <w:t xml:space="preserve">Child on child </w:t>
      </w:r>
      <w:r w:rsidR="00850BD9" w:rsidRPr="00850BD9">
        <w:t xml:space="preserve"> abuse including sexualised abuse</w:t>
      </w:r>
    </w:p>
    <w:p w14:paraId="6280833F" w14:textId="7863B16D" w:rsidR="00850BD9" w:rsidRPr="00850BD9" w:rsidRDefault="00656C41" w:rsidP="00850BD9">
      <w:pPr>
        <w:jc w:val="both"/>
        <w:rPr>
          <w:rFonts w:ascii="Arial" w:hAnsi="Arial" w:cs="Arial"/>
        </w:rPr>
      </w:pPr>
      <w:r>
        <w:rPr>
          <w:rFonts w:ascii="Arial" w:hAnsi="Arial" w:cs="Arial"/>
          <w:b/>
          <w:bCs/>
        </w:rPr>
        <w:t>Child on child abuse</w:t>
      </w:r>
      <w:r w:rsidR="00850BD9" w:rsidRPr="00850BD9">
        <w:rPr>
          <w:rFonts w:ascii="Arial" w:hAnsi="Arial" w:cs="Arial"/>
        </w:rPr>
        <w:t xml:space="preserve"> is defined as abuse between children. </w:t>
      </w:r>
    </w:p>
    <w:p w14:paraId="7737E8C4" w14:textId="7EF2D695" w:rsidR="00850BD9" w:rsidRPr="00850BD9" w:rsidRDefault="00D70B81" w:rsidP="00850BD9">
      <w:pPr>
        <w:jc w:val="both"/>
        <w:rPr>
          <w:rFonts w:ascii="Arial" w:hAnsi="Arial" w:cs="Arial"/>
        </w:rPr>
      </w:pPr>
      <w:r w:rsidRPr="00D70B81">
        <w:rPr>
          <w:rFonts w:ascii="Arial" w:hAnsi="Arial" w:cs="Arial"/>
          <w:b/>
          <w:bCs/>
        </w:rPr>
        <w:t>Kennington Primary School</w:t>
      </w:r>
      <w:r w:rsidR="00850BD9" w:rsidRPr="00D70B81">
        <w:rPr>
          <w:rFonts w:ascii="Arial" w:hAnsi="Arial" w:cs="Arial"/>
          <w:b/>
          <w:bCs/>
        </w:rPr>
        <w:t xml:space="preserve">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w:t>
      </w:r>
      <w:r w:rsidR="00656C41">
        <w:rPr>
          <w:rFonts w:ascii="Arial" w:hAnsi="Arial" w:cs="Arial"/>
        </w:rPr>
        <w:t>child on child abuse</w:t>
      </w:r>
    </w:p>
    <w:p w14:paraId="36E9A216" w14:textId="4724AD99" w:rsidR="00850BD9" w:rsidRPr="00850BD9" w:rsidRDefault="00D70B81" w:rsidP="00850BD9">
      <w:pPr>
        <w:jc w:val="both"/>
        <w:rPr>
          <w:rFonts w:ascii="Arial" w:hAnsi="Arial" w:cs="Arial"/>
        </w:rPr>
      </w:pPr>
      <w:r>
        <w:rPr>
          <w:rFonts w:ascii="Arial" w:hAnsi="Arial" w:cs="Arial"/>
        </w:rPr>
        <w:t>Kennington Primary School</w:t>
      </w:r>
      <w:r w:rsidR="00850BD9" w:rsidRPr="00D70B81">
        <w:rPr>
          <w:rFonts w:ascii="Arial" w:hAnsi="Arial" w:cs="Arial"/>
        </w:rPr>
        <w:t xml:space="preserve"> </w:t>
      </w:r>
      <w:r w:rsidR="00850BD9" w:rsidRPr="00850BD9">
        <w:rPr>
          <w:rFonts w:ascii="Arial" w:hAnsi="Arial" w:cs="Arial"/>
        </w:rPr>
        <w:t xml:space="preserve">will refer to specific guidance in Keeping Children Safe in Education Part five: Child on Child Sexual Violence and Sexual Harassment and Lancashire Procedures. </w:t>
      </w:r>
      <w:hyperlink r:id="rId19"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7C3FA41D" w:rsidR="00850BD9" w:rsidRPr="00850BD9" w:rsidRDefault="00850BD9" w:rsidP="00850BD9">
      <w:pPr>
        <w:jc w:val="both"/>
        <w:rPr>
          <w:rFonts w:ascii="Arial" w:hAnsi="Arial" w:cs="Arial"/>
        </w:rPr>
      </w:pPr>
      <w:r w:rsidRPr="00850BD9">
        <w:rPr>
          <w:rFonts w:ascii="Arial" w:hAnsi="Arial" w:cs="Arial"/>
        </w:rPr>
        <w:t xml:space="preserve">All staff will be aware that </w:t>
      </w:r>
      <w:r w:rsidR="00656C41">
        <w:rPr>
          <w:rFonts w:ascii="Arial" w:hAnsi="Arial" w:cs="Arial"/>
        </w:rPr>
        <w:t>child on child</w:t>
      </w:r>
      <w:r w:rsidRPr="00850BD9">
        <w:rPr>
          <w:rFonts w:ascii="Arial" w:hAnsi="Arial" w:cs="Arial"/>
        </w:rPr>
        <w:t xml:space="preserve"> abuse can occur between pupils of any age and gender, both inside and outside of school, as well as online. All staff will be aware of the indicators of </w:t>
      </w:r>
      <w:r w:rsidR="00656C41">
        <w:rPr>
          <w:rFonts w:ascii="Arial" w:hAnsi="Arial" w:cs="Arial"/>
        </w:rPr>
        <w:t>child on child</w:t>
      </w:r>
      <w:r w:rsidRPr="00850BD9">
        <w:rPr>
          <w:rFonts w:ascii="Arial" w:hAnsi="Arial" w:cs="Arial"/>
        </w:rPr>
        <w:t xml:space="preserve"> abuse, how to identify it, and how to respond to reports. All staff will also recognise that even if no cases have been reported, this is not an indicator that </w:t>
      </w:r>
      <w:r w:rsidR="00656C41">
        <w:rPr>
          <w:rFonts w:ascii="Arial" w:hAnsi="Arial" w:cs="Arial"/>
        </w:rPr>
        <w:t>child on child</w:t>
      </w:r>
      <w:r w:rsidRPr="00850BD9">
        <w:rPr>
          <w:rFonts w:ascii="Arial" w:hAnsi="Arial" w:cs="Arial"/>
        </w:rPr>
        <w:t xml:space="preserve"> abuse is not occurring. All staff will speak to the DSL if they have any concerns about </w:t>
      </w:r>
      <w:r w:rsidR="00656C41">
        <w:rPr>
          <w:rFonts w:ascii="Arial" w:hAnsi="Arial" w:cs="Arial"/>
        </w:rPr>
        <w:t>child on child</w:t>
      </w:r>
      <w:r w:rsidRPr="00850BD9">
        <w:rPr>
          <w:rFonts w:ascii="Arial" w:hAnsi="Arial" w:cs="Arial"/>
        </w:rPr>
        <w:t xml:space="preserve"> abuse.</w:t>
      </w:r>
    </w:p>
    <w:p w14:paraId="4CF1674B" w14:textId="77777777" w:rsidR="00850BD9" w:rsidRPr="00850BD9" w:rsidRDefault="00850BD9" w:rsidP="00850BD9">
      <w:pPr>
        <w:jc w:val="both"/>
        <w:rPr>
          <w:rFonts w:ascii="Arial" w:hAnsi="Arial" w:cs="Arial"/>
        </w:rPr>
      </w:pPr>
      <w:r w:rsidRPr="00850BD9">
        <w:rPr>
          <w:rFonts w:ascii="Arial" w:hAnsi="Arial" w:cs="Arial"/>
        </w:rPr>
        <w:t>All staff will understand the importance of challenge inappropriate behaviour between peers, and will not tolerate abuse as “banter” or “part of growing up”.</w:t>
      </w:r>
    </w:p>
    <w:p w14:paraId="6414823C" w14:textId="2B291C29"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00656C41">
        <w:rPr>
          <w:rFonts w:ascii="Arial" w:hAnsi="Arial" w:cs="Arial"/>
        </w:rPr>
        <w:t>Child on child</w:t>
      </w:r>
      <w:r w:rsidRPr="00850BD9">
        <w:rPr>
          <w:rFonts w:ascii="Arial" w:hAnsi="Arial" w:cs="Arial"/>
        </w:rPr>
        <w:t xml:space="preserve"> abuse can be manifested in many different ways, including:</w:t>
      </w:r>
    </w:p>
    <w:p w14:paraId="01D51769"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Upskirting.</w:t>
      </w:r>
    </w:p>
    <w:p w14:paraId="00678CC0" w14:textId="77777777" w:rsidR="00850BD9" w:rsidRPr="00850BD9" w:rsidRDefault="00850BD9" w:rsidP="00352101">
      <w:pPr>
        <w:pStyle w:val="ListParagraph"/>
        <w:numPr>
          <w:ilvl w:val="0"/>
          <w:numId w:val="36"/>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07A206BE"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w:t>
      </w:r>
      <w:r w:rsidR="00656C41">
        <w:rPr>
          <w:rFonts w:ascii="Arial" w:hAnsi="Arial" w:cs="Arial"/>
        </w:rPr>
        <w:t>child on child</w:t>
      </w:r>
      <w:r w:rsidRPr="00850BD9">
        <w:rPr>
          <w:rFonts w:ascii="Arial" w:hAnsi="Arial" w:cs="Arial"/>
        </w:rPr>
        <w:t xml:space="preserve">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6793C524" w14:textId="77777777" w:rsidR="007871E5" w:rsidRPr="00850BD9" w:rsidRDefault="00850BD9" w:rsidP="007871E5">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7871E5">
        <w:rPr>
          <w:rFonts w:ascii="Arial" w:hAnsi="Arial" w:cs="Arial"/>
        </w:rPr>
        <w:t xml:space="preserve"> </w:t>
      </w:r>
      <w:r w:rsidR="007871E5">
        <w:rPr>
          <w:rFonts w:ascii="Arial" w:hAnsi="Arial" w:cs="Arial"/>
        </w:rPr>
        <w:t xml:space="preserve">This process will be continually reviewed by </w:t>
      </w:r>
      <w:r w:rsidR="007871E5" w:rsidRPr="007871E5">
        <w:rPr>
          <w:rFonts w:ascii="Arial" w:hAnsi="Arial" w:cs="Arial"/>
        </w:rPr>
        <w:t xml:space="preserve">the DSL / SLT. </w:t>
      </w:r>
    </w:p>
    <w:p w14:paraId="1A94B117" w14:textId="2AFEE3A0" w:rsidR="00850BD9" w:rsidRPr="00850BD9" w:rsidRDefault="00850BD9" w:rsidP="00850BD9">
      <w:pPr>
        <w:jc w:val="both"/>
        <w:rPr>
          <w:rFonts w:ascii="Arial" w:hAnsi="Arial" w:cs="Arial"/>
        </w:rPr>
      </w:pPr>
    </w:p>
    <w:p w14:paraId="555A7634" w14:textId="1DD8DA96"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w:t>
      </w:r>
      <w:r w:rsidR="007871E5">
        <w:rPr>
          <w:rFonts w:ascii="Arial" w:hAnsi="Arial" w:cs="Arial"/>
        </w:rPr>
        <w:t>child on child</w:t>
      </w:r>
      <w:r w:rsidRPr="00850BD9">
        <w:rPr>
          <w:rFonts w:ascii="Arial" w:hAnsi="Arial" w:cs="Arial"/>
        </w:rPr>
        <w:t xml:space="preserve"> abuse are outlined in the </w:t>
      </w:r>
      <w:r w:rsidRPr="00D70B81">
        <w:rPr>
          <w:rFonts w:ascii="Arial" w:hAnsi="Arial" w:cs="Arial"/>
        </w:rPr>
        <w:t xml:space="preserve">School </w:t>
      </w:r>
      <w:r w:rsidR="00B70973">
        <w:rPr>
          <w:rFonts w:ascii="Arial" w:hAnsi="Arial" w:cs="Arial"/>
        </w:rPr>
        <w:t>Child-on-child abuse policy</w:t>
      </w:r>
      <w:r w:rsidRPr="00850BD9">
        <w:rPr>
          <w:rFonts w:ascii="Arial" w:hAnsi="Arial" w:cs="Arial"/>
        </w:rPr>
        <w:t xml:space="preserve">. Staff will follow these procedures, as well as the procedures outlined in the school’s </w:t>
      </w:r>
      <w:r w:rsidRPr="00D70B81">
        <w:rPr>
          <w:rFonts w:ascii="Arial" w:hAnsi="Arial" w:cs="Arial"/>
        </w:rPr>
        <w:t>Anti-Bullying Policy and Exclusion Policy</w:t>
      </w:r>
      <w:r w:rsidRPr="00850BD9">
        <w:rPr>
          <w:rFonts w:ascii="Arial" w:hAnsi="Arial" w:cs="Arial"/>
          <w:color w:val="FF0000"/>
        </w:rPr>
        <w:t>,</w:t>
      </w:r>
      <w:r w:rsidRPr="00850BD9">
        <w:rPr>
          <w:rFonts w:ascii="Arial" w:hAnsi="Arial" w:cs="Arial"/>
        </w:rPr>
        <w:t xml:space="preserve"> where relevant.</w:t>
      </w:r>
      <w:r w:rsidRPr="00850BD9">
        <w:rPr>
          <w:rFonts w:ascii="Arial" w:hAnsi="Arial" w:cs="Arial"/>
          <w:color w:val="FF0000"/>
        </w:rPr>
        <w:t xml:space="preserve"> </w:t>
      </w:r>
    </w:p>
    <w:p w14:paraId="0A75813C" w14:textId="2F689A4D" w:rsidR="00850BD9" w:rsidRPr="00850BD9" w:rsidRDefault="00D70B81" w:rsidP="00850BD9">
      <w:pPr>
        <w:jc w:val="both"/>
        <w:rPr>
          <w:rFonts w:ascii="Arial" w:hAnsi="Arial" w:cs="Arial"/>
        </w:rPr>
      </w:pPr>
      <w:r w:rsidRPr="00D70B81">
        <w:rPr>
          <w:rFonts w:ascii="Arial" w:hAnsi="Arial" w:cs="Arial"/>
        </w:rPr>
        <w:t>Kennington Primary School DSL</w:t>
      </w:r>
      <w:r w:rsidR="00850BD9" w:rsidRPr="00D70B81">
        <w:rPr>
          <w:rFonts w:ascii="Arial" w:hAnsi="Arial" w:cs="Arial"/>
        </w:rPr>
        <w:t xml:space="preserve"> </w:t>
      </w:r>
      <w:r w:rsidR="00850BD9" w:rsidRPr="00850BD9">
        <w:rPr>
          <w:rFonts w:ascii="Arial" w:hAnsi="Arial" w:cs="Arial"/>
        </w:rPr>
        <w:t>will consider:</w:t>
      </w:r>
    </w:p>
    <w:p w14:paraId="58EB9431"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is the incident a one-off or a sustained pattern of abuse </w:t>
      </w:r>
    </w:p>
    <w:p w14:paraId="6C321948"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staff </w:t>
      </w:r>
    </w:p>
    <w:p w14:paraId="5900D012"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C07C00">
      <w:pPr>
        <w:numPr>
          <w:ilvl w:val="0"/>
          <w:numId w:val="44"/>
        </w:num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0F560564" w14:textId="77777777" w:rsidR="00850BD9" w:rsidRPr="00850BD9" w:rsidRDefault="00850BD9" w:rsidP="00C07C00">
      <w:pPr>
        <w:numPr>
          <w:ilvl w:val="0"/>
          <w:numId w:val="44"/>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termly.</w:t>
      </w:r>
    </w:p>
    <w:p w14:paraId="721991E3" w14:textId="77777777" w:rsidR="00850BD9" w:rsidRPr="00850BD9" w:rsidRDefault="00850BD9" w:rsidP="00C07C00">
      <w:pPr>
        <w:autoSpaceDE w:val="0"/>
        <w:autoSpaceDN w:val="0"/>
        <w:adjustRightInd w:val="0"/>
        <w:spacing w:after="0" w:line="276" w:lineRule="auto"/>
        <w:ind w:left="720"/>
        <w:rPr>
          <w:rFonts w:ascii="Arial" w:eastAsia="Times New Roman" w:hAnsi="Arial" w:cs="Arial"/>
          <w:color w:val="000000"/>
          <w:lang w:eastAsia="en-GB"/>
        </w:rPr>
      </w:pPr>
    </w:p>
    <w:p w14:paraId="59FE9305" w14:textId="77777777" w:rsidR="00850BD9" w:rsidRPr="00850BD9" w:rsidRDefault="00850BD9" w:rsidP="00850BD9">
      <w:pPr>
        <w:autoSpaceDE w:val="0"/>
        <w:autoSpaceDN w:val="0"/>
        <w:adjustRightInd w:val="0"/>
        <w:spacing w:after="0" w:line="240" w:lineRule="auto"/>
        <w:ind w:left="720"/>
        <w:rPr>
          <w:rFonts w:ascii="Arial" w:eastAsia="Times New Roman" w:hAnsi="Arial" w:cs="Arial"/>
          <w:color w:val="000000"/>
          <w:u w:val="single"/>
          <w:lang w:eastAsia="en-GB"/>
        </w:rPr>
      </w:pPr>
      <w:r w:rsidRPr="00850BD9">
        <w:rPr>
          <w:rFonts w:ascii="Arial" w:eastAsia="Times New Roman" w:hAnsi="Arial" w:cs="Arial"/>
          <w:color w:val="000000"/>
          <w:u w:val="single"/>
          <w:lang w:eastAsia="en-GB"/>
        </w:rPr>
        <w:t>Examples of risk Assessments and Guidance below:</w:t>
      </w:r>
    </w:p>
    <w:p w14:paraId="165B13D7" w14:textId="77777777" w:rsidR="00850BD9" w:rsidRPr="00850BD9" w:rsidRDefault="00850BD9" w:rsidP="00850BD9">
      <w:pPr>
        <w:autoSpaceDE w:val="0"/>
        <w:autoSpaceDN w:val="0"/>
        <w:adjustRightInd w:val="0"/>
        <w:spacing w:after="0" w:line="240" w:lineRule="auto"/>
        <w:rPr>
          <w:rFonts w:ascii="Arial" w:eastAsia="Times New Roman" w:hAnsi="Arial" w:cs="Arial"/>
          <w:color w:val="000000"/>
          <w:lang w:eastAsia="en-GB"/>
        </w:rPr>
      </w:pPr>
    </w:p>
    <w:p w14:paraId="3F14DD99" w14:textId="77777777" w:rsidR="00850BD9" w:rsidRPr="00850BD9" w:rsidRDefault="00907E10" w:rsidP="00850BD9">
      <w:pPr>
        <w:autoSpaceDE w:val="0"/>
        <w:autoSpaceDN w:val="0"/>
        <w:adjustRightInd w:val="0"/>
        <w:spacing w:after="0" w:line="240" w:lineRule="auto"/>
        <w:jc w:val="center"/>
        <w:rPr>
          <w:rFonts w:ascii="Arial" w:eastAsia="Times New Roman" w:hAnsi="Arial" w:cs="Arial"/>
          <w:color w:val="000000"/>
          <w:lang w:eastAsia="en-GB"/>
        </w:rPr>
      </w:pPr>
      <w:r w:rsidRPr="00850BD9">
        <w:rPr>
          <w:rFonts w:ascii="Arial" w:eastAsia="Calibri" w:hAnsi="Arial" w:cs="Arial"/>
          <w:noProof/>
          <w:color w:val="00B0F0"/>
        </w:rPr>
        <w:object w:dxaOrig="1508" w:dyaOrig="982" w14:anchorId="308E855A">
          <v:shape id="_x0000_i1026" type="#_x0000_t75" alt="" style="width:74.8pt;height:48.6pt;mso-width-percent:0;mso-height-percent:0;mso-width-percent:0;mso-height-percent:0" o:ole="">
            <v:imagedata r:id="rId20" o:title=""/>
          </v:shape>
          <o:OLEObject Type="Embed" ProgID="Word.Document.12" ShapeID="_x0000_i1026" DrawAspect="Icon" ObjectID="_1723878162" r:id="rId21">
            <o:FieldCodes>\s</o:FieldCodes>
          </o:OLEObject>
        </w:object>
      </w:r>
      <w:bookmarkStart w:id="33" w:name="_MON_1659772154"/>
      <w:bookmarkEnd w:id="33"/>
      <w:r w:rsidRPr="00850BD9">
        <w:rPr>
          <w:rFonts w:ascii="Arial" w:eastAsia="Times New Roman" w:hAnsi="Arial" w:cs="Arial"/>
          <w:noProof/>
          <w:color w:val="000000"/>
          <w:lang w:eastAsia="en-GB"/>
        </w:rPr>
        <w:object w:dxaOrig="1534" w:dyaOrig="997" w14:anchorId="7ACB55A0">
          <v:shape id="_x0000_i1027" type="#_x0000_t75" alt="" style="width:77.6pt;height:50.5pt;mso-width-percent:0;mso-height-percent:0;mso-width-percent:0;mso-height-percent:0" o:ole="">
            <v:imagedata r:id="rId22" o:title=""/>
          </v:shape>
          <o:OLEObject Type="Embed" ProgID="Word.Document.12" ShapeID="_x0000_i1027" DrawAspect="Icon" ObjectID="_1723878163" r:id="rId23">
            <o:FieldCodes>\s</o:FieldCodes>
          </o:OLEObject>
        </w:object>
      </w:r>
    </w:p>
    <w:p w14:paraId="1E85FCCB" w14:textId="77777777" w:rsidR="00850BD9" w:rsidRPr="00850BD9" w:rsidRDefault="00850BD9" w:rsidP="00850BD9">
      <w:pPr>
        <w:jc w:val="both"/>
        <w:rPr>
          <w:rFonts w:ascii="Arial" w:hAnsi="Arial" w:cs="Arial"/>
          <w:color w:val="FF0000"/>
        </w:rPr>
      </w:pPr>
    </w:p>
    <w:p w14:paraId="153FB2CB" w14:textId="77777777" w:rsidR="00850BD9" w:rsidRPr="00850BD9" w:rsidRDefault="00850BD9" w:rsidP="00B70973">
      <w:pPr>
        <w:pStyle w:val="Heading10"/>
      </w:pPr>
      <w:bookmarkStart w:id="34" w:name="_[Updated]_Serious_violence"/>
      <w:bookmarkEnd w:id="34"/>
      <w:r w:rsidRPr="00850BD9">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396D9717" w14:textId="77777777" w:rsidR="00850BD9" w:rsidRPr="00850BD9" w:rsidRDefault="00850BD9" w:rsidP="00850BD9">
      <w:pPr>
        <w:jc w:val="both"/>
        <w:rPr>
          <w:rFonts w:ascii="Arial" w:hAnsi="Arial" w:cs="Arial"/>
        </w:rPr>
      </w:pPr>
      <w:r w:rsidRPr="00850BD9">
        <w:rPr>
          <w:rFonts w:ascii="Arial" w:hAnsi="Arial" w:cs="Arial"/>
        </w:rPr>
        <w:t>Staff members who suspect a pupil may be vulnerable to, or involved in, serious violent crime will immediately report their concerns to the DSL.</w:t>
      </w:r>
    </w:p>
    <w:p w14:paraId="3C4A228D" w14:textId="173A50A0" w:rsidR="00850BD9" w:rsidRPr="00850BD9" w:rsidRDefault="00850BD9" w:rsidP="00B70973">
      <w:pPr>
        <w:pStyle w:val="Heading10"/>
      </w:pPr>
      <w:bookmarkStart w:id="35" w:name="_Online_safety_and"/>
      <w:bookmarkEnd w:id="35"/>
      <w:r w:rsidRPr="00850BD9">
        <w:t>Online safety</w:t>
      </w:r>
    </w:p>
    <w:p w14:paraId="031C42DC" w14:textId="5E897FD7" w:rsidR="00850BD9" w:rsidRPr="00850BD9" w:rsidRDefault="00D70B81" w:rsidP="00850BD9">
      <w:pPr>
        <w:jc w:val="both"/>
        <w:rPr>
          <w:rFonts w:ascii="Arial" w:hAnsi="Arial" w:cs="Arial"/>
        </w:rPr>
      </w:pPr>
      <w:r w:rsidRPr="00D70B81">
        <w:rPr>
          <w:rFonts w:ascii="Arial" w:hAnsi="Arial" w:cs="Arial"/>
        </w:rPr>
        <w:t>Kennington Primary School</w:t>
      </w:r>
      <w:r w:rsidR="00850BD9" w:rsidRPr="00D70B81">
        <w:rPr>
          <w:rFonts w:ascii="Arial" w:hAnsi="Arial" w:cs="Arial"/>
        </w:rPr>
        <w:t xml:space="preserve"> </w:t>
      </w:r>
      <w:r w:rsidR="00850BD9" w:rsidRPr="00850BD9">
        <w:rPr>
          <w:rFonts w:ascii="Arial" w:hAnsi="Arial" w:cs="Arial"/>
        </w:rPr>
        <w:t xml:space="preserve">will adhere to the </w:t>
      </w:r>
      <w:r w:rsidR="00850BD9" w:rsidRPr="00D70B81">
        <w:rPr>
          <w:rFonts w:ascii="Arial" w:hAnsi="Arial" w:cs="Arial"/>
        </w:rPr>
        <w:t xml:space="preserve">Online Safety Policy </w:t>
      </w:r>
      <w:r w:rsidR="00850BD9" w:rsidRPr="00850BD9">
        <w:rPr>
          <w:rFonts w:ascii="Arial" w:hAnsi="Arial" w:cs="Arial"/>
        </w:rPr>
        <w:t xml:space="preserve">at all times and is committed to keeping children safe online. </w:t>
      </w:r>
      <w:r w:rsidR="00B70973" w:rsidRPr="00B70973">
        <w:rPr>
          <w:rFonts w:ascii="Arial" w:hAnsi="Arial" w:cs="Arial"/>
          <w:color w:val="000000" w:themeColor="text1"/>
        </w:rPr>
        <w:t>The school recognises that addressing online safety issues should form an integral part of the school’s safeguarding arrangements.</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7F815856" w:rsidR="00850BD9" w:rsidRPr="00850BD9" w:rsidRDefault="00850BD9" w:rsidP="00352101">
      <w:pPr>
        <w:pStyle w:val="ListParagraph"/>
        <w:numPr>
          <w:ilvl w:val="0"/>
          <w:numId w:val="46"/>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school Online Safety Policy</w:t>
      </w:r>
      <w:r w:rsidR="00B70973">
        <w:rPr>
          <w:rFonts w:ascii="Arial" w:eastAsia="Calibri" w:hAnsi="Arial" w:cs="Arial"/>
        </w:rPr>
        <w:t xml:space="preserve"> and School Behaviour Policy.</w:t>
      </w:r>
    </w:p>
    <w:p w14:paraId="619458E0" w14:textId="77777777" w:rsidR="00850BD9" w:rsidRPr="00850BD9" w:rsidRDefault="00850BD9" w:rsidP="00850BD9">
      <w:pPr>
        <w:jc w:val="both"/>
        <w:rPr>
          <w:rStyle w:val="Hyperlink"/>
          <w:rFonts w:ascii="Arial" w:hAnsi="Arial" w:cs="Arial"/>
        </w:rPr>
      </w:pPr>
    </w:p>
    <w:p w14:paraId="13226FCE" w14:textId="77777777" w:rsidR="00850BD9" w:rsidRPr="00850BD9" w:rsidRDefault="00850BD9" w:rsidP="00850BD9">
      <w:pPr>
        <w:jc w:val="both"/>
        <w:rPr>
          <w:rFonts w:ascii="Arial" w:hAnsi="Arial" w:cs="Arial"/>
          <w:b/>
          <w:bCs/>
        </w:rPr>
      </w:pPr>
      <w:r w:rsidRPr="00850BD9">
        <w:rPr>
          <w:rFonts w:ascii="Arial" w:hAnsi="Arial" w:cs="Arial"/>
          <w:b/>
          <w:bCs/>
        </w:rPr>
        <w:t>Personal electronic devices</w:t>
      </w:r>
    </w:p>
    <w:p w14:paraId="2B27F0ED" w14:textId="685DED6E" w:rsidR="00850BD9" w:rsidRPr="00850BD9" w:rsidRDefault="00850BD9" w:rsidP="00850BD9">
      <w:pPr>
        <w:jc w:val="both"/>
        <w:rPr>
          <w:rFonts w:ascii="Arial" w:hAnsi="Arial" w:cs="Arial"/>
          <w:color w:val="FF0000"/>
        </w:rPr>
      </w:pPr>
      <w:r w:rsidRPr="00850BD9">
        <w:rPr>
          <w:rFonts w:ascii="Arial" w:hAnsi="Arial" w:cs="Arial"/>
        </w:rPr>
        <w:t xml:space="preserve">The use of personal electronic devices, including mobile phones and cameras, by staff and pupils is closely monitored by the </w:t>
      </w:r>
      <w:r w:rsidR="00D70B81">
        <w:rPr>
          <w:rFonts w:ascii="Arial" w:hAnsi="Arial" w:cs="Arial"/>
        </w:rPr>
        <w:t xml:space="preserve">school, in accordance with the </w:t>
      </w:r>
      <w:r w:rsidR="00D70B81" w:rsidRPr="00D70B81">
        <w:rPr>
          <w:rFonts w:ascii="Arial" w:hAnsi="Arial" w:cs="Arial"/>
        </w:rPr>
        <w:t>Mobile</w:t>
      </w:r>
      <w:r w:rsidRPr="00D70B81">
        <w:rPr>
          <w:rFonts w:ascii="Arial" w:hAnsi="Arial" w:cs="Arial"/>
        </w:rPr>
        <w:t xml:space="preserve"> Devices/Staff Code </w:t>
      </w:r>
      <w:r w:rsidR="00D70B81">
        <w:rPr>
          <w:rFonts w:ascii="Arial" w:hAnsi="Arial" w:cs="Arial"/>
        </w:rPr>
        <w:t>of Conduct / Behaviour Policy /</w:t>
      </w:r>
    </w:p>
    <w:p w14:paraId="36528BB1" w14:textId="77777777" w:rsidR="00850BD9" w:rsidRPr="00850BD9" w:rsidRDefault="00850BD9" w:rsidP="00850BD9">
      <w:pPr>
        <w:jc w:val="both"/>
        <w:rPr>
          <w:rFonts w:ascii="Arial" w:hAnsi="Arial" w:cs="Arial"/>
        </w:rPr>
      </w:pPr>
      <w:r w:rsidRPr="00850BD9">
        <w:rPr>
          <w:rFonts w:ascii="Arial" w:hAnsi="Arial" w:cs="Arial"/>
        </w:rPr>
        <w:t>Where photographs and videos will involve pupils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60299E50" w:rsidR="00850BD9" w:rsidRPr="00850BD9" w:rsidRDefault="00850BD9" w:rsidP="00850BD9">
      <w:pPr>
        <w:jc w:val="both"/>
        <w:rPr>
          <w:rFonts w:ascii="Arial" w:hAnsi="Arial" w:cs="Arial"/>
        </w:rPr>
      </w:pPr>
      <w:r w:rsidRPr="00850BD9">
        <w:rPr>
          <w:rFonts w:ascii="Arial" w:hAnsi="Arial" w:cs="Arial"/>
        </w:rPr>
        <w:t>Staff will report any concerns about pupils’ or other staff members’ use of personal electronic devices to the DSL, following the appropriate procedures</w:t>
      </w:r>
      <w:r w:rsidR="00B70973">
        <w:rPr>
          <w:rFonts w:ascii="Arial" w:hAnsi="Arial" w:cs="Arial"/>
        </w:rPr>
        <w:t xml:space="preserve"> Kennington Primary School</w:t>
      </w:r>
      <w:r w:rsidRPr="00850BD9">
        <w:rPr>
          <w:rFonts w:ascii="Arial" w:hAnsi="Arial" w:cs="Arial"/>
        </w:rPr>
        <w:t xml:space="preserve"> is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6F6A7C38"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parental consent is obtained to take and use photographs and/or videos of children, for use in school, to market the school or to share on social media / internet</w:t>
      </w:r>
    </w:p>
    <w:p w14:paraId="3529C500" w14:textId="77777777" w:rsidR="00850BD9" w:rsidRPr="00850BD9" w:rsidRDefault="00850BD9" w:rsidP="00850BD9">
      <w:pPr>
        <w:jc w:val="both"/>
        <w:rPr>
          <w:rFonts w:ascii="Arial" w:hAnsi="Arial" w:cs="Arial"/>
        </w:rPr>
      </w:pPr>
      <w:r w:rsidRPr="00850BD9">
        <w:rPr>
          <w:rFonts w:ascii="Arial" w:hAnsi="Arial" w:cs="Arial"/>
        </w:rPr>
        <w:t>•</w:t>
      </w:r>
      <w:r w:rsidRPr="00850BD9">
        <w:rPr>
          <w:rFonts w:ascii="Arial" w:hAnsi="Arial" w:cs="Arial"/>
        </w:rPr>
        <w:tab/>
        <w:t xml:space="preserve">staff,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r w:rsidRPr="00850BD9">
        <w:rPr>
          <w:rFonts w:ascii="Arial" w:hAnsi="Arial" w:cs="Arial"/>
          <w:b/>
        </w:rPr>
        <w:t xml:space="preserve">Upskirting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upskirting.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77777777" w:rsidR="00850BD9" w:rsidRPr="00850BD9" w:rsidRDefault="00850BD9" w:rsidP="00850BD9">
      <w:pPr>
        <w:jc w:val="both"/>
        <w:rPr>
          <w:rStyle w:val="Hyperlink"/>
          <w:rFonts w:ascii="Arial" w:hAnsi="Arial" w:cs="Arial"/>
        </w:rPr>
      </w:pPr>
      <w:r w:rsidRPr="00850BD9">
        <w:rPr>
          <w:rFonts w:ascii="Arial" w:hAnsi="Arial" w:cs="Arial"/>
        </w:rPr>
        <w:t xml:space="preserve">Upskirting will not be tolerated by the school. Any incidents of upskirting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4417BB5F" w14:textId="61A6C758" w:rsidR="00B70973" w:rsidRDefault="00B70973">
      <w:pPr>
        <w:pStyle w:val="Heading10"/>
        <w:numPr>
          <w:ilvl w:val="0"/>
          <w:numId w:val="58"/>
        </w:numPr>
      </w:pPr>
      <w:bookmarkStart w:id="36" w:name="_Mobile_phone_and"/>
      <w:bookmarkStart w:id="37" w:name="_Sexting_and_the"/>
      <w:bookmarkEnd w:id="36"/>
      <w:bookmarkEnd w:id="37"/>
      <w:r w:rsidRPr="00B70973">
        <w:t>Sharing nude and semi-nude images</w:t>
      </w:r>
    </w:p>
    <w:p w14:paraId="19BA8298" w14:textId="77777777" w:rsidR="00B70973" w:rsidRPr="004D2480" w:rsidRDefault="00B70973" w:rsidP="00B70973">
      <w:pPr>
        <w:jc w:val="both"/>
        <w:rPr>
          <w:rFonts w:ascii="Arial" w:hAnsi="Arial" w:cs="Arial"/>
        </w:rPr>
      </w:pPr>
      <w:r w:rsidRPr="004D2480">
        <w:rPr>
          <w:rFonts w:ascii="Arial" w:hAnsi="Arial" w:cs="Arial"/>
        </w:rPr>
        <w:t xml:space="preserve">Formerly referred to as ‘Sexting’, sharing nudes and semi-nudes is defined as </w:t>
      </w:r>
      <w:r w:rsidRPr="004D2480">
        <w:rPr>
          <w:rFonts w:ascii="Arial" w:hAnsi="Arial" w:cs="Arial"/>
          <w:i/>
          <w:iCs/>
        </w:rPr>
        <w:t>the sending or posting of nude or semi-nude images, videos or live streams online by young people under the age of 18. This could be via social media, gaming platforms, chat apps or forums.</w:t>
      </w:r>
      <w:r w:rsidRPr="004D2480">
        <w:rPr>
          <w:rFonts w:ascii="Arial" w:hAnsi="Arial" w:cs="Arial"/>
        </w:rPr>
        <w:t xml:space="preserve"> (UKCIS, 2020) </w:t>
      </w:r>
    </w:p>
    <w:p w14:paraId="2330BCDD" w14:textId="77777777" w:rsidR="00B70973" w:rsidRPr="004D2480" w:rsidRDefault="00B70973" w:rsidP="00B70973">
      <w:pPr>
        <w:spacing w:after="0" w:line="240" w:lineRule="auto"/>
        <w:jc w:val="both"/>
        <w:rPr>
          <w:rFonts w:ascii="Arial" w:hAnsi="Arial" w:cs="Arial"/>
        </w:rPr>
      </w:pPr>
      <w:r w:rsidRPr="004D2480">
        <w:rPr>
          <w:rFonts w:ascii="Arial" w:hAnsi="Arial" w:cs="Arial"/>
        </w:rPr>
        <w:t>UKCIS – Sharing nudes and semi-nudes: advice for education settings (UKCIS, 2020)</w:t>
      </w:r>
    </w:p>
    <w:p w14:paraId="29576B42" w14:textId="48452E6F" w:rsidR="00B70973" w:rsidRPr="00B70973" w:rsidRDefault="00B70973" w:rsidP="00B70973">
      <w:pPr>
        <w:jc w:val="both"/>
        <w:rPr>
          <w:rFonts w:ascii="Arial" w:hAnsi="Arial" w:cs="Arial"/>
        </w:rPr>
      </w:pPr>
      <w:hyperlink r:id="rId24" w:history="1">
        <w:r w:rsidRPr="00CF31DA">
          <w:rPr>
            <w:rStyle w:val="Hyperlink"/>
            <w:rFonts w:ascii="Arial" w:hAnsi="Arial" w:cs="Arial"/>
          </w:rPr>
          <w:t>https://www.gov.uk/government/publications/sharing-nudes-and-semi-nudes-advice-for-education-settings-working-with-children-and-young-people</w:t>
        </w:r>
      </w:hyperlink>
      <w:r>
        <w:rPr>
          <w:rFonts w:ascii="Arial" w:hAnsi="Arial" w:cs="Arial"/>
        </w:rPr>
        <w:t xml:space="preserve"> </w:t>
      </w:r>
    </w:p>
    <w:p w14:paraId="3FFC1F86" w14:textId="77777777" w:rsidR="00850BD9" w:rsidRPr="00850BD9" w:rsidRDefault="00850BD9" w:rsidP="00850BD9">
      <w:pPr>
        <w:jc w:val="both"/>
        <w:rPr>
          <w:rFonts w:ascii="Arial" w:hAnsi="Arial" w:cs="Arial"/>
        </w:rPr>
      </w:pPr>
      <w:r w:rsidRPr="00850BD9">
        <w:rPr>
          <w:rFonts w:ascii="Arial" w:hAnsi="Arial" w:cs="Arial"/>
        </w:rPr>
        <w:t>The school will ensure that staff are aware to treat the sharing of indecent images, including through sexting, as a safeguarding concern.</w:t>
      </w:r>
    </w:p>
    <w:p w14:paraId="46522801" w14:textId="77777777" w:rsidR="00850BD9" w:rsidRPr="00850BD9" w:rsidRDefault="00850BD9" w:rsidP="00850BD9">
      <w:pPr>
        <w:jc w:val="both"/>
        <w:rPr>
          <w:rFonts w:ascii="Arial" w:hAnsi="Arial" w:cs="Arial"/>
        </w:rPr>
      </w:pPr>
      <w:r w:rsidRPr="00850BD9">
        <w:rPr>
          <w:rFonts w:ascii="Arial" w:hAnsi="Arial" w:cs="Arial"/>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the school community, including understanding motivations, assessing risks posed to pupils depicted in the images, and how and when to report instances of sexting.</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77777777" w:rsidR="00850BD9" w:rsidRPr="00850BD9" w:rsidRDefault="00850BD9" w:rsidP="00850BD9">
      <w:pPr>
        <w:jc w:val="both"/>
        <w:rPr>
          <w:rFonts w:ascii="Arial" w:hAnsi="Arial" w:cs="Arial"/>
        </w:rPr>
      </w:pPr>
      <w:r w:rsidRPr="00850BD9">
        <w:rPr>
          <w:rFonts w:ascii="Arial" w:hAnsi="Arial" w:cs="Arial"/>
        </w:rPr>
        <w:t>Where a member of staff becomes aware of an incidence of sexting 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Aggravated: </w:t>
      </w:r>
      <w:r w:rsidRPr="00850BD9">
        <w:rPr>
          <w:rFonts w:ascii="Arial" w:hAnsi="Arial" w:cs="Arial"/>
        </w:rPr>
        <w:t xml:space="preserve">incidents which involve additional or abusive elements beyond the creation and distribution of indecent images of pupils, including where there is an adult involved, where there is an intent to harm the pupil depicted, or where the images are used recklessly. </w:t>
      </w:r>
    </w:p>
    <w:p w14:paraId="2F201B80" w14:textId="77777777" w:rsidR="00850BD9" w:rsidRPr="00850BD9"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Pr="00850BD9">
        <w:rPr>
          <w:rFonts w:ascii="Arial" w:hAnsi="Arial" w:cs="Arial"/>
        </w:rPr>
        <w:t>incidents involving the creation and distribution of indecent images of pupils where there is no adult involvement or apparent intent to cause harm or embarrassment to the pupil.</w:t>
      </w:r>
    </w:p>
    <w:p w14:paraId="7DCBC37B" w14:textId="77777777" w:rsidR="00850BD9" w:rsidRPr="00850BD9" w:rsidRDefault="00850BD9" w:rsidP="00850BD9">
      <w:pPr>
        <w:jc w:val="both"/>
        <w:rPr>
          <w:rFonts w:ascii="Arial" w:hAnsi="Arial" w:cs="Arial"/>
        </w:rPr>
      </w:pPr>
      <w:r w:rsidRPr="00850BD9">
        <w:rPr>
          <w:rFonts w:ascii="Arial" w:hAnsi="Arial" w:cs="Arial"/>
        </w:rPr>
        <w:t>Where it is necessary to view the imagery, e.g. if this is the only way to make a decision about whether to inform other agencies, the DSL should:</w:t>
      </w:r>
    </w:p>
    <w:p w14:paraId="0D17388D"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Discuss this decision with the headteacher or member of the SLT.</w:t>
      </w:r>
    </w:p>
    <w:p w14:paraId="4EE13E3B"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 xml:space="preserve">Ensure the image is, where possible, viewed by someone of the same sex as the individual depicted. </w:t>
      </w:r>
    </w:p>
    <w:p w14:paraId="321D4270"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Ensure viewing takes place on school premises and with another member of staff present in the room – this staff member does not need to view the imagery.</w:t>
      </w:r>
    </w:p>
    <w:p w14:paraId="278A96D5" w14:textId="77777777" w:rsidR="00850BD9" w:rsidRPr="00850BD9" w:rsidRDefault="00850BD9" w:rsidP="00352101">
      <w:pPr>
        <w:pStyle w:val="ListParagraph"/>
        <w:numPr>
          <w:ilvl w:val="0"/>
          <w:numId w:val="22"/>
        </w:numPr>
        <w:jc w:val="both"/>
        <w:rPr>
          <w:rFonts w:ascii="Arial" w:hAnsi="Arial" w:cs="Arial"/>
        </w:rPr>
      </w:pPr>
      <w:r w:rsidRPr="00850BD9">
        <w:rPr>
          <w:rFonts w:ascii="Arial" w:hAnsi="Arial" w:cs="Arial"/>
        </w:rPr>
        <w:t>Record how and why the decision was made to view the imagery in accordance with the Records Management Policy.</w:t>
      </w:r>
    </w:p>
    <w:p w14:paraId="0AC9428C" w14:textId="77777777" w:rsidR="00850BD9" w:rsidRPr="00850BD9" w:rsidRDefault="00850BD9" w:rsidP="00850BD9">
      <w:pPr>
        <w:jc w:val="both"/>
        <w:rPr>
          <w:rFonts w:ascii="Arial" w:hAnsi="Arial" w:cs="Arial"/>
        </w:rPr>
      </w:pPr>
      <w:r w:rsidRPr="00850BD9">
        <w:rPr>
          <w:rFonts w:ascii="Arial" w:hAnsi="Arial" w:cs="Arial"/>
        </w:rPr>
        <w:t>Where the incident is categorised as ‘aggravated’, the situation will be managed in line with the school’s Peer-on-Peer Abuse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CSC. Where indecent imagery of a pupil has been shared publicly, the DSL will work with the pupil to report imagery to sites on which it has been shared and will reassure them of the support available.</w:t>
      </w:r>
    </w:p>
    <w:p w14:paraId="660AAE2D" w14:textId="42962911" w:rsidR="00850BD9" w:rsidRPr="00850BD9" w:rsidRDefault="00850BD9">
      <w:pPr>
        <w:pStyle w:val="Heading10"/>
        <w:numPr>
          <w:ilvl w:val="0"/>
          <w:numId w:val="58"/>
        </w:numPr>
      </w:pPr>
      <w:bookmarkStart w:id="38" w:name="_Homelessness"/>
      <w:bookmarkStart w:id="39" w:name="_County_lines"/>
      <w:bookmarkStart w:id="40" w:name="_Serious_violence"/>
      <w:bookmarkStart w:id="41" w:name="_Pupils_with_family"/>
      <w:bookmarkStart w:id="42" w:name="_Contextual_safeguarding"/>
      <w:bookmarkStart w:id="43" w:name="_Context_of_safeguarding"/>
      <w:bookmarkEnd w:id="38"/>
      <w:bookmarkEnd w:id="39"/>
      <w:bookmarkEnd w:id="40"/>
      <w:bookmarkEnd w:id="41"/>
      <w:bookmarkEnd w:id="42"/>
      <w:bookmarkEnd w:id="43"/>
      <w:r w:rsidRPr="00850BD9">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44" w:name="_Preventing_radicalisation"/>
      <w:bookmarkStart w:id="45" w:name="_A_child_missing"/>
      <w:bookmarkStart w:id="46" w:name="_Pupils_with_SEND"/>
      <w:bookmarkStart w:id="47" w:name="_[Updated]_Pupils_potentially"/>
      <w:bookmarkEnd w:id="44"/>
      <w:bookmarkEnd w:id="45"/>
      <w:bookmarkEnd w:id="46"/>
      <w:bookmarkEnd w:id="47"/>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7777777" w:rsidR="00850BD9" w:rsidRP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6B10BB1E" w14:textId="2813B4EF" w:rsidR="00850BD9" w:rsidRPr="00850BD9" w:rsidRDefault="00850BD9">
      <w:pPr>
        <w:pStyle w:val="Heading10"/>
        <w:numPr>
          <w:ilvl w:val="0"/>
          <w:numId w:val="58"/>
        </w:numPr>
      </w:pPr>
      <w:bookmarkStart w:id="48" w:name="_[New]_Use_of"/>
      <w:bookmarkEnd w:id="48"/>
      <w:r w:rsidRPr="00850BD9">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F09933A" w:rsid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268C4FB7" w14:textId="698796D9" w:rsidR="000A3632" w:rsidRPr="00850BD9" w:rsidRDefault="000A3632" w:rsidP="000A3632">
      <w:pPr>
        <w:jc w:val="both"/>
        <w:rPr>
          <w:rFonts w:ascii="Arial" w:hAnsi="Arial" w:cs="Arial"/>
        </w:rPr>
      </w:pPr>
      <w:r w:rsidRPr="000A3632">
        <w:rPr>
          <w:rFonts w:ascii="Arial" w:hAnsi="Arial" w:cs="Arial"/>
        </w:rPr>
        <w:t>Kennington Primary School</w:t>
      </w:r>
      <w:r w:rsidRPr="000A3632">
        <w:rPr>
          <w:rFonts w:ascii="Arial" w:hAnsi="Arial" w:cs="Arial"/>
        </w:rPr>
        <w:t xml:space="preserve"> </w:t>
      </w:r>
      <w:r>
        <w:rPr>
          <w:rFonts w:ascii="Arial" w:hAnsi="Arial" w:cs="Arial"/>
        </w:rPr>
        <w:t xml:space="preserve">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2D621354" w14:textId="77777777" w:rsidR="000A3632" w:rsidRPr="00850BD9" w:rsidRDefault="000A3632" w:rsidP="00850BD9">
      <w:pPr>
        <w:jc w:val="both"/>
        <w:rPr>
          <w:rFonts w:ascii="Arial" w:hAnsi="Arial" w:cs="Arial"/>
        </w:rPr>
      </w:pPr>
    </w:p>
    <w:p w14:paraId="1ADEBB32" w14:textId="206285A8" w:rsidR="00850BD9" w:rsidRDefault="00850BD9" w:rsidP="00850BD9">
      <w:pPr>
        <w:jc w:val="both"/>
        <w:rPr>
          <w:rFonts w:ascii="Arial" w:hAnsi="Arial" w:cs="Arial"/>
        </w:rPr>
      </w:pPr>
      <w:r w:rsidRPr="00850BD9">
        <w:rPr>
          <w:rFonts w:ascii="Arial" w:hAnsi="Arial" w:cs="Arial"/>
        </w:rPr>
        <w:t>All national governing bodies of sport that receive funding from either Sport England or UK Sport must aim to meet the Standards for Safeguarding and Protecting Children in Sport.</w:t>
      </w:r>
    </w:p>
    <w:p w14:paraId="7EAE47E8" w14:textId="77777777" w:rsidR="000A3632" w:rsidRPr="00850BD9" w:rsidRDefault="000A3632" w:rsidP="00850BD9">
      <w:pPr>
        <w:jc w:val="both"/>
        <w:rPr>
          <w:rFonts w:ascii="Arial" w:hAnsi="Arial" w:cs="Arial"/>
        </w:rPr>
      </w:pPr>
    </w:p>
    <w:p w14:paraId="6DC02462" w14:textId="4476B955" w:rsidR="00850BD9" w:rsidRPr="00850BD9" w:rsidRDefault="00850BD9">
      <w:pPr>
        <w:pStyle w:val="Heading10"/>
        <w:numPr>
          <w:ilvl w:val="0"/>
          <w:numId w:val="58"/>
        </w:numPr>
      </w:pPr>
      <w:bookmarkStart w:id="49" w:name="_Alternative_provision"/>
      <w:bookmarkEnd w:id="49"/>
      <w:r w:rsidRPr="00850BD9">
        <w:t>Alternative provision</w:t>
      </w:r>
    </w:p>
    <w:p w14:paraId="62CBBEE3" w14:textId="77777777" w:rsidR="000A3632" w:rsidRDefault="00850BD9" w:rsidP="000A3632">
      <w:pPr>
        <w:rPr>
          <w:rFonts w:ascii="Arial" w:hAnsi="Arial" w:cs="Arial"/>
        </w:rPr>
      </w:pPr>
      <w:r w:rsidRPr="000A3632">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bookmarkStart w:id="50" w:name="_Work_experience"/>
      <w:bookmarkEnd w:id="50"/>
      <w:r w:rsidRPr="000A3632">
        <w:rPr>
          <w:rFonts w:ascii="Arial" w:hAnsi="Arial" w:cs="Arial"/>
        </w:rPr>
        <w:t>Work experience</w:t>
      </w:r>
      <w:r w:rsidR="000A3632">
        <w:rPr>
          <w:rFonts w:ascii="Arial" w:hAnsi="Arial" w:cs="Arial"/>
        </w:rPr>
        <w:t>.</w:t>
      </w:r>
    </w:p>
    <w:p w14:paraId="03E5ADCB" w14:textId="7DE3AB19" w:rsidR="000A3632" w:rsidRPr="000A3632" w:rsidRDefault="000A3632" w:rsidP="000A3632">
      <w:pPr>
        <w:rPr>
          <w:rFonts w:ascii="Arial" w:hAnsi="Arial" w:cs="Arial"/>
        </w:rPr>
      </w:pPr>
      <w:r w:rsidRPr="000A3632">
        <w:rPr>
          <w:rFonts w:ascii="Arial" w:hAnsi="Arial" w:cs="Arial"/>
          <w:b/>
          <w:bCs/>
          <w:sz w:val="24"/>
          <w:szCs w:val="24"/>
        </w:rPr>
        <w:t>28</w:t>
      </w:r>
      <w:r>
        <w:rPr>
          <w:rFonts w:ascii="Arial" w:hAnsi="Arial" w:cs="Arial"/>
        </w:rPr>
        <w:t xml:space="preserve"> </w:t>
      </w:r>
      <w:r w:rsidRPr="000A3632">
        <w:rPr>
          <w:rFonts w:ascii="Arial" w:hAnsi="Arial" w:cs="Arial"/>
          <w:b/>
          <w:bCs/>
          <w:sz w:val="24"/>
          <w:szCs w:val="24"/>
        </w:rPr>
        <w:t>Work Experience</w:t>
      </w:r>
    </w:p>
    <w:p w14:paraId="32384599" w14:textId="77777777" w:rsidR="000A3632" w:rsidRDefault="00850BD9" w:rsidP="000A3632">
      <w:pPr>
        <w:jc w:val="both"/>
        <w:rPr>
          <w:rFonts w:ascii="Arial" w:hAnsi="Arial" w:cs="Arial"/>
        </w:rPr>
      </w:pPr>
      <w:r w:rsidRPr="00850BD9">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bookmarkStart w:id="51" w:name="_Homestay_exchange_visits"/>
      <w:bookmarkStart w:id="52" w:name="_Private_fostering"/>
      <w:bookmarkStart w:id="53" w:name="_Concerns_about_a"/>
      <w:bookmarkStart w:id="54" w:name="_Early_help"/>
      <w:bookmarkStart w:id="55" w:name="_Managing_referrals"/>
      <w:bookmarkEnd w:id="51"/>
      <w:bookmarkEnd w:id="52"/>
      <w:bookmarkEnd w:id="53"/>
      <w:bookmarkEnd w:id="54"/>
      <w:bookmarkEnd w:id="55"/>
    </w:p>
    <w:p w14:paraId="75ECF7EA" w14:textId="0363D5B7" w:rsidR="00850BD9" w:rsidRPr="000A3632" w:rsidRDefault="000A3632" w:rsidP="000A3632">
      <w:pPr>
        <w:jc w:val="both"/>
        <w:rPr>
          <w:rFonts w:ascii="Arial" w:hAnsi="Arial" w:cs="Arial"/>
          <w:b/>
          <w:bCs/>
          <w:sz w:val="24"/>
          <w:szCs w:val="24"/>
        </w:rPr>
      </w:pPr>
      <w:r w:rsidRPr="000A3632">
        <w:rPr>
          <w:rFonts w:ascii="Arial" w:hAnsi="Arial" w:cs="Arial"/>
          <w:b/>
          <w:bCs/>
          <w:sz w:val="24"/>
          <w:szCs w:val="24"/>
        </w:rPr>
        <w:t xml:space="preserve">29 </w:t>
      </w:r>
      <w:r w:rsidR="00850BD9" w:rsidRPr="000A3632">
        <w:rPr>
          <w:rFonts w:ascii="Arial" w:hAnsi="Arial" w:cs="Arial"/>
          <w:b/>
          <w:bCs/>
          <w:sz w:val="24"/>
          <w:szCs w:val="24"/>
        </w:rPr>
        <w:t>Managing referrals</w:t>
      </w:r>
    </w:p>
    <w:p w14:paraId="1EEFBA14" w14:textId="77777777" w:rsidR="00850BD9" w:rsidRPr="00850BD9" w:rsidRDefault="00850BD9" w:rsidP="00850BD9">
      <w:pPr>
        <w:jc w:val="both"/>
        <w:rPr>
          <w:rFonts w:ascii="Arial" w:hAnsi="Arial" w:cs="Arial"/>
        </w:rPr>
      </w:pPr>
      <w:r w:rsidRPr="00850BD9">
        <w:rPr>
          <w:rFonts w:ascii="Arial" w:hAnsi="Arial"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DC264A9" w14:textId="77777777" w:rsidR="00850BD9" w:rsidRPr="00850BD9" w:rsidRDefault="00850BD9" w:rsidP="00850BD9">
      <w:pPr>
        <w:jc w:val="both"/>
        <w:rPr>
          <w:rFonts w:ascii="Arial" w:hAnsi="Arial" w:cs="Arial"/>
        </w:rPr>
      </w:pPr>
      <w:r w:rsidRPr="00850BD9">
        <w:rPr>
          <w:rFonts w:ascii="Arial" w:hAnsi="Arial"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59C879A" w14:textId="77777777" w:rsidR="00850BD9" w:rsidRPr="00850BD9" w:rsidRDefault="00850BD9" w:rsidP="00850BD9">
      <w:pPr>
        <w:jc w:val="both"/>
        <w:rPr>
          <w:rFonts w:ascii="Arial" w:hAnsi="Arial" w:cs="Arial"/>
        </w:rPr>
      </w:pPr>
      <w:r w:rsidRPr="00850BD9">
        <w:rPr>
          <w:rFonts w:ascii="Arial" w:hAnsi="Arial"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ascii="Arial" w:hAnsi="Arial" w:cs="Arial"/>
        </w:rPr>
        <w:t xml:space="preserve">Where this information is not forthcoming, the referrer will contact the assigned social worker for more information. </w:t>
      </w:r>
    </w:p>
    <w:p w14:paraId="710B0179" w14:textId="77777777" w:rsidR="00850BD9" w:rsidRPr="00850BD9" w:rsidRDefault="00850BD9" w:rsidP="00850BD9">
      <w:pPr>
        <w:jc w:val="both"/>
        <w:rPr>
          <w:rFonts w:ascii="Arial" w:hAnsi="Arial" w:cs="Arial"/>
        </w:rPr>
      </w:pPr>
      <w:r w:rsidRPr="00850BD9">
        <w:rPr>
          <w:rFonts w:ascii="Arial" w:hAnsi="Arial"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4E4479B0" w14:textId="77777777" w:rsidR="00850BD9" w:rsidRPr="00850BD9" w:rsidRDefault="00850BD9" w:rsidP="00850BD9">
      <w:pPr>
        <w:jc w:val="both"/>
        <w:rPr>
          <w:rFonts w:ascii="Arial" w:hAnsi="Arial" w:cs="Arial"/>
        </w:rPr>
      </w:pPr>
      <w:r w:rsidRPr="00850BD9">
        <w:rPr>
          <w:rFonts w:ascii="Arial" w:hAnsi="Arial" w:cs="Arial"/>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3FD4328" w14:textId="73DD075A" w:rsidR="00850BD9" w:rsidRPr="00850BD9" w:rsidRDefault="00850BD9">
      <w:pPr>
        <w:pStyle w:val="Heading10"/>
        <w:numPr>
          <w:ilvl w:val="0"/>
          <w:numId w:val="60"/>
        </w:numPr>
      </w:pPr>
      <w:bookmarkStart w:id="56" w:name="_Concerns_about_staff"/>
      <w:bookmarkEnd w:id="56"/>
      <w:r w:rsidRPr="00850BD9">
        <w:t>Concerns about staff and safeguarding practices</w:t>
      </w:r>
    </w:p>
    <w:p w14:paraId="160636CB" w14:textId="08AA1ECE" w:rsidR="00850BD9" w:rsidRPr="00850BD9" w:rsidRDefault="00850BD9" w:rsidP="00850BD9">
      <w:pPr>
        <w:jc w:val="both"/>
        <w:rPr>
          <w:rFonts w:ascii="Arial" w:hAnsi="Arial" w:cs="Arial"/>
        </w:rPr>
      </w:pPr>
      <w:r w:rsidRPr="00850BD9">
        <w:rPr>
          <w:rFonts w:ascii="Arial" w:hAnsi="Arial" w:cs="Arial"/>
        </w:rPr>
        <w:t xml:space="preserve">If a staff member has concerns about another member of staff (including supply staff and volunteers), it will be raised with the </w:t>
      </w:r>
      <w:r w:rsidRPr="001C129D">
        <w:rPr>
          <w:rFonts w:ascii="Arial" w:hAnsi="Arial" w:cs="Arial"/>
        </w:rPr>
        <w:t>headteacher</w:t>
      </w:r>
      <w:r w:rsidR="003E61AF" w:rsidRPr="003E61AF">
        <w:rPr>
          <w:rFonts w:ascii="Arial" w:hAnsi="Arial" w:cs="Arial"/>
          <w:color w:val="FF0000"/>
        </w:rPr>
        <w:t xml:space="preserve">. </w:t>
      </w:r>
      <w:r w:rsidRPr="00850BD9">
        <w:rPr>
          <w:rFonts w:ascii="Arial" w:hAnsi="Arial" w:cs="Arial"/>
        </w:rPr>
        <w:t>If the concern is with regards to the headteacher, it will be referred to the chair of governors.</w:t>
      </w:r>
      <w:r w:rsidR="003E61AF">
        <w:rPr>
          <w:rFonts w:ascii="Arial" w:hAnsi="Arial" w:cs="Arial"/>
        </w:rPr>
        <w:t xml:space="preserve"> </w:t>
      </w:r>
    </w:p>
    <w:p w14:paraId="0770B462" w14:textId="77777777" w:rsidR="00850BD9" w:rsidRPr="00850BD9" w:rsidRDefault="00850BD9" w:rsidP="00850BD9">
      <w:pPr>
        <w:jc w:val="both"/>
        <w:rPr>
          <w:rFonts w:ascii="Arial" w:hAnsi="Arial" w:cs="Arial"/>
        </w:rPr>
      </w:pPr>
      <w:r w:rsidRPr="00850BD9">
        <w:rPr>
          <w:rFonts w:ascii="Arial" w:hAnsi="Arial" w:cs="Arial"/>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09C4D4A5" w14:textId="44E72398" w:rsidR="00850BD9" w:rsidRPr="00850BD9" w:rsidRDefault="00850BD9">
      <w:pPr>
        <w:pStyle w:val="Heading10"/>
        <w:numPr>
          <w:ilvl w:val="0"/>
          <w:numId w:val="60"/>
        </w:numPr>
      </w:pPr>
      <w:bookmarkStart w:id="57" w:name="_Dealing_with_allegations"/>
      <w:bookmarkStart w:id="58" w:name="_[Updated]_Allegations_of"/>
      <w:bookmarkStart w:id="59" w:name="_Hlk76565743"/>
      <w:bookmarkEnd w:id="57"/>
      <w:bookmarkEnd w:id="58"/>
      <w:r w:rsidRPr="00850BD9">
        <w:t>Allegations of abuse against staff</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59"/>
    <w:p w14:paraId="2C037DCA" w14:textId="77777777"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in a way that has harmed a child, or may have harmed a child.</w:t>
      </w:r>
    </w:p>
    <w:p w14:paraId="7EA04095"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towards a child in a way that indicates they may pose a risk of harm to children.</w:t>
      </w:r>
    </w:p>
    <w:p w14:paraId="3098F147" w14:textId="77777777" w:rsidR="00850BD9" w:rsidRPr="00850BD9" w:rsidRDefault="00850BD9" w:rsidP="00352101">
      <w:pPr>
        <w:pStyle w:val="ListParagraph"/>
        <w:numPr>
          <w:ilvl w:val="0"/>
          <w:numId w:val="38"/>
        </w:numPr>
        <w:jc w:val="both"/>
        <w:rPr>
          <w:rFonts w:ascii="Arial" w:hAnsi="Arial" w:cs="Arial"/>
        </w:rPr>
      </w:pPr>
      <w:r w:rsidRPr="00850BD9">
        <w:rPr>
          <w:rFonts w:ascii="Arial" w:hAnsi="Arial" w:cs="Arial"/>
        </w:rPr>
        <w:t>Behaved, or may have behaved, in a way that indicates they may not be suitable to work with children.</w:t>
      </w:r>
    </w:p>
    <w:p w14:paraId="766D1126" w14:textId="69019FAB" w:rsidR="00850BD9" w:rsidRPr="00850BD9" w:rsidRDefault="00850BD9" w:rsidP="00850BD9">
      <w:pPr>
        <w:spacing w:after="0" w:line="240" w:lineRule="auto"/>
        <w:rPr>
          <w:rFonts w:ascii="Arial" w:eastAsia="Times New Roman" w:hAnsi="Arial" w:cs="Arial"/>
          <w:i/>
        </w:rPr>
      </w:pPr>
      <w:r w:rsidRPr="00850BD9">
        <w:rPr>
          <w:rFonts w:ascii="Arial" w:eastAsia="Times New Roman" w:hAnsi="Arial" w:cs="Arial"/>
        </w:rPr>
        <w:t xml:space="preserve">All staff at </w:t>
      </w:r>
      <w:r w:rsidR="001C129D" w:rsidRPr="001C129D">
        <w:rPr>
          <w:rFonts w:ascii="Arial" w:eastAsia="Times New Roman" w:hAnsi="Arial" w:cs="Arial"/>
        </w:rPr>
        <w:t>Kennington Primary School</w:t>
      </w:r>
      <w:r w:rsidRPr="001C129D">
        <w:rPr>
          <w:rFonts w:ascii="Arial" w:eastAsia="Times New Roman" w:hAnsi="Arial" w:cs="Arial"/>
        </w:rPr>
        <w:t xml:space="preserve"> </w:t>
      </w:r>
      <w:r w:rsidRPr="00850BD9">
        <w:rPr>
          <w:rFonts w:ascii="Arial" w:eastAsia="Times New Roman" w:hAnsi="Arial" w:cs="Arial"/>
        </w:rPr>
        <w:t xml:space="preserve">are aware of these procedures and aware of the following expectations and protocol:- </w:t>
      </w:r>
    </w:p>
    <w:p w14:paraId="5137CF45" w14:textId="77777777" w:rsidR="00850BD9" w:rsidRPr="00850BD9" w:rsidRDefault="00850BD9" w:rsidP="00850BD9">
      <w:pPr>
        <w:spacing w:after="0" w:line="240" w:lineRule="auto"/>
        <w:rPr>
          <w:rFonts w:ascii="Arial" w:eastAsia="Times New Roman" w:hAnsi="Arial" w:cs="Arial"/>
          <w:b/>
          <w:bCs/>
          <w:i/>
        </w:rPr>
      </w:pPr>
    </w:p>
    <w:p w14:paraId="65177CA1"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51152246" w14:textId="77777777" w:rsidR="00850BD9" w:rsidRPr="00850BD9" w:rsidRDefault="00850BD9" w:rsidP="00C07C00">
      <w:pPr>
        <w:numPr>
          <w:ilvl w:val="0"/>
          <w:numId w:val="48"/>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32D0C5F3"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0E46D20C" w14:textId="77777777"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25" w:history="1">
        <w:r w:rsidRPr="00850BD9">
          <w:rPr>
            <w:rFonts w:ascii="Arial" w:eastAsia="Calibri" w:hAnsi="Arial" w:cs="Arial"/>
            <w:color w:val="0000FF"/>
            <w:u w:val="single"/>
          </w:rPr>
          <w:t>http://panlancashirescb.proceduresonline.com/chapters/p_allegations.html</w:t>
        </w:r>
      </w:hyperlink>
    </w:p>
    <w:p w14:paraId="4DF4D6DF" w14:textId="63BEFC0B"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ALL staff and volunteers remember that the welfare of the child is paramount and that they have a duty to inform</w:t>
      </w:r>
      <w:r w:rsidR="003E61AF">
        <w:rPr>
          <w:rFonts w:ascii="Arial" w:eastAsia="Calibri" w:hAnsi="Arial" w:cs="Arial"/>
        </w:rPr>
        <w:t xml:space="preserve"> </w:t>
      </w:r>
      <w:r w:rsidRPr="001C129D">
        <w:rPr>
          <w:rFonts w:ascii="Arial" w:eastAsia="Calibri" w:hAnsi="Arial" w:cs="Arial"/>
          <w:b/>
        </w:rPr>
        <w:t>HT</w:t>
      </w:r>
      <w:r w:rsidRPr="001C129D">
        <w:rPr>
          <w:rFonts w:ascii="Arial" w:eastAsia="Calibri" w:hAnsi="Arial" w:cs="Arial"/>
        </w:rPr>
        <w:t xml:space="preserve"> </w:t>
      </w:r>
      <w:r w:rsidRPr="00850BD9">
        <w:rPr>
          <w:rFonts w:ascii="Arial" w:eastAsia="Calibri" w:hAnsi="Arial" w:cs="Arial"/>
        </w:rPr>
        <w:t xml:space="preserve">if any adult's conduct gives cause for concern </w:t>
      </w:r>
    </w:p>
    <w:p w14:paraId="44E411E9" w14:textId="2AF334E5" w:rsidR="00850BD9" w:rsidRPr="00850BD9" w:rsidRDefault="003E61AF" w:rsidP="00C07C00">
      <w:pPr>
        <w:numPr>
          <w:ilvl w:val="0"/>
          <w:numId w:val="47"/>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00850BD9" w:rsidRPr="00850BD9">
        <w:rPr>
          <w:rFonts w:ascii="Arial" w:eastAsia="Calibri" w:hAnsi="Arial" w:cs="Arial"/>
        </w:rPr>
        <w:t xml:space="preserve"> </w:t>
      </w:r>
      <w:r w:rsidR="00352101" w:rsidRPr="00850BD9">
        <w:rPr>
          <w:rFonts w:ascii="Arial" w:eastAsia="Calibri" w:hAnsi="Arial" w:cs="Arial"/>
        </w:rPr>
        <w:t>low-level</w:t>
      </w:r>
      <w:r w:rsidR="00850BD9" w:rsidRPr="00850BD9">
        <w:rPr>
          <w:rFonts w:ascii="Arial" w:eastAsia="Calibri" w:hAnsi="Arial" w:cs="Arial"/>
        </w:rPr>
        <w:t xml:space="preserve"> concerns surrounding staff or any adult in a position of trust to the </w:t>
      </w:r>
      <w:r w:rsidR="00850BD9" w:rsidRPr="001C129D">
        <w:rPr>
          <w:rFonts w:ascii="Arial" w:eastAsia="Calibri" w:hAnsi="Arial" w:cs="Arial"/>
          <w:b/>
        </w:rPr>
        <w:t>HT</w:t>
      </w:r>
      <w:r w:rsidR="00850BD9" w:rsidRPr="00850BD9">
        <w:rPr>
          <w:rFonts w:ascii="Arial" w:eastAsia="Calibri" w:hAnsi="Arial" w:cs="Arial"/>
        </w:rPr>
        <w:t xml:space="preserve">. </w:t>
      </w:r>
    </w:p>
    <w:p w14:paraId="7C8FFCDF" w14:textId="6F5B2D61"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001C129D" w:rsidRPr="001C129D">
        <w:rPr>
          <w:rFonts w:ascii="Arial" w:eastAsia="Times New Roman" w:hAnsi="Arial" w:cs="Arial"/>
        </w:rPr>
        <w:t>which</w:t>
      </w:r>
      <w:r w:rsidRPr="00850BD9">
        <w:rPr>
          <w:rFonts w:ascii="Arial" w:eastAsia="Calibri" w:hAnsi="Arial" w:cs="Arial"/>
        </w:rPr>
        <w:t xml:space="preserve"> enables staff to raise concerns or allegations in confidence and for a sensitive enquiry to take place</w:t>
      </w:r>
    </w:p>
    <w:p w14:paraId="3AE4E010" w14:textId="5DF70F95"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and </w:t>
      </w:r>
      <w:r w:rsidRPr="001C129D">
        <w:rPr>
          <w:rFonts w:ascii="Arial" w:eastAsia="Calibri" w:hAnsi="Arial" w:cs="Arial"/>
        </w:rPr>
        <w:t xml:space="preserve">Staff Code of conduct </w:t>
      </w:r>
      <w:r w:rsidRPr="00850BD9">
        <w:rPr>
          <w:rFonts w:ascii="Arial" w:eastAsia="Calibri" w:hAnsi="Arial" w:cs="Arial"/>
        </w:rPr>
        <w:t xml:space="preserve">and are aware of professional expectations of their own behaviour and conduct. </w:t>
      </w:r>
    </w:p>
    <w:p w14:paraId="797492C3" w14:textId="6F646115" w:rsidR="00850BD9" w:rsidRPr="00850BD9" w:rsidRDefault="00850BD9" w:rsidP="00C07C00">
      <w:pPr>
        <w:numPr>
          <w:ilvl w:val="0"/>
          <w:numId w:val="47"/>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   </w:t>
      </w:r>
    </w:p>
    <w:p w14:paraId="082F3196" w14:textId="1B938BAA" w:rsidR="00850BD9" w:rsidRPr="00850BD9" w:rsidRDefault="00907E10" w:rsidP="00850BD9">
      <w:pPr>
        <w:jc w:val="center"/>
        <w:rPr>
          <w:rFonts w:ascii="Arial" w:hAnsi="Arial" w:cs="Arial"/>
        </w:rPr>
      </w:pPr>
      <w:r>
        <w:rPr>
          <w:noProof/>
        </w:rPr>
        <w:object w:dxaOrig="1534" w:dyaOrig="991" w14:anchorId="5C09359A">
          <v:shape id="_x0000_i1028" type="#_x0000_t75" alt="" style="width:77.6pt;height:50.5pt;mso-width-percent:0;mso-height-percent:0;mso-width-percent:0;mso-height-percent:0" o:ole="">
            <v:imagedata r:id="rId26" o:title=""/>
          </v:shape>
          <o:OLEObject Type="Embed" ProgID="Word.Document.8" ShapeID="_x0000_i1028" DrawAspect="Icon" ObjectID="_1723878164" r:id="rId27">
            <o:FieldCodes>\s</o:FieldCodes>
          </o:OLEObject>
        </w:object>
      </w:r>
      <w:r>
        <w:rPr>
          <w:noProof/>
        </w:rPr>
        <w:object w:dxaOrig="1534" w:dyaOrig="991" w14:anchorId="3BDCB141">
          <v:shape id="_x0000_i1029" type="#_x0000_t75" alt="" style="width:77.6pt;height:50.5pt;mso-width-percent:0;mso-height-percent:0;mso-width-percent:0;mso-height-percent:0" o:ole="">
            <v:imagedata r:id="rId28" o:title=""/>
          </v:shape>
          <o:OLEObject Type="Embed" ProgID="Word.Document.8" ShapeID="_x0000_i1029" DrawAspect="Icon" ObjectID="_1723878165" r:id="rId29">
            <o:FieldCodes>\s</o:FieldCodes>
          </o:OLEObject>
        </w:object>
      </w:r>
    </w:p>
    <w:p w14:paraId="158E0CF4" w14:textId="4AA9F71F" w:rsidR="00850BD9" w:rsidRDefault="005B24D0" w:rsidP="00850BD9">
      <w:pPr>
        <w:jc w:val="both"/>
        <w:rPr>
          <w:rFonts w:ascii="Arial" w:hAnsi="Arial" w:cs="Arial"/>
        </w:rPr>
      </w:pPr>
      <w:r>
        <w:rPr>
          <w:rFonts w:ascii="Arial" w:hAnsi="Arial" w:cs="Arial"/>
        </w:rPr>
        <w:t>Kennington Primary School</w:t>
      </w:r>
      <w:r w:rsidR="00850BD9" w:rsidRPr="00850BD9">
        <w:rPr>
          <w:rFonts w:ascii="Arial" w:hAnsi="Arial" w:cs="Arial"/>
        </w:rPr>
        <w:t xml:space="preserve"> 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6C3952F2" w14:textId="77777777" w:rsidR="000A3632" w:rsidRPr="00573450" w:rsidRDefault="000A3632" w:rsidP="000A3632">
      <w:pPr>
        <w:jc w:val="both"/>
        <w:rPr>
          <w:rFonts w:ascii="Arial" w:hAnsi="Arial" w:cs="Arial"/>
          <w:b/>
          <w:bCs/>
        </w:rPr>
      </w:pPr>
      <w:r w:rsidRPr="00573450">
        <w:rPr>
          <w:rFonts w:ascii="Arial" w:hAnsi="Arial" w:cs="Arial"/>
          <w:b/>
          <w:bCs/>
        </w:rPr>
        <w:t>Low Level Concerns</w:t>
      </w:r>
    </w:p>
    <w:p w14:paraId="6E2FEDBF" w14:textId="19C1E03D" w:rsidR="000A3632" w:rsidRDefault="000A3632" w:rsidP="000A3632">
      <w:pPr>
        <w:jc w:val="both"/>
        <w:rPr>
          <w:rFonts w:ascii="Arial" w:hAnsi="Arial" w:cs="Arial"/>
        </w:rPr>
      </w:pPr>
      <w:r w:rsidRPr="000A3632">
        <w:rPr>
          <w:rFonts w:ascii="Arial" w:hAnsi="Arial" w:cs="Arial"/>
        </w:rPr>
        <w:t>Kennington Primary School</w:t>
      </w:r>
      <w:r w:rsidRPr="000A3632">
        <w:rPr>
          <w:rFonts w:ascii="Arial" w:hAnsi="Arial" w:cs="Arial"/>
        </w:rPr>
        <w:t xml:space="preserve"> </w:t>
      </w:r>
      <w:r>
        <w:rPr>
          <w:rFonts w:ascii="Arial" w:hAnsi="Arial" w:cs="Arial"/>
        </w:rPr>
        <w:t xml:space="preserve">ensure that all staff are aware of how to recognise and report </w:t>
      </w:r>
      <w:r w:rsidRPr="001E5B87">
        <w:rPr>
          <w:rFonts w:ascii="Arial" w:hAnsi="Arial" w:cs="Arial"/>
          <w:b/>
          <w:bCs/>
        </w:rPr>
        <w:t>low level concerns</w:t>
      </w:r>
      <w:r>
        <w:rPr>
          <w:rFonts w:ascii="Arial" w:hAnsi="Arial" w:cs="Arial"/>
        </w:rPr>
        <w:t xml:space="preserve"> around staff behaviour or conduct. </w:t>
      </w:r>
    </w:p>
    <w:p w14:paraId="3FC09E84" w14:textId="77777777" w:rsidR="000A3632" w:rsidRDefault="000A3632" w:rsidP="000A3632">
      <w:pPr>
        <w:jc w:val="both"/>
        <w:rPr>
          <w:rFonts w:ascii="Arial" w:hAnsi="Arial" w:cs="Arial"/>
        </w:rPr>
      </w:pPr>
      <w:r w:rsidRPr="001E5B87">
        <w:rPr>
          <w:rFonts w:ascii="Arial" w:hAnsi="Arial" w:cs="Arial"/>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5B8DF79B" w14:textId="77777777" w:rsidR="000A3632" w:rsidRDefault="000A3632" w:rsidP="000A3632">
      <w:pPr>
        <w:ind w:left="720"/>
        <w:jc w:val="both"/>
        <w:rPr>
          <w:rFonts w:ascii="Arial" w:hAnsi="Arial" w:cs="Arial"/>
        </w:rPr>
      </w:pPr>
      <w:r w:rsidRPr="001E5B87">
        <w:rPr>
          <w:rFonts w:ascii="Arial" w:hAnsi="Arial" w:cs="Arial"/>
        </w:rPr>
        <w:t xml:space="preserve">• is inconsistent with the staff code of conduct, including inappropriate conduct outside of work and </w:t>
      </w:r>
    </w:p>
    <w:p w14:paraId="7060E45A" w14:textId="77777777" w:rsidR="000A3632" w:rsidRDefault="000A3632" w:rsidP="000A3632">
      <w:pPr>
        <w:ind w:left="720"/>
        <w:jc w:val="both"/>
        <w:rPr>
          <w:rFonts w:ascii="Arial" w:hAnsi="Arial" w:cs="Arial"/>
        </w:rPr>
      </w:pPr>
      <w:r w:rsidRPr="001E5B87">
        <w:rPr>
          <w:rFonts w:ascii="Arial" w:hAnsi="Arial" w:cs="Arial"/>
        </w:rPr>
        <w:t>• does not meet the harm threshold or is otherwise not serious enough to consider a referral to the LADO.</w:t>
      </w:r>
    </w:p>
    <w:p w14:paraId="502531E0" w14:textId="77777777" w:rsidR="000A3632" w:rsidRDefault="000A3632" w:rsidP="000A3632">
      <w:pPr>
        <w:jc w:val="both"/>
        <w:rPr>
          <w:rFonts w:ascii="Arial" w:hAnsi="Arial" w:cs="Arial"/>
        </w:rPr>
      </w:pPr>
      <w:r w:rsidRPr="004341CC">
        <w:rPr>
          <w:rFonts w:ascii="Arial" w:hAnsi="Arial" w:cs="Arial"/>
        </w:rPr>
        <w:t xml:space="preserve">Examples of such behaviour could include, but are not limited to: </w:t>
      </w:r>
    </w:p>
    <w:p w14:paraId="3DF74ED8" w14:textId="77777777" w:rsidR="000A3632" w:rsidRDefault="000A3632" w:rsidP="000A3632">
      <w:pPr>
        <w:ind w:firstLine="720"/>
        <w:jc w:val="both"/>
        <w:rPr>
          <w:rFonts w:ascii="Arial" w:hAnsi="Arial" w:cs="Arial"/>
        </w:rPr>
      </w:pPr>
      <w:r w:rsidRPr="004341CC">
        <w:rPr>
          <w:rFonts w:ascii="Arial" w:hAnsi="Arial" w:cs="Arial"/>
        </w:rPr>
        <w:t xml:space="preserve">• being over friendly with children </w:t>
      </w:r>
      <w:r>
        <w:rPr>
          <w:rFonts w:ascii="Arial" w:hAnsi="Arial" w:cs="Arial"/>
        </w:rPr>
        <w:tab/>
      </w:r>
    </w:p>
    <w:p w14:paraId="53988098" w14:textId="77777777" w:rsidR="000A3632" w:rsidRDefault="000A3632" w:rsidP="000A3632">
      <w:pPr>
        <w:ind w:firstLine="720"/>
        <w:jc w:val="both"/>
        <w:rPr>
          <w:rFonts w:ascii="Arial" w:hAnsi="Arial" w:cs="Arial"/>
        </w:rPr>
      </w:pPr>
      <w:r w:rsidRPr="004341CC">
        <w:rPr>
          <w:rFonts w:ascii="Arial" w:hAnsi="Arial" w:cs="Arial"/>
        </w:rPr>
        <w:t xml:space="preserve">• having favourites </w:t>
      </w:r>
    </w:p>
    <w:p w14:paraId="1C8A360A" w14:textId="77777777" w:rsidR="000A3632" w:rsidRDefault="000A3632" w:rsidP="000A3632">
      <w:pPr>
        <w:ind w:firstLine="720"/>
        <w:jc w:val="both"/>
        <w:rPr>
          <w:rFonts w:ascii="Arial" w:hAnsi="Arial" w:cs="Arial"/>
        </w:rPr>
      </w:pPr>
      <w:r w:rsidRPr="004341CC">
        <w:rPr>
          <w:rFonts w:ascii="Arial" w:hAnsi="Arial" w:cs="Arial"/>
        </w:rPr>
        <w:t xml:space="preserve">• taking photographs of children on their mobile phone, contrary to school policy </w:t>
      </w:r>
    </w:p>
    <w:p w14:paraId="7D47E9E8" w14:textId="77777777" w:rsidR="000A3632" w:rsidRDefault="000A3632" w:rsidP="000A3632">
      <w:pPr>
        <w:ind w:left="720"/>
        <w:jc w:val="both"/>
        <w:rPr>
          <w:rFonts w:ascii="Arial" w:hAnsi="Arial" w:cs="Arial"/>
        </w:rPr>
      </w:pPr>
      <w:r w:rsidRPr="004341CC">
        <w:rPr>
          <w:rFonts w:ascii="Arial" w:hAnsi="Arial" w:cs="Arial"/>
        </w:rPr>
        <w:t xml:space="preserve">• engaging with a child on a one-to-one basis in a secluded area or behind a closed door, or </w:t>
      </w:r>
      <w:r>
        <w:rPr>
          <w:rFonts w:ascii="Arial" w:hAnsi="Arial" w:cs="Arial"/>
        </w:rPr>
        <w:tab/>
      </w:r>
    </w:p>
    <w:p w14:paraId="4AE56609" w14:textId="77777777" w:rsidR="000A3632" w:rsidRDefault="000A3632" w:rsidP="000A3632">
      <w:pPr>
        <w:ind w:firstLine="720"/>
        <w:jc w:val="both"/>
        <w:rPr>
          <w:rFonts w:ascii="Arial" w:hAnsi="Arial" w:cs="Arial"/>
        </w:rPr>
      </w:pPr>
      <w:r w:rsidRPr="004341CC">
        <w:rPr>
          <w:rFonts w:ascii="Arial" w:hAnsi="Arial" w:cs="Arial"/>
        </w:rPr>
        <w:t>• humiliating pupils.</w:t>
      </w:r>
    </w:p>
    <w:p w14:paraId="5D8851BE" w14:textId="37C0D8F4" w:rsidR="000A3632" w:rsidRDefault="000A3632" w:rsidP="000A3632">
      <w:pPr>
        <w:jc w:val="both"/>
        <w:rPr>
          <w:rFonts w:ascii="Arial" w:hAnsi="Arial" w:cs="Arial"/>
        </w:rPr>
      </w:pPr>
      <w:r w:rsidRPr="000A3632">
        <w:rPr>
          <w:rFonts w:ascii="Arial" w:hAnsi="Arial" w:cs="Arial"/>
        </w:rPr>
        <w:t>Kennington Primary School</w:t>
      </w:r>
      <w:r w:rsidRPr="000A3632">
        <w:rPr>
          <w:rFonts w:ascii="Arial" w:hAnsi="Arial" w:cs="Arial"/>
        </w:rPr>
        <w:t xml:space="preserve"> </w:t>
      </w:r>
      <w:r>
        <w:rPr>
          <w:rFonts w:ascii="Arial" w:hAnsi="Arial" w:cs="Arial"/>
        </w:rPr>
        <w:t xml:space="preserve">will </w:t>
      </w:r>
      <w:r w:rsidRPr="001E5B87">
        <w:rPr>
          <w:rFonts w:ascii="Arial" w:hAnsi="Arial" w:cs="Arial"/>
        </w:rPr>
        <w:t>promote an open and transparent culture in which all concerns about all adults working in or on behalf of the school or college (including supply teachers, volunteers and contractors) are dealt with promptly and appropriately.</w:t>
      </w:r>
      <w:r>
        <w:rPr>
          <w:rFonts w:ascii="Arial" w:hAnsi="Arial" w:cs="Arial"/>
        </w:rPr>
        <w:t xml:space="preserve"> </w:t>
      </w:r>
      <w:r w:rsidRPr="000A3632">
        <w:rPr>
          <w:rFonts w:ascii="Arial" w:hAnsi="Arial" w:cs="Arial"/>
        </w:rPr>
        <w:t>Kennington Primary School</w:t>
      </w:r>
      <w:r w:rsidRPr="001E5B87">
        <w:rPr>
          <w:rFonts w:ascii="Arial" w:hAnsi="Arial" w:cs="Arial"/>
          <w:color w:val="FF0000"/>
        </w:rPr>
        <w:t xml:space="preserve"> </w:t>
      </w:r>
      <w:r>
        <w:rPr>
          <w:rFonts w:ascii="Arial" w:hAnsi="Arial" w:cs="Arial"/>
        </w:rPr>
        <w:t xml:space="preserve">will strive to </w:t>
      </w:r>
      <w:r w:rsidRPr="001E5B87">
        <w:rPr>
          <w:rFonts w:ascii="Arial" w:hAnsi="Arial" w:cs="Arial"/>
        </w:rPr>
        <w:t xml:space="preserve">embed a culture of openness, trust and transparency in which the </w:t>
      </w:r>
      <w:r w:rsidRPr="001E5B87">
        <w:rPr>
          <w:rFonts w:ascii="Arial" w:hAnsi="Arial" w:cs="Arial"/>
          <w:color w:val="FF0000"/>
        </w:rPr>
        <w:t xml:space="preserve">school’s </w:t>
      </w:r>
      <w:r w:rsidRPr="001E5B87">
        <w:rPr>
          <w:rFonts w:ascii="Arial" w:hAnsi="Arial" w:cs="Arial"/>
        </w:rPr>
        <w:t>values and expected behaviour set out in the staff code of conduct are lived, monitored and reinforced constantly by all staff.</w:t>
      </w:r>
    </w:p>
    <w:p w14:paraId="51B4C422" w14:textId="6D413FDE" w:rsidR="000A3632" w:rsidRDefault="000A3632" w:rsidP="000A3632">
      <w:pPr>
        <w:jc w:val="both"/>
        <w:rPr>
          <w:rFonts w:ascii="Arial" w:hAnsi="Arial" w:cs="Arial"/>
        </w:rPr>
      </w:pPr>
      <w:r w:rsidRPr="000A3632">
        <w:rPr>
          <w:rFonts w:ascii="Arial" w:hAnsi="Arial" w:cs="Arial"/>
        </w:rPr>
        <w:t>Kennington Primary School</w:t>
      </w:r>
      <w:r w:rsidRPr="000A3632">
        <w:rPr>
          <w:rFonts w:ascii="Arial" w:hAnsi="Arial" w:cs="Arial"/>
        </w:rPr>
        <w:t xml:space="preserve"> </w:t>
      </w:r>
      <w:r w:rsidRPr="004341CC">
        <w:rPr>
          <w:rFonts w:ascii="Arial" w:hAnsi="Arial" w:cs="Arial"/>
          <w:color w:val="0D0D0D" w:themeColor="text1" w:themeTint="F2"/>
        </w:rPr>
        <w:t>will</w:t>
      </w:r>
      <w:r>
        <w:rPr>
          <w:rFonts w:ascii="Arial" w:hAnsi="Arial" w:cs="Arial"/>
          <w:color w:val="FF0000"/>
        </w:rPr>
        <w:t xml:space="preserve"> </w:t>
      </w:r>
      <w:r>
        <w:rPr>
          <w:rFonts w:ascii="Arial" w:hAnsi="Arial" w:cs="Arial"/>
        </w:rPr>
        <w:t>ensure that staff</w:t>
      </w:r>
      <w:r w:rsidRPr="004341CC">
        <w:rPr>
          <w:rFonts w:ascii="Arial" w:hAnsi="Arial"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1ED52B96" w14:textId="4DC511C0" w:rsidR="000A3632" w:rsidRDefault="000A3632" w:rsidP="000A3632">
      <w:pPr>
        <w:jc w:val="both"/>
        <w:rPr>
          <w:rFonts w:ascii="Arial" w:hAnsi="Arial" w:cs="Arial"/>
        </w:rPr>
      </w:pPr>
      <w:r>
        <w:rPr>
          <w:rFonts w:ascii="Arial" w:hAnsi="Arial" w:cs="Arial"/>
        </w:rPr>
        <w:t>All staff are clear on how to report low level concerns and will be empowered to do so. Staff must report their concerns to the Head teacher</w:t>
      </w:r>
      <w:r>
        <w:rPr>
          <w:rFonts w:ascii="Arial" w:hAnsi="Arial" w:cs="Arial"/>
        </w:rPr>
        <w:t>, Simon Pritchard.</w:t>
      </w:r>
      <w:r w:rsidRPr="00573450">
        <w:rPr>
          <w:rFonts w:ascii="Arial" w:hAnsi="Arial" w:cs="Arial"/>
          <w:i/>
          <w:iCs/>
        </w:rPr>
        <w:t xml:space="preserve"> </w:t>
      </w:r>
      <w:r w:rsidRPr="00573450">
        <w:rPr>
          <w:rFonts w:ascii="Arial" w:hAnsi="Arial" w:cs="Arial"/>
        </w:rPr>
        <w:t>If concerns are surrounding the Head teacher, this must be referred to the Chair of Governors.</w:t>
      </w:r>
      <w:r w:rsidRPr="00573450">
        <w:rPr>
          <w:rFonts w:ascii="Arial" w:hAnsi="Arial" w:cs="Arial"/>
          <w:i/>
          <w:iCs/>
        </w:rPr>
        <w:t xml:space="preserve"> </w:t>
      </w:r>
      <w:r w:rsidRPr="00573450">
        <w:rPr>
          <w:rFonts w:ascii="Arial" w:hAnsi="Arial" w:cs="Arial"/>
        </w:rPr>
        <w:t xml:space="preserve">Guidance from Keeping Children Safe in Education, September 2022, paragraphs 436 – 439 will be followed in view of recording and storage of such concerns. </w:t>
      </w:r>
    </w:p>
    <w:p w14:paraId="72F5EE29" w14:textId="63171667" w:rsidR="000A3632" w:rsidRPr="00552F08" w:rsidRDefault="000A3632" w:rsidP="000A3632">
      <w:pPr>
        <w:jc w:val="both"/>
        <w:rPr>
          <w:rFonts w:ascii="Arial" w:hAnsi="Arial" w:cs="Arial"/>
        </w:rPr>
      </w:pPr>
      <w:r>
        <w:rPr>
          <w:rFonts w:ascii="Arial" w:hAnsi="Arial" w:cs="Arial"/>
        </w:rPr>
        <w:t xml:space="preserve">If in doubt whether the concern is a low-level concern, </w:t>
      </w:r>
      <w:r w:rsidRPr="008600C4">
        <w:rPr>
          <w:rFonts w:ascii="Arial" w:hAnsi="Arial" w:cs="Arial"/>
        </w:rPr>
        <w:t>the HT</w:t>
      </w:r>
      <w:r w:rsidR="008600C4">
        <w:rPr>
          <w:rFonts w:ascii="Arial" w:hAnsi="Arial" w:cs="Arial"/>
        </w:rPr>
        <w:t xml:space="preserve"> </w:t>
      </w:r>
      <w:r>
        <w:rPr>
          <w:rFonts w:ascii="Arial" w:hAnsi="Arial" w:cs="Arial"/>
        </w:rPr>
        <w:t xml:space="preserve">will consult with LADO for guidance. </w:t>
      </w:r>
    </w:p>
    <w:p w14:paraId="5FBE7E79" w14:textId="44295069" w:rsidR="000A3632" w:rsidRPr="000049B0" w:rsidRDefault="000A3632" w:rsidP="000A3632">
      <w:pPr>
        <w:jc w:val="both"/>
        <w:rPr>
          <w:rFonts w:ascii="Arial" w:hAnsi="Arial" w:cs="Arial"/>
        </w:rPr>
      </w:pPr>
      <w:r w:rsidRPr="000049B0">
        <w:rPr>
          <w:rFonts w:ascii="Arial" w:hAnsi="Arial" w:cs="Arial"/>
        </w:rPr>
        <w:t>The governing body will ensure low level concern</w:t>
      </w:r>
      <w:r>
        <w:rPr>
          <w:rFonts w:ascii="Arial" w:hAnsi="Arial" w:cs="Arial"/>
        </w:rPr>
        <w:t xml:space="preserve"> procedures and staff behaviour expectations </w:t>
      </w:r>
      <w:r w:rsidRPr="000049B0">
        <w:rPr>
          <w:rFonts w:ascii="Arial" w:hAnsi="Arial" w:cs="Arial"/>
        </w:rPr>
        <w:t xml:space="preserve">are </w:t>
      </w:r>
      <w:r>
        <w:rPr>
          <w:rFonts w:ascii="Arial" w:hAnsi="Arial" w:cs="Arial"/>
        </w:rPr>
        <w:t xml:space="preserve">clearly </w:t>
      </w:r>
      <w:r w:rsidRPr="000049B0">
        <w:rPr>
          <w:rFonts w:ascii="Arial" w:hAnsi="Arial" w:cs="Arial"/>
        </w:rPr>
        <w:t xml:space="preserve">addressed within </w:t>
      </w:r>
      <w:r>
        <w:rPr>
          <w:rFonts w:ascii="Arial" w:hAnsi="Arial" w:cs="Arial"/>
        </w:rPr>
        <w:t xml:space="preserve">the </w:t>
      </w:r>
      <w:r w:rsidRPr="008600C4">
        <w:rPr>
          <w:rFonts w:ascii="Arial" w:hAnsi="Arial" w:cs="Arial"/>
        </w:rPr>
        <w:t>staff code of conduct</w:t>
      </w:r>
      <w:r w:rsidR="008600C4" w:rsidRPr="008600C4">
        <w:rPr>
          <w:rFonts w:ascii="Arial" w:hAnsi="Arial" w:cs="Arial"/>
        </w:rPr>
        <w:t xml:space="preserve"> policy</w:t>
      </w:r>
      <w:r w:rsidRPr="008600C4">
        <w:rPr>
          <w:rFonts w:ascii="Arial" w:hAnsi="Arial" w:cs="Arial"/>
        </w:rPr>
        <w:t xml:space="preserve"> </w:t>
      </w:r>
      <w:r w:rsidRPr="000049B0">
        <w:rPr>
          <w:rFonts w:ascii="Arial" w:hAnsi="Arial" w:cs="Arial"/>
        </w:rPr>
        <w:t>and procedures are implemented effectively</w:t>
      </w:r>
      <w:r>
        <w:rPr>
          <w:rFonts w:ascii="Arial" w:hAnsi="Arial" w:cs="Arial"/>
        </w:rPr>
        <w:t>,</w:t>
      </w:r>
      <w:r w:rsidRPr="000049B0">
        <w:rPr>
          <w:rFonts w:ascii="Arial" w:hAnsi="Arial" w:cs="Arial"/>
        </w:rPr>
        <w:t xml:space="preserve"> ensur</w:t>
      </w:r>
      <w:r>
        <w:rPr>
          <w:rFonts w:ascii="Arial" w:hAnsi="Arial" w:cs="Arial"/>
        </w:rPr>
        <w:t>ing</w:t>
      </w:r>
      <w:r w:rsidRPr="000049B0">
        <w:rPr>
          <w:rFonts w:ascii="Arial" w:hAnsi="Arial" w:cs="Arial"/>
        </w:rPr>
        <w:t xml:space="preserve"> that appropriate action is taken in a timely manner to safeguard children and facilitate a whole school or college approach to dealing with any concerns. </w:t>
      </w:r>
    </w:p>
    <w:p w14:paraId="757A3467" w14:textId="77777777" w:rsidR="000A3632" w:rsidRPr="00850BD9" w:rsidRDefault="000A3632" w:rsidP="00850BD9">
      <w:pPr>
        <w:jc w:val="both"/>
        <w:rPr>
          <w:rFonts w:ascii="Arial" w:hAnsi="Arial" w:cs="Arial"/>
        </w:rPr>
      </w:pPr>
    </w:p>
    <w:p w14:paraId="0593AEBB" w14:textId="3F9E4FC0" w:rsidR="00850BD9" w:rsidRPr="00850BD9" w:rsidRDefault="00850BD9">
      <w:pPr>
        <w:pStyle w:val="Heading10"/>
        <w:numPr>
          <w:ilvl w:val="0"/>
          <w:numId w:val="60"/>
        </w:numPr>
      </w:pPr>
      <w:bookmarkStart w:id="60" w:name="_Allegations_of_abuse"/>
      <w:bookmarkStart w:id="61" w:name="_Communication_and_confidentiality"/>
      <w:bookmarkStart w:id="62" w:name="_Online_safety"/>
      <w:bookmarkStart w:id="63" w:name="_Sports_clubs_and"/>
      <w:bookmarkStart w:id="64" w:name="_Safer_recruitment"/>
      <w:bookmarkStart w:id="65" w:name="_[Updated]_Safer_recruitment"/>
      <w:bookmarkEnd w:id="60"/>
      <w:bookmarkEnd w:id="61"/>
      <w:bookmarkEnd w:id="62"/>
      <w:bookmarkEnd w:id="63"/>
      <w:bookmarkEnd w:id="64"/>
      <w:bookmarkEnd w:id="65"/>
      <w:r w:rsidRPr="00850BD9">
        <w:rPr>
          <w:color w:val="70AD47" w:themeColor="accent6"/>
        </w:rPr>
        <w:t xml:space="preserve"> </w:t>
      </w:r>
      <w:r w:rsidRPr="00850BD9">
        <w:t>Safer recruitment</w:t>
      </w:r>
    </w:p>
    <w:p w14:paraId="0DA2F75B" w14:textId="08B23D98" w:rsidR="00850BD9" w:rsidRPr="00850BD9" w:rsidRDefault="001C129D" w:rsidP="00850BD9">
      <w:pPr>
        <w:rPr>
          <w:rFonts w:ascii="Arial" w:eastAsia="Times New Roman" w:hAnsi="Arial" w:cs="Arial"/>
        </w:rPr>
      </w:pPr>
      <w:r w:rsidRPr="001C129D">
        <w:rPr>
          <w:rFonts w:ascii="Arial" w:eastAsia="Times New Roman" w:hAnsi="Arial" w:cs="Arial"/>
        </w:rPr>
        <w:t>Kennington Primary School</w:t>
      </w:r>
      <w:r w:rsidR="00850BD9" w:rsidRPr="001C129D">
        <w:rPr>
          <w:rFonts w:ascii="Arial" w:eastAsia="Times New Roman" w:hAnsi="Arial" w:cs="Arial"/>
        </w:rPr>
        <w:t xml:space="preserve"> </w:t>
      </w:r>
      <w:r w:rsidR="00850BD9" w:rsidRPr="00850BD9">
        <w:rPr>
          <w:rFonts w:ascii="Arial" w:eastAsia="Times New Roman" w:hAnsi="Arial" w:cs="Arial"/>
        </w:rPr>
        <w:t>is committed to keeping pupils safe by ensuring that adults who work or volunteer in school are safe to do so. We therefore ensure that:</w:t>
      </w:r>
    </w:p>
    <w:p w14:paraId="3FF8131C" w14:textId="77777777" w:rsidR="00850BD9" w:rsidRPr="00850BD9" w:rsidRDefault="00850BD9" w:rsidP="00352101">
      <w:pPr>
        <w:pStyle w:val="ListParagraph"/>
        <w:numPr>
          <w:ilvl w:val="0"/>
          <w:numId w:val="50"/>
        </w:numPr>
        <w:spacing w:after="0" w:line="240" w:lineRule="auto"/>
        <w:rPr>
          <w:rFonts w:ascii="Arial" w:eastAsia="Times New Roman" w:hAnsi="Arial" w:cs="Arial"/>
          <w:bCs/>
        </w:rPr>
      </w:pPr>
      <w:r w:rsidRPr="00850BD9">
        <w:rPr>
          <w:rFonts w:ascii="Arial" w:eastAsia="Times New Roman" w:hAnsi="Arial" w:cs="Arial"/>
        </w:rPr>
        <w:t>Lancashire County Council Human Resources Guidance</w:t>
      </w:r>
      <w:r w:rsidRPr="00850BD9">
        <w:rPr>
          <w:rFonts w:ascii="Arial" w:eastAsia="Times New Roman" w:hAnsi="Arial" w:cs="Arial"/>
          <w:bCs/>
          <w:color w:val="00B0F0"/>
        </w:rPr>
        <w:t xml:space="preserve"> </w:t>
      </w:r>
      <w:r w:rsidRPr="00850BD9">
        <w:rPr>
          <w:rFonts w:ascii="Arial" w:eastAsia="Times New Roman" w:hAnsi="Arial" w:cs="Arial"/>
          <w:bCs/>
        </w:rPr>
        <w:t xml:space="preserve">is adhered to, to ensure that there is a strong reference and commitment to safeguarding during advertisement, selection and recruitment of new staff </w:t>
      </w:r>
    </w:p>
    <w:p w14:paraId="2B01E3BA" w14:textId="77777777" w:rsidR="00850BD9" w:rsidRPr="00850BD9" w:rsidRDefault="00850BD9" w:rsidP="00850BD9">
      <w:pPr>
        <w:rPr>
          <w:rFonts w:ascii="Arial" w:hAnsi="Arial" w:cs="Arial"/>
        </w:rPr>
      </w:pPr>
    </w:p>
    <w:p w14:paraId="028A2626" w14:textId="77777777" w:rsidR="00850BD9" w:rsidRPr="00850BD9" w:rsidRDefault="00850BD9" w:rsidP="00850BD9">
      <w:pPr>
        <w:jc w:val="both"/>
        <w:rPr>
          <w:rFonts w:ascii="Arial" w:hAnsi="Arial" w:cs="Arial"/>
        </w:rPr>
      </w:pPr>
      <w:r w:rsidRPr="00850BD9">
        <w:rPr>
          <w:rFonts w:ascii="Arial" w:hAnsi="Arial" w:cs="Arial"/>
        </w:rPr>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352101">
      <w:pPr>
        <w:pStyle w:val="ListParagraph"/>
        <w:numPr>
          <w:ilvl w:val="0"/>
          <w:numId w:val="31"/>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352101">
      <w:pPr>
        <w:pStyle w:val="ListParagraph"/>
        <w:numPr>
          <w:ilvl w:val="0"/>
          <w:numId w:val="31"/>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30 day period.)</w:t>
      </w:r>
    </w:p>
    <w:p w14:paraId="5D9EEE2F" w14:textId="77777777" w:rsidR="00850BD9" w:rsidRPr="00850BD9" w:rsidRDefault="00850BD9" w:rsidP="00850BD9">
      <w:pPr>
        <w:jc w:val="both"/>
        <w:rPr>
          <w:rFonts w:ascii="Arial" w:hAnsi="Arial" w:cs="Arial"/>
        </w:rPr>
      </w:pPr>
      <w:r w:rsidRPr="00850BD9">
        <w:rPr>
          <w:rFonts w:ascii="Arial" w:hAnsi="Arial" w:cs="Arial"/>
        </w:rPr>
        <w:t xml:space="preserve">The DfE’s </w:t>
      </w:r>
      <w:hyperlink r:id="rId30" w:history="1">
        <w:r w:rsidRPr="00850BD9">
          <w:rPr>
            <w:rStyle w:val="Hyperlink"/>
            <w:rFonts w:ascii="Arial" w:hAnsi="Arial" w:cs="Arial"/>
          </w:rPr>
          <w:t>DBS Workforce Guides</w:t>
        </w:r>
      </w:hyperlink>
      <w:r w:rsidRPr="00850BD9">
        <w:rPr>
          <w:rFonts w:ascii="Arial" w:hAnsi="Arial" w:cs="Arial"/>
        </w:rPr>
        <w:t xml:space="preserve"> will be consulted when determining whether a position fits the child workforce criteria.</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appropriate DBS and suitability checks will be carried out for all governors, volunteers, and contractors.</w:t>
      </w:r>
    </w:p>
    <w:p w14:paraId="10190059" w14:textId="77777777" w:rsidR="00850BD9" w:rsidRPr="00850BD9" w:rsidRDefault="00850BD9" w:rsidP="00850BD9">
      <w:pPr>
        <w:pStyle w:val="ListParagraph"/>
        <w:jc w:val="both"/>
        <w:rPr>
          <w:rFonts w:ascii="Arial" w:hAnsi="Arial" w:cs="Arial"/>
        </w:rPr>
      </w:pPr>
    </w:p>
    <w:p w14:paraId="2A2F1B7E" w14:textId="77777777" w:rsidR="00850BD9" w:rsidRPr="00850BD9" w:rsidRDefault="00850BD9" w:rsidP="00352101">
      <w:pPr>
        <w:pStyle w:val="ListParagraph"/>
        <w:numPr>
          <w:ilvl w:val="0"/>
          <w:numId w:val="49"/>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p>
    <w:p w14:paraId="6C3E7D59" w14:textId="77777777" w:rsidR="00850BD9" w:rsidRPr="00850BD9" w:rsidRDefault="00850BD9" w:rsidP="00352101">
      <w:pPr>
        <w:numPr>
          <w:ilvl w:val="0"/>
          <w:numId w:val="49"/>
        </w:numPr>
        <w:spacing w:after="200" w:line="276" w:lineRule="auto"/>
        <w:rPr>
          <w:rFonts w:ascii="Arial" w:eastAsia="Times New Roman" w:hAnsi="Arial" w:cs="Arial"/>
          <w:bCs/>
        </w:rPr>
      </w:pPr>
      <w:r w:rsidRPr="00850BD9">
        <w:rPr>
          <w:rFonts w:ascii="Arial" w:eastAsia="Times New Roman" w:hAnsi="Arial" w:cs="Arial"/>
          <w:bCs/>
        </w:rPr>
        <w:t>There are sufficient staff/Governors who have undertaken appropriate Safer Recruitment training in the last 5 years to enable at least one person on every recruitment panel to be appropriately trained and there are at least 2 people on each selection panel</w:t>
      </w:r>
    </w:p>
    <w:p w14:paraId="345BB199"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 xml:space="preserve">Covering (umbrella) letters will be obtained from agencies and other employers that provide staff to work in school to confirm that appropriate checks have been undertaken. Agencies will be requested to complete the checklist found at Appendix Q of the R&amp;S Guidance. </w:t>
      </w:r>
    </w:p>
    <w:p w14:paraId="3CB91492" w14:textId="77777777" w:rsidR="00850BD9" w:rsidRPr="00850BD9" w:rsidRDefault="00907E10" w:rsidP="00850BD9">
      <w:pPr>
        <w:ind w:left="720"/>
        <w:jc w:val="center"/>
        <w:rPr>
          <w:rFonts w:ascii="Arial" w:hAnsi="Arial" w:cs="Arial"/>
          <w:bCs/>
        </w:rPr>
      </w:pPr>
      <w:r w:rsidRPr="00850BD9">
        <w:rPr>
          <w:rFonts w:ascii="Arial" w:hAnsi="Arial" w:cs="Arial"/>
          <w:noProof/>
        </w:rPr>
        <w:object w:dxaOrig="1534" w:dyaOrig="991" w14:anchorId="28E72216">
          <v:shape id="_x0000_i1030" type="#_x0000_t75" alt="" style="width:77.6pt;height:50.5pt;mso-width-percent:0;mso-height-percent:0;mso-width-percent:0;mso-height-percent:0" o:ole="">
            <v:imagedata r:id="rId31" o:title=""/>
          </v:shape>
          <o:OLEObject Type="Embed" ProgID="Word.Document.12" ShapeID="_x0000_i1030" DrawAspect="Icon" ObjectID="_1723878166" r:id="rId32">
            <o:FieldCodes>\s</o:FieldCodes>
          </o:OLEObject>
        </w:object>
      </w:r>
    </w:p>
    <w:p w14:paraId="235704A6" w14:textId="692F4F53" w:rsidR="00850BD9" w:rsidRDefault="00850BD9" w:rsidP="00352101">
      <w:pPr>
        <w:numPr>
          <w:ilvl w:val="0"/>
          <w:numId w:val="49"/>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57032274" w14:textId="7CBA481D" w:rsidR="008600C4" w:rsidRPr="008600C4" w:rsidRDefault="008600C4" w:rsidP="008600C4">
      <w:pPr>
        <w:numPr>
          <w:ilvl w:val="0"/>
          <w:numId w:val="49"/>
        </w:numPr>
        <w:spacing w:after="200" w:line="276" w:lineRule="auto"/>
        <w:rPr>
          <w:rFonts w:ascii="Arial" w:hAnsi="Arial" w:cs="Arial"/>
          <w:bCs/>
        </w:rPr>
      </w:pPr>
      <w:r>
        <w:rPr>
          <w:rFonts w:ascii="Arial" w:hAnsi="Arial" w:cs="Arial"/>
          <w:bCs/>
        </w:rPr>
        <w:t>Consideration on</w:t>
      </w:r>
      <w:r w:rsidRPr="00552F08">
        <w:rPr>
          <w:rFonts w:ascii="Arial" w:hAnsi="Arial" w:cs="Arial"/>
          <w:bCs/>
        </w:rPr>
        <w:t xml:space="preserve"> carrying out an online search as part of </w:t>
      </w:r>
      <w:r>
        <w:rPr>
          <w:rFonts w:ascii="Arial" w:hAnsi="Arial" w:cs="Arial"/>
          <w:bCs/>
        </w:rPr>
        <w:t xml:space="preserve">our </w:t>
      </w:r>
      <w:r w:rsidRPr="00552F08">
        <w:rPr>
          <w:rFonts w:ascii="Arial" w:hAnsi="Arial" w:cs="Arial"/>
          <w:bCs/>
        </w:rPr>
        <w:t>due diligence on  shortlisted candidates. This may help identify any incidents or issues that have happened, and are publicly available online</w:t>
      </w:r>
      <w:r>
        <w:rPr>
          <w:rFonts w:ascii="Arial" w:hAnsi="Arial" w:cs="Arial"/>
          <w:bCs/>
        </w:rPr>
        <w:t>.</w:t>
      </w:r>
    </w:p>
    <w:p w14:paraId="5C5A2573" w14:textId="77777777" w:rsidR="00850BD9" w:rsidRPr="00850BD9" w:rsidRDefault="00850BD9" w:rsidP="00850BD9">
      <w:pPr>
        <w:spacing w:after="0" w:line="240" w:lineRule="auto"/>
        <w:ind w:left="720"/>
        <w:rPr>
          <w:rFonts w:ascii="Arial" w:hAnsi="Arial" w:cs="Arial"/>
          <w:bCs/>
        </w:rPr>
      </w:pPr>
    </w:p>
    <w:p w14:paraId="095BA21E"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352101">
      <w:pPr>
        <w:numPr>
          <w:ilvl w:val="0"/>
          <w:numId w:val="49"/>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0A8B881D" w14:textId="7FE8B29C" w:rsidR="00850BD9" w:rsidRDefault="00850BD9" w:rsidP="00352101">
      <w:pPr>
        <w:numPr>
          <w:ilvl w:val="0"/>
          <w:numId w:val="49"/>
        </w:numPr>
        <w:spacing w:after="200" w:line="276" w:lineRule="auto"/>
        <w:rPr>
          <w:rFonts w:ascii="Arial" w:hAnsi="Arial" w:cs="Arial"/>
          <w:bCs/>
        </w:rPr>
      </w:pPr>
      <w:r w:rsidRPr="00850BD9">
        <w:rPr>
          <w:rFonts w:ascii="Arial" w:hAnsi="Arial" w:cs="Arial"/>
          <w:bCs/>
        </w:rPr>
        <w:t xml:space="preserve">With regard to Disqualification Under the Childcare Act we will adhere to  Guidance from </w:t>
      </w:r>
      <w:hyperlink r:id="rId33" w:history="1">
        <w:r w:rsidRPr="00850BD9">
          <w:rPr>
            <w:rStyle w:val="Hyperlink"/>
            <w:rFonts w:ascii="Arial" w:hAnsi="Arial" w:cs="Arial"/>
            <w:bCs/>
            <w:color w:val="auto"/>
          </w:rPr>
          <w:t>Lancashire County Council Human Resources</w:t>
        </w:r>
      </w:hyperlink>
      <w:r w:rsidRPr="00850BD9">
        <w:rPr>
          <w:rFonts w:ascii="Arial" w:hAnsi="Arial" w:cs="Arial"/>
          <w:bCs/>
        </w:rPr>
        <w:t xml:space="preserve"> </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B96A8E">
      <w:pPr>
        <w:pStyle w:val="ListParagraph"/>
        <w:numPr>
          <w:ilvl w:val="0"/>
          <w:numId w:val="49"/>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p w14:paraId="1575E126" w14:textId="77777777" w:rsidR="00850BD9" w:rsidRPr="00850BD9" w:rsidRDefault="00907E10" w:rsidP="00850BD9">
      <w:pPr>
        <w:ind w:left="720"/>
        <w:jc w:val="center"/>
        <w:rPr>
          <w:rFonts w:ascii="Arial" w:hAnsi="Arial" w:cs="Arial"/>
          <w:bCs/>
        </w:rPr>
      </w:pPr>
      <w:r w:rsidRPr="00850BD9">
        <w:rPr>
          <w:rFonts w:ascii="Arial" w:hAnsi="Arial" w:cs="Arial"/>
          <w:noProof/>
        </w:rPr>
        <w:object w:dxaOrig="1534" w:dyaOrig="991" w14:anchorId="4245D80F">
          <v:shape id="_x0000_i1031" type="#_x0000_t75" alt="" style="width:77.6pt;height:50.5pt;mso-width-percent:0;mso-height-percent:0;mso-width-percent:0;mso-height-percent:0" o:ole="">
            <v:imagedata r:id="rId34" o:title=""/>
          </v:shape>
          <o:OLEObject Type="Embed" ProgID="Word.Document.12" ShapeID="_x0000_i1031" DrawAspect="Icon" ObjectID="_1723878167" r:id="rId35">
            <o:FieldCodes>\s</o:FieldCodes>
          </o:OLEObject>
        </w:object>
      </w:r>
      <w:r w:rsidRPr="00850BD9">
        <w:rPr>
          <w:rFonts w:ascii="Arial" w:hAnsi="Arial" w:cs="Arial"/>
          <w:noProof/>
        </w:rPr>
        <w:object w:dxaOrig="1534" w:dyaOrig="991" w14:anchorId="4448ABEF">
          <v:shape id="_x0000_i1032" type="#_x0000_t75" alt="" style="width:77.6pt;height:50.5pt;mso-width-percent:0;mso-height-percent:0;mso-width-percent:0;mso-height-percent:0" o:ole="">
            <v:imagedata r:id="rId36" o:title=""/>
          </v:shape>
          <o:OLEObject Type="Embed" ProgID="Word.Document.12" ShapeID="_x0000_i1032" DrawAspect="Icon" ObjectID="_1723878168" r:id="rId37">
            <o:FieldCodes>\s</o:FieldCodes>
          </o:OLEObject>
        </w:object>
      </w:r>
      <w:r w:rsidR="00850BD9" w:rsidRPr="00850BD9">
        <w:rPr>
          <w:rFonts w:ascii="Arial" w:hAnsi="Arial" w:cs="Arial"/>
        </w:rPr>
        <w:t xml:space="preserve"> </w:t>
      </w:r>
      <w:r w:rsidRPr="00850BD9">
        <w:rPr>
          <w:rFonts w:ascii="Arial" w:hAnsi="Arial" w:cs="Arial"/>
          <w:noProof/>
        </w:rPr>
        <w:object w:dxaOrig="1534" w:dyaOrig="991" w14:anchorId="7B475933">
          <v:shape id="_x0000_i1033" type="#_x0000_t75" alt="" style="width:77.6pt;height:50.5pt;mso-width-percent:0;mso-height-percent:0;mso-width-percent:0;mso-height-percent:0" o:ole="">
            <v:imagedata r:id="rId38" o:title=""/>
          </v:shape>
          <o:OLEObject Type="Embed" ProgID="Word.Document.12" ShapeID="_x0000_i1033" DrawAspect="Icon" ObjectID="_1723878169" r:id="rId39">
            <o:FieldCodes>\s</o:FieldCodes>
          </o:OLEObject>
        </w:object>
      </w:r>
    </w:p>
    <w:p w14:paraId="664B2D98" w14:textId="77777777" w:rsidR="00850BD9" w:rsidRPr="00850BD9" w:rsidRDefault="00850BD9" w:rsidP="00352101">
      <w:pPr>
        <w:pStyle w:val="ListParagraph"/>
        <w:numPr>
          <w:ilvl w:val="0"/>
          <w:numId w:val="49"/>
        </w:numPr>
        <w:rPr>
          <w:rStyle w:val="Hyperlink"/>
          <w:rFonts w:ascii="Arial" w:eastAsia="ヒラギノ角ゴ Pro W3" w:hAnsi="Arial" w:cs="Arial"/>
          <w:color w:val="000000"/>
        </w:rPr>
      </w:pPr>
      <w:r w:rsidRPr="00850BD9">
        <w:rPr>
          <w:rFonts w:ascii="Arial" w:hAnsi="Arial"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40" w:history="1">
        <w:r w:rsidRPr="00850BD9">
          <w:rPr>
            <w:rStyle w:val="Hyperlink"/>
            <w:rFonts w:ascii="Arial" w:eastAsia="ヒラギノ角ゴ Pro W3" w:hAnsi="Arial" w:cs="Arial"/>
          </w:rPr>
          <w:t>disqualification@ofsted.gov.uk</w:t>
        </w:r>
      </w:hyperlink>
    </w:p>
    <w:p w14:paraId="6D21024C" w14:textId="77777777" w:rsidR="00850BD9" w:rsidRPr="00850BD9" w:rsidRDefault="00850BD9" w:rsidP="00850BD9">
      <w:pPr>
        <w:pStyle w:val="ListParagraph"/>
        <w:spacing w:after="0" w:line="240" w:lineRule="auto"/>
        <w:rPr>
          <w:rFonts w:ascii="Arial" w:eastAsia="ヒラギノ角ゴ Pro W3" w:hAnsi="Arial" w:cs="Arial"/>
          <w:color w:val="000000"/>
        </w:rPr>
      </w:pPr>
    </w:p>
    <w:p w14:paraId="266214E6" w14:textId="77777777" w:rsidR="00850BD9" w:rsidRPr="00850BD9" w:rsidRDefault="00850BD9" w:rsidP="00352101">
      <w:pPr>
        <w:numPr>
          <w:ilvl w:val="0"/>
          <w:numId w:val="49"/>
        </w:numPr>
        <w:spacing w:after="0" w:line="240" w:lineRule="auto"/>
        <w:rPr>
          <w:rFonts w:ascii="Arial" w:hAnsi="Arial" w:cs="Arial"/>
          <w:bCs/>
        </w:rPr>
      </w:pPr>
      <w:r w:rsidRPr="00850BD9">
        <w:rPr>
          <w:rFonts w:ascii="Arial" w:hAnsi="Arial" w:cs="Arial"/>
          <w:bCs/>
        </w:rPr>
        <w:t>Advice will be sought from Human Resources, LADO and/or Schools Safeguarding Officers if any staff are unclear about any aspects of Safer Recruitment.</w:t>
      </w:r>
    </w:p>
    <w:p w14:paraId="1BC875A0" w14:textId="77777777" w:rsidR="00850BD9" w:rsidRPr="00850BD9" w:rsidRDefault="00850BD9" w:rsidP="00850BD9">
      <w:pPr>
        <w:jc w:val="both"/>
        <w:rPr>
          <w:rFonts w:ascii="Arial" w:hAnsi="Arial" w:cs="Arial"/>
        </w:rPr>
      </w:pPr>
    </w:p>
    <w:p w14:paraId="74554C32" w14:textId="77777777" w:rsidR="00850BD9" w:rsidRPr="00850BD9" w:rsidRDefault="00850BD9" w:rsidP="00850BD9">
      <w:pPr>
        <w:jc w:val="both"/>
        <w:rPr>
          <w:rFonts w:ascii="Arial" w:hAnsi="Arial" w:cs="Arial"/>
        </w:rPr>
      </w:pP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648AF044" w14:textId="77777777" w:rsidR="00B96A8E" w:rsidRDefault="00850BD9" w:rsidP="00B96A8E">
      <w:pPr>
        <w:jc w:val="both"/>
        <w:rPr>
          <w:rFonts w:ascii="Arial" w:hAnsi="Arial" w:cs="Arial"/>
        </w:rPr>
      </w:pPr>
      <w:r w:rsidRPr="00850BD9">
        <w:rPr>
          <w:rFonts w:ascii="Arial" w:hAnsi="Arial" w:cs="Arial"/>
        </w:rPr>
        <w:t xml:space="preserve">The school will refer to the DBS anyone who has harmed a child or poses a risk of harm to a child, or if there is reason to believe the member of staff has committed an offence and has been removed from working in regulated activity. </w:t>
      </w:r>
      <w:bookmarkStart w:id="66" w:name="_Single_central_record"/>
      <w:bookmarkStart w:id="67" w:name="_[Updated]_Single_central"/>
      <w:bookmarkEnd w:id="66"/>
      <w:bookmarkEnd w:id="67"/>
    </w:p>
    <w:p w14:paraId="7436E1AA" w14:textId="77777777" w:rsidR="00B96A8E" w:rsidRDefault="00B96A8E" w:rsidP="00B96A8E">
      <w:pPr>
        <w:jc w:val="both"/>
        <w:rPr>
          <w:rFonts w:ascii="Arial" w:hAnsi="Arial" w:cs="Arial"/>
        </w:rPr>
      </w:pPr>
    </w:p>
    <w:p w14:paraId="4C4A7BAC" w14:textId="77777777" w:rsidR="00B96A8E" w:rsidRDefault="00B96A8E" w:rsidP="00B96A8E">
      <w:pPr>
        <w:jc w:val="both"/>
        <w:rPr>
          <w:rFonts w:ascii="Arial" w:hAnsi="Arial" w:cs="Arial"/>
        </w:rPr>
      </w:pP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18520912" w14:textId="17F71350" w:rsidR="00850BD9" w:rsidRPr="00850BD9" w:rsidRDefault="00850BD9" w:rsidP="00850BD9">
      <w:pPr>
        <w:jc w:val="both"/>
        <w:rPr>
          <w:rFonts w:ascii="Arial" w:hAnsi="Arial" w:cs="Arial"/>
        </w:rPr>
      </w:pPr>
      <w:r w:rsidRPr="00850BD9">
        <w:rPr>
          <w:rFonts w:ascii="Arial" w:hAnsi="Arial" w:cs="Arial"/>
        </w:rPr>
        <w:t>The school keeps an SCR which records all staff, including agency and third-party supply staff</w:t>
      </w:r>
      <w:r w:rsidR="00623DB6">
        <w:rPr>
          <w:rFonts w:ascii="Arial" w:hAnsi="Arial" w:cs="Arial"/>
        </w:rPr>
        <w:t xml:space="preserve"> (for longer placements)</w:t>
      </w:r>
      <w:r w:rsidRPr="00850BD9">
        <w:rPr>
          <w:rFonts w:ascii="Arial" w:hAnsi="Arial" w:cs="Arial"/>
        </w:rPr>
        <w:t>, and teacher trainees on salaried routes, who work at the school.</w:t>
      </w: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identity check</w:t>
      </w:r>
    </w:p>
    <w:p w14:paraId="6CB3B294"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barred list check</w:t>
      </w:r>
    </w:p>
    <w:p w14:paraId="44D6D13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 enhanced DBS check</w:t>
      </w:r>
    </w:p>
    <w:p w14:paraId="0025627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352101">
      <w:pPr>
        <w:pStyle w:val="ListParagraph"/>
        <w:numPr>
          <w:ilvl w:val="0"/>
          <w:numId w:val="32"/>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93E5527" w14:textId="77777777" w:rsidR="00850BD9" w:rsidRPr="00850BD9" w:rsidRDefault="00850BD9" w:rsidP="00850BD9">
      <w:pPr>
        <w:jc w:val="both"/>
        <w:rPr>
          <w:rFonts w:ascii="Arial" w:hAnsi="Arial" w:cs="Arial"/>
        </w:rPr>
      </w:pPr>
      <w:r w:rsidRPr="00850BD9">
        <w:rPr>
          <w:rFonts w:ascii="Arial" w:hAnsi="Arial" w:cs="Arial"/>
        </w:rPr>
        <w:t>The details of an individual will be removed from the SCR once they no longer work at the school.</w:t>
      </w:r>
      <w:bookmarkStart w:id="68" w:name="_Staff_suitability"/>
      <w:bookmarkEnd w:id="68"/>
    </w:p>
    <w:p w14:paraId="77558212" w14:textId="77777777" w:rsidR="00850BD9" w:rsidRPr="00850BD9" w:rsidRDefault="00850BD9" w:rsidP="00B70973">
      <w:pPr>
        <w:pStyle w:val="Heading10"/>
      </w:pPr>
      <w:bookmarkStart w:id="69" w:name="_Training"/>
      <w:bookmarkStart w:id="70" w:name="_[Updated]_Training"/>
      <w:bookmarkEnd w:id="69"/>
      <w:bookmarkEnd w:id="70"/>
      <w:r w:rsidRPr="00850BD9">
        <w:t>Review</w:t>
      </w:r>
    </w:p>
    <w:p w14:paraId="266BE2A1" w14:textId="6A1E6309"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2022.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77777777" w:rsidR="00850BD9" w:rsidRPr="00850BD9" w:rsidRDefault="00850BD9" w:rsidP="00850BD9">
            <w:pPr>
              <w:jc w:val="center"/>
              <w:rPr>
                <w:rFonts w:ascii="Arial" w:hAnsi="Arial" w:cs="Arial"/>
                <w:b/>
                <w:bCs/>
              </w:rPr>
            </w:pPr>
            <w:r w:rsidRPr="00850BD9">
              <w:rPr>
                <w:rFonts w:ascii="Arial" w:hAnsi="Arial" w:cs="Arial"/>
                <w:b/>
                <w:bCs/>
              </w:rPr>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850BD9">
        <w:tc>
          <w:tcPr>
            <w:tcW w:w="3005" w:type="dxa"/>
          </w:tcPr>
          <w:p w14:paraId="1EBBC936" w14:textId="77777777" w:rsidR="00850BD9" w:rsidRPr="00850BD9" w:rsidRDefault="00850BD9" w:rsidP="00850BD9">
            <w:pPr>
              <w:jc w:val="both"/>
              <w:rPr>
                <w:rFonts w:ascii="Arial" w:hAnsi="Arial" w:cs="Arial"/>
              </w:rPr>
            </w:pPr>
          </w:p>
          <w:p w14:paraId="2522E945" w14:textId="043D8771" w:rsidR="00850BD9" w:rsidRPr="00850BD9" w:rsidRDefault="00850BD9" w:rsidP="00850BD9">
            <w:pPr>
              <w:jc w:val="both"/>
              <w:rPr>
                <w:rFonts w:ascii="Arial" w:hAnsi="Arial" w:cs="Arial"/>
              </w:rPr>
            </w:pPr>
            <w:r w:rsidRPr="00850BD9">
              <w:rPr>
                <w:rFonts w:ascii="Arial" w:hAnsi="Arial" w:cs="Arial"/>
              </w:rPr>
              <w:t>Designated Safeguarding Lead</w:t>
            </w:r>
            <w:r w:rsidR="004018BA">
              <w:rPr>
                <w:rFonts w:ascii="Arial" w:hAnsi="Arial" w:cs="Arial"/>
              </w:rPr>
              <w:t xml:space="preserve"> (Head Teacher)</w:t>
            </w:r>
          </w:p>
          <w:p w14:paraId="75948645" w14:textId="41C7682F" w:rsidR="00850BD9" w:rsidRPr="00850BD9" w:rsidRDefault="00850BD9" w:rsidP="00850BD9">
            <w:pPr>
              <w:jc w:val="both"/>
              <w:rPr>
                <w:rFonts w:ascii="Arial" w:hAnsi="Arial" w:cs="Arial"/>
              </w:rPr>
            </w:pPr>
          </w:p>
        </w:tc>
        <w:tc>
          <w:tcPr>
            <w:tcW w:w="3005" w:type="dxa"/>
            <w:gridSpan w:val="2"/>
          </w:tcPr>
          <w:p w14:paraId="5DF00BC9" w14:textId="77777777" w:rsidR="00850BD9" w:rsidRPr="00850BD9" w:rsidRDefault="00850BD9" w:rsidP="00850BD9">
            <w:pPr>
              <w:jc w:val="both"/>
              <w:rPr>
                <w:rFonts w:ascii="Arial" w:hAnsi="Arial" w:cs="Arial"/>
              </w:rPr>
            </w:pPr>
          </w:p>
          <w:p w14:paraId="5D010EA3" w14:textId="1817E3B4" w:rsidR="00850BD9" w:rsidRPr="00850BD9" w:rsidRDefault="001C129D" w:rsidP="00850BD9">
            <w:pPr>
              <w:jc w:val="both"/>
              <w:rPr>
                <w:rFonts w:ascii="Arial" w:hAnsi="Arial" w:cs="Arial"/>
              </w:rPr>
            </w:pPr>
            <w:r>
              <w:rPr>
                <w:rFonts w:ascii="Arial" w:hAnsi="Arial" w:cs="Arial"/>
              </w:rPr>
              <w:t>S. Pritchard</w:t>
            </w:r>
          </w:p>
        </w:tc>
        <w:tc>
          <w:tcPr>
            <w:tcW w:w="3006" w:type="dxa"/>
          </w:tcPr>
          <w:p w14:paraId="0C9B5D48" w14:textId="77777777" w:rsidR="00850BD9" w:rsidRPr="00850BD9" w:rsidRDefault="00850BD9" w:rsidP="00850BD9">
            <w:pPr>
              <w:jc w:val="both"/>
              <w:rPr>
                <w:rFonts w:ascii="Arial" w:hAnsi="Arial" w:cs="Arial"/>
              </w:rPr>
            </w:pPr>
          </w:p>
          <w:p w14:paraId="0A46D49C" w14:textId="77777777" w:rsidR="00850BD9" w:rsidRDefault="00720327" w:rsidP="001C129D">
            <w:pPr>
              <w:jc w:val="both"/>
              <w:rPr>
                <w:rFonts w:ascii="Arial" w:hAnsi="Arial" w:cs="Arial"/>
              </w:rPr>
            </w:pPr>
            <w:r>
              <w:rPr>
                <w:rFonts w:ascii="Arial" w:hAnsi="Arial" w:cs="Arial"/>
              </w:rPr>
              <w:t xml:space="preserve">Renewed </w:t>
            </w:r>
            <w:r w:rsidR="00BF4B28" w:rsidRPr="00BF4B28">
              <w:rPr>
                <w:rFonts w:ascii="Arial" w:hAnsi="Arial" w:cs="Arial"/>
              </w:rPr>
              <w:t>October 2021</w:t>
            </w:r>
          </w:p>
          <w:p w14:paraId="5A57ED7B" w14:textId="60E437C8" w:rsidR="00720327" w:rsidRPr="00850BD9" w:rsidRDefault="00720327" w:rsidP="001C129D">
            <w:pPr>
              <w:jc w:val="both"/>
              <w:rPr>
                <w:rFonts w:ascii="Arial" w:hAnsi="Arial" w:cs="Arial"/>
              </w:rPr>
            </w:pPr>
            <w:r>
              <w:rPr>
                <w:rFonts w:ascii="Arial" w:hAnsi="Arial" w:cs="Arial"/>
              </w:rPr>
              <w:t>Next Renewal October 2023</w:t>
            </w: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25FA3B4E" w14:textId="77777777" w:rsidR="00850BD9" w:rsidRDefault="004018BA" w:rsidP="00850BD9">
            <w:pPr>
              <w:jc w:val="both"/>
              <w:rPr>
                <w:rFonts w:ascii="Arial" w:hAnsi="Arial" w:cs="Arial"/>
              </w:rPr>
            </w:pPr>
            <w:r>
              <w:rPr>
                <w:rFonts w:ascii="Arial" w:hAnsi="Arial" w:cs="Arial"/>
              </w:rPr>
              <w:t>Jude Duffy</w:t>
            </w:r>
          </w:p>
          <w:p w14:paraId="70BB69B8" w14:textId="77777777" w:rsidR="00720327" w:rsidRDefault="00720327" w:rsidP="00850BD9">
            <w:pPr>
              <w:jc w:val="both"/>
              <w:rPr>
                <w:rFonts w:ascii="Arial" w:hAnsi="Arial" w:cs="Arial"/>
              </w:rPr>
            </w:pPr>
          </w:p>
          <w:p w14:paraId="3306B02D" w14:textId="77777777" w:rsidR="00720327" w:rsidRDefault="00720327" w:rsidP="00850BD9">
            <w:pPr>
              <w:jc w:val="both"/>
              <w:rPr>
                <w:rFonts w:ascii="Arial" w:hAnsi="Arial" w:cs="Arial"/>
              </w:rPr>
            </w:pPr>
          </w:p>
          <w:p w14:paraId="4563B1C9" w14:textId="60D3A8FC" w:rsidR="004018BA" w:rsidRPr="00850BD9" w:rsidRDefault="004018BA" w:rsidP="00850BD9">
            <w:pPr>
              <w:jc w:val="both"/>
              <w:rPr>
                <w:rFonts w:ascii="Arial" w:hAnsi="Arial" w:cs="Arial"/>
              </w:rPr>
            </w:pPr>
            <w:r>
              <w:rPr>
                <w:rFonts w:ascii="Arial" w:hAnsi="Arial" w:cs="Arial"/>
              </w:rPr>
              <w:t>Jackie Nuttall</w:t>
            </w:r>
          </w:p>
        </w:tc>
        <w:tc>
          <w:tcPr>
            <w:tcW w:w="3006" w:type="dxa"/>
          </w:tcPr>
          <w:p w14:paraId="1CA8537F" w14:textId="77777777" w:rsidR="00850BD9" w:rsidRPr="00850BD9" w:rsidRDefault="00850BD9" w:rsidP="00850BD9">
            <w:pPr>
              <w:jc w:val="both"/>
              <w:rPr>
                <w:rFonts w:ascii="Arial" w:hAnsi="Arial" w:cs="Arial"/>
              </w:rPr>
            </w:pPr>
          </w:p>
          <w:p w14:paraId="07B16E8C" w14:textId="2E3CDAFC" w:rsidR="00BF4B28" w:rsidRDefault="00720327" w:rsidP="00DA04AB">
            <w:pPr>
              <w:jc w:val="both"/>
              <w:rPr>
                <w:rFonts w:ascii="Arial" w:hAnsi="Arial" w:cs="Arial"/>
              </w:rPr>
            </w:pPr>
            <w:r>
              <w:rPr>
                <w:rFonts w:ascii="Arial" w:hAnsi="Arial" w:cs="Arial"/>
              </w:rPr>
              <w:t>Renewed November 2019</w:t>
            </w:r>
          </w:p>
          <w:p w14:paraId="6FA9BB87" w14:textId="46241E9B" w:rsidR="00720327" w:rsidRDefault="00720327" w:rsidP="00720327">
            <w:pPr>
              <w:rPr>
                <w:rFonts w:ascii="Arial" w:hAnsi="Arial" w:cs="Arial"/>
              </w:rPr>
            </w:pPr>
            <w:r>
              <w:rPr>
                <w:rFonts w:ascii="Arial" w:hAnsi="Arial" w:cs="Arial"/>
              </w:rPr>
              <w:t>Next Renewal November 2023</w:t>
            </w:r>
          </w:p>
          <w:p w14:paraId="72B6F02E" w14:textId="45DD0352" w:rsidR="00720327" w:rsidRPr="00BF4B28" w:rsidRDefault="00720327" w:rsidP="00720327">
            <w:pPr>
              <w:jc w:val="both"/>
              <w:rPr>
                <w:rFonts w:ascii="Arial" w:hAnsi="Arial" w:cs="Arial"/>
              </w:rPr>
            </w:pPr>
            <w:r>
              <w:rPr>
                <w:rFonts w:ascii="Arial" w:hAnsi="Arial" w:cs="Arial"/>
              </w:rPr>
              <w:t>Renewed November 2019</w:t>
            </w:r>
          </w:p>
          <w:p w14:paraId="189F7DCE" w14:textId="32806D8C" w:rsidR="00DA04AB" w:rsidRPr="00850BD9" w:rsidRDefault="00720327" w:rsidP="00720327">
            <w:pPr>
              <w:rPr>
                <w:rFonts w:ascii="Arial" w:hAnsi="Arial" w:cs="Arial"/>
              </w:rPr>
            </w:pPr>
            <w:r>
              <w:rPr>
                <w:rFonts w:ascii="Arial" w:hAnsi="Arial" w:cs="Arial"/>
              </w:rPr>
              <w:t>Next Renewal November 2023</w:t>
            </w:r>
          </w:p>
        </w:tc>
      </w:tr>
      <w:tr w:rsidR="00850BD9" w:rsidRPr="00850BD9" w14:paraId="28AFAB5D" w14:textId="77777777" w:rsidTr="00850BD9">
        <w:tc>
          <w:tcPr>
            <w:tcW w:w="3005" w:type="dxa"/>
          </w:tcPr>
          <w:p w14:paraId="62D9F1D0" w14:textId="77777777" w:rsidR="00850BD9" w:rsidRPr="00850BD9" w:rsidRDefault="00850BD9" w:rsidP="00850BD9">
            <w:pPr>
              <w:jc w:val="both"/>
              <w:rPr>
                <w:rFonts w:ascii="Arial" w:hAnsi="Arial" w:cs="Arial"/>
              </w:rPr>
            </w:pPr>
          </w:p>
          <w:p w14:paraId="5E1E97A5" w14:textId="77777777" w:rsidR="00850BD9" w:rsidRPr="00850BD9" w:rsidRDefault="00850BD9" w:rsidP="00850BD9">
            <w:pPr>
              <w:jc w:val="both"/>
              <w:rPr>
                <w:rFonts w:ascii="Arial" w:hAnsi="Arial" w:cs="Arial"/>
              </w:rPr>
            </w:pPr>
            <w:r w:rsidRPr="00850BD9">
              <w:rPr>
                <w:rFonts w:ascii="Arial" w:hAnsi="Arial" w:cs="Arial"/>
              </w:rPr>
              <w:t xml:space="preserve">Chair of Governors </w:t>
            </w:r>
          </w:p>
          <w:p w14:paraId="56AC8209" w14:textId="77777777" w:rsidR="00850BD9" w:rsidRPr="00850BD9" w:rsidRDefault="00850BD9" w:rsidP="00850BD9">
            <w:pPr>
              <w:jc w:val="both"/>
              <w:rPr>
                <w:rFonts w:ascii="Arial" w:hAnsi="Arial" w:cs="Arial"/>
              </w:rPr>
            </w:pPr>
          </w:p>
        </w:tc>
        <w:tc>
          <w:tcPr>
            <w:tcW w:w="3005" w:type="dxa"/>
            <w:gridSpan w:val="2"/>
          </w:tcPr>
          <w:p w14:paraId="33057F18" w14:textId="77777777" w:rsidR="00850BD9" w:rsidRPr="00850BD9" w:rsidRDefault="00850BD9" w:rsidP="00850BD9">
            <w:pPr>
              <w:jc w:val="both"/>
              <w:rPr>
                <w:rFonts w:ascii="Arial" w:hAnsi="Arial" w:cs="Arial"/>
              </w:rPr>
            </w:pPr>
          </w:p>
          <w:p w14:paraId="74E97DCD" w14:textId="59D921E4" w:rsidR="00850BD9" w:rsidRPr="00850BD9" w:rsidRDefault="004018BA" w:rsidP="00850BD9">
            <w:pPr>
              <w:jc w:val="both"/>
              <w:rPr>
                <w:rFonts w:ascii="Arial" w:hAnsi="Arial" w:cs="Arial"/>
              </w:rPr>
            </w:pPr>
            <w:r>
              <w:rPr>
                <w:rFonts w:ascii="Arial" w:hAnsi="Arial" w:cs="Arial"/>
              </w:rPr>
              <w:t>Stephen Mort</w:t>
            </w:r>
          </w:p>
        </w:tc>
        <w:tc>
          <w:tcPr>
            <w:tcW w:w="3006" w:type="dxa"/>
          </w:tcPr>
          <w:p w14:paraId="3C8C299E" w14:textId="77777777" w:rsidR="00850BD9" w:rsidRPr="00850BD9" w:rsidRDefault="00850BD9" w:rsidP="00850BD9">
            <w:pPr>
              <w:jc w:val="both"/>
              <w:rPr>
                <w:rFonts w:ascii="Arial" w:hAnsi="Arial" w:cs="Arial"/>
              </w:rPr>
            </w:pPr>
          </w:p>
          <w:p w14:paraId="7EF56EFC" w14:textId="5BEC0F5A" w:rsidR="00850BD9" w:rsidRPr="00850BD9" w:rsidRDefault="00720327" w:rsidP="00850BD9">
            <w:pPr>
              <w:jc w:val="both"/>
              <w:rPr>
                <w:rFonts w:ascii="Arial" w:hAnsi="Arial" w:cs="Arial"/>
              </w:rPr>
            </w:pPr>
            <w:r>
              <w:rPr>
                <w:rFonts w:ascii="Arial" w:hAnsi="Arial" w:cs="Arial"/>
              </w:rPr>
              <w:t>Renewed September 2021</w:t>
            </w:r>
          </w:p>
        </w:tc>
      </w:tr>
      <w:tr w:rsidR="00850BD9" w:rsidRPr="00850BD9" w14:paraId="42C3E44C" w14:textId="77777777" w:rsidTr="00850BD9">
        <w:tc>
          <w:tcPr>
            <w:tcW w:w="3005" w:type="dxa"/>
          </w:tcPr>
          <w:p w14:paraId="764DE553" w14:textId="77777777" w:rsidR="00850BD9" w:rsidRPr="00850BD9" w:rsidRDefault="00850BD9" w:rsidP="00850BD9">
            <w:pPr>
              <w:jc w:val="both"/>
              <w:rPr>
                <w:rFonts w:ascii="Arial" w:hAnsi="Arial" w:cs="Arial"/>
              </w:rPr>
            </w:pPr>
          </w:p>
          <w:p w14:paraId="2563997D" w14:textId="77777777" w:rsidR="00850BD9" w:rsidRPr="00850BD9" w:rsidRDefault="00850BD9" w:rsidP="00850BD9">
            <w:pPr>
              <w:jc w:val="both"/>
              <w:rPr>
                <w:rFonts w:ascii="Arial" w:hAnsi="Arial" w:cs="Arial"/>
              </w:rPr>
            </w:pPr>
            <w:r w:rsidRPr="00850BD9">
              <w:rPr>
                <w:rFonts w:ascii="Arial" w:hAnsi="Arial" w:cs="Arial"/>
              </w:rPr>
              <w:t xml:space="preserve">Safeguarding Governor </w:t>
            </w:r>
          </w:p>
          <w:p w14:paraId="2B6F6905" w14:textId="5BD69074" w:rsidR="00850BD9" w:rsidRPr="00850BD9" w:rsidRDefault="00850BD9" w:rsidP="00850BD9">
            <w:pPr>
              <w:jc w:val="both"/>
              <w:rPr>
                <w:rFonts w:ascii="Arial" w:hAnsi="Arial" w:cs="Arial"/>
              </w:rPr>
            </w:pPr>
          </w:p>
        </w:tc>
        <w:tc>
          <w:tcPr>
            <w:tcW w:w="3005" w:type="dxa"/>
            <w:gridSpan w:val="2"/>
          </w:tcPr>
          <w:p w14:paraId="6C1CB164" w14:textId="77777777" w:rsidR="00850BD9" w:rsidRPr="00850BD9" w:rsidRDefault="00850BD9" w:rsidP="00850BD9">
            <w:pPr>
              <w:jc w:val="both"/>
              <w:rPr>
                <w:rFonts w:ascii="Arial" w:hAnsi="Arial" w:cs="Arial"/>
              </w:rPr>
            </w:pPr>
          </w:p>
          <w:p w14:paraId="23CE3B99" w14:textId="3FC09A63" w:rsidR="00850BD9" w:rsidRPr="00850BD9" w:rsidRDefault="00BF4B28" w:rsidP="00850BD9">
            <w:pPr>
              <w:jc w:val="both"/>
              <w:rPr>
                <w:rFonts w:ascii="Arial" w:hAnsi="Arial" w:cs="Arial"/>
              </w:rPr>
            </w:pPr>
            <w:r>
              <w:rPr>
                <w:rFonts w:ascii="Arial" w:hAnsi="Arial" w:cs="Arial"/>
              </w:rPr>
              <w:t>A Shah</w:t>
            </w:r>
          </w:p>
        </w:tc>
        <w:tc>
          <w:tcPr>
            <w:tcW w:w="3006" w:type="dxa"/>
          </w:tcPr>
          <w:p w14:paraId="39D11035" w14:textId="77777777" w:rsidR="00850BD9" w:rsidRPr="00850BD9" w:rsidRDefault="00850BD9" w:rsidP="00850BD9">
            <w:pPr>
              <w:jc w:val="both"/>
              <w:rPr>
                <w:rFonts w:ascii="Arial" w:hAnsi="Arial" w:cs="Arial"/>
              </w:rPr>
            </w:pPr>
          </w:p>
          <w:p w14:paraId="36930F6F" w14:textId="6EDC6F43" w:rsidR="00850BD9" w:rsidRPr="00850BD9" w:rsidRDefault="00720327" w:rsidP="00850BD9">
            <w:pPr>
              <w:jc w:val="both"/>
              <w:rPr>
                <w:rFonts w:ascii="Arial" w:hAnsi="Arial" w:cs="Arial"/>
              </w:rPr>
            </w:pPr>
            <w:r>
              <w:rPr>
                <w:rFonts w:ascii="Arial" w:hAnsi="Arial" w:cs="Arial"/>
              </w:rPr>
              <w:t>Renewed March 2021</w:t>
            </w:r>
          </w:p>
        </w:tc>
      </w:tr>
      <w:tr w:rsidR="00850BD9" w:rsidRPr="00850BD9" w14:paraId="32A4158F" w14:textId="77777777" w:rsidTr="00850BD9">
        <w:tc>
          <w:tcPr>
            <w:tcW w:w="3005" w:type="dxa"/>
          </w:tcPr>
          <w:p w14:paraId="701A22AE" w14:textId="77777777" w:rsidR="00850BD9" w:rsidRPr="00850BD9" w:rsidRDefault="00850BD9" w:rsidP="00850BD9">
            <w:pPr>
              <w:jc w:val="both"/>
              <w:rPr>
                <w:rFonts w:ascii="Arial" w:hAnsi="Arial" w:cs="Arial"/>
              </w:rPr>
            </w:pPr>
          </w:p>
          <w:p w14:paraId="35B15CB5"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3005" w:type="dxa"/>
            <w:gridSpan w:val="2"/>
          </w:tcPr>
          <w:p w14:paraId="703E4A04" w14:textId="77777777" w:rsidR="00850BD9" w:rsidRPr="00850BD9" w:rsidRDefault="00850BD9" w:rsidP="00850BD9">
            <w:pPr>
              <w:jc w:val="both"/>
              <w:rPr>
                <w:rFonts w:ascii="Arial" w:hAnsi="Arial" w:cs="Arial"/>
              </w:rPr>
            </w:pPr>
          </w:p>
          <w:p w14:paraId="20AA797C" w14:textId="7E385ED1" w:rsidR="00850BD9" w:rsidRPr="00850BD9" w:rsidRDefault="004018BA" w:rsidP="00850BD9">
            <w:pPr>
              <w:jc w:val="both"/>
              <w:rPr>
                <w:rFonts w:ascii="Arial" w:hAnsi="Arial" w:cs="Arial"/>
              </w:rPr>
            </w:pPr>
            <w:r>
              <w:rPr>
                <w:rFonts w:ascii="Arial" w:hAnsi="Arial" w:cs="Arial"/>
              </w:rPr>
              <w:t>S. Pritchard</w:t>
            </w:r>
          </w:p>
        </w:tc>
        <w:tc>
          <w:tcPr>
            <w:tcW w:w="3006" w:type="dxa"/>
          </w:tcPr>
          <w:p w14:paraId="4703519A" w14:textId="77777777" w:rsidR="00850BD9" w:rsidRPr="00850BD9" w:rsidRDefault="00850BD9" w:rsidP="00850BD9">
            <w:pPr>
              <w:jc w:val="both"/>
              <w:rPr>
                <w:rFonts w:ascii="Arial" w:hAnsi="Arial" w:cs="Arial"/>
              </w:rPr>
            </w:pPr>
          </w:p>
          <w:p w14:paraId="727CA3C8" w14:textId="66DCEFEA" w:rsidR="00850BD9" w:rsidRPr="00850BD9" w:rsidRDefault="00720327" w:rsidP="00850BD9">
            <w:pPr>
              <w:jc w:val="both"/>
              <w:rPr>
                <w:rFonts w:ascii="Arial" w:hAnsi="Arial" w:cs="Arial"/>
              </w:rPr>
            </w:pPr>
            <w:r>
              <w:rPr>
                <w:rFonts w:ascii="Arial" w:hAnsi="Arial" w:cs="Arial"/>
              </w:rPr>
              <w:t>Renewed November 2021</w:t>
            </w: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r w:rsidRPr="00850BD9">
              <w:rPr>
                <w:rFonts w:ascii="Arial" w:hAnsi="Arial" w:cs="Arial"/>
              </w:rPr>
              <w:t xml:space="preserve">LCC School Safeguarding Officers </w:t>
            </w:r>
          </w:p>
          <w:p w14:paraId="71D41783" w14:textId="77777777" w:rsidR="00850BD9" w:rsidRPr="00850BD9" w:rsidRDefault="00850BD9" w:rsidP="00850BD9">
            <w:pPr>
              <w:jc w:val="both"/>
              <w:rPr>
                <w:rFonts w:ascii="Arial" w:hAnsi="Arial" w:cs="Arial"/>
              </w:rPr>
            </w:pPr>
            <w:r w:rsidRPr="00850BD9">
              <w:rPr>
                <w:rFonts w:ascii="Arial" w:hAnsi="Arial" w:cs="Arial"/>
              </w:rPr>
              <w:t>Victoria Wallace &amp; Heather Fowler</w:t>
            </w:r>
          </w:p>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p w14:paraId="198CE828" w14:textId="77777777" w:rsidR="00850BD9" w:rsidRPr="00850BD9" w:rsidRDefault="00850BD9" w:rsidP="00850BD9">
            <w:pPr>
              <w:jc w:val="both"/>
              <w:rPr>
                <w:rFonts w:ascii="Arial" w:hAnsi="Arial" w:cs="Arial"/>
              </w:rPr>
            </w:pPr>
          </w:p>
        </w:tc>
      </w:tr>
      <w:tr w:rsidR="00850BD9" w:rsidRPr="00850BD9" w14:paraId="2B9FF9CA" w14:textId="77777777" w:rsidTr="00850BD9">
        <w:tc>
          <w:tcPr>
            <w:tcW w:w="4508" w:type="dxa"/>
            <w:gridSpan w:val="2"/>
            <w:shd w:val="clear" w:color="auto" w:fill="FFFFFF" w:themeFill="background1"/>
          </w:tcPr>
          <w:p w14:paraId="6A699FA4" w14:textId="77777777" w:rsidR="00850BD9" w:rsidRPr="00850BD9" w:rsidRDefault="00850BD9" w:rsidP="00850BD9">
            <w:pPr>
              <w:jc w:val="both"/>
              <w:rPr>
                <w:rFonts w:ascii="Arial" w:hAnsi="Arial" w:cs="Arial"/>
              </w:rPr>
            </w:pPr>
          </w:p>
          <w:p w14:paraId="711E4339" w14:textId="77777777" w:rsidR="00850BD9" w:rsidRPr="00850BD9" w:rsidRDefault="00850BD9" w:rsidP="00850BD9">
            <w:pPr>
              <w:jc w:val="both"/>
              <w:rPr>
                <w:rFonts w:ascii="Arial" w:hAnsi="Arial" w:cs="Arial"/>
              </w:rPr>
            </w:pPr>
            <w:r w:rsidRPr="00850BD9">
              <w:rPr>
                <w:rFonts w:ascii="Arial" w:hAnsi="Arial" w:cs="Arial"/>
              </w:rPr>
              <w:t xml:space="preserve">LCC MASH Education Officers </w:t>
            </w:r>
          </w:p>
          <w:p w14:paraId="3105CA15" w14:textId="77777777" w:rsidR="00850BD9" w:rsidRPr="00850BD9" w:rsidRDefault="00850BD9" w:rsidP="00850BD9">
            <w:pPr>
              <w:jc w:val="both"/>
              <w:rPr>
                <w:rFonts w:ascii="Arial" w:hAnsi="Arial" w:cs="Arial"/>
              </w:rPr>
            </w:pPr>
            <w:r w:rsidRPr="00850BD9">
              <w:rPr>
                <w:rFonts w:ascii="Arial" w:hAnsi="Arial" w:cs="Arial"/>
              </w:rPr>
              <w:t>Matt Chipchase &amp; Jennifer Ashton</w:t>
            </w:r>
          </w:p>
          <w:p w14:paraId="46266284"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499E4874" w14:textId="77777777" w:rsidR="00850BD9" w:rsidRPr="00850BD9" w:rsidRDefault="00850BD9" w:rsidP="00850BD9">
            <w:pPr>
              <w:jc w:val="both"/>
              <w:rPr>
                <w:rFonts w:ascii="Arial" w:hAnsi="Arial" w:cs="Arial"/>
              </w:rPr>
            </w:pPr>
          </w:p>
          <w:p w14:paraId="584E7690"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Jennifer Ashton 01772 531643 </w:t>
            </w:r>
            <w:hyperlink r:id="rId41" w:history="1">
              <w:r w:rsidRPr="00850BD9">
                <w:rPr>
                  <w:rStyle w:val="Hyperlink"/>
                  <w:rFonts w:ascii="Arial" w:hAnsi="Arial" w:cs="Arial"/>
                  <w:bCs/>
                </w:rPr>
                <w:t>jennifer.ashton@lancashire.gov.uk</w:t>
              </w:r>
            </w:hyperlink>
          </w:p>
          <w:p w14:paraId="552745C8" w14:textId="77777777" w:rsidR="00850BD9" w:rsidRPr="00850BD9" w:rsidRDefault="00850BD9" w:rsidP="00850BD9">
            <w:pPr>
              <w:rPr>
                <w:rFonts w:ascii="Arial" w:hAnsi="Arial" w:cs="Arial"/>
                <w:bCs/>
                <w:color w:val="000000"/>
              </w:rPr>
            </w:pPr>
            <w:r w:rsidRPr="00850BD9">
              <w:rPr>
                <w:rFonts w:ascii="Arial" w:hAnsi="Arial" w:cs="Arial"/>
                <w:bCs/>
                <w:color w:val="000000"/>
              </w:rPr>
              <w:t xml:space="preserve">Matt Chipchase 01254 220989 </w:t>
            </w:r>
            <w:hyperlink r:id="rId42" w:history="1">
              <w:r w:rsidRPr="00850BD9">
                <w:rPr>
                  <w:rStyle w:val="Hyperlink"/>
                  <w:rFonts w:ascii="Arial" w:hAnsi="Arial" w:cs="Arial"/>
                  <w:bCs/>
                </w:rPr>
                <w:t>matt.chipchase@lancashire.gov.uk</w:t>
              </w:r>
            </w:hyperlink>
          </w:p>
          <w:p w14:paraId="5EACF0D5" w14:textId="77777777" w:rsidR="00850BD9" w:rsidRPr="00850BD9" w:rsidRDefault="00850BD9" w:rsidP="00850BD9">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000000" w:rsidP="00850BD9">
            <w:pPr>
              <w:jc w:val="both"/>
              <w:rPr>
                <w:rFonts w:ascii="Arial" w:hAnsi="Arial" w:cs="Arial"/>
                <w:color w:val="000000"/>
              </w:rPr>
            </w:pPr>
            <w:hyperlink r:id="rId43" w:history="1">
              <w:r w:rsidR="00850BD9" w:rsidRPr="00850BD9">
                <w:rPr>
                  <w:rStyle w:val="Hyperlink"/>
                  <w:rFonts w:ascii="Arial" w:hAnsi="Arial" w:cs="Arial"/>
                </w:rPr>
                <w:t>LADO.admin@lancashire.gov.uk</w:t>
              </w:r>
            </w:hyperlink>
          </w:p>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r w:rsidRPr="00850BD9">
              <w:rPr>
                <w:rFonts w:ascii="Arial" w:hAnsi="Arial" w:cs="Arial"/>
              </w:rPr>
              <w:t xml:space="preserve">MASH – Multi-Agency Safeguarding Hub </w:t>
            </w:r>
          </w:p>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71"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p w14:paraId="5156989F" w14:textId="77777777" w:rsidR="00850BD9" w:rsidRPr="00850BD9" w:rsidRDefault="00850BD9" w:rsidP="00850BD9">
            <w:pPr>
              <w:rPr>
                <w:rFonts w:ascii="Arial" w:hAnsi="Arial" w:cs="Arial"/>
                <w:bCs/>
                <w:color w:val="000000"/>
              </w:rPr>
            </w:pPr>
          </w:p>
          <w:bookmarkEnd w:id="71"/>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850BD9">
      <w:pPr>
        <w:jc w:val="both"/>
        <w:rPr>
          <w:rFonts w:ascii="Arial" w:hAnsi="Arial" w:cs="Arial"/>
        </w:rPr>
      </w:pPr>
    </w:p>
    <w:p w14:paraId="26181B0B" w14:textId="77777777" w:rsidR="00850BD9" w:rsidRPr="00850BD9" w:rsidRDefault="00850BD9" w:rsidP="00850BD9">
      <w:pPr>
        <w:jc w:val="both"/>
        <w:rPr>
          <w:rFonts w:ascii="Arial" w:hAnsi="Arial" w:cs="Arial"/>
        </w:rPr>
      </w:pPr>
    </w:p>
    <w:p w14:paraId="05D235AA" w14:textId="77777777" w:rsidR="00850BD9" w:rsidRPr="00850BD9" w:rsidRDefault="00850BD9" w:rsidP="00850BD9">
      <w:pPr>
        <w:jc w:val="both"/>
        <w:rPr>
          <w:rFonts w:ascii="Arial" w:hAnsi="Arial" w:cs="Arial"/>
        </w:rPr>
      </w:pPr>
    </w:p>
    <w:p w14:paraId="6C6164DD" w14:textId="77777777" w:rsidR="00850BD9" w:rsidRPr="00850BD9" w:rsidRDefault="00850BD9" w:rsidP="00850BD9">
      <w:pPr>
        <w:jc w:val="both"/>
        <w:rPr>
          <w:rFonts w:ascii="Arial" w:hAnsi="Arial" w:cs="Arial"/>
        </w:rPr>
      </w:pPr>
    </w:p>
    <w:p w14:paraId="6F6775A2" w14:textId="77777777" w:rsidR="00850BD9" w:rsidRPr="00850BD9" w:rsidRDefault="00850BD9" w:rsidP="00850BD9">
      <w:pPr>
        <w:jc w:val="both"/>
        <w:rPr>
          <w:rFonts w:ascii="Arial" w:hAnsi="Arial" w:cs="Arial"/>
        </w:rPr>
      </w:pPr>
    </w:p>
    <w:p w14:paraId="6F18B1B9" w14:textId="77777777" w:rsidR="00850BD9" w:rsidRPr="00850BD9" w:rsidRDefault="00850BD9" w:rsidP="00850BD9">
      <w:pPr>
        <w:jc w:val="both"/>
        <w:rPr>
          <w:rFonts w:ascii="Arial" w:hAnsi="Arial" w:cs="Arial"/>
        </w:rPr>
      </w:pPr>
    </w:p>
    <w:p w14:paraId="2166F960" w14:textId="77777777" w:rsidR="00850BD9" w:rsidRPr="00850BD9" w:rsidRDefault="00850BD9" w:rsidP="00850BD9">
      <w:pPr>
        <w:jc w:val="both"/>
        <w:rPr>
          <w:rFonts w:ascii="Arial" w:hAnsi="Arial" w:cs="Arial"/>
        </w:rPr>
      </w:pPr>
    </w:p>
    <w:p w14:paraId="06799266" w14:textId="77777777" w:rsidR="00850BD9" w:rsidRDefault="00850BD9" w:rsidP="00850BD9">
      <w:pPr>
        <w:jc w:val="both"/>
      </w:pPr>
    </w:p>
    <w:p w14:paraId="00F20137" w14:textId="77777777" w:rsidR="00850BD9" w:rsidRDefault="00850BD9" w:rsidP="00850BD9">
      <w:pPr>
        <w:jc w:val="both"/>
      </w:pPr>
    </w:p>
    <w:p w14:paraId="5F254A42" w14:textId="77777777" w:rsidR="00850BD9" w:rsidRDefault="00850BD9" w:rsidP="00850BD9">
      <w:pPr>
        <w:jc w:val="both"/>
      </w:pPr>
    </w:p>
    <w:p w14:paraId="349EB76C" w14:textId="77777777" w:rsidR="00850BD9" w:rsidRDefault="00850BD9" w:rsidP="00850BD9">
      <w:pPr>
        <w:jc w:val="both"/>
      </w:pPr>
    </w:p>
    <w:p w14:paraId="47EF6953" w14:textId="77777777" w:rsidR="00850BD9" w:rsidRDefault="00850BD9" w:rsidP="00850BD9">
      <w:pPr>
        <w:jc w:val="both"/>
      </w:pPr>
    </w:p>
    <w:p w14:paraId="46A86CBE" w14:textId="77777777" w:rsidR="00850BD9" w:rsidRDefault="00850BD9" w:rsidP="00850BD9">
      <w:pPr>
        <w:jc w:val="both"/>
      </w:pPr>
    </w:p>
    <w:p w14:paraId="46609BD3" w14:textId="77777777" w:rsidR="00850BD9" w:rsidRDefault="00850BD9" w:rsidP="00850BD9">
      <w:pPr>
        <w:tabs>
          <w:tab w:val="left" w:pos="1830"/>
        </w:tabs>
        <w:jc w:val="both"/>
        <w:rPr>
          <w:rFonts w:cs="Arial"/>
          <w:b/>
          <w:szCs w:val="32"/>
        </w:rPr>
      </w:pPr>
    </w:p>
    <w:p w14:paraId="0346CF96" w14:textId="77777777" w:rsidR="00850BD9" w:rsidRDefault="00850BD9" w:rsidP="00850BD9">
      <w:pPr>
        <w:tabs>
          <w:tab w:val="left" w:pos="1830"/>
        </w:tabs>
        <w:jc w:val="both"/>
        <w:rPr>
          <w:rFonts w:cs="Arial"/>
          <w:b/>
          <w:szCs w:val="32"/>
        </w:rPr>
      </w:pPr>
    </w:p>
    <w:p w14:paraId="4E96707A" w14:textId="77777777" w:rsidR="00850BD9" w:rsidRDefault="00850BD9" w:rsidP="00850BD9">
      <w:pPr>
        <w:tabs>
          <w:tab w:val="left" w:pos="1830"/>
        </w:tabs>
        <w:jc w:val="both"/>
        <w:rPr>
          <w:rFonts w:cs="Arial"/>
          <w:b/>
          <w:szCs w:val="32"/>
        </w:rPr>
      </w:pPr>
    </w:p>
    <w:p w14:paraId="7C65E0FE" w14:textId="77777777" w:rsidR="00850BD9" w:rsidRDefault="00850BD9" w:rsidP="00850BD9">
      <w:pPr>
        <w:tabs>
          <w:tab w:val="left" w:pos="1830"/>
        </w:tabs>
        <w:jc w:val="both"/>
        <w:rPr>
          <w:rFonts w:cs="Arial"/>
          <w:b/>
          <w:szCs w:val="32"/>
        </w:rPr>
      </w:pPr>
    </w:p>
    <w:p w14:paraId="6B757DF6" w14:textId="77777777" w:rsidR="00850BD9" w:rsidRDefault="00850BD9" w:rsidP="00850BD9">
      <w:pPr>
        <w:tabs>
          <w:tab w:val="left" w:pos="1830"/>
        </w:tabs>
        <w:jc w:val="both"/>
        <w:rPr>
          <w:rFonts w:cs="Arial"/>
          <w:b/>
          <w:szCs w:val="32"/>
        </w:rPr>
      </w:pPr>
    </w:p>
    <w:p w14:paraId="156E32CB" w14:textId="77777777" w:rsidR="00850BD9" w:rsidRDefault="00850BD9" w:rsidP="00850BD9">
      <w:pPr>
        <w:tabs>
          <w:tab w:val="left" w:pos="1830"/>
        </w:tabs>
        <w:jc w:val="both"/>
        <w:rPr>
          <w:rFonts w:cs="Arial"/>
          <w:b/>
          <w:szCs w:val="32"/>
        </w:rPr>
      </w:pPr>
    </w:p>
    <w:p w14:paraId="3F9F42EE" w14:textId="77777777" w:rsidR="00850BD9" w:rsidRDefault="00850BD9" w:rsidP="00850BD9">
      <w:pPr>
        <w:tabs>
          <w:tab w:val="left" w:pos="1830"/>
        </w:tabs>
        <w:jc w:val="both"/>
        <w:rPr>
          <w:rFonts w:cs="Arial"/>
          <w:b/>
          <w:szCs w:val="32"/>
        </w:rPr>
      </w:pPr>
    </w:p>
    <w:p w14:paraId="5BD76C3E" w14:textId="77777777" w:rsidR="00850BD9" w:rsidRDefault="00850BD9" w:rsidP="00850BD9">
      <w:pPr>
        <w:tabs>
          <w:tab w:val="left" w:pos="1830"/>
        </w:tabs>
        <w:jc w:val="both"/>
        <w:rPr>
          <w:rFonts w:cs="Arial"/>
          <w:b/>
          <w:szCs w:val="32"/>
        </w:rPr>
      </w:pPr>
    </w:p>
    <w:p w14:paraId="726060CF" w14:textId="77777777" w:rsidR="00850BD9" w:rsidRDefault="00850BD9" w:rsidP="00850BD9">
      <w:pPr>
        <w:tabs>
          <w:tab w:val="left" w:pos="1830"/>
        </w:tabs>
        <w:jc w:val="both"/>
        <w:rPr>
          <w:rFonts w:cs="Arial"/>
          <w:b/>
          <w:szCs w:val="32"/>
        </w:rPr>
      </w:pPr>
    </w:p>
    <w:p w14:paraId="766EE0AE" w14:textId="77777777" w:rsidR="00850BD9" w:rsidRDefault="00850BD9" w:rsidP="00850BD9">
      <w:pPr>
        <w:tabs>
          <w:tab w:val="left" w:pos="1830"/>
        </w:tabs>
        <w:jc w:val="both"/>
        <w:rPr>
          <w:rFonts w:cs="Arial"/>
          <w:b/>
          <w:szCs w:val="32"/>
        </w:rPr>
      </w:pPr>
    </w:p>
    <w:p w14:paraId="16AE5A3D" w14:textId="77777777" w:rsidR="00850BD9" w:rsidRDefault="00850BD9" w:rsidP="00850BD9">
      <w:pPr>
        <w:tabs>
          <w:tab w:val="left" w:pos="1830"/>
        </w:tabs>
        <w:jc w:val="both"/>
        <w:rPr>
          <w:rFonts w:cs="Arial"/>
          <w:b/>
          <w:szCs w:val="32"/>
        </w:rPr>
      </w:pPr>
    </w:p>
    <w:p w14:paraId="39C8A6B5" w14:textId="77777777" w:rsidR="00850BD9" w:rsidRDefault="00850BD9" w:rsidP="00850BD9">
      <w:pPr>
        <w:tabs>
          <w:tab w:val="left" w:pos="1830"/>
        </w:tabs>
        <w:jc w:val="both"/>
        <w:rPr>
          <w:rFonts w:cs="Arial"/>
          <w:b/>
          <w:szCs w:val="32"/>
        </w:rPr>
      </w:pPr>
    </w:p>
    <w:p w14:paraId="61B051B5" w14:textId="77777777" w:rsidR="00850BD9" w:rsidRDefault="00850BD9" w:rsidP="00850BD9">
      <w:pPr>
        <w:tabs>
          <w:tab w:val="left" w:pos="1830"/>
        </w:tabs>
        <w:jc w:val="both"/>
        <w:rPr>
          <w:rFonts w:cs="Arial"/>
          <w:b/>
          <w:szCs w:val="32"/>
        </w:rPr>
      </w:pPr>
    </w:p>
    <w:p w14:paraId="443B726F" w14:textId="77777777" w:rsidR="00850BD9" w:rsidRDefault="00850BD9" w:rsidP="00850BD9">
      <w:pPr>
        <w:tabs>
          <w:tab w:val="left" w:pos="1830"/>
        </w:tabs>
        <w:jc w:val="both"/>
        <w:rPr>
          <w:rFonts w:cs="Arial"/>
          <w:b/>
          <w:szCs w:val="32"/>
        </w:rPr>
      </w:pPr>
    </w:p>
    <w:p w14:paraId="37A1D275" w14:textId="77777777" w:rsidR="00850BD9" w:rsidRDefault="00850BD9" w:rsidP="00850BD9">
      <w:pPr>
        <w:tabs>
          <w:tab w:val="left" w:pos="1830"/>
        </w:tabs>
        <w:jc w:val="both"/>
        <w:rPr>
          <w:rFonts w:cs="Arial"/>
          <w:b/>
          <w:szCs w:val="32"/>
        </w:rPr>
      </w:pPr>
    </w:p>
    <w:p w14:paraId="5613ACF1" w14:textId="77777777" w:rsidR="00850BD9" w:rsidRDefault="00850BD9" w:rsidP="00850BD9">
      <w:pPr>
        <w:tabs>
          <w:tab w:val="left" w:pos="1830"/>
        </w:tabs>
        <w:jc w:val="both"/>
        <w:rPr>
          <w:rFonts w:cs="Arial"/>
          <w:b/>
          <w:szCs w:val="32"/>
        </w:rPr>
      </w:pPr>
    </w:p>
    <w:p w14:paraId="6FF08C69" w14:textId="77777777" w:rsidR="00112F34" w:rsidRDefault="00112F34"/>
    <w:sectPr w:rsidR="00112F34"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6B26C8"/>
    <w:multiLevelType w:val="hybridMultilevel"/>
    <w:tmpl w:val="F4CE1FE8"/>
    <w:lvl w:ilvl="0" w:tplc="5FBABDE4">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4B284B"/>
    <w:multiLevelType w:val="hybridMultilevel"/>
    <w:tmpl w:val="E21A8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D20B8A"/>
    <w:multiLevelType w:val="hybridMultilevel"/>
    <w:tmpl w:val="AF549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8F5714"/>
    <w:multiLevelType w:val="hybridMultilevel"/>
    <w:tmpl w:val="3606DEDE"/>
    <w:lvl w:ilvl="0" w:tplc="656C5814">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325BB5"/>
    <w:multiLevelType w:val="hybridMultilevel"/>
    <w:tmpl w:val="8FBCC23E"/>
    <w:lvl w:ilvl="0" w:tplc="5FBABDE4">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0"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2"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640DAD"/>
    <w:multiLevelType w:val="multilevel"/>
    <w:tmpl w:val="44E8062E"/>
    <w:styleLink w:val="CurrentList1"/>
    <w:lvl w:ilvl="0">
      <w:start w:val="2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EA441E"/>
    <w:multiLevelType w:val="hybridMultilevel"/>
    <w:tmpl w:val="90A0DA1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518387">
    <w:abstractNumId w:val="24"/>
  </w:num>
  <w:num w:numId="2" w16cid:durableId="1028604782">
    <w:abstractNumId w:val="37"/>
  </w:num>
  <w:num w:numId="3" w16cid:durableId="397559008">
    <w:abstractNumId w:val="51"/>
  </w:num>
  <w:num w:numId="4" w16cid:durableId="1540699296">
    <w:abstractNumId w:val="36"/>
  </w:num>
  <w:num w:numId="5" w16cid:durableId="1535727322">
    <w:abstractNumId w:val="2"/>
  </w:num>
  <w:num w:numId="6" w16cid:durableId="1575312051">
    <w:abstractNumId w:val="41"/>
  </w:num>
  <w:num w:numId="7" w16cid:durableId="885483944">
    <w:abstractNumId w:val="39"/>
  </w:num>
  <w:num w:numId="8" w16cid:durableId="204100668">
    <w:abstractNumId w:val="14"/>
  </w:num>
  <w:num w:numId="9" w16cid:durableId="841968135">
    <w:abstractNumId w:val="23"/>
  </w:num>
  <w:num w:numId="10" w16cid:durableId="714475515">
    <w:abstractNumId w:val="32"/>
  </w:num>
  <w:num w:numId="11" w16cid:durableId="1223253901">
    <w:abstractNumId w:val="57"/>
  </w:num>
  <w:num w:numId="12" w16cid:durableId="1300763725">
    <w:abstractNumId w:val="7"/>
  </w:num>
  <w:num w:numId="13" w16cid:durableId="1944874936">
    <w:abstractNumId w:val="5"/>
  </w:num>
  <w:num w:numId="14" w16cid:durableId="129711059">
    <w:abstractNumId w:val="21"/>
  </w:num>
  <w:num w:numId="15" w16cid:durableId="1672181271">
    <w:abstractNumId w:val="8"/>
  </w:num>
  <w:num w:numId="16" w16cid:durableId="1758363157">
    <w:abstractNumId w:val="33"/>
  </w:num>
  <w:num w:numId="17" w16cid:durableId="871381130">
    <w:abstractNumId w:val="22"/>
  </w:num>
  <w:num w:numId="18" w16cid:durableId="780421788">
    <w:abstractNumId w:val="59"/>
  </w:num>
  <w:num w:numId="19" w16cid:durableId="1938706459">
    <w:abstractNumId w:val="12"/>
  </w:num>
  <w:num w:numId="20" w16cid:durableId="1298800617">
    <w:abstractNumId w:val="34"/>
  </w:num>
  <w:num w:numId="21" w16cid:durableId="71120013">
    <w:abstractNumId w:val="40"/>
  </w:num>
  <w:num w:numId="22" w16cid:durableId="1754815069">
    <w:abstractNumId w:val="16"/>
  </w:num>
  <w:num w:numId="23" w16cid:durableId="625311612">
    <w:abstractNumId w:val="52"/>
  </w:num>
  <w:num w:numId="24" w16cid:durableId="1674648483">
    <w:abstractNumId w:val="28"/>
  </w:num>
  <w:num w:numId="25" w16cid:durableId="694379717">
    <w:abstractNumId w:val="9"/>
  </w:num>
  <w:num w:numId="26" w16cid:durableId="1259755185">
    <w:abstractNumId w:val="44"/>
  </w:num>
  <w:num w:numId="27" w16cid:durableId="1973055988">
    <w:abstractNumId w:val="58"/>
  </w:num>
  <w:num w:numId="28" w16cid:durableId="411706180">
    <w:abstractNumId w:val="54"/>
  </w:num>
  <w:num w:numId="29" w16cid:durableId="1613321938">
    <w:abstractNumId w:val="13"/>
  </w:num>
  <w:num w:numId="30" w16cid:durableId="264584379">
    <w:abstractNumId w:val="0"/>
  </w:num>
  <w:num w:numId="31" w16cid:durableId="228393549">
    <w:abstractNumId w:val="6"/>
  </w:num>
  <w:num w:numId="32" w16cid:durableId="738134092">
    <w:abstractNumId w:val="45"/>
  </w:num>
  <w:num w:numId="33" w16cid:durableId="2110538147">
    <w:abstractNumId w:val="42"/>
  </w:num>
  <w:num w:numId="34" w16cid:durableId="770861922">
    <w:abstractNumId w:val="26"/>
  </w:num>
  <w:num w:numId="35" w16cid:durableId="2077586644">
    <w:abstractNumId w:val="29"/>
  </w:num>
  <w:num w:numId="36" w16cid:durableId="358698155">
    <w:abstractNumId w:val="15"/>
  </w:num>
  <w:num w:numId="37" w16cid:durableId="584607960">
    <w:abstractNumId w:val="11"/>
  </w:num>
  <w:num w:numId="38" w16cid:durableId="1803422746">
    <w:abstractNumId w:val="43"/>
  </w:num>
  <w:num w:numId="39" w16cid:durableId="18360133">
    <w:abstractNumId w:val="53"/>
  </w:num>
  <w:num w:numId="40" w16cid:durableId="1040940508">
    <w:abstractNumId w:val="47"/>
  </w:num>
  <w:num w:numId="41" w16cid:durableId="1256210344">
    <w:abstractNumId w:val="31"/>
  </w:num>
  <w:num w:numId="42" w16cid:durableId="887375807">
    <w:abstractNumId w:val="27"/>
  </w:num>
  <w:num w:numId="43" w16cid:durableId="1021323698">
    <w:abstractNumId w:val="25"/>
  </w:num>
  <w:num w:numId="44" w16cid:durableId="157381237">
    <w:abstractNumId w:val="19"/>
  </w:num>
  <w:num w:numId="45" w16cid:durableId="500435328">
    <w:abstractNumId w:val="17"/>
  </w:num>
  <w:num w:numId="46" w16cid:durableId="183904614">
    <w:abstractNumId w:val="48"/>
  </w:num>
  <w:num w:numId="47" w16cid:durableId="229577979">
    <w:abstractNumId w:val="49"/>
  </w:num>
  <w:num w:numId="48" w16cid:durableId="793452012">
    <w:abstractNumId w:val="56"/>
  </w:num>
  <w:num w:numId="49" w16cid:durableId="863322484">
    <w:abstractNumId w:val="1"/>
  </w:num>
  <w:num w:numId="50" w16cid:durableId="796022543">
    <w:abstractNumId w:val="20"/>
  </w:num>
  <w:num w:numId="51" w16cid:durableId="1695155322">
    <w:abstractNumId w:val="4"/>
  </w:num>
  <w:num w:numId="52" w16cid:durableId="1867326158">
    <w:abstractNumId w:val="30"/>
  </w:num>
  <w:num w:numId="53" w16cid:durableId="200635653">
    <w:abstractNumId w:val="50"/>
  </w:num>
  <w:num w:numId="54" w16cid:durableId="1023476188">
    <w:abstractNumId w:val="10"/>
  </w:num>
  <w:num w:numId="55" w16cid:durableId="1415278348">
    <w:abstractNumId w:val="18"/>
  </w:num>
  <w:num w:numId="56" w16cid:durableId="6299954">
    <w:abstractNumId w:val="55"/>
  </w:num>
  <w:num w:numId="57" w16cid:durableId="1600679713">
    <w:abstractNumId w:val="35"/>
  </w:num>
  <w:num w:numId="58" w16cid:durableId="836774742">
    <w:abstractNumId w:val="38"/>
  </w:num>
  <w:num w:numId="59" w16cid:durableId="1516117844">
    <w:abstractNumId w:val="46"/>
  </w:num>
  <w:num w:numId="60" w16cid:durableId="1168713042">
    <w:abstractNumId w:val="3"/>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llace, Victoria">
    <w15:presenceInfo w15:providerId="AD" w15:userId="S::Victoria.Wallace@lancashire.gov.uk::5fbfec98-b2ca-4e2d-ab21-fbc890016b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41E"/>
    <w:rsid w:val="00053241"/>
    <w:rsid w:val="000A3632"/>
    <w:rsid w:val="00112F34"/>
    <w:rsid w:val="001A3110"/>
    <w:rsid w:val="001C129D"/>
    <w:rsid w:val="0025357F"/>
    <w:rsid w:val="003439EE"/>
    <w:rsid w:val="003468ED"/>
    <w:rsid w:val="00352101"/>
    <w:rsid w:val="0039041E"/>
    <w:rsid w:val="003A77B0"/>
    <w:rsid w:val="003E61AF"/>
    <w:rsid w:val="004018BA"/>
    <w:rsid w:val="00422E54"/>
    <w:rsid w:val="005B24D0"/>
    <w:rsid w:val="005B634F"/>
    <w:rsid w:val="00623DB6"/>
    <w:rsid w:val="00656C41"/>
    <w:rsid w:val="00675A5D"/>
    <w:rsid w:val="00720327"/>
    <w:rsid w:val="007871E5"/>
    <w:rsid w:val="00804E42"/>
    <w:rsid w:val="00821078"/>
    <w:rsid w:val="00850BD9"/>
    <w:rsid w:val="008600C4"/>
    <w:rsid w:val="008847C3"/>
    <w:rsid w:val="00907E10"/>
    <w:rsid w:val="00924986"/>
    <w:rsid w:val="009A4FA6"/>
    <w:rsid w:val="009D0977"/>
    <w:rsid w:val="00A577C9"/>
    <w:rsid w:val="00B70973"/>
    <w:rsid w:val="00B96A8E"/>
    <w:rsid w:val="00BF4B28"/>
    <w:rsid w:val="00C07C00"/>
    <w:rsid w:val="00CA37AA"/>
    <w:rsid w:val="00D70B81"/>
    <w:rsid w:val="00DA04AB"/>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90187"/>
  <w15:chartTrackingRefBased/>
  <w15:docId w15:val="{B47730B3-3D4A-4D61-93A1-3AD11C40C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B70973"/>
    <w:pPr>
      <w:numPr>
        <w:numId w:val="52"/>
      </w:numPr>
      <w:spacing w:before="200"/>
      <w:contextualSpacing w:val="0"/>
      <w:jc w:val="both"/>
      <w:outlineLvl w:val="0"/>
    </w:pPr>
    <w:rPr>
      <w:rFonts w:ascii="Arial" w:hAnsi="Arial" w:cs="Arial"/>
      <w:b/>
      <w:sz w:val="24"/>
      <w:szCs w:val="24"/>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B70973"/>
    <w:rPr>
      <w:rFonts w:ascii="Arial" w:hAnsi="Arial" w:cs="Arial"/>
      <w:b/>
      <w:sz w:val="24"/>
      <w:szCs w:val="24"/>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customStyle="1" w:styleId="UnresolvedMention1">
    <w:name w:val="Unresolved Mention1"/>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urrentList1">
    <w:name w:val="Current List1"/>
    <w:uiPriority w:val="99"/>
    <w:rsid w:val="000A3632"/>
    <w:pPr>
      <w:numPr>
        <w:numId w:val="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ncashiresafeguarding.org.uk/resources/assessment-and-referral.aspx" TargetMode="External"/><Relationship Id="rId18" Type="http://schemas.openxmlformats.org/officeDocument/2006/relationships/hyperlink" Target="https://www.nicco.org.uk/directory-of-resources" TargetMode="External"/><Relationship Id="rId26" Type="http://schemas.openxmlformats.org/officeDocument/2006/relationships/image" Target="media/image5.emf"/><Relationship Id="rId39" Type="http://schemas.openxmlformats.org/officeDocument/2006/relationships/package" Target="embeddings/Microsoft_Word_Document5.docx"/><Relationship Id="rId21" Type="http://schemas.openxmlformats.org/officeDocument/2006/relationships/package" Target="embeddings/Microsoft_Word_Document.docx"/><Relationship Id="rId34" Type="http://schemas.openxmlformats.org/officeDocument/2006/relationships/image" Target="media/image8.emf"/><Relationship Id="rId42" Type="http://schemas.openxmlformats.org/officeDocument/2006/relationships/hyperlink" Target="mailto:matt.chipchase@lancashire.gov.uk" TargetMode="External"/><Relationship Id="rId7" Type="http://schemas.openxmlformats.org/officeDocument/2006/relationships/hyperlink" Target="https://panlancashirescb.proceduresonline.com/chapters/contents.html"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legislation.gov.uk/ukpga/1989/41/contents" TargetMode="External"/><Relationship Id="rId24" Type="http://schemas.openxmlformats.org/officeDocument/2006/relationships/hyperlink" Target="https://www.gov.uk/government/publications/sharing-nudes-and-semi-nudes-advice-for-education-settings-working-with-children-and-young-people" TargetMode="External"/><Relationship Id="rId32" Type="http://schemas.openxmlformats.org/officeDocument/2006/relationships/package" Target="embeddings/Microsoft_Word_Document2.docx"/><Relationship Id="rId37" Type="http://schemas.openxmlformats.org/officeDocument/2006/relationships/package" Target="embeddings/Microsoft_Word_Document4.docx"/><Relationship Id="rId40" Type="http://schemas.openxmlformats.org/officeDocument/2006/relationships/hyperlink" Target="mailto:disqualification@ofsted.gov.uk"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3" Type="http://schemas.openxmlformats.org/officeDocument/2006/relationships/package" Target="embeddings/Microsoft_Word_Document1.docx"/><Relationship Id="rId28" Type="http://schemas.openxmlformats.org/officeDocument/2006/relationships/image" Target="media/image6.emf"/><Relationship Id="rId36" Type="http://schemas.openxmlformats.org/officeDocument/2006/relationships/image" Target="media/image9.emf"/><Relationship Id="rId10" Type="http://schemas.openxmlformats.org/officeDocument/2006/relationships/hyperlink" Target="https://assets.publishing.service.gov.uk/government/uploads/system/uploads/attachment_data/file/892394/Keeping_children_safe_in_education_2020.pdf" TargetMode="External"/><Relationship Id="rId19" Type="http://schemas.openxmlformats.org/officeDocument/2006/relationships/hyperlink" Target="https://panlancashirescb.proceduresonline.com/chapters/p_peer_abuse.html" TargetMode="External"/><Relationship Id="rId31" Type="http://schemas.openxmlformats.org/officeDocument/2006/relationships/image" Target="media/image7.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www.operationencompass.org" TargetMode="External"/><Relationship Id="rId22" Type="http://schemas.openxmlformats.org/officeDocument/2006/relationships/image" Target="media/image4.emf"/><Relationship Id="rId27" Type="http://schemas.openxmlformats.org/officeDocument/2006/relationships/oleObject" Target="embeddings/Microsoft_Word_97_-_2003_Document.doc"/><Relationship Id="rId30" Type="http://schemas.openxmlformats.org/officeDocument/2006/relationships/hyperlink" Target="https://www.gov.uk/government/publications/dbs-workforce-guidance" TargetMode="External"/><Relationship Id="rId35" Type="http://schemas.openxmlformats.org/officeDocument/2006/relationships/package" Target="embeddings/Microsoft_Word_Document3.docx"/><Relationship Id="rId43" Type="http://schemas.openxmlformats.org/officeDocument/2006/relationships/hyperlink" Target="mailto:LADO.admin@lancashire.gov.uk" TargetMode="External"/><Relationship Id="rId8" Type="http://schemas.openxmlformats.org/officeDocument/2006/relationships/hyperlink" Target="http://www.legislation.gov.uk/ukpga/2002/32/contents" TargetMode="External"/><Relationship Id="rId3" Type="http://schemas.openxmlformats.org/officeDocument/2006/relationships/styles" Target="styles.xml"/><Relationship Id="rId12" Type="http://schemas.openxmlformats.org/officeDocument/2006/relationships/hyperlink" Target="http://www.lancashiresafeguarding.org.uk" TargetMode="External"/><Relationship Id="rId17" Type="http://schemas.openxmlformats.org/officeDocument/2006/relationships/oleObject" Target="embeddings/oleObject1.bin"/><Relationship Id="rId25" Type="http://schemas.openxmlformats.org/officeDocument/2006/relationships/hyperlink" Target="http://panlancashirescb.proceduresonline.com/chapters/p_allegations.html" TargetMode="External"/><Relationship Id="rId33" Type="http://schemas.openxmlformats.org/officeDocument/2006/relationships/hyperlink" Target="file:///\\CorpData01\LCCUsers4$\vwallace001\My%20Documents\For%20portal\&#8226;%09https:\schoolsportal.lancsngfl.ac.uk\view_sp.asp%3fsiteid=4311&amp;pageid=45826&amp;e=e" TargetMode="External"/><Relationship Id="rId38" Type="http://schemas.openxmlformats.org/officeDocument/2006/relationships/image" Target="media/image10.emf"/><Relationship Id="rId46"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hyperlink" Target="file:///\\CorpData01\LCCUsers4$\aglynn002\My%20Documents\policies\Designated%20Safeguarding%20Lead%20Training%20%5bAutosaved%5d.pptx1.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D59EE-E8A5-403C-BFD2-3E756FA7B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34</Pages>
  <Words>12769</Words>
  <Characters>72789</Characters>
  <Application>Microsoft Office Word</Application>
  <DocSecurity>0</DocSecurity>
  <Lines>606</Lines>
  <Paragraphs>170</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Definitions</vt:lpstr>
      <vt:lpstr>Law and Guidance </vt:lpstr>
      <vt:lpstr>Roles and responsibilities</vt:lpstr>
      <vt:lpstr>Training and Induction</vt:lpstr>
      <vt:lpstr>Multi-Agency Working</vt:lpstr>
      <vt:lpstr>Early help</vt:lpstr>
      <vt:lpstr>Abuse and neglect</vt:lpstr>
      <vt:lpstr>Domestic abuse</vt:lpstr>
      <vt:lpstr>Homelessness</vt:lpstr>
      <vt:lpstr>Children absent from school</vt:lpstr>
      <vt:lpstr>Children attending an approved educational activity</vt:lpstr>
      <vt:lpstr>Child criminal exploitation (CCE)</vt:lpstr>
      <vt:lpstr>Child sexual exploitation (CSE)</vt:lpstr>
      <vt:lpstr>Modern slavery</vt:lpstr>
      <vt:lpstr>FGM</vt:lpstr>
      <vt:lpstr>Forced marriage</vt:lpstr>
      <vt:lpstr>Extremism &amp; Radicalisation</vt:lpstr>
      <vt:lpstr>Private fostering</vt:lpstr>
      <vt:lpstr>Pupils with family members in prison</vt:lpstr>
      <vt:lpstr>Child on child  abuse including sexualised abuse</vt:lpstr>
      <vt:lpstr>Serious violence</vt:lpstr>
      <vt:lpstr>Online safety</vt:lpstr>
      <vt:lpstr>Sharing nude and semi-nude images</vt:lpstr>
      <vt:lpstr>Context of safeguarding incidents</vt:lpstr>
      <vt:lpstr>Extracurricular activities and clubs</vt:lpstr>
      <vt:lpstr>Alternative provision</vt:lpstr>
      <vt:lpstr>Concerns about staff and safeguarding practices</vt:lpstr>
      <vt:lpstr>Allegations of abuse against staff</vt:lpstr>
      <vt:lpstr>Safer recruitment</vt:lpstr>
      <vt:lpstr>Review</vt:lpstr>
    </vt:vector>
  </TitlesOfParts>
  <Company/>
  <LinksUpToDate>false</LinksUpToDate>
  <CharactersWithSpaces>85388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6055, head</cp:lastModifiedBy>
  <cp:revision>7</cp:revision>
  <cp:lastPrinted>2021-11-23T11:22:00Z</cp:lastPrinted>
  <dcterms:created xsi:type="dcterms:W3CDTF">2021-10-05T18:33:00Z</dcterms:created>
  <dcterms:modified xsi:type="dcterms:W3CDTF">2022-09-05T09:16:00Z</dcterms:modified>
</cp:coreProperties>
</file>