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3050C713" w:rsidR="005C1E72" w:rsidRDefault="00720ACF" w:rsidP="005C4812">
      <w:pPr>
        <w:jc w:val="center"/>
      </w:pPr>
      <w:r>
        <w:t xml:space="preserve">Year </w:t>
      </w:r>
      <w:r w:rsidR="009A3087">
        <w:t xml:space="preserve">3 /4 </w:t>
      </w:r>
      <w:r w:rsidR="005C4812">
        <w:t>–</w:t>
      </w:r>
      <w:r>
        <w:t xml:space="preserve"> </w:t>
      </w:r>
      <w:r w:rsidR="005C4812">
        <w:t>Reading – Year Group Mastery Objectives</w:t>
      </w:r>
    </w:p>
    <w:p w14:paraId="47BCD5F4" w14:textId="77777777" w:rsidR="005C4812" w:rsidRDefault="005C4812" w:rsidP="005C481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2"/>
        <w:gridCol w:w="1525"/>
        <w:gridCol w:w="1599"/>
        <w:gridCol w:w="1600"/>
        <w:gridCol w:w="1548"/>
        <w:gridCol w:w="1548"/>
        <w:gridCol w:w="1619"/>
        <w:gridCol w:w="1619"/>
      </w:tblGrid>
      <w:tr w:rsidR="001D0952" w:rsidRPr="00334F4F" w14:paraId="26AD66CC" w14:textId="77777777" w:rsidTr="789AB8AD">
        <w:tc>
          <w:tcPr>
            <w:tcW w:w="3417" w:type="dxa"/>
            <w:gridSpan w:val="2"/>
            <w:shd w:val="clear" w:color="auto" w:fill="00B050"/>
          </w:tcPr>
          <w:p w14:paraId="2109C5CA" w14:textId="77777777" w:rsidR="001D0952" w:rsidRPr="00334F4F" w:rsidRDefault="001D0952" w:rsidP="005C4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Lower Key Stage 2</w:t>
            </w:r>
          </w:p>
        </w:tc>
        <w:tc>
          <w:tcPr>
            <w:tcW w:w="9533" w:type="dxa"/>
            <w:gridSpan w:val="6"/>
            <w:shd w:val="clear" w:color="auto" w:fill="C1F0C7" w:themeFill="accent3" w:themeFillTint="33"/>
          </w:tcPr>
          <w:p w14:paraId="2C7D2411" w14:textId="77777777" w:rsidR="001D0952" w:rsidRDefault="001D0952" w:rsidP="00BF7544">
            <w:pPr>
              <w:rPr>
                <w:sz w:val="20"/>
                <w:szCs w:val="20"/>
              </w:rPr>
            </w:pPr>
            <w:r w:rsidRPr="001D0952">
              <w:rPr>
                <w:sz w:val="20"/>
                <w:szCs w:val="20"/>
              </w:rPr>
              <w:t xml:space="preserve">Reading objectives show progression within the Whole School Progression Maps. </w:t>
            </w:r>
          </w:p>
          <w:p w14:paraId="6468769A" w14:textId="77777777" w:rsidR="001D0952" w:rsidRDefault="001D0952" w:rsidP="00BF7544">
            <w:pPr>
              <w:rPr>
                <w:sz w:val="20"/>
                <w:szCs w:val="20"/>
              </w:rPr>
            </w:pPr>
            <w:r w:rsidRPr="001D0952">
              <w:rPr>
                <w:sz w:val="20"/>
                <w:szCs w:val="20"/>
              </w:rPr>
              <w:t xml:space="preserve">Objectives are covered throughout the year and in many different contexts. </w:t>
            </w:r>
          </w:p>
          <w:p w14:paraId="7657F05F" w14:textId="57DD6B41" w:rsidR="001D0952" w:rsidRPr="00334F4F" w:rsidRDefault="001D0952" w:rsidP="00BF7544">
            <w:pPr>
              <w:rPr>
                <w:sz w:val="20"/>
                <w:szCs w:val="20"/>
              </w:rPr>
            </w:pPr>
            <w:r w:rsidRPr="001D0952">
              <w:rPr>
                <w:sz w:val="20"/>
                <w:szCs w:val="20"/>
              </w:rPr>
              <w:t>Objectives are assessed termly.</w:t>
            </w:r>
          </w:p>
        </w:tc>
      </w:tr>
      <w:tr w:rsidR="00981EE8" w:rsidRPr="00334F4F" w14:paraId="04CAA17D" w14:textId="77777777" w:rsidTr="789AB8AD">
        <w:tc>
          <w:tcPr>
            <w:tcW w:w="12950" w:type="dxa"/>
            <w:gridSpan w:val="8"/>
            <w:shd w:val="clear" w:color="auto" w:fill="7030A0"/>
          </w:tcPr>
          <w:p w14:paraId="0B60347F" w14:textId="3D2A5C50" w:rsidR="00981EE8" w:rsidRPr="00334F4F" w:rsidRDefault="00981EE8" w:rsidP="005C481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4F4F">
              <w:rPr>
                <w:color w:val="FFFFFF" w:themeColor="background1"/>
                <w:sz w:val="20"/>
                <w:szCs w:val="20"/>
              </w:rPr>
              <w:t xml:space="preserve">Ongoing </w:t>
            </w:r>
            <w:r w:rsidR="006060A5" w:rsidRPr="00334F4F">
              <w:rPr>
                <w:color w:val="FFFFFF" w:themeColor="background1"/>
                <w:sz w:val="20"/>
                <w:szCs w:val="20"/>
              </w:rPr>
              <w:t>reading</w:t>
            </w:r>
            <w:r w:rsidRPr="00334F4F">
              <w:rPr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334F4F">
              <w:rPr>
                <w:color w:val="FFFFFF" w:themeColor="background1"/>
                <w:sz w:val="20"/>
                <w:szCs w:val="20"/>
              </w:rPr>
              <w:t>obejctives</w:t>
            </w:r>
            <w:proofErr w:type="spellEnd"/>
            <w:r w:rsidRPr="00334F4F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981EE8" w:rsidRPr="00334F4F" w14:paraId="61323553" w14:textId="77777777" w:rsidTr="789AB8AD">
        <w:tc>
          <w:tcPr>
            <w:tcW w:w="1892" w:type="dxa"/>
          </w:tcPr>
          <w:p w14:paraId="6CA1F879" w14:textId="2C945561" w:rsidR="00981EE8" w:rsidRPr="00334F4F" w:rsidRDefault="00981EE8" w:rsidP="005C4812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 xml:space="preserve">Ongoing reading objectives </w:t>
            </w:r>
          </w:p>
        </w:tc>
        <w:tc>
          <w:tcPr>
            <w:tcW w:w="11058" w:type="dxa"/>
            <w:gridSpan w:val="7"/>
          </w:tcPr>
          <w:p w14:paraId="5ECDAACB" w14:textId="77777777" w:rsidR="00936116" w:rsidRPr="00F042CF" w:rsidRDefault="00936116" w:rsidP="00936116">
            <w:pPr>
              <w:rPr>
                <w:color w:val="0070C0"/>
                <w:sz w:val="20"/>
                <w:szCs w:val="20"/>
              </w:rPr>
            </w:pPr>
            <w:r w:rsidRPr="00F042CF">
              <w:rPr>
                <w:color w:val="0070C0"/>
                <w:sz w:val="20"/>
                <w:szCs w:val="20"/>
              </w:rPr>
              <w:t xml:space="preserve">Apply phonic knowledge to decode unknown words, </w:t>
            </w:r>
          </w:p>
          <w:p w14:paraId="6976F7AF" w14:textId="77777777" w:rsidR="00936116" w:rsidRPr="00F042CF" w:rsidRDefault="00936116" w:rsidP="00936116">
            <w:pPr>
              <w:rPr>
                <w:color w:val="0070C0"/>
                <w:sz w:val="20"/>
                <w:szCs w:val="20"/>
              </w:rPr>
            </w:pPr>
            <w:r w:rsidRPr="00F042CF">
              <w:rPr>
                <w:color w:val="0070C0"/>
                <w:sz w:val="20"/>
                <w:szCs w:val="20"/>
              </w:rPr>
              <w:t xml:space="preserve">Begin to decode automatically and read fluently, </w:t>
            </w:r>
          </w:p>
          <w:p w14:paraId="73EDCE1A" w14:textId="77777777" w:rsidR="00936116" w:rsidRPr="00F042CF" w:rsidRDefault="00936116" w:rsidP="00936116">
            <w:pPr>
              <w:rPr>
                <w:color w:val="0070C0"/>
                <w:sz w:val="20"/>
                <w:szCs w:val="20"/>
              </w:rPr>
            </w:pPr>
            <w:proofErr w:type="spellStart"/>
            <w:r w:rsidRPr="00F042CF">
              <w:rPr>
                <w:color w:val="0070C0"/>
                <w:sz w:val="20"/>
                <w:szCs w:val="20"/>
              </w:rPr>
              <w:t>Recognise</w:t>
            </w:r>
            <w:proofErr w:type="spellEnd"/>
            <w:r w:rsidRPr="00F042CF">
              <w:rPr>
                <w:color w:val="0070C0"/>
                <w:sz w:val="20"/>
                <w:szCs w:val="20"/>
              </w:rPr>
              <w:t xml:space="preserve"> alternative sounds for graphemes, </w:t>
            </w:r>
          </w:p>
          <w:p w14:paraId="18F17FB3" w14:textId="77777777" w:rsidR="00936116" w:rsidRPr="00F042CF" w:rsidRDefault="00936116" w:rsidP="00936116">
            <w:pPr>
              <w:rPr>
                <w:color w:val="0070C0"/>
                <w:sz w:val="20"/>
                <w:szCs w:val="20"/>
              </w:rPr>
            </w:pPr>
            <w:r w:rsidRPr="00F042CF">
              <w:rPr>
                <w:color w:val="0070C0"/>
                <w:sz w:val="20"/>
                <w:szCs w:val="20"/>
              </w:rPr>
              <w:t xml:space="preserve">Read Year 2 common exception words on sight, noting unusual correspondence between spelling and sound. </w:t>
            </w:r>
          </w:p>
          <w:p w14:paraId="2B91DFE8" w14:textId="77777777" w:rsidR="00981EE8" w:rsidRDefault="00936116" w:rsidP="00936116">
            <w:pPr>
              <w:rPr>
                <w:color w:val="0070C0"/>
                <w:sz w:val="20"/>
                <w:szCs w:val="20"/>
              </w:rPr>
            </w:pPr>
            <w:r w:rsidRPr="00F042CF">
              <w:rPr>
                <w:color w:val="0070C0"/>
                <w:sz w:val="20"/>
                <w:szCs w:val="20"/>
              </w:rPr>
              <w:t>Read most words quickly and accurately without overt sounding and blending.</w:t>
            </w:r>
          </w:p>
          <w:p w14:paraId="7C2C46FC" w14:textId="77777777" w:rsidR="0036768D" w:rsidRPr="0036768D" w:rsidRDefault="0036768D" w:rsidP="00936116">
            <w:pPr>
              <w:rPr>
                <w:color w:val="7030A0"/>
                <w:sz w:val="20"/>
                <w:szCs w:val="20"/>
              </w:rPr>
            </w:pPr>
            <w:r w:rsidRPr="0036768D">
              <w:rPr>
                <w:color w:val="7030A0"/>
                <w:sz w:val="20"/>
                <w:szCs w:val="20"/>
              </w:rPr>
              <w:t xml:space="preserve">To read most words fluently and attempt to decode any unfamiliar words with increasing speed and skill. </w:t>
            </w:r>
          </w:p>
          <w:p w14:paraId="77A71DE1" w14:textId="4DD4EA45" w:rsidR="00F042CF" w:rsidRPr="00334F4F" w:rsidRDefault="0036768D" w:rsidP="00936116">
            <w:pPr>
              <w:rPr>
                <w:sz w:val="20"/>
                <w:szCs w:val="20"/>
              </w:rPr>
            </w:pPr>
            <w:r w:rsidRPr="0036768D">
              <w:rPr>
                <w:color w:val="7030A0"/>
                <w:sz w:val="20"/>
                <w:szCs w:val="20"/>
              </w:rPr>
              <w:t>To apply their knowledge of root words, prefixes and suffixes/word endings to read aloud fluently.</w:t>
            </w:r>
          </w:p>
        </w:tc>
      </w:tr>
      <w:tr w:rsidR="00981EE8" w:rsidRPr="00334F4F" w14:paraId="77FAD153" w14:textId="77777777" w:rsidTr="789AB8AD">
        <w:tc>
          <w:tcPr>
            <w:tcW w:w="12950" w:type="dxa"/>
            <w:gridSpan w:val="8"/>
            <w:shd w:val="clear" w:color="auto" w:fill="7030A0"/>
          </w:tcPr>
          <w:p w14:paraId="741C2D17" w14:textId="701B4617" w:rsidR="00981EE8" w:rsidRPr="00334F4F" w:rsidRDefault="00981EE8" w:rsidP="005C481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4F4F">
              <w:rPr>
                <w:color w:val="FFFFFF" w:themeColor="background1"/>
                <w:sz w:val="20"/>
                <w:szCs w:val="20"/>
              </w:rPr>
              <w:t xml:space="preserve">Mastery Objectives </w:t>
            </w:r>
          </w:p>
        </w:tc>
      </w:tr>
      <w:tr w:rsidR="00981EE8" w:rsidRPr="00334F4F" w14:paraId="2BA89E78" w14:textId="77777777" w:rsidTr="789AB8AD">
        <w:tc>
          <w:tcPr>
            <w:tcW w:w="3417" w:type="dxa"/>
            <w:gridSpan w:val="2"/>
            <w:shd w:val="clear" w:color="auto" w:fill="00B050"/>
          </w:tcPr>
          <w:p w14:paraId="51FFFEC4" w14:textId="37AA4FE3" w:rsidR="00981EE8" w:rsidRPr="00334F4F" w:rsidRDefault="00981EE8" w:rsidP="005C4812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 xml:space="preserve">Terms </w:t>
            </w:r>
          </w:p>
        </w:tc>
        <w:tc>
          <w:tcPr>
            <w:tcW w:w="1599" w:type="dxa"/>
            <w:shd w:val="clear" w:color="auto" w:fill="D9F2D0" w:themeFill="accent6" w:themeFillTint="33"/>
          </w:tcPr>
          <w:p w14:paraId="07E5CCD0" w14:textId="4D1FA4BF" w:rsidR="00981EE8" w:rsidRPr="00334F4F" w:rsidRDefault="00981EE8" w:rsidP="005C4812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>Autumn 1</w:t>
            </w:r>
          </w:p>
        </w:tc>
        <w:tc>
          <w:tcPr>
            <w:tcW w:w="1600" w:type="dxa"/>
            <w:shd w:val="clear" w:color="auto" w:fill="D9F2D0" w:themeFill="accent6" w:themeFillTint="33"/>
          </w:tcPr>
          <w:p w14:paraId="15EEECF4" w14:textId="7E5DD8A0" w:rsidR="00981EE8" w:rsidRPr="00334F4F" w:rsidRDefault="00981EE8" w:rsidP="005C4812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>Autumn 2</w:t>
            </w:r>
          </w:p>
        </w:tc>
        <w:tc>
          <w:tcPr>
            <w:tcW w:w="1548" w:type="dxa"/>
            <w:shd w:val="clear" w:color="auto" w:fill="D9F2D0" w:themeFill="accent6" w:themeFillTint="33"/>
          </w:tcPr>
          <w:p w14:paraId="0A05189F" w14:textId="2217FA55" w:rsidR="00981EE8" w:rsidRPr="00334F4F" w:rsidRDefault="00981EE8" w:rsidP="005C4812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>Spring 1</w:t>
            </w:r>
          </w:p>
        </w:tc>
        <w:tc>
          <w:tcPr>
            <w:tcW w:w="1548" w:type="dxa"/>
            <w:shd w:val="clear" w:color="auto" w:fill="D9F2D0" w:themeFill="accent6" w:themeFillTint="33"/>
          </w:tcPr>
          <w:p w14:paraId="008E4649" w14:textId="4AE4051D" w:rsidR="00981EE8" w:rsidRPr="00334F4F" w:rsidRDefault="00981EE8" w:rsidP="005C4812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>Spring 2</w:t>
            </w:r>
          </w:p>
        </w:tc>
        <w:tc>
          <w:tcPr>
            <w:tcW w:w="1619" w:type="dxa"/>
            <w:shd w:val="clear" w:color="auto" w:fill="D9F2D0" w:themeFill="accent6" w:themeFillTint="33"/>
          </w:tcPr>
          <w:p w14:paraId="6D2B0CAC" w14:textId="6A543C30" w:rsidR="00981EE8" w:rsidRPr="00334F4F" w:rsidRDefault="00981EE8" w:rsidP="005C4812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 xml:space="preserve">Summer 1 </w:t>
            </w:r>
          </w:p>
        </w:tc>
        <w:tc>
          <w:tcPr>
            <w:tcW w:w="1619" w:type="dxa"/>
            <w:shd w:val="clear" w:color="auto" w:fill="D9F2D0" w:themeFill="accent6" w:themeFillTint="33"/>
          </w:tcPr>
          <w:p w14:paraId="27921E7E" w14:textId="1D6FFAD6" w:rsidR="00981EE8" w:rsidRPr="00334F4F" w:rsidRDefault="00981EE8" w:rsidP="005C4812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>Summer 2</w:t>
            </w:r>
          </w:p>
        </w:tc>
      </w:tr>
      <w:tr w:rsidR="00981EE8" w:rsidRPr="00334F4F" w14:paraId="2DCB0FF8" w14:textId="77777777" w:rsidTr="789AB8AD">
        <w:tc>
          <w:tcPr>
            <w:tcW w:w="3417" w:type="dxa"/>
            <w:gridSpan w:val="2"/>
          </w:tcPr>
          <w:p w14:paraId="4CAF12D5" w14:textId="6B2252EF" w:rsidR="00981EE8" w:rsidRPr="00334F4F" w:rsidRDefault="00981EE8" w:rsidP="005C4812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>Guided Reading Texts</w:t>
            </w:r>
            <w:r w:rsidR="00572DFB">
              <w:rPr>
                <w:sz w:val="20"/>
                <w:szCs w:val="20"/>
              </w:rPr>
              <w:t xml:space="preserve"> – Cycle A</w:t>
            </w:r>
          </w:p>
        </w:tc>
        <w:tc>
          <w:tcPr>
            <w:tcW w:w="1599" w:type="dxa"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383"/>
            </w:tblGrid>
            <w:tr w:rsidR="789AB8AD" w14:paraId="09D36EA2" w14:textId="77777777" w:rsidTr="789AB8AD">
              <w:trPr>
                <w:trHeight w:val="300"/>
              </w:trPr>
              <w:tc>
                <w:tcPr>
                  <w:tcW w:w="1389" w:type="dxa"/>
                  <w:tcMar>
                    <w:left w:w="180" w:type="dxa"/>
                    <w:right w:w="180" w:type="dxa"/>
                  </w:tcMar>
                </w:tcPr>
                <w:p w14:paraId="161E5147" w14:textId="6761CE75" w:rsidR="789AB8AD" w:rsidRDefault="789AB8AD" w:rsidP="789AB8AD">
                  <w:pPr>
                    <w:spacing w:line="278" w:lineRule="auto"/>
                  </w:pPr>
                  <w:r w:rsidRPr="789AB8AD">
                    <w:rPr>
                      <w:rFonts w:ascii="Aptos" w:eastAsia="Aptos" w:hAnsi="Aptos" w:cs="Aptos"/>
                      <w:sz w:val="16"/>
                      <w:szCs w:val="16"/>
                    </w:rPr>
                    <w:t xml:space="preserve">The chicken gave it to me </w:t>
                  </w:r>
                </w:p>
              </w:tc>
            </w:tr>
          </w:tbl>
          <w:p w14:paraId="2A21FABD" w14:textId="16474A6B" w:rsidR="00981EE8" w:rsidRPr="00334F4F" w:rsidRDefault="0A263AB0" w:rsidP="789AB8AD">
            <w:pPr>
              <w:jc w:val="center"/>
            </w:pPr>
            <w:r w:rsidRPr="789AB8AD">
              <w:rPr>
                <w:rFonts w:ascii="Aptos" w:eastAsia="Aptos" w:hAnsi="Aptos" w:cs="Aptos"/>
                <w:sz w:val="16"/>
                <w:szCs w:val="16"/>
              </w:rPr>
              <w:t>The matchbox diary</w:t>
            </w:r>
          </w:p>
        </w:tc>
        <w:tc>
          <w:tcPr>
            <w:tcW w:w="1600" w:type="dxa"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384"/>
            </w:tblGrid>
            <w:tr w:rsidR="789AB8AD" w14:paraId="5604EF7F" w14:textId="77777777" w:rsidTr="789AB8AD">
              <w:trPr>
                <w:trHeight w:val="300"/>
              </w:trPr>
              <w:tc>
                <w:tcPr>
                  <w:tcW w:w="1390" w:type="dxa"/>
                  <w:tcMar>
                    <w:left w:w="180" w:type="dxa"/>
                    <w:right w:w="180" w:type="dxa"/>
                  </w:tcMar>
                </w:tcPr>
                <w:p w14:paraId="5E2648CB" w14:textId="1F495AE5" w:rsidR="789AB8AD" w:rsidRDefault="789AB8AD" w:rsidP="789AB8AD">
                  <w:pPr>
                    <w:spacing w:line="278" w:lineRule="auto"/>
                  </w:pPr>
                  <w:r w:rsidRPr="789AB8AD">
                    <w:rPr>
                      <w:rFonts w:ascii="Aptos" w:eastAsia="Aptos" w:hAnsi="Aptos" w:cs="Aptos"/>
                      <w:sz w:val="16"/>
                      <w:szCs w:val="16"/>
                    </w:rPr>
                    <w:t xml:space="preserve">Bold women in black history </w:t>
                  </w:r>
                </w:p>
              </w:tc>
            </w:tr>
          </w:tbl>
          <w:p w14:paraId="749CE339" w14:textId="6EE2C194" w:rsidR="00981EE8" w:rsidRPr="00334F4F" w:rsidRDefault="5E18FFDE" w:rsidP="789AB8AD">
            <w:pPr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 w:rsidRPr="789AB8AD">
              <w:rPr>
                <w:rFonts w:ascii="Aptos" w:eastAsia="Aptos" w:hAnsi="Aptos" w:cs="Aptos"/>
                <w:sz w:val="16"/>
                <w:szCs w:val="16"/>
              </w:rPr>
              <w:t>Voices in the park</w:t>
            </w:r>
          </w:p>
        </w:tc>
        <w:tc>
          <w:tcPr>
            <w:tcW w:w="1548" w:type="dxa"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332"/>
            </w:tblGrid>
            <w:tr w:rsidR="789AB8AD" w14:paraId="1049C98E" w14:textId="77777777" w:rsidTr="789AB8AD">
              <w:trPr>
                <w:trHeight w:val="300"/>
              </w:trPr>
              <w:tc>
                <w:tcPr>
                  <w:tcW w:w="1338" w:type="dxa"/>
                  <w:tcMar>
                    <w:left w:w="180" w:type="dxa"/>
                    <w:right w:w="180" w:type="dxa"/>
                  </w:tcMar>
                </w:tcPr>
                <w:p w14:paraId="12F4BCB8" w14:textId="12B01914" w:rsidR="789AB8AD" w:rsidRDefault="789AB8AD" w:rsidP="789AB8AD">
                  <w:pPr>
                    <w:spacing w:line="278" w:lineRule="auto"/>
                  </w:pPr>
                  <w:r w:rsidRPr="789AB8AD">
                    <w:rPr>
                      <w:rFonts w:ascii="Aptos" w:eastAsia="Aptos" w:hAnsi="Aptos" w:cs="Aptos"/>
                      <w:sz w:val="16"/>
                      <w:szCs w:val="16"/>
                    </w:rPr>
                    <w:t>The first drawing</w:t>
                  </w:r>
                </w:p>
                <w:p w14:paraId="573AC21A" w14:textId="2335BB8F" w:rsidR="789AB8AD" w:rsidRDefault="789AB8AD" w:rsidP="789AB8AD">
                  <w:pPr>
                    <w:spacing w:line="278" w:lineRule="auto"/>
                  </w:pPr>
                  <w:r w:rsidRPr="789AB8AD">
                    <w:rPr>
                      <w:rFonts w:ascii="Aptos" w:eastAsia="Aptos" w:hAnsi="Aptos" w:cs="Aptos"/>
                      <w:sz w:val="16"/>
                      <w:szCs w:val="16"/>
                    </w:rPr>
                    <w:t xml:space="preserve">Quentin the squirrel </w:t>
                  </w:r>
                </w:p>
              </w:tc>
            </w:tr>
          </w:tbl>
          <w:p w14:paraId="41C5F53F" w14:textId="173D2C09" w:rsidR="00981EE8" w:rsidRPr="00334F4F" w:rsidRDefault="1B42C872" w:rsidP="789AB8AD">
            <w:pPr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 w:rsidRPr="789AB8AD">
              <w:rPr>
                <w:rFonts w:ascii="Aptos" w:eastAsia="Aptos" w:hAnsi="Aptos" w:cs="Aptos"/>
                <w:sz w:val="16"/>
                <w:szCs w:val="16"/>
              </w:rPr>
              <w:t>The woolly mammoth</w:t>
            </w:r>
          </w:p>
        </w:tc>
        <w:tc>
          <w:tcPr>
            <w:tcW w:w="1548" w:type="dxa"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332"/>
            </w:tblGrid>
            <w:tr w:rsidR="789AB8AD" w14:paraId="7381EA9B" w14:textId="77777777" w:rsidTr="789AB8AD">
              <w:trPr>
                <w:trHeight w:val="300"/>
              </w:trPr>
              <w:tc>
                <w:tcPr>
                  <w:tcW w:w="1338" w:type="dxa"/>
                  <w:tcMar>
                    <w:left w:w="180" w:type="dxa"/>
                    <w:right w:w="180" w:type="dxa"/>
                  </w:tcMar>
                </w:tcPr>
                <w:p w14:paraId="03A04FEB" w14:textId="7C71FB57" w:rsidR="789AB8AD" w:rsidRDefault="789AB8AD" w:rsidP="789AB8AD">
                  <w:pPr>
                    <w:spacing w:line="278" w:lineRule="auto"/>
                  </w:pPr>
                  <w:r w:rsidRPr="789AB8AD">
                    <w:rPr>
                      <w:rFonts w:ascii="Aptos" w:eastAsia="Aptos" w:hAnsi="Aptos" w:cs="Aptos"/>
                      <w:sz w:val="16"/>
                      <w:szCs w:val="16"/>
                    </w:rPr>
                    <w:t>Leon and the place between</w:t>
                  </w:r>
                </w:p>
                <w:p w14:paraId="042A9D0F" w14:textId="3E9378FF" w:rsidR="789AB8AD" w:rsidRDefault="789AB8AD" w:rsidP="789AB8AD">
                  <w:pPr>
                    <w:spacing w:line="278" w:lineRule="auto"/>
                  </w:pPr>
                  <w:r w:rsidRPr="789AB8AD">
                    <w:rPr>
                      <w:rFonts w:ascii="Aptos" w:eastAsia="Aptos" w:hAnsi="Aptos" w:cs="Aptos"/>
                      <w:sz w:val="16"/>
                      <w:szCs w:val="16"/>
                    </w:rPr>
                    <w:t>How to train your dragon</w:t>
                  </w:r>
                </w:p>
              </w:tc>
            </w:tr>
          </w:tbl>
          <w:p w14:paraId="625E4F52" w14:textId="7F0A69CA" w:rsidR="00981EE8" w:rsidRPr="00334F4F" w:rsidRDefault="62D35A4F" w:rsidP="789AB8AD">
            <w:pPr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 w:rsidRPr="789AB8AD">
              <w:rPr>
                <w:rFonts w:ascii="Aptos" w:eastAsia="Aptos" w:hAnsi="Aptos" w:cs="Aptos"/>
                <w:sz w:val="16"/>
                <w:szCs w:val="16"/>
              </w:rPr>
              <w:t>The wild robot</w:t>
            </w:r>
          </w:p>
        </w:tc>
        <w:tc>
          <w:tcPr>
            <w:tcW w:w="1619" w:type="dxa"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403"/>
            </w:tblGrid>
            <w:tr w:rsidR="789AB8AD" w14:paraId="519C11F6" w14:textId="77777777" w:rsidTr="789AB8AD">
              <w:trPr>
                <w:trHeight w:val="300"/>
              </w:trPr>
              <w:tc>
                <w:tcPr>
                  <w:tcW w:w="1409" w:type="dxa"/>
                  <w:tcMar>
                    <w:left w:w="180" w:type="dxa"/>
                    <w:right w:w="180" w:type="dxa"/>
                  </w:tcMar>
                </w:tcPr>
                <w:p w14:paraId="5B74AF6E" w14:textId="383E7742" w:rsidR="789AB8AD" w:rsidRDefault="789AB8AD" w:rsidP="789AB8AD">
                  <w:pPr>
                    <w:spacing w:line="278" w:lineRule="auto"/>
                  </w:pPr>
                  <w:r w:rsidRPr="789AB8AD">
                    <w:rPr>
                      <w:rFonts w:ascii="Aptos" w:eastAsia="Aptos" w:hAnsi="Aptos" w:cs="Aptos"/>
                      <w:sz w:val="16"/>
                      <w:szCs w:val="16"/>
                    </w:rPr>
                    <w:t>The butterfly lion</w:t>
                  </w:r>
                </w:p>
                <w:p w14:paraId="525429DD" w14:textId="0BDA78A9" w:rsidR="789AB8AD" w:rsidRDefault="789AB8AD" w:rsidP="789AB8AD">
                  <w:pPr>
                    <w:spacing w:line="278" w:lineRule="auto"/>
                  </w:pPr>
                  <w:r w:rsidRPr="789AB8AD">
                    <w:rPr>
                      <w:rFonts w:ascii="Aptos" w:eastAsia="Aptos" w:hAnsi="Aptos" w:cs="Aptos"/>
                      <w:sz w:val="16"/>
                      <w:szCs w:val="16"/>
                    </w:rPr>
                    <w:t xml:space="preserve">Oliver and the </w:t>
                  </w:r>
                  <w:proofErr w:type="spellStart"/>
                  <w:r w:rsidRPr="789AB8AD">
                    <w:rPr>
                      <w:rFonts w:ascii="Aptos" w:eastAsia="Aptos" w:hAnsi="Aptos" w:cs="Aptos"/>
                      <w:sz w:val="16"/>
                      <w:szCs w:val="16"/>
                    </w:rPr>
                    <w:t>seawigs</w:t>
                  </w:r>
                  <w:proofErr w:type="spellEnd"/>
                </w:p>
              </w:tc>
            </w:tr>
          </w:tbl>
          <w:p w14:paraId="5715EA09" w14:textId="0E5F488E" w:rsidR="00981EE8" w:rsidRPr="00334F4F" w:rsidRDefault="5992582A" w:rsidP="789AB8AD">
            <w:pPr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 w:rsidRPr="789AB8AD">
              <w:rPr>
                <w:rFonts w:ascii="Aptos" w:eastAsia="Aptos" w:hAnsi="Aptos" w:cs="Aptos"/>
                <w:sz w:val="16"/>
                <w:szCs w:val="16"/>
              </w:rPr>
              <w:t>King Arthur and the round table</w:t>
            </w:r>
          </w:p>
        </w:tc>
        <w:tc>
          <w:tcPr>
            <w:tcW w:w="1619" w:type="dxa"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403"/>
            </w:tblGrid>
            <w:tr w:rsidR="789AB8AD" w14:paraId="5C6B48A2" w14:textId="77777777" w:rsidTr="789AB8AD">
              <w:trPr>
                <w:trHeight w:val="300"/>
              </w:trPr>
              <w:tc>
                <w:tcPr>
                  <w:tcW w:w="1409" w:type="dxa"/>
                  <w:tcMar>
                    <w:left w:w="180" w:type="dxa"/>
                    <w:right w:w="180" w:type="dxa"/>
                  </w:tcMar>
                </w:tcPr>
                <w:p w14:paraId="427EC1C1" w14:textId="4E469597" w:rsidR="789AB8AD" w:rsidRDefault="789AB8AD" w:rsidP="789AB8AD">
                  <w:pPr>
                    <w:spacing w:line="278" w:lineRule="auto"/>
                  </w:pPr>
                  <w:r w:rsidRPr="789AB8AD">
                    <w:rPr>
                      <w:rFonts w:ascii="Aptos" w:eastAsia="Aptos" w:hAnsi="Aptos" w:cs="Aptos"/>
                      <w:sz w:val="16"/>
                      <w:szCs w:val="16"/>
                    </w:rPr>
                    <w:t>The firework makers daughter</w:t>
                  </w:r>
                </w:p>
                <w:p w14:paraId="255FF378" w14:textId="68011B1B" w:rsidR="789AB8AD" w:rsidRDefault="789AB8AD" w:rsidP="789AB8AD">
                  <w:pPr>
                    <w:spacing w:line="278" w:lineRule="auto"/>
                  </w:pPr>
                  <w:proofErr w:type="spellStart"/>
                  <w:r w:rsidRPr="789AB8AD">
                    <w:rPr>
                      <w:rFonts w:ascii="Aptos" w:eastAsia="Aptos" w:hAnsi="Aptos" w:cs="Aptos"/>
                      <w:sz w:val="16"/>
                      <w:szCs w:val="16"/>
                    </w:rPr>
                    <w:t>Varjak</w:t>
                  </w:r>
                  <w:proofErr w:type="spellEnd"/>
                  <w:r w:rsidRPr="789AB8AD">
                    <w:rPr>
                      <w:rFonts w:ascii="Aptos" w:eastAsia="Aptos" w:hAnsi="Aptos" w:cs="Aptos"/>
                      <w:sz w:val="16"/>
                      <w:szCs w:val="16"/>
                    </w:rPr>
                    <w:t xml:space="preserve"> Paw</w:t>
                  </w:r>
                </w:p>
              </w:tc>
            </w:tr>
          </w:tbl>
          <w:p w14:paraId="7EC02EA9" w14:textId="4CAE7585" w:rsidR="00981EE8" w:rsidRPr="00334F4F" w:rsidRDefault="7DA9CCDF" w:rsidP="789AB8AD">
            <w:pPr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 w:rsidRPr="789AB8AD">
              <w:rPr>
                <w:rFonts w:ascii="Aptos" w:eastAsia="Aptos" w:hAnsi="Aptos" w:cs="Aptos"/>
                <w:sz w:val="16"/>
                <w:szCs w:val="16"/>
              </w:rPr>
              <w:t>The rainforest grew all around</w:t>
            </w:r>
          </w:p>
        </w:tc>
      </w:tr>
      <w:tr w:rsidR="00572DFB" w:rsidRPr="00334F4F" w14:paraId="79FFA30C" w14:textId="77777777" w:rsidTr="789AB8AD">
        <w:tc>
          <w:tcPr>
            <w:tcW w:w="3417" w:type="dxa"/>
            <w:gridSpan w:val="2"/>
          </w:tcPr>
          <w:p w14:paraId="14BB7FDC" w14:textId="4B9C889A" w:rsidR="00572DFB" w:rsidRPr="00334F4F" w:rsidRDefault="00572DFB" w:rsidP="005C4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Core T</w:t>
            </w:r>
            <w:r w:rsidR="004A5C66">
              <w:rPr>
                <w:sz w:val="20"/>
                <w:szCs w:val="20"/>
              </w:rPr>
              <w:t>ext – Cycle A</w:t>
            </w:r>
          </w:p>
        </w:tc>
        <w:tc>
          <w:tcPr>
            <w:tcW w:w="1599" w:type="dxa"/>
          </w:tcPr>
          <w:p w14:paraId="7824D789" w14:textId="47A7EC5C" w:rsidR="00572DFB" w:rsidRPr="00334F4F" w:rsidRDefault="7811FC59" w:rsidP="789AB8AD">
            <w:pPr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 w:rsidRPr="789AB8AD">
              <w:rPr>
                <w:rFonts w:ascii="Aptos" w:eastAsia="Aptos" w:hAnsi="Aptos" w:cs="Aptos"/>
                <w:sz w:val="16"/>
                <w:szCs w:val="16"/>
              </w:rPr>
              <w:t xml:space="preserve">The </w:t>
            </w:r>
            <w:proofErr w:type="spellStart"/>
            <w:r w:rsidRPr="789AB8AD">
              <w:rPr>
                <w:rFonts w:ascii="Aptos" w:eastAsia="Aptos" w:hAnsi="Aptos" w:cs="Aptos"/>
                <w:sz w:val="16"/>
                <w:szCs w:val="16"/>
              </w:rPr>
              <w:t>Abominables</w:t>
            </w:r>
            <w:proofErr w:type="spellEnd"/>
          </w:p>
        </w:tc>
        <w:tc>
          <w:tcPr>
            <w:tcW w:w="1600" w:type="dxa"/>
          </w:tcPr>
          <w:p w14:paraId="386DA0F3" w14:textId="6CA8A5A0" w:rsidR="00572DFB" w:rsidRPr="00334F4F" w:rsidRDefault="6D7CC276" w:rsidP="789AB8AD">
            <w:pPr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 w:rsidRPr="789AB8AD">
              <w:rPr>
                <w:rFonts w:ascii="Aptos" w:eastAsia="Aptos" w:hAnsi="Aptos" w:cs="Aptos"/>
                <w:sz w:val="16"/>
                <w:szCs w:val="16"/>
              </w:rPr>
              <w:t>Featherlight</w:t>
            </w:r>
          </w:p>
        </w:tc>
        <w:tc>
          <w:tcPr>
            <w:tcW w:w="1548" w:type="dxa"/>
          </w:tcPr>
          <w:p w14:paraId="60C45F9E" w14:textId="64E59B9A" w:rsidR="00572DFB" w:rsidRPr="00334F4F" w:rsidRDefault="5685D5C1" w:rsidP="789AB8AD">
            <w:pPr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 w:rsidRPr="789AB8AD">
              <w:rPr>
                <w:rFonts w:ascii="Aptos" w:eastAsia="Aptos" w:hAnsi="Aptos" w:cs="Aptos"/>
                <w:sz w:val="16"/>
                <w:szCs w:val="16"/>
              </w:rPr>
              <w:t>My dads a birdman</w:t>
            </w:r>
          </w:p>
        </w:tc>
        <w:tc>
          <w:tcPr>
            <w:tcW w:w="1548" w:type="dxa"/>
          </w:tcPr>
          <w:p w14:paraId="68952C54" w14:textId="23A46ED1" w:rsidR="00572DFB" w:rsidRPr="00334F4F" w:rsidRDefault="5670BC47" w:rsidP="789AB8AD">
            <w:pPr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 w:rsidRPr="789AB8AD">
              <w:rPr>
                <w:rFonts w:ascii="Aptos" w:eastAsia="Aptos" w:hAnsi="Aptos" w:cs="Aptos"/>
                <w:sz w:val="16"/>
                <w:szCs w:val="16"/>
              </w:rPr>
              <w:t>The girl who stole an elephant</w:t>
            </w:r>
          </w:p>
        </w:tc>
        <w:tc>
          <w:tcPr>
            <w:tcW w:w="1619" w:type="dxa"/>
          </w:tcPr>
          <w:p w14:paraId="3DD27CFD" w14:textId="05C20948" w:rsidR="00572DFB" w:rsidRPr="00334F4F" w:rsidRDefault="73CE7ED6" w:rsidP="789AB8AD">
            <w:pPr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 w:rsidRPr="789AB8AD">
              <w:rPr>
                <w:rFonts w:ascii="Aptos" w:eastAsia="Aptos" w:hAnsi="Aptos" w:cs="Aptos"/>
                <w:sz w:val="16"/>
                <w:szCs w:val="16"/>
              </w:rPr>
              <w:t>A dangerous game</w:t>
            </w:r>
          </w:p>
        </w:tc>
        <w:tc>
          <w:tcPr>
            <w:tcW w:w="1619" w:type="dxa"/>
          </w:tcPr>
          <w:p w14:paraId="4F11D405" w14:textId="0920FAEF" w:rsidR="00572DFB" w:rsidRPr="00334F4F" w:rsidRDefault="0178853A" w:rsidP="789AB8AD">
            <w:pPr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 w:rsidRPr="789AB8AD">
              <w:rPr>
                <w:rFonts w:ascii="Aptos" w:eastAsia="Aptos" w:hAnsi="Aptos" w:cs="Aptos"/>
                <w:sz w:val="16"/>
                <w:szCs w:val="16"/>
              </w:rPr>
              <w:t>The boy who met a whale</w:t>
            </w:r>
          </w:p>
        </w:tc>
      </w:tr>
      <w:tr w:rsidR="00572DFB" w:rsidRPr="00334F4F" w14:paraId="4D019FFB" w14:textId="77777777" w:rsidTr="789AB8AD">
        <w:tc>
          <w:tcPr>
            <w:tcW w:w="3417" w:type="dxa"/>
            <w:gridSpan w:val="2"/>
          </w:tcPr>
          <w:p w14:paraId="38B03825" w14:textId="4F2FF7D8" w:rsidR="00572DFB" w:rsidRPr="00334F4F" w:rsidRDefault="00572DFB" w:rsidP="005C4812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>Guided Reading Texts</w:t>
            </w:r>
            <w:r>
              <w:rPr>
                <w:sz w:val="20"/>
                <w:szCs w:val="20"/>
              </w:rPr>
              <w:t xml:space="preserve"> – Cycle B</w:t>
            </w:r>
          </w:p>
        </w:tc>
        <w:tc>
          <w:tcPr>
            <w:tcW w:w="1599" w:type="dxa"/>
          </w:tcPr>
          <w:p w14:paraId="211726E2" w14:textId="78AB04B7" w:rsidR="789AB8AD" w:rsidRDefault="789AB8AD" w:rsidP="789AB8AD">
            <w:pPr>
              <w:spacing w:after="160" w:line="278" w:lineRule="auto"/>
            </w:pPr>
            <w:r w:rsidRPr="789AB8AD">
              <w:rPr>
                <w:rFonts w:ascii="Aptos" w:eastAsia="Aptos" w:hAnsi="Aptos" w:cs="Aptos"/>
                <w:sz w:val="16"/>
                <w:szCs w:val="16"/>
              </w:rPr>
              <w:t xml:space="preserve">Here we are </w:t>
            </w:r>
          </w:p>
          <w:p w14:paraId="71216EA9" w14:textId="0A73961D" w:rsidR="789AB8AD" w:rsidRDefault="789AB8AD" w:rsidP="789AB8AD">
            <w:pPr>
              <w:spacing w:after="160" w:line="278" w:lineRule="auto"/>
            </w:pPr>
            <w:r w:rsidRPr="789AB8AD">
              <w:rPr>
                <w:rFonts w:ascii="Aptos" w:eastAsia="Aptos" w:hAnsi="Aptos" w:cs="Aptos"/>
                <w:sz w:val="16"/>
                <w:szCs w:val="16"/>
              </w:rPr>
              <w:t xml:space="preserve">Escape from Pompeii </w:t>
            </w:r>
          </w:p>
          <w:p w14:paraId="78B2E319" w14:textId="2D7126C6" w:rsidR="789AB8AD" w:rsidRDefault="789AB8AD" w:rsidP="789AB8AD">
            <w:pPr>
              <w:spacing w:after="160" w:line="278" w:lineRule="auto"/>
            </w:pPr>
            <w:r w:rsidRPr="789AB8AD">
              <w:rPr>
                <w:rFonts w:ascii="Aptos" w:eastAsia="Aptos" w:hAnsi="Aptos" w:cs="Aptos"/>
                <w:sz w:val="16"/>
                <w:szCs w:val="16"/>
              </w:rPr>
              <w:t>Roman on the rampage</w:t>
            </w:r>
          </w:p>
        </w:tc>
        <w:tc>
          <w:tcPr>
            <w:tcW w:w="1600" w:type="dxa"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384"/>
            </w:tblGrid>
            <w:tr w:rsidR="789AB8AD" w14:paraId="178E7103" w14:textId="77777777" w:rsidTr="789AB8AD">
              <w:trPr>
                <w:trHeight w:val="300"/>
              </w:trPr>
              <w:tc>
                <w:tcPr>
                  <w:tcW w:w="1390" w:type="dxa"/>
                  <w:tcMar>
                    <w:left w:w="180" w:type="dxa"/>
                    <w:right w:w="180" w:type="dxa"/>
                  </w:tcMar>
                </w:tcPr>
                <w:p w14:paraId="6C901173" w14:textId="3FEECF9F" w:rsidR="789AB8AD" w:rsidRDefault="789AB8AD" w:rsidP="789AB8AD">
                  <w:pPr>
                    <w:spacing w:line="278" w:lineRule="auto"/>
                  </w:pPr>
                  <w:r w:rsidRPr="789AB8AD">
                    <w:rPr>
                      <w:rFonts w:ascii="Aptos" w:eastAsia="Aptos" w:hAnsi="Aptos" w:cs="Aptos"/>
                      <w:sz w:val="16"/>
                      <w:szCs w:val="16"/>
                    </w:rPr>
                    <w:t xml:space="preserve">A stone for Sascha </w:t>
                  </w:r>
                </w:p>
              </w:tc>
            </w:tr>
          </w:tbl>
          <w:p w14:paraId="0CD4C339" w14:textId="77FCDB0B" w:rsidR="00572DFB" w:rsidRPr="00334F4F" w:rsidRDefault="461C02E1" w:rsidP="789AB8AD">
            <w:pPr>
              <w:jc w:val="center"/>
            </w:pPr>
            <w:r w:rsidRPr="789AB8AD">
              <w:rPr>
                <w:rFonts w:ascii="Aptos" w:eastAsia="Aptos" w:hAnsi="Aptos" w:cs="Aptos"/>
                <w:sz w:val="16"/>
                <w:szCs w:val="16"/>
              </w:rPr>
              <w:t>Polar express</w:t>
            </w:r>
          </w:p>
        </w:tc>
        <w:tc>
          <w:tcPr>
            <w:tcW w:w="1548" w:type="dxa"/>
          </w:tcPr>
          <w:p w14:paraId="2FFCF7B2" w14:textId="61FDE18C" w:rsidR="789AB8AD" w:rsidRDefault="789AB8AD" w:rsidP="789AB8AD">
            <w:pPr>
              <w:spacing w:after="160" w:line="278" w:lineRule="auto"/>
            </w:pPr>
            <w:r w:rsidRPr="789AB8AD">
              <w:rPr>
                <w:rFonts w:ascii="Aptos" w:eastAsia="Aptos" w:hAnsi="Aptos" w:cs="Aptos"/>
                <w:sz w:val="16"/>
                <w:szCs w:val="16"/>
              </w:rPr>
              <w:t xml:space="preserve">Dinosaur land: the magic fossil </w:t>
            </w:r>
          </w:p>
          <w:p w14:paraId="05CEA20D" w14:textId="0315F5C1" w:rsidR="789AB8AD" w:rsidRDefault="789AB8AD" w:rsidP="789AB8AD">
            <w:pPr>
              <w:spacing w:after="160" w:line="278" w:lineRule="auto"/>
            </w:pPr>
            <w:r w:rsidRPr="789AB8AD">
              <w:rPr>
                <w:rFonts w:ascii="Aptos" w:eastAsia="Aptos" w:hAnsi="Aptos" w:cs="Aptos"/>
                <w:sz w:val="16"/>
                <w:szCs w:val="16"/>
              </w:rPr>
              <w:t xml:space="preserve">River poetry </w:t>
            </w:r>
          </w:p>
          <w:p w14:paraId="1EC187E4" w14:textId="5C2D5D95" w:rsidR="789AB8AD" w:rsidRDefault="789AB8AD" w:rsidP="789AB8AD">
            <w:pPr>
              <w:spacing w:after="160" w:line="278" w:lineRule="auto"/>
            </w:pPr>
            <w:r w:rsidRPr="789AB8AD">
              <w:rPr>
                <w:rFonts w:ascii="Aptos" w:eastAsia="Aptos" w:hAnsi="Aptos" w:cs="Aptos"/>
                <w:sz w:val="16"/>
                <w:szCs w:val="16"/>
              </w:rPr>
              <w:t>Fantastic Mr. Fox</w:t>
            </w:r>
          </w:p>
        </w:tc>
        <w:tc>
          <w:tcPr>
            <w:tcW w:w="1548" w:type="dxa"/>
          </w:tcPr>
          <w:p w14:paraId="3D9476CB" w14:textId="5CE0C42E" w:rsidR="789AB8AD" w:rsidRDefault="789AB8AD" w:rsidP="789AB8AD">
            <w:pPr>
              <w:spacing w:after="160" w:line="278" w:lineRule="auto"/>
            </w:pPr>
            <w:r w:rsidRPr="789AB8AD">
              <w:rPr>
                <w:rFonts w:ascii="Aptos" w:eastAsia="Aptos" w:hAnsi="Aptos" w:cs="Aptos"/>
                <w:sz w:val="16"/>
                <w:szCs w:val="16"/>
              </w:rPr>
              <w:t>The iron man (yr3)</w:t>
            </w:r>
          </w:p>
          <w:p w14:paraId="4E7FE2A6" w14:textId="43D4D2CD" w:rsidR="789AB8AD" w:rsidRDefault="789AB8AD" w:rsidP="789AB8AD">
            <w:pPr>
              <w:spacing w:after="160" w:line="278" w:lineRule="auto"/>
            </w:pPr>
            <w:r w:rsidRPr="789AB8AD">
              <w:rPr>
                <w:rFonts w:ascii="Aptos" w:eastAsia="Aptos" w:hAnsi="Aptos" w:cs="Aptos"/>
                <w:sz w:val="16"/>
                <w:szCs w:val="16"/>
              </w:rPr>
              <w:t>Leaf</w:t>
            </w:r>
          </w:p>
        </w:tc>
        <w:tc>
          <w:tcPr>
            <w:tcW w:w="1619" w:type="dxa"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403"/>
            </w:tblGrid>
            <w:tr w:rsidR="789AB8AD" w14:paraId="32FE7529" w14:textId="77777777" w:rsidTr="789AB8AD">
              <w:trPr>
                <w:trHeight w:val="300"/>
              </w:trPr>
              <w:tc>
                <w:tcPr>
                  <w:tcW w:w="1409" w:type="dxa"/>
                  <w:tcMar>
                    <w:left w:w="180" w:type="dxa"/>
                    <w:right w:w="180" w:type="dxa"/>
                  </w:tcMar>
                </w:tcPr>
                <w:p w14:paraId="6C23C0FD" w14:textId="170F74A1" w:rsidR="789AB8AD" w:rsidRDefault="789AB8AD" w:rsidP="789AB8AD">
                  <w:pPr>
                    <w:spacing w:line="278" w:lineRule="auto"/>
                  </w:pPr>
                  <w:r w:rsidRPr="789AB8AD">
                    <w:rPr>
                      <w:rFonts w:ascii="Aptos" w:eastAsia="Aptos" w:hAnsi="Aptos" w:cs="Aptos"/>
                      <w:sz w:val="16"/>
                      <w:szCs w:val="16"/>
                    </w:rPr>
                    <w:t xml:space="preserve">Viking saga- The swan warrior </w:t>
                  </w:r>
                </w:p>
              </w:tc>
            </w:tr>
          </w:tbl>
          <w:p w14:paraId="0CB71AC5" w14:textId="04C8EB74" w:rsidR="00572DFB" w:rsidRPr="00334F4F" w:rsidRDefault="18AB986C" w:rsidP="789AB8AD">
            <w:pPr>
              <w:jc w:val="center"/>
            </w:pPr>
            <w:r w:rsidRPr="789AB8AD">
              <w:rPr>
                <w:rFonts w:ascii="Aptos" w:eastAsia="Aptos" w:hAnsi="Aptos" w:cs="Aptos"/>
                <w:sz w:val="16"/>
                <w:szCs w:val="16"/>
              </w:rPr>
              <w:t>The funny peacock</w:t>
            </w:r>
          </w:p>
        </w:tc>
        <w:tc>
          <w:tcPr>
            <w:tcW w:w="1619" w:type="dxa"/>
          </w:tcPr>
          <w:p w14:paraId="67D7F0B8" w14:textId="04CAA4BC" w:rsidR="789AB8AD" w:rsidRDefault="789AB8AD" w:rsidP="789AB8AD">
            <w:pPr>
              <w:spacing w:after="160" w:line="278" w:lineRule="auto"/>
            </w:pPr>
            <w:r w:rsidRPr="789AB8AD">
              <w:rPr>
                <w:rFonts w:ascii="Aptos" w:eastAsia="Aptos" w:hAnsi="Aptos" w:cs="Aptos"/>
                <w:sz w:val="16"/>
                <w:szCs w:val="16"/>
              </w:rPr>
              <w:t>Charlotte's web</w:t>
            </w:r>
          </w:p>
          <w:p w14:paraId="0845FB57" w14:textId="73446F5E" w:rsidR="789AB8AD" w:rsidRDefault="789AB8AD" w:rsidP="789AB8AD">
            <w:pPr>
              <w:spacing w:after="160" w:line="278" w:lineRule="auto"/>
            </w:pPr>
            <w:r w:rsidRPr="789AB8AD">
              <w:rPr>
                <w:rFonts w:ascii="Aptos" w:eastAsia="Aptos" w:hAnsi="Aptos" w:cs="Aptos"/>
                <w:sz w:val="16"/>
                <w:szCs w:val="16"/>
              </w:rPr>
              <w:t>Beowulf</w:t>
            </w:r>
          </w:p>
          <w:p w14:paraId="5CE8460B" w14:textId="6636F287" w:rsidR="789AB8AD" w:rsidRDefault="789AB8AD" w:rsidP="789AB8AD">
            <w:pPr>
              <w:spacing w:after="160" w:line="278" w:lineRule="auto"/>
            </w:pPr>
            <w:r w:rsidRPr="789AB8AD">
              <w:rPr>
                <w:rFonts w:ascii="Aptos" w:eastAsia="Aptos" w:hAnsi="Aptos" w:cs="Aptos"/>
                <w:sz w:val="16"/>
                <w:szCs w:val="16"/>
              </w:rPr>
              <w:t>Anglo-Saxon boy</w:t>
            </w:r>
          </w:p>
        </w:tc>
      </w:tr>
      <w:tr w:rsidR="004A5C66" w:rsidRPr="00334F4F" w14:paraId="6069A832" w14:textId="77777777" w:rsidTr="789AB8AD">
        <w:tc>
          <w:tcPr>
            <w:tcW w:w="3417" w:type="dxa"/>
            <w:gridSpan w:val="2"/>
          </w:tcPr>
          <w:p w14:paraId="176D2881" w14:textId="0EA12643" w:rsidR="004A5C66" w:rsidRPr="00334F4F" w:rsidRDefault="004A5C66" w:rsidP="005C4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Core Text – Cycle B</w:t>
            </w:r>
          </w:p>
        </w:tc>
        <w:tc>
          <w:tcPr>
            <w:tcW w:w="1599" w:type="dxa"/>
          </w:tcPr>
          <w:p w14:paraId="51B7A671" w14:textId="4DE064D4" w:rsidR="004A5C66" w:rsidRPr="00334F4F" w:rsidRDefault="4AA139F7" w:rsidP="789AB8AD">
            <w:pPr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 w:rsidRPr="789AB8AD">
              <w:rPr>
                <w:rFonts w:ascii="Aptos" w:eastAsia="Aptos" w:hAnsi="Aptos" w:cs="Aptos"/>
                <w:sz w:val="16"/>
                <w:szCs w:val="16"/>
              </w:rPr>
              <w:t>The sheep-pig</w:t>
            </w:r>
          </w:p>
        </w:tc>
        <w:tc>
          <w:tcPr>
            <w:tcW w:w="1600" w:type="dxa"/>
          </w:tcPr>
          <w:p w14:paraId="0D792521" w14:textId="1E24AB1F" w:rsidR="004A5C66" w:rsidRPr="00334F4F" w:rsidRDefault="6645D55E" w:rsidP="789AB8AD">
            <w:pPr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 w:rsidRPr="789AB8AD">
              <w:rPr>
                <w:rFonts w:ascii="Aptos" w:eastAsia="Aptos" w:hAnsi="Aptos" w:cs="Aptos"/>
                <w:sz w:val="16"/>
                <w:szCs w:val="16"/>
              </w:rPr>
              <w:t>The last bear</w:t>
            </w:r>
          </w:p>
        </w:tc>
        <w:tc>
          <w:tcPr>
            <w:tcW w:w="1548" w:type="dxa"/>
          </w:tcPr>
          <w:p w14:paraId="7B9221ED" w14:textId="3F739370" w:rsidR="004A5C66" w:rsidRPr="00334F4F" w:rsidRDefault="6645D55E" w:rsidP="789AB8AD">
            <w:pPr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 w:rsidRPr="789AB8AD">
              <w:rPr>
                <w:rFonts w:ascii="Aptos" w:eastAsia="Aptos" w:hAnsi="Aptos" w:cs="Aptos"/>
                <w:sz w:val="16"/>
                <w:szCs w:val="16"/>
              </w:rPr>
              <w:t>Nim’s Island</w:t>
            </w:r>
          </w:p>
        </w:tc>
        <w:tc>
          <w:tcPr>
            <w:tcW w:w="1548" w:type="dxa"/>
          </w:tcPr>
          <w:p w14:paraId="302C711E" w14:textId="7F0348A8" w:rsidR="004A5C66" w:rsidRPr="00334F4F" w:rsidRDefault="6645D55E" w:rsidP="789AB8AD">
            <w:pPr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 w:rsidRPr="789AB8AD">
              <w:rPr>
                <w:rFonts w:ascii="Aptos" w:eastAsia="Aptos" w:hAnsi="Aptos" w:cs="Aptos"/>
                <w:sz w:val="16"/>
                <w:szCs w:val="16"/>
              </w:rPr>
              <w:t xml:space="preserve">The legend of </w:t>
            </w:r>
            <w:proofErr w:type="spellStart"/>
            <w:r w:rsidRPr="789AB8AD">
              <w:rPr>
                <w:rFonts w:ascii="Aptos" w:eastAsia="Aptos" w:hAnsi="Aptos" w:cs="Aptos"/>
                <w:sz w:val="16"/>
                <w:szCs w:val="16"/>
              </w:rPr>
              <w:t>Podkin</w:t>
            </w:r>
            <w:proofErr w:type="spellEnd"/>
            <w:r w:rsidRPr="789AB8AD">
              <w:rPr>
                <w:rFonts w:ascii="Aptos" w:eastAsia="Aptos" w:hAnsi="Aptos" w:cs="Aptos"/>
                <w:sz w:val="16"/>
                <w:szCs w:val="16"/>
              </w:rPr>
              <w:t xml:space="preserve"> one ear</w:t>
            </w:r>
          </w:p>
        </w:tc>
        <w:tc>
          <w:tcPr>
            <w:tcW w:w="1619" w:type="dxa"/>
          </w:tcPr>
          <w:p w14:paraId="33FC54A8" w14:textId="2A4D6857" w:rsidR="004A5C66" w:rsidRPr="00334F4F" w:rsidRDefault="0827983A" w:rsidP="789AB8AD">
            <w:pPr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 w:rsidRPr="789AB8AD">
              <w:rPr>
                <w:rFonts w:ascii="Aptos" w:eastAsia="Aptos" w:hAnsi="Aptos" w:cs="Aptos"/>
                <w:sz w:val="16"/>
                <w:szCs w:val="16"/>
              </w:rPr>
              <w:t>Bill’s new frock</w:t>
            </w:r>
          </w:p>
        </w:tc>
        <w:tc>
          <w:tcPr>
            <w:tcW w:w="1619" w:type="dxa"/>
          </w:tcPr>
          <w:p w14:paraId="724872D1" w14:textId="2F9C10DA" w:rsidR="004A5C66" w:rsidRPr="00334F4F" w:rsidRDefault="0827983A" w:rsidP="789AB8AD">
            <w:pPr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 w:rsidRPr="789AB8AD">
              <w:rPr>
                <w:rFonts w:ascii="Aptos" w:eastAsia="Aptos" w:hAnsi="Aptos" w:cs="Aptos"/>
                <w:sz w:val="16"/>
                <w:szCs w:val="16"/>
              </w:rPr>
              <w:t>The infinite</w:t>
            </w:r>
          </w:p>
        </w:tc>
      </w:tr>
      <w:tr w:rsidR="00981EE8" w:rsidRPr="00334F4F" w14:paraId="057F09D6" w14:textId="77777777" w:rsidTr="789AB8AD">
        <w:tc>
          <w:tcPr>
            <w:tcW w:w="3417" w:type="dxa"/>
            <w:gridSpan w:val="2"/>
          </w:tcPr>
          <w:p w14:paraId="4C5CC6EB" w14:textId="640CEADF" w:rsidR="00981EE8" w:rsidRPr="00334F4F" w:rsidRDefault="00981EE8" w:rsidP="005C4812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>Ideal Book Band for expected reader</w:t>
            </w:r>
            <w:r w:rsidR="00572DFB">
              <w:rPr>
                <w:sz w:val="20"/>
                <w:szCs w:val="20"/>
              </w:rPr>
              <w:t xml:space="preserve"> </w:t>
            </w:r>
            <w:r w:rsidR="00572DFB" w:rsidRPr="000F5744">
              <w:rPr>
                <w:color w:val="0070C0"/>
                <w:sz w:val="20"/>
                <w:szCs w:val="20"/>
              </w:rPr>
              <w:t xml:space="preserve">Year 3 </w:t>
            </w:r>
            <w:r w:rsidR="002A7B5B">
              <w:rPr>
                <w:sz w:val="20"/>
                <w:szCs w:val="20"/>
              </w:rPr>
              <w:t xml:space="preserve">- Oxford Reading Level </w:t>
            </w:r>
          </w:p>
        </w:tc>
        <w:tc>
          <w:tcPr>
            <w:tcW w:w="1599" w:type="dxa"/>
          </w:tcPr>
          <w:p w14:paraId="73DD33B5" w14:textId="596DA44B" w:rsidR="00981EE8" w:rsidRPr="00334F4F" w:rsidRDefault="002A7B5B" w:rsidP="00E8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00" w:type="dxa"/>
          </w:tcPr>
          <w:p w14:paraId="081594D4" w14:textId="31D0571A" w:rsidR="00981EE8" w:rsidRPr="00334F4F" w:rsidRDefault="00B80A67" w:rsidP="00E8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48" w:type="dxa"/>
          </w:tcPr>
          <w:p w14:paraId="3EFB360C" w14:textId="3DFB265F" w:rsidR="00981EE8" w:rsidRPr="00334F4F" w:rsidRDefault="00B80A67" w:rsidP="00E8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48" w:type="dxa"/>
          </w:tcPr>
          <w:p w14:paraId="46554A91" w14:textId="668B785A" w:rsidR="00981EE8" w:rsidRPr="00334F4F" w:rsidRDefault="00B80A67" w:rsidP="00E8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19" w:type="dxa"/>
          </w:tcPr>
          <w:p w14:paraId="511A7F35" w14:textId="56BAB765" w:rsidR="00981EE8" w:rsidRPr="00334F4F" w:rsidRDefault="008302EF" w:rsidP="00E8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19" w:type="dxa"/>
          </w:tcPr>
          <w:p w14:paraId="008EE8A1" w14:textId="51B9D70B" w:rsidR="00981EE8" w:rsidRPr="00334F4F" w:rsidRDefault="008302EF" w:rsidP="00E8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13/14</w:t>
            </w:r>
          </w:p>
        </w:tc>
      </w:tr>
      <w:tr w:rsidR="00981EE8" w:rsidRPr="00334F4F" w14:paraId="578B6271" w14:textId="77777777" w:rsidTr="789AB8AD">
        <w:tc>
          <w:tcPr>
            <w:tcW w:w="3417" w:type="dxa"/>
            <w:gridSpan w:val="2"/>
          </w:tcPr>
          <w:p w14:paraId="5430FB28" w14:textId="11F75B13" w:rsidR="00981EE8" w:rsidRPr="00334F4F" w:rsidRDefault="004A5C66" w:rsidP="005C4812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>Ideal Book Band for expected reader</w:t>
            </w:r>
            <w:r>
              <w:rPr>
                <w:sz w:val="20"/>
                <w:szCs w:val="20"/>
              </w:rPr>
              <w:t xml:space="preserve"> </w:t>
            </w:r>
            <w:r w:rsidRPr="00B77920">
              <w:rPr>
                <w:color w:val="7030A0"/>
                <w:sz w:val="20"/>
                <w:szCs w:val="20"/>
              </w:rPr>
              <w:t xml:space="preserve">Year </w:t>
            </w:r>
            <w:r w:rsidR="005E338E" w:rsidRPr="00B77920">
              <w:rPr>
                <w:color w:val="7030A0"/>
                <w:sz w:val="20"/>
                <w:szCs w:val="20"/>
              </w:rPr>
              <w:t>4</w:t>
            </w:r>
            <w:r w:rsidR="002A7B5B" w:rsidRPr="00B77920">
              <w:rPr>
                <w:color w:val="7030A0"/>
                <w:sz w:val="20"/>
                <w:szCs w:val="20"/>
              </w:rPr>
              <w:t xml:space="preserve"> </w:t>
            </w:r>
            <w:r w:rsidR="002A7B5B">
              <w:rPr>
                <w:sz w:val="20"/>
                <w:szCs w:val="20"/>
              </w:rPr>
              <w:t xml:space="preserve">– Oxford Reading Level </w:t>
            </w:r>
          </w:p>
        </w:tc>
        <w:tc>
          <w:tcPr>
            <w:tcW w:w="1599" w:type="dxa"/>
          </w:tcPr>
          <w:p w14:paraId="6FFFCEC3" w14:textId="570132F6" w:rsidR="00981EE8" w:rsidRPr="00334F4F" w:rsidRDefault="00E80362" w:rsidP="00E8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00" w:type="dxa"/>
          </w:tcPr>
          <w:p w14:paraId="43ABFC9C" w14:textId="1297C8FB" w:rsidR="00981EE8" w:rsidRPr="00334F4F" w:rsidRDefault="00E80362" w:rsidP="00E8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48" w:type="dxa"/>
          </w:tcPr>
          <w:p w14:paraId="3806CA8F" w14:textId="2C277D1D" w:rsidR="00981EE8" w:rsidRPr="00334F4F" w:rsidRDefault="00E80362" w:rsidP="00E8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48" w:type="dxa"/>
          </w:tcPr>
          <w:p w14:paraId="77959A46" w14:textId="57CF3A05" w:rsidR="00981EE8" w:rsidRPr="00334F4F" w:rsidRDefault="00E80362" w:rsidP="00E8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19" w:type="dxa"/>
          </w:tcPr>
          <w:p w14:paraId="414C76D3" w14:textId="2621D977" w:rsidR="00981EE8" w:rsidRPr="00334F4F" w:rsidRDefault="00E80362" w:rsidP="00E8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19" w:type="dxa"/>
          </w:tcPr>
          <w:p w14:paraId="2D775F2F" w14:textId="4E4F517E" w:rsidR="00981EE8" w:rsidRPr="00334F4F" w:rsidRDefault="00E80362" w:rsidP="00E8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793FD1" w:rsidRPr="00334F4F" w14:paraId="4B43822A" w14:textId="77777777" w:rsidTr="789AB8AD">
        <w:tc>
          <w:tcPr>
            <w:tcW w:w="1892" w:type="dxa"/>
            <w:vMerge w:val="restart"/>
            <w:shd w:val="clear" w:color="auto" w:fill="D1D1D1" w:themeFill="background2" w:themeFillShade="E6"/>
          </w:tcPr>
          <w:p w14:paraId="14A5AA77" w14:textId="77777777" w:rsidR="00793FD1" w:rsidRPr="00392626" w:rsidRDefault="00793FD1" w:rsidP="005C48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737BC9B" w14:textId="77777777" w:rsidR="00793FD1" w:rsidRPr="00392626" w:rsidRDefault="00793FD1" w:rsidP="005C48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9C3B33A" w14:textId="32894563" w:rsidR="00793FD1" w:rsidRPr="00392626" w:rsidRDefault="00793FD1" w:rsidP="005C4812">
            <w:pPr>
              <w:jc w:val="center"/>
              <w:rPr>
                <w:b/>
                <w:bCs/>
                <w:sz w:val="20"/>
                <w:szCs w:val="20"/>
              </w:rPr>
            </w:pPr>
            <w:r w:rsidRPr="00392626">
              <w:rPr>
                <w:b/>
                <w:bCs/>
                <w:sz w:val="20"/>
                <w:szCs w:val="20"/>
              </w:rPr>
              <w:t xml:space="preserve">Word Reading </w:t>
            </w:r>
          </w:p>
        </w:tc>
        <w:tc>
          <w:tcPr>
            <w:tcW w:w="11058" w:type="dxa"/>
            <w:gridSpan w:val="7"/>
            <w:shd w:val="clear" w:color="auto" w:fill="D1D1D1" w:themeFill="background2" w:themeFillShade="E6"/>
          </w:tcPr>
          <w:p w14:paraId="6F487F2B" w14:textId="68AC38B0" w:rsidR="00793FD1" w:rsidRPr="00334F4F" w:rsidRDefault="00410165" w:rsidP="00410165">
            <w:pPr>
              <w:tabs>
                <w:tab w:val="left" w:pos="315"/>
              </w:tabs>
              <w:rPr>
                <w:sz w:val="20"/>
                <w:szCs w:val="20"/>
              </w:rPr>
            </w:pPr>
            <w:r w:rsidRPr="00410165">
              <w:rPr>
                <w:sz w:val="20"/>
                <w:szCs w:val="20"/>
              </w:rPr>
              <w:t>In age-appropriate books, the pupil can:</w:t>
            </w:r>
          </w:p>
        </w:tc>
      </w:tr>
      <w:tr w:rsidR="0098689D" w:rsidRPr="00334F4F" w14:paraId="0808C121" w14:textId="77777777" w:rsidTr="789AB8AD">
        <w:tc>
          <w:tcPr>
            <w:tcW w:w="1892" w:type="dxa"/>
            <w:vMerge/>
          </w:tcPr>
          <w:p w14:paraId="77E574AC" w14:textId="77777777" w:rsidR="0098689D" w:rsidRPr="00392626" w:rsidRDefault="0098689D" w:rsidP="005C48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1D1D1" w:themeFill="background2" w:themeFillShade="E6"/>
          </w:tcPr>
          <w:p w14:paraId="3075F67B" w14:textId="77777777" w:rsidR="0098689D" w:rsidRPr="00334F4F" w:rsidRDefault="0098689D" w:rsidP="005C4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3" w:type="dxa"/>
            <w:gridSpan w:val="6"/>
            <w:shd w:val="clear" w:color="auto" w:fill="D1D1D1" w:themeFill="background2" w:themeFillShade="E6"/>
          </w:tcPr>
          <w:p w14:paraId="2B6A5E4E" w14:textId="77777777" w:rsidR="0098689D" w:rsidRPr="00B61647" w:rsidRDefault="00933B30" w:rsidP="00392626">
            <w:pPr>
              <w:rPr>
                <w:color w:val="0070C0"/>
                <w:sz w:val="20"/>
                <w:szCs w:val="20"/>
                <w:lang w:val="en-GB"/>
              </w:rPr>
            </w:pPr>
            <w:r w:rsidRPr="00933B30">
              <w:rPr>
                <w:color w:val="0070C0"/>
                <w:sz w:val="20"/>
                <w:szCs w:val="20"/>
                <w:lang w:val="en-GB"/>
              </w:rPr>
              <w:t>usually read fluently, decoding most new words outside everyday spoken vocabulary</w:t>
            </w:r>
          </w:p>
          <w:p w14:paraId="17147CE9" w14:textId="339F17E5" w:rsidR="00E576DA" w:rsidRPr="00392626" w:rsidRDefault="00E576DA" w:rsidP="00392626">
            <w:pPr>
              <w:rPr>
                <w:sz w:val="20"/>
                <w:szCs w:val="20"/>
                <w:lang w:val="en-GB"/>
              </w:rPr>
            </w:pPr>
            <w:r w:rsidRPr="00E576DA">
              <w:rPr>
                <w:color w:val="7030A0"/>
                <w:sz w:val="20"/>
                <w:szCs w:val="20"/>
                <w:lang w:val="en-GB"/>
              </w:rPr>
              <w:t>read most words effortlessly and attempts to decode unfamiliar words with increasing automaticity</w:t>
            </w:r>
          </w:p>
        </w:tc>
      </w:tr>
      <w:tr w:rsidR="0098689D" w:rsidRPr="00334F4F" w14:paraId="68367DDA" w14:textId="77777777" w:rsidTr="789AB8AD">
        <w:tc>
          <w:tcPr>
            <w:tcW w:w="1892" w:type="dxa"/>
            <w:vMerge/>
          </w:tcPr>
          <w:p w14:paraId="52E5B13B" w14:textId="77777777" w:rsidR="0098689D" w:rsidRPr="00392626" w:rsidRDefault="0098689D" w:rsidP="005C48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1D1D1" w:themeFill="background2" w:themeFillShade="E6"/>
          </w:tcPr>
          <w:p w14:paraId="05085B27" w14:textId="77777777" w:rsidR="0098689D" w:rsidRPr="00334F4F" w:rsidRDefault="0098689D" w:rsidP="005C4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3" w:type="dxa"/>
            <w:gridSpan w:val="6"/>
            <w:shd w:val="clear" w:color="auto" w:fill="D1D1D1" w:themeFill="background2" w:themeFillShade="E6"/>
          </w:tcPr>
          <w:p w14:paraId="39721258" w14:textId="78D18073" w:rsidR="0098689D" w:rsidRPr="00392626" w:rsidRDefault="00D04F57" w:rsidP="00392626">
            <w:pPr>
              <w:rPr>
                <w:sz w:val="20"/>
                <w:szCs w:val="20"/>
              </w:rPr>
            </w:pPr>
            <w:r w:rsidRPr="00B77920">
              <w:rPr>
                <w:color w:val="0070C0"/>
                <w:sz w:val="20"/>
                <w:szCs w:val="20"/>
              </w:rPr>
              <w:t>read longer words with support and test out different pronunciations</w:t>
            </w:r>
          </w:p>
        </w:tc>
      </w:tr>
      <w:tr w:rsidR="0098689D" w:rsidRPr="00334F4F" w14:paraId="16B85ED9" w14:textId="77777777" w:rsidTr="789AB8AD">
        <w:tc>
          <w:tcPr>
            <w:tcW w:w="1892" w:type="dxa"/>
            <w:vMerge/>
          </w:tcPr>
          <w:p w14:paraId="0D8703C4" w14:textId="77777777" w:rsidR="0098689D" w:rsidRPr="00392626" w:rsidRDefault="0098689D" w:rsidP="005C48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1D1D1" w:themeFill="background2" w:themeFillShade="E6"/>
          </w:tcPr>
          <w:p w14:paraId="06D0B903" w14:textId="77777777" w:rsidR="0098689D" w:rsidRPr="00334F4F" w:rsidRDefault="0098689D" w:rsidP="005C4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3" w:type="dxa"/>
            <w:gridSpan w:val="6"/>
            <w:shd w:val="clear" w:color="auto" w:fill="D1D1D1" w:themeFill="background2" w:themeFillShade="E6"/>
          </w:tcPr>
          <w:p w14:paraId="639643EA" w14:textId="291466C5" w:rsidR="0098689D" w:rsidRPr="00B77920" w:rsidRDefault="009A7D5E" w:rsidP="00392626">
            <w:pPr>
              <w:tabs>
                <w:tab w:val="left" w:pos="3030"/>
              </w:tabs>
              <w:rPr>
                <w:color w:val="7030A0"/>
                <w:sz w:val="20"/>
                <w:szCs w:val="20"/>
                <w:lang w:val="en-GB"/>
              </w:rPr>
            </w:pPr>
            <w:r w:rsidRPr="00392626">
              <w:rPr>
                <w:sz w:val="20"/>
                <w:szCs w:val="20"/>
                <w:lang w:val="en-GB"/>
              </w:rPr>
              <w:t>read further exception words, noting the unusual correspondences between spelling and sound, and where these occur in the word</w:t>
            </w:r>
          </w:p>
        </w:tc>
      </w:tr>
      <w:tr w:rsidR="0098689D" w:rsidRPr="00334F4F" w14:paraId="2F5BA9A8" w14:textId="77777777" w:rsidTr="789AB8AD">
        <w:tc>
          <w:tcPr>
            <w:tcW w:w="1892" w:type="dxa"/>
            <w:vMerge/>
          </w:tcPr>
          <w:p w14:paraId="3A1B6175" w14:textId="77777777" w:rsidR="0098689D" w:rsidRPr="00392626" w:rsidRDefault="0098689D" w:rsidP="005C48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1D1D1" w:themeFill="background2" w:themeFillShade="E6"/>
          </w:tcPr>
          <w:p w14:paraId="065017F1" w14:textId="77777777" w:rsidR="0098689D" w:rsidRPr="00334F4F" w:rsidRDefault="0098689D" w:rsidP="005C4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3" w:type="dxa"/>
            <w:gridSpan w:val="6"/>
            <w:shd w:val="clear" w:color="auto" w:fill="D1D1D1" w:themeFill="background2" w:themeFillShade="E6"/>
          </w:tcPr>
          <w:p w14:paraId="3991F473" w14:textId="630812C6" w:rsidR="0098689D" w:rsidRPr="00392626" w:rsidRDefault="00392626" w:rsidP="00392626">
            <w:pPr>
              <w:tabs>
                <w:tab w:val="left" w:pos="1095"/>
              </w:tabs>
              <w:rPr>
                <w:sz w:val="20"/>
                <w:szCs w:val="20"/>
                <w:lang w:val="en-GB"/>
              </w:rPr>
            </w:pPr>
            <w:r w:rsidRPr="00B77920">
              <w:rPr>
                <w:color w:val="0070C0"/>
                <w:sz w:val="20"/>
                <w:szCs w:val="20"/>
                <w:lang w:val="en-GB"/>
              </w:rPr>
              <w:t>check all reading makes sense to them, correcting any inaccurate reading or asking for clarification</w:t>
            </w:r>
          </w:p>
        </w:tc>
      </w:tr>
      <w:tr w:rsidR="0098689D" w:rsidRPr="00334F4F" w14:paraId="01B3DA0B" w14:textId="77777777" w:rsidTr="789AB8AD">
        <w:tc>
          <w:tcPr>
            <w:tcW w:w="1892" w:type="dxa"/>
            <w:vMerge/>
          </w:tcPr>
          <w:p w14:paraId="6A886F9D" w14:textId="77777777" w:rsidR="0098689D" w:rsidRPr="00392626" w:rsidRDefault="0098689D" w:rsidP="005C48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1D1D1" w:themeFill="background2" w:themeFillShade="E6"/>
          </w:tcPr>
          <w:p w14:paraId="4449D587" w14:textId="77777777" w:rsidR="0098689D" w:rsidRPr="00334F4F" w:rsidRDefault="0098689D" w:rsidP="005C4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3" w:type="dxa"/>
            <w:gridSpan w:val="6"/>
            <w:shd w:val="clear" w:color="auto" w:fill="D1D1D1" w:themeFill="background2" w:themeFillShade="E6"/>
          </w:tcPr>
          <w:p w14:paraId="33B35440" w14:textId="14ED9032" w:rsidR="0098689D" w:rsidRPr="00B77920" w:rsidRDefault="00130F13" w:rsidP="00130F13">
            <w:pPr>
              <w:rPr>
                <w:color w:val="7030A0"/>
                <w:sz w:val="20"/>
                <w:szCs w:val="20"/>
              </w:rPr>
            </w:pPr>
            <w:r w:rsidRPr="00B77920">
              <w:rPr>
                <w:color w:val="7030A0"/>
                <w:sz w:val="20"/>
                <w:szCs w:val="20"/>
              </w:rPr>
              <w:t>read silently, checking that the text makes sense to them by questioning unfamiliar words and phrases</w:t>
            </w:r>
          </w:p>
        </w:tc>
      </w:tr>
      <w:tr w:rsidR="0069586C" w:rsidRPr="00334F4F" w14:paraId="03512BF4" w14:textId="77777777" w:rsidTr="789AB8AD">
        <w:tc>
          <w:tcPr>
            <w:tcW w:w="1892" w:type="dxa"/>
            <w:vMerge w:val="restart"/>
            <w:shd w:val="clear" w:color="auto" w:fill="DAE9F7" w:themeFill="text2" w:themeFillTint="1A"/>
          </w:tcPr>
          <w:p w14:paraId="3A3DDABD" w14:textId="77777777" w:rsidR="0069586C" w:rsidRPr="00392626" w:rsidRDefault="0069586C" w:rsidP="005C48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0FC7C37" w14:textId="77777777" w:rsidR="0069586C" w:rsidRPr="00392626" w:rsidRDefault="0069586C" w:rsidP="005C48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BC093B6" w14:textId="71FD6444" w:rsidR="0069586C" w:rsidRPr="00392626" w:rsidRDefault="0069586C" w:rsidP="005C4812">
            <w:pPr>
              <w:jc w:val="center"/>
              <w:rPr>
                <w:b/>
                <w:bCs/>
                <w:sz w:val="20"/>
                <w:szCs w:val="20"/>
              </w:rPr>
            </w:pPr>
            <w:r w:rsidRPr="00392626">
              <w:rPr>
                <w:b/>
                <w:bCs/>
                <w:sz w:val="20"/>
                <w:szCs w:val="20"/>
              </w:rPr>
              <w:t xml:space="preserve">Comprehension </w:t>
            </w:r>
          </w:p>
        </w:tc>
        <w:tc>
          <w:tcPr>
            <w:tcW w:w="11058" w:type="dxa"/>
            <w:gridSpan w:val="7"/>
            <w:shd w:val="clear" w:color="auto" w:fill="DAE9F7" w:themeFill="text2" w:themeFillTint="1A"/>
          </w:tcPr>
          <w:p w14:paraId="61408592" w14:textId="3DA35443" w:rsidR="0069586C" w:rsidRPr="00334F4F" w:rsidRDefault="00A07538" w:rsidP="00A07538">
            <w:pPr>
              <w:rPr>
                <w:sz w:val="20"/>
                <w:szCs w:val="20"/>
              </w:rPr>
            </w:pPr>
            <w:r w:rsidRPr="00A07538">
              <w:rPr>
                <w:sz w:val="20"/>
                <w:szCs w:val="20"/>
              </w:rPr>
              <w:t>The pupil can demonstrate an understanding of both books that they can already read accurately and fluently and those that they listen to. The pupil can:</w:t>
            </w:r>
          </w:p>
        </w:tc>
      </w:tr>
      <w:tr w:rsidR="00793FD1" w:rsidRPr="00334F4F" w14:paraId="543482AD" w14:textId="77777777" w:rsidTr="789AB8AD">
        <w:tc>
          <w:tcPr>
            <w:tcW w:w="1892" w:type="dxa"/>
            <w:vMerge/>
          </w:tcPr>
          <w:p w14:paraId="5C0FD10F" w14:textId="77777777" w:rsidR="00793FD1" w:rsidRPr="00392626" w:rsidRDefault="00793FD1" w:rsidP="005C48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AE9F7" w:themeFill="text2" w:themeFillTint="1A"/>
          </w:tcPr>
          <w:p w14:paraId="381AC02C" w14:textId="2E684FFD" w:rsidR="00793FD1" w:rsidRPr="00392626" w:rsidRDefault="00793FD1" w:rsidP="005C4812">
            <w:pPr>
              <w:jc w:val="center"/>
              <w:rPr>
                <w:b/>
                <w:bCs/>
                <w:sz w:val="20"/>
                <w:szCs w:val="20"/>
              </w:rPr>
            </w:pPr>
            <w:r w:rsidRPr="00392626">
              <w:rPr>
                <w:b/>
                <w:bCs/>
                <w:sz w:val="20"/>
                <w:szCs w:val="20"/>
              </w:rPr>
              <w:t>Sequencing</w:t>
            </w:r>
          </w:p>
        </w:tc>
        <w:tc>
          <w:tcPr>
            <w:tcW w:w="9533" w:type="dxa"/>
            <w:gridSpan w:val="6"/>
            <w:shd w:val="clear" w:color="auto" w:fill="DAE9F7" w:themeFill="text2" w:themeFillTint="1A"/>
          </w:tcPr>
          <w:p w14:paraId="2DCA7F26" w14:textId="77777777" w:rsidR="00793FD1" w:rsidRDefault="00AC72C2" w:rsidP="00D93C8B">
            <w:pPr>
              <w:rPr>
                <w:color w:val="0070C0"/>
                <w:sz w:val="20"/>
                <w:szCs w:val="20"/>
              </w:rPr>
            </w:pPr>
            <w:proofErr w:type="spellStart"/>
            <w:r w:rsidRPr="00B77920">
              <w:rPr>
                <w:color w:val="0070C0"/>
                <w:sz w:val="20"/>
                <w:szCs w:val="20"/>
              </w:rPr>
              <w:t>summarise</w:t>
            </w:r>
            <w:proofErr w:type="spellEnd"/>
            <w:r w:rsidRPr="00B77920">
              <w:rPr>
                <w:color w:val="0070C0"/>
                <w:sz w:val="20"/>
                <w:szCs w:val="20"/>
              </w:rPr>
              <w:t xml:space="preserve"> and explain the sequence of events in texts</w:t>
            </w:r>
          </w:p>
          <w:p w14:paraId="0CD7F73C" w14:textId="474C8BF6" w:rsidR="00120B33" w:rsidRPr="00120B33" w:rsidRDefault="00120B33" w:rsidP="00D93C8B">
            <w:pPr>
              <w:rPr>
                <w:color w:val="0070C0"/>
                <w:sz w:val="20"/>
                <w:szCs w:val="20"/>
                <w:lang w:val="en-GB"/>
              </w:rPr>
            </w:pPr>
            <w:r w:rsidRPr="00120B33">
              <w:rPr>
                <w:color w:val="7030A0"/>
                <w:sz w:val="20"/>
                <w:szCs w:val="20"/>
                <w:lang w:val="en-GB"/>
              </w:rPr>
              <w:t>identify the main ideas drawn from more than one paragraph and summarise these</w:t>
            </w:r>
          </w:p>
        </w:tc>
      </w:tr>
      <w:tr w:rsidR="00793FD1" w:rsidRPr="00334F4F" w14:paraId="1F7ABBE4" w14:textId="77777777" w:rsidTr="789AB8AD">
        <w:tc>
          <w:tcPr>
            <w:tcW w:w="1892" w:type="dxa"/>
            <w:vMerge/>
          </w:tcPr>
          <w:p w14:paraId="7D86046E" w14:textId="77777777" w:rsidR="00793FD1" w:rsidRPr="00392626" w:rsidRDefault="00793FD1" w:rsidP="005C48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AE9F7" w:themeFill="text2" w:themeFillTint="1A"/>
          </w:tcPr>
          <w:p w14:paraId="47ECE3B0" w14:textId="3948B256" w:rsidR="00793FD1" w:rsidRPr="00392626" w:rsidRDefault="00793FD1" w:rsidP="005C4812">
            <w:pPr>
              <w:jc w:val="center"/>
              <w:rPr>
                <w:b/>
                <w:bCs/>
                <w:sz w:val="20"/>
                <w:szCs w:val="20"/>
              </w:rPr>
            </w:pPr>
            <w:r w:rsidRPr="00392626">
              <w:rPr>
                <w:b/>
                <w:bCs/>
                <w:sz w:val="20"/>
                <w:szCs w:val="20"/>
              </w:rPr>
              <w:t>Clarifying</w:t>
            </w:r>
          </w:p>
        </w:tc>
        <w:tc>
          <w:tcPr>
            <w:tcW w:w="9533" w:type="dxa"/>
            <w:gridSpan w:val="6"/>
            <w:shd w:val="clear" w:color="auto" w:fill="DAE9F7" w:themeFill="text2" w:themeFillTint="1A"/>
          </w:tcPr>
          <w:p w14:paraId="40EF4F97" w14:textId="77777777" w:rsidR="00793FD1" w:rsidRDefault="00D93C8B" w:rsidP="00D93C8B">
            <w:pPr>
              <w:rPr>
                <w:color w:val="0070C0"/>
                <w:sz w:val="20"/>
                <w:szCs w:val="20"/>
              </w:rPr>
            </w:pPr>
            <w:r w:rsidRPr="00B77920">
              <w:rPr>
                <w:color w:val="0070C0"/>
                <w:sz w:val="20"/>
                <w:szCs w:val="20"/>
              </w:rPr>
              <w:t>explain the meaning of new words to understand texts further</w:t>
            </w:r>
          </w:p>
          <w:p w14:paraId="73F88106" w14:textId="1CB00341" w:rsidR="009130E5" w:rsidRPr="009130E5" w:rsidRDefault="009130E5" w:rsidP="00D93C8B">
            <w:pPr>
              <w:rPr>
                <w:color w:val="0070C0"/>
                <w:sz w:val="20"/>
                <w:szCs w:val="20"/>
                <w:lang w:val="en-GB"/>
              </w:rPr>
            </w:pPr>
            <w:r w:rsidRPr="009130E5">
              <w:rPr>
                <w:color w:val="7030A0"/>
                <w:sz w:val="20"/>
                <w:szCs w:val="20"/>
                <w:lang w:val="en-GB"/>
              </w:rPr>
              <w:t>discuss the style and type of vocabulary used by the author to support comprehension of texts</w:t>
            </w:r>
          </w:p>
        </w:tc>
      </w:tr>
      <w:tr w:rsidR="00793FD1" w:rsidRPr="00334F4F" w14:paraId="4F38A816" w14:textId="77777777" w:rsidTr="789AB8AD">
        <w:tc>
          <w:tcPr>
            <w:tcW w:w="1892" w:type="dxa"/>
            <w:vMerge/>
          </w:tcPr>
          <w:p w14:paraId="4286E548" w14:textId="77777777" w:rsidR="00793FD1" w:rsidRPr="00392626" w:rsidRDefault="00793FD1" w:rsidP="005C48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AE9F7" w:themeFill="text2" w:themeFillTint="1A"/>
          </w:tcPr>
          <w:p w14:paraId="6D8647ED" w14:textId="7145D2F4" w:rsidR="00793FD1" w:rsidRPr="00392626" w:rsidRDefault="00793FD1" w:rsidP="005C4812">
            <w:pPr>
              <w:jc w:val="center"/>
              <w:rPr>
                <w:b/>
                <w:bCs/>
                <w:sz w:val="20"/>
                <w:szCs w:val="20"/>
              </w:rPr>
            </w:pPr>
            <w:r w:rsidRPr="00392626">
              <w:rPr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9533" w:type="dxa"/>
            <w:gridSpan w:val="6"/>
            <w:shd w:val="clear" w:color="auto" w:fill="DAE9F7" w:themeFill="text2" w:themeFillTint="1A"/>
          </w:tcPr>
          <w:p w14:paraId="33DBF3C0" w14:textId="77777777" w:rsidR="00793FD1" w:rsidRDefault="00AE1F25" w:rsidP="00D93C8B">
            <w:pPr>
              <w:rPr>
                <w:color w:val="0070C0"/>
                <w:sz w:val="20"/>
                <w:szCs w:val="20"/>
              </w:rPr>
            </w:pPr>
            <w:r w:rsidRPr="00B77920">
              <w:rPr>
                <w:color w:val="0070C0"/>
                <w:sz w:val="20"/>
                <w:szCs w:val="20"/>
              </w:rPr>
              <w:t>explain how the vocabulary engages the reader and captures interest and imagination</w:t>
            </w:r>
          </w:p>
          <w:p w14:paraId="5D458629" w14:textId="08968E6A" w:rsidR="009E0124" w:rsidRPr="00B77920" w:rsidRDefault="009E0124" w:rsidP="00D93C8B">
            <w:pPr>
              <w:rPr>
                <w:color w:val="0070C0"/>
                <w:sz w:val="20"/>
                <w:szCs w:val="20"/>
              </w:rPr>
            </w:pPr>
            <w:r w:rsidRPr="009E0124">
              <w:rPr>
                <w:color w:val="7030A0"/>
                <w:sz w:val="20"/>
                <w:szCs w:val="20"/>
              </w:rPr>
              <w:t>explain how the author uses key phrases to create an effect</w:t>
            </w:r>
          </w:p>
        </w:tc>
      </w:tr>
      <w:tr w:rsidR="00793FD1" w:rsidRPr="00334F4F" w14:paraId="3D7EAFA8" w14:textId="77777777" w:rsidTr="789AB8AD">
        <w:tc>
          <w:tcPr>
            <w:tcW w:w="1892" w:type="dxa"/>
            <w:vMerge/>
          </w:tcPr>
          <w:p w14:paraId="13DBF1AB" w14:textId="77777777" w:rsidR="00793FD1" w:rsidRPr="00392626" w:rsidRDefault="00793FD1" w:rsidP="005C48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AE9F7" w:themeFill="text2" w:themeFillTint="1A"/>
          </w:tcPr>
          <w:p w14:paraId="77D2DF2C" w14:textId="2A1ADDB0" w:rsidR="00793FD1" w:rsidRPr="00392626" w:rsidRDefault="00793FD1" w:rsidP="005C4812">
            <w:pPr>
              <w:jc w:val="center"/>
              <w:rPr>
                <w:b/>
                <w:bCs/>
                <w:sz w:val="20"/>
                <w:szCs w:val="20"/>
              </w:rPr>
            </w:pPr>
            <w:r w:rsidRPr="00392626">
              <w:rPr>
                <w:b/>
                <w:bCs/>
                <w:sz w:val="20"/>
                <w:szCs w:val="20"/>
              </w:rPr>
              <w:t>Features</w:t>
            </w:r>
          </w:p>
        </w:tc>
        <w:tc>
          <w:tcPr>
            <w:tcW w:w="9533" w:type="dxa"/>
            <w:gridSpan w:val="6"/>
            <w:shd w:val="clear" w:color="auto" w:fill="DAE9F7" w:themeFill="text2" w:themeFillTint="1A"/>
          </w:tcPr>
          <w:p w14:paraId="1C2A3040" w14:textId="77777777" w:rsidR="00793FD1" w:rsidRDefault="00A56132" w:rsidP="00D93C8B">
            <w:pPr>
              <w:rPr>
                <w:color w:val="0070C0"/>
                <w:sz w:val="20"/>
                <w:szCs w:val="20"/>
              </w:rPr>
            </w:pPr>
            <w:proofErr w:type="spellStart"/>
            <w:r w:rsidRPr="00B77920">
              <w:rPr>
                <w:color w:val="0070C0"/>
                <w:sz w:val="20"/>
                <w:szCs w:val="20"/>
              </w:rPr>
              <w:t>recognise</w:t>
            </w:r>
            <w:proofErr w:type="spellEnd"/>
            <w:r w:rsidRPr="00B77920">
              <w:rPr>
                <w:color w:val="0070C0"/>
                <w:sz w:val="20"/>
                <w:szCs w:val="20"/>
              </w:rPr>
              <w:t xml:space="preserve"> some of the features of fiction and non-fiction texts</w:t>
            </w:r>
          </w:p>
          <w:p w14:paraId="271075AA" w14:textId="5FFD36D1" w:rsidR="008267D6" w:rsidRPr="00B77920" w:rsidRDefault="008267D6" w:rsidP="00D93C8B">
            <w:pPr>
              <w:rPr>
                <w:color w:val="0070C0"/>
                <w:sz w:val="20"/>
                <w:szCs w:val="20"/>
              </w:rPr>
            </w:pPr>
            <w:proofErr w:type="spellStart"/>
            <w:r w:rsidRPr="008267D6">
              <w:rPr>
                <w:color w:val="7030A0"/>
                <w:sz w:val="20"/>
                <w:szCs w:val="20"/>
              </w:rPr>
              <w:t>recognise</w:t>
            </w:r>
            <w:proofErr w:type="spellEnd"/>
            <w:r w:rsidRPr="008267D6">
              <w:rPr>
                <w:color w:val="7030A0"/>
                <w:sz w:val="20"/>
                <w:szCs w:val="20"/>
              </w:rPr>
              <w:t xml:space="preserve"> how cliff hanger sentences encourage people to read on and can identify the most significant facts in both fiction and non-fiction</w:t>
            </w:r>
          </w:p>
        </w:tc>
      </w:tr>
      <w:tr w:rsidR="00793FD1" w:rsidRPr="00334F4F" w14:paraId="2DE25F8F" w14:textId="77777777" w:rsidTr="789AB8AD">
        <w:tc>
          <w:tcPr>
            <w:tcW w:w="1892" w:type="dxa"/>
            <w:vMerge/>
          </w:tcPr>
          <w:p w14:paraId="2A6EEDBE" w14:textId="77777777" w:rsidR="00793FD1" w:rsidRPr="00392626" w:rsidRDefault="00793FD1" w:rsidP="005C48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AE9F7" w:themeFill="text2" w:themeFillTint="1A"/>
          </w:tcPr>
          <w:p w14:paraId="7CA35C0D" w14:textId="4F3FD325" w:rsidR="00793FD1" w:rsidRPr="00392626" w:rsidRDefault="00793FD1" w:rsidP="005C4812">
            <w:pPr>
              <w:jc w:val="center"/>
              <w:rPr>
                <w:b/>
                <w:bCs/>
                <w:sz w:val="20"/>
                <w:szCs w:val="20"/>
              </w:rPr>
            </w:pPr>
            <w:r w:rsidRPr="00392626">
              <w:rPr>
                <w:b/>
                <w:bCs/>
                <w:sz w:val="20"/>
                <w:szCs w:val="20"/>
              </w:rPr>
              <w:t>Inference</w:t>
            </w:r>
          </w:p>
        </w:tc>
        <w:tc>
          <w:tcPr>
            <w:tcW w:w="9533" w:type="dxa"/>
            <w:gridSpan w:val="6"/>
            <w:shd w:val="clear" w:color="auto" w:fill="DAE9F7" w:themeFill="text2" w:themeFillTint="1A"/>
          </w:tcPr>
          <w:p w14:paraId="2DB86838" w14:textId="77777777" w:rsidR="00793FD1" w:rsidRDefault="00CB5E07" w:rsidP="00D93C8B">
            <w:pPr>
              <w:rPr>
                <w:color w:val="0070C0"/>
                <w:sz w:val="20"/>
                <w:szCs w:val="20"/>
              </w:rPr>
            </w:pPr>
            <w:r w:rsidRPr="00B77920">
              <w:rPr>
                <w:color w:val="0070C0"/>
                <w:sz w:val="20"/>
                <w:szCs w:val="20"/>
              </w:rPr>
              <w:t>make inferences about characters’ feelings</w:t>
            </w:r>
          </w:p>
          <w:p w14:paraId="59C6777A" w14:textId="58F9F36B" w:rsidR="00A53701" w:rsidRPr="00A53701" w:rsidRDefault="00A53701" w:rsidP="00D93C8B">
            <w:pPr>
              <w:rPr>
                <w:color w:val="0070C0"/>
                <w:sz w:val="20"/>
                <w:szCs w:val="20"/>
              </w:rPr>
            </w:pPr>
            <w:r w:rsidRPr="00A53701">
              <w:rPr>
                <w:color w:val="7030A0"/>
                <w:sz w:val="20"/>
                <w:szCs w:val="20"/>
              </w:rPr>
              <w:t>make inferences about a text and character applying their knowledge of the world and support their views using evidence from the text</w:t>
            </w:r>
          </w:p>
        </w:tc>
      </w:tr>
      <w:tr w:rsidR="00793FD1" w:rsidRPr="00334F4F" w14:paraId="25654BA2" w14:textId="77777777" w:rsidTr="789AB8AD">
        <w:tc>
          <w:tcPr>
            <w:tcW w:w="1892" w:type="dxa"/>
            <w:vMerge/>
          </w:tcPr>
          <w:p w14:paraId="17588821" w14:textId="77777777" w:rsidR="00793FD1" w:rsidRPr="00392626" w:rsidRDefault="00793FD1" w:rsidP="005C48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AE9F7" w:themeFill="text2" w:themeFillTint="1A"/>
          </w:tcPr>
          <w:p w14:paraId="3A6B0FF0" w14:textId="4DC79FD2" w:rsidR="00793FD1" w:rsidRPr="00392626" w:rsidRDefault="00793FD1" w:rsidP="005C4812">
            <w:pPr>
              <w:jc w:val="center"/>
              <w:rPr>
                <w:b/>
                <w:bCs/>
                <w:sz w:val="20"/>
                <w:szCs w:val="20"/>
              </w:rPr>
            </w:pPr>
            <w:r w:rsidRPr="00392626">
              <w:rPr>
                <w:b/>
                <w:bCs/>
                <w:sz w:val="20"/>
                <w:szCs w:val="20"/>
              </w:rPr>
              <w:t>Prediction</w:t>
            </w:r>
          </w:p>
        </w:tc>
        <w:tc>
          <w:tcPr>
            <w:tcW w:w="9533" w:type="dxa"/>
            <w:gridSpan w:val="6"/>
            <w:shd w:val="clear" w:color="auto" w:fill="DAE9F7" w:themeFill="text2" w:themeFillTint="1A"/>
          </w:tcPr>
          <w:p w14:paraId="788023D1" w14:textId="77777777" w:rsidR="00793FD1" w:rsidRDefault="00416884" w:rsidP="00D93C8B">
            <w:pPr>
              <w:rPr>
                <w:color w:val="0070C0"/>
                <w:sz w:val="20"/>
                <w:szCs w:val="20"/>
                <w:lang w:val="en-GB"/>
              </w:rPr>
            </w:pPr>
            <w:r w:rsidRPr="00416884">
              <w:rPr>
                <w:color w:val="0070C0"/>
                <w:sz w:val="20"/>
                <w:szCs w:val="20"/>
                <w:lang w:val="en-GB"/>
              </w:rPr>
              <w:t>make plausible predictions based on what they have already read or heard</w:t>
            </w:r>
          </w:p>
          <w:p w14:paraId="0BB7CDF8" w14:textId="11CD750D" w:rsidR="00C522C7" w:rsidRPr="00C522C7" w:rsidRDefault="00C522C7" w:rsidP="00D93C8B">
            <w:pPr>
              <w:rPr>
                <w:color w:val="0070C0"/>
                <w:sz w:val="20"/>
                <w:szCs w:val="20"/>
                <w:lang w:val="en-GB"/>
              </w:rPr>
            </w:pPr>
            <w:r w:rsidRPr="00C522C7">
              <w:rPr>
                <w:color w:val="7030A0"/>
                <w:sz w:val="20"/>
                <w:szCs w:val="20"/>
              </w:rPr>
              <w:t>justify predictions with evidence from the text</w:t>
            </w:r>
          </w:p>
        </w:tc>
      </w:tr>
      <w:tr w:rsidR="00793FD1" w:rsidRPr="00334F4F" w14:paraId="3CA66B56" w14:textId="77777777" w:rsidTr="789AB8AD">
        <w:tc>
          <w:tcPr>
            <w:tcW w:w="1892" w:type="dxa"/>
            <w:vMerge/>
          </w:tcPr>
          <w:p w14:paraId="3F0F1A23" w14:textId="77777777" w:rsidR="00793FD1" w:rsidRPr="00392626" w:rsidRDefault="00793FD1" w:rsidP="005C48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AE9F7" w:themeFill="text2" w:themeFillTint="1A"/>
          </w:tcPr>
          <w:p w14:paraId="416A8A8E" w14:textId="3AEF2C08" w:rsidR="00793FD1" w:rsidRPr="00392626" w:rsidRDefault="00793FD1" w:rsidP="005C4812">
            <w:pPr>
              <w:jc w:val="center"/>
              <w:rPr>
                <w:b/>
                <w:bCs/>
                <w:sz w:val="20"/>
                <w:szCs w:val="20"/>
              </w:rPr>
            </w:pPr>
            <w:r w:rsidRPr="00392626">
              <w:rPr>
                <w:b/>
                <w:bCs/>
                <w:sz w:val="20"/>
                <w:szCs w:val="20"/>
              </w:rPr>
              <w:t xml:space="preserve">Links </w:t>
            </w:r>
          </w:p>
        </w:tc>
        <w:tc>
          <w:tcPr>
            <w:tcW w:w="9533" w:type="dxa"/>
            <w:gridSpan w:val="6"/>
            <w:shd w:val="clear" w:color="auto" w:fill="DAE9F7" w:themeFill="text2" w:themeFillTint="1A"/>
          </w:tcPr>
          <w:p w14:paraId="7A6408E5" w14:textId="77777777" w:rsidR="00793FD1" w:rsidRDefault="00E10513" w:rsidP="00E10513">
            <w:pPr>
              <w:rPr>
                <w:color w:val="0070C0"/>
                <w:sz w:val="20"/>
                <w:szCs w:val="20"/>
              </w:rPr>
            </w:pPr>
            <w:r w:rsidRPr="00B77920">
              <w:rPr>
                <w:color w:val="0070C0"/>
                <w:sz w:val="20"/>
                <w:szCs w:val="20"/>
              </w:rPr>
              <w:t>make links to the character/plot/structure between the book they are reading and other books they have read</w:t>
            </w:r>
          </w:p>
          <w:p w14:paraId="454D2C39" w14:textId="5BBC7CA4" w:rsidR="00834C33" w:rsidRPr="00834C33" w:rsidRDefault="00834C33" w:rsidP="00E10513">
            <w:pPr>
              <w:rPr>
                <w:color w:val="0070C0"/>
                <w:sz w:val="20"/>
                <w:szCs w:val="20"/>
              </w:rPr>
            </w:pPr>
            <w:r w:rsidRPr="00834C33">
              <w:rPr>
                <w:color w:val="7030A0"/>
                <w:sz w:val="20"/>
                <w:szCs w:val="20"/>
              </w:rPr>
              <w:t>confidently retrieve information from fiction and non-fiction texts linking their knowledge of using contents and indexes</w:t>
            </w:r>
          </w:p>
        </w:tc>
      </w:tr>
      <w:tr w:rsidR="00334F4F" w:rsidRPr="00334F4F" w14:paraId="78A3FF39" w14:textId="77777777" w:rsidTr="789AB8AD">
        <w:tc>
          <w:tcPr>
            <w:tcW w:w="1892" w:type="dxa"/>
            <w:vMerge w:val="restart"/>
            <w:shd w:val="clear" w:color="auto" w:fill="FAE2D5" w:themeFill="accent2" w:themeFillTint="33"/>
          </w:tcPr>
          <w:p w14:paraId="70C7BDB2" w14:textId="5A72D56E" w:rsidR="00334F4F" w:rsidRPr="00392626" w:rsidRDefault="00334F4F" w:rsidP="005C4812">
            <w:pPr>
              <w:jc w:val="center"/>
              <w:rPr>
                <w:b/>
                <w:bCs/>
                <w:sz w:val="20"/>
                <w:szCs w:val="20"/>
              </w:rPr>
            </w:pPr>
            <w:r w:rsidRPr="00392626">
              <w:rPr>
                <w:b/>
                <w:bCs/>
                <w:sz w:val="20"/>
                <w:szCs w:val="20"/>
              </w:rPr>
              <w:t xml:space="preserve">Fluency </w:t>
            </w:r>
          </w:p>
        </w:tc>
        <w:tc>
          <w:tcPr>
            <w:tcW w:w="11058" w:type="dxa"/>
            <w:gridSpan w:val="7"/>
            <w:shd w:val="clear" w:color="auto" w:fill="FAE2D5" w:themeFill="accent2" w:themeFillTint="33"/>
          </w:tcPr>
          <w:p w14:paraId="0D545DED" w14:textId="31200BD8" w:rsidR="00334F4F" w:rsidRPr="00474826" w:rsidRDefault="00474826" w:rsidP="00474826">
            <w:pPr>
              <w:rPr>
                <w:sz w:val="20"/>
                <w:szCs w:val="20"/>
                <w:lang w:val="en-GB"/>
              </w:rPr>
            </w:pPr>
            <w:r w:rsidRPr="00474826">
              <w:rPr>
                <w:sz w:val="20"/>
                <w:szCs w:val="20"/>
                <w:lang w:val="en-GB"/>
              </w:rPr>
              <w:t xml:space="preserve">When reading an age-appropriate text, the pupil can </w:t>
            </w:r>
            <w:r w:rsidRPr="00474826">
              <w:rPr>
                <w:b/>
                <w:bCs/>
                <w:sz w:val="20"/>
                <w:szCs w:val="20"/>
                <w:lang w:val="en-GB"/>
              </w:rPr>
              <w:t xml:space="preserve">re-read a text </w:t>
            </w:r>
            <w:r w:rsidRPr="00474826">
              <w:rPr>
                <w:sz w:val="20"/>
                <w:szCs w:val="20"/>
                <w:lang w:val="en-GB"/>
              </w:rPr>
              <w:t>to:</w:t>
            </w:r>
          </w:p>
        </w:tc>
      </w:tr>
      <w:tr w:rsidR="00334F4F" w:rsidRPr="00334F4F" w14:paraId="12A50A34" w14:textId="77777777" w:rsidTr="789AB8AD">
        <w:tc>
          <w:tcPr>
            <w:tcW w:w="1892" w:type="dxa"/>
            <w:vMerge/>
          </w:tcPr>
          <w:p w14:paraId="57E2538B" w14:textId="77777777" w:rsidR="00334F4F" w:rsidRPr="00334F4F" w:rsidRDefault="00334F4F" w:rsidP="005C4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FAE2D5" w:themeFill="accent2" w:themeFillTint="33"/>
          </w:tcPr>
          <w:p w14:paraId="20ABDFC1" w14:textId="384D30B2" w:rsidR="00334F4F" w:rsidRPr="00392626" w:rsidRDefault="00334F4F" w:rsidP="005C4812">
            <w:pPr>
              <w:jc w:val="center"/>
              <w:rPr>
                <w:b/>
                <w:bCs/>
                <w:sz w:val="20"/>
                <w:szCs w:val="20"/>
              </w:rPr>
            </w:pPr>
            <w:r w:rsidRPr="00392626">
              <w:rPr>
                <w:b/>
                <w:bCs/>
                <w:sz w:val="20"/>
                <w:szCs w:val="20"/>
              </w:rPr>
              <w:t>Expression</w:t>
            </w:r>
          </w:p>
        </w:tc>
        <w:tc>
          <w:tcPr>
            <w:tcW w:w="9533" w:type="dxa"/>
            <w:gridSpan w:val="6"/>
            <w:shd w:val="clear" w:color="auto" w:fill="FAE2D5" w:themeFill="accent2" w:themeFillTint="33"/>
          </w:tcPr>
          <w:p w14:paraId="7CB3A3EF" w14:textId="5151F114" w:rsidR="00334F4F" w:rsidRPr="00B77920" w:rsidRDefault="006B3878" w:rsidP="005459B8">
            <w:pPr>
              <w:rPr>
                <w:color w:val="0070C0"/>
                <w:sz w:val="20"/>
                <w:szCs w:val="20"/>
                <w:lang w:val="en-GB"/>
              </w:rPr>
            </w:pPr>
            <w:r w:rsidRPr="00167633">
              <w:rPr>
                <w:sz w:val="20"/>
                <w:szCs w:val="20"/>
              </w:rPr>
              <w:t>mostly use expression by sometimes varying intonation, volume and tone to match meaning showing confidence but inconsistently - is generally natural sounding/easy to understand</w:t>
            </w:r>
          </w:p>
        </w:tc>
      </w:tr>
      <w:tr w:rsidR="003A6FFF" w:rsidRPr="00334F4F" w14:paraId="2B1659DA" w14:textId="77777777" w:rsidTr="789AB8AD">
        <w:tc>
          <w:tcPr>
            <w:tcW w:w="1892" w:type="dxa"/>
            <w:vMerge/>
          </w:tcPr>
          <w:p w14:paraId="6FE587FD" w14:textId="77777777" w:rsidR="003A6FFF" w:rsidRPr="00334F4F" w:rsidRDefault="003A6FFF" w:rsidP="003A6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FAE2D5" w:themeFill="accent2" w:themeFillTint="33"/>
          </w:tcPr>
          <w:p w14:paraId="539EE72D" w14:textId="1EF64570" w:rsidR="003A6FFF" w:rsidRPr="00392626" w:rsidRDefault="003A6FFF" w:rsidP="003A6FFF">
            <w:pPr>
              <w:jc w:val="center"/>
              <w:rPr>
                <w:b/>
                <w:bCs/>
                <w:sz w:val="20"/>
                <w:szCs w:val="20"/>
              </w:rPr>
            </w:pPr>
            <w:r w:rsidRPr="00392626">
              <w:rPr>
                <w:b/>
                <w:bCs/>
                <w:sz w:val="20"/>
                <w:szCs w:val="20"/>
              </w:rPr>
              <w:t>Automatic word recognition</w:t>
            </w:r>
          </w:p>
        </w:tc>
        <w:tc>
          <w:tcPr>
            <w:tcW w:w="9533" w:type="dxa"/>
            <w:gridSpan w:val="6"/>
            <w:shd w:val="clear" w:color="auto" w:fill="FAE2D5" w:themeFill="accent2" w:themeFillTint="33"/>
          </w:tcPr>
          <w:p w14:paraId="47FFDB28" w14:textId="77777777" w:rsidR="002762E5" w:rsidRPr="002762E5" w:rsidRDefault="002762E5" w:rsidP="002762E5">
            <w:pPr>
              <w:rPr>
                <w:sz w:val="20"/>
                <w:szCs w:val="20"/>
                <w:lang w:val="en-GB"/>
              </w:rPr>
            </w:pPr>
            <w:r w:rsidRPr="002762E5">
              <w:rPr>
                <w:sz w:val="20"/>
                <w:szCs w:val="20"/>
                <w:lang w:val="en-GB"/>
              </w:rPr>
              <w:t xml:space="preserve">read most words automatically and effortlessly, using a mixture of conversational and slow reading  </w:t>
            </w:r>
          </w:p>
          <w:p w14:paraId="12178357" w14:textId="53D1B156" w:rsidR="002762E5" w:rsidRPr="00BC18BD" w:rsidRDefault="002762E5" w:rsidP="003A6FFF">
            <w:pPr>
              <w:rPr>
                <w:sz w:val="20"/>
                <w:szCs w:val="20"/>
                <w:lang w:val="en-GB"/>
              </w:rPr>
            </w:pPr>
            <w:r w:rsidRPr="002762E5">
              <w:rPr>
                <w:sz w:val="20"/>
                <w:szCs w:val="20"/>
                <w:lang w:val="en-GB"/>
              </w:rPr>
              <w:t>(number of words read per minute meets expectations)</w:t>
            </w:r>
          </w:p>
        </w:tc>
      </w:tr>
      <w:tr w:rsidR="003A6FFF" w:rsidRPr="00334F4F" w14:paraId="595129E6" w14:textId="77777777" w:rsidTr="789AB8AD">
        <w:tc>
          <w:tcPr>
            <w:tcW w:w="1892" w:type="dxa"/>
            <w:vMerge/>
          </w:tcPr>
          <w:p w14:paraId="6C0238FB" w14:textId="77777777" w:rsidR="003A6FFF" w:rsidRPr="00334F4F" w:rsidRDefault="003A6FFF" w:rsidP="003A6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FAE2D5" w:themeFill="accent2" w:themeFillTint="33"/>
          </w:tcPr>
          <w:p w14:paraId="2C50DD1C" w14:textId="5C65F949" w:rsidR="003A6FFF" w:rsidRPr="00392626" w:rsidRDefault="003A6FFF" w:rsidP="003A6FFF">
            <w:pPr>
              <w:jc w:val="center"/>
              <w:rPr>
                <w:b/>
                <w:bCs/>
                <w:sz w:val="20"/>
                <w:szCs w:val="20"/>
              </w:rPr>
            </w:pPr>
            <w:r w:rsidRPr="00392626">
              <w:rPr>
                <w:b/>
                <w:bCs/>
                <w:sz w:val="20"/>
                <w:szCs w:val="20"/>
              </w:rPr>
              <w:t xml:space="preserve">Rhythm and Phrasing </w:t>
            </w:r>
          </w:p>
        </w:tc>
        <w:tc>
          <w:tcPr>
            <w:tcW w:w="9533" w:type="dxa"/>
            <w:gridSpan w:val="6"/>
            <w:shd w:val="clear" w:color="auto" w:fill="FAE2D5" w:themeFill="accent2" w:themeFillTint="33"/>
          </w:tcPr>
          <w:p w14:paraId="353F529D" w14:textId="4558AAA9" w:rsidR="00F637ED" w:rsidRPr="00BC18BD" w:rsidRDefault="00F637ED" w:rsidP="003A6FFF">
            <w:pPr>
              <w:rPr>
                <w:sz w:val="20"/>
                <w:szCs w:val="20"/>
                <w:lang w:val="en-GB"/>
              </w:rPr>
            </w:pPr>
            <w:r w:rsidRPr="00F637ED">
              <w:rPr>
                <w:sz w:val="20"/>
                <w:szCs w:val="20"/>
                <w:lang w:val="en-GB"/>
              </w:rPr>
              <w:t>read with some choppiness, but is generally able to go phrase by phrase, paying attention to intonation and pausing at punctuation consistently and accurately</w:t>
            </w:r>
          </w:p>
        </w:tc>
      </w:tr>
      <w:tr w:rsidR="003A6FFF" w:rsidRPr="00334F4F" w14:paraId="199EF4AD" w14:textId="77777777" w:rsidTr="789AB8AD">
        <w:tc>
          <w:tcPr>
            <w:tcW w:w="1892" w:type="dxa"/>
            <w:vMerge/>
          </w:tcPr>
          <w:p w14:paraId="54D7D388" w14:textId="77777777" w:rsidR="003A6FFF" w:rsidRPr="00334F4F" w:rsidRDefault="003A6FFF" w:rsidP="003A6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FAE2D5" w:themeFill="accent2" w:themeFillTint="33"/>
          </w:tcPr>
          <w:p w14:paraId="76DADBF3" w14:textId="59686BCA" w:rsidR="003A6FFF" w:rsidRPr="00392626" w:rsidRDefault="003A6FFF" w:rsidP="003A6FFF">
            <w:pPr>
              <w:jc w:val="center"/>
              <w:rPr>
                <w:b/>
                <w:bCs/>
                <w:sz w:val="20"/>
                <w:szCs w:val="20"/>
              </w:rPr>
            </w:pPr>
            <w:r w:rsidRPr="00392626">
              <w:rPr>
                <w:b/>
                <w:bCs/>
                <w:sz w:val="20"/>
                <w:szCs w:val="20"/>
              </w:rPr>
              <w:t>Smoothness</w:t>
            </w:r>
          </w:p>
        </w:tc>
        <w:tc>
          <w:tcPr>
            <w:tcW w:w="9533" w:type="dxa"/>
            <w:gridSpan w:val="6"/>
            <w:shd w:val="clear" w:color="auto" w:fill="FAE2D5" w:themeFill="accent2" w:themeFillTint="33"/>
          </w:tcPr>
          <w:p w14:paraId="4534E76C" w14:textId="1268633D" w:rsidR="003A6FFF" w:rsidRPr="00B77920" w:rsidRDefault="003A6FFF" w:rsidP="003A6FFF">
            <w:pPr>
              <w:rPr>
                <w:color w:val="0070C0"/>
                <w:sz w:val="20"/>
                <w:szCs w:val="20"/>
              </w:rPr>
            </w:pPr>
            <w:r w:rsidRPr="00625B2C">
              <w:rPr>
                <w:sz w:val="20"/>
                <w:szCs w:val="20"/>
                <w:lang w:val="en-GB"/>
              </w:rPr>
              <w:t>read most words accurately with occasional breaks from smoothness with hesitation and has a few difficulties with specific words without impeding the flow</w:t>
            </w:r>
          </w:p>
        </w:tc>
      </w:tr>
    </w:tbl>
    <w:p w14:paraId="30A6CD11" w14:textId="77777777" w:rsidR="002E6AA0" w:rsidRDefault="002E6AA0" w:rsidP="002E6AA0"/>
    <w:p w14:paraId="0230C41D" w14:textId="5611ECF5" w:rsidR="002E6AA0" w:rsidRDefault="002E6AA0" w:rsidP="005C4812">
      <w:pPr>
        <w:jc w:val="center"/>
      </w:pPr>
      <w:r w:rsidRPr="002E6AA0">
        <w:rPr>
          <w:noProof/>
        </w:rPr>
        <w:drawing>
          <wp:inline distT="0" distB="0" distL="0" distR="0" wp14:anchorId="08BC4DBF" wp14:editId="6EDD5127">
            <wp:extent cx="6277021" cy="1924064"/>
            <wp:effectExtent l="0" t="0" r="9525" b="0"/>
            <wp:docPr id="923714688" name="Picture 1" descr="A close-up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714688" name="Picture 1" descr="A close-up of a 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7021" cy="192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6AA0" w:rsidSect="00720AC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9B951F"/>
    <w:rsid w:val="00056D09"/>
    <w:rsid w:val="000F5744"/>
    <w:rsid w:val="00120B33"/>
    <w:rsid w:val="00130F13"/>
    <w:rsid w:val="00167633"/>
    <w:rsid w:val="001A0548"/>
    <w:rsid w:val="001D0952"/>
    <w:rsid w:val="0023217F"/>
    <w:rsid w:val="00270F06"/>
    <w:rsid w:val="00271DA2"/>
    <w:rsid w:val="002762E5"/>
    <w:rsid w:val="002A7B5B"/>
    <w:rsid w:val="002D25C4"/>
    <w:rsid w:val="002E6AA0"/>
    <w:rsid w:val="00334F4F"/>
    <w:rsid w:val="0036768D"/>
    <w:rsid w:val="00392626"/>
    <w:rsid w:val="003A6FFF"/>
    <w:rsid w:val="003E233F"/>
    <w:rsid w:val="00410165"/>
    <w:rsid w:val="00416884"/>
    <w:rsid w:val="00417176"/>
    <w:rsid w:val="00474826"/>
    <w:rsid w:val="004A5C66"/>
    <w:rsid w:val="004D4CB4"/>
    <w:rsid w:val="005459B8"/>
    <w:rsid w:val="00572DFB"/>
    <w:rsid w:val="00585BFB"/>
    <w:rsid w:val="00592318"/>
    <w:rsid w:val="005C1E72"/>
    <w:rsid w:val="005C4812"/>
    <w:rsid w:val="005E338E"/>
    <w:rsid w:val="006060A5"/>
    <w:rsid w:val="00612017"/>
    <w:rsid w:val="00625B2C"/>
    <w:rsid w:val="0069586C"/>
    <w:rsid w:val="006B3878"/>
    <w:rsid w:val="00720ACF"/>
    <w:rsid w:val="00793FD1"/>
    <w:rsid w:val="008167B1"/>
    <w:rsid w:val="008267D6"/>
    <w:rsid w:val="008302EF"/>
    <w:rsid w:val="00834C33"/>
    <w:rsid w:val="009130E5"/>
    <w:rsid w:val="00915E32"/>
    <w:rsid w:val="00933B30"/>
    <w:rsid w:val="00936116"/>
    <w:rsid w:val="00981EE8"/>
    <w:rsid w:val="0098689D"/>
    <w:rsid w:val="009A3087"/>
    <w:rsid w:val="009A7D5E"/>
    <w:rsid w:val="009C6117"/>
    <w:rsid w:val="009E0124"/>
    <w:rsid w:val="00A0030E"/>
    <w:rsid w:val="00A07538"/>
    <w:rsid w:val="00A20E8A"/>
    <w:rsid w:val="00A53701"/>
    <w:rsid w:val="00A56132"/>
    <w:rsid w:val="00A64B3E"/>
    <w:rsid w:val="00AC72C2"/>
    <w:rsid w:val="00AE1F25"/>
    <w:rsid w:val="00B61647"/>
    <w:rsid w:val="00B77920"/>
    <w:rsid w:val="00B80A67"/>
    <w:rsid w:val="00BC18BD"/>
    <w:rsid w:val="00BC4CD6"/>
    <w:rsid w:val="00BD6FC4"/>
    <w:rsid w:val="00BF7544"/>
    <w:rsid w:val="00C522C7"/>
    <w:rsid w:val="00C70B87"/>
    <w:rsid w:val="00CB5E07"/>
    <w:rsid w:val="00D04F57"/>
    <w:rsid w:val="00D93C8B"/>
    <w:rsid w:val="00E10513"/>
    <w:rsid w:val="00E15BE1"/>
    <w:rsid w:val="00E576DA"/>
    <w:rsid w:val="00E72A81"/>
    <w:rsid w:val="00E80362"/>
    <w:rsid w:val="00F042CF"/>
    <w:rsid w:val="00F637ED"/>
    <w:rsid w:val="00F82683"/>
    <w:rsid w:val="00FF71DB"/>
    <w:rsid w:val="0178853A"/>
    <w:rsid w:val="0827983A"/>
    <w:rsid w:val="08957834"/>
    <w:rsid w:val="0A263AB0"/>
    <w:rsid w:val="0F7CAC4C"/>
    <w:rsid w:val="123AFEB5"/>
    <w:rsid w:val="179B0FF4"/>
    <w:rsid w:val="18AB986C"/>
    <w:rsid w:val="1B42C872"/>
    <w:rsid w:val="210A403A"/>
    <w:rsid w:val="2E630B36"/>
    <w:rsid w:val="461C02E1"/>
    <w:rsid w:val="4AA139F7"/>
    <w:rsid w:val="5670BC47"/>
    <w:rsid w:val="5685D5C1"/>
    <w:rsid w:val="5992582A"/>
    <w:rsid w:val="5A12F080"/>
    <w:rsid w:val="5E18FFDE"/>
    <w:rsid w:val="62D35A4F"/>
    <w:rsid w:val="6645D55E"/>
    <w:rsid w:val="6D7CC276"/>
    <w:rsid w:val="73CE7ED6"/>
    <w:rsid w:val="7811FC59"/>
    <w:rsid w:val="789AB8AD"/>
    <w:rsid w:val="789B951F"/>
    <w:rsid w:val="7DA9C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B951F"/>
  <w15:chartTrackingRefBased/>
  <w15:docId w15:val="{BE38A73F-CE2B-4116-A126-B19DF9D7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5D3510B896341B75A49CA1401A75D" ma:contentTypeVersion="11" ma:contentTypeDescription="Create a new document." ma:contentTypeScope="" ma:versionID="77f558109d4684418cce30e9dbacff97">
  <xsd:schema xmlns:xsd="http://www.w3.org/2001/XMLSchema" xmlns:xs="http://www.w3.org/2001/XMLSchema" xmlns:p="http://schemas.microsoft.com/office/2006/metadata/properties" xmlns:ns2="45adc1f3-b398-4799-b1e8-92bd6f4d560f" xmlns:ns3="f9de4c83-a3ad-4a05-bb92-961d0b66faf3" targetNamespace="http://schemas.microsoft.com/office/2006/metadata/properties" ma:root="true" ma:fieldsID="82727a91c0193bfb1ddf709ade21e760" ns2:_="" ns3:_="">
    <xsd:import namespace="45adc1f3-b398-4799-b1e8-92bd6f4d560f"/>
    <xsd:import namespace="f9de4c83-a3ad-4a05-bb92-961d0b66fa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dc1f3-b398-4799-b1e8-92bd6f4d5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acb547-e68f-4851-913e-d94120a6af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e4c83-a3ad-4a05-bb92-961d0b66faf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476936-f635-4a55-9bd7-8a68ec76b5fe}" ma:internalName="TaxCatchAll" ma:showField="CatchAllData" ma:web="f9de4c83-a3ad-4a05-bb92-961d0b66fa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dc1f3-b398-4799-b1e8-92bd6f4d560f">
      <Terms xmlns="http://schemas.microsoft.com/office/infopath/2007/PartnerControls"/>
    </lcf76f155ced4ddcb4097134ff3c332f>
    <TaxCatchAll xmlns="f9de4c83-a3ad-4a05-bb92-961d0b66fa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C2C18A-F44E-4262-89EE-6BA15DC30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dc1f3-b398-4799-b1e8-92bd6f4d560f"/>
    <ds:schemaRef ds:uri="f9de4c83-a3ad-4a05-bb92-961d0b66f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F26D39-62DB-43DE-A672-7DC7CAF6528F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f9de4c83-a3ad-4a05-bb92-961d0b66faf3"/>
    <ds:schemaRef ds:uri="45adc1f3-b398-4799-b1e8-92bd6f4d560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A788315-2F67-4896-8A36-869B3BCF17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Johnson (KPS Staff)</dc:creator>
  <cp:keywords/>
  <dc:description/>
  <cp:lastModifiedBy>Emma Johnson (KPS Staff)</cp:lastModifiedBy>
  <cp:revision>2</cp:revision>
  <dcterms:created xsi:type="dcterms:W3CDTF">2024-10-02T12:17:00Z</dcterms:created>
  <dcterms:modified xsi:type="dcterms:W3CDTF">2024-10-02T12:17:00Z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0x010100DB25D3510B896341B75A49CA1401A75D</vt:lpwstr>
  </property>
  <property fmtid="{D5CDD505-2E9C-101B-9397-08002B2CF9AE}" pid="3" name="Order">
    <vt:r8>4535300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