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CBA4" w14:textId="77777777" w:rsidR="00CB6E7B" w:rsidRPr="00A31189" w:rsidRDefault="00CB6E7B" w:rsidP="00384753">
      <w:pPr>
        <w:jc w:val="right"/>
        <w:rPr>
          <w:rFonts w:ascii="Century Gothic" w:hAnsi="Century Gothic"/>
          <w:sz w:val="22"/>
          <w:szCs w:val="22"/>
        </w:rPr>
      </w:pPr>
    </w:p>
    <w:p w14:paraId="60D4FEF3" w14:textId="77777777" w:rsidR="00CB6E7B" w:rsidRPr="00A31189" w:rsidRDefault="00CB6E7B" w:rsidP="00384753">
      <w:pPr>
        <w:jc w:val="right"/>
        <w:rPr>
          <w:rFonts w:ascii="Century Gothic" w:hAnsi="Century Gothic"/>
          <w:sz w:val="72"/>
          <w:szCs w:val="72"/>
        </w:rPr>
      </w:pPr>
    </w:p>
    <w:p w14:paraId="14A55483" w14:textId="544FB51B" w:rsidR="00CB6E7B" w:rsidRPr="0045694F" w:rsidRDefault="00F03345" w:rsidP="00CB6E7B">
      <w:pPr>
        <w:jc w:val="center"/>
        <w:rPr>
          <w:rFonts w:ascii="Century Gothic" w:hAnsi="Century Gothic" w:cstheme="majorHAnsi"/>
          <w:sz w:val="96"/>
          <w:szCs w:val="96"/>
        </w:rPr>
      </w:pPr>
      <w:r>
        <w:rPr>
          <w:rFonts w:ascii="Century Gothic" w:hAnsi="Century Gothic" w:cstheme="majorHAnsi"/>
          <w:sz w:val="96"/>
          <w:szCs w:val="96"/>
        </w:rPr>
        <w:t>Kidsgrove Primary School</w:t>
      </w:r>
    </w:p>
    <w:p w14:paraId="36B1AB25" w14:textId="1F9B5DA7" w:rsidR="00CB6E7B" w:rsidRPr="00A31189" w:rsidRDefault="00CB6E7B" w:rsidP="00384753">
      <w:pPr>
        <w:jc w:val="right"/>
        <w:rPr>
          <w:rFonts w:ascii="Century Gothic" w:hAnsi="Century Gothic" w:cstheme="majorHAnsi"/>
          <w:sz w:val="72"/>
          <w:szCs w:val="72"/>
        </w:rPr>
      </w:pPr>
    </w:p>
    <w:p w14:paraId="2A58A206" w14:textId="1F616FF8" w:rsidR="00CB6E7B" w:rsidRDefault="00CB6E7B" w:rsidP="0045694F">
      <w:pPr>
        <w:jc w:val="right"/>
        <w:rPr>
          <w:rFonts w:ascii="Century Gothic" w:hAnsi="Century Gothic" w:cstheme="majorHAnsi"/>
          <w:sz w:val="72"/>
          <w:szCs w:val="72"/>
        </w:rPr>
      </w:pPr>
    </w:p>
    <w:p w14:paraId="01FD9A32" w14:textId="4B868079" w:rsidR="00CB6E7B" w:rsidRPr="00A31189" w:rsidRDefault="00CB6E7B" w:rsidP="0045694F">
      <w:pPr>
        <w:jc w:val="center"/>
        <w:rPr>
          <w:rFonts w:ascii="Century Gothic" w:hAnsi="Century Gothic" w:cstheme="majorHAnsi"/>
          <w:sz w:val="72"/>
          <w:szCs w:val="72"/>
        </w:rPr>
      </w:pPr>
    </w:p>
    <w:p w14:paraId="5C149704" w14:textId="77777777" w:rsidR="005F5B78" w:rsidRPr="00A31189" w:rsidRDefault="005F5B78" w:rsidP="00426B79">
      <w:pPr>
        <w:jc w:val="center"/>
        <w:rPr>
          <w:rFonts w:ascii="Century Gothic" w:hAnsi="Century Gothic" w:cstheme="majorHAnsi"/>
          <w:sz w:val="72"/>
          <w:szCs w:val="72"/>
        </w:rPr>
      </w:pPr>
    </w:p>
    <w:p w14:paraId="19DA2094" w14:textId="77777777" w:rsidR="005F5B78" w:rsidRPr="00A31189" w:rsidRDefault="005F5B78" w:rsidP="00426B79">
      <w:pPr>
        <w:jc w:val="center"/>
        <w:rPr>
          <w:rFonts w:ascii="Century Gothic" w:hAnsi="Century Gothic" w:cstheme="majorHAnsi"/>
          <w:sz w:val="72"/>
          <w:szCs w:val="72"/>
        </w:rPr>
      </w:pPr>
    </w:p>
    <w:p w14:paraId="0133D265" w14:textId="69683623" w:rsidR="00CB6E7B" w:rsidRPr="00C6218B" w:rsidRDefault="00C6218B" w:rsidP="005F5B78">
      <w:pPr>
        <w:jc w:val="center"/>
        <w:rPr>
          <w:rFonts w:ascii="Century Gothic" w:hAnsi="Century Gothic"/>
          <w:b/>
          <w:bCs/>
          <w:sz w:val="96"/>
          <w:szCs w:val="96"/>
          <w:u w:val="single"/>
        </w:rPr>
      </w:pPr>
      <w:r>
        <w:rPr>
          <w:rFonts w:ascii="Century Gothic" w:hAnsi="Century Gothic"/>
          <w:b/>
          <w:bCs/>
          <w:sz w:val="96"/>
          <w:szCs w:val="96"/>
          <w:u w:val="single"/>
        </w:rPr>
        <w:t>History</w:t>
      </w:r>
    </w:p>
    <w:p w14:paraId="070F4A5A" w14:textId="70A421AE" w:rsidR="005F5B78" w:rsidRPr="00A31189" w:rsidRDefault="005F5B78" w:rsidP="00384753">
      <w:pPr>
        <w:jc w:val="right"/>
        <w:rPr>
          <w:rFonts w:ascii="Century Gothic" w:hAnsi="Century Gothic"/>
          <w:sz w:val="22"/>
          <w:szCs w:val="22"/>
        </w:rPr>
      </w:pPr>
    </w:p>
    <w:p w14:paraId="63ACF8E2" w14:textId="7DD4ECDC" w:rsidR="005F5B78" w:rsidRPr="00A31189" w:rsidRDefault="005F5B78" w:rsidP="00384753">
      <w:pPr>
        <w:jc w:val="right"/>
        <w:rPr>
          <w:rFonts w:ascii="Century Gothic" w:hAnsi="Century Gothic"/>
          <w:sz w:val="22"/>
          <w:szCs w:val="22"/>
        </w:rPr>
      </w:pPr>
    </w:p>
    <w:p w14:paraId="46E3D5E9" w14:textId="392DEECA" w:rsidR="005F5B78" w:rsidRPr="00A31189" w:rsidRDefault="00262CD2" w:rsidP="00262CD2">
      <w:pPr>
        <w:tabs>
          <w:tab w:val="left" w:pos="9720"/>
        </w:tabs>
        <w:rPr>
          <w:rFonts w:ascii="Century Gothic" w:hAnsi="Century Gothic"/>
          <w:sz w:val="22"/>
          <w:szCs w:val="22"/>
        </w:rPr>
      </w:pPr>
      <w:r w:rsidRPr="00A31189">
        <w:rPr>
          <w:rFonts w:ascii="Century Gothic" w:hAnsi="Century Gothic"/>
          <w:sz w:val="22"/>
          <w:szCs w:val="22"/>
        </w:rPr>
        <w:tab/>
      </w:r>
    </w:p>
    <w:p w14:paraId="597E65AF" w14:textId="610FDB0A" w:rsidR="005F5B78" w:rsidRPr="00A31189" w:rsidRDefault="005F5B78" w:rsidP="005F5B78">
      <w:pPr>
        <w:tabs>
          <w:tab w:val="left" w:pos="9975"/>
        </w:tabs>
        <w:rPr>
          <w:rFonts w:ascii="Century Gothic" w:hAnsi="Century Gothic"/>
          <w:sz w:val="22"/>
          <w:szCs w:val="22"/>
        </w:rPr>
      </w:pPr>
    </w:p>
    <w:p w14:paraId="38530120" w14:textId="635EF114" w:rsidR="005F5B78" w:rsidRPr="00A31189" w:rsidRDefault="005F5B78" w:rsidP="005F5B78">
      <w:pPr>
        <w:tabs>
          <w:tab w:val="left" w:pos="9975"/>
        </w:tabs>
        <w:rPr>
          <w:rFonts w:ascii="Century Gothic" w:hAnsi="Century Gothic"/>
          <w:sz w:val="22"/>
          <w:szCs w:val="22"/>
        </w:rPr>
      </w:pPr>
    </w:p>
    <w:p w14:paraId="4C537EE8" w14:textId="3A3860AD" w:rsidR="005F5B78" w:rsidRPr="00A31189" w:rsidRDefault="005F5B78" w:rsidP="005F5B78">
      <w:pPr>
        <w:tabs>
          <w:tab w:val="left" w:pos="9975"/>
        </w:tabs>
        <w:rPr>
          <w:rFonts w:ascii="Century Gothic" w:hAnsi="Century Gothic"/>
          <w:sz w:val="22"/>
          <w:szCs w:val="22"/>
        </w:rPr>
      </w:pPr>
    </w:p>
    <w:p w14:paraId="73A49DF6" w14:textId="17AABBF0" w:rsidR="00F46E9D" w:rsidRPr="00A31189" w:rsidRDefault="00F46E9D" w:rsidP="005F5B78">
      <w:pPr>
        <w:tabs>
          <w:tab w:val="left" w:pos="9975"/>
        </w:tabs>
        <w:rPr>
          <w:rFonts w:ascii="Century Gothic" w:hAnsi="Century Gothic"/>
          <w:sz w:val="22"/>
          <w:szCs w:val="22"/>
        </w:rPr>
      </w:pPr>
    </w:p>
    <w:p w14:paraId="56119095" w14:textId="7AE47D97" w:rsidR="00F46E9D" w:rsidRPr="00A31189" w:rsidRDefault="00F46E9D" w:rsidP="005F5B78">
      <w:pPr>
        <w:tabs>
          <w:tab w:val="left" w:pos="9975"/>
        </w:tabs>
        <w:rPr>
          <w:rFonts w:ascii="Century Gothic" w:hAnsi="Century Gothic"/>
          <w:sz w:val="22"/>
          <w:szCs w:val="22"/>
        </w:rPr>
      </w:pPr>
    </w:p>
    <w:tbl>
      <w:tblPr>
        <w:tblStyle w:val="TableGrid"/>
        <w:tblpPr w:leftFromText="181" w:rightFromText="181" w:vertAnchor="page" w:horzAnchor="margin" w:tblpY="1865"/>
        <w:tblOverlap w:val="never"/>
        <w:tblW w:w="15260" w:type="dxa"/>
        <w:tblLook w:val="04A0" w:firstRow="1" w:lastRow="0" w:firstColumn="1" w:lastColumn="0" w:noHBand="0" w:noVBand="1"/>
      </w:tblPr>
      <w:tblGrid>
        <w:gridCol w:w="2132"/>
        <w:gridCol w:w="13128"/>
      </w:tblGrid>
      <w:tr w:rsidR="00D70B80" w:rsidRPr="00A31189" w14:paraId="456D1DF7" w14:textId="77777777" w:rsidTr="00E2475F">
        <w:trPr>
          <w:trHeight w:val="289"/>
        </w:trPr>
        <w:tc>
          <w:tcPr>
            <w:tcW w:w="2132" w:type="dxa"/>
            <w:vAlign w:val="center"/>
          </w:tcPr>
          <w:p w14:paraId="73FF438D" w14:textId="77777777" w:rsidR="00D70B80" w:rsidRPr="00E2475F" w:rsidRDefault="00D70B80" w:rsidP="00E2475F">
            <w:pPr>
              <w:jc w:val="center"/>
              <w:rPr>
                <w:rFonts w:ascii="Century Gothic" w:hAnsi="Century Gothic" w:cstheme="majorHAnsi"/>
                <w:b/>
                <w:bCs/>
              </w:rPr>
            </w:pPr>
            <w:r w:rsidRPr="00E2475F">
              <w:rPr>
                <w:rFonts w:ascii="Century Gothic" w:eastAsia="Times New Roman" w:hAnsi="Century Gothic" w:cstheme="majorHAnsi"/>
                <w:b/>
                <w:bCs/>
                <w:color w:val="000000"/>
                <w:bdr w:val="none" w:sz="0" w:space="0" w:color="auto" w:frame="1"/>
                <w:lang w:eastAsia="en-GB"/>
              </w:rPr>
              <w:t>Chronology</w:t>
            </w:r>
          </w:p>
        </w:tc>
        <w:tc>
          <w:tcPr>
            <w:tcW w:w="13128" w:type="dxa"/>
          </w:tcPr>
          <w:p w14:paraId="0A99B2CD" w14:textId="0BBD46B8" w:rsidR="00D70B80" w:rsidRPr="00E2475F" w:rsidRDefault="00D70B80" w:rsidP="00D70B80">
            <w:pPr>
              <w:rPr>
                <w:rFonts w:ascii="Century Gothic" w:hAnsi="Century Gothic" w:cstheme="majorHAnsi"/>
                <w:sz w:val="22"/>
                <w:szCs w:val="22"/>
              </w:rPr>
            </w:pPr>
            <w:r w:rsidRPr="00E2475F">
              <w:rPr>
                <w:rFonts w:ascii="Century Gothic" w:hAnsi="Century Gothic" w:cstheme="majorHAnsi"/>
                <w:sz w:val="22"/>
                <w:szCs w:val="22"/>
              </w:rPr>
              <w:t>Chronology is the study of the big picture of events across time – also referred to in the National Curriculum as ‘a chronological framework’ and ‘the long arc of development’. This means that children gradually build up a sense of how periods and events fit together in sequence. In this concept, it is also necessary to develop understanding of historical language and terminology, the idea of sequence, duration and the sense of period.</w:t>
            </w:r>
          </w:p>
        </w:tc>
      </w:tr>
      <w:tr w:rsidR="00D70B80" w:rsidRPr="00A31189" w14:paraId="205FB1F6" w14:textId="77777777" w:rsidTr="00E2475F">
        <w:trPr>
          <w:trHeight w:val="289"/>
        </w:trPr>
        <w:tc>
          <w:tcPr>
            <w:tcW w:w="2132" w:type="dxa"/>
            <w:vAlign w:val="center"/>
          </w:tcPr>
          <w:p w14:paraId="06236F1D" w14:textId="77777777" w:rsidR="00D70B80" w:rsidRPr="00E2475F" w:rsidRDefault="00D70B80" w:rsidP="00E2475F">
            <w:pPr>
              <w:jc w:val="center"/>
              <w:rPr>
                <w:rFonts w:ascii="Century Gothic" w:hAnsi="Century Gothic" w:cstheme="majorHAnsi"/>
                <w:b/>
                <w:bCs/>
              </w:rPr>
            </w:pPr>
            <w:r w:rsidRPr="00E2475F">
              <w:rPr>
                <w:rFonts w:ascii="Century Gothic" w:eastAsia="Times New Roman" w:hAnsi="Century Gothic" w:cstheme="majorHAnsi"/>
                <w:b/>
                <w:bCs/>
                <w:color w:val="000000"/>
                <w:bdr w:val="none" w:sz="0" w:space="0" w:color="auto" w:frame="1"/>
                <w:lang w:eastAsia="en-GB"/>
              </w:rPr>
              <w:t>Diversity</w:t>
            </w:r>
          </w:p>
        </w:tc>
        <w:tc>
          <w:tcPr>
            <w:tcW w:w="13128" w:type="dxa"/>
          </w:tcPr>
          <w:p w14:paraId="77520390" w14:textId="7D06D6F6" w:rsidR="00D70B80" w:rsidRPr="00E2475F" w:rsidRDefault="00D70B80" w:rsidP="00E2475F">
            <w:pPr>
              <w:rPr>
                <w:rFonts w:ascii="Century Gothic" w:hAnsi="Century Gothic" w:cstheme="majorHAnsi"/>
                <w:sz w:val="22"/>
                <w:szCs w:val="22"/>
              </w:rPr>
            </w:pPr>
            <w:r w:rsidRPr="00E2475F">
              <w:rPr>
                <w:rFonts w:ascii="Century Gothic" w:hAnsi="Century Gothic" w:cstheme="majorHAnsi"/>
                <w:sz w:val="22"/>
                <w:szCs w:val="22"/>
              </w:rPr>
              <w:t>This concept is based upon an understanding of the complexity of people’s lives, differing perspectives and relationships between different groups. Asking how similar or different allows pupils to draw comparisons across people, their perspectives, motivations and actions, helping children to develop a greater understanding of diversity in modern global society. Diversity is important for helping children move beyond stereotypical assumptions about people in the past and to recognise and analyse the diversity of past experience.</w:t>
            </w:r>
          </w:p>
        </w:tc>
      </w:tr>
      <w:tr w:rsidR="00D70B80" w:rsidRPr="00A31189" w14:paraId="4DC01082" w14:textId="77777777" w:rsidTr="00E2475F">
        <w:trPr>
          <w:trHeight w:val="289"/>
        </w:trPr>
        <w:tc>
          <w:tcPr>
            <w:tcW w:w="2132" w:type="dxa"/>
            <w:vAlign w:val="center"/>
          </w:tcPr>
          <w:p w14:paraId="123AED95" w14:textId="0A7190EF" w:rsidR="00D70B80" w:rsidRPr="00E2475F" w:rsidRDefault="00D70B80" w:rsidP="00E2475F">
            <w:pPr>
              <w:jc w:val="center"/>
              <w:rPr>
                <w:rFonts w:ascii="Century Gothic" w:hAnsi="Century Gothic" w:cstheme="majorHAnsi"/>
                <w:b/>
                <w:bCs/>
              </w:rPr>
            </w:pPr>
            <w:r w:rsidRPr="00E2475F">
              <w:rPr>
                <w:rFonts w:ascii="Century Gothic" w:hAnsi="Century Gothic" w:cstheme="majorHAnsi"/>
                <w:b/>
                <w:bCs/>
              </w:rPr>
              <w:t>Democracy</w:t>
            </w:r>
          </w:p>
        </w:tc>
        <w:tc>
          <w:tcPr>
            <w:tcW w:w="13128" w:type="dxa"/>
          </w:tcPr>
          <w:p w14:paraId="79B91DFB" w14:textId="77777777" w:rsidR="00D70B80" w:rsidRPr="00E2475F" w:rsidRDefault="00D70B80" w:rsidP="00D70B80">
            <w:pPr>
              <w:rPr>
                <w:rFonts w:ascii="Century Gothic" w:hAnsi="Century Gothic" w:cstheme="majorHAnsi"/>
                <w:sz w:val="22"/>
                <w:szCs w:val="22"/>
              </w:rPr>
            </w:pPr>
            <w:r w:rsidRPr="00E2475F">
              <w:rPr>
                <w:rFonts w:ascii="Century Gothic" w:hAnsi="Century Gothic" w:cstheme="majorHAnsi"/>
                <w:sz w:val="22"/>
                <w:szCs w:val="22"/>
              </w:rPr>
              <w:t xml:space="preserve">Democracy is based around looking at the ideas and principles of freedom that have been moulded throughout History. </w:t>
            </w:r>
          </w:p>
        </w:tc>
      </w:tr>
      <w:tr w:rsidR="00D70B80" w:rsidRPr="00A31189" w14:paraId="235C22FB" w14:textId="77777777" w:rsidTr="00E2475F">
        <w:trPr>
          <w:trHeight w:val="289"/>
        </w:trPr>
        <w:tc>
          <w:tcPr>
            <w:tcW w:w="2132" w:type="dxa"/>
            <w:vAlign w:val="center"/>
          </w:tcPr>
          <w:p w14:paraId="5C461B79" w14:textId="77777777" w:rsidR="00D70B80" w:rsidRPr="00E2475F" w:rsidRDefault="00D70B80" w:rsidP="00E2475F">
            <w:pPr>
              <w:jc w:val="center"/>
              <w:rPr>
                <w:rFonts w:ascii="Century Gothic" w:hAnsi="Century Gothic" w:cstheme="majorHAnsi"/>
                <w:b/>
                <w:bCs/>
              </w:rPr>
            </w:pPr>
            <w:r w:rsidRPr="00E2475F">
              <w:rPr>
                <w:rFonts w:ascii="Century Gothic" w:eastAsia="Times New Roman" w:hAnsi="Century Gothic" w:cstheme="majorHAnsi"/>
                <w:b/>
                <w:bCs/>
                <w:color w:val="000000"/>
                <w:bdr w:val="none" w:sz="0" w:space="0" w:color="auto" w:frame="1"/>
                <w:lang w:eastAsia="en-GB"/>
              </w:rPr>
              <w:t>Significance</w:t>
            </w:r>
          </w:p>
        </w:tc>
        <w:tc>
          <w:tcPr>
            <w:tcW w:w="13128" w:type="dxa"/>
          </w:tcPr>
          <w:p w14:paraId="6BBF4237" w14:textId="0AF22E8C" w:rsidR="00D70B80" w:rsidRPr="00E2475F" w:rsidRDefault="00D70B80" w:rsidP="00D70B80">
            <w:pPr>
              <w:rPr>
                <w:rFonts w:ascii="Century Gothic" w:hAnsi="Century Gothic" w:cstheme="majorHAnsi"/>
                <w:sz w:val="22"/>
                <w:szCs w:val="22"/>
              </w:rPr>
            </w:pPr>
            <w:r w:rsidRPr="00E2475F">
              <w:rPr>
                <w:rFonts w:ascii="Century Gothic" w:hAnsi="Century Gothic" w:cstheme="majorHAnsi"/>
                <w:sz w:val="22"/>
                <w:szCs w:val="22"/>
              </w:rPr>
              <w:t>Some events, ideas or people have had such a long-lasting impact on the world that they could be significant. Not all things are significant for the same reasons as other things and in this concept, children can see the range of reasons why certain people, places and events were significant then and now. It includes assessing and evaluating the impact that they had on a period of time.</w:t>
            </w:r>
          </w:p>
        </w:tc>
      </w:tr>
      <w:tr w:rsidR="00D70B80" w:rsidRPr="00A31189" w14:paraId="703F6322" w14:textId="77777777" w:rsidTr="00E2475F">
        <w:trPr>
          <w:trHeight w:val="289"/>
        </w:trPr>
        <w:tc>
          <w:tcPr>
            <w:tcW w:w="2132" w:type="dxa"/>
            <w:vAlign w:val="center"/>
          </w:tcPr>
          <w:p w14:paraId="20B6B959" w14:textId="41D1D426" w:rsidR="00D70B80" w:rsidRPr="00E2475F" w:rsidRDefault="00D70B80" w:rsidP="00E2475F">
            <w:pPr>
              <w:jc w:val="center"/>
              <w:rPr>
                <w:rFonts w:ascii="Century Gothic" w:eastAsia="Times New Roman" w:hAnsi="Century Gothic" w:cstheme="majorHAnsi"/>
                <w:b/>
                <w:bCs/>
                <w:color w:val="000000"/>
                <w:bdr w:val="none" w:sz="0" w:space="0" w:color="auto" w:frame="1"/>
                <w:lang w:eastAsia="en-GB"/>
              </w:rPr>
            </w:pPr>
            <w:r w:rsidRPr="00E2475F">
              <w:rPr>
                <w:rFonts w:ascii="Century Gothic" w:hAnsi="Century Gothic" w:cstheme="majorHAnsi"/>
                <w:b/>
                <w:bCs/>
              </w:rPr>
              <w:t>Cause and consequence</w:t>
            </w:r>
          </w:p>
        </w:tc>
        <w:tc>
          <w:tcPr>
            <w:tcW w:w="13128" w:type="dxa"/>
          </w:tcPr>
          <w:p w14:paraId="1CF14DB9" w14:textId="69E461D2" w:rsidR="00D70B80" w:rsidRPr="00E2475F" w:rsidRDefault="00D70B80" w:rsidP="00D70B80">
            <w:pPr>
              <w:rPr>
                <w:rFonts w:ascii="Century Gothic" w:hAnsi="Century Gothic" w:cstheme="majorHAnsi"/>
                <w:sz w:val="22"/>
                <w:szCs w:val="22"/>
              </w:rPr>
            </w:pPr>
            <w:r w:rsidRPr="00E2475F">
              <w:rPr>
                <w:rFonts w:ascii="Century Gothic" w:hAnsi="Century Gothic" w:cstheme="majorHAnsi"/>
                <w:sz w:val="22"/>
                <w:szCs w:val="22"/>
              </w:rPr>
              <w:t>This concept considers the ‘how and why’ of history. The causes look for ‘what were the actions/beliefs/circumstances…?’ that led to a change or event that we examine, and then the consequences of these</w:t>
            </w:r>
          </w:p>
        </w:tc>
      </w:tr>
      <w:tr w:rsidR="00D70B80" w:rsidRPr="00A31189" w14:paraId="3533AE1E" w14:textId="77777777" w:rsidTr="00E2475F">
        <w:trPr>
          <w:trHeight w:val="289"/>
        </w:trPr>
        <w:tc>
          <w:tcPr>
            <w:tcW w:w="2132" w:type="dxa"/>
            <w:vAlign w:val="center"/>
          </w:tcPr>
          <w:p w14:paraId="16B7D28D" w14:textId="4B538F6C" w:rsidR="00D70B80" w:rsidRPr="00E2475F" w:rsidRDefault="00D70B80" w:rsidP="00E2475F">
            <w:pPr>
              <w:jc w:val="center"/>
              <w:rPr>
                <w:rFonts w:ascii="Century Gothic" w:eastAsia="Times New Roman" w:hAnsi="Century Gothic" w:cstheme="majorHAnsi"/>
                <w:b/>
                <w:bCs/>
                <w:color w:val="000000"/>
                <w:bdr w:val="none" w:sz="0" w:space="0" w:color="auto" w:frame="1"/>
                <w:lang w:eastAsia="en-GB"/>
              </w:rPr>
            </w:pPr>
            <w:r w:rsidRPr="00E2475F">
              <w:rPr>
                <w:rFonts w:ascii="Century Gothic" w:hAnsi="Century Gothic" w:cstheme="majorHAnsi"/>
                <w:b/>
                <w:bCs/>
              </w:rPr>
              <w:t>Similarity and difference</w:t>
            </w:r>
          </w:p>
        </w:tc>
        <w:tc>
          <w:tcPr>
            <w:tcW w:w="13128" w:type="dxa"/>
          </w:tcPr>
          <w:p w14:paraId="25151782" w14:textId="65D28F78" w:rsidR="00D70B80" w:rsidRPr="00E2475F" w:rsidRDefault="00D70B80" w:rsidP="00D70B80">
            <w:pPr>
              <w:rPr>
                <w:rFonts w:ascii="Century Gothic" w:hAnsi="Century Gothic" w:cstheme="majorHAnsi"/>
                <w:sz w:val="22"/>
                <w:szCs w:val="22"/>
              </w:rPr>
            </w:pPr>
            <w:r w:rsidRPr="00E2475F">
              <w:rPr>
                <w:rFonts w:ascii="Century Gothic" w:hAnsi="Century Gothic" w:cstheme="majorHAnsi"/>
                <w:sz w:val="22"/>
                <w:szCs w:val="22"/>
              </w:rPr>
              <w:t>Similarity and difference is based upon an understanding of the complexity of people’s lives, differing perspectives and relationships between different groups. Asking how similar or different allows pupils to draw comparisons across people, their perspectives, motivations and actions as well as across time and space, helping children to develop a greater understanding of modern global society. Similarity and difference is important for helping children move beyond stereotypical assumptions about people in the past and to recognise and analyse the diversity of past experience.</w:t>
            </w:r>
          </w:p>
        </w:tc>
      </w:tr>
    </w:tbl>
    <w:p w14:paraId="3755ED46" w14:textId="77777777" w:rsidR="00E2475F" w:rsidRDefault="00E2475F" w:rsidP="005F5B78">
      <w:pPr>
        <w:tabs>
          <w:tab w:val="left" w:pos="9975"/>
        </w:tabs>
        <w:rPr>
          <w:rFonts w:ascii="Century Gothic" w:hAnsi="Century Gothic"/>
          <w:sz w:val="22"/>
          <w:szCs w:val="22"/>
        </w:rPr>
        <w:sectPr w:rsidR="00E2475F" w:rsidSect="004C03EB">
          <w:footerReference w:type="default" r:id="rId11"/>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14190504" w14:textId="0594C5E2" w:rsidR="005F5B78" w:rsidRPr="00A31189" w:rsidRDefault="005F5B78" w:rsidP="00822FAF">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780"/>
        <w:gridCol w:w="405"/>
        <w:gridCol w:w="2405"/>
        <w:gridCol w:w="2494"/>
        <w:gridCol w:w="486"/>
        <w:gridCol w:w="2491"/>
        <w:gridCol w:w="2872"/>
      </w:tblGrid>
      <w:tr w:rsidR="00436CEB" w:rsidRPr="00A31189" w14:paraId="1E5A7FEA" w14:textId="77777777" w:rsidTr="00AE7B67">
        <w:tc>
          <w:tcPr>
            <w:tcW w:w="15470" w:type="dxa"/>
            <w:gridSpan w:val="8"/>
          </w:tcPr>
          <w:p w14:paraId="179AD7CA" w14:textId="12262D0D" w:rsidR="00436CEB" w:rsidRPr="00A31189" w:rsidRDefault="00F03345" w:rsidP="007F5C57">
            <w:pPr>
              <w:jc w:val="center"/>
              <w:rPr>
                <w:rFonts w:ascii="Century Gothic" w:hAnsi="Century Gothic"/>
                <w:b/>
                <w:noProof/>
              </w:rPr>
            </w:pPr>
            <w:r>
              <w:rPr>
                <w:rFonts w:ascii="Century Gothic" w:hAnsi="Century Gothic"/>
                <w:b/>
                <w:noProof/>
              </w:rPr>
              <w:t>Kidsgrove Primary School</w:t>
            </w:r>
            <w:r w:rsidRPr="00A31189">
              <w:rPr>
                <w:rFonts w:ascii="Century Gothic" w:hAnsi="Century Gothic"/>
                <w:b/>
                <w:noProof/>
              </w:rPr>
              <w:t xml:space="preserve"> </w:t>
            </w:r>
            <w:r w:rsidR="00436CEB" w:rsidRPr="00A31189">
              <w:rPr>
                <w:rFonts w:ascii="Century Gothic" w:hAnsi="Century Gothic"/>
                <w:b/>
                <w:noProof/>
              </w:rPr>
              <w:t xml:space="preserve">- History progression through EYFS </w:t>
            </w:r>
          </w:p>
          <w:p w14:paraId="2A551D87" w14:textId="77777777" w:rsidR="00436CEB" w:rsidRPr="00A31189" w:rsidRDefault="00436CEB" w:rsidP="007F5C57">
            <w:pPr>
              <w:jc w:val="center"/>
              <w:rPr>
                <w:rFonts w:ascii="Century Gothic" w:hAnsi="Century Gothic"/>
                <w:b/>
                <w:noProof/>
                <w:sz w:val="22"/>
                <w:szCs w:val="22"/>
              </w:rPr>
            </w:pPr>
            <w:r w:rsidRPr="00A31189">
              <w:rPr>
                <w:rFonts w:ascii="Century Gothic" w:hAnsi="Century Gothic"/>
                <w:b/>
                <w:noProof/>
              </w:rPr>
              <w:t xml:space="preserve">UW- Past and Present/ The World </w:t>
            </w:r>
          </w:p>
        </w:tc>
      </w:tr>
      <w:tr w:rsidR="00436CEB" w:rsidRPr="00A31189" w14:paraId="5FC49E9B" w14:textId="77777777" w:rsidTr="00F92A40">
        <w:tc>
          <w:tcPr>
            <w:tcW w:w="4722" w:type="dxa"/>
            <w:gridSpan w:val="3"/>
            <w:shd w:val="clear" w:color="auto" w:fill="DEEAF6"/>
          </w:tcPr>
          <w:p w14:paraId="10E9EC82" w14:textId="77777777" w:rsidR="00436CEB" w:rsidRPr="00E2475F" w:rsidRDefault="00436CEB" w:rsidP="007F5C57">
            <w:pPr>
              <w:jc w:val="center"/>
              <w:rPr>
                <w:rFonts w:ascii="Century Gothic" w:hAnsi="Century Gothic"/>
                <w:b/>
                <w:noProof/>
              </w:rPr>
            </w:pPr>
            <w:r w:rsidRPr="00E2475F">
              <w:rPr>
                <w:rFonts w:ascii="Century Gothic" w:hAnsi="Century Gothic" w:cs="Calibri"/>
                <w:b/>
                <w:noProof/>
                <w:lang w:eastAsia="en-GB"/>
              </w:rPr>
              <w:t>Playing &amp; Exploring - Engagement</w:t>
            </w:r>
          </w:p>
        </w:tc>
        <w:tc>
          <w:tcPr>
            <w:tcW w:w="4899" w:type="dxa"/>
            <w:gridSpan w:val="2"/>
            <w:shd w:val="clear" w:color="auto" w:fill="DEEAF6"/>
          </w:tcPr>
          <w:p w14:paraId="7922E90D" w14:textId="77777777" w:rsidR="00436CEB" w:rsidRPr="00E2475F" w:rsidRDefault="00436CEB" w:rsidP="007F5C57">
            <w:pPr>
              <w:jc w:val="center"/>
              <w:rPr>
                <w:rFonts w:ascii="Century Gothic" w:hAnsi="Century Gothic"/>
                <w:b/>
                <w:noProof/>
              </w:rPr>
            </w:pPr>
            <w:r w:rsidRPr="00E2475F">
              <w:rPr>
                <w:rFonts w:ascii="Century Gothic" w:hAnsi="Century Gothic" w:cs="Calibri"/>
                <w:b/>
                <w:noProof/>
                <w:lang w:eastAsia="en-GB"/>
              </w:rPr>
              <w:t>Active Learning - Motivation</w:t>
            </w:r>
          </w:p>
        </w:tc>
        <w:tc>
          <w:tcPr>
            <w:tcW w:w="5849" w:type="dxa"/>
            <w:gridSpan w:val="3"/>
            <w:shd w:val="clear" w:color="auto" w:fill="DEEAF6"/>
          </w:tcPr>
          <w:p w14:paraId="4B538FE8" w14:textId="77777777" w:rsidR="00436CEB" w:rsidRPr="00E2475F" w:rsidRDefault="00436CEB" w:rsidP="007F5C57">
            <w:pPr>
              <w:jc w:val="center"/>
              <w:rPr>
                <w:rFonts w:ascii="Century Gothic" w:hAnsi="Century Gothic"/>
                <w:b/>
                <w:noProof/>
              </w:rPr>
            </w:pPr>
            <w:r w:rsidRPr="00E2475F">
              <w:rPr>
                <w:rFonts w:ascii="Century Gothic" w:hAnsi="Century Gothic" w:cs="Calibri"/>
                <w:b/>
                <w:noProof/>
                <w:lang w:eastAsia="en-GB"/>
              </w:rPr>
              <w:t>Creating &amp; Thinking Critically - Thinking</w:t>
            </w:r>
          </w:p>
        </w:tc>
      </w:tr>
      <w:tr w:rsidR="00436CEB" w:rsidRPr="00A31189" w14:paraId="1D85D2A9" w14:textId="77777777" w:rsidTr="00F92A40">
        <w:tc>
          <w:tcPr>
            <w:tcW w:w="4722" w:type="dxa"/>
            <w:gridSpan w:val="3"/>
            <w:shd w:val="clear" w:color="auto" w:fill="DEEAF6"/>
          </w:tcPr>
          <w:p w14:paraId="15058CA8"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Finding out &amp; exploring</w:t>
            </w:r>
          </w:p>
          <w:p w14:paraId="10F1D589"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Playing with what they know</w:t>
            </w:r>
          </w:p>
          <w:p w14:paraId="2899ADB5"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Being willing to ‘have a go’</w:t>
            </w:r>
          </w:p>
        </w:tc>
        <w:tc>
          <w:tcPr>
            <w:tcW w:w="4899" w:type="dxa"/>
            <w:gridSpan w:val="2"/>
            <w:shd w:val="clear" w:color="auto" w:fill="DEEAF6"/>
          </w:tcPr>
          <w:p w14:paraId="2AA9B06D"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Being involved &amp; concentrating</w:t>
            </w:r>
          </w:p>
          <w:p w14:paraId="4AE21DDD"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Keep on trying</w:t>
            </w:r>
          </w:p>
          <w:p w14:paraId="5FA08013"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Enjoying achieving what they set out to do</w:t>
            </w:r>
          </w:p>
        </w:tc>
        <w:tc>
          <w:tcPr>
            <w:tcW w:w="5849" w:type="dxa"/>
            <w:gridSpan w:val="3"/>
            <w:shd w:val="clear" w:color="auto" w:fill="DEEAF6"/>
          </w:tcPr>
          <w:p w14:paraId="2B5E3C1C"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Having their own ideas (creative thinking)</w:t>
            </w:r>
          </w:p>
          <w:p w14:paraId="5934C487"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Making links (building theories)</w:t>
            </w:r>
          </w:p>
          <w:p w14:paraId="58645E63" w14:textId="77777777" w:rsidR="00436CEB" w:rsidRPr="00E2475F" w:rsidRDefault="00436CEB" w:rsidP="00E2475F">
            <w:pPr>
              <w:rPr>
                <w:rFonts w:ascii="Century Gothic" w:hAnsi="Century Gothic" w:cs="Calibri"/>
                <w:noProof/>
                <w:sz w:val="22"/>
                <w:szCs w:val="22"/>
                <w:lang w:eastAsia="en-GB"/>
              </w:rPr>
            </w:pPr>
            <w:r w:rsidRPr="00E2475F">
              <w:rPr>
                <w:rFonts w:ascii="Century Gothic" w:hAnsi="Century Gothic" w:cs="Calibri"/>
                <w:noProof/>
                <w:sz w:val="22"/>
                <w:szCs w:val="22"/>
                <w:lang w:eastAsia="en-GB"/>
              </w:rPr>
              <w:t>Working with ideas (critical thinking)</w:t>
            </w:r>
          </w:p>
        </w:tc>
      </w:tr>
      <w:tr w:rsidR="00436CEB" w:rsidRPr="00A31189" w14:paraId="3A8332A5" w14:textId="77777777" w:rsidTr="00AE7B67">
        <w:tc>
          <w:tcPr>
            <w:tcW w:w="15470" w:type="dxa"/>
            <w:gridSpan w:val="8"/>
          </w:tcPr>
          <w:p w14:paraId="31EF56F1" w14:textId="77777777" w:rsidR="00436CEB" w:rsidRPr="00F92A40" w:rsidRDefault="00436CEB" w:rsidP="007F5C57">
            <w:pPr>
              <w:rPr>
                <w:rFonts w:ascii="Century Gothic" w:hAnsi="Century Gothic" w:cs="Calibri"/>
                <w:b/>
              </w:rPr>
            </w:pPr>
            <w:r w:rsidRPr="00F92A40">
              <w:rPr>
                <w:rFonts w:ascii="Century Gothic" w:hAnsi="Century Gothic" w:cs="Calibri"/>
                <w:b/>
              </w:rPr>
              <w:t xml:space="preserve">ELG –UW-Past and Present </w:t>
            </w:r>
          </w:p>
          <w:p w14:paraId="45E72235" w14:textId="7B9B72C8" w:rsidR="00436CEB" w:rsidRPr="003F5A8F" w:rsidRDefault="00F92A40" w:rsidP="007F5C57">
            <w:pPr>
              <w:rPr>
                <w:rFonts w:ascii="Century Gothic" w:hAnsi="Century Gothic" w:cs="Calibri"/>
                <w:bCs/>
                <w:sz w:val="20"/>
                <w:szCs w:val="20"/>
              </w:rPr>
            </w:pPr>
            <w:r w:rsidRPr="003F5A8F">
              <w:rPr>
                <w:rFonts w:ascii="Century Gothic" w:hAnsi="Century Gothic" w:cs="Calibri"/>
                <w:bCs/>
                <w:sz w:val="20"/>
                <w:szCs w:val="20"/>
              </w:rPr>
              <w:t>T</w:t>
            </w:r>
            <w:r w:rsidR="00436CEB" w:rsidRPr="003F5A8F">
              <w:rPr>
                <w:rFonts w:ascii="Century Gothic" w:hAnsi="Century Gothic" w:cs="Calibri"/>
                <w:bCs/>
                <w:sz w:val="20"/>
                <w:szCs w:val="20"/>
              </w:rPr>
              <w:t>alk about the lives of the people around them &amp; their roles in society</w:t>
            </w:r>
          </w:p>
          <w:p w14:paraId="7E250998" w14:textId="77777777" w:rsidR="00F92A40" w:rsidRPr="003F5A8F" w:rsidRDefault="00436CEB" w:rsidP="007F5C57">
            <w:pPr>
              <w:rPr>
                <w:rFonts w:ascii="Century Gothic" w:hAnsi="Century Gothic" w:cs="Calibri"/>
                <w:bCs/>
                <w:sz w:val="20"/>
                <w:szCs w:val="20"/>
              </w:rPr>
            </w:pPr>
            <w:r w:rsidRPr="003F5A8F">
              <w:rPr>
                <w:rFonts w:ascii="Century Gothic" w:hAnsi="Century Gothic" w:cs="Calibri"/>
                <w:bCs/>
                <w:sz w:val="20"/>
                <w:szCs w:val="20"/>
              </w:rPr>
              <w:t>Know some similarities &amp; differences between things in the past &amp; now, drawing on their experiences &amp; what has been read in class</w:t>
            </w:r>
          </w:p>
          <w:p w14:paraId="6DFA6861" w14:textId="20A53D15" w:rsidR="00436CEB" w:rsidRPr="00F92A40" w:rsidRDefault="00436CEB" w:rsidP="007F5C57">
            <w:pPr>
              <w:rPr>
                <w:rFonts w:ascii="Century Gothic" w:hAnsi="Century Gothic" w:cs="Calibri"/>
                <w:bCs/>
                <w:sz w:val="22"/>
                <w:szCs w:val="22"/>
              </w:rPr>
            </w:pPr>
            <w:r w:rsidRPr="003F5A8F">
              <w:rPr>
                <w:rFonts w:ascii="Century Gothic" w:hAnsi="Century Gothic" w:cs="Calibri"/>
                <w:bCs/>
                <w:sz w:val="20"/>
                <w:szCs w:val="20"/>
              </w:rPr>
              <w:t>Understand the past through settings, characters &amp; events encountered in books read in class &amp; storytelling</w:t>
            </w:r>
          </w:p>
        </w:tc>
      </w:tr>
      <w:tr w:rsidR="00436CEB" w:rsidRPr="00A31189" w14:paraId="697C6595" w14:textId="77777777" w:rsidTr="00F92A40">
        <w:tc>
          <w:tcPr>
            <w:tcW w:w="1537" w:type="dxa"/>
            <w:shd w:val="clear" w:color="auto" w:fill="B4C6E7" w:themeFill="accent1" w:themeFillTint="66"/>
            <w:vAlign w:val="center"/>
          </w:tcPr>
          <w:p w14:paraId="563AC2E0" w14:textId="77777777" w:rsidR="00436CEB" w:rsidRPr="00F92A40" w:rsidRDefault="00436CEB" w:rsidP="00E2475F">
            <w:pPr>
              <w:jc w:val="center"/>
              <w:rPr>
                <w:rFonts w:ascii="Century Gothic" w:hAnsi="Century Gothic"/>
                <w:b/>
                <w:bCs/>
              </w:rPr>
            </w:pPr>
            <w:r w:rsidRPr="00F92A40">
              <w:rPr>
                <w:rFonts w:ascii="Century Gothic" w:hAnsi="Century Gothic"/>
                <w:b/>
                <w:bCs/>
              </w:rPr>
              <w:t>Focus</w:t>
            </w:r>
          </w:p>
        </w:tc>
        <w:tc>
          <w:tcPr>
            <w:tcW w:w="2780" w:type="dxa"/>
            <w:shd w:val="clear" w:color="auto" w:fill="8EAADB"/>
            <w:vAlign w:val="center"/>
          </w:tcPr>
          <w:p w14:paraId="2752EA89" w14:textId="77777777" w:rsidR="00436CEB" w:rsidRPr="00F92A40" w:rsidRDefault="00436CEB" w:rsidP="00E2475F">
            <w:pPr>
              <w:jc w:val="center"/>
              <w:rPr>
                <w:rFonts w:ascii="Century Gothic" w:hAnsi="Century Gothic" w:cs="Calibri"/>
                <w:b/>
                <w:bCs/>
              </w:rPr>
            </w:pPr>
            <w:r w:rsidRPr="00F92A40">
              <w:rPr>
                <w:rFonts w:ascii="Century Gothic" w:hAnsi="Century Gothic" w:cs="Calibri"/>
                <w:b/>
                <w:bCs/>
              </w:rPr>
              <w:t>Chronological understanding</w:t>
            </w:r>
          </w:p>
        </w:tc>
        <w:tc>
          <w:tcPr>
            <w:tcW w:w="2810" w:type="dxa"/>
            <w:gridSpan w:val="2"/>
            <w:shd w:val="clear" w:color="auto" w:fill="8EAADB"/>
            <w:vAlign w:val="center"/>
          </w:tcPr>
          <w:p w14:paraId="32FC5779" w14:textId="77777777" w:rsidR="00436CEB" w:rsidRPr="00F92A40" w:rsidRDefault="00436CEB" w:rsidP="00E2475F">
            <w:pPr>
              <w:jc w:val="center"/>
              <w:rPr>
                <w:rFonts w:ascii="Century Gothic" w:hAnsi="Century Gothic" w:cs="Calibri"/>
                <w:b/>
                <w:bCs/>
              </w:rPr>
            </w:pPr>
            <w:r w:rsidRPr="00F92A40">
              <w:rPr>
                <w:rFonts w:ascii="Century Gothic" w:hAnsi="Century Gothic" w:cs="Calibri"/>
                <w:b/>
                <w:bCs/>
              </w:rPr>
              <w:t>Historical Enquiry</w:t>
            </w:r>
          </w:p>
        </w:tc>
        <w:tc>
          <w:tcPr>
            <w:tcW w:w="2980" w:type="dxa"/>
            <w:gridSpan w:val="2"/>
            <w:shd w:val="clear" w:color="auto" w:fill="8EAADB"/>
            <w:vAlign w:val="center"/>
          </w:tcPr>
          <w:p w14:paraId="15B47E4C" w14:textId="77777777" w:rsidR="00436CEB" w:rsidRPr="00F92A40" w:rsidRDefault="00436CEB" w:rsidP="00E2475F">
            <w:pPr>
              <w:jc w:val="center"/>
              <w:rPr>
                <w:rFonts w:ascii="Century Gothic" w:hAnsi="Century Gothic" w:cs="Calibri"/>
                <w:b/>
                <w:bCs/>
              </w:rPr>
            </w:pPr>
            <w:r w:rsidRPr="00F92A40">
              <w:rPr>
                <w:rFonts w:ascii="Century Gothic" w:hAnsi="Century Gothic" w:cs="Calibri"/>
                <w:b/>
                <w:bCs/>
              </w:rPr>
              <w:t>Knowledge &amp; Interpretation</w:t>
            </w:r>
          </w:p>
        </w:tc>
        <w:tc>
          <w:tcPr>
            <w:tcW w:w="2491" w:type="dxa"/>
            <w:shd w:val="clear" w:color="auto" w:fill="8EAADB"/>
            <w:vAlign w:val="center"/>
          </w:tcPr>
          <w:p w14:paraId="485DEC12" w14:textId="77777777" w:rsidR="00436CEB" w:rsidRPr="00F92A40" w:rsidRDefault="00436CEB" w:rsidP="00E2475F">
            <w:pPr>
              <w:jc w:val="center"/>
              <w:rPr>
                <w:rFonts w:ascii="Century Gothic" w:hAnsi="Century Gothic" w:cs="Calibri"/>
                <w:b/>
                <w:bCs/>
              </w:rPr>
            </w:pPr>
            <w:r w:rsidRPr="00F92A40">
              <w:rPr>
                <w:rFonts w:ascii="Century Gothic" w:hAnsi="Century Gothic" w:cs="Calibri"/>
                <w:b/>
                <w:bCs/>
              </w:rPr>
              <w:t>Communication</w:t>
            </w:r>
          </w:p>
        </w:tc>
        <w:tc>
          <w:tcPr>
            <w:tcW w:w="2872" w:type="dxa"/>
            <w:shd w:val="clear" w:color="auto" w:fill="8EAADB"/>
            <w:vAlign w:val="center"/>
          </w:tcPr>
          <w:p w14:paraId="7C2D1B47" w14:textId="437AE670" w:rsidR="00436CEB" w:rsidRPr="00F92A40" w:rsidRDefault="00436CEB" w:rsidP="00E2475F">
            <w:pPr>
              <w:jc w:val="center"/>
              <w:rPr>
                <w:rFonts w:ascii="Century Gothic" w:hAnsi="Century Gothic" w:cs="Calibri"/>
                <w:b/>
                <w:bCs/>
              </w:rPr>
            </w:pPr>
            <w:r w:rsidRPr="00F92A40">
              <w:rPr>
                <w:rFonts w:ascii="Century Gothic" w:hAnsi="Century Gothic" w:cs="Calibri"/>
                <w:b/>
                <w:bCs/>
              </w:rPr>
              <w:t>Vocabular</w:t>
            </w:r>
            <w:r w:rsidR="00E2475F" w:rsidRPr="00F92A40">
              <w:rPr>
                <w:rFonts w:ascii="Century Gothic" w:hAnsi="Century Gothic" w:cs="Calibri"/>
                <w:b/>
                <w:bCs/>
              </w:rPr>
              <w:t>y</w:t>
            </w:r>
            <w:r w:rsidRPr="00F92A40">
              <w:rPr>
                <w:rFonts w:ascii="Century Gothic" w:hAnsi="Century Gothic" w:cs="Calibri"/>
                <w:b/>
                <w:bCs/>
              </w:rPr>
              <w:t xml:space="preserve"> </w:t>
            </w:r>
            <w:r w:rsidR="00E2475F" w:rsidRPr="00F92A40">
              <w:rPr>
                <w:rFonts w:ascii="Century Gothic" w:hAnsi="Century Gothic" w:cs="Calibri"/>
                <w:b/>
                <w:bCs/>
              </w:rPr>
              <w:t>t</w:t>
            </w:r>
            <w:r w:rsidRPr="00F92A40">
              <w:rPr>
                <w:rFonts w:ascii="Century Gothic" w:hAnsi="Century Gothic" w:cs="Calibri"/>
                <w:b/>
                <w:bCs/>
              </w:rPr>
              <w:t>o be used daily.</w:t>
            </w:r>
          </w:p>
        </w:tc>
      </w:tr>
      <w:tr w:rsidR="009A0A37" w:rsidRPr="00A31189" w14:paraId="34B82B98" w14:textId="77777777" w:rsidTr="00F92A40">
        <w:tc>
          <w:tcPr>
            <w:tcW w:w="1537" w:type="dxa"/>
            <w:shd w:val="clear" w:color="auto" w:fill="B4C6E7" w:themeFill="accent1" w:themeFillTint="66"/>
            <w:vAlign w:val="center"/>
          </w:tcPr>
          <w:p w14:paraId="6451E975" w14:textId="77777777" w:rsidR="009A0A37" w:rsidRPr="00F92A40" w:rsidRDefault="009A0A37" w:rsidP="00E2475F">
            <w:pPr>
              <w:jc w:val="center"/>
              <w:rPr>
                <w:rFonts w:ascii="Century Gothic" w:hAnsi="Century Gothic"/>
                <w:b/>
                <w:bCs/>
              </w:rPr>
            </w:pPr>
            <w:r w:rsidRPr="00F92A40">
              <w:rPr>
                <w:rFonts w:ascii="Century Gothic" w:hAnsi="Century Gothic"/>
                <w:b/>
                <w:bCs/>
              </w:rPr>
              <w:t>Nursery</w:t>
            </w:r>
          </w:p>
          <w:p w14:paraId="35760FA9" w14:textId="4CA7B84B" w:rsidR="009A0A37" w:rsidRPr="00F92A40" w:rsidRDefault="00F92A40" w:rsidP="00E2475F">
            <w:pPr>
              <w:jc w:val="center"/>
              <w:rPr>
                <w:rFonts w:ascii="Century Gothic" w:hAnsi="Century Gothic"/>
                <w:b/>
                <w:bCs/>
              </w:rPr>
            </w:pPr>
            <w:r>
              <w:rPr>
                <w:rFonts w:ascii="Century Gothic" w:hAnsi="Century Gothic"/>
                <w:b/>
                <w:bCs/>
              </w:rPr>
              <w:t>s</w:t>
            </w:r>
            <w:r w:rsidR="009A0A37" w:rsidRPr="00F92A40">
              <w:rPr>
                <w:rFonts w:ascii="Century Gothic" w:hAnsi="Century Gothic"/>
                <w:b/>
                <w:bCs/>
              </w:rPr>
              <w:t>kills</w:t>
            </w:r>
          </w:p>
        </w:tc>
        <w:tc>
          <w:tcPr>
            <w:tcW w:w="2780" w:type="dxa"/>
          </w:tcPr>
          <w:p w14:paraId="1C3518FC" w14:textId="77777777" w:rsidR="009A0A37" w:rsidRDefault="009A0A37" w:rsidP="00E2475F">
            <w:pPr>
              <w:pStyle w:val="NoSpacing"/>
              <w:rPr>
                <w:rFonts w:ascii="Century Gothic" w:hAnsi="Century Gothic"/>
                <w:sz w:val="20"/>
                <w:szCs w:val="20"/>
              </w:rPr>
            </w:pPr>
            <w:r w:rsidRPr="00E2475F">
              <w:rPr>
                <w:rFonts w:ascii="Century Gothic" w:hAnsi="Century Gothic"/>
                <w:sz w:val="20"/>
                <w:szCs w:val="20"/>
              </w:rPr>
              <w:t xml:space="preserve">Retell past events in correct order </w:t>
            </w:r>
          </w:p>
          <w:p w14:paraId="33A28A0B" w14:textId="77777777" w:rsidR="00E2475F" w:rsidRPr="00E2475F" w:rsidRDefault="00E2475F" w:rsidP="00E2475F">
            <w:pPr>
              <w:pStyle w:val="NoSpacing"/>
              <w:rPr>
                <w:rFonts w:ascii="Century Gothic" w:hAnsi="Century Gothic"/>
                <w:sz w:val="20"/>
                <w:szCs w:val="20"/>
              </w:rPr>
            </w:pPr>
          </w:p>
          <w:p w14:paraId="3C0C2B6D" w14:textId="77777777"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Use talk to connect ideas, explain what is happening and anticipate what might happen next, recall and relive past experiences</w:t>
            </w:r>
          </w:p>
          <w:p w14:paraId="1405605C" w14:textId="77777777" w:rsidR="00E2475F" w:rsidRDefault="00E2475F" w:rsidP="00E2475F">
            <w:pPr>
              <w:pStyle w:val="NoSpacing"/>
              <w:rPr>
                <w:rFonts w:ascii="Century Gothic" w:hAnsi="Century Gothic"/>
                <w:sz w:val="20"/>
                <w:szCs w:val="20"/>
              </w:rPr>
            </w:pPr>
          </w:p>
          <w:p w14:paraId="79621792" w14:textId="02422629"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Remember &amp; talk about significant times or events for family &amp; friends </w:t>
            </w:r>
          </w:p>
        </w:tc>
        <w:tc>
          <w:tcPr>
            <w:tcW w:w="2810" w:type="dxa"/>
            <w:gridSpan w:val="2"/>
          </w:tcPr>
          <w:p w14:paraId="42C9BAE3" w14:textId="77777777"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Question why things happened &amp; give explanations </w:t>
            </w:r>
          </w:p>
          <w:p w14:paraId="775AC89D" w14:textId="77777777" w:rsidR="00E2475F" w:rsidRDefault="00E2475F" w:rsidP="00E2475F">
            <w:pPr>
              <w:pStyle w:val="NoSpacing"/>
              <w:rPr>
                <w:rFonts w:ascii="Century Gothic" w:hAnsi="Century Gothic"/>
                <w:sz w:val="20"/>
                <w:szCs w:val="20"/>
              </w:rPr>
            </w:pPr>
          </w:p>
          <w:p w14:paraId="50136883" w14:textId="1609219A"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Understand why and how questions </w:t>
            </w:r>
          </w:p>
          <w:p w14:paraId="3D48CA0C" w14:textId="77777777" w:rsidR="00E2475F" w:rsidRDefault="00E2475F" w:rsidP="00E2475F">
            <w:pPr>
              <w:pStyle w:val="NoSpacing"/>
              <w:rPr>
                <w:rFonts w:ascii="Century Gothic" w:hAnsi="Century Gothic"/>
                <w:sz w:val="20"/>
                <w:szCs w:val="20"/>
              </w:rPr>
            </w:pPr>
          </w:p>
          <w:p w14:paraId="7C00FA08" w14:textId="2C7BFE62" w:rsidR="009A0A37" w:rsidRPr="00A31189" w:rsidRDefault="00E2475F" w:rsidP="00E2475F">
            <w:pPr>
              <w:pStyle w:val="NoSpacing"/>
              <w:rPr>
                <w:rFonts w:ascii="Century Gothic" w:hAnsi="Century Gothic" w:cs="Calibri"/>
              </w:rPr>
            </w:pPr>
            <w:r>
              <w:rPr>
                <w:rFonts w:ascii="Century Gothic" w:hAnsi="Century Gothic"/>
                <w:sz w:val="20"/>
                <w:szCs w:val="20"/>
              </w:rPr>
              <w:t>A</w:t>
            </w:r>
            <w:r w:rsidR="009A0A37" w:rsidRPr="00E2475F">
              <w:rPr>
                <w:rFonts w:ascii="Century Gothic" w:hAnsi="Century Gothic"/>
                <w:sz w:val="20"/>
                <w:szCs w:val="20"/>
              </w:rPr>
              <w:t>sk who, what, when &amp; how</w:t>
            </w:r>
          </w:p>
        </w:tc>
        <w:tc>
          <w:tcPr>
            <w:tcW w:w="2980" w:type="dxa"/>
            <w:gridSpan w:val="2"/>
          </w:tcPr>
          <w:p w14:paraId="12984B7D" w14:textId="77777777"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Develop an understanding of growth, decay and changes over time </w:t>
            </w:r>
          </w:p>
          <w:p w14:paraId="302B22CC" w14:textId="77777777" w:rsidR="00E2475F" w:rsidRDefault="00E2475F" w:rsidP="00E2475F">
            <w:pPr>
              <w:pStyle w:val="NoSpacing"/>
              <w:rPr>
                <w:rFonts w:ascii="Century Gothic" w:hAnsi="Century Gothic"/>
                <w:sz w:val="20"/>
                <w:szCs w:val="20"/>
              </w:rPr>
            </w:pPr>
          </w:p>
          <w:p w14:paraId="7794C808" w14:textId="78D8CC86"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Share photographs, videos, visitor </w:t>
            </w:r>
          </w:p>
          <w:p w14:paraId="71BFE4BE" w14:textId="77777777" w:rsidR="00E2475F" w:rsidRDefault="00E2475F" w:rsidP="00E2475F">
            <w:pPr>
              <w:pStyle w:val="NoSpacing"/>
              <w:rPr>
                <w:rFonts w:ascii="Century Gothic" w:hAnsi="Century Gothic"/>
                <w:sz w:val="20"/>
                <w:szCs w:val="20"/>
              </w:rPr>
            </w:pPr>
          </w:p>
          <w:p w14:paraId="21CAE201" w14:textId="01E2B82A"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Preserve memories of special events e.g., make a book, video, photos </w:t>
            </w:r>
          </w:p>
          <w:p w14:paraId="550489E9" w14:textId="77777777" w:rsidR="009A0A37" w:rsidRPr="00A31189" w:rsidRDefault="009A0A37" w:rsidP="009A0A37">
            <w:pPr>
              <w:rPr>
                <w:rFonts w:ascii="Century Gothic" w:hAnsi="Century Gothic" w:cs="Calibri"/>
                <w:sz w:val="22"/>
                <w:szCs w:val="22"/>
              </w:rPr>
            </w:pPr>
          </w:p>
        </w:tc>
        <w:tc>
          <w:tcPr>
            <w:tcW w:w="2491" w:type="dxa"/>
          </w:tcPr>
          <w:p w14:paraId="49132FAB" w14:textId="77777777"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Comment and ask questions about aspects of the familiar world such as the place where I live or the natural world </w:t>
            </w:r>
          </w:p>
          <w:p w14:paraId="0B3DD9EE" w14:textId="77777777" w:rsidR="00E2475F" w:rsidRDefault="00E2475F" w:rsidP="00E2475F">
            <w:pPr>
              <w:pStyle w:val="NoSpacing"/>
              <w:rPr>
                <w:rFonts w:ascii="Century Gothic" w:hAnsi="Century Gothic"/>
                <w:sz w:val="20"/>
                <w:szCs w:val="20"/>
              </w:rPr>
            </w:pPr>
          </w:p>
          <w:p w14:paraId="67429DCE" w14:textId="6DAFC5A2" w:rsidR="009A0A37" w:rsidRPr="00A31189" w:rsidRDefault="009A0A37" w:rsidP="00E2475F">
            <w:pPr>
              <w:pStyle w:val="NoSpacing"/>
              <w:rPr>
                <w:rFonts w:ascii="Century Gothic" w:hAnsi="Century Gothic" w:cs="Calibri"/>
              </w:rPr>
            </w:pPr>
            <w:r w:rsidRPr="00E2475F">
              <w:rPr>
                <w:rFonts w:ascii="Century Gothic" w:hAnsi="Century Gothic"/>
                <w:sz w:val="20"/>
                <w:szCs w:val="20"/>
              </w:rPr>
              <w:t>Share stories about people from the past who have an influence on the present</w:t>
            </w:r>
          </w:p>
        </w:tc>
        <w:tc>
          <w:tcPr>
            <w:tcW w:w="2872" w:type="dxa"/>
          </w:tcPr>
          <w:p w14:paraId="10071479" w14:textId="5EEA97A9"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Understand and use vocabulary such as</w:t>
            </w:r>
            <w:r w:rsidR="00E2475F">
              <w:rPr>
                <w:rFonts w:ascii="Century Gothic" w:hAnsi="Century Gothic"/>
                <w:sz w:val="20"/>
                <w:szCs w:val="20"/>
              </w:rPr>
              <w:t xml:space="preserve"> </w:t>
            </w:r>
            <w:r w:rsidRPr="00E2475F">
              <w:rPr>
                <w:rFonts w:ascii="Century Gothic" w:hAnsi="Century Gothic"/>
                <w:sz w:val="20"/>
                <w:szCs w:val="20"/>
              </w:rPr>
              <w:t>yesterday, last week, at the weekend, this morning, last night</w:t>
            </w:r>
          </w:p>
          <w:p w14:paraId="6CAE56E6" w14:textId="77777777" w:rsidR="00E2475F" w:rsidRDefault="00E2475F" w:rsidP="00E2475F">
            <w:pPr>
              <w:pStyle w:val="NoSpacing"/>
              <w:rPr>
                <w:rFonts w:ascii="Century Gothic" w:hAnsi="Century Gothic"/>
                <w:sz w:val="20"/>
                <w:szCs w:val="20"/>
              </w:rPr>
            </w:pPr>
          </w:p>
          <w:p w14:paraId="7AA92D23" w14:textId="10235BB0" w:rsidR="009A0A37" w:rsidRPr="00E2475F" w:rsidRDefault="009A0A37" w:rsidP="00E2475F">
            <w:pPr>
              <w:pStyle w:val="NoSpacing"/>
              <w:rPr>
                <w:rFonts w:ascii="Century Gothic" w:hAnsi="Century Gothic"/>
                <w:sz w:val="20"/>
                <w:szCs w:val="20"/>
              </w:rPr>
            </w:pPr>
            <w:r w:rsidRPr="00E2475F">
              <w:rPr>
                <w:rFonts w:ascii="Century Gothic" w:hAnsi="Century Gothic"/>
                <w:sz w:val="20"/>
                <w:szCs w:val="20"/>
              </w:rPr>
              <w:t xml:space="preserve">Understand and use vocabulary such as how, why, because </w:t>
            </w:r>
          </w:p>
          <w:p w14:paraId="1093E97C" w14:textId="77777777" w:rsidR="00E2475F" w:rsidRDefault="00E2475F" w:rsidP="00E2475F">
            <w:pPr>
              <w:pStyle w:val="NoSpacing"/>
              <w:rPr>
                <w:rFonts w:ascii="Century Gothic" w:hAnsi="Century Gothic"/>
                <w:sz w:val="20"/>
                <w:szCs w:val="20"/>
              </w:rPr>
            </w:pPr>
          </w:p>
          <w:p w14:paraId="50BB18ED" w14:textId="3763F3FC" w:rsidR="009A0A37" w:rsidRPr="00A31189" w:rsidRDefault="009A0A37" w:rsidP="00E2475F">
            <w:pPr>
              <w:pStyle w:val="NoSpacing"/>
              <w:rPr>
                <w:rFonts w:ascii="Century Gothic" w:hAnsi="Century Gothic" w:cs="Calibri"/>
              </w:rPr>
            </w:pPr>
            <w:r w:rsidRPr="00E2475F">
              <w:rPr>
                <w:rFonts w:ascii="Century Gothic" w:hAnsi="Century Gothic"/>
                <w:sz w:val="20"/>
                <w:szCs w:val="20"/>
              </w:rPr>
              <w:t>Understand and use vocabulary such as: I can see, I saw, same, different, change, what happened? Why? because</w:t>
            </w:r>
          </w:p>
        </w:tc>
      </w:tr>
    </w:tbl>
    <w:p w14:paraId="0579755A" w14:textId="77777777" w:rsidR="00F92A40" w:rsidRDefault="00F92A40">
      <w:pPr>
        <w:sectPr w:rsidR="00F92A40"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63DF3823" w14:textId="77777777" w:rsidR="00F92A40" w:rsidRDefault="00F92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323"/>
        <w:gridCol w:w="2327"/>
        <w:gridCol w:w="2318"/>
        <w:gridCol w:w="2322"/>
        <w:gridCol w:w="2317"/>
        <w:gridCol w:w="2326"/>
      </w:tblGrid>
      <w:tr w:rsidR="00822FAF" w:rsidRPr="00A31189" w14:paraId="210D723C" w14:textId="77777777" w:rsidTr="00F92A40">
        <w:trPr>
          <w:trHeight w:val="288"/>
        </w:trPr>
        <w:tc>
          <w:tcPr>
            <w:tcW w:w="1537" w:type="dxa"/>
            <w:vMerge w:val="restart"/>
            <w:shd w:val="clear" w:color="auto" w:fill="B4C6E7" w:themeFill="accent1" w:themeFillTint="66"/>
            <w:vAlign w:val="center"/>
          </w:tcPr>
          <w:p w14:paraId="186D247D" w14:textId="37812D5B" w:rsidR="00822FAF" w:rsidRPr="008409D1" w:rsidRDefault="00822FAF" w:rsidP="00F92A40">
            <w:pPr>
              <w:jc w:val="center"/>
              <w:rPr>
                <w:rFonts w:ascii="Century Gothic" w:hAnsi="Century Gothic"/>
                <w:b/>
                <w:bCs/>
              </w:rPr>
            </w:pPr>
            <w:r w:rsidRPr="008409D1">
              <w:rPr>
                <w:rFonts w:ascii="Century Gothic" w:hAnsi="Century Gothic"/>
                <w:b/>
                <w:bCs/>
              </w:rPr>
              <w:t>Nursery Knowledge</w:t>
            </w:r>
          </w:p>
        </w:tc>
        <w:tc>
          <w:tcPr>
            <w:tcW w:w="2323" w:type="dxa"/>
            <w:shd w:val="clear" w:color="auto" w:fill="8EAADB"/>
            <w:vAlign w:val="center"/>
          </w:tcPr>
          <w:p w14:paraId="3CDFB3E3" w14:textId="1EF5B5DC" w:rsidR="00822FAF" w:rsidRPr="008409D1" w:rsidRDefault="00822FAF" w:rsidP="004F57E0">
            <w:pPr>
              <w:ind w:left="113"/>
              <w:jc w:val="center"/>
              <w:rPr>
                <w:rFonts w:ascii="Century Gothic" w:hAnsi="Century Gothic" w:cs="Calibri"/>
                <w:b/>
                <w:bCs/>
              </w:rPr>
            </w:pPr>
            <w:r w:rsidRPr="008409D1">
              <w:rPr>
                <w:rFonts w:ascii="Century Gothic" w:hAnsi="Century Gothic"/>
                <w:b/>
                <w:bCs/>
              </w:rPr>
              <w:t>Autumn 1</w:t>
            </w:r>
          </w:p>
        </w:tc>
        <w:tc>
          <w:tcPr>
            <w:tcW w:w="2327" w:type="dxa"/>
            <w:shd w:val="clear" w:color="auto" w:fill="8EAADB"/>
            <w:vAlign w:val="center"/>
          </w:tcPr>
          <w:p w14:paraId="70760C27" w14:textId="49B1E819" w:rsidR="00822FAF" w:rsidRPr="008409D1" w:rsidRDefault="00822FAF" w:rsidP="00F92A40">
            <w:pPr>
              <w:ind w:left="113"/>
              <w:jc w:val="center"/>
              <w:rPr>
                <w:rFonts w:ascii="Century Gothic" w:hAnsi="Century Gothic"/>
                <w:b/>
                <w:bCs/>
              </w:rPr>
            </w:pPr>
            <w:r w:rsidRPr="008409D1">
              <w:rPr>
                <w:rFonts w:ascii="Century Gothic" w:hAnsi="Century Gothic"/>
                <w:b/>
                <w:bCs/>
              </w:rPr>
              <w:t>Autumn 2</w:t>
            </w:r>
          </w:p>
        </w:tc>
        <w:tc>
          <w:tcPr>
            <w:tcW w:w="2318" w:type="dxa"/>
            <w:shd w:val="clear" w:color="auto" w:fill="8EAADB"/>
            <w:vAlign w:val="center"/>
          </w:tcPr>
          <w:p w14:paraId="208420D1" w14:textId="6DBABF44" w:rsidR="00822FAF" w:rsidRPr="008409D1" w:rsidRDefault="00822FAF" w:rsidP="00F92A40">
            <w:pPr>
              <w:ind w:left="113"/>
              <w:jc w:val="center"/>
              <w:rPr>
                <w:rFonts w:ascii="Century Gothic" w:hAnsi="Century Gothic"/>
                <w:b/>
                <w:bCs/>
              </w:rPr>
            </w:pPr>
            <w:r w:rsidRPr="008409D1">
              <w:rPr>
                <w:rFonts w:ascii="Century Gothic" w:hAnsi="Century Gothic"/>
                <w:b/>
                <w:bCs/>
              </w:rPr>
              <w:t>Spring 1</w:t>
            </w:r>
          </w:p>
        </w:tc>
        <w:tc>
          <w:tcPr>
            <w:tcW w:w="2322" w:type="dxa"/>
            <w:shd w:val="clear" w:color="auto" w:fill="8EAADB"/>
            <w:vAlign w:val="center"/>
          </w:tcPr>
          <w:p w14:paraId="7B0EFA38" w14:textId="1C8D5532" w:rsidR="00822FAF" w:rsidRPr="008409D1" w:rsidRDefault="00822FAF" w:rsidP="00F92A40">
            <w:pPr>
              <w:ind w:left="113"/>
              <w:jc w:val="center"/>
              <w:rPr>
                <w:rFonts w:ascii="Century Gothic" w:hAnsi="Century Gothic"/>
                <w:b/>
                <w:bCs/>
              </w:rPr>
            </w:pPr>
            <w:r w:rsidRPr="008409D1">
              <w:rPr>
                <w:rFonts w:ascii="Century Gothic" w:hAnsi="Century Gothic"/>
                <w:b/>
                <w:bCs/>
              </w:rPr>
              <w:t>Spring 2</w:t>
            </w:r>
          </w:p>
        </w:tc>
        <w:tc>
          <w:tcPr>
            <w:tcW w:w="2317" w:type="dxa"/>
            <w:shd w:val="clear" w:color="auto" w:fill="8EAADB"/>
            <w:vAlign w:val="center"/>
          </w:tcPr>
          <w:p w14:paraId="4FAC4648" w14:textId="724C9C55" w:rsidR="00822FAF" w:rsidRPr="008409D1" w:rsidRDefault="00822FAF" w:rsidP="00F92A40">
            <w:pPr>
              <w:ind w:left="113"/>
              <w:jc w:val="center"/>
              <w:rPr>
                <w:rFonts w:ascii="Century Gothic" w:hAnsi="Century Gothic"/>
                <w:b/>
                <w:bCs/>
              </w:rPr>
            </w:pPr>
            <w:r w:rsidRPr="008409D1">
              <w:rPr>
                <w:rFonts w:ascii="Century Gothic" w:hAnsi="Century Gothic"/>
                <w:b/>
                <w:bCs/>
              </w:rPr>
              <w:t>Summer 1</w:t>
            </w:r>
          </w:p>
        </w:tc>
        <w:tc>
          <w:tcPr>
            <w:tcW w:w="2326" w:type="dxa"/>
            <w:shd w:val="clear" w:color="auto" w:fill="8EAADB"/>
            <w:vAlign w:val="center"/>
          </w:tcPr>
          <w:p w14:paraId="6DD50AD5" w14:textId="0AF6ABE6" w:rsidR="00822FAF" w:rsidRPr="008409D1" w:rsidRDefault="00822FAF" w:rsidP="00F92A40">
            <w:pPr>
              <w:ind w:left="113"/>
              <w:jc w:val="center"/>
              <w:rPr>
                <w:rFonts w:ascii="Century Gothic" w:hAnsi="Century Gothic"/>
                <w:b/>
                <w:bCs/>
              </w:rPr>
            </w:pPr>
            <w:r w:rsidRPr="008409D1">
              <w:rPr>
                <w:rFonts w:ascii="Century Gothic" w:hAnsi="Century Gothic"/>
                <w:b/>
                <w:bCs/>
              </w:rPr>
              <w:t>Summer 2</w:t>
            </w:r>
          </w:p>
        </w:tc>
      </w:tr>
      <w:tr w:rsidR="00FF216C" w:rsidRPr="00A31189" w14:paraId="60D7632A" w14:textId="77777777" w:rsidTr="00F92A40">
        <w:tc>
          <w:tcPr>
            <w:tcW w:w="1537" w:type="dxa"/>
            <w:vMerge/>
            <w:shd w:val="clear" w:color="auto" w:fill="B4C6E7" w:themeFill="accent1" w:themeFillTint="66"/>
          </w:tcPr>
          <w:p w14:paraId="48B78F30" w14:textId="77777777" w:rsidR="00FF216C" w:rsidRPr="008409D1" w:rsidRDefault="00FF216C" w:rsidP="00FF216C">
            <w:pPr>
              <w:rPr>
                <w:rFonts w:ascii="Century Gothic" w:hAnsi="Century Gothic"/>
              </w:rPr>
            </w:pPr>
          </w:p>
        </w:tc>
        <w:tc>
          <w:tcPr>
            <w:tcW w:w="2323" w:type="dxa"/>
            <w:shd w:val="clear" w:color="auto" w:fill="8EAADB"/>
            <w:vAlign w:val="center"/>
          </w:tcPr>
          <w:p w14:paraId="44FCF97B" w14:textId="2A9A0471" w:rsidR="00FF216C" w:rsidRPr="004F57E0" w:rsidRDefault="00FF216C" w:rsidP="00F92A40">
            <w:pPr>
              <w:ind w:left="113"/>
              <w:jc w:val="center"/>
              <w:rPr>
                <w:rFonts w:ascii="Century Gothic" w:hAnsi="Century Gothic"/>
                <w:bCs/>
                <w:sz w:val="22"/>
                <w:szCs w:val="22"/>
              </w:rPr>
            </w:pPr>
            <w:r w:rsidRPr="004F57E0">
              <w:rPr>
                <w:rFonts w:ascii="Century Gothic" w:hAnsi="Century Gothic" w:cs="Calibri"/>
                <w:bCs/>
                <w:sz w:val="22"/>
                <w:szCs w:val="22"/>
              </w:rPr>
              <w:t>Ourselves – All About Me</w:t>
            </w:r>
          </w:p>
        </w:tc>
        <w:tc>
          <w:tcPr>
            <w:tcW w:w="2327" w:type="dxa"/>
            <w:shd w:val="clear" w:color="auto" w:fill="8EAADB"/>
            <w:vAlign w:val="center"/>
          </w:tcPr>
          <w:p w14:paraId="37FBC3BE" w14:textId="71A92DE7" w:rsidR="00FF216C" w:rsidRPr="004F57E0" w:rsidRDefault="00FF216C" w:rsidP="00F92A40">
            <w:pPr>
              <w:ind w:left="113"/>
              <w:jc w:val="center"/>
              <w:rPr>
                <w:rFonts w:ascii="Century Gothic" w:hAnsi="Century Gothic"/>
                <w:bCs/>
                <w:sz w:val="22"/>
                <w:szCs w:val="22"/>
              </w:rPr>
            </w:pPr>
            <w:r w:rsidRPr="004F57E0">
              <w:rPr>
                <w:rFonts w:ascii="Century Gothic" w:hAnsi="Century Gothic" w:cs="Calibri"/>
                <w:bCs/>
                <w:sz w:val="22"/>
                <w:szCs w:val="22"/>
              </w:rPr>
              <w:t>Families &amp; Celebrations</w:t>
            </w:r>
          </w:p>
        </w:tc>
        <w:tc>
          <w:tcPr>
            <w:tcW w:w="2318" w:type="dxa"/>
            <w:shd w:val="clear" w:color="auto" w:fill="8EAADB"/>
            <w:vAlign w:val="center"/>
          </w:tcPr>
          <w:p w14:paraId="5091249E" w14:textId="0252E25F" w:rsidR="00FF216C" w:rsidRPr="004F57E0" w:rsidRDefault="00FF216C" w:rsidP="00F92A40">
            <w:pPr>
              <w:ind w:left="113"/>
              <w:jc w:val="center"/>
              <w:rPr>
                <w:rFonts w:ascii="Century Gothic" w:hAnsi="Century Gothic"/>
                <w:bCs/>
                <w:sz w:val="22"/>
                <w:szCs w:val="22"/>
              </w:rPr>
            </w:pPr>
            <w:r w:rsidRPr="004F57E0">
              <w:rPr>
                <w:rFonts w:ascii="Century Gothic" w:hAnsi="Century Gothic" w:cs="Calibri"/>
                <w:bCs/>
                <w:sz w:val="22"/>
                <w:szCs w:val="22"/>
              </w:rPr>
              <w:t>Traditional Tales</w:t>
            </w:r>
          </w:p>
        </w:tc>
        <w:tc>
          <w:tcPr>
            <w:tcW w:w="2322" w:type="dxa"/>
            <w:shd w:val="clear" w:color="auto" w:fill="8EAADB"/>
            <w:vAlign w:val="center"/>
          </w:tcPr>
          <w:p w14:paraId="6B369E02" w14:textId="40C2F5E8" w:rsidR="00FF216C" w:rsidRPr="004F57E0" w:rsidRDefault="00FF216C" w:rsidP="00F92A40">
            <w:pPr>
              <w:ind w:left="113"/>
              <w:jc w:val="center"/>
              <w:rPr>
                <w:rFonts w:ascii="Century Gothic" w:hAnsi="Century Gothic"/>
                <w:bCs/>
                <w:sz w:val="22"/>
                <w:szCs w:val="22"/>
              </w:rPr>
            </w:pPr>
            <w:r w:rsidRPr="004F57E0">
              <w:rPr>
                <w:rFonts w:ascii="Century Gothic" w:hAnsi="Century Gothic" w:cs="Calibri"/>
                <w:bCs/>
                <w:sz w:val="22"/>
                <w:szCs w:val="22"/>
              </w:rPr>
              <w:t xml:space="preserve">What a </w:t>
            </w:r>
            <w:r w:rsidRPr="004F57E0">
              <w:rPr>
                <w:rFonts w:ascii="Century Gothic" w:hAnsi="Century Gothic"/>
                <w:bCs/>
                <w:sz w:val="22"/>
                <w:szCs w:val="22"/>
              </w:rPr>
              <w:t>W</w:t>
            </w:r>
            <w:r w:rsidRPr="004F57E0">
              <w:rPr>
                <w:rFonts w:ascii="Century Gothic" w:hAnsi="Century Gothic" w:cs="Calibri"/>
                <w:bCs/>
                <w:sz w:val="22"/>
                <w:szCs w:val="22"/>
              </w:rPr>
              <w:t xml:space="preserve">onderful </w:t>
            </w:r>
            <w:r w:rsidRPr="004F57E0">
              <w:rPr>
                <w:rFonts w:ascii="Century Gothic" w:hAnsi="Century Gothic"/>
                <w:bCs/>
                <w:sz w:val="22"/>
                <w:szCs w:val="22"/>
              </w:rPr>
              <w:t>W</w:t>
            </w:r>
            <w:r w:rsidRPr="004F57E0">
              <w:rPr>
                <w:rFonts w:ascii="Century Gothic" w:hAnsi="Century Gothic" w:cs="Calibri"/>
                <w:bCs/>
                <w:sz w:val="22"/>
                <w:szCs w:val="22"/>
              </w:rPr>
              <w:t>orld – Growing and Changing</w:t>
            </w:r>
          </w:p>
        </w:tc>
        <w:tc>
          <w:tcPr>
            <w:tcW w:w="2317" w:type="dxa"/>
            <w:shd w:val="clear" w:color="auto" w:fill="8EAADB"/>
            <w:vAlign w:val="center"/>
          </w:tcPr>
          <w:p w14:paraId="2958A00C" w14:textId="1260A33F" w:rsidR="00FF216C" w:rsidRPr="004F57E0" w:rsidRDefault="00FF216C" w:rsidP="00F92A40">
            <w:pPr>
              <w:ind w:left="113"/>
              <w:jc w:val="center"/>
              <w:rPr>
                <w:rFonts w:ascii="Century Gothic" w:hAnsi="Century Gothic"/>
                <w:bCs/>
                <w:sz w:val="22"/>
                <w:szCs w:val="22"/>
              </w:rPr>
            </w:pPr>
            <w:r w:rsidRPr="004F57E0">
              <w:rPr>
                <w:rFonts w:ascii="Century Gothic" w:hAnsi="Century Gothic" w:cs="Calibri"/>
                <w:bCs/>
                <w:sz w:val="22"/>
                <w:szCs w:val="22"/>
              </w:rPr>
              <w:t>What’s the story</w:t>
            </w:r>
          </w:p>
        </w:tc>
        <w:tc>
          <w:tcPr>
            <w:tcW w:w="2326" w:type="dxa"/>
            <w:shd w:val="clear" w:color="auto" w:fill="8EAADB"/>
            <w:vAlign w:val="center"/>
          </w:tcPr>
          <w:p w14:paraId="4800C6CC" w14:textId="206369D3" w:rsidR="00FF216C" w:rsidRPr="004F57E0" w:rsidRDefault="00FF216C" w:rsidP="00F92A40">
            <w:pPr>
              <w:ind w:left="113"/>
              <w:jc w:val="center"/>
              <w:rPr>
                <w:rFonts w:ascii="Century Gothic" w:hAnsi="Century Gothic"/>
                <w:bCs/>
                <w:sz w:val="22"/>
                <w:szCs w:val="22"/>
              </w:rPr>
            </w:pPr>
            <w:r w:rsidRPr="004F57E0">
              <w:rPr>
                <w:rFonts w:ascii="Century Gothic" w:hAnsi="Century Gothic" w:cs="Calibri"/>
                <w:bCs/>
                <w:sz w:val="22"/>
                <w:szCs w:val="22"/>
              </w:rPr>
              <w:t>People Who Help Us</w:t>
            </w:r>
          </w:p>
        </w:tc>
      </w:tr>
      <w:tr w:rsidR="00FF216C" w:rsidRPr="00A31189" w14:paraId="1019AB44" w14:textId="77777777" w:rsidTr="00F92A40">
        <w:tc>
          <w:tcPr>
            <w:tcW w:w="1537" w:type="dxa"/>
            <w:vMerge/>
            <w:shd w:val="clear" w:color="auto" w:fill="B4C6E7" w:themeFill="accent1" w:themeFillTint="66"/>
          </w:tcPr>
          <w:p w14:paraId="1BE42E28" w14:textId="77777777" w:rsidR="00FF216C" w:rsidRPr="00A31189" w:rsidRDefault="00FF216C" w:rsidP="00FF216C">
            <w:pPr>
              <w:rPr>
                <w:rFonts w:ascii="Century Gothic" w:hAnsi="Century Gothic"/>
                <w:sz w:val="22"/>
                <w:szCs w:val="22"/>
              </w:rPr>
            </w:pPr>
          </w:p>
        </w:tc>
        <w:tc>
          <w:tcPr>
            <w:tcW w:w="2323" w:type="dxa"/>
          </w:tcPr>
          <w:p w14:paraId="3CC3C6CB" w14:textId="77777777"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Able to follow the daily routine with support of visuals</w:t>
            </w:r>
          </w:p>
          <w:p w14:paraId="5B01711C" w14:textId="77777777" w:rsidR="00F92A40" w:rsidRDefault="00F92A40" w:rsidP="00F92A40">
            <w:pPr>
              <w:pStyle w:val="NoSpacing"/>
              <w:rPr>
                <w:rFonts w:ascii="Century Gothic" w:hAnsi="Century Gothic"/>
                <w:sz w:val="20"/>
                <w:szCs w:val="20"/>
              </w:rPr>
            </w:pPr>
          </w:p>
          <w:p w14:paraId="3DAE238D" w14:textId="338D9E5F"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Describe special events such as a birthday/ day out/ first day at school by looking at images.</w:t>
            </w:r>
          </w:p>
          <w:p w14:paraId="4EB195F0" w14:textId="77777777" w:rsidR="00F92A40" w:rsidRDefault="00F92A40" w:rsidP="00F92A40">
            <w:pPr>
              <w:pStyle w:val="NoSpacing"/>
              <w:rPr>
                <w:rFonts w:ascii="Century Gothic" w:hAnsi="Century Gothic"/>
                <w:sz w:val="20"/>
                <w:szCs w:val="20"/>
              </w:rPr>
            </w:pPr>
          </w:p>
          <w:p w14:paraId="18C16711" w14:textId="615D2DC4" w:rsidR="00FF216C" w:rsidRPr="00F92A40" w:rsidRDefault="00FF216C" w:rsidP="00F92A40">
            <w:pPr>
              <w:pStyle w:val="NoSpacing"/>
              <w:rPr>
                <w:rFonts w:ascii="Century Gothic" w:hAnsi="Century Gothic" w:cs="Calibri"/>
                <w:sz w:val="20"/>
                <w:szCs w:val="20"/>
              </w:rPr>
            </w:pPr>
            <w:r w:rsidRPr="00F92A40">
              <w:rPr>
                <w:rFonts w:ascii="Century Gothic" w:hAnsi="Century Gothic"/>
                <w:sz w:val="20"/>
                <w:szCs w:val="20"/>
              </w:rPr>
              <w:t>Describe what is the same and what is different.</w:t>
            </w:r>
          </w:p>
        </w:tc>
        <w:tc>
          <w:tcPr>
            <w:tcW w:w="2327" w:type="dxa"/>
          </w:tcPr>
          <w:p w14:paraId="6DB86223" w14:textId="77777777"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 xml:space="preserve">Name their own immediate family </w:t>
            </w:r>
          </w:p>
          <w:p w14:paraId="4B94D8D3" w14:textId="77777777" w:rsidR="00F92A40" w:rsidRDefault="00F92A40" w:rsidP="00F92A40">
            <w:pPr>
              <w:pStyle w:val="NoSpacing"/>
              <w:rPr>
                <w:rFonts w:ascii="Century Gothic" w:hAnsi="Century Gothic"/>
                <w:sz w:val="20"/>
                <w:szCs w:val="20"/>
              </w:rPr>
            </w:pPr>
          </w:p>
          <w:p w14:paraId="5599BD31" w14:textId="0DD1FAF2"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Talk about how they have changed over time from baby-Toddler-child.</w:t>
            </w:r>
          </w:p>
          <w:p w14:paraId="789AB5DD" w14:textId="77777777" w:rsidR="00F92A40" w:rsidRDefault="00F92A40" w:rsidP="00F92A40">
            <w:pPr>
              <w:pStyle w:val="NoSpacing"/>
              <w:rPr>
                <w:rFonts w:ascii="Century Gothic" w:hAnsi="Century Gothic"/>
                <w:sz w:val="20"/>
                <w:szCs w:val="20"/>
              </w:rPr>
            </w:pPr>
          </w:p>
          <w:p w14:paraId="05FBF0F9" w14:textId="22476D0E" w:rsidR="00FF216C" w:rsidRPr="00F92A40" w:rsidRDefault="00F92A40" w:rsidP="00F92A40">
            <w:pPr>
              <w:pStyle w:val="NoSpacing"/>
              <w:rPr>
                <w:rFonts w:ascii="Century Gothic" w:hAnsi="Century Gothic"/>
                <w:sz w:val="20"/>
                <w:szCs w:val="20"/>
              </w:rPr>
            </w:pPr>
            <w:r>
              <w:rPr>
                <w:rFonts w:ascii="Century Gothic" w:hAnsi="Century Gothic"/>
                <w:sz w:val="20"/>
                <w:szCs w:val="20"/>
              </w:rPr>
              <w:t>T</w:t>
            </w:r>
            <w:r w:rsidR="00FF216C" w:rsidRPr="00F92A40">
              <w:rPr>
                <w:rFonts w:ascii="Century Gothic" w:hAnsi="Century Gothic"/>
                <w:sz w:val="20"/>
                <w:szCs w:val="20"/>
              </w:rPr>
              <w:t xml:space="preserve">alk about the events in the Christmas story. </w:t>
            </w:r>
          </w:p>
          <w:p w14:paraId="447F3CC5" w14:textId="2D5830B6" w:rsidR="00FF216C" w:rsidRPr="00F92A40" w:rsidRDefault="00FF216C" w:rsidP="00F92A40">
            <w:pPr>
              <w:pStyle w:val="NoSpacing"/>
              <w:rPr>
                <w:rFonts w:ascii="Century Gothic" w:hAnsi="Century Gothic" w:cs="Calibri"/>
                <w:sz w:val="20"/>
                <w:szCs w:val="20"/>
              </w:rPr>
            </w:pPr>
            <w:r w:rsidRPr="00F92A40">
              <w:rPr>
                <w:rFonts w:ascii="Century Gothic" w:hAnsi="Century Gothic"/>
                <w:sz w:val="20"/>
                <w:szCs w:val="20"/>
              </w:rPr>
              <w:t>Describe what we ‘remember’.</w:t>
            </w:r>
          </w:p>
        </w:tc>
        <w:tc>
          <w:tcPr>
            <w:tcW w:w="2318" w:type="dxa"/>
          </w:tcPr>
          <w:p w14:paraId="72E9FD3A" w14:textId="77777777"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 xml:space="preserve">Begin to develop an understanding of characters from the past </w:t>
            </w:r>
          </w:p>
          <w:p w14:paraId="1A80552D" w14:textId="77777777" w:rsidR="00F92A40" w:rsidRDefault="00F92A40" w:rsidP="00F92A40">
            <w:pPr>
              <w:pStyle w:val="NoSpacing"/>
              <w:rPr>
                <w:rFonts w:ascii="Century Gothic" w:hAnsi="Century Gothic"/>
                <w:sz w:val="20"/>
                <w:szCs w:val="20"/>
              </w:rPr>
            </w:pPr>
          </w:p>
          <w:p w14:paraId="15A47E8D" w14:textId="292F669D"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 xml:space="preserve">Sequence the events in a story. </w:t>
            </w:r>
          </w:p>
          <w:p w14:paraId="4F4F1A40" w14:textId="77777777" w:rsidR="00F92A40" w:rsidRDefault="00F92A40" w:rsidP="00F92A40">
            <w:pPr>
              <w:pStyle w:val="NoSpacing"/>
              <w:rPr>
                <w:rFonts w:ascii="Century Gothic" w:hAnsi="Century Gothic"/>
                <w:sz w:val="20"/>
                <w:szCs w:val="20"/>
              </w:rPr>
            </w:pPr>
          </w:p>
          <w:p w14:paraId="6297B106" w14:textId="48506568"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 xml:space="preserve">Make predictions about what might happen next </w:t>
            </w:r>
          </w:p>
          <w:p w14:paraId="5A4A6402" w14:textId="77777777" w:rsidR="00F92A40" w:rsidRDefault="00F92A40" w:rsidP="00F92A40">
            <w:pPr>
              <w:pStyle w:val="NoSpacing"/>
              <w:rPr>
                <w:rFonts w:ascii="Century Gothic" w:hAnsi="Century Gothic"/>
                <w:sz w:val="20"/>
                <w:szCs w:val="20"/>
              </w:rPr>
            </w:pPr>
          </w:p>
          <w:p w14:paraId="788BA26B" w14:textId="28AEF06E" w:rsidR="00FF216C" w:rsidRPr="00F92A40" w:rsidRDefault="00FF216C" w:rsidP="00F92A40">
            <w:pPr>
              <w:pStyle w:val="NoSpacing"/>
              <w:rPr>
                <w:rFonts w:ascii="Century Gothic" w:hAnsi="Century Gothic" w:cs="Calibri"/>
                <w:sz w:val="20"/>
                <w:szCs w:val="20"/>
              </w:rPr>
            </w:pPr>
            <w:r w:rsidRPr="00F92A40">
              <w:rPr>
                <w:rFonts w:ascii="Century Gothic" w:hAnsi="Century Gothic"/>
                <w:sz w:val="20"/>
                <w:szCs w:val="20"/>
              </w:rPr>
              <w:t>Question words of ‘who’, ‘why’, ‘where’ and ‘when’.</w:t>
            </w:r>
          </w:p>
        </w:tc>
        <w:tc>
          <w:tcPr>
            <w:tcW w:w="2322" w:type="dxa"/>
          </w:tcPr>
          <w:p w14:paraId="5AAD49FF" w14:textId="705D7598" w:rsidR="00FF216C" w:rsidRPr="00F92A40" w:rsidRDefault="00FF216C" w:rsidP="00F92A40">
            <w:pPr>
              <w:pStyle w:val="NoSpacing"/>
              <w:rPr>
                <w:rFonts w:ascii="Century Gothic" w:hAnsi="Century Gothic" w:cs="Calibri"/>
                <w:sz w:val="20"/>
                <w:szCs w:val="20"/>
              </w:rPr>
            </w:pPr>
            <w:r w:rsidRPr="00F92A40">
              <w:rPr>
                <w:rFonts w:ascii="Century Gothic" w:hAnsi="Century Gothic"/>
                <w:sz w:val="20"/>
                <w:szCs w:val="20"/>
              </w:rPr>
              <w:t>Take images of growth and change and sequence events and retell what happened over time.</w:t>
            </w:r>
          </w:p>
        </w:tc>
        <w:tc>
          <w:tcPr>
            <w:tcW w:w="2317" w:type="dxa"/>
          </w:tcPr>
          <w:p w14:paraId="474ECCAD" w14:textId="77777777"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 xml:space="preserve">Talk about similarities and differences between </w:t>
            </w:r>
          </w:p>
          <w:p w14:paraId="4E066724" w14:textId="77777777" w:rsidR="00F92A40" w:rsidRDefault="00F92A40" w:rsidP="00F92A40">
            <w:pPr>
              <w:pStyle w:val="NoSpacing"/>
              <w:rPr>
                <w:rFonts w:ascii="Century Gothic" w:hAnsi="Century Gothic"/>
                <w:sz w:val="20"/>
                <w:szCs w:val="20"/>
              </w:rPr>
            </w:pPr>
          </w:p>
          <w:p w14:paraId="350EDBB8" w14:textId="7D5754C3"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Describe a memory</w:t>
            </w:r>
            <w:r w:rsidR="00F92A40">
              <w:rPr>
                <w:rFonts w:ascii="Century Gothic" w:hAnsi="Century Gothic"/>
                <w:sz w:val="20"/>
                <w:szCs w:val="20"/>
              </w:rPr>
              <w:t xml:space="preserve"> </w:t>
            </w:r>
            <w:r w:rsidRPr="00F92A40">
              <w:rPr>
                <w:rFonts w:ascii="Century Gothic" w:hAnsi="Century Gothic"/>
                <w:sz w:val="20"/>
                <w:szCs w:val="20"/>
              </w:rPr>
              <w:t xml:space="preserve">linked to photographs and special objects. </w:t>
            </w:r>
          </w:p>
          <w:p w14:paraId="7DCB5A62" w14:textId="77777777" w:rsidR="00F92A40" w:rsidRDefault="00F92A40" w:rsidP="00F92A40">
            <w:pPr>
              <w:pStyle w:val="NoSpacing"/>
              <w:rPr>
                <w:rFonts w:ascii="Century Gothic" w:hAnsi="Century Gothic"/>
                <w:sz w:val="20"/>
                <w:szCs w:val="20"/>
              </w:rPr>
            </w:pPr>
          </w:p>
          <w:p w14:paraId="15122B4A" w14:textId="66AFB54E" w:rsidR="00FF216C" w:rsidRPr="00F92A40" w:rsidRDefault="00FF216C" w:rsidP="00F92A40">
            <w:pPr>
              <w:pStyle w:val="NoSpacing"/>
              <w:rPr>
                <w:rFonts w:ascii="Century Gothic" w:hAnsi="Century Gothic"/>
                <w:sz w:val="20"/>
                <w:szCs w:val="20"/>
              </w:rPr>
            </w:pPr>
            <w:r w:rsidRPr="00F92A40">
              <w:rPr>
                <w:rFonts w:ascii="Century Gothic" w:hAnsi="Century Gothic"/>
                <w:sz w:val="20"/>
                <w:szCs w:val="20"/>
              </w:rPr>
              <w:t>Recount key events linked to visitors into school using past tenses</w:t>
            </w:r>
          </w:p>
        </w:tc>
        <w:tc>
          <w:tcPr>
            <w:tcW w:w="2326" w:type="dxa"/>
          </w:tcPr>
          <w:p w14:paraId="0575B7D2" w14:textId="64E8062E" w:rsidR="00FF216C" w:rsidRPr="00F92A40" w:rsidRDefault="00FF216C" w:rsidP="00F92A40">
            <w:pPr>
              <w:pStyle w:val="NoSpacing"/>
              <w:rPr>
                <w:rFonts w:ascii="Century Gothic" w:hAnsi="Century Gothic" w:cs="Calibri"/>
                <w:sz w:val="20"/>
                <w:szCs w:val="20"/>
              </w:rPr>
            </w:pPr>
            <w:r w:rsidRPr="00F92A40">
              <w:rPr>
                <w:rFonts w:ascii="Century Gothic" w:hAnsi="Century Gothic"/>
                <w:sz w:val="20"/>
                <w:szCs w:val="20"/>
              </w:rPr>
              <w:t>Recount visitors and visits using photographs using past tenses</w:t>
            </w:r>
          </w:p>
        </w:tc>
      </w:tr>
      <w:tr w:rsidR="00FF216C" w:rsidRPr="00A31189" w14:paraId="02D40235" w14:textId="77777777" w:rsidTr="00AE7B67">
        <w:tc>
          <w:tcPr>
            <w:tcW w:w="15470" w:type="dxa"/>
            <w:gridSpan w:val="7"/>
            <w:shd w:val="clear" w:color="auto" w:fill="D9D9D9"/>
          </w:tcPr>
          <w:p w14:paraId="43CBF71E" w14:textId="1E56AC97" w:rsidR="00FF216C" w:rsidRPr="00F92A40" w:rsidRDefault="00FF216C" w:rsidP="00FF216C">
            <w:pPr>
              <w:rPr>
                <w:rFonts w:ascii="Century Gothic" w:hAnsi="Century Gothic" w:cs="Calibri"/>
                <w:sz w:val="22"/>
                <w:szCs w:val="22"/>
              </w:rPr>
            </w:pPr>
            <w:r w:rsidRPr="00F92A40">
              <w:rPr>
                <w:rFonts w:ascii="Century Gothic" w:hAnsi="Century Gothic"/>
                <w:sz w:val="22"/>
                <w:szCs w:val="22"/>
              </w:rPr>
              <w:t>Children to be exposed to key vocabulary daily in provision. High quality text to be chosen for story times that allow for questioning opportunities relating to key events. Timeline of events to be placed up on class walls so children can continually retrieve what they have learnt in the past, can explain what is happening in the present and are aware of what will happen in the future.</w:t>
            </w:r>
            <w:r w:rsidRPr="00F92A40">
              <w:rPr>
                <w:rFonts w:ascii="Century Gothic" w:hAnsi="Century Gothic" w:cs="Calibri"/>
                <w:sz w:val="22"/>
                <w:szCs w:val="22"/>
              </w:rPr>
              <w:t xml:space="preserve"> </w:t>
            </w:r>
          </w:p>
        </w:tc>
      </w:tr>
    </w:tbl>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2774"/>
        <w:gridCol w:w="392"/>
        <w:gridCol w:w="2359"/>
        <w:gridCol w:w="2448"/>
        <w:gridCol w:w="281"/>
        <w:gridCol w:w="2776"/>
        <w:gridCol w:w="3004"/>
      </w:tblGrid>
      <w:tr w:rsidR="002C7EA4" w:rsidRPr="00A31189" w14:paraId="426BD6D4" w14:textId="77777777" w:rsidTr="00DA773F">
        <w:trPr>
          <w:trHeight w:val="751"/>
        </w:trPr>
        <w:tc>
          <w:tcPr>
            <w:tcW w:w="15470" w:type="dxa"/>
            <w:gridSpan w:val="8"/>
          </w:tcPr>
          <w:p w14:paraId="65123772" w14:textId="07FA34A4" w:rsidR="002C7EA4" w:rsidRPr="00A31189" w:rsidRDefault="00F03345" w:rsidP="007F5C57">
            <w:pPr>
              <w:jc w:val="center"/>
              <w:rPr>
                <w:rFonts w:ascii="Century Gothic" w:hAnsi="Century Gothic"/>
                <w:b/>
                <w:noProof/>
              </w:rPr>
            </w:pPr>
            <w:r>
              <w:rPr>
                <w:rFonts w:ascii="Century Gothic" w:hAnsi="Century Gothic"/>
                <w:b/>
                <w:noProof/>
              </w:rPr>
              <w:lastRenderedPageBreak/>
              <w:t>Kidsgrove Primary School</w:t>
            </w:r>
            <w:r w:rsidR="002C7EA4" w:rsidRPr="00A31189">
              <w:rPr>
                <w:rFonts w:ascii="Century Gothic" w:hAnsi="Century Gothic"/>
                <w:b/>
                <w:noProof/>
              </w:rPr>
              <w:t xml:space="preserve"> History progression through EYFS </w:t>
            </w:r>
          </w:p>
          <w:p w14:paraId="06E60C20" w14:textId="77777777" w:rsidR="002C7EA4" w:rsidRPr="00A31189" w:rsidRDefault="002C7EA4" w:rsidP="007F5C57">
            <w:pPr>
              <w:jc w:val="center"/>
              <w:rPr>
                <w:rFonts w:ascii="Century Gothic" w:hAnsi="Century Gothic" w:cs="Arial"/>
                <w:b/>
                <w:noProof/>
                <w:sz w:val="22"/>
                <w:szCs w:val="22"/>
                <w:lang w:eastAsia="en-GB"/>
              </w:rPr>
            </w:pPr>
            <w:r w:rsidRPr="00A31189">
              <w:rPr>
                <w:rFonts w:ascii="Century Gothic" w:hAnsi="Century Gothic"/>
                <w:b/>
                <w:noProof/>
              </w:rPr>
              <w:t xml:space="preserve">UW- Past and Present/The World </w:t>
            </w:r>
          </w:p>
        </w:tc>
      </w:tr>
      <w:tr w:rsidR="002C7EA4" w:rsidRPr="00A31189" w14:paraId="25F9B0E5" w14:textId="77777777" w:rsidTr="00DA773F">
        <w:trPr>
          <w:trHeight w:val="239"/>
        </w:trPr>
        <w:tc>
          <w:tcPr>
            <w:tcW w:w="4602" w:type="dxa"/>
            <w:gridSpan w:val="3"/>
            <w:shd w:val="clear" w:color="auto" w:fill="DEEAF6"/>
          </w:tcPr>
          <w:p w14:paraId="3E1D6D7D" w14:textId="77777777" w:rsidR="002C7EA4" w:rsidRPr="00F92A40" w:rsidRDefault="002C7EA4" w:rsidP="007F5C57">
            <w:pPr>
              <w:jc w:val="center"/>
              <w:rPr>
                <w:rFonts w:ascii="Century Gothic" w:hAnsi="Century Gothic"/>
                <w:b/>
                <w:noProof/>
              </w:rPr>
            </w:pPr>
            <w:r w:rsidRPr="00F92A40">
              <w:rPr>
                <w:rFonts w:ascii="Century Gothic" w:hAnsi="Century Gothic" w:cs="Calibri"/>
                <w:b/>
                <w:noProof/>
                <w:lang w:eastAsia="en-GB"/>
              </w:rPr>
              <w:t>Playing &amp; Exploring - Engagement</w:t>
            </w:r>
          </w:p>
        </w:tc>
        <w:tc>
          <w:tcPr>
            <w:tcW w:w="4807" w:type="dxa"/>
            <w:gridSpan w:val="2"/>
            <w:shd w:val="clear" w:color="auto" w:fill="DEEAF6"/>
          </w:tcPr>
          <w:p w14:paraId="09FE3286" w14:textId="77777777" w:rsidR="002C7EA4" w:rsidRPr="00F92A40" w:rsidRDefault="002C7EA4" w:rsidP="007F5C57">
            <w:pPr>
              <w:jc w:val="center"/>
              <w:rPr>
                <w:rFonts w:ascii="Century Gothic" w:hAnsi="Century Gothic"/>
                <w:b/>
                <w:noProof/>
              </w:rPr>
            </w:pPr>
            <w:r w:rsidRPr="00F92A40">
              <w:rPr>
                <w:rFonts w:ascii="Century Gothic" w:hAnsi="Century Gothic" w:cs="Calibri"/>
                <w:b/>
                <w:noProof/>
                <w:lang w:eastAsia="en-GB"/>
              </w:rPr>
              <w:t>Active Learning - Motivation</w:t>
            </w:r>
          </w:p>
        </w:tc>
        <w:tc>
          <w:tcPr>
            <w:tcW w:w="6061" w:type="dxa"/>
            <w:gridSpan w:val="3"/>
            <w:shd w:val="clear" w:color="auto" w:fill="DEEAF6"/>
          </w:tcPr>
          <w:p w14:paraId="77E4F78C" w14:textId="77777777" w:rsidR="002C7EA4" w:rsidRPr="00F92A40" w:rsidRDefault="002C7EA4" w:rsidP="007F5C57">
            <w:pPr>
              <w:jc w:val="center"/>
              <w:rPr>
                <w:rFonts w:ascii="Century Gothic" w:hAnsi="Century Gothic"/>
                <w:b/>
                <w:noProof/>
              </w:rPr>
            </w:pPr>
            <w:r w:rsidRPr="00F92A40">
              <w:rPr>
                <w:rFonts w:ascii="Century Gothic" w:hAnsi="Century Gothic" w:cs="Calibri"/>
                <w:b/>
                <w:noProof/>
                <w:lang w:eastAsia="en-GB"/>
              </w:rPr>
              <w:t>Creating &amp; Thinking Critically - Thinking</w:t>
            </w:r>
          </w:p>
        </w:tc>
      </w:tr>
      <w:tr w:rsidR="002C7EA4" w:rsidRPr="00A31189" w14:paraId="002189BA" w14:textId="77777777" w:rsidTr="00DA773F">
        <w:trPr>
          <w:trHeight w:val="731"/>
        </w:trPr>
        <w:tc>
          <w:tcPr>
            <w:tcW w:w="4602" w:type="dxa"/>
            <w:gridSpan w:val="3"/>
            <w:shd w:val="clear" w:color="auto" w:fill="DEEAF6"/>
          </w:tcPr>
          <w:p w14:paraId="7703FE8E"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Finding out &amp; exploring</w:t>
            </w:r>
          </w:p>
          <w:p w14:paraId="6F4984B8"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Playing with what they know</w:t>
            </w:r>
          </w:p>
          <w:p w14:paraId="72757FDA"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Being willing to ‘have a go’</w:t>
            </w:r>
          </w:p>
        </w:tc>
        <w:tc>
          <w:tcPr>
            <w:tcW w:w="4807" w:type="dxa"/>
            <w:gridSpan w:val="2"/>
            <w:shd w:val="clear" w:color="auto" w:fill="DEEAF6"/>
          </w:tcPr>
          <w:p w14:paraId="20B6B586"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Being involved &amp; concentrating</w:t>
            </w:r>
          </w:p>
          <w:p w14:paraId="1C5E9BBD"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Keep on trying</w:t>
            </w:r>
          </w:p>
          <w:p w14:paraId="74897521"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Enjoying achieving what they set out to do</w:t>
            </w:r>
          </w:p>
        </w:tc>
        <w:tc>
          <w:tcPr>
            <w:tcW w:w="6061" w:type="dxa"/>
            <w:gridSpan w:val="3"/>
            <w:shd w:val="clear" w:color="auto" w:fill="DEEAF6"/>
          </w:tcPr>
          <w:p w14:paraId="585F5A2A"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Having their own ideas (creative thinking)</w:t>
            </w:r>
          </w:p>
          <w:p w14:paraId="5D12DBBE"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Making links (building theories)</w:t>
            </w:r>
          </w:p>
          <w:p w14:paraId="3784E3BD" w14:textId="77777777" w:rsidR="002C7EA4" w:rsidRPr="00F92A40" w:rsidRDefault="002C7EA4" w:rsidP="00F92A40">
            <w:pPr>
              <w:rPr>
                <w:rFonts w:ascii="Century Gothic" w:hAnsi="Century Gothic" w:cs="Calibri"/>
                <w:noProof/>
                <w:sz w:val="22"/>
                <w:szCs w:val="22"/>
                <w:lang w:eastAsia="en-GB"/>
              </w:rPr>
            </w:pPr>
            <w:r w:rsidRPr="00F92A40">
              <w:rPr>
                <w:rFonts w:ascii="Century Gothic" w:hAnsi="Century Gothic" w:cs="Calibri"/>
                <w:noProof/>
                <w:sz w:val="22"/>
                <w:szCs w:val="22"/>
                <w:lang w:eastAsia="en-GB"/>
              </w:rPr>
              <w:t>Working with ideas (critical thinking)</w:t>
            </w:r>
          </w:p>
        </w:tc>
      </w:tr>
      <w:tr w:rsidR="002C7EA4" w:rsidRPr="00A31189" w14:paraId="3CF7D5C6" w14:textId="77777777" w:rsidTr="00DA773F">
        <w:trPr>
          <w:trHeight w:val="867"/>
        </w:trPr>
        <w:tc>
          <w:tcPr>
            <w:tcW w:w="15470" w:type="dxa"/>
            <w:gridSpan w:val="8"/>
          </w:tcPr>
          <w:p w14:paraId="21AD63AA" w14:textId="77777777" w:rsidR="002C7EA4" w:rsidRPr="008409D1" w:rsidRDefault="002C7EA4" w:rsidP="007F5C57">
            <w:pPr>
              <w:rPr>
                <w:rFonts w:ascii="Century Gothic" w:hAnsi="Century Gothic" w:cs="Calibri"/>
                <w:b/>
              </w:rPr>
            </w:pPr>
            <w:r w:rsidRPr="008409D1">
              <w:rPr>
                <w:rFonts w:ascii="Century Gothic" w:hAnsi="Century Gothic" w:cs="Calibri"/>
                <w:b/>
              </w:rPr>
              <w:t xml:space="preserve">ELG –UW-Past and Present </w:t>
            </w:r>
          </w:p>
          <w:p w14:paraId="13D521FD" w14:textId="4E5FB17D" w:rsidR="002C7EA4" w:rsidRPr="006E1A9C" w:rsidRDefault="002C7EA4" w:rsidP="007F5C57">
            <w:pPr>
              <w:rPr>
                <w:rFonts w:ascii="Century Gothic" w:hAnsi="Century Gothic" w:cs="Calibri"/>
                <w:bCs/>
                <w:sz w:val="20"/>
                <w:szCs w:val="20"/>
              </w:rPr>
            </w:pPr>
            <w:r w:rsidRPr="006E1A9C">
              <w:rPr>
                <w:rFonts w:ascii="Century Gothic" w:hAnsi="Century Gothic" w:cs="Calibri"/>
                <w:bCs/>
                <w:sz w:val="20"/>
                <w:szCs w:val="20"/>
              </w:rPr>
              <w:t>Talk about the lives of the people around them &amp; their roles in society</w:t>
            </w:r>
          </w:p>
          <w:p w14:paraId="7285B5BB" w14:textId="4828E805" w:rsidR="002C7EA4" w:rsidRPr="006E1A9C" w:rsidRDefault="002C7EA4" w:rsidP="007F5C57">
            <w:pPr>
              <w:rPr>
                <w:rFonts w:ascii="Century Gothic" w:hAnsi="Century Gothic" w:cs="Calibri"/>
                <w:bCs/>
                <w:sz w:val="20"/>
                <w:szCs w:val="20"/>
              </w:rPr>
            </w:pPr>
            <w:r w:rsidRPr="006E1A9C">
              <w:rPr>
                <w:rFonts w:ascii="Century Gothic" w:hAnsi="Century Gothic" w:cs="Calibri"/>
                <w:bCs/>
                <w:sz w:val="20"/>
                <w:szCs w:val="20"/>
              </w:rPr>
              <w:t>Know some similarities &amp; differences between things in the past &amp; now, drawing on their experiences &amp; what has been read in class</w:t>
            </w:r>
          </w:p>
          <w:p w14:paraId="0E99CA70" w14:textId="6459D8F6" w:rsidR="002C7EA4" w:rsidRPr="00A31189" w:rsidRDefault="002C7EA4" w:rsidP="007F5C57">
            <w:pPr>
              <w:rPr>
                <w:rFonts w:ascii="Century Gothic" w:hAnsi="Century Gothic" w:cs="Calibri"/>
                <w:b/>
                <w:sz w:val="22"/>
                <w:szCs w:val="22"/>
              </w:rPr>
            </w:pPr>
            <w:r w:rsidRPr="006E1A9C">
              <w:rPr>
                <w:rFonts w:ascii="Century Gothic" w:hAnsi="Century Gothic" w:cs="Calibri"/>
                <w:bCs/>
                <w:sz w:val="20"/>
                <w:szCs w:val="20"/>
              </w:rPr>
              <w:t>Understand the past through settings, characters &amp; events encountered in books read in class &amp; storytelling</w:t>
            </w:r>
          </w:p>
        </w:tc>
      </w:tr>
      <w:tr w:rsidR="002C7EA4" w:rsidRPr="00A31189" w14:paraId="1356637C" w14:textId="77777777" w:rsidTr="008409D1">
        <w:trPr>
          <w:trHeight w:val="423"/>
        </w:trPr>
        <w:tc>
          <w:tcPr>
            <w:tcW w:w="1436" w:type="dxa"/>
            <w:shd w:val="clear" w:color="auto" w:fill="B4C6E7" w:themeFill="accent1" w:themeFillTint="66"/>
            <w:vAlign w:val="center"/>
          </w:tcPr>
          <w:p w14:paraId="0AD0D16B" w14:textId="77777777" w:rsidR="002C7EA4" w:rsidRPr="008409D1" w:rsidRDefault="002C7EA4" w:rsidP="008409D1">
            <w:pPr>
              <w:jc w:val="center"/>
              <w:rPr>
                <w:rFonts w:ascii="Century Gothic" w:hAnsi="Century Gothic"/>
                <w:b/>
                <w:bCs/>
              </w:rPr>
            </w:pPr>
            <w:r w:rsidRPr="008409D1">
              <w:rPr>
                <w:rFonts w:ascii="Century Gothic" w:hAnsi="Century Gothic"/>
                <w:b/>
                <w:bCs/>
              </w:rPr>
              <w:t>Focus</w:t>
            </w:r>
          </w:p>
        </w:tc>
        <w:tc>
          <w:tcPr>
            <w:tcW w:w="2774" w:type="dxa"/>
            <w:shd w:val="clear" w:color="auto" w:fill="8EAADB"/>
            <w:vAlign w:val="center"/>
          </w:tcPr>
          <w:p w14:paraId="07FEAA1A" w14:textId="77777777" w:rsidR="002C7EA4" w:rsidRPr="008409D1" w:rsidRDefault="002C7EA4" w:rsidP="008409D1">
            <w:pPr>
              <w:jc w:val="center"/>
              <w:rPr>
                <w:rFonts w:ascii="Century Gothic" w:hAnsi="Century Gothic" w:cs="Calibri"/>
                <w:b/>
                <w:bCs/>
              </w:rPr>
            </w:pPr>
            <w:r w:rsidRPr="008409D1">
              <w:rPr>
                <w:rFonts w:ascii="Century Gothic" w:hAnsi="Century Gothic" w:cs="Calibri"/>
                <w:b/>
                <w:bCs/>
              </w:rPr>
              <w:t>Chronological understanding</w:t>
            </w:r>
          </w:p>
        </w:tc>
        <w:tc>
          <w:tcPr>
            <w:tcW w:w="2751" w:type="dxa"/>
            <w:gridSpan w:val="2"/>
            <w:shd w:val="clear" w:color="auto" w:fill="8EAADB"/>
            <w:vAlign w:val="center"/>
          </w:tcPr>
          <w:p w14:paraId="4FD04BB6" w14:textId="77777777" w:rsidR="002C7EA4" w:rsidRPr="008409D1" w:rsidRDefault="002C7EA4" w:rsidP="008409D1">
            <w:pPr>
              <w:jc w:val="center"/>
              <w:rPr>
                <w:rFonts w:ascii="Century Gothic" w:hAnsi="Century Gothic" w:cs="Calibri"/>
                <w:b/>
                <w:bCs/>
              </w:rPr>
            </w:pPr>
            <w:r w:rsidRPr="008409D1">
              <w:rPr>
                <w:rFonts w:ascii="Century Gothic" w:hAnsi="Century Gothic" w:cs="Calibri"/>
                <w:b/>
                <w:bCs/>
              </w:rPr>
              <w:t>Historical Enquiry</w:t>
            </w:r>
          </w:p>
        </w:tc>
        <w:tc>
          <w:tcPr>
            <w:tcW w:w="2729" w:type="dxa"/>
            <w:gridSpan w:val="2"/>
            <w:shd w:val="clear" w:color="auto" w:fill="8EAADB"/>
            <w:vAlign w:val="center"/>
          </w:tcPr>
          <w:p w14:paraId="04F55BAA" w14:textId="77777777" w:rsidR="002C7EA4" w:rsidRPr="008409D1" w:rsidRDefault="002C7EA4" w:rsidP="008409D1">
            <w:pPr>
              <w:jc w:val="center"/>
              <w:rPr>
                <w:rFonts w:ascii="Century Gothic" w:hAnsi="Century Gothic" w:cs="Calibri"/>
                <w:b/>
                <w:bCs/>
              </w:rPr>
            </w:pPr>
            <w:r w:rsidRPr="008409D1">
              <w:rPr>
                <w:rFonts w:ascii="Century Gothic" w:hAnsi="Century Gothic" w:cs="Calibri"/>
                <w:b/>
                <w:bCs/>
              </w:rPr>
              <w:t>Knowledge &amp; Interpretation</w:t>
            </w:r>
          </w:p>
        </w:tc>
        <w:tc>
          <w:tcPr>
            <w:tcW w:w="2776" w:type="dxa"/>
            <w:shd w:val="clear" w:color="auto" w:fill="8EAADB"/>
            <w:vAlign w:val="center"/>
          </w:tcPr>
          <w:p w14:paraId="53CA345D" w14:textId="77777777" w:rsidR="002C7EA4" w:rsidRPr="008409D1" w:rsidRDefault="002C7EA4" w:rsidP="008409D1">
            <w:pPr>
              <w:jc w:val="center"/>
              <w:rPr>
                <w:rFonts w:ascii="Century Gothic" w:hAnsi="Century Gothic" w:cs="Calibri"/>
                <w:b/>
                <w:bCs/>
              </w:rPr>
            </w:pPr>
            <w:r w:rsidRPr="008409D1">
              <w:rPr>
                <w:rFonts w:ascii="Century Gothic" w:hAnsi="Century Gothic" w:cs="Calibri"/>
                <w:b/>
                <w:bCs/>
              </w:rPr>
              <w:t>Communication</w:t>
            </w:r>
          </w:p>
        </w:tc>
        <w:tc>
          <w:tcPr>
            <w:tcW w:w="3004" w:type="dxa"/>
            <w:shd w:val="clear" w:color="auto" w:fill="8EAADB"/>
            <w:vAlign w:val="center"/>
          </w:tcPr>
          <w:p w14:paraId="4FF8B577" w14:textId="7F9E8A0C" w:rsidR="002C7EA4" w:rsidRPr="008409D1" w:rsidRDefault="002C7EA4" w:rsidP="008409D1">
            <w:pPr>
              <w:jc w:val="center"/>
              <w:rPr>
                <w:rFonts w:ascii="Century Gothic" w:hAnsi="Century Gothic" w:cs="Calibri"/>
                <w:b/>
                <w:bCs/>
              </w:rPr>
            </w:pPr>
            <w:r w:rsidRPr="008409D1">
              <w:rPr>
                <w:rFonts w:ascii="Century Gothic" w:hAnsi="Century Gothic" w:cs="Calibri"/>
                <w:b/>
                <w:bCs/>
              </w:rPr>
              <w:t>Vocabulary- to be used daily</w:t>
            </w:r>
          </w:p>
        </w:tc>
      </w:tr>
      <w:tr w:rsidR="00DA773F" w:rsidRPr="00A31189" w14:paraId="58B5B54A" w14:textId="77777777" w:rsidTr="008409D1">
        <w:trPr>
          <w:trHeight w:val="1685"/>
        </w:trPr>
        <w:tc>
          <w:tcPr>
            <w:tcW w:w="1436" w:type="dxa"/>
            <w:shd w:val="clear" w:color="auto" w:fill="B4C6E7" w:themeFill="accent1" w:themeFillTint="66"/>
            <w:vAlign w:val="center"/>
          </w:tcPr>
          <w:p w14:paraId="743349EF" w14:textId="0022EC65" w:rsidR="00DA773F" w:rsidRPr="008409D1" w:rsidRDefault="00DA773F" w:rsidP="008409D1">
            <w:pPr>
              <w:jc w:val="center"/>
              <w:rPr>
                <w:rFonts w:ascii="Century Gothic" w:hAnsi="Century Gothic"/>
                <w:b/>
                <w:bCs/>
              </w:rPr>
            </w:pPr>
            <w:r w:rsidRPr="008409D1">
              <w:rPr>
                <w:rFonts w:ascii="Century Gothic" w:hAnsi="Century Gothic"/>
                <w:b/>
                <w:bCs/>
              </w:rPr>
              <w:t>Reception</w:t>
            </w:r>
          </w:p>
          <w:p w14:paraId="6EA8575F" w14:textId="56D37FE2" w:rsidR="00DA773F" w:rsidRPr="008409D1" w:rsidRDefault="00DA773F" w:rsidP="008409D1">
            <w:pPr>
              <w:jc w:val="center"/>
              <w:rPr>
                <w:rFonts w:ascii="Century Gothic" w:hAnsi="Century Gothic"/>
              </w:rPr>
            </w:pPr>
            <w:r w:rsidRPr="008409D1">
              <w:rPr>
                <w:rFonts w:ascii="Century Gothic" w:hAnsi="Century Gothic"/>
                <w:b/>
                <w:bCs/>
              </w:rPr>
              <w:t>Skills</w:t>
            </w:r>
          </w:p>
        </w:tc>
        <w:tc>
          <w:tcPr>
            <w:tcW w:w="2774" w:type="dxa"/>
          </w:tcPr>
          <w:p w14:paraId="045057B1" w14:textId="77777777"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Use talk to organise, sequence and clarify thinking and events</w:t>
            </w:r>
          </w:p>
          <w:p w14:paraId="7426B145" w14:textId="77777777" w:rsidR="006E1A9C" w:rsidRDefault="006E1A9C" w:rsidP="006E1A9C">
            <w:pPr>
              <w:pStyle w:val="NoSpacing"/>
              <w:rPr>
                <w:rFonts w:ascii="Century Gothic" w:hAnsi="Century Gothic"/>
                <w:sz w:val="20"/>
                <w:szCs w:val="20"/>
              </w:rPr>
            </w:pPr>
          </w:p>
          <w:p w14:paraId="1940D0A8" w14:textId="6748EFDC"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Compare &amp; contrast characters from stories, including figures from the past</w:t>
            </w:r>
          </w:p>
          <w:p w14:paraId="3C3BF4CC" w14:textId="77777777" w:rsidR="006E1A9C" w:rsidRDefault="006E1A9C" w:rsidP="006E1A9C">
            <w:pPr>
              <w:pStyle w:val="NoSpacing"/>
              <w:rPr>
                <w:rFonts w:ascii="Century Gothic" w:hAnsi="Century Gothic"/>
                <w:sz w:val="20"/>
                <w:szCs w:val="20"/>
              </w:rPr>
            </w:pPr>
          </w:p>
          <w:p w14:paraId="68184F25" w14:textId="0B6BA8EB" w:rsidR="00DA773F" w:rsidRPr="006E1A9C" w:rsidRDefault="00DA773F" w:rsidP="006E1A9C">
            <w:pPr>
              <w:pStyle w:val="NoSpacing"/>
              <w:rPr>
                <w:rFonts w:ascii="Century Gothic" w:hAnsi="Century Gothic" w:cs="Calibri"/>
                <w:sz w:val="20"/>
                <w:szCs w:val="20"/>
              </w:rPr>
            </w:pPr>
            <w:r w:rsidRPr="006E1A9C">
              <w:rPr>
                <w:rFonts w:ascii="Century Gothic" w:hAnsi="Century Gothic"/>
                <w:sz w:val="20"/>
                <w:szCs w:val="20"/>
              </w:rPr>
              <w:t>Comment on images of familiar situations in the past</w:t>
            </w:r>
          </w:p>
        </w:tc>
        <w:tc>
          <w:tcPr>
            <w:tcW w:w="2751" w:type="dxa"/>
            <w:gridSpan w:val="2"/>
          </w:tcPr>
          <w:p w14:paraId="0BAFD0F2" w14:textId="77777777"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Ask questions to find out more &amp; to check understanding of what has been said</w:t>
            </w:r>
          </w:p>
          <w:p w14:paraId="37F0C074" w14:textId="77777777" w:rsidR="006E1A9C" w:rsidRDefault="006E1A9C" w:rsidP="006E1A9C">
            <w:pPr>
              <w:pStyle w:val="NoSpacing"/>
              <w:rPr>
                <w:rFonts w:ascii="Century Gothic" w:hAnsi="Century Gothic"/>
                <w:sz w:val="20"/>
                <w:szCs w:val="20"/>
              </w:rPr>
            </w:pPr>
          </w:p>
          <w:p w14:paraId="72EF9553" w14:textId="03ADA71D"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Understands questions such as who, why, when, where &amp; how</w:t>
            </w:r>
          </w:p>
          <w:p w14:paraId="5D48AFBD" w14:textId="77777777" w:rsidR="006E1A9C" w:rsidRDefault="006E1A9C" w:rsidP="006E1A9C">
            <w:pPr>
              <w:pStyle w:val="NoSpacing"/>
              <w:rPr>
                <w:rFonts w:ascii="Century Gothic" w:hAnsi="Century Gothic"/>
                <w:sz w:val="20"/>
                <w:szCs w:val="20"/>
              </w:rPr>
            </w:pPr>
          </w:p>
          <w:p w14:paraId="6C4080F1" w14:textId="2A140676"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Understands a range of complex sentence structures including tense markers</w:t>
            </w:r>
          </w:p>
          <w:p w14:paraId="0D462A29" w14:textId="77777777" w:rsidR="006E1A9C" w:rsidRDefault="006E1A9C" w:rsidP="006E1A9C">
            <w:pPr>
              <w:pStyle w:val="NoSpacing"/>
              <w:rPr>
                <w:rFonts w:ascii="Century Gothic" w:hAnsi="Century Gothic"/>
                <w:sz w:val="20"/>
                <w:szCs w:val="20"/>
              </w:rPr>
            </w:pPr>
          </w:p>
          <w:p w14:paraId="0D6090A9" w14:textId="488ABB74" w:rsidR="00DA773F" w:rsidRPr="006E1A9C" w:rsidRDefault="00DA773F" w:rsidP="006E1A9C">
            <w:pPr>
              <w:pStyle w:val="NoSpacing"/>
              <w:rPr>
                <w:rFonts w:ascii="Century Gothic" w:hAnsi="Century Gothic" w:cs="Calibri"/>
                <w:sz w:val="20"/>
                <w:szCs w:val="20"/>
              </w:rPr>
            </w:pPr>
            <w:r w:rsidRPr="006E1A9C">
              <w:rPr>
                <w:rFonts w:ascii="Century Gothic" w:hAnsi="Century Gothic"/>
                <w:sz w:val="20"/>
                <w:szCs w:val="20"/>
              </w:rPr>
              <w:t>Engage in non-fiction books</w:t>
            </w:r>
          </w:p>
        </w:tc>
        <w:tc>
          <w:tcPr>
            <w:tcW w:w="2729" w:type="dxa"/>
            <w:gridSpan w:val="2"/>
          </w:tcPr>
          <w:p w14:paraId="24BA6DD8" w14:textId="77777777"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Articulate ideas &amp; thoughts in well-formed sentences</w:t>
            </w:r>
          </w:p>
          <w:p w14:paraId="4DDF218E" w14:textId="77777777" w:rsidR="006E1A9C" w:rsidRDefault="006E1A9C" w:rsidP="006E1A9C">
            <w:pPr>
              <w:pStyle w:val="NoSpacing"/>
              <w:rPr>
                <w:rFonts w:ascii="Century Gothic" w:hAnsi="Century Gothic"/>
                <w:sz w:val="20"/>
                <w:szCs w:val="20"/>
              </w:rPr>
            </w:pPr>
          </w:p>
          <w:p w14:paraId="1F14CE8A" w14:textId="76B9B845"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Ask questions to find out more &amp; to check understanding of what has been said</w:t>
            </w:r>
          </w:p>
          <w:p w14:paraId="7C443A27" w14:textId="77777777" w:rsidR="00DA773F" w:rsidRPr="006E1A9C" w:rsidRDefault="00DA773F" w:rsidP="006E1A9C">
            <w:pPr>
              <w:pStyle w:val="NoSpacing"/>
              <w:rPr>
                <w:rFonts w:ascii="Century Gothic" w:hAnsi="Century Gothic"/>
                <w:sz w:val="20"/>
                <w:szCs w:val="20"/>
              </w:rPr>
            </w:pPr>
          </w:p>
          <w:p w14:paraId="6452B48E" w14:textId="77777777" w:rsidR="00DA773F" w:rsidRPr="006E1A9C" w:rsidRDefault="00DA773F" w:rsidP="006E1A9C">
            <w:pPr>
              <w:pStyle w:val="NoSpacing"/>
              <w:rPr>
                <w:rFonts w:ascii="Century Gothic" w:hAnsi="Century Gothic" w:cs="Calibri"/>
                <w:sz w:val="20"/>
                <w:szCs w:val="20"/>
              </w:rPr>
            </w:pPr>
          </w:p>
        </w:tc>
        <w:tc>
          <w:tcPr>
            <w:tcW w:w="2776" w:type="dxa"/>
          </w:tcPr>
          <w:p w14:paraId="6077E8F2" w14:textId="77777777"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Use talk to organise, sequence &amp; clarify thinking, ideas, feelings &amp; events</w:t>
            </w:r>
          </w:p>
          <w:p w14:paraId="275EF6B8" w14:textId="77777777" w:rsidR="00DA773F" w:rsidRPr="006E1A9C" w:rsidRDefault="00DA773F" w:rsidP="006E1A9C">
            <w:pPr>
              <w:pStyle w:val="NoSpacing"/>
              <w:rPr>
                <w:rFonts w:ascii="Century Gothic" w:hAnsi="Century Gothic" w:cs="Calibri"/>
                <w:sz w:val="20"/>
                <w:szCs w:val="20"/>
              </w:rPr>
            </w:pPr>
          </w:p>
        </w:tc>
        <w:tc>
          <w:tcPr>
            <w:tcW w:w="3004" w:type="dxa"/>
          </w:tcPr>
          <w:p w14:paraId="24AAD88B" w14:textId="04173369"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Understand and use vocabulary yesterday, last week, at the weekend, this morning, last night</w:t>
            </w:r>
          </w:p>
          <w:p w14:paraId="0EC8BAD8" w14:textId="77777777" w:rsidR="006E1A9C" w:rsidRDefault="006E1A9C" w:rsidP="006E1A9C">
            <w:pPr>
              <w:pStyle w:val="NoSpacing"/>
              <w:rPr>
                <w:rFonts w:ascii="Century Gothic" w:hAnsi="Century Gothic"/>
                <w:sz w:val="20"/>
                <w:szCs w:val="20"/>
              </w:rPr>
            </w:pPr>
          </w:p>
          <w:p w14:paraId="494213C1" w14:textId="45B4B481" w:rsidR="00DA773F" w:rsidRPr="006E1A9C" w:rsidRDefault="00DA773F" w:rsidP="006E1A9C">
            <w:pPr>
              <w:pStyle w:val="NoSpacing"/>
              <w:rPr>
                <w:rFonts w:ascii="Century Gothic" w:hAnsi="Century Gothic"/>
                <w:sz w:val="20"/>
                <w:szCs w:val="20"/>
              </w:rPr>
            </w:pPr>
            <w:r w:rsidRPr="006E1A9C">
              <w:rPr>
                <w:rFonts w:ascii="Century Gothic" w:hAnsi="Century Gothic"/>
                <w:sz w:val="20"/>
                <w:szCs w:val="20"/>
              </w:rPr>
              <w:t>Understand and use vocabulary such as how, why, because, find out, I wonder what, if, when, why?</w:t>
            </w:r>
          </w:p>
          <w:p w14:paraId="2C0A59B8" w14:textId="77777777" w:rsidR="006E1A9C" w:rsidRDefault="006E1A9C" w:rsidP="006E1A9C">
            <w:pPr>
              <w:pStyle w:val="NoSpacing"/>
              <w:rPr>
                <w:rFonts w:ascii="Century Gothic" w:hAnsi="Century Gothic"/>
                <w:sz w:val="20"/>
                <w:szCs w:val="20"/>
              </w:rPr>
            </w:pPr>
          </w:p>
          <w:p w14:paraId="630F301D" w14:textId="407D9001" w:rsidR="00DA773F" w:rsidRPr="006E1A9C" w:rsidRDefault="00DA773F" w:rsidP="006E1A9C">
            <w:pPr>
              <w:pStyle w:val="NoSpacing"/>
              <w:rPr>
                <w:rFonts w:ascii="Century Gothic" w:hAnsi="Century Gothic" w:cs="Calibri"/>
                <w:sz w:val="20"/>
                <w:szCs w:val="20"/>
              </w:rPr>
            </w:pPr>
            <w:r w:rsidRPr="006E1A9C">
              <w:rPr>
                <w:rFonts w:ascii="Century Gothic" w:hAnsi="Century Gothic"/>
                <w:sz w:val="20"/>
                <w:szCs w:val="20"/>
              </w:rPr>
              <w:t>Understand and use vocabulary such as: I can see, I saw, same, different, similar, change, what happened? because, explain</w:t>
            </w:r>
          </w:p>
        </w:tc>
      </w:tr>
    </w:tbl>
    <w:p w14:paraId="6A709F9A" w14:textId="77777777" w:rsidR="003F5A8F" w:rsidRDefault="003F5A8F"/>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326"/>
        <w:gridCol w:w="1594"/>
        <w:gridCol w:w="664"/>
        <w:gridCol w:w="2255"/>
        <w:gridCol w:w="2261"/>
        <w:gridCol w:w="23"/>
        <w:gridCol w:w="2548"/>
        <w:gridCol w:w="2272"/>
      </w:tblGrid>
      <w:tr w:rsidR="00DA773F" w:rsidRPr="00A31189" w14:paraId="27F7D706" w14:textId="77777777" w:rsidTr="000C6BA8">
        <w:trPr>
          <w:trHeight w:val="404"/>
        </w:trPr>
        <w:tc>
          <w:tcPr>
            <w:tcW w:w="1436" w:type="dxa"/>
            <w:vMerge w:val="restart"/>
            <w:shd w:val="clear" w:color="auto" w:fill="B4C6E7" w:themeFill="accent1" w:themeFillTint="66"/>
            <w:vAlign w:val="center"/>
          </w:tcPr>
          <w:p w14:paraId="4DF8AFEC" w14:textId="316136F7" w:rsidR="00DA773F" w:rsidRPr="000C6BA8" w:rsidRDefault="00DA773F" w:rsidP="000C6BA8">
            <w:pPr>
              <w:jc w:val="center"/>
              <w:rPr>
                <w:rFonts w:ascii="Century Gothic" w:hAnsi="Century Gothic"/>
                <w:b/>
                <w:bCs/>
              </w:rPr>
            </w:pPr>
            <w:r w:rsidRPr="000C6BA8">
              <w:rPr>
                <w:rFonts w:ascii="Century Gothic" w:hAnsi="Century Gothic"/>
                <w:b/>
                <w:bCs/>
              </w:rPr>
              <w:lastRenderedPageBreak/>
              <w:t xml:space="preserve">Reception </w:t>
            </w:r>
            <w:r w:rsidR="000C6BA8">
              <w:rPr>
                <w:rFonts w:ascii="Century Gothic" w:hAnsi="Century Gothic"/>
                <w:b/>
                <w:bCs/>
              </w:rPr>
              <w:t>k</w:t>
            </w:r>
            <w:r w:rsidRPr="000C6BA8">
              <w:rPr>
                <w:rFonts w:ascii="Century Gothic" w:hAnsi="Century Gothic"/>
                <w:b/>
                <w:bCs/>
              </w:rPr>
              <w:t>nowledge</w:t>
            </w:r>
          </w:p>
        </w:tc>
        <w:tc>
          <w:tcPr>
            <w:tcW w:w="2343" w:type="dxa"/>
            <w:shd w:val="clear" w:color="auto" w:fill="8EAADB"/>
            <w:vAlign w:val="center"/>
          </w:tcPr>
          <w:p w14:paraId="08BABEC1" w14:textId="4A556D20" w:rsidR="00DA773F" w:rsidRPr="005340F7" w:rsidRDefault="00DA773F" w:rsidP="005340F7">
            <w:pPr>
              <w:ind w:left="113"/>
              <w:jc w:val="center"/>
              <w:rPr>
                <w:rFonts w:ascii="Century Gothic" w:hAnsi="Century Gothic" w:cs="Calibri"/>
              </w:rPr>
            </w:pPr>
            <w:r w:rsidRPr="005340F7">
              <w:rPr>
                <w:rFonts w:ascii="Century Gothic" w:hAnsi="Century Gothic"/>
                <w:b/>
                <w:bCs/>
              </w:rPr>
              <w:t>Autumn 1</w:t>
            </w:r>
          </w:p>
        </w:tc>
        <w:tc>
          <w:tcPr>
            <w:tcW w:w="2273" w:type="dxa"/>
            <w:gridSpan w:val="2"/>
            <w:shd w:val="clear" w:color="auto" w:fill="8EAADB"/>
            <w:vAlign w:val="center"/>
          </w:tcPr>
          <w:p w14:paraId="246AA4E1" w14:textId="72313F20" w:rsidR="00DA773F" w:rsidRPr="005340F7" w:rsidRDefault="00DA773F" w:rsidP="005340F7">
            <w:pPr>
              <w:ind w:left="113"/>
              <w:jc w:val="center"/>
              <w:rPr>
                <w:rFonts w:ascii="Century Gothic" w:hAnsi="Century Gothic"/>
                <w:b/>
                <w:bCs/>
              </w:rPr>
            </w:pPr>
            <w:r w:rsidRPr="005340F7">
              <w:rPr>
                <w:rFonts w:ascii="Century Gothic" w:hAnsi="Century Gothic"/>
                <w:b/>
                <w:bCs/>
              </w:rPr>
              <w:t xml:space="preserve">Autumn </w:t>
            </w:r>
            <w:r w:rsidR="005340F7" w:rsidRPr="005340F7">
              <w:rPr>
                <w:rFonts w:ascii="Century Gothic" w:hAnsi="Century Gothic"/>
                <w:b/>
                <w:bCs/>
              </w:rPr>
              <w:t>2</w:t>
            </w:r>
          </w:p>
        </w:tc>
        <w:tc>
          <w:tcPr>
            <w:tcW w:w="2273" w:type="dxa"/>
            <w:shd w:val="clear" w:color="auto" w:fill="8EAADB"/>
            <w:vAlign w:val="center"/>
          </w:tcPr>
          <w:p w14:paraId="10B08F7B" w14:textId="20FBBBC5" w:rsidR="00DA773F" w:rsidRPr="005340F7" w:rsidRDefault="00DA773F" w:rsidP="005340F7">
            <w:pPr>
              <w:ind w:left="113"/>
              <w:jc w:val="center"/>
              <w:rPr>
                <w:rFonts w:ascii="Century Gothic" w:hAnsi="Century Gothic"/>
                <w:b/>
                <w:bCs/>
              </w:rPr>
            </w:pPr>
            <w:r w:rsidRPr="005340F7">
              <w:rPr>
                <w:rFonts w:ascii="Century Gothic" w:hAnsi="Century Gothic"/>
                <w:b/>
                <w:bCs/>
              </w:rPr>
              <w:t>Spring 1</w:t>
            </w:r>
          </w:p>
        </w:tc>
        <w:tc>
          <w:tcPr>
            <w:tcW w:w="2279" w:type="dxa"/>
            <w:shd w:val="clear" w:color="auto" w:fill="8EAADB"/>
            <w:vAlign w:val="center"/>
          </w:tcPr>
          <w:p w14:paraId="384E66D4" w14:textId="34CECCDB" w:rsidR="00DA773F" w:rsidRPr="005340F7" w:rsidRDefault="00DA773F" w:rsidP="005340F7">
            <w:pPr>
              <w:ind w:left="113"/>
              <w:jc w:val="center"/>
              <w:rPr>
                <w:rFonts w:ascii="Century Gothic" w:hAnsi="Century Gothic"/>
                <w:b/>
                <w:bCs/>
              </w:rPr>
            </w:pPr>
            <w:r w:rsidRPr="005340F7">
              <w:rPr>
                <w:rFonts w:ascii="Century Gothic" w:hAnsi="Century Gothic"/>
                <w:b/>
                <w:bCs/>
              </w:rPr>
              <w:t>Spring 2</w:t>
            </w:r>
          </w:p>
        </w:tc>
        <w:tc>
          <w:tcPr>
            <w:tcW w:w="2585" w:type="dxa"/>
            <w:gridSpan w:val="2"/>
            <w:shd w:val="clear" w:color="auto" w:fill="8EAADB"/>
            <w:vAlign w:val="center"/>
          </w:tcPr>
          <w:p w14:paraId="48C4B579" w14:textId="54B233F4" w:rsidR="00DA773F" w:rsidRPr="005340F7" w:rsidRDefault="00DA773F" w:rsidP="005340F7">
            <w:pPr>
              <w:ind w:left="113"/>
              <w:jc w:val="center"/>
              <w:rPr>
                <w:rFonts w:ascii="Century Gothic" w:hAnsi="Century Gothic"/>
                <w:b/>
                <w:bCs/>
              </w:rPr>
            </w:pPr>
            <w:r w:rsidRPr="005340F7">
              <w:rPr>
                <w:rFonts w:ascii="Century Gothic" w:hAnsi="Century Gothic"/>
                <w:b/>
                <w:bCs/>
              </w:rPr>
              <w:t>Summer 1</w:t>
            </w:r>
          </w:p>
        </w:tc>
        <w:tc>
          <w:tcPr>
            <w:tcW w:w="2281" w:type="dxa"/>
            <w:shd w:val="clear" w:color="auto" w:fill="8EAADB"/>
            <w:vAlign w:val="center"/>
          </w:tcPr>
          <w:p w14:paraId="786DD100" w14:textId="26900B52" w:rsidR="00DA773F" w:rsidRPr="005340F7" w:rsidRDefault="00DA773F" w:rsidP="005340F7">
            <w:pPr>
              <w:ind w:left="113"/>
              <w:jc w:val="center"/>
              <w:rPr>
                <w:rFonts w:ascii="Century Gothic" w:hAnsi="Century Gothic" w:cs="Calibri"/>
              </w:rPr>
            </w:pPr>
            <w:r w:rsidRPr="005340F7">
              <w:rPr>
                <w:rFonts w:ascii="Century Gothic" w:hAnsi="Century Gothic"/>
                <w:b/>
                <w:bCs/>
              </w:rPr>
              <w:t xml:space="preserve">Summer </w:t>
            </w:r>
            <w:r w:rsidR="005340F7" w:rsidRPr="005340F7">
              <w:rPr>
                <w:rFonts w:ascii="Century Gothic" w:hAnsi="Century Gothic"/>
                <w:b/>
                <w:bCs/>
              </w:rPr>
              <w:t>2</w:t>
            </w:r>
          </w:p>
        </w:tc>
      </w:tr>
      <w:tr w:rsidR="005340F7" w:rsidRPr="00A31189" w14:paraId="4E219E9E" w14:textId="77777777" w:rsidTr="000C6BA8">
        <w:trPr>
          <w:trHeight w:val="404"/>
        </w:trPr>
        <w:tc>
          <w:tcPr>
            <w:tcW w:w="1436" w:type="dxa"/>
            <w:vMerge/>
            <w:shd w:val="clear" w:color="auto" w:fill="B4C6E7" w:themeFill="accent1" w:themeFillTint="66"/>
          </w:tcPr>
          <w:p w14:paraId="63596B3F" w14:textId="77777777" w:rsidR="005340F7" w:rsidRPr="00A31189" w:rsidRDefault="005340F7" w:rsidP="00DA773F">
            <w:pPr>
              <w:rPr>
                <w:rFonts w:ascii="Century Gothic" w:hAnsi="Century Gothic"/>
                <w:sz w:val="22"/>
                <w:szCs w:val="22"/>
              </w:rPr>
            </w:pPr>
          </w:p>
        </w:tc>
        <w:tc>
          <w:tcPr>
            <w:tcW w:w="2343" w:type="dxa"/>
            <w:shd w:val="clear" w:color="auto" w:fill="8EAADB"/>
            <w:vAlign w:val="center"/>
          </w:tcPr>
          <w:p w14:paraId="78744E83" w14:textId="1330D641" w:rsidR="005340F7" w:rsidRPr="00A31189" w:rsidRDefault="005340F7" w:rsidP="000C6BA8">
            <w:pPr>
              <w:ind w:left="113"/>
              <w:jc w:val="center"/>
              <w:rPr>
                <w:rFonts w:ascii="Century Gothic" w:hAnsi="Century Gothic"/>
                <w:b/>
                <w:bCs/>
                <w:sz w:val="22"/>
                <w:szCs w:val="22"/>
              </w:rPr>
            </w:pPr>
            <w:r w:rsidRPr="00A31189">
              <w:rPr>
                <w:rFonts w:ascii="Century Gothic" w:hAnsi="Century Gothic"/>
                <w:sz w:val="22"/>
                <w:szCs w:val="22"/>
              </w:rPr>
              <w:t>Who am I?</w:t>
            </w:r>
          </w:p>
        </w:tc>
        <w:tc>
          <w:tcPr>
            <w:tcW w:w="2273" w:type="dxa"/>
            <w:gridSpan w:val="2"/>
            <w:shd w:val="clear" w:color="auto" w:fill="8EAADB"/>
            <w:vAlign w:val="center"/>
          </w:tcPr>
          <w:p w14:paraId="20F4F6BF" w14:textId="19563D79" w:rsidR="005340F7" w:rsidRPr="00A31189" w:rsidRDefault="005340F7" w:rsidP="000C6BA8">
            <w:pPr>
              <w:jc w:val="center"/>
              <w:rPr>
                <w:rFonts w:ascii="Century Gothic" w:hAnsi="Century Gothic"/>
                <w:b/>
                <w:bCs/>
                <w:sz w:val="22"/>
                <w:szCs w:val="22"/>
              </w:rPr>
            </w:pPr>
            <w:r w:rsidRPr="00A31189">
              <w:rPr>
                <w:rFonts w:ascii="Century Gothic" w:hAnsi="Century Gothic"/>
                <w:sz w:val="22"/>
                <w:szCs w:val="22"/>
              </w:rPr>
              <w:t>Who am I?</w:t>
            </w:r>
          </w:p>
        </w:tc>
        <w:tc>
          <w:tcPr>
            <w:tcW w:w="2273" w:type="dxa"/>
            <w:shd w:val="clear" w:color="auto" w:fill="8EAADB"/>
            <w:vAlign w:val="center"/>
          </w:tcPr>
          <w:p w14:paraId="70AABA4D" w14:textId="273758B7" w:rsidR="005340F7" w:rsidRPr="00A31189" w:rsidRDefault="005340F7" w:rsidP="000C6BA8">
            <w:pPr>
              <w:ind w:left="113"/>
              <w:jc w:val="center"/>
              <w:rPr>
                <w:rFonts w:ascii="Century Gothic" w:hAnsi="Century Gothic"/>
                <w:b/>
                <w:bCs/>
                <w:sz w:val="22"/>
                <w:szCs w:val="22"/>
              </w:rPr>
            </w:pPr>
            <w:r w:rsidRPr="00A31189">
              <w:rPr>
                <w:rFonts w:ascii="Century Gothic" w:hAnsi="Century Gothic"/>
                <w:sz w:val="22"/>
                <w:szCs w:val="22"/>
              </w:rPr>
              <w:t>Food to fork</w:t>
            </w:r>
          </w:p>
        </w:tc>
        <w:tc>
          <w:tcPr>
            <w:tcW w:w="2279" w:type="dxa"/>
            <w:shd w:val="clear" w:color="auto" w:fill="8EAADB"/>
            <w:vAlign w:val="center"/>
          </w:tcPr>
          <w:p w14:paraId="60BA0FA9" w14:textId="6BDED411" w:rsidR="005340F7" w:rsidRPr="00A31189" w:rsidRDefault="005340F7" w:rsidP="000C6BA8">
            <w:pPr>
              <w:ind w:left="113"/>
              <w:jc w:val="center"/>
              <w:rPr>
                <w:rFonts w:ascii="Century Gothic" w:hAnsi="Century Gothic"/>
                <w:b/>
                <w:bCs/>
                <w:sz w:val="22"/>
                <w:szCs w:val="22"/>
              </w:rPr>
            </w:pPr>
            <w:r w:rsidRPr="00A31189">
              <w:rPr>
                <w:rFonts w:ascii="Century Gothic" w:hAnsi="Century Gothic"/>
                <w:sz w:val="22"/>
                <w:szCs w:val="22"/>
              </w:rPr>
              <w:t>Food to fork</w:t>
            </w:r>
          </w:p>
        </w:tc>
        <w:tc>
          <w:tcPr>
            <w:tcW w:w="2585" w:type="dxa"/>
            <w:gridSpan w:val="2"/>
            <w:shd w:val="clear" w:color="auto" w:fill="8EAADB"/>
            <w:vAlign w:val="center"/>
          </w:tcPr>
          <w:p w14:paraId="5CF7B19E" w14:textId="1DEC93FF" w:rsidR="005340F7" w:rsidRPr="00A31189" w:rsidRDefault="005340F7" w:rsidP="000C6BA8">
            <w:pPr>
              <w:ind w:left="113"/>
              <w:jc w:val="center"/>
              <w:rPr>
                <w:rFonts w:ascii="Century Gothic" w:hAnsi="Century Gothic"/>
                <w:b/>
                <w:bCs/>
                <w:sz w:val="22"/>
                <w:szCs w:val="22"/>
              </w:rPr>
            </w:pPr>
            <w:r w:rsidRPr="00A31189">
              <w:rPr>
                <w:rFonts w:ascii="Century Gothic" w:hAnsi="Century Gothic"/>
                <w:sz w:val="22"/>
                <w:szCs w:val="22"/>
              </w:rPr>
              <w:t>Where will we go now? /</w:t>
            </w:r>
            <w:r>
              <w:rPr>
                <w:rFonts w:ascii="Century Gothic" w:hAnsi="Century Gothic"/>
                <w:sz w:val="22"/>
                <w:szCs w:val="22"/>
              </w:rPr>
              <w:t xml:space="preserve"> </w:t>
            </w:r>
            <w:r w:rsidRPr="00A31189">
              <w:rPr>
                <w:rFonts w:ascii="Century Gothic" w:hAnsi="Century Gothic"/>
                <w:sz w:val="22"/>
                <w:szCs w:val="22"/>
              </w:rPr>
              <w:t>Water</w:t>
            </w:r>
            <w:r>
              <w:rPr>
                <w:rFonts w:ascii="Century Gothic" w:hAnsi="Century Gothic"/>
                <w:sz w:val="22"/>
                <w:szCs w:val="22"/>
              </w:rPr>
              <w:t>,</w:t>
            </w:r>
            <w:r w:rsidRPr="00A31189">
              <w:rPr>
                <w:rFonts w:ascii="Century Gothic" w:hAnsi="Century Gothic"/>
                <w:sz w:val="22"/>
                <w:szCs w:val="22"/>
              </w:rPr>
              <w:t xml:space="preserve"> water everywhere</w:t>
            </w:r>
            <w:r>
              <w:rPr>
                <w:rFonts w:ascii="Century Gothic" w:hAnsi="Century Gothic"/>
                <w:sz w:val="22"/>
                <w:szCs w:val="22"/>
              </w:rPr>
              <w:t>.</w:t>
            </w:r>
          </w:p>
        </w:tc>
        <w:tc>
          <w:tcPr>
            <w:tcW w:w="2281" w:type="dxa"/>
            <w:shd w:val="clear" w:color="auto" w:fill="8EAADB"/>
            <w:vAlign w:val="center"/>
          </w:tcPr>
          <w:p w14:paraId="2565D178" w14:textId="094CCA34" w:rsidR="005340F7" w:rsidRPr="00A31189" w:rsidRDefault="005340F7" w:rsidP="000C6BA8">
            <w:pPr>
              <w:ind w:left="113"/>
              <w:jc w:val="center"/>
              <w:rPr>
                <w:rFonts w:ascii="Century Gothic" w:hAnsi="Century Gothic"/>
                <w:b/>
                <w:bCs/>
                <w:sz w:val="22"/>
                <w:szCs w:val="22"/>
              </w:rPr>
            </w:pPr>
            <w:r w:rsidRPr="00A31189">
              <w:rPr>
                <w:rFonts w:ascii="Century Gothic" w:hAnsi="Century Gothic"/>
                <w:sz w:val="22"/>
                <w:szCs w:val="22"/>
              </w:rPr>
              <w:t>Where will we go now? /</w:t>
            </w:r>
            <w:r>
              <w:rPr>
                <w:rFonts w:ascii="Century Gothic" w:hAnsi="Century Gothic"/>
                <w:sz w:val="22"/>
                <w:szCs w:val="22"/>
              </w:rPr>
              <w:t xml:space="preserve"> </w:t>
            </w:r>
            <w:r w:rsidRPr="00A31189">
              <w:rPr>
                <w:rFonts w:ascii="Century Gothic" w:hAnsi="Century Gothic"/>
                <w:sz w:val="22"/>
                <w:szCs w:val="22"/>
              </w:rPr>
              <w:t>Water</w:t>
            </w:r>
            <w:r>
              <w:rPr>
                <w:rFonts w:ascii="Century Gothic" w:hAnsi="Century Gothic"/>
                <w:sz w:val="22"/>
                <w:szCs w:val="22"/>
              </w:rPr>
              <w:t>,</w:t>
            </w:r>
            <w:r w:rsidRPr="00A31189">
              <w:rPr>
                <w:rFonts w:ascii="Century Gothic" w:hAnsi="Century Gothic"/>
                <w:sz w:val="22"/>
                <w:szCs w:val="22"/>
              </w:rPr>
              <w:t xml:space="preserve"> water everywhere</w:t>
            </w:r>
            <w:r>
              <w:rPr>
                <w:rFonts w:ascii="Century Gothic" w:hAnsi="Century Gothic"/>
                <w:sz w:val="22"/>
                <w:szCs w:val="22"/>
              </w:rPr>
              <w:t>.</w:t>
            </w:r>
          </w:p>
        </w:tc>
      </w:tr>
      <w:tr w:rsidR="0087500C" w:rsidRPr="00A31189" w14:paraId="2873E693" w14:textId="77777777" w:rsidTr="00AC36EF">
        <w:trPr>
          <w:trHeight w:val="2507"/>
        </w:trPr>
        <w:tc>
          <w:tcPr>
            <w:tcW w:w="1436" w:type="dxa"/>
            <w:vMerge/>
            <w:shd w:val="clear" w:color="auto" w:fill="B4C6E7" w:themeFill="accent1" w:themeFillTint="66"/>
          </w:tcPr>
          <w:p w14:paraId="6A00DBEA" w14:textId="77777777" w:rsidR="0087500C" w:rsidRPr="00A31189" w:rsidRDefault="0087500C" w:rsidP="0087500C">
            <w:pPr>
              <w:rPr>
                <w:rFonts w:ascii="Century Gothic" w:hAnsi="Century Gothic"/>
                <w:sz w:val="22"/>
                <w:szCs w:val="22"/>
              </w:rPr>
            </w:pPr>
          </w:p>
        </w:tc>
        <w:tc>
          <w:tcPr>
            <w:tcW w:w="4616" w:type="dxa"/>
            <w:gridSpan w:val="3"/>
          </w:tcPr>
          <w:p w14:paraId="15BC966B" w14:textId="77777777" w:rsidR="0087500C" w:rsidRDefault="0087500C" w:rsidP="000C6BA8">
            <w:pPr>
              <w:pStyle w:val="NoSpacing"/>
              <w:rPr>
                <w:rFonts w:ascii="Century Gothic" w:hAnsi="Century Gothic"/>
                <w:color w:val="FF0000"/>
                <w:sz w:val="20"/>
                <w:szCs w:val="20"/>
              </w:rPr>
            </w:pPr>
            <w:r w:rsidRPr="000C6BA8">
              <w:rPr>
                <w:rFonts w:ascii="Century Gothic" w:hAnsi="Century Gothic"/>
                <w:color w:val="FF0000"/>
                <w:sz w:val="20"/>
                <w:szCs w:val="20"/>
              </w:rPr>
              <w:t xml:space="preserve">Share their experience of holidays with friends – trips out at the weekend, holiday’s children take. </w:t>
            </w:r>
          </w:p>
          <w:p w14:paraId="02F60352" w14:textId="77777777" w:rsidR="000C6BA8" w:rsidRPr="000C6BA8" w:rsidRDefault="000C6BA8" w:rsidP="000C6BA8">
            <w:pPr>
              <w:pStyle w:val="NoSpacing"/>
              <w:rPr>
                <w:rFonts w:ascii="Century Gothic" w:hAnsi="Century Gothic"/>
                <w:color w:val="FF0000"/>
                <w:sz w:val="20"/>
                <w:szCs w:val="20"/>
              </w:rPr>
            </w:pPr>
          </w:p>
          <w:p w14:paraId="7EE3394B" w14:textId="77777777" w:rsidR="0087500C" w:rsidRPr="000C6BA8" w:rsidRDefault="0087500C" w:rsidP="000C6BA8">
            <w:pPr>
              <w:pStyle w:val="NoSpacing"/>
              <w:rPr>
                <w:rFonts w:ascii="Century Gothic" w:hAnsi="Century Gothic"/>
                <w:color w:val="FF0000"/>
                <w:sz w:val="20"/>
                <w:szCs w:val="20"/>
              </w:rPr>
            </w:pPr>
            <w:r w:rsidRPr="000C6BA8">
              <w:rPr>
                <w:rFonts w:ascii="Century Gothic" w:hAnsi="Century Gothic"/>
                <w:color w:val="FF0000"/>
                <w:sz w:val="20"/>
                <w:szCs w:val="20"/>
              </w:rPr>
              <w:t xml:space="preserve">Describe special events and special people in their own lives. Explain what makes their home special. </w:t>
            </w:r>
          </w:p>
          <w:p w14:paraId="574F3AF0" w14:textId="77777777" w:rsidR="000C6BA8" w:rsidRDefault="000C6BA8" w:rsidP="000C6BA8">
            <w:pPr>
              <w:pStyle w:val="NoSpacing"/>
              <w:rPr>
                <w:rFonts w:ascii="Century Gothic" w:hAnsi="Century Gothic"/>
                <w:color w:val="FFC000"/>
                <w:sz w:val="20"/>
                <w:szCs w:val="20"/>
              </w:rPr>
            </w:pPr>
          </w:p>
          <w:p w14:paraId="6E19FBD0" w14:textId="3DEF88D0" w:rsidR="0087500C" w:rsidRPr="000B4629" w:rsidRDefault="0087500C" w:rsidP="000C6BA8">
            <w:pPr>
              <w:pStyle w:val="NoSpacing"/>
              <w:rPr>
                <w:rFonts w:ascii="Century Gothic" w:hAnsi="Century Gothic"/>
                <w:color w:val="FFC000"/>
                <w:sz w:val="20"/>
                <w:szCs w:val="20"/>
              </w:rPr>
            </w:pPr>
            <w:r w:rsidRPr="000B4629">
              <w:rPr>
                <w:rFonts w:ascii="Century Gothic" w:hAnsi="Century Gothic"/>
                <w:color w:val="FFC000"/>
                <w:sz w:val="20"/>
                <w:szCs w:val="20"/>
              </w:rPr>
              <w:t>Can look at homes from the past and compare these with their homes. Talk about themselves in the past and in the present</w:t>
            </w:r>
            <w:r w:rsidR="004C34A9" w:rsidRPr="000B4629">
              <w:rPr>
                <w:rFonts w:ascii="Century Gothic" w:hAnsi="Century Gothic"/>
                <w:color w:val="FFC000"/>
                <w:sz w:val="20"/>
                <w:szCs w:val="20"/>
              </w:rPr>
              <w:t>.</w:t>
            </w:r>
            <w:r w:rsidRPr="000B4629">
              <w:rPr>
                <w:rFonts w:ascii="Century Gothic" w:hAnsi="Century Gothic"/>
                <w:color w:val="FFC000"/>
                <w:sz w:val="20"/>
                <w:szCs w:val="20"/>
              </w:rPr>
              <w:t xml:space="preserve"> </w:t>
            </w:r>
          </w:p>
          <w:p w14:paraId="0FAD68FD" w14:textId="77777777" w:rsidR="000C6BA8" w:rsidRDefault="000C6BA8" w:rsidP="000C6BA8">
            <w:pPr>
              <w:pStyle w:val="NoSpacing"/>
              <w:rPr>
                <w:rFonts w:ascii="Century Gothic" w:hAnsi="Century Gothic"/>
                <w:color w:val="FF0000"/>
                <w:sz w:val="20"/>
                <w:szCs w:val="20"/>
              </w:rPr>
            </w:pPr>
          </w:p>
          <w:p w14:paraId="75DE4748" w14:textId="1594FCA8" w:rsidR="0087500C" w:rsidRPr="000C6BA8" w:rsidRDefault="0087500C" w:rsidP="000C6BA8">
            <w:pPr>
              <w:pStyle w:val="NoSpacing"/>
              <w:rPr>
                <w:rFonts w:ascii="Century Gothic" w:hAnsi="Century Gothic"/>
                <w:color w:val="FF0000"/>
                <w:sz w:val="20"/>
                <w:szCs w:val="20"/>
              </w:rPr>
            </w:pPr>
            <w:r w:rsidRPr="000C6BA8">
              <w:rPr>
                <w:rFonts w:ascii="Century Gothic" w:hAnsi="Century Gothic"/>
                <w:color w:val="FF0000"/>
                <w:sz w:val="20"/>
                <w:szCs w:val="20"/>
              </w:rPr>
              <w:t xml:space="preserve">Talk about stories from the past - Christmas Nativity story. </w:t>
            </w:r>
          </w:p>
          <w:p w14:paraId="6E2B4815" w14:textId="77777777" w:rsidR="000C6BA8" w:rsidRDefault="000C6BA8" w:rsidP="000C6BA8">
            <w:pPr>
              <w:pStyle w:val="NoSpacing"/>
              <w:rPr>
                <w:rFonts w:ascii="Century Gothic" w:hAnsi="Century Gothic"/>
                <w:color w:val="00B050"/>
                <w:sz w:val="20"/>
                <w:szCs w:val="20"/>
              </w:rPr>
            </w:pPr>
          </w:p>
          <w:p w14:paraId="6B618493" w14:textId="0AA16EFB" w:rsidR="0087500C" w:rsidRPr="000C6BA8" w:rsidRDefault="0087500C" w:rsidP="000C6BA8">
            <w:pPr>
              <w:pStyle w:val="NoSpacing"/>
              <w:rPr>
                <w:rFonts w:ascii="Century Gothic" w:hAnsi="Century Gothic"/>
                <w:sz w:val="20"/>
                <w:szCs w:val="20"/>
              </w:rPr>
            </w:pPr>
            <w:r w:rsidRPr="000C6BA8">
              <w:rPr>
                <w:rFonts w:ascii="Century Gothic" w:hAnsi="Century Gothic"/>
                <w:color w:val="00B050"/>
                <w:sz w:val="20"/>
                <w:szCs w:val="20"/>
              </w:rPr>
              <w:t xml:space="preserve">Know that some stories teach us life lessons (morals) </w:t>
            </w:r>
          </w:p>
          <w:p w14:paraId="7D4AA88F" w14:textId="77777777" w:rsidR="000C6BA8" w:rsidRDefault="000C6BA8" w:rsidP="000C6BA8">
            <w:pPr>
              <w:pStyle w:val="NoSpacing"/>
              <w:rPr>
                <w:rFonts w:ascii="Century Gothic" w:hAnsi="Century Gothic"/>
                <w:color w:val="FF0000"/>
                <w:sz w:val="20"/>
                <w:szCs w:val="20"/>
              </w:rPr>
            </w:pPr>
          </w:p>
          <w:p w14:paraId="7179AB30" w14:textId="0D79309D" w:rsidR="0087500C" w:rsidRPr="000C6BA8" w:rsidRDefault="0087500C" w:rsidP="000C6BA8">
            <w:pPr>
              <w:pStyle w:val="NoSpacing"/>
              <w:rPr>
                <w:rFonts w:ascii="Century Gothic" w:hAnsi="Century Gothic" w:cs="Calibri"/>
                <w:color w:val="70AD47"/>
                <w:sz w:val="20"/>
                <w:szCs w:val="20"/>
              </w:rPr>
            </w:pPr>
            <w:r w:rsidRPr="000C6BA8">
              <w:rPr>
                <w:rFonts w:ascii="Century Gothic" w:hAnsi="Century Gothic"/>
                <w:color w:val="FF0000"/>
                <w:sz w:val="20"/>
                <w:szCs w:val="20"/>
              </w:rPr>
              <w:t>Traditional Tales Children see themselves as explorers in their immediate environment.</w:t>
            </w:r>
          </w:p>
        </w:tc>
        <w:tc>
          <w:tcPr>
            <w:tcW w:w="4552" w:type="dxa"/>
            <w:gridSpan w:val="2"/>
          </w:tcPr>
          <w:p w14:paraId="6EC1F68B" w14:textId="77777777" w:rsidR="0087500C" w:rsidRPr="000C6BA8" w:rsidRDefault="0087500C" w:rsidP="000C6BA8">
            <w:pPr>
              <w:pStyle w:val="NoSpacing"/>
              <w:rPr>
                <w:rFonts w:ascii="Century Gothic" w:hAnsi="Century Gothic"/>
                <w:color w:val="FF0000"/>
                <w:sz w:val="20"/>
                <w:szCs w:val="20"/>
                <w:u w:val="single"/>
              </w:rPr>
            </w:pPr>
            <w:r w:rsidRPr="000C6BA8">
              <w:rPr>
                <w:rFonts w:ascii="Century Gothic" w:hAnsi="Century Gothic"/>
                <w:color w:val="FF0000"/>
                <w:sz w:val="20"/>
                <w:szCs w:val="20"/>
              </w:rPr>
              <w:t xml:space="preserve">Describe what is the same and what is different about themselves and their friends. </w:t>
            </w:r>
          </w:p>
          <w:p w14:paraId="32D89468" w14:textId="77777777" w:rsidR="000C6BA8" w:rsidRDefault="000C6BA8" w:rsidP="000C6BA8">
            <w:pPr>
              <w:pStyle w:val="NoSpacing"/>
              <w:rPr>
                <w:rFonts w:ascii="Century Gothic" w:hAnsi="Century Gothic"/>
                <w:color w:val="00B050"/>
                <w:sz w:val="20"/>
                <w:szCs w:val="20"/>
              </w:rPr>
            </w:pPr>
          </w:p>
          <w:p w14:paraId="221C22BE" w14:textId="79865E32" w:rsidR="0087500C" w:rsidRPr="000C6BA8" w:rsidRDefault="0087500C" w:rsidP="000C6BA8">
            <w:pPr>
              <w:pStyle w:val="NoSpacing"/>
              <w:rPr>
                <w:rFonts w:ascii="Century Gothic" w:hAnsi="Century Gothic"/>
                <w:sz w:val="20"/>
                <w:szCs w:val="20"/>
                <w:u w:val="single"/>
              </w:rPr>
            </w:pPr>
            <w:r w:rsidRPr="000C6BA8">
              <w:rPr>
                <w:rFonts w:ascii="Century Gothic" w:hAnsi="Century Gothic"/>
                <w:color w:val="00B050"/>
                <w:sz w:val="20"/>
                <w:szCs w:val="20"/>
              </w:rPr>
              <w:t>Talk about fictional characters and compare these with people they know in real life – Kings &amp; Queens. Use a range of sources to find new information – books, internet.</w:t>
            </w:r>
          </w:p>
          <w:p w14:paraId="1459FA08" w14:textId="77777777" w:rsidR="000C6BA8" w:rsidRDefault="000C6BA8" w:rsidP="000C6BA8">
            <w:pPr>
              <w:pStyle w:val="NoSpacing"/>
              <w:rPr>
                <w:rFonts w:ascii="Century Gothic" w:hAnsi="Century Gothic"/>
                <w:color w:val="F4B083" w:themeColor="accent2" w:themeTint="99"/>
                <w:sz w:val="20"/>
                <w:szCs w:val="20"/>
              </w:rPr>
            </w:pPr>
          </w:p>
          <w:p w14:paraId="2C6D8A66" w14:textId="6AD8A5B5" w:rsidR="0087500C" w:rsidRPr="000B4629" w:rsidRDefault="0087500C" w:rsidP="000C6BA8">
            <w:pPr>
              <w:pStyle w:val="NoSpacing"/>
              <w:rPr>
                <w:rFonts w:ascii="Century Gothic" w:hAnsi="Century Gothic"/>
                <w:color w:val="FFC000"/>
                <w:sz w:val="20"/>
                <w:szCs w:val="20"/>
                <w:u w:val="single"/>
              </w:rPr>
            </w:pPr>
            <w:r w:rsidRPr="000B4629">
              <w:rPr>
                <w:rFonts w:ascii="Century Gothic" w:hAnsi="Century Gothic"/>
                <w:color w:val="FFC000"/>
                <w:sz w:val="20"/>
                <w:szCs w:val="20"/>
              </w:rPr>
              <w:t xml:space="preserve">Order stages in their lives (birth to Reception). </w:t>
            </w:r>
          </w:p>
          <w:p w14:paraId="6EB40B90" w14:textId="77777777" w:rsidR="000C6BA8" w:rsidRPr="000B4629" w:rsidRDefault="000C6BA8" w:rsidP="000C6BA8">
            <w:pPr>
              <w:pStyle w:val="NoSpacing"/>
              <w:rPr>
                <w:rFonts w:ascii="Century Gothic" w:hAnsi="Century Gothic"/>
                <w:color w:val="FFC000"/>
                <w:sz w:val="20"/>
                <w:szCs w:val="20"/>
              </w:rPr>
            </w:pPr>
          </w:p>
          <w:p w14:paraId="01632773" w14:textId="37DDF33A" w:rsidR="0087500C" w:rsidRPr="000B4629" w:rsidRDefault="0087500C" w:rsidP="000C6BA8">
            <w:pPr>
              <w:pStyle w:val="NoSpacing"/>
              <w:rPr>
                <w:rFonts w:ascii="Century Gothic" w:hAnsi="Century Gothic"/>
                <w:color w:val="FFC000"/>
                <w:sz w:val="20"/>
                <w:szCs w:val="20"/>
                <w:u w:val="single"/>
              </w:rPr>
            </w:pPr>
            <w:r w:rsidRPr="000B4629">
              <w:rPr>
                <w:rFonts w:ascii="Century Gothic" w:hAnsi="Century Gothic"/>
                <w:color w:val="FFC000"/>
                <w:sz w:val="20"/>
                <w:szCs w:val="20"/>
              </w:rPr>
              <w:t xml:space="preserve">Talk about important places built in the past </w:t>
            </w:r>
          </w:p>
          <w:p w14:paraId="37514B7B" w14:textId="77777777" w:rsidR="00447522" w:rsidRPr="000B4629" w:rsidRDefault="00447522" w:rsidP="000C6BA8">
            <w:pPr>
              <w:pStyle w:val="NoSpacing"/>
              <w:rPr>
                <w:rFonts w:ascii="Century Gothic" w:hAnsi="Century Gothic"/>
                <w:color w:val="FFC000"/>
                <w:sz w:val="20"/>
                <w:szCs w:val="20"/>
              </w:rPr>
            </w:pPr>
          </w:p>
          <w:p w14:paraId="5ED2E3D0" w14:textId="58C8DC23" w:rsidR="0087500C" w:rsidRPr="000C6BA8" w:rsidRDefault="0087500C" w:rsidP="000C6BA8">
            <w:pPr>
              <w:pStyle w:val="NoSpacing"/>
              <w:rPr>
                <w:rFonts w:ascii="Century Gothic" w:hAnsi="Century Gothic" w:cs="Calibri"/>
                <w:sz w:val="20"/>
                <w:szCs w:val="20"/>
              </w:rPr>
            </w:pPr>
            <w:r w:rsidRPr="000B4629">
              <w:rPr>
                <w:rFonts w:ascii="Century Gothic" w:hAnsi="Century Gothic"/>
                <w:color w:val="FFC000"/>
                <w:sz w:val="20"/>
                <w:szCs w:val="20"/>
              </w:rPr>
              <w:t>Talk about places in the past – Stoke</w:t>
            </w:r>
            <w:r w:rsidR="00447522" w:rsidRPr="000B4629">
              <w:rPr>
                <w:rFonts w:ascii="Century Gothic" w:hAnsi="Century Gothic"/>
                <w:color w:val="FFC000"/>
                <w:sz w:val="20"/>
                <w:szCs w:val="20"/>
              </w:rPr>
              <w:t xml:space="preserve"> </w:t>
            </w:r>
            <w:r w:rsidRPr="000B4629">
              <w:rPr>
                <w:rFonts w:ascii="Century Gothic" w:hAnsi="Century Gothic"/>
                <w:color w:val="FFC000"/>
                <w:sz w:val="20"/>
                <w:szCs w:val="20"/>
              </w:rPr>
              <w:t>(black and white photographs) compared to the present day.</w:t>
            </w:r>
          </w:p>
        </w:tc>
        <w:tc>
          <w:tcPr>
            <w:tcW w:w="4866" w:type="dxa"/>
            <w:gridSpan w:val="3"/>
          </w:tcPr>
          <w:p w14:paraId="4C6526A5" w14:textId="77777777" w:rsidR="0087500C" w:rsidRPr="000C6BA8" w:rsidRDefault="0087500C" w:rsidP="000C6BA8">
            <w:pPr>
              <w:pStyle w:val="NoSpacing"/>
              <w:rPr>
                <w:rFonts w:ascii="Century Gothic" w:hAnsi="Century Gothic"/>
                <w:color w:val="FF0000"/>
                <w:sz w:val="20"/>
                <w:szCs w:val="20"/>
              </w:rPr>
            </w:pPr>
            <w:r w:rsidRPr="000C6BA8">
              <w:rPr>
                <w:rFonts w:ascii="Century Gothic" w:hAnsi="Century Gothic"/>
                <w:color w:val="FF0000"/>
                <w:sz w:val="20"/>
                <w:szCs w:val="20"/>
              </w:rPr>
              <w:t xml:space="preserve">Know that our society is made up of lots of different people that help us. </w:t>
            </w:r>
          </w:p>
          <w:p w14:paraId="44DB67F5" w14:textId="77777777" w:rsidR="00447522" w:rsidRDefault="00447522" w:rsidP="000C6BA8">
            <w:pPr>
              <w:pStyle w:val="NoSpacing"/>
              <w:rPr>
                <w:rFonts w:ascii="Century Gothic" w:hAnsi="Century Gothic"/>
                <w:color w:val="F4B083" w:themeColor="accent2" w:themeTint="99"/>
                <w:sz w:val="20"/>
                <w:szCs w:val="20"/>
              </w:rPr>
            </w:pPr>
          </w:p>
          <w:p w14:paraId="5F8867D9" w14:textId="2CB207A1" w:rsidR="0087500C" w:rsidRPr="000B4629" w:rsidRDefault="0087500C" w:rsidP="000C6BA8">
            <w:pPr>
              <w:pStyle w:val="NoSpacing"/>
              <w:rPr>
                <w:rFonts w:ascii="Century Gothic" w:hAnsi="Century Gothic"/>
                <w:color w:val="FFC000"/>
                <w:sz w:val="20"/>
                <w:szCs w:val="20"/>
              </w:rPr>
            </w:pPr>
            <w:r w:rsidRPr="000B4629">
              <w:rPr>
                <w:rFonts w:ascii="Century Gothic" w:hAnsi="Century Gothic"/>
                <w:color w:val="FFC000"/>
                <w:sz w:val="20"/>
                <w:szCs w:val="20"/>
              </w:rPr>
              <w:t xml:space="preserve">Talk about different occupations in the present and compare them with occupations from the past – Fire Service, Farmers and their roles. </w:t>
            </w:r>
          </w:p>
          <w:p w14:paraId="39791AB0" w14:textId="77777777" w:rsidR="00447522" w:rsidRPr="000B4629" w:rsidRDefault="00447522" w:rsidP="000C6BA8">
            <w:pPr>
              <w:pStyle w:val="NoSpacing"/>
              <w:rPr>
                <w:rFonts w:ascii="Century Gothic" w:hAnsi="Century Gothic"/>
                <w:color w:val="FFC000"/>
                <w:sz w:val="20"/>
                <w:szCs w:val="20"/>
              </w:rPr>
            </w:pPr>
          </w:p>
          <w:p w14:paraId="0F04DCDB" w14:textId="302FEBE2" w:rsidR="0087500C" w:rsidRPr="000B4629" w:rsidRDefault="0087500C" w:rsidP="000C6BA8">
            <w:pPr>
              <w:pStyle w:val="NoSpacing"/>
              <w:rPr>
                <w:rFonts w:ascii="Century Gothic" w:hAnsi="Century Gothic"/>
                <w:color w:val="FFC000"/>
                <w:sz w:val="20"/>
                <w:szCs w:val="20"/>
              </w:rPr>
            </w:pPr>
            <w:r w:rsidRPr="000B4629">
              <w:rPr>
                <w:rFonts w:ascii="Century Gothic" w:hAnsi="Century Gothic"/>
                <w:color w:val="FFC000"/>
                <w:sz w:val="20"/>
                <w:szCs w:val="20"/>
              </w:rPr>
              <w:t>Use their experiences to talk about and create a whole class simple timeline of events from their year in Reception.</w:t>
            </w:r>
          </w:p>
          <w:p w14:paraId="38672BA1" w14:textId="77777777" w:rsidR="00447522" w:rsidRPr="000B4629" w:rsidRDefault="00447522" w:rsidP="000C6BA8">
            <w:pPr>
              <w:pStyle w:val="NoSpacing"/>
              <w:rPr>
                <w:rFonts w:ascii="Century Gothic" w:hAnsi="Century Gothic"/>
                <w:color w:val="FFC000"/>
                <w:sz w:val="20"/>
                <w:szCs w:val="20"/>
              </w:rPr>
            </w:pPr>
          </w:p>
          <w:p w14:paraId="5A5CA954" w14:textId="77777777" w:rsidR="00447522" w:rsidRPr="000B4629" w:rsidRDefault="0087500C" w:rsidP="000C6BA8">
            <w:pPr>
              <w:pStyle w:val="NoSpacing"/>
              <w:rPr>
                <w:rFonts w:ascii="Century Gothic" w:hAnsi="Century Gothic"/>
                <w:color w:val="FFC000"/>
                <w:sz w:val="20"/>
                <w:szCs w:val="20"/>
              </w:rPr>
            </w:pPr>
            <w:r w:rsidRPr="000B4629">
              <w:rPr>
                <w:rFonts w:ascii="Century Gothic" w:hAnsi="Century Gothic"/>
                <w:color w:val="FFC000"/>
                <w:sz w:val="20"/>
                <w:szCs w:val="20"/>
              </w:rPr>
              <w:t xml:space="preserve">Talk about how technology has changed our world. </w:t>
            </w:r>
          </w:p>
          <w:p w14:paraId="3026EB92" w14:textId="77777777" w:rsidR="00447522" w:rsidRDefault="00447522" w:rsidP="000C6BA8">
            <w:pPr>
              <w:pStyle w:val="NoSpacing"/>
              <w:rPr>
                <w:rFonts w:ascii="Century Gothic" w:hAnsi="Century Gothic"/>
                <w:color w:val="F4B083" w:themeColor="accent2" w:themeTint="99"/>
                <w:sz w:val="20"/>
                <w:szCs w:val="20"/>
              </w:rPr>
            </w:pPr>
          </w:p>
          <w:p w14:paraId="4C0CF731" w14:textId="7D47A07A" w:rsidR="0087500C" w:rsidRPr="000C6BA8" w:rsidRDefault="0087500C" w:rsidP="000C6BA8">
            <w:pPr>
              <w:pStyle w:val="NoSpacing"/>
              <w:rPr>
                <w:rFonts w:ascii="Century Gothic" w:hAnsi="Century Gothic" w:cs="Calibri"/>
                <w:sz w:val="20"/>
                <w:szCs w:val="20"/>
              </w:rPr>
            </w:pPr>
            <w:r w:rsidRPr="000C6BA8">
              <w:rPr>
                <w:rFonts w:ascii="Century Gothic" w:hAnsi="Century Gothic"/>
                <w:color w:val="FF0000"/>
                <w:sz w:val="20"/>
                <w:szCs w:val="20"/>
              </w:rPr>
              <w:t xml:space="preserve">Compare different celebrations which relate to family life – Chinese New Year, Christmas, Easter, Eid, </w:t>
            </w:r>
            <w:r w:rsidR="00447522" w:rsidRPr="000C6BA8">
              <w:rPr>
                <w:rFonts w:ascii="Century Gothic" w:hAnsi="Century Gothic"/>
                <w:color w:val="FF0000"/>
                <w:sz w:val="20"/>
                <w:szCs w:val="20"/>
              </w:rPr>
              <w:t>Diwali</w:t>
            </w:r>
            <w:r w:rsidRPr="000C6BA8">
              <w:rPr>
                <w:rFonts w:ascii="Century Gothic" w:hAnsi="Century Gothic"/>
                <w:color w:val="FF0000"/>
                <w:sz w:val="20"/>
                <w:szCs w:val="20"/>
              </w:rPr>
              <w:t xml:space="preserve">. </w:t>
            </w:r>
          </w:p>
        </w:tc>
      </w:tr>
      <w:tr w:rsidR="00126961" w:rsidRPr="00A31189" w14:paraId="074C8987" w14:textId="77777777" w:rsidTr="000B4629">
        <w:trPr>
          <w:trHeight w:val="211"/>
        </w:trPr>
        <w:tc>
          <w:tcPr>
            <w:tcW w:w="5382" w:type="dxa"/>
            <w:gridSpan w:val="3"/>
            <w:shd w:val="clear" w:color="auto" w:fill="FF0000"/>
            <w:vAlign w:val="center"/>
          </w:tcPr>
          <w:p w14:paraId="01614BBB" w14:textId="19E52202" w:rsidR="00126961" w:rsidRPr="000B4629" w:rsidRDefault="00126961" w:rsidP="000B4629">
            <w:pPr>
              <w:jc w:val="center"/>
              <w:rPr>
                <w:rFonts w:ascii="Century Gothic" w:hAnsi="Century Gothic" w:cs="Calibri"/>
              </w:rPr>
            </w:pPr>
            <w:r w:rsidRPr="000B4629">
              <w:rPr>
                <w:rFonts w:ascii="Century Gothic" w:hAnsi="Century Gothic" w:cs="Arial"/>
                <w:b/>
                <w:bCs/>
              </w:rPr>
              <w:t>Exploring Events and Celebrations</w:t>
            </w:r>
          </w:p>
        </w:tc>
        <w:tc>
          <w:tcPr>
            <w:tcW w:w="5245" w:type="dxa"/>
            <w:gridSpan w:val="4"/>
            <w:shd w:val="clear" w:color="auto" w:fill="70AD47"/>
            <w:vAlign w:val="center"/>
          </w:tcPr>
          <w:p w14:paraId="0CA2EC80" w14:textId="4863E511" w:rsidR="00126961" w:rsidRPr="000B4629" w:rsidRDefault="00126961" w:rsidP="000B4629">
            <w:pPr>
              <w:jc w:val="center"/>
              <w:rPr>
                <w:rFonts w:ascii="Century Gothic" w:hAnsi="Century Gothic" w:cs="Calibri"/>
              </w:rPr>
            </w:pPr>
            <w:r w:rsidRPr="000B4629">
              <w:rPr>
                <w:rFonts w:ascii="Century Gothic" w:hAnsi="Century Gothic" w:cs="Arial"/>
                <w:b/>
                <w:bCs/>
              </w:rPr>
              <w:t xml:space="preserve">Fiction and </w:t>
            </w:r>
            <w:r w:rsidR="00894C6A" w:rsidRPr="000B4629">
              <w:rPr>
                <w:rFonts w:ascii="Century Gothic" w:hAnsi="Century Gothic" w:cs="Arial"/>
                <w:b/>
                <w:bCs/>
              </w:rPr>
              <w:t>Non-Fiction</w:t>
            </w:r>
          </w:p>
        </w:tc>
        <w:tc>
          <w:tcPr>
            <w:tcW w:w="4843" w:type="dxa"/>
            <w:gridSpan w:val="2"/>
            <w:shd w:val="clear" w:color="auto" w:fill="ED7D31"/>
            <w:vAlign w:val="center"/>
          </w:tcPr>
          <w:p w14:paraId="78CA6333" w14:textId="4C2E4634" w:rsidR="00126961" w:rsidRPr="000B4629" w:rsidRDefault="00126961" w:rsidP="00894C6A">
            <w:pPr>
              <w:contextualSpacing/>
              <w:jc w:val="center"/>
              <w:rPr>
                <w:rFonts w:ascii="Century Gothic" w:hAnsi="Century Gothic" w:cs="Calibri"/>
              </w:rPr>
            </w:pPr>
            <w:r w:rsidRPr="000B4629">
              <w:rPr>
                <w:rFonts w:ascii="Century Gothic" w:hAnsi="Century Gothic" w:cs="Arial"/>
                <w:b/>
                <w:bCs/>
              </w:rPr>
              <w:t>Changes within Living Memory</w:t>
            </w:r>
          </w:p>
        </w:tc>
      </w:tr>
      <w:tr w:rsidR="00DA773F" w:rsidRPr="00A31189" w14:paraId="4AA25E44" w14:textId="77777777" w:rsidTr="00DA773F">
        <w:trPr>
          <w:trHeight w:val="375"/>
        </w:trPr>
        <w:tc>
          <w:tcPr>
            <w:tcW w:w="15470" w:type="dxa"/>
            <w:gridSpan w:val="9"/>
            <w:shd w:val="clear" w:color="auto" w:fill="D9D9D9"/>
          </w:tcPr>
          <w:p w14:paraId="1E44A609" w14:textId="7E27F0D9" w:rsidR="00DA773F" w:rsidRPr="00A31189" w:rsidRDefault="00DA773F" w:rsidP="00DA773F">
            <w:pPr>
              <w:rPr>
                <w:rFonts w:ascii="Century Gothic" w:hAnsi="Century Gothic" w:cs="Calibri"/>
                <w:sz w:val="22"/>
                <w:szCs w:val="22"/>
              </w:rPr>
            </w:pPr>
            <w:r w:rsidRPr="00A31189">
              <w:rPr>
                <w:rFonts w:ascii="Century Gothic" w:hAnsi="Century Gothic" w:cs="Calibri"/>
                <w:sz w:val="22"/>
                <w:szCs w:val="22"/>
              </w:rPr>
              <w:t xml:space="preserve">Children to be exposed to key vocabulary daily in provision. High quality text to be chosen for story times that allow for questioning opportunities relating to key events. Timeline of events to be placed up on class walls so children can continually retrieve what they have learnt in the past, can explain what is happening in the present and are aware of what will happen in the future. </w:t>
            </w:r>
          </w:p>
        </w:tc>
      </w:tr>
    </w:tbl>
    <w:p w14:paraId="53E79D0B" w14:textId="77777777" w:rsidR="00B84C6A" w:rsidRDefault="00B84C6A" w:rsidP="00A35F4D">
      <w:pPr>
        <w:tabs>
          <w:tab w:val="left" w:pos="4910"/>
          <w:tab w:val="left" w:pos="10018"/>
        </w:tabs>
        <w:rPr>
          <w:rFonts w:ascii="Century Gothic" w:hAnsi="Century Gothic" w:cstheme="minorHAnsi"/>
          <w:sz w:val="22"/>
          <w:szCs w:val="22"/>
        </w:rPr>
        <w:sectPr w:rsidR="00B84C6A"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7735"/>
        <w:gridCol w:w="7735"/>
      </w:tblGrid>
      <w:tr w:rsidR="00B84C6A" w14:paraId="2E618484" w14:textId="77777777" w:rsidTr="00D17E6D">
        <w:tc>
          <w:tcPr>
            <w:tcW w:w="15470" w:type="dxa"/>
            <w:gridSpan w:val="2"/>
            <w:tcBorders>
              <w:top w:val="nil"/>
              <w:left w:val="nil"/>
              <w:bottom w:val="single" w:sz="4" w:space="0" w:color="auto"/>
              <w:right w:val="nil"/>
            </w:tcBorders>
          </w:tcPr>
          <w:p w14:paraId="5ECB0A93" w14:textId="435A84BA" w:rsidR="00B84C6A" w:rsidRPr="00E27056" w:rsidRDefault="00B84C6A" w:rsidP="00B84C6A">
            <w:pPr>
              <w:tabs>
                <w:tab w:val="left" w:pos="4910"/>
                <w:tab w:val="left" w:pos="10018"/>
              </w:tabs>
              <w:jc w:val="center"/>
              <w:rPr>
                <w:rFonts w:ascii="Century Gothic" w:hAnsi="Century Gothic" w:cstheme="minorHAnsi"/>
                <w:b/>
                <w:bCs/>
                <w:sz w:val="40"/>
                <w:szCs w:val="40"/>
              </w:rPr>
            </w:pPr>
            <w:r w:rsidRPr="00E27056">
              <w:rPr>
                <w:rFonts w:ascii="Century Gothic" w:hAnsi="Century Gothic" w:cstheme="minorHAnsi"/>
                <w:b/>
                <w:bCs/>
                <w:sz w:val="40"/>
                <w:szCs w:val="40"/>
              </w:rPr>
              <w:lastRenderedPageBreak/>
              <w:t>Key Stage 1</w:t>
            </w:r>
            <w:r w:rsidR="00D17E6D">
              <w:rPr>
                <w:rFonts w:ascii="Century Gothic" w:hAnsi="Century Gothic" w:cstheme="minorHAnsi"/>
                <w:b/>
                <w:bCs/>
                <w:sz w:val="40"/>
                <w:szCs w:val="40"/>
              </w:rPr>
              <w:t xml:space="preserve"> Cycle</w:t>
            </w:r>
            <w:r w:rsidR="00F03345">
              <w:rPr>
                <w:rFonts w:ascii="Century Gothic" w:hAnsi="Century Gothic" w:cstheme="minorHAnsi"/>
                <w:b/>
                <w:bCs/>
                <w:sz w:val="40"/>
                <w:szCs w:val="40"/>
              </w:rPr>
              <w:t xml:space="preserve"> A</w:t>
            </w:r>
          </w:p>
        </w:tc>
      </w:tr>
      <w:tr w:rsidR="00B84C6A" w14:paraId="017E0986" w14:textId="77777777" w:rsidTr="00D17E6D">
        <w:tc>
          <w:tcPr>
            <w:tcW w:w="15470" w:type="dxa"/>
            <w:gridSpan w:val="2"/>
            <w:tcBorders>
              <w:top w:val="single" w:sz="4" w:space="0" w:color="auto"/>
            </w:tcBorders>
            <w:shd w:val="clear" w:color="auto" w:fill="D9D9D9" w:themeFill="background1" w:themeFillShade="D9"/>
          </w:tcPr>
          <w:p w14:paraId="2C66DECC" w14:textId="62046ADF" w:rsidR="00B84C6A" w:rsidRPr="00E27056" w:rsidRDefault="00E27056" w:rsidP="00B84C6A">
            <w:pPr>
              <w:tabs>
                <w:tab w:val="left" w:pos="4910"/>
                <w:tab w:val="left" w:pos="10018"/>
              </w:tabs>
              <w:rPr>
                <w:rFonts w:ascii="Century Gothic" w:hAnsi="Century Gothic" w:cstheme="minorHAnsi"/>
              </w:rPr>
            </w:pPr>
            <w:r w:rsidRPr="00E27056">
              <w:rPr>
                <w:rFonts w:ascii="Century Gothic" w:hAnsi="Century Gothic" w:cstheme="minorHAnsi"/>
                <w:b/>
              </w:rPr>
              <w:t xml:space="preserve">Cycle A: </w:t>
            </w:r>
            <w:r w:rsidR="00B84C6A" w:rsidRPr="00E27056">
              <w:rPr>
                <w:rFonts w:ascii="Century Gothic" w:hAnsi="Century Gothic" w:cstheme="minorHAnsi"/>
                <w:b/>
              </w:rPr>
              <w:t>Disciplinary concepts: Chronology, Diversity, Democracy, Cause and Change</w:t>
            </w:r>
          </w:p>
        </w:tc>
      </w:tr>
      <w:tr w:rsidR="00B84C6A" w14:paraId="323866B2" w14:textId="77777777" w:rsidTr="00530722">
        <w:tc>
          <w:tcPr>
            <w:tcW w:w="15470" w:type="dxa"/>
            <w:gridSpan w:val="2"/>
            <w:shd w:val="clear" w:color="auto" w:fill="D9D9D9" w:themeFill="background1" w:themeFillShade="D9"/>
          </w:tcPr>
          <w:p w14:paraId="6E2590FF" w14:textId="374EF612" w:rsidR="00B84C6A" w:rsidRPr="00E27056" w:rsidRDefault="00B84C6A" w:rsidP="00B84C6A">
            <w:pPr>
              <w:tabs>
                <w:tab w:val="left" w:pos="4910"/>
                <w:tab w:val="left" w:pos="10018"/>
              </w:tabs>
              <w:rPr>
                <w:rFonts w:ascii="Century Gothic" w:hAnsi="Century Gothic" w:cstheme="minorHAnsi"/>
              </w:rPr>
            </w:pPr>
            <w:r w:rsidRPr="00E27056">
              <w:rPr>
                <w:rFonts w:ascii="Century Gothic" w:hAnsi="Century Gothic" w:cstheme="minorHAnsi"/>
                <w:b/>
              </w:rPr>
              <w:t>History skills progression</w:t>
            </w:r>
          </w:p>
        </w:tc>
      </w:tr>
      <w:tr w:rsidR="00530722" w14:paraId="6DF204A6" w14:textId="77777777" w:rsidTr="006E6848">
        <w:trPr>
          <w:trHeight w:val="213"/>
        </w:trPr>
        <w:tc>
          <w:tcPr>
            <w:tcW w:w="7735" w:type="dxa"/>
          </w:tcPr>
          <w:p w14:paraId="600A563C" w14:textId="5A9D04A9" w:rsidR="00530722" w:rsidRPr="00A0233D" w:rsidRDefault="00A0233D" w:rsidP="00B84C6A">
            <w:pPr>
              <w:tabs>
                <w:tab w:val="left" w:pos="4910"/>
                <w:tab w:val="left" w:pos="10018"/>
              </w:tabs>
              <w:rPr>
                <w:rFonts w:ascii="Century Gothic" w:hAnsi="Century Gothic" w:cstheme="minorHAnsi"/>
                <w:b/>
                <w:u w:val="single"/>
              </w:rPr>
            </w:pPr>
            <w:r>
              <w:rPr>
                <w:rFonts w:ascii="Century Gothic" w:hAnsi="Century Gothic" w:cstheme="minorHAnsi"/>
                <w:b/>
                <w:u w:val="single"/>
              </w:rPr>
              <w:t xml:space="preserve">KS1 </w:t>
            </w:r>
            <w:r w:rsidR="00095FCC" w:rsidRPr="00A0233D">
              <w:rPr>
                <w:rFonts w:ascii="Century Gothic" w:hAnsi="Century Gothic" w:cstheme="minorHAnsi"/>
                <w:b/>
                <w:u w:val="single"/>
              </w:rPr>
              <w:t>Programme of Study</w:t>
            </w:r>
          </w:p>
          <w:p w14:paraId="079B1DCF" w14:textId="4AB4DA30" w:rsidR="00D7070E" w:rsidRPr="00A0233D" w:rsidRDefault="00D7070E" w:rsidP="00C82538">
            <w:pPr>
              <w:pStyle w:val="ListParagraph"/>
              <w:numPr>
                <w:ilvl w:val="0"/>
                <w:numId w:val="6"/>
              </w:numPr>
              <w:rPr>
                <w:rFonts w:ascii="Century Gothic" w:hAnsi="Century Gothic" w:cstheme="minorHAnsi"/>
                <w:sz w:val="20"/>
                <w:szCs w:val="20"/>
              </w:rPr>
            </w:pPr>
            <w:r w:rsidRPr="00A0233D">
              <w:rPr>
                <w:rFonts w:ascii="Century Gothic" w:hAnsi="Century Gothic" w:cstheme="minorHAnsi"/>
                <w:sz w:val="20"/>
                <w:szCs w:val="20"/>
              </w:rPr>
              <w:t>Changes within living memory</w:t>
            </w:r>
            <w:r w:rsidR="00A0233D">
              <w:rPr>
                <w:rFonts w:ascii="Century Gothic" w:hAnsi="Century Gothic" w:cstheme="minorHAnsi"/>
                <w:sz w:val="20"/>
                <w:szCs w:val="20"/>
              </w:rPr>
              <w:t xml:space="preserve"> (w</w:t>
            </w:r>
            <w:r w:rsidRPr="00A0233D">
              <w:rPr>
                <w:rFonts w:ascii="Century Gothic" w:hAnsi="Century Gothic" w:cstheme="minorHAnsi"/>
                <w:sz w:val="20"/>
                <w:szCs w:val="20"/>
              </w:rPr>
              <w:t>here appropriate these should be used to reveal aspects of change in national life</w:t>
            </w:r>
            <w:r w:rsidR="00A0233D">
              <w:rPr>
                <w:rFonts w:ascii="Century Gothic" w:hAnsi="Century Gothic" w:cstheme="minorHAnsi"/>
                <w:sz w:val="20"/>
                <w:szCs w:val="20"/>
              </w:rPr>
              <w:t>).</w:t>
            </w:r>
          </w:p>
          <w:p w14:paraId="64D331CA" w14:textId="77777777" w:rsidR="00D7070E" w:rsidRPr="00A0233D" w:rsidRDefault="00D7070E" w:rsidP="00C82538">
            <w:pPr>
              <w:pStyle w:val="ListParagraph"/>
              <w:numPr>
                <w:ilvl w:val="0"/>
                <w:numId w:val="6"/>
              </w:numPr>
              <w:rPr>
                <w:rFonts w:ascii="Century Gothic" w:hAnsi="Century Gothic" w:cstheme="minorHAnsi"/>
                <w:sz w:val="20"/>
                <w:szCs w:val="20"/>
              </w:rPr>
            </w:pPr>
            <w:r w:rsidRPr="00A0233D">
              <w:rPr>
                <w:rFonts w:ascii="Century Gothic" w:hAnsi="Century Gothic" w:cstheme="minorHAnsi"/>
                <w:sz w:val="20"/>
                <w:szCs w:val="20"/>
              </w:rPr>
              <w:t xml:space="preserve">Events beyond living memory that are significant nationally or globally. </w:t>
            </w:r>
          </w:p>
          <w:p w14:paraId="1529F6F1" w14:textId="77777777" w:rsidR="00D7070E" w:rsidRPr="00A0233D" w:rsidRDefault="00D7070E" w:rsidP="00C82538">
            <w:pPr>
              <w:pStyle w:val="ListParagraph"/>
              <w:numPr>
                <w:ilvl w:val="0"/>
                <w:numId w:val="6"/>
              </w:numPr>
              <w:rPr>
                <w:rFonts w:ascii="Century Gothic" w:hAnsi="Century Gothic" w:cstheme="minorHAnsi"/>
                <w:sz w:val="20"/>
                <w:szCs w:val="20"/>
              </w:rPr>
            </w:pPr>
            <w:r w:rsidRPr="00A0233D">
              <w:rPr>
                <w:rFonts w:ascii="Century Gothic" w:hAnsi="Century Gothic" w:cstheme="minorHAnsi"/>
                <w:sz w:val="20"/>
                <w:szCs w:val="20"/>
              </w:rPr>
              <w:t xml:space="preserve">The lives of significant individuals in the past who have contributed to national and international achievements. Some should be used to compare aspects of life in different periods </w:t>
            </w:r>
          </w:p>
          <w:p w14:paraId="6B13576C" w14:textId="05F325E4" w:rsidR="00D7070E" w:rsidRPr="00A0233D" w:rsidRDefault="00D7070E" w:rsidP="00C82538">
            <w:pPr>
              <w:pStyle w:val="ListParagraph"/>
              <w:numPr>
                <w:ilvl w:val="0"/>
                <w:numId w:val="6"/>
              </w:numPr>
              <w:tabs>
                <w:tab w:val="left" w:pos="4910"/>
                <w:tab w:val="left" w:pos="10018"/>
              </w:tabs>
              <w:rPr>
                <w:rFonts w:ascii="Century Gothic" w:hAnsi="Century Gothic" w:cstheme="minorHAnsi"/>
                <w:b/>
                <w:sz w:val="22"/>
                <w:szCs w:val="22"/>
                <w:u w:val="single"/>
              </w:rPr>
            </w:pPr>
            <w:r w:rsidRPr="00A0233D">
              <w:rPr>
                <w:rFonts w:ascii="Century Gothic" w:hAnsi="Century Gothic" w:cstheme="minorHAnsi"/>
                <w:sz w:val="20"/>
                <w:szCs w:val="20"/>
              </w:rPr>
              <w:t>Significant historical events, people and places in their own locality</w:t>
            </w:r>
          </w:p>
        </w:tc>
        <w:tc>
          <w:tcPr>
            <w:tcW w:w="7735" w:type="dxa"/>
          </w:tcPr>
          <w:p w14:paraId="46B1905B" w14:textId="77777777" w:rsidR="008D1A0B" w:rsidRPr="00A0233D" w:rsidRDefault="008D1A0B" w:rsidP="008D1A0B">
            <w:pPr>
              <w:rPr>
                <w:rFonts w:ascii="Century Gothic" w:hAnsi="Century Gothic" w:cstheme="minorHAnsi"/>
                <w:b/>
                <w:bCs/>
                <w:u w:val="single"/>
              </w:rPr>
            </w:pPr>
            <w:r w:rsidRPr="00A0233D">
              <w:rPr>
                <w:rFonts w:ascii="Century Gothic" w:hAnsi="Century Gothic" w:cstheme="minorHAnsi"/>
                <w:b/>
                <w:bCs/>
                <w:u w:val="single"/>
              </w:rPr>
              <w:t xml:space="preserve">Chronological understanding </w:t>
            </w:r>
          </w:p>
          <w:p w14:paraId="24FBBBF7" w14:textId="77777777" w:rsidR="008D1A0B" w:rsidRPr="00A0233D" w:rsidRDefault="008D1A0B"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Understand and use the words past and present when telling other about an event</w:t>
            </w:r>
          </w:p>
          <w:p w14:paraId="6866C274" w14:textId="77777777" w:rsidR="008D1A0B" w:rsidRPr="00A0233D" w:rsidRDefault="008D1A0B"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 xml:space="preserve">Use words and phrases such as </w:t>
            </w:r>
            <w:r w:rsidRPr="00A0233D">
              <w:rPr>
                <w:rFonts w:ascii="Century Gothic" w:hAnsi="Century Gothic" w:cstheme="minorHAnsi"/>
                <w:i/>
                <w:iCs/>
                <w:sz w:val="20"/>
                <w:szCs w:val="20"/>
              </w:rPr>
              <w:t>now, yesterday, tomorrow, last week, when I was younger, a long time ago, a very long time ago, before I was born, when my mummy was young etc</w:t>
            </w:r>
          </w:p>
          <w:p w14:paraId="493EC02B" w14:textId="77777777" w:rsidR="008D1A0B" w:rsidRPr="00A0233D" w:rsidRDefault="008D1A0B"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 xml:space="preserve">Recount changes in my own life over time </w:t>
            </w:r>
          </w:p>
          <w:p w14:paraId="075F1E45" w14:textId="77777777" w:rsidR="008D1A0B" w:rsidRPr="00A0233D" w:rsidRDefault="008D1A0B"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Describe things that happened to themselves and other people in the past</w:t>
            </w:r>
          </w:p>
          <w:p w14:paraId="7E2BB5FF" w14:textId="133BFB74" w:rsidR="00530722" w:rsidRPr="00A31189" w:rsidRDefault="008D1A0B" w:rsidP="00C82538">
            <w:pPr>
              <w:pStyle w:val="ListParagraph"/>
              <w:numPr>
                <w:ilvl w:val="0"/>
                <w:numId w:val="1"/>
              </w:numPr>
              <w:rPr>
                <w:rFonts w:ascii="Century Gothic" w:hAnsi="Century Gothic" w:cstheme="minorHAnsi"/>
                <w:b/>
                <w:sz w:val="22"/>
                <w:szCs w:val="22"/>
              </w:rPr>
            </w:pPr>
            <w:r w:rsidRPr="00A0233D">
              <w:rPr>
                <w:rFonts w:ascii="Century Gothic" w:hAnsi="Century Gothic" w:cstheme="minorHAnsi"/>
                <w:sz w:val="20"/>
                <w:szCs w:val="20"/>
              </w:rPr>
              <w:t>Understand how to put people, events and objects in order of when they happened using a scale the teacher has given me</w:t>
            </w:r>
          </w:p>
        </w:tc>
      </w:tr>
      <w:tr w:rsidR="00A0233D" w14:paraId="2EDDE673" w14:textId="77777777" w:rsidTr="006E6848">
        <w:trPr>
          <w:trHeight w:val="212"/>
        </w:trPr>
        <w:tc>
          <w:tcPr>
            <w:tcW w:w="7735" w:type="dxa"/>
          </w:tcPr>
          <w:p w14:paraId="465ABD1E" w14:textId="77777777" w:rsidR="00A0233D" w:rsidRPr="00A0233D" w:rsidRDefault="00A0233D" w:rsidP="00A0233D">
            <w:pPr>
              <w:rPr>
                <w:rFonts w:ascii="Century Gothic" w:hAnsi="Century Gothic" w:cstheme="minorHAnsi"/>
                <w:b/>
                <w:bCs/>
                <w:u w:val="single"/>
              </w:rPr>
            </w:pPr>
            <w:r w:rsidRPr="00A0233D">
              <w:rPr>
                <w:rFonts w:ascii="Century Gothic" w:hAnsi="Century Gothic" w:cstheme="minorHAnsi"/>
                <w:b/>
                <w:bCs/>
                <w:u w:val="single"/>
              </w:rPr>
              <w:t>Knowledge and understanding of events, people and changes in the past</w:t>
            </w:r>
          </w:p>
          <w:p w14:paraId="2215F97F" w14:textId="77777777" w:rsidR="00A0233D" w:rsidRPr="00A0233D" w:rsidRDefault="00A0233D"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Describe changes within living memory</w:t>
            </w:r>
          </w:p>
          <w:p w14:paraId="40114F8F" w14:textId="77777777" w:rsidR="00A0233D" w:rsidRPr="00A0233D" w:rsidRDefault="00A0233D"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Recall some facts about people/ events beyond living memory</w:t>
            </w:r>
          </w:p>
          <w:p w14:paraId="7325F34B" w14:textId="77777777" w:rsidR="00A0233D" w:rsidRPr="00A0233D" w:rsidRDefault="00A0233D"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Look at evidence to give and explain reasons why people in the past may have acted in the way that they did</w:t>
            </w:r>
          </w:p>
          <w:p w14:paraId="11F375FE" w14:textId="77777777" w:rsidR="00A0233D" w:rsidRPr="00A0233D" w:rsidRDefault="00A0233D"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 xml:space="preserve">Use information to describe the past </w:t>
            </w:r>
          </w:p>
          <w:p w14:paraId="44023A8F" w14:textId="77777777" w:rsidR="00A0233D" w:rsidRPr="00A0233D" w:rsidRDefault="00A0233D"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Describe the differences between then and now</w:t>
            </w:r>
          </w:p>
          <w:p w14:paraId="3F91C0FA" w14:textId="77777777" w:rsidR="00A0233D" w:rsidRPr="00A0233D" w:rsidRDefault="00A0233D" w:rsidP="00C82538">
            <w:pPr>
              <w:pStyle w:val="ListParagraph"/>
              <w:numPr>
                <w:ilvl w:val="0"/>
                <w:numId w:val="2"/>
              </w:numPr>
              <w:rPr>
                <w:rFonts w:ascii="Century Gothic" w:hAnsi="Century Gothic" w:cstheme="minorHAnsi"/>
                <w:b/>
                <w:sz w:val="20"/>
                <w:szCs w:val="20"/>
              </w:rPr>
            </w:pPr>
            <w:r w:rsidRPr="00A0233D">
              <w:rPr>
                <w:rFonts w:ascii="Century Gothic" w:hAnsi="Century Gothic" w:cstheme="minorHAnsi"/>
                <w:sz w:val="20"/>
                <w:szCs w:val="20"/>
              </w:rPr>
              <w:t>Recount the main events from a significant event in history</w:t>
            </w:r>
          </w:p>
          <w:p w14:paraId="5E8E8D1A" w14:textId="1AF4E213" w:rsidR="00A0233D" w:rsidRPr="00A31189" w:rsidRDefault="00A0233D" w:rsidP="00C82538">
            <w:pPr>
              <w:pStyle w:val="ListParagraph"/>
              <w:numPr>
                <w:ilvl w:val="0"/>
                <w:numId w:val="2"/>
              </w:numPr>
              <w:rPr>
                <w:rFonts w:ascii="Century Gothic" w:hAnsi="Century Gothic" w:cstheme="minorHAnsi"/>
                <w:b/>
                <w:sz w:val="22"/>
                <w:szCs w:val="22"/>
              </w:rPr>
            </w:pPr>
            <w:r w:rsidRPr="00A0233D">
              <w:rPr>
                <w:rFonts w:ascii="Century Gothic" w:hAnsi="Century Gothic" w:cstheme="minorHAnsi"/>
                <w:sz w:val="20"/>
                <w:szCs w:val="20"/>
              </w:rPr>
              <w:t>Say why people may have acted the way that they did</w:t>
            </w:r>
            <w:r w:rsidRPr="00A31189">
              <w:rPr>
                <w:rFonts w:ascii="Century Gothic" w:hAnsi="Century Gothic" w:cstheme="minorHAnsi"/>
                <w:sz w:val="22"/>
                <w:szCs w:val="22"/>
              </w:rPr>
              <w:t xml:space="preserve"> </w:t>
            </w:r>
          </w:p>
        </w:tc>
        <w:tc>
          <w:tcPr>
            <w:tcW w:w="7735" w:type="dxa"/>
          </w:tcPr>
          <w:p w14:paraId="59A3F7C6" w14:textId="77777777" w:rsidR="00A0233D" w:rsidRPr="00A31189" w:rsidRDefault="00A0233D" w:rsidP="00A0233D">
            <w:pPr>
              <w:rPr>
                <w:rFonts w:ascii="Century Gothic" w:hAnsi="Century Gothic" w:cstheme="minorHAnsi"/>
                <w:b/>
                <w:bCs/>
                <w:sz w:val="22"/>
                <w:szCs w:val="22"/>
                <w:u w:val="single"/>
              </w:rPr>
            </w:pPr>
            <w:r w:rsidRPr="00A31189">
              <w:rPr>
                <w:rFonts w:ascii="Century Gothic" w:hAnsi="Century Gothic" w:cstheme="minorHAnsi"/>
                <w:b/>
                <w:bCs/>
                <w:sz w:val="22"/>
                <w:szCs w:val="22"/>
                <w:u w:val="single"/>
              </w:rPr>
              <w:t xml:space="preserve">Historical interpretation </w:t>
            </w:r>
          </w:p>
          <w:p w14:paraId="0A3BB00F" w14:textId="0202DBA2" w:rsidR="00A0233D" w:rsidRPr="00A0233D" w:rsidRDefault="00A0233D" w:rsidP="00C82538">
            <w:pPr>
              <w:pStyle w:val="ListParagraph"/>
              <w:numPr>
                <w:ilvl w:val="0"/>
                <w:numId w:val="7"/>
              </w:numPr>
              <w:tabs>
                <w:tab w:val="left" w:pos="4910"/>
                <w:tab w:val="left" w:pos="10018"/>
              </w:tabs>
              <w:rPr>
                <w:rFonts w:ascii="Century Gothic" w:hAnsi="Century Gothic" w:cstheme="minorHAnsi"/>
                <w:b/>
                <w:sz w:val="20"/>
                <w:szCs w:val="20"/>
              </w:rPr>
            </w:pPr>
            <w:r w:rsidRPr="00A0233D">
              <w:rPr>
                <w:rFonts w:ascii="Century Gothic" w:hAnsi="Century Gothic" w:cstheme="minorHAnsi"/>
                <w:sz w:val="20"/>
                <w:szCs w:val="20"/>
              </w:rPr>
              <w:t xml:space="preserve">Look at and use books and pictures, stories, eyewitness accounts, photographs, artefacts, historical buildings, museums and the internet to find out more about the past  </w:t>
            </w:r>
          </w:p>
        </w:tc>
      </w:tr>
      <w:tr w:rsidR="00585C7C" w14:paraId="330FBC76" w14:textId="77777777" w:rsidTr="006E6848">
        <w:trPr>
          <w:trHeight w:val="212"/>
        </w:trPr>
        <w:tc>
          <w:tcPr>
            <w:tcW w:w="7735" w:type="dxa"/>
          </w:tcPr>
          <w:p w14:paraId="49799C27" w14:textId="77777777" w:rsidR="00585C7C" w:rsidRPr="00585C7C" w:rsidRDefault="00585C7C" w:rsidP="00585C7C">
            <w:pPr>
              <w:rPr>
                <w:rFonts w:ascii="Century Gothic" w:hAnsi="Century Gothic" w:cstheme="minorHAnsi"/>
                <w:b/>
                <w:bCs/>
                <w:u w:val="single"/>
              </w:rPr>
            </w:pPr>
            <w:r w:rsidRPr="00585C7C">
              <w:rPr>
                <w:rFonts w:ascii="Century Gothic" w:hAnsi="Century Gothic" w:cstheme="minorHAnsi"/>
                <w:b/>
                <w:bCs/>
                <w:u w:val="single"/>
              </w:rPr>
              <w:t>Historical enquiry</w:t>
            </w:r>
          </w:p>
          <w:p w14:paraId="59685AB5" w14:textId="77777777" w:rsidR="00585C7C" w:rsidRPr="00585C7C" w:rsidRDefault="00585C7C"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 xml:space="preserve">Identify different ways in which the past is represented </w:t>
            </w:r>
          </w:p>
          <w:p w14:paraId="136CCA17" w14:textId="77777777" w:rsidR="00585C7C" w:rsidRPr="00585C7C" w:rsidRDefault="00585C7C"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Ask questions about the past</w:t>
            </w:r>
          </w:p>
          <w:p w14:paraId="4F91A341" w14:textId="77777777" w:rsidR="00585C7C" w:rsidRPr="00585C7C" w:rsidRDefault="00585C7C"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Explore events, look at pictures and ask questions such as ‘which things are old and which are new’ or ‘what were people doing?’</w:t>
            </w:r>
          </w:p>
          <w:p w14:paraId="2130D8B8" w14:textId="77777777" w:rsidR="00585C7C" w:rsidRPr="00585C7C" w:rsidRDefault="00585C7C"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Look at objects form the past and ask questions such as ‘ what were they used for?’ and try to answer</w:t>
            </w:r>
          </w:p>
          <w:p w14:paraId="29CC28F4" w14:textId="0A9A1828" w:rsidR="00585C7C" w:rsidRPr="00A0233D" w:rsidRDefault="00585C7C" w:rsidP="00C82538">
            <w:pPr>
              <w:pStyle w:val="ListParagraph"/>
              <w:numPr>
                <w:ilvl w:val="0"/>
                <w:numId w:val="3"/>
              </w:numPr>
              <w:rPr>
                <w:rFonts w:ascii="Century Gothic" w:hAnsi="Century Gothic" w:cstheme="minorHAnsi"/>
                <w:b/>
                <w:bCs/>
                <w:u w:val="single"/>
              </w:rPr>
            </w:pPr>
            <w:r w:rsidRPr="00585C7C">
              <w:rPr>
                <w:rFonts w:ascii="Century Gothic" w:hAnsi="Century Gothic" w:cstheme="minorHAnsi"/>
                <w:sz w:val="20"/>
                <w:szCs w:val="20"/>
              </w:rPr>
              <w:t>Use a wide range of information to answer questions</w:t>
            </w:r>
          </w:p>
        </w:tc>
        <w:tc>
          <w:tcPr>
            <w:tcW w:w="7735" w:type="dxa"/>
          </w:tcPr>
          <w:p w14:paraId="3DCCF4F9" w14:textId="77777777" w:rsidR="00585C7C" w:rsidRPr="00585C7C" w:rsidRDefault="00585C7C" w:rsidP="00585C7C">
            <w:pPr>
              <w:rPr>
                <w:rFonts w:ascii="Century Gothic" w:hAnsi="Century Gothic" w:cstheme="minorHAnsi"/>
                <w:b/>
                <w:bCs/>
                <w:u w:val="single"/>
              </w:rPr>
            </w:pPr>
            <w:r w:rsidRPr="00585C7C">
              <w:rPr>
                <w:rFonts w:ascii="Century Gothic" w:hAnsi="Century Gothic" w:cstheme="minorHAnsi"/>
                <w:b/>
                <w:bCs/>
                <w:u w:val="single"/>
              </w:rPr>
              <w:t xml:space="preserve">Organisation and communication </w:t>
            </w:r>
          </w:p>
          <w:p w14:paraId="7ADECFA4" w14:textId="77777777" w:rsidR="00585C7C" w:rsidRPr="00585C7C" w:rsidRDefault="00585C7C" w:rsidP="00C82538">
            <w:pPr>
              <w:pStyle w:val="ListParagraph"/>
              <w:numPr>
                <w:ilvl w:val="0"/>
                <w:numId w:val="4"/>
              </w:numPr>
              <w:rPr>
                <w:rFonts w:ascii="Century Gothic" w:hAnsi="Century Gothic" w:cstheme="minorHAnsi"/>
                <w:sz w:val="20"/>
                <w:szCs w:val="20"/>
              </w:rPr>
            </w:pPr>
            <w:r w:rsidRPr="00585C7C">
              <w:rPr>
                <w:rFonts w:ascii="Century Gothic" w:hAnsi="Century Gothic" w:cstheme="minorHAnsi"/>
                <w:sz w:val="20"/>
                <w:szCs w:val="20"/>
              </w:rPr>
              <w:t>Describe objects, people or events in history</w:t>
            </w:r>
          </w:p>
          <w:p w14:paraId="50D0C8F4" w14:textId="77777777" w:rsidR="00585C7C" w:rsidRPr="00585C7C" w:rsidRDefault="00585C7C" w:rsidP="00C82538">
            <w:pPr>
              <w:pStyle w:val="ListParagraph"/>
              <w:numPr>
                <w:ilvl w:val="0"/>
                <w:numId w:val="4"/>
              </w:numPr>
              <w:rPr>
                <w:rFonts w:ascii="Century Gothic" w:hAnsi="Century Gothic" w:cstheme="minorHAnsi"/>
                <w:sz w:val="20"/>
                <w:szCs w:val="20"/>
              </w:rPr>
            </w:pPr>
            <w:r w:rsidRPr="00585C7C">
              <w:rPr>
                <w:rFonts w:ascii="Century Gothic" w:hAnsi="Century Gothic" w:cstheme="minorHAnsi"/>
                <w:sz w:val="20"/>
                <w:szCs w:val="20"/>
              </w:rPr>
              <w:t xml:space="preserve">Use timelines to order events or objects or place significant people </w:t>
            </w:r>
          </w:p>
          <w:p w14:paraId="74BA1493" w14:textId="77777777" w:rsidR="00585C7C" w:rsidRPr="00585C7C" w:rsidRDefault="00585C7C" w:rsidP="00C82538">
            <w:pPr>
              <w:pStyle w:val="ListParagraph"/>
              <w:numPr>
                <w:ilvl w:val="0"/>
                <w:numId w:val="4"/>
              </w:numPr>
              <w:rPr>
                <w:rFonts w:ascii="Century Gothic" w:hAnsi="Century Gothic" w:cstheme="minorHAnsi"/>
                <w:sz w:val="20"/>
                <w:szCs w:val="20"/>
              </w:rPr>
            </w:pPr>
            <w:r w:rsidRPr="00585C7C">
              <w:rPr>
                <w:rFonts w:ascii="Century Gothic" w:hAnsi="Century Gothic" w:cstheme="minorHAnsi"/>
                <w:sz w:val="20"/>
                <w:szCs w:val="20"/>
              </w:rPr>
              <w:t xml:space="preserve">Communicate ideas about people, objects or events from the past in speaking, writing, drawing, roleplay, storytelling and using ICT  </w:t>
            </w:r>
          </w:p>
          <w:p w14:paraId="184BE7FE" w14:textId="77777777" w:rsidR="00585C7C" w:rsidRPr="00A31189" w:rsidRDefault="00585C7C" w:rsidP="00585C7C">
            <w:pPr>
              <w:rPr>
                <w:rFonts w:ascii="Century Gothic" w:hAnsi="Century Gothic" w:cstheme="minorHAnsi"/>
                <w:b/>
                <w:bCs/>
                <w:sz w:val="22"/>
                <w:szCs w:val="22"/>
                <w:u w:val="single"/>
              </w:rPr>
            </w:pPr>
          </w:p>
        </w:tc>
      </w:tr>
    </w:tbl>
    <w:p w14:paraId="436F69D3" w14:textId="331AE133" w:rsidR="007F5C57" w:rsidRDefault="007F5C57" w:rsidP="00A35F4D">
      <w:pPr>
        <w:tabs>
          <w:tab w:val="left" w:pos="4910"/>
          <w:tab w:val="left" w:pos="10018"/>
        </w:tabs>
        <w:rPr>
          <w:rFonts w:ascii="Century Gothic" w:hAnsi="Century Gothic" w:cstheme="minorHAnsi"/>
          <w:sz w:val="22"/>
          <w:szCs w:val="22"/>
        </w:rPr>
      </w:pPr>
    </w:p>
    <w:p w14:paraId="21567582" w14:textId="77777777" w:rsidR="00F03345" w:rsidRPr="00A31189" w:rsidRDefault="00F03345" w:rsidP="00A35F4D">
      <w:pPr>
        <w:tabs>
          <w:tab w:val="left" w:pos="4910"/>
          <w:tab w:val="left" w:pos="10018"/>
        </w:tabs>
        <w:rPr>
          <w:rFonts w:ascii="Century Gothic" w:hAnsi="Century Gothic" w:cstheme="minorHAnsi"/>
          <w:sz w:val="22"/>
          <w:szCs w:val="22"/>
        </w:rPr>
      </w:pPr>
    </w:p>
    <w:p w14:paraId="0DDB3582" w14:textId="535541E3" w:rsidR="007F5C57" w:rsidRPr="00A31189" w:rsidRDefault="007F5C57">
      <w:pPr>
        <w:rPr>
          <w:rFonts w:ascii="Century Gothic" w:hAnsi="Century Gothic" w:cstheme="minorHAnsi"/>
          <w:sz w:val="22"/>
          <w:szCs w:val="22"/>
        </w:rPr>
      </w:pPr>
    </w:p>
    <w:tbl>
      <w:tblPr>
        <w:tblStyle w:val="TableGrid"/>
        <w:tblW w:w="15461" w:type="dxa"/>
        <w:tblLayout w:type="fixed"/>
        <w:tblLook w:val="04A0" w:firstRow="1" w:lastRow="0" w:firstColumn="1" w:lastColumn="0" w:noHBand="0" w:noVBand="1"/>
      </w:tblPr>
      <w:tblGrid>
        <w:gridCol w:w="1555"/>
        <w:gridCol w:w="13906"/>
      </w:tblGrid>
      <w:tr w:rsidR="0071681F" w:rsidRPr="00A31189" w14:paraId="50C9F1F6" w14:textId="77777777" w:rsidTr="00736CCB">
        <w:trPr>
          <w:trHeight w:val="236"/>
        </w:trPr>
        <w:tc>
          <w:tcPr>
            <w:tcW w:w="15461" w:type="dxa"/>
            <w:gridSpan w:val="2"/>
            <w:shd w:val="clear" w:color="auto" w:fill="E7E6E6" w:themeFill="background2"/>
          </w:tcPr>
          <w:p w14:paraId="352B14CE" w14:textId="562B0513" w:rsidR="0071681F" w:rsidRPr="00585C7C" w:rsidRDefault="00585C7C" w:rsidP="00736CCB">
            <w:pPr>
              <w:jc w:val="center"/>
              <w:rPr>
                <w:rFonts w:ascii="Century Gothic" w:hAnsi="Century Gothic" w:cstheme="minorHAnsi"/>
                <w:b/>
              </w:rPr>
            </w:pPr>
            <w:r w:rsidRPr="00585C7C">
              <w:rPr>
                <w:rFonts w:ascii="Century Gothic" w:hAnsi="Century Gothic" w:cstheme="minorHAnsi"/>
                <w:b/>
                <w:bCs/>
              </w:rPr>
              <w:lastRenderedPageBreak/>
              <w:t xml:space="preserve">KS1 </w:t>
            </w:r>
            <w:r w:rsidR="0071681F" w:rsidRPr="00585C7C">
              <w:rPr>
                <w:rFonts w:ascii="Century Gothic" w:hAnsi="Century Gothic" w:cstheme="minorHAnsi"/>
                <w:b/>
                <w:bCs/>
              </w:rPr>
              <w:t>Cycle A – End points</w:t>
            </w:r>
          </w:p>
        </w:tc>
      </w:tr>
      <w:tr w:rsidR="0071681F" w:rsidRPr="00A31189" w14:paraId="5F56B59F" w14:textId="77777777" w:rsidTr="00E6434A">
        <w:trPr>
          <w:trHeight w:val="79"/>
        </w:trPr>
        <w:tc>
          <w:tcPr>
            <w:tcW w:w="1555" w:type="dxa"/>
            <w:vAlign w:val="center"/>
          </w:tcPr>
          <w:p w14:paraId="3E7C8622" w14:textId="7C80993A" w:rsidR="0071681F" w:rsidRPr="00850762" w:rsidRDefault="00850762" w:rsidP="009D25C9">
            <w:pPr>
              <w:jc w:val="center"/>
              <w:rPr>
                <w:rFonts w:ascii="Century Gothic" w:hAnsi="Century Gothic" w:cstheme="majorHAnsi"/>
                <w:b/>
              </w:rPr>
            </w:pPr>
            <w:r w:rsidRPr="00850762">
              <w:rPr>
                <w:rFonts w:ascii="Century Gothic" w:hAnsi="Century Gothic" w:cstheme="majorHAnsi"/>
                <w:b/>
              </w:rPr>
              <w:t>The Past: London</w:t>
            </w:r>
          </w:p>
        </w:tc>
        <w:tc>
          <w:tcPr>
            <w:tcW w:w="13906" w:type="dxa"/>
          </w:tcPr>
          <w:p w14:paraId="238BCFCA"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The Stuart period was over 400 years ago.</w:t>
            </w:r>
          </w:p>
          <w:p w14:paraId="45AF3659"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London had wooden houses with straw roofs built close together.</w:t>
            </w:r>
          </w:p>
          <w:p w14:paraId="6DC4D67C"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Streets were crowded, dirty, and dark.</w:t>
            </w:r>
          </w:p>
          <w:p w14:paraId="3365514D"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Rats were common and spread disease.</w:t>
            </w:r>
          </w:p>
          <w:p w14:paraId="50ECD35C"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There was no proper fire service.</w:t>
            </w:r>
          </w:p>
          <w:p w14:paraId="287548D7"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Buckets and simple fire engines were used to fight fires.</w:t>
            </w:r>
          </w:p>
          <w:p w14:paraId="36782078"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People washed in the dirty River Thames.</w:t>
            </w:r>
          </w:p>
          <w:p w14:paraId="3982768F"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The Great Plague hit London in 1665–1666.</w:t>
            </w:r>
          </w:p>
          <w:p w14:paraId="5D0B130E"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It came from fleas on rats.</w:t>
            </w:r>
          </w:p>
          <w:p w14:paraId="0CE6E864"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Infected homes were locked and marked with red crosses.</w:t>
            </w:r>
          </w:p>
          <w:p w14:paraId="116DF1D0"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Rich people and the king escaped to the countryside.</w:t>
            </w:r>
          </w:p>
          <w:p w14:paraId="41E275DB"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Plague doctors wore masks with beaks.</w:t>
            </w:r>
          </w:p>
          <w:p w14:paraId="27D01C5D"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The Great Fire started on 2 September 1666 in a bakery.</w:t>
            </w:r>
          </w:p>
          <w:p w14:paraId="75DCF266"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Dry weather and wind helped it spread quickly.</w:t>
            </w:r>
          </w:p>
          <w:p w14:paraId="384C325C"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Half of London burned by 4 September.</w:t>
            </w:r>
          </w:p>
          <w:p w14:paraId="5E34BE46"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People escaped using the River Thames.</w:t>
            </w:r>
          </w:p>
          <w:p w14:paraId="28746EE1"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The fire ended on 6 September.</w:t>
            </w:r>
          </w:p>
          <w:p w14:paraId="15CE7359"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Around 13,000 houses and 87 churches were destroyed.</w:t>
            </w:r>
          </w:p>
          <w:p w14:paraId="2C2BED5B"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About 70,000 people lost their homes.</w:t>
            </w:r>
          </w:p>
          <w:p w14:paraId="2C3D9599"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Rebuilding began with wider streets and brick houses.</w:t>
            </w:r>
          </w:p>
          <w:p w14:paraId="51A0EABE" w14:textId="77777777" w:rsidR="00381936" w:rsidRPr="00381936" w:rsidRDefault="00381936" w:rsidP="00381936">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St Paul’s Cathedral was rebuilt by Christopher Wren.</w:t>
            </w:r>
          </w:p>
          <w:p w14:paraId="6A51CDF2" w14:textId="559D98F9" w:rsidR="009F0DEF" w:rsidRPr="00BD5401" w:rsidRDefault="00381936" w:rsidP="00E4509E">
            <w:pPr>
              <w:widowControl w:val="0"/>
              <w:tabs>
                <w:tab w:val="left" w:pos="266"/>
              </w:tabs>
              <w:autoSpaceDE w:val="0"/>
              <w:autoSpaceDN w:val="0"/>
              <w:rPr>
                <w:rFonts w:ascii="Century Gothic" w:hAnsi="Century Gothic" w:cstheme="majorHAnsi"/>
                <w:sz w:val="20"/>
                <w:szCs w:val="20"/>
              </w:rPr>
            </w:pPr>
            <w:r w:rsidRPr="00381936">
              <w:rPr>
                <w:rFonts w:ascii="Century Gothic" w:hAnsi="Century Gothic" w:cstheme="majorHAnsi"/>
                <w:sz w:val="20"/>
                <w:szCs w:val="20"/>
              </w:rPr>
              <w:t>Samuel Pepys wrote a diary that helps us understand what happened.</w:t>
            </w:r>
          </w:p>
        </w:tc>
      </w:tr>
      <w:tr w:rsidR="00CB2F73" w:rsidRPr="00A31189" w14:paraId="46DDE5D7" w14:textId="77777777" w:rsidTr="00E6434A">
        <w:trPr>
          <w:trHeight w:val="79"/>
        </w:trPr>
        <w:tc>
          <w:tcPr>
            <w:tcW w:w="1555" w:type="dxa"/>
            <w:vAlign w:val="center"/>
          </w:tcPr>
          <w:p w14:paraId="423CDF5E" w14:textId="53133188" w:rsidR="00CB2F73" w:rsidRPr="00850762" w:rsidRDefault="00CB2F73" w:rsidP="00CB2F73">
            <w:pPr>
              <w:jc w:val="center"/>
              <w:rPr>
                <w:rFonts w:ascii="Century Gothic" w:hAnsi="Century Gothic" w:cstheme="majorHAnsi"/>
                <w:b/>
              </w:rPr>
            </w:pPr>
            <w:r w:rsidRPr="00850762">
              <w:rPr>
                <w:rFonts w:ascii="Century Gothic" w:hAnsi="Century Gothic" w:cstheme="majorHAnsi"/>
                <w:b/>
              </w:rPr>
              <w:t>The Great Change Makers</w:t>
            </w:r>
          </w:p>
        </w:tc>
        <w:tc>
          <w:tcPr>
            <w:tcW w:w="13906" w:type="dxa"/>
          </w:tcPr>
          <w:p w14:paraId="6B1CF9BF"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James Watt was born in Scotland in 1736. He learned at home when he was little.</w:t>
            </w:r>
          </w:p>
          <w:p w14:paraId="51A60228"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became an inventor.</w:t>
            </w:r>
          </w:p>
          <w:p w14:paraId="68AD966A"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helped improve the steam engine so it worked better and cost less money.</w:t>
            </w:r>
          </w:p>
          <w:p w14:paraId="66705133"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His engine helped power machines in mines, factories and trains.</w:t>
            </w:r>
          </w:p>
          <w:p w14:paraId="7DE7F28E"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used the word “horsepower” to show how strong engines were.</w:t>
            </w:r>
          </w:p>
          <w:p w14:paraId="46513A68"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We still use his ideas today.</w:t>
            </w:r>
          </w:p>
          <w:p w14:paraId="353A7555"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Emmeline Pankhurst was born in Manchester in 1858.</w:t>
            </w:r>
          </w:p>
          <w:p w14:paraId="1EB417A5"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At that time, women were not allowed to vote.</w:t>
            </w:r>
          </w:p>
          <w:p w14:paraId="7DFBDFA4"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She thought this was unfair and wanted to change it.</w:t>
            </w:r>
          </w:p>
          <w:p w14:paraId="42BF9A74"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She started a group called the Suffragettes.</w:t>
            </w:r>
          </w:p>
          <w:p w14:paraId="4B9521FE"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They marched, protested and even went to prison.</w:t>
            </w:r>
          </w:p>
          <w:p w14:paraId="3345DC8C"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Because of their work, women were given the right to vote.</w:t>
            </w:r>
          </w:p>
          <w:p w14:paraId="1A2AC772"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Amelia Earhart was born in 1897 in America.</w:t>
            </w:r>
          </w:p>
          <w:p w14:paraId="7632190F"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She loved flying and became a pilot.</w:t>
            </w:r>
          </w:p>
          <w:p w14:paraId="7AF83A93"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She was the first woman to fly alone across the Atlantic Ocean.</w:t>
            </w:r>
          </w:p>
          <w:p w14:paraId="1FEC096C"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lastRenderedPageBreak/>
              <w:t>She showed that women could be brave and do amazing things.</w:t>
            </w:r>
          </w:p>
          <w:p w14:paraId="3D323CFE"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She disappeared while trying to fly around the world.</w:t>
            </w:r>
          </w:p>
          <w:p w14:paraId="4B5A9E0F"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Lord Shaftesbury was born in 1801 in London.</w:t>
            </w:r>
          </w:p>
          <w:p w14:paraId="6E6E91B8"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wanted to help poor children.</w:t>
            </w:r>
          </w:p>
          <w:p w14:paraId="22D92BBE"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helped stop children from working too long in factories and mines.</w:t>
            </w:r>
          </w:p>
          <w:p w14:paraId="006FE115"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helped children go to school.</w:t>
            </w:r>
          </w:p>
          <w:p w14:paraId="5F1A99ED"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made life safer and better for many children.</w:t>
            </w:r>
          </w:p>
          <w:p w14:paraId="1A8FF4E3"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Josiah Wedgwood was born in 1730 in Stoke-on-Trent.</w:t>
            </w:r>
          </w:p>
          <w:p w14:paraId="1FB27AF7"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made pottery and improved how it was made.</w:t>
            </w:r>
          </w:p>
          <w:p w14:paraId="1D2408AF"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He made it strong, beautiful and cheaper for people to buy.</w:t>
            </w:r>
          </w:p>
          <w:p w14:paraId="0A6DE8D6" w14:textId="77777777" w:rsidR="0055797B" w:rsidRPr="006F1AA8" w:rsidRDefault="0055797B" w:rsidP="0055797B">
            <w:pPr>
              <w:rPr>
                <w:rFonts w:ascii="Century Gothic" w:hAnsi="Century Gothic"/>
                <w:sz w:val="20"/>
                <w:szCs w:val="20"/>
              </w:rPr>
            </w:pPr>
            <w:r w:rsidRPr="006F1AA8">
              <w:rPr>
                <w:rFonts w:ascii="Century Gothic" w:hAnsi="Century Gothic"/>
                <w:sz w:val="20"/>
                <w:szCs w:val="20"/>
              </w:rPr>
              <w:t>His work created jobs and helped his town.</w:t>
            </w:r>
          </w:p>
          <w:p w14:paraId="3451F2D7" w14:textId="724E984C" w:rsidR="00CB2F73" w:rsidRPr="00585C7C" w:rsidRDefault="0055797B" w:rsidP="0055797B">
            <w:pPr>
              <w:rPr>
                <w:rFonts w:ascii="Century Gothic" w:hAnsi="Century Gothic" w:cstheme="majorHAnsi"/>
                <w:sz w:val="22"/>
                <w:szCs w:val="22"/>
              </w:rPr>
            </w:pPr>
            <w:r w:rsidRPr="006F1AA8">
              <w:rPr>
                <w:rFonts w:ascii="Century Gothic" w:hAnsi="Century Gothic"/>
                <w:sz w:val="20"/>
                <w:szCs w:val="20"/>
              </w:rPr>
              <w:t>He also spoke out against slavery.</w:t>
            </w:r>
          </w:p>
        </w:tc>
      </w:tr>
      <w:tr w:rsidR="00CB2F73" w:rsidRPr="00A31189" w14:paraId="408BB284" w14:textId="77777777" w:rsidTr="00E6434A">
        <w:trPr>
          <w:trHeight w:val="79"/>
        </w:trPr>
        <w:tc>
          <w:tcPr>
            <w:tcW w:w="1555" w:type="dxa"/>
            <w:vAlign w:val="center"/>
          </w:tcPr>
          <w:p w14:paraId="58DDCB82" w14:textId="76A1BB08" w:rsidR="00CB2F73" w:rsidRPr="00850762" w:rsidRDefault="00CB2F73" w:rsidP="00CB2F73">
            <w:pPr>
              <w:jc w:val="center"/>
              <w:rPr>
                <w:rFonts w:ascii="Century Gothic" w:hAnsi="Century Gothic" w:cstheme="majorHAnsi"/>
                <w:b/>
              </w:rPr>
            </w:pPr>
            <w:r w:rsidRPr="00850762">
              <w:rPr>
                <w:rFonts w:ascii="Century Gothic" w:hAnsi="Century Gothic" w:cstheme="majorHAnsi"/>
                <w:b/>
              </w:rPr>
              <w:lastRenderedPageBreak/>
              <w:t>Queen Victoria</w:t>
            </w:r>
          </w:p>
        </w:tc>
        <w:tc>
          <w:tcPr>
            <w:tcW w:w="13906" w:type="dxa"/>
          </w:tcPr>
          <w:p w14:paraId="64D4C8D5" w14:textId="2615F3ED"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Queen Victoria ruled from 1837 to 1901.</w:t>
            </w:r>
          </w:p>
          <w:p w14:paraId="52298FC2" w14:textId="333B9AD3"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The Victorian era is named after her.</w:t>
            </w:r>
          </w:p>
          <w:p w14:paraId="1F7CF366" w14:textId="10AF4E52"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She became queen at 18 years old.</w:t>
            </w:r>
          </w:p>
          <w:p w14:paraId="17925571" w14:textId="305C6613"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She ruled over a large empire, including India.</w:t>
            </w:r>
          </w:p>
          <w:p w14:paraId="63E48B2B" w14:textId="63C4A8EA"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She married Prince Albert and had 9 children.</w:t>
            </w:r>
          </w:p>
          <w:p w14:paraId="51BBD686" w14:textId="0A90F3D3"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After Prince Albert died, she wore black forever.</w:t>
            </w:r>
          </w:p>
          <w:p w14:paraId="2E21ADB8" w14:textId="75E69ED2"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Her reign lasted more than 63 years.</w:t>
            </w:r>
          </w:p>
          <w:p w14:paraId="5D1239EB" w14:textId="2B67CED5"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Victorian society had 3 classes: upper, middle, and working.</w:t>
            </w:r>
          </w:p>
          <w:p w14:paraId="1F44D08D" w14:textId="487694A0"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The Industrial Revolution brought big changes.</w:t>
            </w:r>
          </w:p>
          <w:p w14:paraId="2E018572" w14:textId="08309066"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New machines and inventions made work faster.</w:t>
            </w:r>
          </w:p>
          <w:p w14:paraId="0B692030" w14:textId="4A205D77"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Railways helped people travel and send goods.</w:t>
            </w:r>
          </w:p>
          <w:p w14:paraId="5B0486A3" w14:textId="56AE71D9"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Isambard Kingdom Brunel built railways, tunnels, bridges, and ships.</w:t>
            </w:r>
          </w:p>
          <w:p w14:paraId="57ADF3B4" w14:textId="7D5286F1"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Steam trains made travel cheaper and quicker.</w:t>
            </w:r>
          </w:p>
          <w:p w14:paraId="476B2E16" w14:textId="620FC814"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Before trains, people used horses and canals.</w:t>
            </w:r>
          </w:p>
          <w:p w14:paraId="75D3D8D5" w14:textId="127BA346"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The electric telegraph sent messages using wires.</w:t>
            </w:r>
          </w:p>
          <w:p w14:paraId="5B325139" w14:textId="2C337F82"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The sewing machine made making clothes faster.</w:t>
            </w:r>
          </w:p>
          <w:p w14:paraId="3462DCA3" w14:textId="4EAF7837"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The Great Exhibition in 1851 showed off new inventions.</w:t>
            </w:r>
          </w:p>
          <w:p w14:paraId="4FB72664" w14:textId="3CA3B597" w:rsidR="00B267D4" w:rsidRPr="00B267D4" w:rsidRDefault="00B267D4" w:rsidP="00B267D4">
            <w:pPr>
              <w:widowControl w:val="0"/>
              <w:tabs>
                <w:tab w:val="left" w:pos="266"/>
              </w:tabs>
              <w:autoSpaceDE w:val="0"/>
              <w:autoSpaceDN w:val="0"/>
              <w:rPr>
                <w:rFonts w:ascii="Century Gothic" w:hAnsi="Century Gothic" w:cstheme="majorHAnsi"/>
                <w:sz w:val="20"/>
                <w:szCs w:val="20"/>
              </w:rPr>
            </w:pPr>
            <w:r w:rsidRPr="00B267D4">
              <w:rPr>
                <w:rFonts w:ascii="Century Gothic" w:hAnsi="Century Gothic" w:cstheme="majorHAnsi"/>
                <w:sz w:val="20"/>
                <w:szCs w:val="20"/>
              </w:rPr>
              <w:t>The Crystal Palace was built to hold the exhibition.</w:t>
            </w:r>
          </w:p>
          <w:p w14:paraId="4FD52F7D" w14:textId="0F5ADE4D" w:rsidR="00CB2F73" w:rsidRPr="00585C7C" w:rsidRDefault="00B267D4" w:rsidP="00CB2F73">
            <w:pPr>
              <w:widowControl w:val="0"/>
              <w:tabs>
                <w:tab w:val="left" w:pos="266"/>
              </w:tabs>
              <w:autoSpaceDE w:val="0"/>
              <w:autoSpaceDN w:val="0"/>
              <w:rPr>
                <w:rFonts w:ascii="Century Gothic" w:hAnsi="Century Gothic" w:cstheme="majorHAnsi"/>
                <w:sz w:val="22"/>
                <w:szCs w:val="22"/>
              </w:rPr>
            </w:pPr>
            <w:r w:rsidRPr="00B267D4">
              <w:rPr>
                <w:rFonts w:ascii="Century Gothic" w:hAnsi="Century Gothic" w:cstheme="majorHAnsi"/>
                <w:sz w:val="20"/>
                <w:szCs w:val="20"/>
              </w:rPr>
              <w:t>People came from all over the world to see it.</w:t>
            </w:r>
          </w:p>
        </w:tc>
      </w:tr>
      <w:tr w:rsidR="00CB2F73" w:rsidRPr="00A31189" w14:paraId="086F8671" w14:textId="77777777" w:rsidTr="00E6434A">
        <w:trPr>
          <w:trHeight w:val="79"/>
        </w:trPr>
        <w:tc>
          <w:tcPr>
            <w:tcW w:w="1555" w:type="dxa"/>
            <w:vAlign w:val="center"/>
          </w:tcPr>
          <w:p w14:paraId="24F070A2" w14:textId="23BAA683" w:rsidR="00CB2F73" w:rsidRPr="00850762" w:rsidRDefault="00CB2F73" w:rsidP="00CB2F73">
            <w:pPr>
              <w:jc w:val="center"/>
              <w:rPr>
                <w:rFonts w:ascii="Century Gothic" w:hAnsi="Century Gothic" w:cstheme="majorHAnsi"/>
                <w:b/>
              </w:rPr>
            </w:pPr>
            <w:r w:rsidRPr="00850762">
              <w:rPr>
                <w:rFonts w:ascii="Century Gothic" w:hAnsi="Century Gothic" w:cstheme="majorHAnsi"/>
                <w:b/>
              </w:rPr>
              <w:t>Victorian Lives</w:t>
            </w:r>
          </w:p>
        </w:tc>
        <w:tc>
          <w:tcPr>
            <w:tcW w:w="13906" w:type="dxa"/>
          </w:tcPr>
          <w:p w14:paraId="0EEB53CC" w14:textId="3B2C87FE"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Victorian children were poor and had to work to help their families.</w:t>
            </w:r>
          </w:p>
          <w:p w14:paraId="74FA6D08" w14:textId="3669E78D"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Children worked in factories, mines, farms, and homes.</w:t>
            </w:r>
          </w:p>
          <w:p w14:paraId="4635C763" w14:textId="17E4E29E"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Some jobs were dangerous and hard, like working in coal mines or cleaning machines.</w:t>
            </w:r>
          </w:p>
          <w:p w14:paraId="182F07FE" w14:textId="42D68B6F"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Children worked long hours for little pay.</w:t>
            </w:r>
          </w:p>
          <w:p w14:paraId="5F526BBF" w14:textId="3BAFF877"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Later, laws made sure children went to school instead of working.</w:t>
            </w:r>
          </w:p>
          <w:p w14:paraId="77FC5B5F" w14:textId="68DBD095"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Schools were strict, and children learned reading, writing, and maths.</w:t>
            </w:r>
          </w:p>
          <w:p w14:paraId="274A3550" w14:textId="53DDDEC9"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Girls learned sewing and cooking; boys learned woodwork.</w:t>
            </w:r>
          </w:p>
          <w:p w14:paraId="64EC03D2" w14:textId="01B8AC20" w:rsidR="006D14ED" w:rsidRPr="006D14ED" w:rsidRDefault="006D14ED" w:rsidP="006D14ED">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t>Victorian toys were different; rich children had fancy dolls, poor children made toys from wood.</w:t>
            </w:r>
          </w:p>
          <w:p w14:paraId="371DAC80" w14:textId="521FE4EA" w:rsidR="00CB2F73" w:rsidRPr="006D14ED" w:rsidRDefault="006D14ED" w:rsidP="00F87ED2">
            <w:pPr>
              <w:widowControl w:val="0"/>
              <w:tabs>
                <w:tab w:val="left" w:pos="266"/>
              </w:tabs>
              <w:autoSpaceDE w:val="0"/>
              <w:autoSpaceDN w:val="0"/>
              <w:rPr>
                <w:rFonts w:ascii="Century Gothic" w:hAnsi="Century Gothic" w:cstheme="majorHAnsi"/>
                <w:sz w:val="20"/>
                <w:szCs w:val="20"/>
              </w:rPr>
            </w:pPr>
            <w:r w:rsidRPr="006D14ED">
              <w:rPr>
                <w:rFonts w:ascii="Century Gothic" w:hAnsi="Century Gothic" w:cstheme="majorHAnsi"/>
                <w:sz w:val="20"/>
                <w:szCs w:val="20"/>
              </w:rPr>
              <w:lastRenderedPageBreak/>
              <w:t>Children played outside safely because there were no cars.</w:t>
            </w:r>
          </w:p>
        </w:tc>
      </w:tr>
      <w:tr w:rsidR="00CB2F73" w:rsidRPr="00A31189" w14:paraId="071AAEEF" w14:textId="77777777" w:rsidTr="00E6434A">
        <w:trPr>
          <w:trHeight w:val="79"/>
        </w:trPr>
        <w:tc>
          <w:tcPr>
            <w:tcW w:w="1555" w:type="dxa"/>
            <w:vAlign w:val="center"/>
          </w:tcPr>
          <w:p w14:paraId="23CC8EFB" w14:textId="398C8D68" w:rsidR="00CB2F73" w:rsidRPr="00850762" w:rsidRDefault="00CB2F73" w:rsidP="00CB2F73">
            <w:pPr>
              <w:jc w:val="center"/>
              <w:rPr>
                <w:rFonts w:ascii="Century Gothic" w:hAnsi="Century Gothic" w:cstheme="majorHAnsi"/>
                <w:b/>
              </w:rPr>
            </w:pPr>
            <w:r>
              <w:rPr>
                <w:rFonts w:ascii="Century Gothic" w:hAnsi="Century Gothic" w:cstheme="majorHAnsi"/>
                <w:b/>
              </w:rPr>
              <w:lastRenderedPageBreak/>
              <w:t>Ships and Seafarers Through Time</w:t>
            </w:r>
          </w:p>
        </w:tc>
        <w:tc>
          <w:tcPr>
            <w:tcW w:w="13906" w:type="dxa"/>
          </w:tcPr>
          <w:p w14:paraId="319F2FD2"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The Ancient Egyptians lived all along the Nile River. They didn’t build roads because the river was their main way to travel.</w:t>
            </w:r>
          </w:p>
          <w:p w14:paraId="42FA5EC2"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Most cities were near the Nile because it gave them water, food, and a way to trade.</w:t>
            </w:r>
          </w:p>
          <w:p w14:paraId="1A121FA8"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They made boats from papyrus plants that grew near the river. These boats were light and easy to make but didn’t last long in water.</w:t>
            </w:r>
          </w:p>
          <w:p w14:paraId="44552814"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Later, they built wooden boats from acacia and cedar wood. These boats were stronger and could carry heavier loads.</w:t>
            </w:r>
          </w:p>
          <w:p w14:paraId="11EF5C03"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Over time, they made bigger boats with many oars called galley boats. These were fast and used for war and trade.</w:t>
            </w:r>
          </w:p>
          <w:p w14:paraId="26A9A347"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For thousands of years, people did not know the world well until explorers like Christopher Columbus sailed to find new lands.</w:t>
            </w:r>
          </w:p>
          <w:p w14:paraId="54E99982"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Columbus sailed west in 1492 with three ships hoping to reach Asia but found America instead.</w:t>
            </w:r>
          </w:p>
          <w:p w14:paraId="20B2EB57"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Life on the ships was hard: sailors had little rest, bad food, and many got sick.</w:t>
            </w:r>
          </w:p>
          <w:p w14:paraId="0AFB3DA7"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Vikings from Denmark and Norway sailed wooden long boats without maps. They used the sun, stars, birds, and sea signs to find their way.</w:t>
            </w:r>
          </w:p>
          <w:p w14:paraId="6378E95C"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Captain James Cook from England explored the Pacific Ocean in the 1700s. He mapped new lands like Australia and New Zealand and learned about local people.</w:t>
            </w:r>
          </w:p>
          <w:p w14:paraId="309D6961"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Over time, boats changed how people lived and traded. Trade grew from swapping goods to using money.</w:t>
            </w:r>
          </w:p>
          <w:p w14:paraId="21E08ADA" w14:textId="77777777" w:rsidR="00CB2F73" w:rsidRPr="00BD2A77" w:rsidRDefault="00CB2F73" w:rsidP="00CB2F73">
            <w:pPr>
              <w:pStyle w:val="NoSpacing"/>
              <w:rPr>
                <w:rFonts w:ascii="Century Gothic" w:hAnsi="Century Gothic"/>
                <w:sz w:val="20"/>
                <w:szCs w:val="20"/>
              </w:rPr>
            </w:pPr>
            <w:r w:rsidRPr="00BD2A77">
              <w:rPr>
                <w:rFonts w:ascii="Century Gothic" w:hAnsi="Century Gothic"/>
                <w:sz w:val="20"/>
                <w:szCs w:val="20"/>
              </w:rPr>
              <w:t>Today, big cargo ships carry goods all around the world.</w:t>
            </w:r>
          </w:p>
          <w:p w14:paraId="7995E90E" w14:textId="3E3B9427" w:rsidR="00CB2F73" w:rsidRPr="00585C7C" w:rsidRDefault="00CB2F73" w:rsidP="00CB2F73">
            <w:pPr>
              <w:widowControl w:val="0"/>
              <w:tabs>
                <w:tab w:val="left" w:pos="266"/>
              </w:tabs>
              <w:autoSpaceDE w:val="0"/>
              <w:autoSpaceDN w:val="0"/>
              <w:rPr>
                <w:rFonts w:ascii="Century Gothic" w:hAnsi="Century Gothic" w:cstheme="majorHAnsi"/>
                <w:sz w:val="22"/>
                <w:szCs w:val="22"/>
              </w:rPr>
            </w:pPr>
            <w:r w:rsidRPr="00BD2A77">
              <w:rPr>
                <w:rFonts w:ascii="Century Gothic" w:hAnsi="Century Gothic"/>
                <w:sz w:val="20"/>
                <w:szCs w:val="20"/>
              </w:rPr>
              <w:t>To make travel faster, humans built shortcuts like the Suez Canal between Africa and Asia.</w:t>
            </w:r>
          </w:p>
        </w:tc>
      </w:tr>
      <w:tr w:rsidR="00CB2F73" w:rsidRPr="00A31189" w14:paraId="080AA8B8" w14:textId="77777777" w:rsidTr="00E6434A">
        <w:trPr>
          <w:trHeight w:val="79"/>
        </w:trPr>
        <w:tc>
          <w:tcPr>
            <w:tcW w:w="1555" w:type="dxa"/>
            <w:vAlign w:val="center"/>
          </w:tcPr>
          <w:p w14:paraId="69D98EDF" w14:textId="7B1F86A3" w:rsidR="00CB2F73" w:rsidRDefault="00CB2F73" w:rsidP="00CB2F73">
            <w:pPr>
              <w:jc w:val="center"/>
              <w:rPr>
                <w:rFonts w:ascii="Century Gothic" w:hAnsi="Century Gothic" w:cstheme="majorHAnsi"/>
                <w:b/>
              </w:rPr>
            </w:pPr>
            <w:r>
              <w:rPr>
                <w:rFonts w:ascii="Century Gothic" w:hAnsi="Century Gothic" w:cstheme="majorHAnsi"/>
                <w:b/>
              </w:rPr>
              <w:t>Stories of Rulers</w:t>
            </w:r>
          </w:p>
        </w:tc>
        <w:tc>
          <w:tcPr>
            <w:tcW w:w="13906" w:type="dxa"/>
          </w:tcPr>
          <w:p w14:paraId="1C42A354"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 xml:space="preserve">  Monarchs are rulers (like kings or queens) who used to be chosen by birth, not voting.</w:t>
            </w:r>
          </w:p>
          <w:p w14:paraId="43807B86"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Alfred the Great was king of Wessex (part of England) in the 800s.</w:t>
            </w:r>
          </w:p>
          <w:p w14:paraId="330F8B63"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became king at 21, even though he was the youngest brother.</w:t>
            </w:r>
          </w:p>
          <w:p w14:paraId="76632848"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England was made of small kingdoms and often attacked by Vikings.</w:t>
            </w:r>
          </w:p>
          <w:p w14:paraId="550D51C2"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Alfred protected Wessex from the Vikings and made peace by sharing land.</w:t>
            </w:r>
          </w:p>
          <w:p w14:paraId="7B066633"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made fair laws, encouraged education, and had books translated so more people could read.</w:t>
            </w:r>
          </w:p>
          <w:p w14:paraId="3F8BB3DB"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started a history book called the Anglo-Saxon Chronicle.</w:t>
            </w:r>
          </w:p>
          <w:p w14:paraId="6D7F9FD0"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was called “King of the English” and helped shape England.</w:t>
            </w:r>
          </w:p>
          <w:p w14:paraId="5422E4CC"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Mansa Musa ruled Mali (in Africa) from 1312 to 1337.</w:t>
            </w:r>
          </w:p>
          <w:p w14:paraId="59B05839"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was extremely rich—possibly the richest person in history.</w:t>
            </w:r>
          </w:p>
          <w:p w14:paraId="5D35750C"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Mali was full of trade, colour, music, and gold.</w:t>
            </w:r>
          </w:p>
          <w:p w14:paraId="66D82E3D"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travelled to Mecca with 60,000 people and 80 camels carrying gold.</w:t>
            </w:r>
          </w:p>
          <w:p w14:paraId="0E72D50C"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gave generously to the poor and made Mali famous worldwide.</w:t>
            </w:r>
          </w:p>
          <w:p w14:paraId="6663DCA3"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improved farming, trade, and created a strong government.</w:t>
            </w:r>
          </w:p>
          <w:p w14:paraId="20144AA9"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 built schools, libraries, and mosques, and encouraged learning.</w:t>
            </w:r>
          </w:p>
          <w:p w14:paraId="4580E905"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People called him “Musa the Magnificent”.</w:t>
            </w:r>
          </w:p>
          <w:p w14:paraId="7D78446C"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Boudicca was queen of the Iceni tribe in Britain during Roman times.</w:t>
            </w:r>
          </w:p>
          <w:p w14:paraId="09E5DAC0"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Her husband made a deal with the Romans to share power.</w:t>
            </w:r>
          </w:p>
          <w:p w14:paraId="5205A06F"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After his death, the Romans broke the deal and treated Boudicca and her daughters cruelly.</w:t>
            </w:r>
          </w:p>
          <w:p w14:paraId="3CE8B45E"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She led a rebellion, destroying Roman towns and killing thousands.</w:t>
            </w:r>
          </w:p>
          <w:p w14:paraId="465C3F28"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Her army was large, but the Romans were better trained and defeated her.</w:t>
            </w:r>
          </w:p>
          <w:p w14:paraId="5BEFC689" w14:textId="77777777" w:rsidR="00CB2F73" w:rsidRPr="00993EEC" w:rsidRDefault="00CB2F73" w:rsidP="00CB2F73">
            <w:pPr>
              <w:pStyle w:val="NoSpacing"/>
              <w:rPr>
                <w:rFonts w:ascii="Century Gothic" w:hAnsi="Century Gothic"/>
                <w:sz w:val="20"/>
                <w:szCs w:val="20"/>
              </w:rPr>
            </w:pPr>
            <w:r w:rsidRPr="00993EEC">
              <w:rPr>
                <w:rFonts w:ascii="Century Gothic" w:hAnsi="Century Gothic"/>
                <w:sz w:val="20"/>
                <w:szCs w:val="20"/>
              </w:rPr>
              <w:t>It’s not clear how she died—some say in battle, others say by poison.</w:t>
            </w:r>
          </w:p>
          <w:p w14:paraId="5A4AF0F4" w14:textId="18A049EB" w:rsidR="00CB2F73" w:rsidRPr="00585C7C" w:rsidRDefault="00CB2F73" w:rsidP="00CB2F73">
            <w:pPr>
              <w:widowControl w:val="0"/>
              <w:tabs>
                <w:tab w:val="left" w:pos="266"/>
              </w:tabs>
              <w:autoSpaceDE w:val="0"/>
              <w:autoSpaceDN w:val="0"/>
              <w:rPr>
                <w:rFonts w:ascii="Century Gothic" w:hAnsi="Century Gothic" w:cstheme="majorHAnsi"/>
                <w:sz w:val="22"/>
                <w:szCs w:val="22"/>
              </w:rPr>
            </w:pPr>
            <w:r w:rsidRPr="00993EEC">
              <w:rPr>
                <w:rFonts w:ascii="Century Gothic" w:hAnsi="Century Gothic"/>
                <w:sz w:val="20"/>
                <w:szCs w:val="20"/>
              </w:rPr>
              <w:t>Boudicca is remembered as a brave but tragic leader.</w:t>
            </w:r>
          </w:p>
        </w:tc>
      </w:tr>
      <w:tr w:rsidR="00CB2F73" w:rsidRPr="00A31189" w14:paraId="4886926E" w14:textId="77777777" w:rsidTr="00E6434A">
        <w:trPr>
          <w:trHeight w:val="79"/>
        </w:trPr>
        <w:tc>
          <w:tcPr>
            <w:tcW w:w="1555" w:type="dxa"/>
          </w:tcPr>
          <w:p w14:paraId="65CB5D42" w14:textId="037CA20E" w:rsidR="00CB2F73" w:rsidRPr="00850762" w:rsidRDefault="00CB2F73" w:rsidP="00CB2F73">
            <w:pPr>
              <w:rPr>
                <w:rFonts w:ascii="Century Gothic" w:hAnsi="Century Gothic" w:cstheme="majorHAnsi"/>
                <w:b/>
              </w:rPr>
            </w:pPr>
            <w:r>
              <w:rPr>
                <w:rFonts w:ascii="Century Gothic" w:hAnsi="Century Gothic" w:cstheme="majorHAnsi"/>
                <w:b/>
              </w:rPr>
              <w:lastRenderedPageBreak/>
              <w:t>The Stone Age (Y2)</w:t>
            </w:r>
          </w:p>
        </w:tc>
        <w:tc>
          <w:tcPr>
            <w:tcW w:w="13906" w:type="dxa"/>
          </w:tcPr>
          <w:p w14:paraId="5F61B7A5" w14:textId="77777777" w:rsidR="00CB2F73" w:rsidRPr="00BD2A77" w:rsidRDefault="00CB2F73" w:rsidP="00CB2F73">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How human ancestors arrived in Great Britain.</w:t>
            </w:r>
          </w:p>
          <w:p w14:paraId="42CF1680" w14:textId="77777777" w:rsidR="00CB2F73" w:rsidRPr="00BD2A77" w:rsidRDefault="00CB2F73" w:rsidP="00CB2F73">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How the Stone Age people lived – the tools that they used, their hunger-gather lifestyle for food</w:t>
            </w:r>
          </w:p>
          <w:p w14:paraId="1D9EF303" w14:textId="77777777" w:rsidR="00CB2F73" w:rsidRPr="00BD2A77" w:rsidRDefault="00CB2F73" w:rsidP="00CB2F73">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The meaning of pre-historic</w:t>
            </w:r>
          </w:p>
          <w:p w14:paraId="75DD6AA4" w14:textId="77777777" w:rsidR="00CB2F73" w:rsidRPr="00BD2A77" w:rsidRDefault="00CB2F73" w:rsidP="00CB2F73">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Skara Brae – where it is and its importance in terms of the Stone Age</w:t>
            </w:r>
          </w:p>
          <w:p w14:paraId="4A510A64" w14:textId="77777777" w:rsidR="00CB2F73" w:rsidRPr="00BD2A77" w:rsidRDefault="00CB2F73" w:rsidP="00CB2F73">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What and how Stone Age people built.</w:t>
            </w:r>
          </w:p>
          <w:p w14:paraId="45C598E0" w14:textId="22087F10" w:rsidR="00CB2F73" w:rsidRPr="00585C7C" w:rsidRDefault="00CB2F73" w:rsidP="00CB2F73">
            <w:pPr>
              <w:widowControl w:val="0"/>
              <w:tabs>
                <w:tab w:val="left" w:pos="266"/>
              </w:tabs>
              <w:autoSpaceDE w:val="0"/>
              <w:autoSpaceDN w:val="0"/>
              <w:rPr>
                <w:rFonts w:ascii="Century Gothic" w:hAnsi="Century Gothic" w:cstheme="majorHAnsi"/>
                <w:sz w:val="22"/>
                <w:szCs w:val="22"/>
              </w:rPr>
            </w:pPr>
            <w:r w:rsidRPr="00BD2A77">
              <w:rPr>
                <w:rFonts w:ascii="Century Gothic" w:hAnsi="Century Gothic" w:cstheme="majorHAnsi"/>
                <w:sz w:val="20"/>
                <w:szCs w:val="20"/>
              </w:rPr>
              <w:t>The significance of Stonehenge and how it was built.</w:t>
            </w:r>
          </w:p>
        </w:tc>
      </w:tr>
      <w:tr w:rsidR="00CB2F73" w:rsidRPr="00A31189" w14:paraId="346CD435" w14:textId="77777777" w:rsidTr="00E6434A">
        <w:trPr>
          <w:trHeight w:val="79"/>
        </w:trPr>
        <w:tc>
          <w:tcPr>
            <w:tcW w:w="1555" w:type="dxa"/>
          </w:tcPr>
          <w:p w14:paraId="5D16FF18" w14:textId="4E15C2A8" w:rsidR="00CB2F73" w:rsidRDefault="00CB2F73" w:rsidP="00CB2F73">
            <w:pPr>
              <w:rPr>
                <w:rFonts w:ascii="Century Gothic" w:hAnsi="Century Gothic" w:cstheme="majorHAnsi"/>
                <w:b/>
              </w:rPr>
            </w:pPr>
            <w:r>
              <w:rPr>
                <w:rFonts w:ascii="Century Gothic" w:hAnsi="Century Gothic" w:cstheme="majorHAnsi"/>
                <w:b/>
              </w:rPr>
              <w:t>Neolithic Age (Y2)</w:t>
            </w:r>
          </w:p>
        </w:tc>
        <w:tc>
          <w:tcPr>
            <w:tcW w:w="13906" w:type="dxa"/>
          </w:tcPr>
          <w:p w14:paraId="33D972DC"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Dorothy Garrod loved learning about the Stone Age and our ancestors.</w:t>
            </w:r>
          </w:p>
          <w:p w14:paraId="381834DE"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She knew Stone Age people hunted with stone tools and moved to find food.</w:t>
            </w:r>
          </w:p>
          <w:p w14:paraId="13B1056A"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In 1929, Dorothy went from England to Palestine to dig in caves where Stone Age people lived.</w:t>
            </w:r>
          </w:p>
          <w:p w14:paraId="0929620B"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Dorothy and her friends found a small, unique tool with a bone handle coated in wild grass.</w:t>
            </w:r>
          </w:p>
          <w:p w14:paraId="13A2EBC2"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This tool was a sickle, used for cutting grass, showing Stone Age people were also farmers.</w:t>
            </w:r>
          </w:p>
          <w:p w14:paraId="6C3B27F2"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Dorothy named these farmers the Natufians and wanted to learn more about their farming.</w:t>
            </w:r>
          </w:p>
          <w:p w14:paraId="34787124"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Natufians slowly changed from hunter-gatherers to farmers growing food yearly.</w:t>
            </w:r>
          </w:p>
          <w:p w14:paraId="0B99403B"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Grain, like wheat and barley, could last many years and was easy to grow.</w:t>
            </w:r>
          </w:p>
          <w:p w14:paraId="1141DC39"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A stone bowl (mortar) and heavy stone (pestle) were found nearby, used to grind grain.</w:t>
            </w:r>
          </w:p>
          <w:p w14:paraId="26AA2072"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 Neolithic Age (“new stone”) was when humans learned to grow food and farm.</w:t>
            </w:r>
          </w:p>
          <w:p w14:paraId="36E398FE" w14:textId="1072F99E"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also started keeping animals (tending) for milk and meat.</w:t>
            </w:r>
            <w:r w:rsidR="000F6F4D">
              <w:rPr>
                <w:rFonts w:ascii="Century Gothic" w:hAnsi="Century Gothic" w:cstheme="majorHAnsi"/>
                <w:sz w:val="20"/>
                <w:szCs w:val="20"/>
              </w:rPr>
              <w:t xml:space="preserve"> </w:t>
            </w:r>
            <w:r w:rsidRPr="008F7A50">
              <w:rPr>
                <w:rFonts w:ascii="Century Gothic" w:hAnsi="Century Gothic" w:cstheme="majorHAnsi"/>
                <w:sz w:val="20"/>
                <w:szCs w:val="20"/>
              </w:rPr>
              <w:t>Farming meant people didn’t need to keep moving to find food.</w:t>
            </w:r>
          </w:p>
          <w:p w14:paraId="54710C28"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They invented the plough, a sharp tool with a wooden handle, to dig soil faster.</w:t>
            </w:r>
          </w:p>
          <w:p w14:paraId="0FEC4A1A"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kept animals like cows, sheep, pigs, and dogs, changing wild animals into domesticated ones.</w:t>
            </w:r>
          </w:p>
          <w:p w14:paraId="76E38CAD"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Humans in Kazakhstan carved images of a man riding a horse, showing animal domestication.</w:t>
            </w:r>
          </w:p>
          <w:p w14:paraId="1298C2C2"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respected their dead, burying them in long barrows—large mounds with stones.</w:t>
            </w:r>
          </w:p>
          <w:p w14:paraId="09745456"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Long barrows had an entrance, tunnel, and a main burial room for many people.</w:t>
            </w:r>
          </w:p>
          <w:p w14:paraId="4ED42223"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Skara Brae was a Neolithic village where people built houses with solid foundations and wattle and daub walls.</w:t>
            </w:r>
          </w:p>
          <w:p w14:paraId="3B2E69B7"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Wattle and daub is made from clay, mud, and manure on sticks, keeping houses warm.</w:t>
            </w:r>
          </w:p>
          <w:p w14:paraId="7E9A5284" w14:textId="0D7B8C71"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Houses had straw roofs with a hole for smoke from the fire (hearth) in the centr</w:t>
            </w:r>
            <w:r w:rsidR="00B14444">
              <w:rPr>
                <w:rFonts w:ascii="Century Gothic" w:hAnsi="Century Gothic" w:cstheme="majorHAnsi"/>
                <w:sz w:val="20"/>
                <w:szCs w:val="20"/>
              </w:rPr>
              <w:t>e</w:t>
            </w:r>
            <w:r w:rsidRPr="008F7A50">
              <w:rPr>
                <w:rFonts w:ascii="Century Gothic" w:hAnsi="Century Gothic" w:cstheme="majorHAnsi"/>
                <w:sz w:val="20"/>
                <w:szCs w:val="20"/>
              </w:rPr>
              <w:t>.</w:t>
            </w:r>
          </w:p>
          <w:p w14:paraId="015C8546"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houses had beds, shelves, and places to store pots.</w:t>
            </w:r>
          </w:p>
          <w:p w14:paraId="55717085" w14:textId="3D07AC06"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 xml:space="preserve">People began twisting plant </w:t>
            </w:r>
            <w:r w:rsidR="0014673B" w:rsidRPr="008F7A50">
              <w:rPr>
                <w:rFonts w:ascii="Century Gothic" w:hAnsi="Century Gothic" w:cstheme="majorHAnsi"/>
                <w:sz w:val="20"/>
                <w:szCs w:val="20"/>
              </w:rPr>
              <w:t>fibres</w:t>
            </w:r>
            <w:r w:rsidRPr="008F7A50">
              <w:rPr>
                <w:rFonts w:ascii="Century Gothic" w:hAnsi="Century Gothic" w:cstheme="majorHAnsi"/>
                <w:sz w:val="20"/>
                <w:szCs w:val="20"/>
              </w:rPr>
              <w:t xml:space="preserve"> and weaving cloth using a loom.</w:t>
            </w:r>
          </w:p>
          <w:p w14:paraId="7BF690F4"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made the oldest human sculptures and many useful objects.</w:t>
            </w:r>
          </w:p>
          <w:p w14:paraId="3D23E8DC" w14:textId="6EE43AD4"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They created pots from wet clay to store grain; these were dried with fire to harden.</w:t>
            </w:r>
            <w:r w:rsidR="00E6434A">
              <w:rPr>
                <w:rFonts w:ascii="Century Gothic" w:hAnsi="Century Gothic" w:cstheme="majorHAnsi"/>
                <w:sz w:val="20"/>
                <w:szCs w:val="20"/>
              </w:rPr>
              <w:t xml:space="preserve"> </w:t>
            </w:r>
          </w:p>
          <w:p w14:paraId="25A92274"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Pots were stacked in layers, smoothed, fired, and sometimes decorated.</w:t>
            </w:r>
          </w:p>
          <w:p w14:paraId="649B9082"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 oldest known wooden wheel was found in Slovenia; another ancient wheel was found near Peterborough, Britain.</w:t>
            </w:r>
          </w:p>
          <w:p w14:paraId="3F03B94C" w14:textId="77777777" w:rsidR="00CB2F73" w:rsidRPr="008F7A50"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Wheels helped transport goods faster and were also used to spin and shape wet clay for pots.</w:t>
            </w:r>
          </w:p>
          <w:p w14:paraId="56451CC0" w14:textId="0CE86BEF" w:rsidR="00CB2F73" w:rsidRPr="00BD2A77" w:rsidRDefault="00CB2F73" w:rsidP="00CB2F73">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Before wheels, people carried things on heads or backs, or used animals to carry or drag loads.</w:t>
            </w:r>
          </w:p>
        </w:tc>
      </w:tr>
    </w:tbl>
    <w:p w14:paraId="74C4AC60" w14:textId="77777777" w:rsidR="0061230D" w:rsidRDefault="0061230D">
      <w:pPr>
        <w:rPr>
          <w:rFonts w:ascii="Century Gothic" w:hAnsi="Century Gothic" w:cstheme="minorHAnsi"/>
          <w:sz w:val="22"/>
          <w:szCs w:val="22"/>
        </w:rPr>
        <w:sectPr w:rsidR="0061230D"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68874A9A" w14:textId="47AB5D33" w:rsidR="0071681F" w:rsidRDefault="0071681F">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2122"/>
        <w:gridCol w:w="1984"/>
        <w:gridCol w:w="1947"/>
        <w:gridCol w:w="2105"/>
        <w:gridCol w:w="1717"/>
        <w:gridCol w:w="2095"/>
        <w:gridCol w:w="1774"/>
        <w:gridCol w:w="1726"/>
      </w:tblGrid>
      <w:tr w:rsidR="00FA3E56" w14:paraId="2528390D" w14:textId="6FA19507" w:rsidTr="00C62D12">
        <w:tc>
          <w:tcPr>
            <w:tcW w:w="15470" w:type="dxa"/>
            <w:gridSpan w:val="8"/>
            <w:shd w:val="clear" w:color="auto" w:fill="D9D9D9" w:themeFill="background1" w:themeFillShade="D9"/>
          </w:tcPr>
          <w:p w14:paraId="24DF1B77" w14:textId="4A12E207" w:rsidR="00FA3E56" w:rsidRPr="00E6290C" w:rsidRDefault="00FA3E56" w:rsidP="00E6290C">
            <w:pPr>
              <w:jc w:val="center"/>
              <w:rPr>
                <w:rFonts w:ascii="Century Gothic" w:hAnsi="Century Gothic" w:cstheme="minorHAnsi"/>
                <w:b/>
                <w:bCs/>
              </w:rPr>
            </w:pPr>
            <w:r w:rsidRPr="00E6290C">
              <w:rPr>
                <w:rFonts w:ascii="Century Gothic" w:hAnsi="Century Gothic" w:cstheme="minorHAnsi"/>
                <w:b/>
                <w:bCs/>
              </w:rPr>
              <w:t>Key Vocabulary</w:t>
            </w:r>
          </w:p>
        </w:tc>
      </w:tr>
      <w:tr w:rsidR="00634993" w14:paraId="4D13C34A" w14:textId="5C3D50BF" w:rsidTr="0061230D">
        <w:tc>
          <w:tcPr>
            <w:tcW w:w="2122" w:type="dxa"/>
            <w:vAlign w:val="center"/>
          </w:tcPr>
          <w:p w14:paraId="13216C36" w14:textId="588C6CF7" w:rsidR="00FA3E56" w:rsidRPr="00850762" w:rsidRDefault="00FA3E56" w:rsidP="008B48A3">
            <w:pPr>
              <w:jc w:val="center"/>
              <w:rPr>
                <w:rFonts w:ascii="Century Gothic" w:hAnsi="Century Gothic" w:cstheme="minorHAnsi"/>
                <w:b/>
                <w:bCs/>
              </w:rPr>
            </w:pPr>
            <w:r w:rsidRPr="00850762">
              <w:rPr>
                <w:rFonts w:ascii="Century Gothic" w:hAnsi="Century Gothic" w:cstheme="minorHAnsi"/>
                <w:b/>
                <w:bCs/>
              </w:rPr>
              <w:t>The past: London</w:t>
            </w:r>
          </w:p>
        </w:tc>
        <w:tc>
          <w:tcPr>
            <w:tcW w:w="1984" w:type="dxa"/>
            <w:vAlign w:val="center"/>
          </w:tcPr>
          <w:p w14:paraId="044107D9" w14:textId="07098829" w:rsidR="00FA3E56" w:rsidRPr="00850762" w:rsidRDefault="00FA3E56" w:rsidP="008B48A3">
            <w:pPr>
              <w:jc w:val="center"/>
              <w:rPr>
                <w:rFonts w:ascii="Century Gothic" w:hAnsi="Century Gothic" w:cstheme="minorHAnsi"/>
                <w:b/>
                <w:bCs/>
              </w:rPr>
            </w:pPr>
            <w:r w:rsidRPr="00850762">
              <w:rPr>
                <w:rFonts w:ascii="Century Gothic" w:hAnsi="Century Gothic" w:cstheme="minorHAnsi"/>
                <w:b/>
                <w:bCs/>
              </w:rPr>
              <w:t>The Great Change Makers</w:t>
            </w:r>
          </w:p>
        </w:tc>
        <w:tc>
          <w:tcPr>
            <w:tcW w:w="1947" w:type="dxa"/>
            <w:vAlign w:val="center"/>
          </w:tcPr>
          <w:p w14:paraId="4DD6B419" w14:textId="2BE0E87C" w:rsidR="00FA3E56" w:rsidRPr="00850762" w:rsidRDefault="00FA3E56" w:rsidP="008B48A3">
            <w:pPr>
              <w:jc w:val="center"/>
              <w:rPr>
                <w:rFonts w:ascii="Century Gothic" w:hAnsi="Century Gothic" w:cstheme="minorHAnsi"/>
                <w:b/>
                <w:bCs/>
              </w:rPr>
            </w:pPr>
            <w:r w:rsidRPr="00850762">
              <w:rPr>
                <w:rFonts w:ascii="Century Gothic" w:hAnsi="Century Gothic" w:cstheme="minorHAnsi"/>
                <w:b/>
                <w:bCs/>
              </w:rPr>
              <w:t>Queen Victoria</w:t>
            </w:r>
          </w:p>
        </w:tc>
        <w:tc>
          <w:tcPr>
            <w:tcW w:w="2105" w:type="dxa"/>
            <w:vAlign w:val="center"/>
          </w:tcPr>
          <w:p w14:paraId="40C7F9A0" w14:textId="344D14AF" w:rsidR="00FA3E56" w:rsidRPr="00850762" w:rsidRDefault="00FA3E56" w:rsidP="008B48A3">
            <w:pPr>
              <w:jc w:val="center"/>
              <w:rPr>
                <w:rFonts w:ascii="Century Gothic" w:hAnsi="Century Gothic" w:cstheme="minorHAnsi"/>
                <w:b/>
                <w:bCs/>
              </w:rPr>
            </w:pPr>
            <w:r w:rsidRPr="00850762">
              <w:rPr>
                <w:rFonts w:ascii="Century Gothic" w:hAnsi="Century Gothic" w:cstheme="minorHAnsi"/>
                <w:b/>
                <w:bCs/>
              </w:rPr>
              <w:t>Victorian Lives</w:t>
            </w:r>
          </w:p>
        </w:tc>
        <w:tc>
          <w:tcPr>
            <w:tcW w:w="1717" w:type="dxa"/>
            <w:vAlign w:val="center"/>
          </w:tcPr>
          <w:p w14:paraId="52C04119" w14:textId="20F4C030" w:rsidR="00FA3E56" w:rsidRPr="00850762" w:rsidRDefault="00FA3E56" w:rsidP="008B48A3">
            <w:pPr>
              <w:jc w:val="center"/>
              <w:rPr>
                <w:rFonts w:ascii="Century Gothic" w:hAnsi="Century Gothic" w:cstheme="minorHAnsi"/>
                <w:b/>
                <w:bCs/>
              </w:rPr>
            </w:pPr>
            <w:r>
              <w:rPr>
                <w:rFonts w:ascii="Century Gothic" w:hAnsi="Century Gothic" w:cstheme="minorHAnsi"/>
                <w:b/>
                <w:bCs/>
              </w:rPr>
              <w:t xml:space="preserve">Ships and Seafarers through time </w:t>
            </w:r>
            <w:r w:rsidR="00461D09">
              <w:rPr>
                <w:rFonts w:ascii="Century Gothic" w:hAnsi="Century Gothic" w:cstheme="minorHAnsi"/>
                <w:b/>
                <w:bCs/>
              </w:rPr>
              <w:t>(</w:t>
            </w:r>
            <w:r w:rsidRPr="00850762">
              <w:rPr>
                <w:rFonts w:ascii="Century Gothic" w:hAnsi="Century Gothic" w:cstheme="minorHAnsi"/>
                <w:b/>
                <w:bCs/>
              </w:rPr>
              <w:t>Y1</w:t>
            </w:r>
            <w:r w:rsidR="00461D09">
              <w:rPr>
                <w:rFonts w:ascii="Century Gothic" w:hAnsi="Century Gothic" w:cstheme="minorHAnsi"/>
                <w:b/>
                <w:bCs/>
              </w:rPr>
              <w:t>)</w:t>
            </w:r>
          </w:p>
        </w:tc>
        <w:tc>
          <w:tcPr>
            <w:tcW w:w="2095" w:type="dxa"/>
            <w:vAlign w:val="center"/>
          </w:tcPr>
          <w:p w14:paraId="3565FAA8" w14:textId="5F5594E1" w:rsidR="00FA3E56" w:rsidRPr="00850762" w:rsidRDefault="00FA3E56" w:rsidP="008B48A3">
            <w:pPr>
              <w:jc w:val="center"/>
              <w:rPr>
                <w:rFonts w:ascii="Century Gothic" w:hAnsi="Century Gothic" w:cstheme="minorHAnsi"/>
                <w:b/>
                <w:bCs/>
              </w:rPr>
            </w:pPr>
            <w:r>
              <w:rPr>
                <w:rFonts w:ascii="Century Gothic" w:hAnsi="Century Gothic" w:cstheme="minorHAnsi"/>
                <w:b/>
                <w:bCs/>
              </w:rPr>
              <w:t>Stories of Rulers (Y1)</w:t>
            </w:r>
          </w:p>
        </w:tc>
        <w:tc>
          <w:tcPr>
            <w:tcW w:w="1774" w:type="dxa"/>
            <w:vAlign w:val="center"/>
          </w:tcPr>
          <w:p w14:paraId="348E2AFC" w14:textId="36AA1149" w:rsidR="00FA3E56" w:rsidRPr="00850762" w:rsidRDefault="00FA3E56" w:rsidP="008B48A3">
            <w:pPr>
              <w:jc w:val="center"/>
              <w:rPr>
                <w:rFonts w:ascii="Century Gothic" w:hAnsi="Century Gothic" w:cstheme="minorHAnsi"/>
                <w:b/>
                <w:bCs/>
              </w:rPr>
            </w:pPr>
            <w:r w:rsidRPr="00850762">
              <w:rPr>
                <w:rFonts w:ascii="Century Gothic" w:hAnsi="Century Gothic" w:cstheme="minorHAnsi"/>
                <w:b/>
                <w:bCs/>
              </w:rPr>
              <w:t>Stone Age (Y2)</w:t>
            </w:r>
          </w:p>
        </w:tc>
        <w:tc>
          <w:tcPr>
            <w:tcW w:w="1726" w:type="dxa"/>
            <w:vAlign w:val="center"/>
          </w:tcPr>
          <w:p w14:paraId="374F8ACD" w14:textId="0C8ECBA2" w:rsidR="00FA3E56" w:rsidRPr="00850762" w:rsidRDefault="00FA3E56" w:rsidP="008B48A3">
            <w:pPr>
              <w:jc w:val="center"/>
              <w:rPr>
                <w:rFonts w:ascii="Century Gothic" w:hAnsi="Century Gothic" w:cstheme="minorHAnsi"/>
                <w:b/>
                <w:bCs/>
              </w:rPr>
            </w:pPr>
            <w:r>
              <w:rPr>
                <w:rFonts w:ascii="Century Gothic" w:hAnsi="Century Gothic" w:cstheme="minorHAnsi"/>
                <w:b/>
                <w:bCs/>
              </w:rPr>
              <w:t>Neolithic Age</w:t>
            </w:r>
            <w:r w:rsidR="008B48A3">
              <w:rPr>
                <w:rFonts w:ascii="Century Gothic" w:hAnsi="Century Gothic" w:cstheme="minorHAnsi"/>
                <w:b/>
                <w:bCs/>
              </w:rPr>
              <w:t xml:space="preserve"> (Y2)</w:t>
            </w:r>
          </w:p>
        </w:tc>
      </w:tr>
      <w:tr w:rsidR="00634993" w14:paraId="670ABF5C" w14:textId="2600CDFE" w:rsidTr="0061230D">
        <w:tc>
          <w:tcPr>
            <w:tcW w:w="2122" w:type="dxa"/>
          </w:tcPr>
          <w:p w14:paraId="0A37BB23" w14:textId="28DBDBE8" w:rsidR="00CB2F73" w:rsidRPr="0061230D" w:rsidRDefault="003D0E8C" w:rsidP="00CB2F73">
            <w:pPr>
              <w:rPr>
                <w:rFonts w:ascii="Century Gothic" w:hAnsi="Century Gothic" w:cstheme="minorHAnsi"/>
                <w:sz w:val="19"/>
                <w:szCs w:val="19"/>
              </w:rPr>
            </w:pPr>
            <w:r w:rsidRPr="0061230D">
              <w:rPr>
                <w:rFonts w:ascii="Century Gothic" w:hAnsi="Century Gothic" w:cstheme="minorHAnsi"/>
                <w:sz w:val="19"/>
                <w:szCs w:val="19"/>
              </w:rPr>
              <w:t>Stuart period, over 400 years ago, London, wooden houses, straw roofs, close together, streets, crowded, dirty, dark, rats, disease, fire, buckets, fire engines, River Thames, wash, Great Plague, fleas, infected, red crosses, rich people, king, countryside, plague doctors, masks, beaks, Great Fire, bakery, dry weather, wind, spread, burned, escape, houses, churches, homes, rebuild, wider streets, brick houses, St Paul’s Cathedral, Christopher Wren, Samuel Pepys, diary</w:t>
            </w:r>
          </w:p>
        </w:tc>
        <w:tc>
          <w:tcPr>
            <w:tcW w:w="1984" w:type="dxa"/>
          </w:tcPr>
          <w:p w14:paraId="1712EB9C" w14:textId="2A7B566A" w:rsidR="00CB2F73" w:rsidRPr="0061230D" w:rsidRDefault="00ED4128" w:rsidP="00CB2F73">
            <w:pPr>
              <w:rPr>
                <w:rFonts w:ascii="Century Gothic" w:hAnsi="Century Gothic" w:cstheme="minorHAnsi"/>
                <w:sz w:val="19"/>
                <w:szCs w:val="19"/>
              </w:rPr>
            </w:pPr>
            <w:r w:rsidRPr="0061230D">
              <w:rPr>
                <w:rFonts w:ascii="Century Gothic" w:hAnsi="Century Gothic" w:cstheme="minorHAnsi"/>
                <w:sz w:val="19"/>
                <w:szCs w:val="19"/>
              </w:rPr>
              <w:t>James Watt, Scotland, home, inventor, steam engine, machines, trains, horsepower, Emmeline Pankhurst, Manchester, women, vote, unfair, change, group, Suffragettes, march, prison, Amelia Earhart, America, flying, pilot, first, alone, ocean, brave, Lord Shaftesbury, London, help, poor children, factories, mines, school, safer, Josiah Wedgwood, Stoke-on-Trent, pottery, strong, pretty, jobs, town, slavery, speak out</w:t>
            </w:r>
          </w:p>
        </w:tc>
        <w:tc>
          <w:tcPr>
            <w:tcW w:w="1947" w:type="dxa"/>
          </w:tcPr>
          <w:p w14:paraId="4BE5747F" w14:textId="431537F2" w:rsidR="00CB2F73" w:rsidRPr="0061230D" w:rsidRDefault="000D7EB7" w:rsidP="00CB2F73">
            <w:pPr>
              <w:pStyle w:val="NoSpacing"/>
              <w:rPr>
                <w:rFonts w:ascii="Century Gothic" w:hAnsi="Century Gothic" w:cstheme="minorHAnsi"/>
                <w:sz w:val="19"/>
                <w:szCs w:val="19"/>
              </w:rPr>
            </w:pPr>
            <w:r w:rsidRPr="0061230D">
              <w:rPr>
                <w:rFonts w:ascii="Century Gothic" w:hAnsi="Century Gothic" w:cstheme="minorHAnsi"/>
                <w:sz w:val="19"/>
                <w:szCs w:val="19"/>
              </w:rPr>
              <w:t>Queen Victoria, ruled, 1837, 1901, queen, empire, India, Prince Albert, children, black, reign, years, Victorian era, society, classes, upper, middle, working, Industrial Revolution, machines, inventions, work, railways, travel, goods, Isambard Kingdom Brunel, tunnels, bridges, ships, steam trains, horses, canals, electric telegraph, messages, wires, sewing machine, clothes, Great Exhibition, 1851, Crystal Palace, people, world</w:t>
            </w:r>
          </w:p>
        </w:tc>
        <w:tc>
          <w:tcPr>
            <w:tcW w:w="2105" w:type="dxa"/>
          </w:tcPr>
          <w:p w14:paraId="3CB30826" w14:textId="795AC156" w:rsidR="00CB2F73" w:rsidRPr="0061230D" w:rsidRDefault="0061230D" w:rsidP="00CB2F73">
            <w:pPr>
              <w:rPr>
                <w:rFonts w:ascii="Century Gothic" w:hAnsi="Century Gothic" w:cstheme="minorHAnsi"/>
                <w:sz w:val="19"/>
                <w:szCs w:val="19"/>
              </w:rPr>
            </w:pPr>
            <w:r w:rsidRPr="0061230D">
              <w:rPr>
                <w:rFonts w:ascii="Century Gothic" w:hAnsi="Century Gothic" w:cstheme="minorHAnsi"/>
                <w:sz w:val="19"/>
                <w:szCs w:val="19"/>
              </w:rPr>
              <w:t>Victorian, children, poor, work, families, factories, mines, farms, homes, dangerous, coal, machines, long hours, pay, laws, school, strict, reading, writing, maths, sewing, cooking, woodwork, toys, dolls, wood, play, outside, safe, cars</w:t>
            </w:r>
          </w:p>
        </w:tc>
        <w:tc>
          <w:tcPr>
            <w:tcW w:w="1717" w:type="dxa"/>
          </w:tcPr>
          <w:p w14:paraId="3B4C75BE" w14:textId="2E89599B" w:rsidR="00CB2F73" w:rsidRPr="0061230D" w:rsidRDefault="00F82AF3" w:rsidP="00CB2F73">
            <w:pPr>
              <w:rPr>
                <w:rFonts w:ascii="Century Gothic" w:hAnsi="Century Gothic" w:cstheme="minorHAnsi"/>
                <w:sz w:val="19"/>
                <w:szCs w:val="19"/>
              </w:rPr>
            </w:pPr>
            <w:r w:rsidRPr="0061230D">
              <w:rPr>
                <w:rFonts w:ascii="Century Gothic" w:eastAsia="Calibri" w:hAnsi="Century Gothic"/>
                <w:iCs/>
                <w:color w:val="000000"/>
                <w:sz w:val="19"/>
                <w:szCs w:val="19"/>
              </w:rPr>
              <w:t>Ancient Egyptians, Nile River, river, boats, papyrus, plants, wooden boats, acacia, cedar wood, galley boats, oars, war, trade, explorers, Christopher Columbus, ships, America, sailors, Vikings, long boats, sun, stars, birds, sea signs, Captain James Cook, Pacific Ocean, Australia, New Zealand, local people, trade, goods, money, cargo ships, Suez Canal, Africa, Asia, travel, shortcuts</w:t>
            </w:r>
          </w:p>
        </w:tc>
        <w:tc>
          <w:tcPr>
            <w:tcW w:w="2095" w:type="dxa"/>
          </w:tcPr>
          <w:p w14:paraId="1C3E490C" w14:textId="5AF87ED4" w:rsidR="00CB2F73" w:rsidRPr="0061230D" w:rsidRDefault="00F82AF3" w:rsidP="00CB2F73">
            <w:pPr>
              <w:rPr>
                <w:rFonts w:ascii="Century Gothic" w:hAnsi="Century Gothic" w:cstheme="minorHAnsi"/>
                <w:sz w:val="19"/>
                <w:szCs w:val="19"/>
              </w:rPr>
            </w:pPr>
            <w:r w:rsidRPr="0061230D">
              <w:rPr>
                <w:rFonts w:ascii="Century Gothic" w:hAnsi="Century Gothic" w:cs="Arial"/>
                <w:color w:val="000000" w:themeColor="text1"/>
                <w:sz w:val="19"/>
                <w:szCs w:val="19"/>
              </w:rPr>
              <w:t>monarch, king, queen, ruler, birth, Alfred the Great, Wessex, England, Vikings, peace, laws, education, books, Anglo-Saxon Chronicle, King of the English, Mansa Musa, Mali, Africa, rich, trade, gold, Mecca, camels, poor, farming, government, schools, libraries, mosques, learning, Musa the Magnificent, Boudicca, queen, Iceni tribe, Britain, Romans, rebellion, army, battle, brave, leader</w:t>
            </w:r>
          </w:p>
        </w:tc>
        <w:tc>
          <w:tcPr>
            <w:tcW w:w="1774" w:type="dxa"/>
          </w:tcPr>
          <w:p w14:paraId="7F4DCEFD" w14:textId="39DBE14C" w:rsidR="00CB2F73" w:rsidRPr="0061230D" w:rsidRDefault="00CB2F73" w:rsidP="00CB2F73">
            <w:pPr>
              <w:rPr>
                <w:rFonts w:ascii="Century Gothic" w:hAnsi="Century Gothic" w:cstheme="minorHAnsi"/>
                <w:sz w:val="19"/>
                <w:szCs w:val="19"/>
              </w:rPr>
            </w:pPr>
            <w:r w:rsidRPr="0061230D">
              <w:rPr>
                <w:rFonts w:ascii="Century Gothic" w:hAnsi="Century Gothic" w:cstheme="minorHAnsi"/>
                <w:sz w:val="19"/>
                <w:szCs w:val="19"/>
              </w:rPr>
              <w:t>land-bridge, ancestors, nomadic, tools, hunter-gatherers, Stone Age, mammoths, pre-history, pre-historic, Skara Brae, mounds, Stonehenge, Midsummer’s Day, Midwinter’s Da</w:t>
            </w:r>
            <w:r w:rsidR="00F82AF3" w:rsidRPr="0061230D">
              <w:rPr>
                <w:rFonts w:ascii="Century Gothic" w:hAnsi="Century Gothic" w:cstheme="minorHAnsi"/>
                <w:sz w:val="19"/>
                <w:szCs w:val="19"/>
              </w:rPr>
              <w:t>y</w:t>
            </w:r>
          </w:p>
        </w:tc>
        <w:tc>
          <w:tcPr>
            <w:tcW w:w="1726" w:type="dxa"/>
          </w:tcPr>
          <w:p w14:paraId="07EB634E" w14:textId="53FB707F" w:rsidR="00CB2F73" w:rsidRPr="0061230D" w:rsidRDefault="00CB2F73" w:rsidP="00CB2F73">
            <w:pPr>
              <w:rPr>
                <w:rFonts w:ascii="Century Gothic" w:hAnsi="Century Gothic" w:cstheme="minorHAnsi"/>
                <w:sz w:val="19"/>
                <w:szCs w:val="19"/>
              </w:rPr>
            </w:pPr>
            <w:r w:rsidRPr="0061230D">
              <w:rPr>
                <w:rFonts w:ascii="Century Gothic" w:hAnsi="Century Gothic"/>
                <w:sz w:val="19"/>
                <w:szCs w:val="19"/>
              </w:rPr>
              <w:t>Bronze Age, Iron Age, farming, farmer, grass, grow, Neolithic, tending, plough, domestic, domesticated, barrow, bury, wattle and daub, loom, clay, pot, mould, object, pole, wheel, metal, cast, sword, saw, scythe, brooch, ornament, armour</w:t>
            </w:r>
          </w:p>
        </w:tc>
      </w:tr>
    </w:tbl>
    <w:p w14:paraId="50EF7208" w14:textId="77777777" w:rsidR="00634993" w:rsidRDefault="00634993">
      <w:pPr>
        <w:rPr>
          <w:rFonts w:ascii="Century Gothic" w:hAnsi="Century Gothic" w:cstheme="minorHAnsi"/>
          <w:sz w:val="22"/>
          <w:szCs w:val="22"/>
        </w:rPr>
        <w:sectPr w:rsidR="00634993"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39BF9C3A" w14:textId="77777777" w:rsidR="00585C7C" w:rsidRPr="00A31189" w:rsidRDefault="00585C7C">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3867"/>
        <w:gridCol w:w="3499"/>
        <w:gridCol w:w="3969"/>
        <w:gridCol w:w="4135"/>
      </w:tblGrid>
      <w:tr w:rsidR="00E6290C" w14:paraId="61F95FC3" w14:textId="77777777" w:rsidTr="004B4BAD">
        <w:tc>
          <w:tcPr>
            <w:tcW w:w="3867" w:type="dxa"/>
          </w:tcPr>
          <w:p w14:paraId="30A1CE38" w14:textId="236EBE6C" w:rsidR="00E6290C" w:rsidRPr="00E6290C" w:rsidRDefault="00E6290C" w:rsidP="00E6290C">
            <w:pPr>
              <w:jc w:val="center"/>
              <w:rPr>
                <w:rFonts w:ascii="Century Gothic" w:hAnsi="Century Gothic" w:cstheme="minorHAnsi"/>
                <w:b/>
                <w:bCs/>
              </w:rPr>
            </w:pPr>
            <w:r w:rsidRPr="00E6290C">
              <w:rPr>
                <w:rFonts w:ascii="Century Gothic" w:hAnsi="Century Gothic" w:cstheme="minorHAnsi"/>
                <w:b/>
                <w:bCs/>
              </w:rPr>
              <w:t>Experiences</w:t>
            </w:r>
          </w:p>
        </w:tc>
        <w:tc>
          <w:tcPr>
            <w:tcW w:w="3499" w:type="dxa"/>
          </w:tcPr>
          <w:p w14:paraId="4A71051F" w14:textId="2503B801" w:rsidR="00E6290C" w:rsidRPr="00E6290C" w:rsidRDefault="00E6290C" w:rsidP="00E6290C">
            <w:pPr>
              <w:jc w:val="center"/>
              <w:rPr>
                <w:rFonts w:ascii="Century Gothic" w:hAnsi="Century Gothic" w:cstheme="minorHAnsi"/>
                <w:b/>
                <w:bCs/>
              </w:rPr>
            </w:pPr>
            <w:r w:rsidRPr="00E6290C">
              <w:rPr>
                <w:rFonts w:ascii="Century Gothic" w:hAnsi="Century Gothic" w:cstheme="minorHAnsi"/>
                <w:b/>
                <w:bCs/>
              </w:rPr>
              <w:t>SMSC</w:t>
            </w:r>
          </w:p>
        </w:tc>
        <w:tc>
          <w:tcPr>
            <w:tcW w:w="3969" w:type="dxa"/>
          </w:tcPr>
          <w:p w14:paraId="6CDE5ABD" w14:textId="35D207F8" w:rsidR="00E6290C" w:rsidRPr="00E6290C" w:rsidRDefault="00E6290C" w:rsidP="00E6290C">
            <w:pPr>
              <w:jc w:val="center"/>
              <w:rPr>
                <w:rFonts w:ascii="Century Gothic" w:hAnsi="Century Gothic" w:cstheme="minorHAnsi"/>
                <w:b/>
                <w:bCs/>
              </w:rPr>
            </w:pPr>
            <w:r w:rsidRPr="00E6290C">
              <w:rPr>
                <w:rFonts w:ascii="Century Gothic" w:hAnsi="Century Gothic" w:cstheme="minorHAnsi"/>
                <w:b/>
                <w:bCs/>
              </w:rPr>
              <w:t>British Values</w:t>
            </w:r>
          </w:p>
        </w:tc>
        <w:tc>
          <w:tcPr>
            <w:tcW w:w="4135" w:type="dxa"/>
          </w:tcPr>
          <w:p w14:paraId="294BF4C1" w14:textId="0F978071" w:rsidR="00E6290C" w:rsidRPr="00E6290C" w:rsidRDefault="00F03345" w:rsidP="00E6290C">
            <w:pPr>
              <w:jc w:val="center"/>
              <w:rPr>
                <w:rFonts w:ascii="Century Gothic" w:hAnsi="Century Gothic" w:cstheme="minorHAnsi"/>
                <w:b/>
                <w:bCs/>
              </w:rPr>
            </w:pPr>
            <w:r>
              <w:rPr>
                <w:rFonts w:ascii="Century Gothic" w:hAnsi="Century Gothic" w:cstheme="minorHAnsi"/>
                <w:b/>
                <w:bCs/>
              </w:rPr>
              <w:t>Acorn Values</w:t>
            </w:r>
          </w:p>
        </w:tc>
      </w:tr>
      <w:tr w:rsidR="00E6290C" w14:paraId="3C96B09F" w14:textId="77777777" w:rsidTr="004B4BAD">
        <w:tc>
          <w:tcPr>
            <w:tcW w:w="3867" w:type="dxa"/>
          </w:tcPr>
          <w:p w14:paraId="0D66AD15" w14:textId="2A1C09BD"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Learn what life was like a long time ago, like in the Stuart and Victorian times</w:t>
            </w:r>
          </w:p>
          <w:p w14:paraId="370AAD8A" w14:textId="10AE6B49"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Find out how people lived in old London — homes, streets, and sickness</w:t>
            </w:r>
          </w:p>
          <w:p w14:paraId="2FB04660" w14:textId="0E5677E9"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Hear stories about big events like the Great Plague and the Great Fire</w:t>
            </w:r>
          </w:p>
          <w:p w14:paraId="1888900B" w14:textId="2642D573"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Meet important people who helped change the world</w:t>
            </w:r>
          </w:p>
          <w:p w14:paraId="4A0AAE31" w14:textId="6D037245"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Understand how life was different for children long ago, including work and school</w:t>
            </w:r>
          </w:p>
          <w:p w14:paraId="16C9707C" w14:textId="3843A492"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Discover early inventions like the steam engine and trains</w:t>
            </w:r>
          </w:p>
          <w:p w14:paraId="48ED00FD" w14:textId="160D5746"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Learn about ancient people and how they lived by the river and hunted for food</w:t>
            </w:r>
          </w:p>
          <w:p w14:paraId="474BCFBD" w14:textId="18D9D0EE"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Hear about explorers who found new places</w:t>
            </w:r>
          </w:p>
          <w:p w14:paraId="426D59BB" w14:textId="7730EC49"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Find out how farming began and how people built homes long ago</w:t>
            </w:r>
          </w:p>
          <w:p w14:paraId="78182D20" w14:textId="2AE5A4B5"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See how we learn about history through old objects and buildings</w:t>
            </w:r>
          </w:p>
          <w:p w14:paraId="52882ECB" w14:textId="46EC74B7" w:rsidR="000C0C2C" w:rsidRPr="000C0C2C" w:rsidRDefault="000C0C2C" w:rsidP="000C0C2C">
            <w:pPr>
              <w:rPr>
                <w:rFonts w:ascii="Century Gothic" w:hAnsi="Century Gothic" w:cstheme="minorHAnsi"/>
                <w:sz w:val="20"/>
                <w:szCs w:val="20"/>
              </w:rPr>
            </w:pPr>
            <w:r w:rsidRPr="000C0C2C">
              <w:rPr>
                <w:rFonts w:ascii="Century Gothic" w:hAnsi="Century Gothic" w:cstheme="minorHAnsi"/>
                <w:sz w:val="20"/>
                <w:szCs w:val="20"/>
              </w:rPr>
              <w:t>Understand how life has changed over thousands of years</w:t>
            </w:r>
          </w:p>
          <w:p w14:paraId="36DB98E7" w14:textId="77777777" w:rsidR="00E6290C" w:rsidRDefault="00E6290C">
            <w:pPr>
              <w:rPr>
                <w:rFonts w:ascii="Century Gothic" w:hAnsi="Century Gothic" w:cstheme="minorHAnsi"/>
                <w:sz w:val="22"/>
                <w:szCs w:val="22"/>
              </w:rPr>
            </w:pPr>
          </w:p>
        </w:tc>
        <w:tc>
          <w:tcPr>
            <w:tcW w:w="3499" w:type="dxa"/>
          </w:tcPr>
          <w:p w14:paraId="3A6181FA" w14:textId="011B31EE" w:rsidR="00924420" w:rsidRPr="00924420" w:rsidRDefault="00924420" w:rsidP="001B0867">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Spiritual</w:t>
            </w:r>
            <w:r w:rsidR="001B0867" w:rsidRPr="004B4BAD">
              <w:rPr>
                <w:rFonts w:ascii="Century Gothic" w:hAnsi="Century Gothic" w:cstheme="minorHAnsi"/>
                <w:b/>
                <w:bCs/>
                <w:sz w:val="20"/>
                <w:szCs w:val="20"/>
              </w:rPr>
              <w:t xml:space="preserve">: </w:t>
            </w:r>
            <w:r w:rsidR="001B0867" w:rsidRPr="004B4BAD">
              <w:rPr>
                <w:rFonts w:ascii="Century Gothic" w:hAnsi="Century Gothic" w:cstheme="minorHAnsi"/>
                <w:sz w:val="20"/>
                <w:szCs w:val="20"/>
              </w:rPr>
              <w:t>r</w:t>
            </w:r>
            <w:r w:rsidRPr="00924420">
              <w:rPr>
                <w:rFonts w:ascii="Century Gothic" w:hAnsi="Century Gothic" w:cstheme="minorHAnsi"/>
                <w:sz w:val="20"/>
                <w:szCs w:val="20"/>
              </w:rPr>
              <w:t>eflect on beliefs and values of people in different times</w:t>
            </w:r>
            <w:r w:rsidR="001B0867" w:rsidRPr="004B4BAD">
              <w:rPr>
                <w:rFonts w:ascii="Century Gothic" w:hAnsi="Century Gothic" w:cstheme="minorHAnsi"/>
                <w:sz w:val="20"/>
                <w:szCs w:val="20"/>
              </w:rPr>
              <w:t xml:space="preserve">. </w:t>
            </w:r>
            <w:r w:rsidRPr="00924420">
              <w:rPr>
                <w:rFonts w:ascii="Century Gothic" w:hAnsi="Century Gothic" w:cstheme="minorHAnsi"/>
                <w:sz w:val="20"/>
                <w:szCs w:val="20"/>
              </w:rPr>
              <w:t>Consider the wonder of human achievement and exploratio</w:t>
            </w:r>
            <w:r w:rsidR="001B0867" w:rsidRPr="004B4BAD">
              <w:rPr>
                <w:rFonts w:ascii="Century Gothic" w:hAnsi="Century Gothic" w:cstheme="minorHAnsi"/>
                <w:sz w:val="20"/>
                <w:szCs w:val="20"/>
              </w:rPr>
              <w:t xml:space="preserve">n. </w:t>
            </w:r>
            <w:r w:rsidRPr="00924420">
              <w:rPr>
                <w:rFonts w:ascii="Century Gothic" w:hAnsi="Century Gothic" w:cstheme="minorHAnsi"/>
                <w:sz w:val="20"/>
                <w:szCs w:val="20"/>
              </w:rPr>
              <w:t>Explore how people made sense of disasters like the Great Fire and Plague</w:t>
            </w:r>
          </w:p>
          <w:p w14:paraId="374210D3" w14:textId="1EAF1DFC" w:rsidR="00924420" w:rsidRPr="00924420"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Moral</w:t>
            </w:r>
            <w:r w:rsidR="001B0867" w:rsidRPr="004B4BAD">
              <w:rPr>
                <w:rFonts w:ascii="Century Gothic" w:hAnsi="Century Gothic" w:cstheme="minorHAnsi"/>
                <w:b/>
                <w:bCs/>
                <w:sz w:val="20"/>
                <w:szCs w:val="20"/>
              </w:rPr>
              <w:t xml:space="preserve">: </w:t>
            </w:r>
            <w:r w:rsidR="001B0867" w:rsidRPr="004B4BAD">
              <w:rPr>
                <w:rFonts w:ascii="Century Gothic" w:hAnsi="Century Gothic" w:cstheme="minorHAnsi"/>
                <w:sz w:val="20"/>
                <w:szCs w:val="20"/>
              </w:rPr>
              <w:t>d</w:t>
            </w:r>
            <w:r w:rsidRPr="00924420">
              <w:rPr>
                <w:rFonts w:ascii="Century Gothic" w:hAnsi="Century Gothic" w:cstheme="minorHAnsi"/>
                <w:sz w:val="20"/>
                <w:szCs w:val="20"/>
              </w:rPr>
              <w:t>iscuss ideas of right and wrong in history</w:t>
            </w:r>
            <w:r w:rsidR="001B0867" w:rsidRPr="004B4BAD">
              <w:rPr>
                <w:rFonts w:ascii="Century Gothic" w:hAnsi="Century Gothic" w:cstheme="minorHAnsi"/>
                <w:sz w:val="20"/>
                <w:szCs w:val="20"/>
              </w:rPr>
              <w:t xml:space="preserve">. </w:t>
            </w:r>
            <w:r w:rsidRPr="00924420">
              <w:rPr>
                <w:rFonts w:ascii="Century Gothic" w:hAnsi="Century Gothic" w:cstheme="minorHAnsi"/>
                <w:sz w:val="20"/>
                <w:szCs w:val="20"/>
              </w:rPr>
              <w:t>Think about fairness and justice through the actions of people like Emmeline Pankhurst and Lord Shaftesbur</w:t>
            </w:r>
            <w:r w:rsidR="004B4BAD" w:rsidRPr="004B4BAD">
              <w:rPr>
                <w:rFonts w:ascii="Century Gothic" w:hAnsi="Century Gothic" w:cstheme="minorHAnsi"/>
                <w:sz w:val="20"/>
                <w:szCs w:val="20"/>
              </w:rPr>
              <w:t xml:space="preserve">y. </w:t>
            </w:r>
            <w:r w:rsidRPr="00924420">
              <w:rPr>
                <w:rFonts w:ascii="Century Gothic" w:hAnsi="Century Gothic" w:cstheme="minorHAnsi"/>
                <w:sz w:val="20"/>
                <w:szCs w:val="20"/>
              </w:rPr>
              <w:t>Understand the impact of choices on others, such as the consequences of poor working conditions</w:t>
            </w:r>
          </w:p>
          <w:p w14:paraId="1CAB6004" w14:textId="69058C17" w:rsidR="00924420" w:rsidRPr="00924420"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Social</w:t>
            </w:r>
            <w:r w:rsidR="004B4BAD" w:rsidRPr="004B4BAD">
              <w:rPr>
                <w:rFonts w:ascii="Century Gothic" w:hAnsi="Century Gothic" w:cstheme="minorHAnsi"/>
                <w:b/>
                <w:bCs/>
                <w:sz w:val="20"/>
                <w:szCs w:val="20"/>
              </w:rPr>
              <w:t xml:space="preserve">: </w:t>
            </w:r>
            <w:r w:rsidR="004B4BAD" w:rsidRPr="004B4BAD">
              <w:rPr>
                <w:rFonts w:ascii="Century Gothic" w:hAnsi="Century Gothic" w:cstheme="minorHAnsi"/>
                <w:sz w:val="20"/>
                <w:szCs w:val="20"/>
              </w:rPr>
              <w:t>l</w:t>
            </w:r>
            <w:r w:rsidRPr="00924420">
              <w:rPr>
                <w:rFonts w:ascii="Century Gothic" w:hAnsi="Century Gothic" w:cstheme="minorHAnsi"/>
                <w:sz w:val="20"/>
                <w:szCs w:val="20"/>
              </w:rPr>
              <w:t>earn about how communities worked and supported each other</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Explore how society changed over time with inventions and laws</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Discuss social roles and responsibilities in past societies and today</w:t>
            </w:r>
          </w:p>
          <w:p w14:paraId="3CC3F407" w14:textId="4FC11684" w:rsidR="00924420" w:rsidRPr="00924420"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Cultural</w:t>
            </w:r>
            <w:r w:rsidR="004B4BAD" w:rsidRPr="004B4BAD">
              <w:rPr>
                <w:rFonts w:ascii="Century Gothic" w:hAnsi="Century Gothic" w:cstheme="minorHAnsi"/>
                <w:b/>
                <w:bCs/>
                <w:sz w:val="20"/>
                <w:szCs w:val="20"/>
              </w:rPr>
              <w:t xml:space="preserve">: </w:t>
            </w:r>
            <w:r w:rsidR="004B4BAD" w:rsidRPr="004B4BAD">
              <w:rPr>
                <w:rFonts w:ascii="Century Gothic" w:hAnsi="Century Gothic" w:cstheme="minorHAnsi"/>
                <w:sz w:val="20"/>
                <w:szCs w:val="20"/>
              </w:rPr>
              <w:t>d</w:t>
            </w:r>
            <w:r w:rsidRPr="00924420">
              <w:rPr>
                <w:rFonts w:ascii="Century Gothic" w:hAnsi="Century Gothic" w:cstheme="minorHAnsi"/>
                <w:sz w:val="20"/>
                <w:szCs w:val="20"/>
              </w:rPr>
              <w:t>iscover traditions, lifestyles, and customs of different periods</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Appreciate how culture and technology evolve</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Understand the diversity of people and places in history, such as the Mali Empire or the Vikings</w:t>
            </w:r>
          </w:p>
          <w:p w14:paraId="2185A053" w14:textId="77777777" w:rsidR="00E6290C" w:rsidRPr="004B4BAD" w:rsidRDefault="00E6290C">
            <w:pPr>
              <w:rPr>
                <w:rFonts w:ascii="Century Gothic" w:hAnsi="Century Gothic" w:cstheme="minorHAnsi"/>
                <w:sz w:val="20"/>
                <w:szCs w:val="20"/>
              </w:rPr>
            </w:pPr>
          </w:p>
        </w:tc>
        <w:tc>
          <w:tcPr>
            <w:tcW w:w="3969" w:type="dxa"/>
          </w:tcPr>
          <w:p w14:paraId="6E86F9B5" w14:textId="77777777" w:rsidR="004B4BAD" w:rsidRPr="004B4BAD"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Democracy</w:t>
            </w:r>
            <w:r w:rsidR="004B4BAD" w:rsidRPr="004B4BAD">
              <w:rPr>
                <w:rFonts w:ascii="Century Gothic" w:hAnsi="Century Gothic" w:cstheme="minorHAnsi"/>
                <w:b/>
                <w:bCs/>
                <w:sz w:val="20"/>
                <w:szCs w:val="20"/>
              </w:rPr>
              <w:t xml:space="preserve">: </w:t>
            </w:r>
            <w:r w:rsidRPr="00924420">
              <w:rPr>
                <w:rFonts w:ascii="Century Gothic" w:hAnsi="Century Gothic" w:cstheme="minorHAnsi"/>
                <w:sz w:val="20"/>
                <w:szCs w:val="20"/>
              </w:rPr>
              <w:t>The fight for voting rights led by Emmeline Pankhurst and the Suffragettes.</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How laws were made to protect children and improve working conditions</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The role of Parliament and monarchy over time</w:t>
            </w:r>
            <w:r w:rsidR="004B4BAD" w:rsidRPr="004B4BAD">
              <w:rPr>
                <w:rFonts w:ascii="Century Gothic" w:hAnsi="Century Gothic" w:cstheme="minorHAnsi"/>
                <w:sz w:val="20"/>
                <w:szCs w:val="20"/>
              </w:rPr>
              <w:t>.</w:t>
            </w:r>
          </w:p>
          <w:p w14:paraId="6B5BC00A" w14:textId="3DEF92A3" w:rsidR="00924420" w:rsidRPr="00924420"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Rule of Law</w:t>
            </w:r>
            <w:r w:rsidR="004B4BAD" w:rsidRPr="004B4BAD">
              <w:rPr>
                <w:rFonts w:ascii="Century Gothic" w:hAnsi="Century Gothic" w:cstheme="minorHAnsi"/>
                <w:b/>
                <w:bCs/>
                <w:sz w:val="20"/>
                <w:szCs w:val="20"/>
              </w:rPr>
              <w:t xml:space="preserve">: </w:t>
            </w:r>
            <w:r w:rsidRPr="00924420">
              <w:rPr>
                <w:rFonts w:ascii="Century Gothic" w:hAnsi="Century Gothic" w:cstheme="minorHAnsi"/>
                <w:sz w:val="20"/>
                <w:szCs w:val="20"/>
              </w:rPr>
              <w:t>Laws introduced during Victorian times to protect workers and children.</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The importance of laws in keeping society safe</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Understanding consequences of breaking laws in history.</w:t>
            </w:r>
          </w:p>
          <w:p w14:paraId="01820167" w14:textId="781181FD" w:rsidR="00924420" w:rsidRPr="00924420"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Individual Liberty</w:t>
            </w:r>
            <w:r w:rsidR="004B4BAD" w:rsidRPr="004B4BAD">
              <w:rPr>
                <w:rFonts w:ascii="Century Gothic" w:hAnsi="Century Gothic" w:cstheme="minorHAnsi"/>
                <w:b/>
                <w:bCs/>
                <w:sz w:val="20"/>
                <w:szCs w:val="20"/>
              </w:rPr>
              <w:t xml:space="preserve">: </w:t>
            </w:r>
            <w:r w:rsidRPr="00924420">
              <w:rPr>
                <w:rFonts w:ascii="Century Gothic" w:hAnsi="Century Gothic" w:cstheme="minorHAnsi"/>
                <w:sz w:val="20"/>
                <w:szCs w:val="20"/>
              </w:rPr>
              <w:t>People like Amelia Earhart showing bravery and challenging traditional roles.</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Rights gained through social change movements (women’s suffrage).</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The right to express beliefs and stand up for what is right.</w:t>
            </w:r>
          </w:p>
          <w:p w14:paraId="75FA4702" w14:textId="3F58ECC2" w:rsidR="00924420" w:rsidRPr="00924420"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Mutual Respect</w:t>
            </w:r>
            <w:r w:rsidR="004B4BAD" w:rsidRPr="004B4BAD">
              <w:rPr>
                <w:rFonts w:ascii="Century Gothic" w:hAnsi="Century Gothic" w:cstheme="minorHAnsi"/>
                <w:b/>
                <w:bCs/>
                <w:sz w:val="20"/>
                <w:szCs w:val="20"/>
              </w:rPr>
              <w:t xml:space="preserve">: </w:t>
            </w:r>
            <w:r w:rsidRPr="00924420">
              <w:rPr>
                <w:rFonts w:ascii="Century Gothic" w:hAnsi="Century Gothic" w:cstheme="minorHAnsi"/>
                <w:sz w:val="20"/>
                <w:szCs w:val="20"/>
              </w:rPr>
              <w:t>Respect for different social classes and cultures across British history.</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Learning about different communities and their contributions.</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Understanding the need to respect others’ rights and cultures.</w:t>
            </w:r>
          </w:p>
          <w:p w14:paraId="1E6451CB" w14:textId="0663C32B" w:rsidR="00E6290C" w:rsidRPr="004B4BAD" w:rsidRDefault="00924420" w:rsidP="004B4BAD">
            <w:pPr>
              <w:tabs>
                <w:tab w:val="num" w:pos="720"/>
              </w:tabs>
              <w:rPr>
                <w:rFonts w:ascii="Century Gothic" w:hAnsi="Century Gothic" w:cstheme="minorHAnsi"/>
                <w:sz w:val="20"/>
                <w:szCs w:val="20"/>
              </w:rPr>
            </w:pPr>
            <w:r w:rsidRPr="00924420">
              <w:rPr>
                <w:rFonts w:ascii="Century Gothic" w:hAnsi="Century Gothic" w:cstheme="minorHAnsi"/>
                <w:b/>
                <w:bCs/>
                <w:sz w:val="20"/>
                <w:szCs w:val="20"/>
              </w:rPr>
              <w:t>Tolerance</w:t>
            </w:r>
            <w:r w:rsidR="004B4BAD" w:rsidRPr="004B4BAD">
              <w:rPr>
                <w:rFonts w:ascii="Century Gothic" w:hAnsi="Century Gothic" w:cstheme="minorHAnsi"/>
                <w:b/>
                <w:bCs/>
                <w:sz w:val="20"/>
                <w:szCs w:val="20"/>
              </w:rPr>
              <w:t xml:space="preserve">: </w:t>
            </w:r>
            <w:r w:rsidRPr="00924420">
              <w:rPr>
                <w:rFonts w:ascii="Century Gothic" w:hAnsi="Century Gothic" w:cstheme="minorHAnsi"/>
                <w:sz w:val="20"/>
                <w:szCs w:val="20"/>
              </w:rPr>
              <w:t>Recognising religious diversity in British history.</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How people of different beliefs lived and worked together.</w:t>
            </w:r>
            <w:r w:rsidR="004B4BAD" w:rsidRPr="004B4BAD">
              <w:rPr>
                <w:rFonts w:ascii="Century Gothic" w:hAnsi="Century Gothic" w:cstheme="minorHAnsi"/>
                <w:sz w:val="20"/>
                <w:szCs w:val="20"/>
              </w:rPr>
              <w:t xml:space="preserve"> </w:t>
            </w:r>
            <w:r w:rsidRPr="00924420">
              <w:rPr>
                <w:rFonts w:ascii="Century Gothic" w:hAnsi="Century Gothic" w:cstheme="minorHAnsi"/>
                <w:sz w:val="20"/>
                <w:szCs w:val="20"/>
              </w:rPr>
              <w:t>Encouraging respect and acceptance of different cultures and beliefs today.</w:t>
            </w:r>
          </w:p>
        </w:tc>
        <w:tc>
          <w:tcPr>
            <w:tcW w:w="4135" w:type="dxa"/>
          </w:tcPr>
          <w:p w14:paraId="0A875B3D" w14:textId="77777777" w:rsidR="00F03345" w:rsidRPr="001B0867" w:rsidRDefault="00F03345" w:rsidP="00F03345">
            <w:pPr>
              <w:tabs>
                <w:tab w:val="num" w:pos="720"/>
              </w:tabs>
              <w:rPr>
                <w:rFonts w:ascii="Century Gothic" w:hAnsi="Century Gothic" w:cstheme="minorHAnsi"/>
                <w:sz w:val="20"/>
                <w:szCs w:val="20"/>
              </w:rPr>
            </w:pPr>
            <w:r w:rsidRPr="001B0867">
              <w:rPr>
                <w:rFonts w:ascii="Century Gothic" w:hAnsi="Century Gothic" w:cstheme="minorHAnsi"/>
                <w:b/>
                <w:bCs/>
                <w:sz w:val="20"/>
                <w:szCs w:val="20"/>
              </w:rPr>
              <w:t>A</w:t>
            </w:r>
            <w:r>
              <w:rPr>
                <w:rFonts w:ascii="Century Gothic" w:hAnsi="Century Gothic" w:cstheme="minorHAnsi"/>
                <w:b/>
                <w:bCs/>
                <w:sz w:val="20"/>
                <w:szCs w:val="20"/>
              </w:rPr>
              <w:t>mbition</w:t>
            </w:r>
            <w:r w:rsidRPr="004B4BAD">
              <w:rPr>
                <w:rFonts w:ascii="Century Gothic" w:hAnsi="Century Gothic" w:cstheme="minorHAnsi"/>
                <w:b/>
                <w:bCs/>
                <w:sz w:val="20"/>
                <w:szCs w:val="20"/>
              </w:rPr>
              <w:t xml:space="preserve">: </w:t>
            </w:r>
            <w:r w:rsidRPr="001B0867">
              <w:rPr>
                <w:rFonts w:ascii="Century Gothic" w:hAnsi="Century Gothic" w:cstheme="minorHAnsi"/>
                <w:sz w:val="20"/>
                <w:szCs w:val="20"/>
              </w:rPr>
              <w:t>James Watt inventing new machines to make work easier.</w:t>
            </w:r>
            <w:r w:rsidRPr="004B4BAD">
              <w:rPr>
                <w:rFonts w:ascii="Century Gothic" w:hAnsi="Century Gothic" w:cstheme="minorHAnsi"/>
                <w:sz w:val="20"/>
                <w:szCs w:val="20"/>
              </w:rPr>
              <w:t xml:space="preserve"> </w:t>
            </w:r>
            <w:r w:rsidRPr="001B0867">
              <w:rPr>
                <w:rFonts w:ascii="Century Gothic" w:hAnsi="Century Gothic" w:cstheme="minorHAnsi"/>
                <w:sz w:val="20"/>
                <w:szCs w:val="20"/>
              </w:rPr>
              <w:t>Amelia Earhart trying to be the first woman to fly alone across the ocean.</w:t>
            </w:r>
            <w:r w:rsidRPr="004B4BAD">
              <w:rPr>
                <w:rFonts w:ascii="Century Gothic" w:hAnsi="Century Gothic" w:cstheme="minorHAnsi"/>
                <w:sz w:val="20"/>
                <w:szCs w:val="20"/>
              </w:rPr>
              <w:t xml:space="preserve"> </w:t>
            </w:r>
            <w:r w:rsidRPr="001B0867">
              <w:rPr>
                <w:rFonts w:ascii="Century Gothic" w:hAnsi="Century Gothic" w:cstheme="minorHAnsi"/>
                <w:sz w:val="20"/>
                <w:szCs w:val="20"/>
              </w:rPr>
              <w:t>Queen Victoria leading the country for a long time.</w:t>
            </w:r>
          </w:p>
          <w:p w14:paraId="05C3E48B" w14:textId="77777777" w:rsidR="00F03345" w:rsidRPr="001B0867" w:rsidRDefault="00F03345" w:rsidP="00F03345">
            <w:pPr>
              <w:tabs>
                <w:tab w:val="num" w:pos="720"/>
              </w:tabs>
              <w:rPr>
                <w:rFonts w:ascii="Century Gothic" w:hAnsi="Century Gothic" w:cstheme="minorHAnsi"/>
                <w:sz w:val="20"/>
                <w:szCs w:val="20"/>
              </w:rPr>
            </w:pPr>
            <w:r w:rsidRPr="001B0867">
              <w:rPr>
                <w:rFonts w:ascii="Century Gothic" w:hAnsi="Century Gothic" w:cstheme="minorHAnsi"/>
                <w:b/>
                <w:bCs/>
                <w:sz w:val="20"/>
                <w:szCs w:val="20"/>
              </w:rPr>
              <w:t>C</w:t>
            </w:r>
            <w:r>
              <w:rPr>
                <w:rFonts w:ascii="Century Gothic" w:hAnsi="Century Gothic" w:cstheme="minorHAnsi"/>
                <w:b/>
                <w:bCs/>
                <w:sz w:val="20"/>
                <w:szCs w:val="20"/>
              </w:rPr>
              <w:t>ourage</w:t>
            </w:r>
            <w:r w:rsidRPr="004B4BAD">
              <w:rPr>
                <w:rFonts w:ascii="Century Gothic" w:hAnsi="Century Gothic" w:cstheme="minorHAnsi"/>
                <w:b/>
                <w:bCs/>
                <w:sz w:val="20"/>
                <w:szCs w:val="20"/>
              </w:rPr>
              <w:t xml:space="preserve">: </w:t>
            </w:r>
            <w:r w:rsidRPr="001B0867">
              <w:rPr>
                <w:rFonts w:ascii="Century Gothic" w:hAnsi="Century Gothic" w:cstheme="minorHAnsi"/>
                <w:sz w:val="20"/>
                <w:szCs w:val="20"/>
              </w:rPr>
              <w:t>Explorers like Columbus finding new places.</w:t>
            </w:r>
            <w:r w:rsidRPr="004B4BAD">
              <w:rPr>
                <w:rFonts w:ascii="Century Gothic" w:hAnsi="Century Gothic" w:cstheme="minorHAnsi"/>
                <w:sz w:val="20"/>
                <w:szCs w:val="20"/>
              </w:rPr>
              <w:t xml:space="preserve"> </w:t>
            </w:r>
            <w:r w:rsidRPr="001B0867">
              <w:rPr>
                <w:rFonts w:ascii="Century Gothic" w:hAnsi="Century Gothic" w:cstheme="minorHAnsi"/>
                <w:sz w:val="20"/>
                <w:szCs w:val="20"/>
              </w:rPr>
              <w:t>People studying the past to learn about history.</w:t>
            </w:r>
            <w:r w:rsidRPr="004B4BAD">
              <w:rPr>
                <w:rFonts w:ascii="Century Gothic" w:hAnsi="Century Gothic" w:cstheme="minorHAnsi"/>
                <w:sz w:val="20"/>
                <w:szCs w:val="20"/>
              </w:rPr>
              <w:t xml:space="preserve"> </w:t>
            </w:r>
            <w:r w:rsidRPr="001B0867">
              <w:rPr>
                <w:rFonts w:ascii="Century Gothic" w:hAnsi="Century Gothic" w:cstheme="minorHAnsi"/>
                <w:sz w:val="20"/>
                <w:szCs w:val="20"/>
              </w:rPr>
              <w:t>Children asking questions and learning new things.</w:t>
            </w:r>
          </w:p>
          <w:p w14:paraId="47235082" w14:textId="77777777" w:rsidR="00F03345" w:rsidRDefault="00F03345" w:rsidP="00F03345">
            <w:pPr>
              <w:tabs>
                <w:tab w:val="num" w:pos="720"/>
              </w:tabs>
              <w:rPr>
                <w:rFonts w:ascii="Century Gothic" w:hAnsi="Century Gothic" w:cstheme="minorHAnsi"/>
                <w:sz w:val="20"/>
                <w:szCs w:val="20"/>
              </w:rPr>
            </w:pPr>
            <w:r>
              <w:rPr>
                <w:rFonts w:ascii="Century Gothic" w:hAnsi="Century Gothic" w:cstheme="minorHAnsi"/>
                <w:b/>
                <w:bCs/>
                <w:sz w:val="20"/>
                <w:szCs w:val="20"/>
              </w:rPr>
              <w:t xml:space="preserve">One Team </w:t>
            </w:r>
            <w:r>
              <w:rPr>
                <w:rFonts w:ascii="Century Gothic" w:hAnsi="Century Gothic" w:cstheme="minorHAnsi"/>
                <w:sz w:val="20"/>
                <w:szCs w:val="20"/>
              </w:rPr>
              <w:t>P</w:t>
            </w:r>
            <w:r w:rsidRPr="001B0867">
              <w:rPr>
                <w:rFonts w:ascii="Century Gothic" w:hAnsi="Century Gothic" w:cstheme="minorHAnsi"/>
                <w:sz w:val="20"/>
                <w:szCs w:val="20"/>
              </w:rPr>
              <w:t>eople working together to rebuild London after the fire.</w:t>
            </w:r>
            <w:r>
              <w:rPr>
                <w:rFonts w:ascii="Century Gothic" w:hAnsi="Century Gothic" w:cstheme="minorHAnsi"/>
                <w:sz w:val="20"/>
                <w:szCs w:val="20"/>
              </w:rPr>
              <w:t xml:space="preserve"> </w:t>
            </w:r>
            <w:r w:rsidRPr="001B0867">
              <w:rPr>
                <w:rFonts w:ascii="Century Gothic" w:hAnsi="Century Gothic" w:cstheme="minorHAnsi"/>
                <w:sz w:val="20"/>
                <w:szCs w:val="20"/>
              </w:rPr>
              <w:t>The Suffragettes joining together to fight for women’s votes.</w:t>
            </w:r>
            <w:r>
              <w:rPr>
                <w:rFonts w:ascii="Century Gothic" w:hAnsi="Century Gothic" w:cstheme="minorHAnsi"/>
                <w:sz w:val="20"/>
                <w:szCs w:val="20"/>
              </w:rPr>
              <w:t xml:space="preserve"> </w:t>
            </w:r>
            <w:r w:rsidRPr="001B0867">
              <w:rPr>
                <w:rFonts w:ascii="Century Gothic" w:hAnsi="Century Gothic" w:cstheme="minorHAnsi"/>
                <w:sz w:val="20"/>
                <w:szCs w:val="20"/>
              </w:rPr>
              <w:t>Workers helping each other in mines and factories.</w:t>
            </w:r>
          </w:p>
          <w:p w14:paraId="5B57A070" w14:textId="77777777" w:rsidR="00F03345" w:rsidRDefault="00F03345" w:rsidP="00F03345">
            <w:pPr>
              <w:tabs>
                <w:tab w:val="num" w:pos="720"/>
              </w:tabs>
              <w:rPr>
                <w:rFonts w:ascii="Century Gothic" w:hAnsi="Century Gothic" w:cstheme="minorHAnsi"/>
                <w:sz w:val="20"/>
                <w:szCs w:val="20"/>
              </w:rPr>
            </w:pPr>
            <w:r w:rsidRPr="001B0867">
              <w:rPr>
                <w:rFonts w:ascii="Century Gothic" w:hAnsi="Century Gothic" w:cstheme="minorHAnsi"/>
                <w:sz w:val="20"/>
                <w:szCs w:val="20"/>
              </w:rPr>
              <w:t>Helping others, like Mansa Musa giving to the poor.</w:t>
            </w:r>
            <w:r w:rsidRPr="004B4BAD">
              <w:rPr>
                <w:rFonts w:ascii="Century Gothic" w:hAnsi="Century Gothic" w:cstheme="minorHAnsi"/>
                <w:sz w:val="20"/>
                <w:szCs w:val="20"/>
              </w:rPr>
              <w:t xml:space="preserve"> </w:t>
            </w:r>
            <w:r w:rsidRPr="001B0867">
              <w:rPr>
                <w:rFonts w:ascii="Century Gothic" w:hAnsi="Century Gothic" w:cstheme="minorHAnsi"/>
                <w:sz w:val="20"/>
                <w:szCs w:val="20"/>
              </w:rPr>
              <w:t>Children working to help their families.</w:t>
            </w:r>
            <w:r w:rsidRPr="004B4BAD">
              <w:rPr>
                <w:rFonts w:ascii="Century Gothic" w:hAnsi="Century Gothic" w:cstheme="minorHAnsi"/>
                <w:sz w:val="20"/>
                <w:szCs w:val="20"/>
              </w:rPr>
              <w:t xml:space="preserve"> </w:t>
            </w:r>
            <w:r w:rsidRPr="001B0867">
              <w:rPr>
                <w:rFonts w:ascii="Century Gothic" w:hAnsi="Century Gothic" w:cstheme="minorHAnsi"/>
                <w:sz w:val="20"/>
                <w:szCs w:val="20"/>
              </w:rPr>
              <w:t>Caring for people during sickness and hard times</w:t>
            </w:r>
          </w:p>
          <w:p w14:paraId="4C8CE32F" w14:textId="5F304F1B" w:rsidR="001B0867" w:rsidRPr="001B0867" w:rsidRDefault="001B0867" w:rsidP="00F03345">
            <w:pPr>
              <w:tabs>
                <w:tab w:val="num" w:pos="720"/>
              </w:tabs>
              <w:rPr>
                <w:rFonts w:ascii="Century Gothic" w:hAnsi="Century Gothic" w:cstheme="minorHAnsi"/>
                <w:sz w:val="20"/>
                <w:szCs w:val="20"/>
              </w:rPr>
            </w:pPr>
            <w:r w:rsidRPr="001B0867">
              <w:rPr>
                <w:rFonts w:ascii="Century Gothic" w:hAnsi="Century Gothic" w:cstheme="minorHAnsi"/>
                <w:b/>
                <w:bCs/>
                <w:sz w:val="20"/>
                <w:szCs w:val="20"/>
              </w:rPr>
              <w:t>Respect</w:t>
            </w:r>
            <w:r w:rsidR="004B4BAD" w:rsidRPr="004B4BAD">
              <w:rPr>
                <w:rFonts w:ascii="Century Gothic" w:hAnsi="Century Gothic" w:cstheme="minorHAnsi"/>
                <w:b/>
                <w:bCs/>
                <w:sz w:val="20"/>
                <w:szCs w:val="20"/>
              </w:rPr>
              <w:t xml:space="preserve">: </w:t>
            </w:r>
            <w:r w:rsidRPr="001B0867">
              <w:rPr>
                <w:rFonts w:ascii="Century Gothic" w:hAnsi="Century Gothic" w:cstheme="minorHAnsi"/>
                <w:sz w:val="20"/>
                <w:szCs w:val="20"/>
              </w:rPr>
              <w:t>Learning about different people and treating everyone fairly.</w:t>
            </w:r>
            <w:r w:rsidR="004B4BAD" w:rsidRPr="004B4BAD">
              <w:rPr>
                <w:rFonts w:ascii="Century Gothic" w:hAnsi="Century Gothic" w:cstheme="minorHAnsi"/>
                <w:sz w:val="20"/>
                <w:szCs w:val="20"/>
              </w:rPr>
              <w:t xml:space="preserve"> </w:t>
            </w:r>
            <w:r w:rsidRPr="001B0867">
              <w:rPr>
                <w:rFonts w:ascii="Century Gothic" w:hAnsi="Century Gothic" w:cstheme="minorHAnsi"/>
                <w:sz w:val="20"/>
                <w:szCs w:val="20"/>
              </w:rPr>
              <w:t>Understanding how some helped others</w:t>
            </w:r>
            <w:r w:rsidR="004B4BAD" w:rsidRPr="004B4BAD">
              <w:rPr>
                <w:rFonts w:ascii="Century Gothic" w:hAnsi="Century Gothic" w:cstheme="minorHAnsi"/>
                <w:sz w:val="20"/>
                <w:szCs w:val="20"/>
              </w:rPr>
              <w:t xml:space="preserve">. </w:t>
            </w:r>
            <w:r w:rsidRPr="001B0867">
              <w:rPr>
                <w:rFonts w:ascii="Century Gothic" w:hAnsi="Century Gothic" w:cstheme="minorHAnsi"/>
                <w:sz w:val="20"/>
                <w:szCs w:val="20"/>
              </w:rPr>
              <w:t>Respecting different cultures and beliefs.</w:t>
            </w:r>
          </w:p>
          <w:p w14:paraId="5ABECA44" w14:textId="72D371B3" w:rsidR="001B0867" w:rsidRPr="001B0867" w:rsidRDefault="00F03345" w:rsidP="004B4BAD">
            <w:pPr>
              <w:tabs>
                <w:tab w:val="num" w:pos="720"/>
              </w:tabs>
              <w:rPr>
                <w:rFonts w:ascii="Century Gothic" w:hAnsi="Century Gothic" w:cstheme="minorHAnsi"/>
                <w:sz w:val="20"/>
                <w:szCs w:val="20"/>
              </w:rPr>
            </w:pPr>
            <w:r>
              <w:rPr>
                <w:rFonts w:ascii="Century Gothic" w:hAnsi="Century Gothic" w:cstheme="minorHAnsi"/>
                <w:b/>
                <w:bCs/>
                <w:sz w:val="20"/>
                <w:szCs w:val="20"/>
              </w:rPr>
              <w:t>Never Given Up</w:t>
            </w:r>
            <w:r w:rsidR="004B4BAD" w:rsidRPr="004B4BAD">
              <w:rPr>
                <w:rFonts w:ascii="Century Gothic" w:hAnsi="Century Gothic" w:cstheme="minorHAnsi"/>
                <w:b/>
                <w:bCs/>
                <w:sz w:val="20"/>
                <w:szCs w:val="20"/>
              </w:rPr>
              <w:t>:</w:t>
            </w:r>
            <w:r w:rsidR="004B4BAD" w:rsidRPr="004B4BAD">
              <w:rPr>
                <w:rFonts w:ascii="Century Gothic" w:hAnsi="Century Gothic" w:cstheme="minorHAnsi"/>
                <w:sz w:val="20"/>
                <w:szCs w:val="20"/>
              </w:rPr>
              <w:t xml:space="preserve"> </w:t>
            </w:r>
            <w:r w:rsidR="001B0867" w:rsidRPr="001B0867">
              <w:rPr>
                <w:rFonts w:ascii="Century Gothic" w:hAnsi="Century Gothic" w:cstheme="minorHAnsi"/>
                <w:sz w:val="20"/>
                <w:szCs w:val="20"/>
              </w:rPr>
              <w:t>People staying strong during hard times like the Plague and Great Fire.</w:t>
            </w:r>
            <w:r w:rsidR="004B4BAD" w:rsidRPr="004B4BAD">
              <w:rPr>
                <w:rFonts w:ascii="Century Gothic" w:hAnsi="Century Gothic" w:cstheme="minorHAnsi"/>
                <w:sz w:val="20"/>
                <w:szCs w:val="20"/>
              </w:rPr>
              <w:t xml:space="preserve"> </w:t>
            </w:r>
            <w:r w:rsidR="001B0867" w:rsidRPr="001B0867">
              <w:rPr>
                <w:rFonts w:ascii="Century Gothic" w:hAnsi="Century Gothic" w:cstheme="minorHAnsi"/>
                <w:sz w:val="20"/>
                <w:szCs w:val="20"/>
              </w:rPr>
              <w:t>Emmeline Pankhurst fighting for women’s rights even when it was tough.</w:t>
            </w:r>
            <w:r w:rsidR="004B4BAD" w:rsidRPr="004B4BAD">
              <w:rPr>
                <w:rFonts w:ascii="Century Gothic" w:hAnsi="Century Gothic" w:cstheme="minorHAnsi"/>
                <w:sz w:val="20"/>
                <w:szCs w:val="20"/>
              </w:rPr>
              <w:t xml:space="preserve"> </w:t>
            </w:r>
            <w:r w:rsidR="001B0867" w:rsidRPr="001B0867">
              <w:rPr>
                <w:rFonts w:ascii="Century Gothic" w:hAnsi="Century Gothic" w:cstheme="minorHAnsi"/>
                <w:sz w:val="20"/>
                <w:szCs w:val="20"/>
              </w:rPr>
              <w:t>Amelia Earhart not giving up, even with big challenges.</w:t>
            </w:r>
          </w:p>
          <w:p w14:paraId="09A290B9" w14:textId="0AFC4247" w:rsidR="00F03345" w:rsidRDefault="00F03345" w:rsidP="004B4BAD">
            <w:pPr>
              <w:tabs>
                <w:tab w:val="num" w:pos="720"/>
              </w:tabs>
              <w:rPr>
                <w:rFonts w:ascii="Century Gothic" w:hAnsi="Century Gothic" w:cstheme="minorHAnsi"/>
                <w:sz w:val="22"/>
                <w:szCs w:val="22"/>
              </w:rPr>
            </w:pPr>
          </w:p>
        </w:tc>
      </w:tr>
    </w:tbl>
    <w:p w14:paraId="12253722" w14:textId="77777777" w:rsidR="0027028E" w:rsidRDefault="0027028E">
      <w:pPr>
        <w:rPr>
          <w:rFonts w:ascii="Century Gothic" w:hAnsi="Century Gothic" w:cstheme="minorHAnsi"/>
          <w:b/>
          <w:sz w:val="22"/>
          <w:szCs w:val="22"/>
        </w:rPr>
        <w:sectPr w:rsidR="0027028E"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7735"/>
        <w:gridCol w:w="7735"/>
      </w:tblGrid>
      <w:tr w:rsidR="0027028E" w14:paraId="569B648F" w14:textId="77777777" w:rsidTr="00D17E6D">
        <w:tc>
          <w:tcPr>
            <w:tcW w:w="15470" w:type="dxa"/>
            <w:gridSpan w:val="2"/>
            <w:tcBorders>
              <w:top w:val="nil"/>
              <w:left w:val="nil"/>
              <w:bottom w:val="single" w:sz="4" w:space="0" w:color="auto"/>
              <w:right w:val="nil"/>
            </w:tcBorders>
          </w:tcPr>
          <w:p w14:paraId="38C0C6E7" w14:textId="2BC98DBB" w:rsidR="0027028E" w:rsidRPr="00D17E6D" w:rsidRDefault="0027028E" w:rsidP="00C47736">
            <w:pPr>
              <w:tabs>
                <w:tab w:val="left" w:pos="4910"/>
                <w:tab w:val="left" w:pos="10018"/>
              </w:tabs>
              <w:jc w:val="center"/>
              <w:rPr>
                <w:rFonts w:ascii="Century Gothic" w:hAnsi="Century Gothic" w:cstheme="minorHAnsi"/>
                <w:b/>
                <w:bCs/>
                <w:sz w:val="40"/>
                <w:szCs w:val="40"/>
              </w:rPr>
            </w:pPr>
            <w:r w:rsidRPr="00D17E6D">
              <w:rPr>
                <w:rFonts w:ascii="Century Gothic" w:hAnsi="Century Gothic" w:cstheme="minorHAnsi"/>
                <w:b/>
                <w:bCs/>
                <w:sz w:val="40"/>
                <w:szCs w:val="40"/>
              </w:rPr>
              <w:lastRenderedPageBreak/>
              <w:t xml:space="preserve">Key Stage 1 Cycle </w:t>
            </w:r>
            <w:r w:rsidR="007E17EC" w:rsidRPr="00D17E6D">
              <w:rPr>
                <w:rFonts w:ascii="Century Gothic" w:hAnsi="Century Gothic" w:cstheme="minorHAnsi"/>
                <w:b/>
                <w:bCs/>
                <w:sz w:val="40"/>
                <w:szCs w:val="40"/>
              </w:rPr>
              <w:t>B</w:t>
            </w:r>
          </w:p>
        </w:tc>
      </w:tr>
      <w:tr w:rsidR="0027028E" w14:paraId="614F0DF1" w14:textId="77777777" w:rsidTr="00D17E6D">
        <w:tc>
          <w:tcPr>
            <w:tcW w:w="15470" w:type="dxa"/>
            <w:gridSpan w:val="2"/>
            <w:tcBorders>
              <w:top w:val="single" w:sz="4" w:space="0" w:color="auto"/>
            </w:tcBorders>
            <w:shd w:val="clear" w:color="auto" w:fill="D9D9D9" w:themeFill="background1" w:themeFillShade="D9"/>
          </w:tcPr>
          <w:p w14:paraId="226D9738" w14:textId="77777777" w:rsidR="0027028E" w:rsidRPr="00A31189" w:rsidRDefault="0027028E" w:rsidP="00C47736">
            <w:pPr>
              <w:tabs>
                <w:tab w:val="left" w:pos="4910"/>
                <w:tab w:val="left" w:pos="10018"/>
              </w:tabs>
              <w:rPr>
                <w:rFonts w:ascii="Century Gothic" w:hAnsi="Century Gothic" w:cstheme="minorHAnsi"/>
                <w:sz w:val="22"/>
                <w:szCs w:val="22"/>
              </w:rPr>
            </w:pPr>
            <w:r w:rsidRPr="00A31189">
              <w:rPr>
                <w:rFonts w:ascii="Century Gothic" w:hAnsi="Century Gothic" w:cstheme="minorHAnsi"/>
                <w:b/>
                <w:sz w:val="22"/>
                <w:szCs w:val="22"/>
              </w:rPr>
              <w:t>Disciplinary concepts: Chronology, Diversity, Democracy, Cause and Change</w:t>
            </w:r>
          </w:p>
        </w:tc>
      </w:tr>
      <w:tr w:rsidR="0027028E" w14:paraId="3A55FA2D" w14:textId="77777777" w:rsidTr="00C47736">
        <w:tc>
          <w:tcPr>
            <w:tcW w:w="15470" w:type="dxa"/>
            <w:gridSpan w:val="2"/>
            <w:shd w:val="clear" w:color="auto" w:fill="D9D9D9" w:themeFill="background1" w:themeFillShade="D9"/>
          </w:tcPr>
          <w:p w14:paraId="30D6C525" w14:textId="77777777" w:rsidR="0027028E" w:rsidRDefault="0027028E" w:rsidP="00C47736">
            <w:pPr>
              <w:tabs>
                <w:tab w:val="left" w:pos="4910"/>
                <w:tab w:val="left" w:pos="10018"/>
              </w:tabs>
              <w:rPr>
                <w:rFonts w:ascii="Century Gothic" w:hAnsi="Century Gothic" w:cstheme="minorHAnsi"/>
                <w:sz w:val="22"/>
                <w:szCs w:val="22"/>
              </w:rPr>
            </w:pPr>
            <w:r w:rsidRPr="00A31189">
              <w:rPr>
                <w:rFonts w:ascii="Century Gothic" w:hAnsi="Century Gothic" w:cstheme="minorHAnsi"/>
                <w:b/>
                <w:sz w:val="22"/>
                <w:szCs w:val="22"/>
              </w:rPr>
              <w:t>History skills progression</w:t>
            </w:r>
          </w:p>
        </w:tc>
      </w:tr>
      <w:tr w:rsidR="0027028E" w14:paraId="05FDA6AB" w14:textId="77777777" w:rsidTr="00C47736">
        <w:trPr>
          <w:trHeight w:val="213"/>
        </w:trPr>
        <w:tc>
          <w:tcPr>
            <w:tcW w:w="7735" w:type="dxa"/>
          </w:tcPr>
          <w:p w14:paraId="0F6B731B" w14:textId="77777777" w:rsidR="0027028E" w:rsidRPr="00A0233D" w:rsidRDefault="0027028E" w:rsidP="00C47736">
            <w:pPr>
              <w:tabs>
                <w:tab w:val="left" w:pos="4910"/>
                <w:tab w:val="left" w:pos="10018"/>
              </w:tabs>
              <w:rPr>
                <w:rFonts w:ascii="Century Gothic" w:hAnsi="Century Gothic" w:cstheme="minorHAnsi"/>
                <w:b/>
                <w:u w:val="single"/>
              </w:rPr>
            </w:pPr>
            <w:r>
              <w:rPr>
                <w:rFonts w:ascii="Century Gothic" w:hAnsi="Century Gothic" w:cstheme="minorHAnsi"/>
                <w:b/>
                <w:u w:val="single"/>
              </w:rPr>
              <w:t xml:space="preserve">KS1 </w:t>
            </w:r>
            <w:r w:rsidRPr="00A0233D">
              <w:rPr>
                <w:rFonts w:ascii="Century Gothic" w:hAnsi="Century Gothic" w:cstheme="minorHAnsi"/>
                <w:b/>
                <w:u w:val="single"/>
              </w:rPr>
              <w:t>Programme of Study</w:t>
            </w:r>
          </w:p>
          <w:p w14:paraId="282B95B9" w14:textId="77777777" w:rsidR="0027028E" w:rsidRPr="00A0233D" w:rsidRDefault="0027028E" w:rsidP="00C82538">
            <w:pPr>
              <w:pStyle w:val="ListParagraph"/>
              <w:numPr>
                <w:ilvl w:val="0"/>
                <w:numId w:val="6"/>
              </w:numPr>
              <w:rPr>
                <w:rFonts w:ascii="Century Gothic" w:hAnsi="Century Gothic" w:cstheme="minorHAnsi"/>
                <w:sz w:val="20"/>
                <w:szCs w:val="20"/>
              </w:rPr>
            </w:pPr>
            <w:r w:rsidRPr="00A0233D">
              <w:rPr>
                <w:rFonts w:ascii="Century Gothic" w:hAnsi="Century Gothic" w:cstheme="minorHAnsi"/>
                <w:sz w:val="20"/>
                <w:szCs w:val="20"/>
              </w:rPr>
              <w:t>Changes within living memory</w:t>
            </w:r>
            <w:r>
              <w:rPr>
                <w:rFonts w:ascii="Century Gothic" w:hAnsi="Century Gothic" w:cstheme="minorHAnsi"/>
                <w:sz w:val="20"/>
                <w:szCs w:val="20"/>
              </w:rPr>
              <w:t xml:space="preserve"> (w</w:t>
            </w:r>
            <w:r w:rsidRPr="00A0233D">
              <w:rPr>
                <w:rFonts w:ascii="Century Gothic" w:hAnsi="Century Gothic" w:cstheme="minorHAnsi"/>
                <w:sz w:val="20"/>
                <w:szCs w:val="20"/>
              </w:rPr>
              <w:t>here appropriate these should be used to reveal aspects of change in national life</w:t>
            </w:r>
            <w:r>
              <w:rPr>
                <w:rFonts w:ascii="Century Gothic" w:hAnsi="Century Gothic" w:cstheme="minorHAnsi"/>
                <w:sz w:val="20"/>
                <w:szCs w:val="20"/>
              </w:rPr>
              <w:t>).</w:t>
            </w:r>
          </w:p>
          <w:p w14:paraId="2B1B958D" w14:textId="77777777" w:rsidR="0027028E" w:rsidRPr="00A0233D" w:rsidRDefault="0027028E" w:rsidP="00C82538">
            <w:pPr>
              <w:pStyle w:val="ListParagraph"/>
              <w:numPr>
                <w:ilvl w:val="0"/>
                <w:numId w:val="6"/>
              </w:numPr>
              <w:rPr>
                <w:rFonts w:ascii="Century Gothic" w:hAnsi="Century Gothic" w:cstheme="minorHAnsi"/>
                <w:sz w:val="20"/>
                <w:szCs w:val="20"/>
              </w:rPr>
            </w:pPr>
            <w:r w:rsidRPr="00A0233D">
              <w:rPr>
                <w:rFonts w:ascii="Century Gothic" w:hAnsi="Century Gothic" w:cstheme="minorHAnsi"/>
                <w:sz w:val="20"/>
                <w:szCs w:val="20"/>
              </w:rPr>
              <w:t xml:space="preserve">Events beyond living memory that are significant nationally or globally. </w:t>
            </w:r>
          </w:p>
          <w:p w14:paraId="5C4516AA" w14:textId="77777777" w:rsidR="0027028E" w:rsidRPr="00A0233D" w:rsidRDefault="0027028E" w:rsidP="00C82538">
            <w:pPr>
              <w:pStyle w:val="ListParagraph"/>
              <w:numPr>
                <w:ilvl w:val="0"/>
                <w:numId w:val="6"/>
              </w:numPr>
              <w:rPr>
                <w:rFonts w:ascii="Century Gothic" w:hAnsi="Century Gothic" w:cstheme="minorHAnsi"/>
                <w:sz w:val="20"/>
                <w:szCs w:val="20"/>
              </w:rPr>
            </w:pPr>
            <w:r w:rsidRPr="00A0233D">
              <w:rPr>
                <w:rFonts w:ascii="Century Gothic" w:hAnsi="Century Gothic" w:cstheme="minorHAnsi"/>
                <w:sz w:val="20"/>
                <w:szCs w:val="20"/>
              </w:rPr>
              <w:t xml:space="preserve">The lives of significant individuals in the past who have contributed to national and international achievements. Some should be used to compare aspects of life in different periods </w:t>
            </w:r>
          </w:p>
          <w:p w14:paraId="61836CCB" w14:textId="77777777" w:rsidR="0027028E" w:rsidRPr="00A0233D" w:rsidRDefault="0027028E" w:rsidP="00C82538">
            <w:pPr>
              <w:pStyle w:val="ListParagraph"/>
              <w:numPr>
                <w:ilvl w:val="0"/>
                <w:numId w:val="6"/>
              </w:numPr>
              <w:tabs>
                <w:tab w:val="left" w:pos="4910"/>
                <w:tab w:val="left" w:pos="10018"/>
              </w:tabs>
              <w:rPr>
                <w:rFonts w:ascii="Century Gothic" w:hAnsi="Century Gothic" w:cstheme="minorHAnsi"/>
                <w:b/>
                <w:sz w:val="22"/>
                <w:szCs w:val="22"/>
                <w:u w:val="single"/>
              </w:rPr>
            </w:pPr>
            <w:r w:rsidRPr="00A0233D">
              <w:rPr>
                <w:rFonts w:ascii="Century Gothic" w:hAnsi="Century Gothic" w:cstheme="minorHAnsi"/>
                <w:sz w:val="20"/>
                <w:szCs w:val="20"/>
              </w:rPr>
              <w:t>Significant historical events, people and places in their own locality</w:t>
            </w:r>
          </w:p>
        </w:tc>
        <w:tc>
          <w:tcPr>
            <w:tcW w:w="7735" w:type="dxa"/>
          </w:tcPr>
          <w:p w14:paraId="09F19D50" w14:textId="77777777" w:rsidR="0027028E" w:rsidRPr="00A0233D" w:rsidRDefault="0027028E" w:rsidP="00C47736">
            <w:pPr>
              <w:rPr>
                <w:rFonts w:ascii="Century Gothic" w:hAnsi="Century Gothic" w:cstheme="minorHAnsi"/>
                <w:b/>
                <w:bCs/>
                <w:u w:val="single"/>
              </w:rPr>
            </w:pPr>
            <w:r w:rsidRPr="00A0233D">
              <w:rPr>
                <w:rFonts w:ascii="Century Gothic" w:hAnsi="Century Gothic" w:cstheme="minorHAnsi"/>
                <w:b/>
                <w:bCs/>
                <w:u w:val="single"/>
              </w:rPr>
              <w:t xml:space="preserve">Chronological understanding </w:t>
            </w:r>
          </w:p>
          <w:p w14:paraId="152CB951" w14:textId="77777777" w:rsidR="0027028E" w:rsidRPr="00A0233D" w:rsidRDefault="0027028E"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Understand and use the words past and present when telling other about an event</w:t>
            </w:r>
          </w:p>
          <w:p w14:paraId="6FCE1531" w14:textId="77777777" w:rsidR="0027028E" w:rsidRPr="00A0233D" w:rsidRDefault="0027028E"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 xml:space="preserve">Use words and phrases such as </w:t>
            </w:r>
            <w:r w:rsidRPr="00A0233D">
              <w:rPr>
                <w:rFonts w:ascii="Century Gothic" w:hAnsi="Century Gothic" w:cstheme="minorHAnsi"/>
                <w:i/>
                <w:iCs/>
                <w:sz w:val="20"/>
                <w:szCs w:val="20"/>
              </w:rPr>
              <w:t>now, yesterday, tomorrow, last week, when I was younger, a long time ago, a very long time ago, before I was born, when my mummy was young etc</w:t>
            </w:r>
          </w:p>
          <w:p w14:paraId="500FDE8E" w14:textId="77777777" w:rsidR="0027028E" w:rsidRPr="00A0233D" w:rsidRDefault="0027028E"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 xml:space="preserve">Recount changes in my own life over time </w:t>
            </w:r>
          </w:p>
          <w:p w14:paraId="0BD9BAD7" w14:textId="77777777" w:rsidR="0027028E" w:rsidRPr="00A0233D" w:rsidRDefault="0027028E" w:rsidP="00C82538">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Describe things that happened to themselves and other people in the past</w:t>
            </w:r>
          </w:p>
          <w:p w14:paraId="792B1CD2" w14:textId="7687DB4E" w:rsidR="0027028E" w:rsidRPr="006A51BA" w:rsidRDefault="0027028E" w:rsidP="006A51BA">
            <w:pPr>
              <w:pStyle w:val="ListParagraph"/>
              <w:numPr>
                <w:ilvl w:val="0"/>
                <w:numId w:val="1"/>
              </w:numPr>
              <w:rPr>
                <w:rFonts w:ascii="Century Gothic" w:hAnsi="Century Gothic" w:cstheme="minorHAnsi"/>
                <w:sz w:val="20"/>
                <w:szCs w:val="20"/>
              </w:rPr>
            </w:pPr>
            <w:r w:rsidRPr="00A0233D">
              <w:rPr>
                <w:rFonts w:ascii="Century Gothic" w:hAnsi="Century Gothic" w:cstheme="minorHAnsi"/>
                <w:sz w:val="20"/>
                <w:szCs w:val="20"/>
              </w:rPr>
              <w:t>Understand how to put people, events and objects in order of when they happened using a scale the teacher has given me</w:t>
            </w:r>
          </w:p>
        </w:tc>
      </w:tr>
      <w:tr w:rsidR="0027028E" w14:paraId="2E0B0558" w14:textId="77777777" w:rsidTr="00C47736">
        <w:trPr>
          <w:trHeight w:val="212"/>
        </w:trPr>
        <w:tc>
          <w:tcPr>
            <w:tcW w:w="7735" w:type="dxa"/>
          </w:tcPr>
          <w:p w14:paraId="6EEFA3B1" w14:textId="77777777" w:rsidR="0027028E" w:rsidRPr="00A0233D" w:rsidRDefault="0027028E" w:rsidP="00C47736">
            <w:pPr>
              <w:rPr>
                <w:rFonts w:ascii="Century Gothic" w:hAnsi="Century Gothic" w:cstheme="minorHAnsi"/>
                <w:b/>
                <w:bCs/>
                <w:u w:val="single"/>
              </w:rPr>
            </w:pPr>
            <w:r w:rsidRPr="00A0233D">
              <w:rPr>
                <w:rFonts w:ascii="Century Gothic" w:hAnsi="Century Gothic" w:cstheme="minorHAnsi"/>
                <w:b/>
                <w:bCs/>
                <w:u w:val="single"/>
              </w:rPr>
              <w:t>Knowledge and understanding of events, people and changes in the past</w:t>
            </w:r>
          </w:p>
          <w:p w14:paraId="7A67B8A1" w14:textId="77777777" w:rsidR="0027028E" w:rsidRPr="00A0233D" w:rsidRDefault="0027028E"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Describe changes within living memory</w:t>
            </w:r>
          </w:p>
          <w:p w14:paraId="7822F817" w14:textId="77777777" w:rsidR="0027028E" w:rsidRPr="00A0233D" w:rsidRDefault="0027028E"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Recall some facts about people/ events beyond living memory</w:t>
            </w:r>
          </w:p>
          <w:p w14:paraId="70947114" w14:textId="77777777" w:rsidR="0027028E" w:rsidRPr="00A0233D" w:rsidRDefault="0027028E"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Look at evidence to give and explain reasons why people in the past may have acted in the way that they did</w:t>
            </w:r>
          </w:p>
          <w:p w14:paraId="09C30DAC" w14:textId="77777777" w:rsidR="0027028E" w:rsidRPr="00A0233D" w:rsidRDefault="0027028E"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 xml:space="preserve">Use information to describe the past </w:t>
            </w:r>
          </w:p>
          <w:p w14:paraId="1AF02746" w14:textId="77777777" w:rsidR="0027028E" w:rsidRPr="00A0233D" w:rsidRDefault="0027028E" w:rsidP="00C82538">
            <w:pPr>
              <w:pStyle w:val="ListParagraph"/>
              <w:numPr>
                <w:ilvl w:val="0"/>
                <w:numId w:val="2"/>
              </w:numPr>
              <w:rPr>
                <w:rFonts w:ascii="Century Gothic" w:hAnsi="Century Gothic" w:cstheme="minorHAnsi"/>
                <w:sz w:val="20"/>
                <w:szCs w:val="20"/>
              </w:rPr>
            </w:pPr>
            <w:r w:rsidRPr="00A0233D">
              <w:rPr>
                <w:rFonts w:ascii="Century Gothic" w:hAnsi="Century Gothic" w:cstheme="minorHAnsi"/>
                <w:sz w:val="20"/>
                <w:szCs w:val="20"/>
              </w:rPr>
              <w:t>Describe the differences between then and now</w:t>
            </w:r>
          </w:p>
          <w:p w14:paraId="0A1F6D38" w14:textId="77777777" w:rsidR="0027028E" w:rsidRPr="00A0233D" w:rsidRDefault="0027028E" w:rsidP="00C82538">
            <w:pPr>
              <w:pStyle w:val="ListParagraph"/>
              <w:numPr>
                <w:ilvl w:val="0"/>
                <w:numId w:val="2"/>
              </w:numPr>
              <w:rPr>
                <w:rFonts w:ascii="Century Gothic" w:hAnsi="Century Gothic" w:cstheme="minorHAnsi"/>
                <w:b/>
                <w:sz w:val="20"/>
                <w:szCs w:val="20"/>
              </w:rPr>
            </w:pPr>
            <w:r w:rsidRPr="00A0233D">
              <w:rPr>
                <w:rFonts w:ascii="Century Gothic" w:hAnsi="Century Gothic" w:cstheme="minorHAnsi"/>
                <w:sz w:val="20"/>
                <w:szCs w:val="20"/>
              </w:rPr>
              <w:t>Recount the main events from a significant event in history</w:t>
            </w:r>
          </w:p>
          <w:p w14:paraId="72ADA713" w14:textId="77777777" w:rsidR="0027028E" w:rsidRPr="00A31189" w:rsidRDefault="0027028E" w:rsidP="00C82538">
            <w:pPr>
              <w:pStyle w:val="ListParagraph"/>
              <w:numPr>
                <w:ilvl w:val="0"/>
                <w:numId w:val="2"/>
              </w:numPr>
              <w:rPr>
                <w:rFonts w:ascii="Century Gothic" w:hAnsi="Century Gothic" w:cstheme="minorHAnsi"/>
                <w:b/>
                <w:sz w:val="22"/>
                <w:szCs w:val="22"/>
              </w:rPr>
            </w:pPr>
            <w:r w:rsidRPr="00A0233D">
              <w:rPr>
                <w:rFonts w:ascii="Century Gothic" w:hAnsi="Century Gothic" w:cstheme="minorHAnsi"/>
                <w:sz w:val="20"/>
                <w:szCs w:val="20"/>
              </w:rPr>
              <w:t>Say why people may have acted the way that they did</w:t>
            </w:r>
            <w:r w:rsidRPr="00A31189">
              <w:rPr>
                <w:rFonts w:ascii="Century Gothic" w:hAnsi="Century Gothic" w:cstheme="minorHAnsi"/>
                <w:sz w:val="22"/>
                <w:szCs w:val="22"/>
              </w:rPr>
              <w:t xml:space="preserve"> </w:t>
            </w:r>
          </w:p>
        </w:tc>
        <w:tc>
          <w:tcPr>
            <w:tcW w:w="7735" w:type="dxa"/>
          </w:tcPr>
          <w:p w14:paraId="0AEF8AC7" w14:textId="77777777" w:rsidR="0027028E" w:rsidRPr="00A31189" w:rsidRDefault="0027028E" w:rsidP="00C47736">
            <w:pPr>
              <w:rPr>
                <w:rFonts w:ascii="Century Gothic" w:hAnsi="Century Gothic" w:cstheme="minorHAnsi"/>
                <w:b/>
                <w:bCs/>
                <w:sz w:val="22"/>
                <w:szCs w:val="22"/>
                <w:u w:val="single"/>
              </w:rPr>
            </w:pPr>
            <w:r w:rsidRPr="00A31189">
              <w:rPr>
                <w:rFonts w:ascii="Century Gothic" w:hAnsi="Century Gothic" w:cstheme="minorHAnsi"/>
                <w:b/>
                <w:bCs/>
                <w:sz w:val="22"/>
                <w:szCs w:val="22"/>
                <w:u w:val="single"/>
              </w:rPr>
              <w:t xml:space="preserve">Historical interpretation </w:t>
            </w:r>
          </w:p>
          <w:p w14:paraId="22ABA5F9" w14:textId="77777777" w:rsidR="0027028E" w:rsidRPr="00A0233D" w:rsidRDefault="0027028E" w:rsidP="00C82538">
            <w:pPr>
              <w:pStyle w:val="ListParagraph"/>
              <w:numPr>
                <w:ilvl w:val="0"/>
                <w:numId w:val="7"/>
              </w:numPr>
              <w:tabs>
                <w:tab w:val="left" w:pos="4910"/>
                <w:tab w:val="left" w:pos="10018"/>
              </w:tabs>
              <w:rPr>
                <w:rFonts w:ascii="Century Gothic" w:hAnsi="Century Gothic" w:cstheme="minorHAnsi"/>
                <w:b/>
                <w:sz w:val="20"/>
                <w:szCs w:val="20"/>
              </w:rPr>
            </w:pPr>
            <w:r w:rsidRPr="00A0233D">
              <w:rPr>
                <w:rFonts w:ascii="Century Gothic" w:hAnsi="Century Gothic" w:cstheme="minorHAnsi"/>
                <w:sz w:val="20"/>
                <w:szCs w:val="20"/>
              </w:rPr>
              <w:t xml:space="preserve">Look at and use books and pictures, stories, eyewitness accounts, photographs, artefacts, historical buildings, museums and the internet to find out more about the past  </w:t>
            </w:r>
          </w:p>
        </w:tc>
      </w:tr>
      <w:tr w:rsidR="0027028E" w14:paraId="78C57C50" w14:textId="77777777" w:rsidTr="00C47736">
        <w:trPr>
          <w:trHeight w:val="212"/>
        </w:trPr>
        <w:tc>
          <w:tcPr>
            <w:tcW w:w="7735" w:type="dxa"/>
          </w:tcPr>
          <w:p w14:paraId="77D8CA2C" w14:textId="77777777" w:rsidR="0027028E" w:rsidRPr="00585C7C" w:rsidRDefault="0027028E" w:rsidP="00C47736">
            <w:pPr>
              <w:rPr>
                <w:rFonts w:ascii="Century Gothic" w:hAnsi="Century Gothic" w:cstheme="minorHAnsi"/>
                <w:b/>
                <w:bCs/>
                <w:u w:val="single"/>
              </w:rPr>
            </w:pPr>
            <w:r w:rsidRPr="00585C7C">
              <w:rPr>
                <w:rFonts w:ascii="Century Gothic" w:hAnsi="Century Gothic" w:cstheme="minorHAnsi"/>
                <w:b/>
                <w:bCs/>
                <w:u w:val="single"/>
              </w:rPr>
              <w:t>Historical enquiry</w:t>
            </w:r>
          </w:p>
          <w:p w14:paraId="52D0E595" w14:textId="77777777" w:rsidR="0027028E" w:rsidRPr="00585C7C" w:rsidRDefault="0027028E"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 xml:space="preserve">Identify different ways in which the past is represented </w:t>
            </w:r>
          </w:p>
          <w:p w14:paraId="330458AD" w14:textId="77777777" w:rsidR="0027028E" w:rsidRPr="00585C7C" w:rsidRDefault="0027028E"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Ask questions about the past</w:t>
            </w:r>
          </w:p>
          <w:p w14:paraId="48CAACA1" w14:textId="77777777" w:rsidR="0027028E" w:rsidRPr="00585C7C" w:rsidRDefault="0027028E"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Explore events, look at pictures and ask questions such as ‘which things are old and which are new’ or ‘what were people doing?’</w:t>
            </w:r>
          </w:p>
          <w:p w14:paraId="224D76C7" w14:textId="77777777" w:rsidR="0027028E" w:rsidRPr="00585C7C" w:rsidRDefault="0027028E" w:rsidP="00C82538">
            <w:pPr>
              <w:pStyle w:val="ListParagraph"/>
              <w:numPr>
                <w:ilvl w:val="0"/>
                <w:numId w:val="3"/>
              </w:numPr>
              <w:rPr>
                <w:rFonts w:ascii="Century Gothic" w:hAnsi="Century Gothic" w:cstheme="minorHAnsi"/>
                <w:sz w:val="20"/>
                <w:szCs w:val="20"/>
              </w:rPr>
            </w:pPr>
            <w:r w:rsidRPr="00585C7C">
              <w:rPr>
                <w:rFonts w:ascii="Century Gothic" w:hAnsi="Century Gothic" w:cstheme="minorHAnsi"/>
                <w:sz w:val="20"/>
                <w:szCs w:val="20"/>
              </w:rPr>
              <w:t>Look at objects form the past and ask questions such as ‘ what were they used for?’ and try to answer</w:t>
            </w:r>
          </w:p>
          <w:p w14:paraId="10D2856A" w14:textId="77777777" w:rsidR="0027028E" w:rsidRPr="00A0233D" w:rsidRDefault="0027028E" w:rsidP="00C82538">
            <w:pPr>
              <w:pStyle w:val="ListParagraph"/>
              <w:numPr>
                <w:ilvl w:val="0"/>
                <w:numId w:val="3"/>
              </w:numPr>
              <w:rPr>
                <w:rFonts w:ascii="Century Gothic" w:hAnsi="Century Gothic" w:cstheme="minorHAnsi"/>
                <w:b/>
                <w:bCs/>
                <w:u w:val="single"/>
              </w:rPr>
            </w:pPr>
            <w:r w:rsidRPr="00585C7C">
              <w:rPr>
                <w:rFonts w:ascii="Century Gothic" w:hAnsi="Century Gothic" w:cstheme="minorHAnsi"/>
                <w:sz w:val="20"/>
                <w:szCs w:val="20"/>
              </w:rPr>
              <w:t>Use a wide range of information to answer questions</w:t>
            </w:r>
          </w:p>
        </w:tc>
        <w:tc>
          <w:tcPr>
            <w:tcW w:w="7735" w:type="dxa"/>
          </w:tcPr>
          <w:p w14:paraId="7754F42B" w14:textId="77777777" w:rsidR="0027028E" w:rsidRPr="00585C7C" w:rsidRDefault="0027028E" w:rsidP="00C47736">
            <w:pPr>
              <w:rPr>
                <w:rFonts w:ascii="Century Gothic" w:hAnsi="Century Gothic" w:cstheme="minorHAnsi"/>
                <w:b/>
                <w:bCs/>
                <w:u w:val="single"/>
              </w:rPr>
            </w:pPr>
            <w:r w:rsidRPr="00585C7C">
              <w:rPr>
                <w:rFonts w:ascii="Century Gothic" w:hAnsi="Century Gothic" w:cstheme="minorHAnsi"/>
                <w:b/>
                <w:bCs/>
                <w:u w:val="single"/>
              </w:rPr>
              <w:t xml:space="preserve">Organisation and communication </w:t>
            </w:r>
          </w:p>
          <w:p w14:paraId="11280C76" w14:textId="77777777" w:rsidR="0027028E" w:rsidRPr="00585C7C" w:rsidRDefault="0027028E" w:rsidP="00C82538">
            <w:pPr>
              <w:pStyle w:val="ListParagraph"/>
              <w:numPr>
                <w:ilvl w:val="0"/>
                <w:numId w:val="4"/>
              </w:numPr>
              <w:rPr>
                <w:rFonts w:ascii="Century Gothic" w:hAnsi="Century Gothic" w:cstheme="minorHAnsi"/>
                <w:sz w:val="20"/>
                <w:szCs w:val="20"/>
              </w:rPr>
            </w:pPr>
            <w:r w:rsidRPr="00585C7C">
              <w:rPr>
                <w:rFonts w:ascii="Century Gothic" w:hAnsi="Century Gothic" w:cstheme="minorHAnsi"/>
                <w:sz w:val="20"/>
                <w:szCs w:val="20"/>
              </w:rPr>
              <w:t>Describe objects, people or events in history</w:t>
            </w:r>
          </w:p>
          <w:p w14:paraId="4872C1A4" w14:textId="77777777" w:rsidR="0027028E" w:rsidRPr="00585C7C" w:rsidRDefault="0027028E" w:rsidP="00C82538">
            <w:pPr>
              <w:pStyle w:val="ListParagraph"/>
              <w:numPr>
                <w:ilvl w:val="0"/>
                <w:numId w:val="4"/>
              </w:numPr>
              <w:rPr>
                <w:rFonts w:ascii="Century Gothic" w:hAnsi="Century Gothic" w:cstheme="minorHAnsi"/>
                <w:sz w:val="20"/>
                <w:szCs w:val="20"/>
              </w:rPr>
            </w:pPr>
            <w:r w:rsidRPr="00585C7C">
              <w:rPr>
                <w:rFonts w:ascii="Century Gothic" w:hAnsi="Century Gothic" w:cstheme="minorHAnsi"/>
                <w:sz w:val="20"/>
                <w:szCs w:val="20"/>
              </w:rPr>
              <w:t xml:space="preserve">Use timelines to order events or objects or place significant people </w:t>
            </w:r>
          </w:p>
          <w:p w14:paraId="757B81F3" w14:textId="77777777" w:rsidR="0027028E" w:rsidRPr="00585C7C" w:rsidRDefault="0027028E" w:rsidP="00C82538">
            <w:pPr>
              <w:pStyle w:val="ListParagraph"/>
              <w:numPr>
                <w:ilvl w:val="0"/>
                <w:numId w:val="4"/>
              </w:numPr>
              <w:rPr>
                <w:rFonts w:ascii="Century Gothic" w:hAnsi="Century Gothic" w:cstheme="minorHAnsi"/>
                <w:sz w:val="20"/>
                <w:szCs w:val="20"/>
              </w:rPr>
            </w:pPr>
            <w:r w:rsidRPr="00585C7C">
              <w:rPr>
                <w:rFonts w:ascii="Century Gothic" w:hAnsi="Century Gothic" w:cstheme="minorHAnsi"/>
                <w:sz w:val="20"/>
                <w:szCs w:val="20"/>
              </w:rPr>
              <w:t xml:space="preserve">Communicate ideas about people, objects or events from the past in speaking, writing, drawing, roleplay, storytelling and using ICT  </w:t>
            </w:r>
          </w:p>
          <w:p w14:paraId="1E352B29" w14:textId="77777777" w:rsidR="0027028E" w:rsidRPr="00A31189" w:rsidRDefault="0027028E" w:rsidP="00C47736">
            <w:pPr>
              <w:rPr>
                <w:rFonts w:ascii="Century Gothic" w:hAnsi="Century Gothic" w:cstheme="minorHAnsi"/>
                <w:b/>
                <w:bCs/>
                <w:sz w:val="22"/>
                <w:szCs w:val="22"/>
                <w:u w:val="single"/>
              </w:rPr>
            </w:pPr>
          </w:p>
        </w:tc>
      </w:tr>
    </w:tbl>
    <w:p w14:paraId="4B3F00A6" w14:textId="77777777" w:rsidR="0027028E" w:rsidRPr="00A31189" w:rsidRDefault="0027028E" w:rsidP="0027028E">
      <w:pPr>
        <w:tabs>
          <w:tab w:val="left" w:pos="4910"/>
          <w:tab w:val="left" w:pos="10018"/>
        </w:tabs>
        <w:rPr>
          <w:rFonts w:ascii="Century Gothic" w:hAnsi="Century Gothic" w:cstheme="minorHAnsi"/>
          <w:sz w:val="22"/>
          <w:szCs w:val="22"/>
        </w:rPr>
      </w:pPr>
    </w:p>
    <w:p w14:paraId="4B08B63F" w14:textId="77777777" w:rsidR="0027028E" w:rsidRPr="00A31189" w:rsidRDefault="0027028E" w:rsidP="0027028E">
      <w:pPr>
        <w:rPr>
          <w:rFonts w:ascii="Century Gothic" w:hAnsi="Century Gothic" w:cstheme="minorHAnsi"/>
          <w:sz w:val="22"/>
          <w:szCs w:val="22"/>
        </w:rPr>
      </w:pPr>
    </w:p>
    <w:tbl>
      <w:tblPr>
        <w:tblStyle w:val="TableGrid"/>
        <w:tblW w:w="15461" w:type="dxa"/>
        <w:tblLayout w:type="fixed"/>
        <w:tblLook w:val="04A0" w:firstRow="1" w:lastRow="0" w:firstColumn="1" w:lastColumn="0" w:noHBand="0" w:noVBand="1"/>
      </w:tblPr>
      <w:tblGrid>
        <w:gridCol w:w="1129"/>
        <w:gridCol w:w="14332"/>
      </w:tblGrid>
      <w:tr w:rsidR="0027028E" w:rsidRPr="00A31189" w14:paraId="6569829C" w14:textId="77777777" w:rsidTr="00C47736">
        <w:trPr>
          <w:trHeight w:val="236"/>
        </w:trPr>
        <w:tc>
          <w:tcPr>
            <w:tcW w:w="15461" w:type="dxa"/>
            <w:gridSpan w:val="2"/>
            <w:shd w:val="clear" w:color="auto" w:fill="E7E6E6" w:themeFill="background2"/>
          </w:tcPr>
          <w:p w14:paraId="284475D7" w14:textId="5C6FB691" w:rsidR="0027028E" w:rsidRPr="00585C7C" w:rsidRDefault="0027028E" w:rsidP="00C47736">
            <w:pPr>
              <w:jc w:val="center"/>
              <w:rPr>
                <w:rFonts w:ascii="Century Gothic" w:hAnsi="Century Gothic" w:cstheme="minorHAnsi"/>
                <w:b/>
              </w:rPr>
            </w:pPr>
            <w:r w:rsidRPr="00585C7C">
              <w:rPr>
                <w:rFonts w:ascii="Century Gothic" w:hAnsi="Century Gothic" w:cstheme="minorHAnsi"/>
                <w:b/>
                <w:bCs/>
              </w:rPr>
              <w:t xml:space="preserve">KS1 Cycle </w:t>
            </w:r>
            <w:r w:rsidR="00850021">
              <w:rPr>
                <w:rFonts w:ascii="Century Gothic" w:hAnsi="Century Gothic" w:cstheme="minorHAnsi"/>
                <w:b/>
                <w:bCs/>
              </w:rPr>
              <w:t>B</w:t>
            </w:r>
            <w:r w:rsidRPr="00585C7C">
              <w:rPr>
                <w:rFonts w:ascii="Century Gothic" w:hAnsi="Century Gothic" w:cstheme="minorHAnsi"/>
                <w:b/>
                <w:bCs/>
              </w:rPr>
              <w:t xml:space="preserve"> – End points</w:t>
            </w:r>
          </w:p>
        </w:tc>
      </w:tr>
      <w:tr w:rsidR="0027028E" w:rsidRPr="00A31189" w14:paraId="7283DE1F" w14:textId="77777777" w:rsidTr="009D25C9">
        <w:trPr>
          <w:trHeight w:val="79"/>
        </w:trPr>
        <w:tc>
          <w:tcPr>
            <w:tcW w:w="1129" w:type="dxa"/>
          </w:tcPr>
          <w:p w14:paraId="1BC47BC8" w14:textId="3592BA94" w:rsidR="0027028E" w:rsidRPr="00850762" w:rsidRDefault="0027028E" w:rsidP="00C47736">
            <w:pPr>
              <w:rPr>
                <w:rFonts w:ascii="Century Gothic" w:hAnsi="Century Gothic" w:cstheme="majorHAnsi"/>
                <w:b/>
              </w:rPr>
            </w:pPr>
            <w:r w:rsidRPr="00850762">
              <w:rPr>
                <w:rFonts w:ascii="Century Gothic" w:hAnsi="Century Gothic" w:cstheme="majorHAnsi"/>
                <w:b/>
              </w:rPr>
              <w:lastRenderedPageBreak/>
              <w:t xml:space="preserve">The Past: </w:t>
            </w:r>
            <w:r w:rsidR="00850021">
              <w:rPr>
                <w:rFonts w:ascii="Century Gothic" w:hAnsi="Century Gothic" w:cstheme="majorHAnsi"/>
                <w:b/>
              </w:rPr>
              <w:t>Local area</w:t>
            </w:r>
          </w:p>
        </w:tc>
        <w:tc>
          <w:tcPr>
            <w:tcW w:w="14332" w:type="dxa"/>
          </w:tcPr>
          <w:p w14:paraId="029EE544"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The past means something that has already happened.</w:t>
            </w:r>
          </w:p>
          <w:p w14:paraId="24CE17E1"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Photographs can help us see what life was like a long time ago. Historians – people who learn about the past – use photographs as evidence to find out what happened.</w:t>
            </w:r>
          </w:p>
          <w:p w14:paraId="1176D2BC"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A long time ago, cameras were very different. They were big and people couldn’t see their photos straight away. They had to wait for the pictures to be printed. Old photos were often black and white, especially before 1855. Even later, coloured photos were rare because they were expensive.</w:t>
            </w:r>
          </w:p>
          <w:p w14:paraId="167F1F10"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Our local area has changed a lot over time. It used to be busy with pottery factories. Houses have also changed in the last 100 years because people’s needs are different now. That’s why we have many kinds of houses – some are very old and some are brand new.</w:t>
            </w:r>
          </w:p>
          <w:p w14:paraId="50E860F8"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Victorian houses were built over 100 years ago. They were heated with fires, so they had chimneys. There were no garages because there were no cars. The first car was only made near the end of Victorian times. Roads were narrow, and there wasn’t much space for cars.</w:t>
            </w:r>
          </w:p>
          <w:p w14:paraId="7DDCEF78"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Lots of terraced houses were built close together. Richer Victorians lived in bigger houses with special features like bay windows – these are curved windows that stick out.</w:t>
            </w:r>
          </w:p>
          <w:p w14:paraId="1FDBC595"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Even though these houses are old, many are still lived in today. On the outside, they might look the same, but inside they’ve changed.</w:t>
            </w:r>
          </w:p>
          <w:p w14:paraId="4D37A9B0"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In Victorian times, there were no modern things like central heating or hot water from the tap. People used fires to keep warm and heated water on a big cooker called a range.</w:t>
            </w:r>
          </w:p>
          <w:p w14:paraId="6B75A67E" w14:textId="77777777" w:rsidR="00F02C66" w:rsidRPr="00F02C66" w:rsidRDefault="00F02C66" w:rsidP="00F02C66">
            <w:pPr>
              <w:widowControl w:val="0"/>
              <w:tabs>
                <w:tab w:val="left" w:pos="266"/>
              </w:tabs>
              <w:autoSpaceDE w:val="0"/>
              <w:autoSpaceDN w:val="0"/>
              <w:rPr>
                <w:rFonts w:ascii="Century Gothic" w:hAnsi="Century Gothic" w:cstheme="majorHAnsi"/>
                <w:sz w:val="20"/>
                <w:szCs w:val="20"/>
              </w:rPr>
            </w:pPr>
            <w:r w:rsidRPr="00F02C66">
              <w:rPr>
                <w:rFonts w:ascii="Century Gothic" w:hAnsi="Century Gothic" w:cstheme="majorHAnsi"/>
                <w:sz w:val="20"/>
                <w:szCs w:val="20"/>
              </w:rPr>
              <w:t>Many houses didn’t have bathrooms, and most didn’t have electricity. People used candles, gas lamps or paraffin lamps for light. There was no central heating, so they used lots of blankets to keep warm.</w:t>
            </w:r>
          </w:p>
          <w:p w14:paraId="5BCD6AB7" w14:textId="58BE2117" w:rsidR="0027028E" w:rsidRPr="00585C7C" w:rsidRDefault="00F02C66" w:rsidP="00C47736">
            <w:pPr>
              <w:widowControl w:val="0"/>
              <w:tabs>
                <w:tab w:val="left" w:pos="266"/>
              </w:tabs>
              <w:autoSpaceDE w:val="0"/>
              <w:autoSpaceDN w:val="0"/>
              <w:rPr>
                <w:rFonts w:ascii="Century Gothic" w:hAnsi="Century Gothic" w:cstheme="majorHAnsi"/>
                <w:sz w:val="22"/>
                <w:szCs w:val="22"/>
              </w:rPr>
            </w:pPr>
            <w:r w:rsidRPr="00F02C66">
              <w:rPr>
                <w:rFonts w:ascii="Century Gothic" w:hAnsi="Century Gothic" w:cstheme="majorHAnsi"/>
                <w:sz w:val="20"/>
                <w:szCs w:val="20"/>
              </w:rPr>
              <w:t>The town of Hanley has also changed a lot. Buildings have been updated or moved to new places.</w:t>
            </w:r>
          </w:p>
        </w:tc>
      </w:tr>
      <w:tr w:rsidR="0027028E" w:rsidRPr="00A31189" w14:paraId="3A984014" w14:textId="77777777" w:rsidTr="001E2EE7">
        <w:trPr>
          <w:trHeight w:val="79"/>
        </w:trPr>
        <w:tc>
          <w:tcPr>
            <w:tcW w:w="1129" w:type="dxa"/>
            <w:vAlign w:val="center"/>
          </w:tcPr>
          <w:p w14:paraId="47ED3DD4" w14:textId="5C0A87C8" w:rsidR="0027028E" w:rsidRPr="00850762" w:rsidRDefault="00850021" w:rsidP="001E2EE7">
            <w:pPr>
              <w:jc w:val="center"/>
              <w:rPr>
                <w:rFonts w:ascii="Century Gothic" w:hAnsi="Century Gothic" w:cstheme="majorHAnsi"/>
                <w:b/>
              </w:rPr>
            </w:pPr>
            <w:r>
              <w:rPr>
                <w:rFonts w:ascii="Century Gothic" w:hAnsi="Century Gothic" w:cstheme="majorHAnsi"/>
                <w:b/>
              </w:rPr>
              <w:t>The Past: Local people</w:t>
            </w:r>
          </w:p>
        </w:tc>
        <w:tc>
          <w:tcPr>
            <w:tcW w:w="14332" w:type="dxa"/>
          </w:tcPr>
          <w:p w14:paraId="542B9B7F"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Families have parents and sometimes brothers or sisters called immediate family.</w:t>
            </w:r>
          </w:p>
          <w:p w14:paraId="203CFCF3"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Grandparents are parents of your mum or dad and are part of the wider family.</w:t>
            </w:r>
          </w:p>
          <w:p w14:paraId="20DB3BAD"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A family tree shows how family members are connected.</w:t>
            </w:r>
          </w:p>
          <w:p w14:paraId="60078F85"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Ancestors are family members from the past.</w:t>
            </w:r>
          </w:p>
          <w:p w14:paraId="0289388A"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School became compulsory in 1880.</w:t>
            </w:r>
          </w:p>
          <w:p w14:paraId="7DFED002"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Victorian classrooms were different: children sat close on benches and copied from blackboards.</w:t>
            </w:r>
          </w:p>
          <w:p w14:paraId="23B23670"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Teachers were strict and punished children for misbehaviour.</w:t>
            </w:r>
          </w:p>
          <w:p w14:paraId="37E76FD6"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Old toys were made from wood, metal, glass, or fabric and moved without batteries.</w:t>
            </w:r>
          </w:p>
          <w:p w14:paraId="36815D01"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People have always communicated in different ways like cave paintings, smoke signals, and animals.</w:t>
            </w:r>
          </w:p>
          <w:p w14:paraId="08DE318C"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Transport moves people or goods; early transport included sailing ships, horses, bicycles, steam trains, and early cars.</w:t>
            </w:r>
          </w:p>
          <w:p w14:paraId="04E28E65" w14:textId="77777777" w:rsidR="001E2EE7" w:rsidRPr="001E2EE7" w:rsidRDefault="001E2EE7" w:rsidP="001E2EE7">
            <w:pPr>
              <w:rPr>
                <w:rFonts w:ascii="Century Gothic" w:hAnsi="Century Gothic"/>
                <w:sz w:val="20"/>
                <w:szCs w:val="20"/>
              </w:rPr>
            </w:pPr>
            <w:r w:rsidRPr="001E2EE7">
              <w:rPr>
                <w:rFonts w:ascii="Century Gothic" w:hAnsi="Century Gothic"/>
                <w:sz w:val="20"/>
                <w:szCs w:val="20"/>
              </w:rPr>
              <w:t>Children used to work to help their families, doing jobs like farming, looking after animals, working in mines, or pottery factories.</w:t>
            </w:r>
          </w:p>
          <w:p w14:paraId="7369BD83" w14:textId="1EE273DC" w:rsidR="001B37D5" w:rsidRPr="001064A4" w:rsidRDefault="001E2EE7" w:rsidP="001E2EE7">
            <w:r w:rsidRPr="001E2EE7">
              <w:rPr>
                <w:rFonts w:ascii="Century Gothic" w:hAnsi="Century Gothic"/>
                <w:sz w:val="20"/>
                <w:szCs w:val="20"/>
              </w:rPr>
              <w:t>Children often did hard jobs for less pay and long hours.</w:t>
            </w:r>
          </w:p>
        </w:tc>
      </w:tr>
      <w:tr w:rsidR="0027028E" w:rsidRPr="00A31189" w14:paraId="47457CB8" w14:textId="77777777" w:rsidTr="001E2EE7">
        <w:trPr>
          <w:trHeight w:val="79"/>
        </w:trPr>
        <w:tc>
          <w:tcPr>
            <w:tcW w:w="1129" w:type="dxa"/>
            <w:vAlign w:val="center"/>
          </w:tcPr>
          <w:p w14:paraId="7DDF11E8" w14:textId="5DE2BD05" w:rsidR="0027028E" w:rsidRPr="00850762" w:rsidRDefault="00850021" w:rsidP="001E2EE7">
            <w:pPr>
              <w:jc w:val="center"/>
              <w:rPr>
                <w:rFonts w:ascii="Century Gothic" w:hAnsi="Century Gothic" w:cstheme="majorHAnsi"/>
                <w:b/>
              </w:rPr>
            </w:pPr>
            <w:r>
              <w:rPr>
                <w:rFonts w:ascii="Century Gothic" w:hAnsi="Century Gothic" w:cstheme="majorHAnsi"/>
                <w:b/>
              </w:rPr>
              <w:t>Queen Elizabeth</w:t>
            </w:r>
          </w:p>
        </w:tc>
        <w:tc>
          <w:tcPr>
            <w:tcW w:w="14332" w:type="dxa"/>
          </w:tcPr>
          <w:p w14:paraId="1D864DC6"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A monarch is a king or queen.</w:t>
            </w:r>
          </w:p>
          <w:p w14:paraId="44625675"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In Britain, there was a queen called Queen Elizabeth II. She was queen for 70 years!</w:t>
            </w:r>
          </w:p>
          <w:p w14:paraId="0B9BA2D2"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She was queen of Britain and the Commonwealth (a group of countries that are friends with Britain).</w:t>
            </w:r>
          </w:p>
          <w:p w14:paraId="6CC1FD5F"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Before her, there were many other kings and queens.</w:t>
            </w:r>
          </w:p>
          <w:p w14:paraId="6922105B"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Usually in England, the eldest son becomes the next king. If there is no son, the oldest daughter becomes queen.</w:t>
            </w:r>
          </w:p>
          <w:p w14:paraId="5ADA7429"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In 1952, Princess Elizabeth’s father, King George VI, died.</w:t>
            </w:r>
          </w:p>
          <w:p w14:paraId="09A72177"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Because she was his oldest child, Elizabeth became the new queen. She was only 25 years old.</w:t>
            </w:r>
          </w:p>
          <w:p w14:paraId="6BBB7A2A"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When Queen Elizabeth died in 2022, her oldest son, Prince Charles, became King Charles III.</w:t>
            </w:r>
          </w:p>
          <w:p w14:paraId="124A9658"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Princess Elizabeth didn’t go to school like most children. She was taught at home by tutors and her father.</w:t>
            </w:r>
          </w:p>
          <w:p w14:paraId="527675D3"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lastRenderedPageBreak/>
              <w:t>She learned about history and law.</w:t>
            </w:r>
          </w:p>
          <w:p w14:paraId="259300E9"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She had a nanny who looked after her and her sister, Princess Margaret.</w:t>
            </w:r>
          </w:p>
          <w:p w14:paraId="1396BBA5"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She had many hobbies like horse riding, swimming, pigeon racing, and she loved football – she even supported Arsenal!</w:t>
            </w:r>
          </w:p>
          <w:p w14:paraId="18A969FB"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During the war, Elizabeth was evacuated to Windsor Castle to keep safe.</w:t>
            </w:r>
          </w:p>
          <w:p w14:paraId="36538F23"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When she was just 14 years old, she spoke on the radio for the first time to comfort children during the war.</w:t>
            </w:r>
          </w:p>
          <w:p w14:paraId="3EA6FA19" w14:textId="77777777" w:rsidR="00CE0361" w:rsidRPr="00CE0361" w:rsidRDefault="00CE0361" w:rsidP="00CE0361">
            <w:pPr>
              <w:pStyle w:val="NoSpacing"/>
              <w:rPr>
                <w:rFonts w:ascii="Century Gothic" w:hAnsi="Century Gothic"/>
                <w:sz w:val="20"/>
                <w:szCs w:val="20"/>
              </w:rPr>
            </w:pPr>
            <w:r w:rsidRPr="00CE0361">
              <w:rPr>
                <w:rFonts w:ascii="Century Gothic" w:hAnsi="Century Gothic"/>
                <w:sz w:val="20"/>
                <w:szCs w:val="20"/>
              </w:rPr>
              <w:t>As she got older, she joined the women’s branch of the British Army and helped during World War II.</w:t>
            </w:r>
          </w:p>
          <w:p w14:paraId="71BEFEE5" w14:textId="6968F789" w:rsidR="00D20FDA" w:rsidRPr="00566DC1" w:rsidRDefault="00CE0361" w:rsidP="00891D78">
            <w:pPr>
              <w:pStyle w:val="NoSpacing"/>
              <w:rPr>
                <w:rFonts w:ascii="Century Gothic" w:hAnsi="Century Gothic"/>
                <w:sz w:val="20"/>
                <w:szCs w:val="20"/>
              </w:rPr>
            </w:pPr>
            <w:r w:rsidRPr="00CE0361">
              <w:rPr>
                <w:rFonts w:ascii="Century Gothic" w:hAnsi="Century Gothic"/>
                <w:sz w:val="20"/>
                <w:szCs w:val="20"/>
              </w:rPr>
              <w:t>A coronation is a big ceremony when a new king or queen is crowned.</w:t>
            </w:r>
          </w:p>
        </w:tc>
      </w:tr>
      <w:tr w:rsidR="0027028E" w:rsidRPr="00A31189" w14:paraId="7535FA47" w14:textId="77777777" w:rsidTr="009E363A">
        <w:trPr>
          <w:trHeight w:val="79"/>
        </w:trPr>
        <w:tc>
          <w:tcPr>
            <w:tcW w:w="1129" w:type="dxa"/>
            <w:vAlign w:val="center"/>
          </w:tcPr>
          <w:p w14:paraId="4FCE7D7A" w14:textId="4F6048DE" w:rsidR="0027028E" w:rsidRPr="00850762" w:rsidRDefault="00850021" w:rsidP="009E363A">
            <w:pPr>
              <w:jc w:val="center"/>
              <w:rPr>
                <w:rFonts w:ascii="Century Gothic" w:hAnsi="Century Gothic" w:cstheme="majorHAnsi"/>
                <w:b/>
              </w:rPr>
            </w:pPr>
            <w:r>
              <w:rPr>
                <w:rFonts w:ascii="Century Gothic" w:hAnsi="Century Gothic" w:cstheme="majorHAnsi"/>
                <w:b/>
              </w:rPr>
              <w:lastRenderedPageBreak/>
              <w:t>Stories about the past</w:t>
            </w:r>
          </w:p>
        </w:tc>
        <w:tc>
          <w:tcPr>
            <w:tcW w:w="14332" w:type="dxa"/>
          </w:tcPr>
          <w:p w14:paraId="1CBAB365" w14:textId="5A3D6D5F"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Robert the Bruce lived over 700 years ago and was King of Scotland.</w:t>
            </w:r>
          </w:p>
          <w:p w14:paraId="4180DA78" w14:textId="0199CE00"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He fought to free Scotland from English rule.</w:t>
            </w:r>
          </w:p>
          <w:p w14:paraId="074A10F4" w14:textId="04808C7A"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He became king in 1306.</w:t>
            </w:r>
          </w:p>
          <w:p w14:paraId="3F790E92" w14:textId="5299D9D2"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In 1314, he won the Battle of Bannockburn against a bigger English army.</w:t>
            </w:r>
          </w:p>
          <w:p w14:paraId="2230DE24" w14:textId="734626C9"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In 1605, some men planned to blow up the Houses of Parliament.</w:t>
            </w:r>
          </w:p>
          <w:p w14:paraId="47C6E285" w14:textId="654AD146"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Guy Fawkes hid gunpowder under Parliament but was caught on 5th November.</w:t>
            </w:r>
          </w:p>
          <w:p w14:paraId="33ECE12F" w14:textId="024B45C5"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The Titanic was a very big ship that sank in 1912 in the Atlantic Ocean.</w:t>
            </w:r>
          </w:p>
          <w:p w14:paraId="21878BE3" w14:textId="1CC05A27"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It carried over 2,200 people in First, Second, and Third Class.</w:t>
            </w:r>
          </w:p>
          <w:p w14:paraId="680E45B3" w14:textId="1A4F5DDE"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The ship hit an iceberg and sank in about 90 minutes.</w:t>
            </w:r>
          </w:p>
          <w:p w14:paraId="0694D3C0" w14:textId="71D0D401"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There were not enough lifeboats, so many people died.</w:t>
            </w:r>
          </w:p>
          <w:p w14:paraId="168C198F" w14:textId="26BB265A" w:rsidR="00BF274F" w:rsidRPr="00BF274F" w:rsidRDefault="00BF274F" w:rsidP="00BF274F">
            <w:pPr>
              <w:pStyle w:val="NoSpacing"/>
              <w:rPr>
                <w:rFonts w:ascii="Century Gothic" w:hAnsi="Century Gothic" w:cstheme="majorHAnsi"/>
                <w:sz w:val="20"/>
                <w:szCs w:val="20"/>
              </w:rPr>
            </w:pPr>
            <w:r w:rsidRPr="00BF274F">
              <w:rPr>
                <w:rFonts w:ascii="Century Gothic" w:hAnsi="Century Gothic" w:cstheme="majorHAnsi"/>
                <w:sz w:val="20"/>
                <w:szCs w:val="20"/>
              </w:rPr>
              <w:t>Women and children were saved first.</w:t>
            </w:r>
          </w:p>
          <w:p w14:paraId="3FB09AF8" w14:textId="74BB0A3B" w:rsidR="00B37A87" w:rsidRPr="00566DC1" w:rsidRDefault="00BF274F" w:rsidP="00566DC1">
            <w:pPr>
              <w:pStyle w:val="NoSpacing"/>
              <w:rPr>
                <w:rFonts w:ascii="Century Gothic" w:hAnsi="Century Gothic" w:cstheme="majorHAnsi"/>
                <w:sz w:val="20"/>
                <w:szCs w:val="20"/>
              </w:rPr>
            </w:pPr>
            <w:r w:rsidRPr="00BF274F">
              <w:rPr>
                <w:rFonts w:ascii="Century Gothic" w:hAnsi="Century Gothic" w:cstheme="majorHAnsi"/>
                <w:sz w:val="20"/>
                <w:szCs w:val="20"/>
              </w:rPr>
              <w:t>Some people helped others, and a nearby ship rescued survivors.</w:t>
            </w:r>
          </w:p>
        </w:tc>
      </w:tr>
      <w:tr w:rsidR="0027028E" w:rsidRPr="00A31189" w14:paraId="6FA4ED07" w14:textId="77777777" w:rsidTr="000138C4">
        <w:trPr>
          <w:trHeight w:val="79"/>
        </w:trPr>
        <w:tc>
          <w:tcPr>
            <w:tcW w:w="1129" w:type="dxa"/>
            <w:vAlign w:val="center"/>
          </w:tcPr>
          <w:p w14:paraId="32CF5BFF" w14:textId="5E19450B" w:rsidR="0027028E" w:rsidRPr="00850762" w:rsidRDefault="00850021" w:rsidP="000138C4">
            <w:pPr>
              <w:jc w:val="center"/>
              <w:rPr>
                <w:rFonts w:ascii="Century Gothic" w:hAnsi="Century Gothic" w:cstheme="majorHAnsi"/>
                <w:b/>
              </w:rPr>
            </w:pPr>
            <w:r>
              <w:rPr>
                <w:rFonts w:ascii="Century Gothic" w:hAnsi="Century Gothic" w:cstheme="majorHAnsi"/>
                <w:b/>
              </w:rPr>
              <w:t>Stories of rulers</w:t>
            </w:r>
          </w:p>
        </w:tc>
        <w:tc>
          <w:tcPr>
            <w:tcW w:w="14332" w:type="dxa"/>
          </w:tcPr>
          <w:p w14:paraId="0444A622" w14:textId="0E82CC1A"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 xml:space="preserve">  Monarchs are rulers (like kings or queens) who used to be chosen by birth, not voting.</w:t>
            </w:r>
          </w:p>
          <w:p w14:paraId="58A60F09" w14:textId="4ADCC029"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Alfred the Great was king of Wessex (part of England) in the 800s.</w:t>
            </w:r>
          </w:p>
          <w:p w14:paraId="759BBE4F"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became king at 21, even though he was the youngest brother.</w:t>
            </w:r>
          </w:p>
          <w:p w14:paraId="72E0C812"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England was made of small kingdoms and often attacked by Vikings.</w:t>
            </w:r>
          </w:p>
          <w:p w14:paraId="34683F9E"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Alfred protected Wessex from the Vikings and made peace by sharing land.</w:t>
            </w:r>
          </w:p>
          <w:p w14:paraId="1E5D6B97"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made fair laws, encouraged education, and had books translated so more people could read.</w:t>
            </w:r>
          </w:p>
          <w:p w14:paraId="00F53582"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started a history book called the Anglo-Saxon Chronicle.</w:t>
            </w:r>
          </w:p>
          <w:p w14:paraId="5A1271CD"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was called “King of the English” and helped shape England.</w:t>
            </w:r>
          </w:p>
          <w:p w14:paraId="10A49A72" w14:textId="11C4C003"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Mansa Musa ruled Mali (in Africa) from 1312 to 1337.</w:t>
            </w:r>
          </w:p>
          <w:p w14:paraId="15C5C59C"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was extremely rich—possibly the richest person in history.</w:t>
            </w:r>
          </w:p>
          <w:p w14:paraId="5F3A9C01"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Mali was full of trade, colour, music, and gold.</w:t>
            </w:r>
          </w:p>
          <w:p w14:paraId="667FC441"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travelled to Mecca with 60,000 people and 80 camels carrying gold.</w:t>
            </w:r>
          </w:p>
          <w:p w14:paraId="4E98CF0C"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gave generously to the poor and made Mali famous worldwide.</w:t>
            </w:r>
          </w:p>
          <w:p w14:paraId="574BEC9B"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improved farming, trade, and created a strong government.</w:t>
            </w:r>
          </w:p>
          <w:p w14:paraId="16C0C9B5"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 built schools, libraries, and mosques, and encouraged learning.</w:t>
            </w:r>
          </w:p>
          <w:p w14:paraId="7D06DE98"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People called him “Musa the Magnificent”.</w:t>
            </w:r>
          </w:p>
          <w:p w14:paraId="0B96761E" w14:textId="4406E1C5"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Boudicca was queen of the Iceni tribe in Britain during Roman times.</w:t>
            </w:r>
          </w:p>
          <w:p w14:paraId="263E0AFB"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Her husband made a deal with the Romans to share power.</w:t>
            </w:r>
          </w:p>
          <w:p w14:paraId="35380DDC"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After his death, the Romans broke the deal and treated Boudicca and her daughters cruelly.</w:t>
            </w:r>
          </w:p>
          <w:p w14:paraId="4278801F"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She led a rebellion, destroying Roman towns and killing thousands.</w:t>
            </w:r>
          </w:p>
          <w:p w14:paraId="23D7FEE1"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lastRenderedPageBreak/>
              <w:t>Her army was large, but the Romans were better trained and defeated her.</w:t>
            </w:r>
          </w:p>
          <w:p w14:paraId="3059BA82" w14:textId="77777777" w:rsidR="00993EEC" w:rsidRPr="00993EEC" w:rsidRDefault="00993EEC" w:rsidP="00993EEC">
            <w:pPr>
              <w:pStyle w:val="NoSpacing"/>
              <w:rPr>
                <w:rFonts w:ascii="Century Gothic" w:hAnsi="Century Gothic"/>
                <w:sz w:val="20"/>
                <w:szCs w:val="20"/>
              </w:rPr>
            </w:pPr>
            <w:r w:rsidRPr="00993EEC">
              <w:rPr>
                <w:rFonts w:ascii="Century Gothic" w:hAnsi="Century Gothic"/>
                <w:sz w:val="20"/>
                <w:szCs w:val="20"/>
              </w:rPr>
              <w:t>It’s not clear how she died—some say in battle, others say by poison.</w:t>
            </w:r>
          </w:p>
          <w:p w14:paraId="5809162F" w14:textId="10DFF775" w:rsidR="0027028E" w:rsidRPr="00993EEC" w:rsidRDefault="00993EEC" w:rsidP="00667CAE">
            <w:pPr>
              <w:pStyle w:val="NoSpacing"/>
              <w:rPr>
                <w:rFonts w:ascii="Century Gothic" w:hAnsi="Century Gothic"/>
                <w:sz w:val="20"/>
                <w:szCs w:val="20"/>
              </w:rPr>
            </w:pPr>
            <w:r w:rsidRPr="00993EEC">
              <w:rPr>
                <w:rFonts w:ascii="Century Gothic" w:hAnsi="Century Gothic"/>
                <w:sz w:val="20"/>
                <w:szCs w:val="20"/>
              </w:rPr>
              <w:t>Boudicca is remembered as a brave but tragic leader.</w:t>
            </w:r>
          </w:p>
        </w:tc>
      </w:tr>
      <w:tr w:rsidR="0027028E" w:rsidRPr="00A31189" w14:paraId="11CBA56B" w14:textId="77777777" w:rsidTr="000138C4">
        <w:trPr>
          <w:trHeight w:val="79"/>
        </w:trPr>
        <w:tc>
          <w:tcPr>
            <w:tcW w:w="1129" w:type="dxa"/>
            <w:vAlign w:val="center"/>
          </w:tcPr>
          <w:p w14:paraId="25260B39" w14:textId="4C045AB9" w:rsidR="0027028E" w:rsidRPr="00850762" w:rsidRDefault="00850021" w:rsidP="000138C4">
            <w:pPr>
              <w:jc w:val="center"/>
              <w:rPr>
                <w:rFonts w:ascii="Century Gothic" w:hAnsi="Century Gothic" w:cstheme="majorHAnsi"/>
                <w:b/>
              </w:rPr>
            </w:pPr>
            <w:r>
              <w:rPr>
                <w:rFonts w:ascii="Century Gothic" w:hAnsi="Century Gothic" w:cstheme="majorHAnsi"/>
                <w:b/>
              </w:rPr>
              <w:lastRenderedPageBreak/>
              <w:t>Ships and Seafarers through time</w:t>
            </w:r>
          </w:p>
        </w:tc>
        <w:tc>
          <w:tcPr>
            <w:tcW w:w="14332" w:type="dxa"/>
          </w:tcPr>
          <w:p w14:paraId="274A655C" w14:textId="75DF2323"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The Ancient Egyptians lived all along the Nile River. They didn’t build roads because the river was their main way to travel.</w:t>
            </w:r>
          </w:p>
          <w:p w14:paraId="6C1F3ED4" w14:textId="0C53FCAA"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Most cities were near the Nile because it gave them water, food, and a way to trade.</w:t>
            </w:r>
          </w:p>
          <w:p w14:paraId="05BA4501" w14:textId="0D10BE7B"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They made boats from papyrus plants that grew near the river. These boats were light and easy to make but didn’t last long in water.</w:t>
            </w:r>
          </w:p>
          <w:p w14:paraId="55F5DFC0" w14:textId="56683B6A"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Later, they built wooden boats from acacia and cedar wood. These boats were stronger and could carry heavier loads.</w:t>
            </w:r>
          </w:p>
          <w:p w14:paraId="54959EEB" w14:textId="77BC3D54"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Over time, they made bigger boats with many oars called galley boats. These were fast and used for war and trade.</w:t>
            </w:r>
          </w:p>
          <w:p w14:paraId="0AFE72DE" w14:textId="0B89A7F8"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For thousands of years, people did not know the world well until explorers like Christopher Columbus sailed to find new lands.</w:t>
            </w:r>
          </w:p>
          <w:p w14:paraId="5E896BCA" w14:textId="3AFD90AA"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Columbus sailed west in 1492 with three ships hoping to reach Asia but found America instead.</w:t>
            </w:r>
          </w:p>
          <w:p w14:paraId="58F9069D" w14:textId="2CA38CBF"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Life on the ships was hard: sailors had little rest, bad food, and many got sick.</w:t>
            </w:r>
          </w:p>
          <w:p w14:paraId="647F93E4" w14:textId="195B3DB3"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Vikings from Denmark and Norway sailed wooden long boats without maps. They used the sun, stars, birds, and sea signs to find their way.</w:t>
            </w:r>
          </w:p>
          <w:p w14:paraId="0D599063" w14:textId="5C5ACC59"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Captain James Cook from England explored the Pacific Ocean in the 1700s. He mapped new lands like Australia and New Zealand and learned about local people.</w:t>
            </w:r>
          </w:p>
          <w:p w14:paraId="4004D16C" w14:textId="225E67BF"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Over time, boats changed how people lived and traded. Trade grew from swapping goods to using money.</w:t>
            </w:r>
          </w:p>
          <w:p w14:paraId="13E30390" w14:textId="1ABED611" w:rsidR="00BD2A77" w:rsidRPr="00BD2A77" w:rsidRDefault="00BD2A77" w:rsidP="00BD2A77">
            <w:pPr>
              <w:pStyle w:val="NoSpacing"/>
              <w:rPr>
                <w:rFonts w:ascii="Century Gothic" w:hAnsi="Century Gothic"/>
                <w:sz w:val="20"/>
                <w:szCs w:val="20"/>
              </w:rPr>
            </w:pPr>
            <w:r w:rsidRPr="00BD2A77">
              <w:rPr>
                <w:rFonts w:ascii="Century Gothic" w:hAnsi="Century Gothic"/>
                <w:sz w:val="20"/>
                <w:szCs w:val="20"/>
              </w:rPr>
              <w:t>Today, big cargo ships carry goods all around the world.</w:t>
            </w:r>
          </w:p>
          <w:p w14:paraId="3F894FEA" w14:textId="7380F74E" w:rsidR="0027028E" w:rsidRPr="00825417" w:rsidRDefault="00BD2A77" w:rsidP="00FD68A7">
            <w:pPr>
              <w:pStyle w:val="NoSpacing"/>
              <w:rPr>
                <w:rFonts w:ascii="Century Gothic" w:hAnsi="Century Gothic"/>
                <w:sz w:val="20"/>
                <w:szCs w:val="20"/>
              </w:rPr>
            </w:pPr>
            <w:r w:rsidRPr="00BD2A77">
              <w:rPr>
                <w:rFonts w:ascii="Century Gothic" w:hAnsi="Century Gothic"/>
                <w:sz w:val="20"/>
                <w:szCs w:val="20"/>
              </w:rPr>
              <w:t>To make travel faster, humans built shortcuts like the Suez Canal between Africa and Asia.</w:t>
            </w:r>
          </w:p>
        </w:tc>
      </w:tr>
      <w:tr w:rsidR="004C22BA" w:rsidRPr="00A31189" w14:paraId="05B71DAE" w14:textId="77777777" w:rsidTr="000138C4">
        <w:trPr>
          <w:trHeight w:val="79"/>
        </w:trPr>
        <w:tc>
          <w:tcPr>
            <w:tcW w:w="1129" w:type="dxa"/>
            <w:vAlign w:val="center"/>
          </w:tcPr>
          <w:p w14:paraId="22BA5DDD" w14:textId="3ED295D6" w:rsidR="004C22BA" w:rsidRDefault="004C22BA" w:rsidP="000138C4">
            <w:pPr>
              <w:jc w:val="center"/>
              <w:rPr>
                <w:rFonts w:ascii="Century Gothic" w:hAnsi="Century Gothic" w:cstheme="majorHAnsi"/>
                <w:b/>
              </w:rPr>
            </w:pPr>
            <w:r>
              <w:rPr>
                <w:rFonts w:ascii="Century Gothic" w:hAnsi="Century Gothic" w:cstheme="majorHAnsi"/>
                <w:b/>
              </w:rPr>
              <w:t>The Stone Age</w:t>
            </w:r>
            <w:r w:rsidR="007B3939">
              <w:rPr>
                <w:rFonts w:ascii="Century Gothic" w:hAnsi="Century Gothic" w:cstheme="majorHAnsi"/>
                <w:b/>
              </w:rPr>
              <w:t xml:space="preserve"> (Y2)</w:t>
            </w:r>
          </w:p>
        </w:tc>
        <w:tc>
          <w:tcPr>
            <w:tcW w:w="14332" w:type="dxa"/>
          </w:tcPr>
          <w:p w14:paraId="656C22DE" w14:textId="77777777" w:rsidR="00590D86" w:rsidRPr="00BD2A77" w:rsidRDefault="00590D86" w:rsidP="00590D86">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How human ancestors arrived in Great Britain.</w:t>
            </w:r>
          </w:p>
          <w:p w14:paraId="00827FD6" w14:textId="77777777" w:rsidR="00590D86" w:rsidRPr="00BD2A77" w:rsidRDefault="00590D86" w:rsidP="00590D86">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How the Stone Age people lived – the tools that they used, their hunger-gather lifestyle for food</w:t>
            </w:r>
          </w:p>
          <w:p w14:paraId="296ED869" w14:textId="77777777" w:rsidR="00590D86" w:rsidRPr="00BD2A77" w:rsidRDefault="00590D86" w:rsidP="00590D86">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The meaning of pre-historic</w:t>
            </w:r>
          </w:p>
          <w:p w14:paraId="1C70F94F" w14:textId="77777777" w:rsidR="00590D86" w:rsidRPr="00BD2A77" w:rsidRDefault="00590D86" w:rsidP="00590D86">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Skara Brae – where it is and its importance in terms of the Stone Age</w:t>
            </w:r>
          </w:p>
          <w:p w14:paraId="3518FD6A" w14:textId="77777777" w:rsidR="00590D86" w:rsidRPr="00BD2A77" w:rsidRDefault="00590D86" w:rsidP="00590D86">
            <w:pPr>
              <w:widowControl w:val="0"/>
              <w:tabs>
                <w:tab w:val="left" w:pos="266"/>
              </w:tabs>
              <w:autoSpaceDE w:val="0"/>
              <w:autoSpaceDN w:val="0"/>
              <w:rPr>
                <w:rFonts w:ascii="Century Gothic" w:hAnsi="Century Gothic" w:cstheme="majorHAnsi"/>
                <w:sz w:val="20"/>
                <w:szCs w:val="20"/>
              </w:rPr>
            </w:pPr>
            <w:r w:rsidRPr="00BD2A77">
              <w:rPr>
                <w:rFonts w:ascii="Century Gothic" w:hAnsi="Century Gothic" w:cstheme="majorHAnsi"/>
                <w:sz w:val="20"/>
                <w:szCs w:val="20"/>
              </w:rPr>
              <w:t>What and how Stone Age people built.</w:t>
            </w:r>
          </w:p>
          <w:p w14:paraId="62AF9A16" w14:textId="1ABEA610" w:rsidR="00194D7B" w:rsidRPr="00585C7C" w:rsidRDefault="00590D86" w:rsidP="00590D86">
            <w:pPr>
              <w:widowControl w:val="0"/>
              <w:tabs>
                <w:tab w:val="left" w:pos="266"/>
              </w:tabs>
              <w:autoSpaceDE w:val="0"/>
              <w:autoSpaceDN w:val="0"/>
              <w:rPr>
                <w:rFonts w:ascii="Century Gothic" w:hAnsi="Century Gothic" w:cstheme="majorHAnsi"/>
                <w:sz w:val="22"/>
                <w:szCs w:val="22"/>
              </w:rPr>
            </w:pPr>
            <w:r w:rsidRPr="00BD2A77">
              <w:rPr>
                <w:rFonts w:ascii="Century Gothic" w:hAnsi="Century Gothic" w:cstheme="majorHAnsi"/>
                <w:sz w:val="20"/>
                <w:szCs w:val="20"/>
              </w:rPr>
              <w:t>The significance of Stonehenge and how it was built.</w:t>
            </w:r>
          </w:p>
        </w:tc>
      </w:tr>
      <w:tr w:rsidR="00713495" w:rsidRPr="00A31189" w14:paraId="5F7AEF9E" w14:textId="77777777" w:rsidTr="000138C4">
        <w:trPr>
          <w:trHeight w:val="79"/>
        </w:trPr>
        <w:tc>
          <w:tcPr>
            <w:tcW w:w="1129" w:type="dxa"/>
            <w:vAlign w:val="center"/>
          </w:tcPr>
          <w:p w14:paraId="39BE582D" w14:textId="6F540D70" w:rsidR="00713495" w:rsidRDefault="00713495" w:rsidP="000138C4">
            <w:pPr>
              <w:jc w:val="center"/>
              <w:rPr>
                <w:rFonts w:ascii="Century Gothic" w:hAnsi="Century Gothic" w:cstheme="majorHAnsi"/>
                <w:b/>
              </w:rPr>
            </w:pPr>
            <w:r>
              <w:rPr>
                <w:rFonts w:ascii="Century Gothic" w:hAnsi="Century Gothic" w:cstheme="majorHAnsi"/>
                <w:b/>
              </w:rPr>
              <w:t>Neolithic Age</w:t>
            </w:r>
            <w:r w:rsidR="007B3939">
              <w:rPr>
                <w:rFonts w:ascii="Century Gothic" w:hAnsi="Century Gothic" w:cstheme="majorHAnsi"/>
                <w:b/>
              </w:rPr>
              <w:t xml:space="preserve"> (Y2)</w:t>
            </w:r>
          </w:p>
        </w:tc>
        <w:tc>
          <w:tcPr>
            <w:tcW w:w="14332" w:type="dxa"/>
          </w:tcPr>
          <w:p w14:paraId="2EEA8EDE" w14:textId="685C99BC"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Dorothy Garrod loved learning about the Stone Age and our ancestors.</w:t>
            </w:r>
          </w:p>
          <w:p w14:paraId="77779504" w14:textId="4382AE21"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She knew Stone Age people hunted with stone tools and moved to find food.</w:t>
            </w:r>
          </w:p>
          <w:p w14:paraId="419CA766" w14:textId="075F0EA5"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In 1929, Dorothy went from England to Palestine to dig in caves where Stone Age people lived.</w:t>
            </w:r>
          </w:p>
          <w:p w14:paraId="31CED217" w14:textId="64C17D92"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Dorothy and her friends found a small, unique tool with a bone handle coated in wild grass.</w:t>
            </w:r>
          </w:p>
          <w:p w14:paraId="665E949E" w14:textId="6DFB3BA1"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This tool was a sickle, used for cutting grass, showing Stone Age people were also farmers.</w:t>
            </w:r>
          </w:p>
          <w:p w14:paraId="5578708D" w14:textId="5A2B776A"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Dorothy named these farmers the Natufians and wanted to learn more about their farming.</w:t>
            </w:r>
          </w:p>
          <w:p w14:paraId="0882B46E" w14:textId="5090F4F3"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Natufians slowly changed from hunter-gatherers to farmers growing food yearly.</w:t>
            </w:r>
          </w:p>
          <w:p w14:paraId="1950A652" w14:textId="10DD63EC"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Grain, like wheat and barley, could last many years and was easy to grow.</w:t>
            </w:r>
          </w:p>
          <w:p w14:paraId="460960C5" w14:textId="184F1926"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A stone bowl (mortar) and heavy stone (pestle) were found nearby, used to grind grain.</w:t>
            </w:r>
          </w:p>
          <w:p w14:paraId="70D23C41" w14:textId="2D847410"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 Neolithic Age (“new stone”) was when humans learned to grow food and farm.</w:t>
            </w:r>
          </w:p>
          <w:p w14:paraId="4C5E8FE2" w14:textId="4D655890"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also started keeping animals (tending) for milk and meat.</w:t>
            </w:r>
          </w:p>
          <w:p w14:paraId="62C2BE1F" w14:textId="4403627B"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Farming meant people didn’t need to keep moving to find food.</w:t>
            </w:r>
          </w:p>
          <w:p w14:paraId="6404901D" w14:textId="50E5DE2D"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They invented the plough, a sharp tool with a wooden handle, to dig soil faster.</w:t>
            </w:r>
          </w:p>
          <w:p w14:paraId="1E19951C" w14:textId="1D8947DB"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kept animals like cows, sheep, pigs, and dogs, changing wild animals into domesticated ones.</w:t>
            </w:r>
          </w:p>
          <w:p w14:paraId="567A0E37" w14:textId="3696586D"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Humans in Kazakhstan carved images of a man riding a horse, showing animal domestication.</w:t>
            </w:r>
          </w:p>
          <w:p w14:paraId="238032EB" w14:textId="40CB2C75"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respected their dead, burying them in long barrows—large mounds with stones.</w:t>
            </w:r>
          </w:p>
          <w:p w14:paraId="082E1A2C" w14:textId="4D755CB2"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lastRenderedPageBreak/>
              <w:t>Long barrows had an entrance, tunnel, and a main burial room for many people.</w:t>
            </w:r>
          </w:p>
          <w:p w14:paraId="6BAEB152" w14:textId="2A71EA7D"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Skara Brae was a Neolithic village where people built houses with solid foundations and wattle and daub walls.</w:t>
            </w:r>
          </w:p>
          <w:p w14:paraId="27D57E7E" w14:textId="6F3D7E5F"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Wattle and daub is made from clay, mud, and manure on sticks, keeping houses warm.</w:t>
            </w:r>
          </w:p>
          <w:p w14:paraId="44626A3C" w14:textId="2525EEDC"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 xml:space="preserve">Houses had straw roofs with a hole for smoke from the fire (hearth) in the </w:t>
            </w:r>
            <w:proofErr w:type="spellStart"/>
            <w:r w:rsidRPr="008F7A50">
              <w:rPr>
                <w:rFonts w:ascii="Century Gothic" w:hAnsi="Century Gothic" w:cstheme="majorHAnsi"/>
                <w:sz w:val="20"/>
                <w:szCs w:val="20"/>
              </w:rPr>
              <w:t>center</w:t>
            </w:r>
            <w:proofErr w:type="spellEnd"/>
            <w:r w:rsidRPr="008F7A50">
              <w:rPr>
                <w:rFonts w:ascii="Century Gothic" w:hAnsi="Century Gothic" w:cstheme="majorHAnsi"/>
                <w:sz w:val="20"/>
                <w:szCs w:val="20"/>
              </w:rPr>
              <w:t>.</w:t>
            </w:r>
          </w:p>
          <w:p w14:paraId="0E925E0F" w14:textId="3B493A93"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houses had beds, shelves, and places to store pots.</w:t>
            </w:r>
          </w:p>
          <w:p w14:paraId="202F2C42" w14:textId="0358EC47"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 xml:space="preserve">People began twisting plant </w:t>
            </w:r>
            <w:proofErr w:type="spellStart"/>
            <w:r w:rsidRPr="008F7A50">
              <w:rPr>
                <w:rFonts w:ascii="Century Gothic" w:hAnsi="Century Gothic" w:cstheme="majorHAnsi"/>
                <w:sz w:val="20"/>
                <w:szCs w:val="20"/>
              </w:rPr>
              <w:t>fibers</w:t>
            </w:r>
            <w:proofErr w:type="spellEnd"/>
            <w:r w:rsidRPr="008F7A50">
              <w:rPr>
                <w:rFonts w:ascii="Century Gothic" w:hAnsi="Century Gothic" w:cstheme="majorHAnsi"/>
                <w:sz w:val="20"/>
                <w:szCs w:val="20"/>
              </w:rPr>
              <w:t xml:space="preserve"> and weaving cloth using a loom.</w:t>
            </w:r>
          </w:p>
          <w:p w14:paraId="4CC1AC67" w14:textId="056D0F3A"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Neolithic people made the oldest human sculptures and many useful objects.</w:t>
            </w:r>
          </w:p>
          <w:p w14:paraId="3CFFCFBF" w14:textId="43EDD6B9"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They created pots from wet clay to store grain; these were dried with fire to harden.</w:t>
            </w:r>
          </w:p>
          <w:p w14:paraId="3CD1B48B" w14:textId="165348F5"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Pots were stacked in layers, smoothed, fired, and sometimes decorated.</w:t>
            </w:r>
          </w:p>
          <w:p w14:paraId="54081063" w14:textId="14229900"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The oldest known wooden wheel was found in Slovenia; another ancient wheel was found near Peterborough, Britain.</w:t>
            </w:r>
          </w:p>
          <w:p w14:paraId="54698247" w14:textId="0E545F1C" w:rsidR="008F7A50" w:rsidRPr="008F7A50" w:rsidRDefault="008F7A50" w:rsidP="008F7A50">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Wheels helped transport goods faster and were also used to spin and shape wet clay for pots.</w:t>
            </w:r>
          </w:p>
          <w:p w14:paraId="56499235" w14:textId="4A4AA1BC" w:rsidR="00713495" w:rsidRPr="00BD2A77" w:rsidRDefault="008F7A50" w:rsidP="00F24D98">
            <w:pPr>
              <w:widowControl w:val="0"/>
              <w:tabs>
                <w:tab w:val="left" w:pos="266"/>
              </w:tabs>
              <w:autoSpaceDE w:val="0"/>
              <w:autoSpaceDN w:val="0"/>
              <w:rPr>
                <w:rFonts w:ascii="Century Gothic" w:hAnsi="Century Gothic" w:cstheme="majorHAnsi"/>
                <w:sz w:val="20"/>
                <w:szCs w:val="20"/>
              </w:rPr>
            </w:pPr>
            <w:r w:rsidRPr="008F7A50">
              <w:rPr>
                <w:rFonts w:ascii="Century Gothic" w:hAnsi="Century Gothic" w:cstheme="majorHAnsi"/>
                <w:sz w:val="20"/>
                <w:szCs w:val="20"/>
              </w:rPr>
              <w:t>Before wheels, people carried things on heads or backs, or used animals to carry or drag loads.</w:t>
            </w:r>
          </w:p>
        </w:tc>
      </w:tr>
    </w:tbl>
    <w:p w14:paraId="4EC35F62" w14:textId="77777777" w:rsidR="005704E3" w:rsidRDefault="005704E3" w:rsidP="0027028E">
      <w:pPr>
        <w:rPr>
          <w:rFonts w:ascii="Century Gothic" w:hAnsi="Century Gothic" w:cstheme="minorHAnsi"/>
          <w:sz w:val="22"/>
          <w:szCs w:val="22"/>
        </w:rPr>
        <w:sectPr w:rsidR="005704E3"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1975"/>
        <w:gridCol w:w="2077"/>
        <w:gridCol w:w="1960"/>
        <w:gridCol w:w="1832"/>
        <w:gridCol w:w="2174"/>
        <w:gridCol w:w="1949"/>
        <w:gridCol w:w="1859"/>
        <w:gridCol w:w="1644"/>
      </w:tblGrid>
      <w:tr w:rsidR="00F11ADB" w14:paraId="556F7D51" w14:textId="4E0E1C89" w:rsidTr="00166F31">
        <w:tc>
          <w:tcPr>
            <w:tcW w:w="15470" w:type="dxa"/>
            <w:gridSpan w:val="8"/>
            <w:shd w:val="clear" w:color="auto" w:fill="D9D9D9" w:themeFill="background1" w:themeFillShade="D9"/>
            <w:vAlign w:val="center"/>
          </w:tcPr>
          <w:p w14:paraId="0E69A0A5" w14:textId="2AF986AF" w:rsidR="00F11ADB" w:rsidRPr="00E6290C" w:rsidRDefault="00F11ADB" w:rsidP="00C47736">
            <w:pPr>
              <w:jc w:val="center"/>
              <w:rPr>
                <w:rFonts w:ascii="Century Gothic" w:hAnsi="Century Gothic" w:cstheme="minorHAnsi"/>
                <w:b/>
                <w:bCs/>
              </w:rPr>
            </w:pPr>
            <w:r w:rsidRPr="00E6290C">
              <w:rPr>
                <w:rFonts w:ascii="Century Gothic" w:hAnsi="Century Gothic" w:cstheme="minorHAnsi"/>
                <w:b/>
                <w:bCs/>
              </w:rPr>
              <w:lastRenderedPageBreak/>
              <w:t>Key Vocabulary</w:t>
            </w:r>
          </w:p>
        </w:tc>
      </w:tr>
      <w:tr w:rsidR="00F11ADB" w14:paraId="3F162176" w14:textId="622A7326" w:rsidTr="00396EE2">
        <w:tc>
          <w:tcPr>
            <w:tcW w:w="1975" w:type="dxa"/>
            <w:vAlign w:val="center"/>
          </w:tcPr>
          <w:p w14:paraId="31277421" w14:textId="41EE858D" w:rsidR="00F11ADB" w:rsidRPr="00850762" w:rsidRDefault="00F11ADB" w:rsidP="00396EE2">
            <w:pPr>
              <w:jc w:val="center"/>
              <w:rPr>
                <w:rFonts w:ascii="Century Gothic" w:hAnsi="Century Gothic" w:cstheme="minorHAnsi"/>
                <w:b/>
                <w:bCs/>
              </w:rPr>
            </w:pPr>
            <w:r w:rsidRPr="00850762">
              <w:rPr>
                <w:rFonts w:ascii="Century Gothic" w:hAnsi="Century Gothic" w:cstheme="majorHAnsi"/>
                <w:b/>
              </w:rPr>
              <w:t xml:space="preserve">The Past: </w:t>
            </w:r>
            <w:r>
              <w:rPr>
                <w:rFonts w:ascii="Century Gothic" w:hAnsi="Century Gothic" w:cstheme="majorHAnsi"/>
                <w:b/>
              </w:rPr>
              <w:t>Local area</w:t>
            </w:r>
          </w:p>
        </w:tc>
        <w:tc>
          <w:tcPr>
            <w:tcW w:w="2077" w:type="dxa"/>
            <w:vAlign w:val="center"/>
          </w:tcPr>
          <w:p w14:paraId="519ED873" w14:textId="11F60B48" w:rsidR="00F11ADB" w:rsidRPr="00850762" w:rsidRDefault="00F11ADB" w:rsidP="00396EE2">
            <w:pPr>
              <w:jc w:val="center"/>
              <w:rPr>
                <w:rFonts w:ascii="Century Gothic" w:hAnsi="Century Gothic" w:cstheme="minorHAnsi"/>
                <w:b/>
                <w:bCs/>
              </w:rPr>
            </w:pPr>
            <w:r>
              <w:rPr>
                <w:rFonts w:ascii="Century Gothic" w:hAnsi="Century Gothic" w:cstheme="majorHAnsi"/>
                <w:b/>
              </w:rPr>
              <w:t>The Past: Local people</w:t>
            </w:r>
          </w:p>
        </w:tc>
        <w:tc>
          <w:tcPr>
            <w:tcW w:w="1960" w:type="dxa"/>
            <w:vAlign w:val="center"/>
          </w:tcPr>
          <w:p w14:paraId="55E29209" w14:textId="65F7B532" w:rsidR="00F11ADB" w:rsidRPr="00850762" w:rsidRDefault="00F11ADB" w:rsidP="00396EE2">
            <w:pPr>
              <w:jc w:val="center"/>
              <w:rPr>
                <w:rFonts w:ascii="Century Gothic" w:hAnsi="Century Gothic" w:cstheme="minorHAnsi"/>
                <w:b/>
                <w:bCs/>
              </w:rPr>
            </w:pPr>
            <w:r w:rsidRPr="00850762">
              <w:rPr>
                <w:rFonts w:ascii="Century Gothic" w:hAnsi="Century Gothic" w:cstheme="minorHAnsi"/>
                <w:b/>
                <w:bCs/>
              </w:rPr>
              <w:t xml:space="preserve">Queen </w:t>
            </w:r>
            <w:r>
              <w:rPr>
                <w:rFonts w:ascii="Century Gothic" w:hAnsi="Century Gothic" w:cstheme="minorHAnsi"/>
                <w:b/>
                <w:bCs/>
              </w:rPr>
              <w:t>Elizabeth</w:t>
            </w:r>
          </w:p>
        </w:tc>
        <w:tc>
          <w:tcPr>
            <w:tcW w:w="1832" w:type="dxa"/>
            <w:vAlign w:val="center"/>
          </w:tcPr>
          <w:p w14:paraId="70095070" w14:textId="04841326" w:rsidR="00F11ADB" w:rsidRPr="00850762" w:rsidRDefault="00F11ADB" w:rsidP="00396EE2">
            <w:pPr>
              <w:jc w:val="center"/>
              <w:rPr>
                <w:rFonts w:ascii="Century Gothic" w:hAnsi="Century Gothic" w:cstheme="minorHAnsi"/>
                <w:b/>
                <w:bCs/>
              </w:rPr>
            </w:pPr>
            <w:r>
              <w:rPr>
                <w:rFonts w:ascii="Century Gothic" w:hAnsi="Century Gothic" w:cstheme="minorHAnsi"/>
                <w:b/>
                <w:bCs/>
              </w:rPr>
              <w:t>Stories about the past</w:t>
            </w:r>
          </w:p>
        </w:tc>
        <w:tc>
          <w:tcPr>
            <w:tcW w:w="2174" w:type="dxa"/>
            <w:vAlign w:val="center"/>
          </w:tcPr>
          <w:p w14:paraId="75616CA3" w14:textId="77777777" w:rsidR="00F11ADB" w:rsidRDefault="00F11ADB" w:rsidP="00396EE2">
            <w:pPr>
              <w:jc w:val="center"/>
              <w:rPr>
                <w:rFonts w:ascii="Century Gothic" w:hAnsi="Century Gothic" w:cstheme="minorHAnsi"/>
                <w:b/>
                <w:bCs/>
              </w:rPr>
            </w:pPr>
            <w:r>
              <w:rPr>
                <w:rFonts w:ascii="Century Gothic" w:hAnsi="Century Gothic" w:cstheme="minorHAnsi"/>
                <w:b/>
                <w:bCs/>
              </w:rPr>
              <w:t>Stories of rulers</w:t>
            </w:r>
          </w:p>
          <w:p w14:paraId="305FCB7B" w14:textId="2035BCFB" w:rsidR="00396EE2" w:rsidRPr="00850762" w:rsidRDefault="00396EE2" w:rsidP="00396EE2">
            <w:pPr>
              <w:jc w:val="center"/>
              <w:rPr>
                <w:rFonts w:ascii="Century Gothic" w:hAnsi="Century Gothic" w:cstheme="minorHAnsi"/>
                <w:b/>
                <w:bCs/>
              </w:rPr>
            </w:pPr>
            <w:r>
              <w:rPr>
                <w:rFonts w:ascii="Century Gothic" w:hAnsi="Century Gothic" w:cstheme="minorHAnsi"/>
                <w:b/>
                <w:bCs/>
              </w:rPr>
              <w:t>(Y1)</w:t>
            </w:r>
          </w:p>
        </w:tc>
        <w:tc>
          <w:tcPr>
            <w:tcW w:w="1949" w:type="dxa"/>
            <w:vAlign w:val="center"/>
          </w:tcPr>
          <w:p w14:paraId="660DEBA6" w14:textId="07329633" w:rsidR="00F11ADB" w:rsidRPr="00850762" w:rsidRDefault="00F11ADB" w:rsidP="00396EE2">
            <w:pPr>
              <w:jc w:val="center"/>
              <w:rPr>
                <w:rFonts w:ascii="Century Gothic" w:hAnsi="Century Gothic" w:cstheme="minorHAnsi"/>
                <w:b/>
                <w:bCs/>
              </w:rPr>
            </w:pPr>
            <w:r>
              <w:rPr>
                <w:rFonts w:ascii="Century Gothic" w:hAnsi="Century Gothic" w:cstheme="minorHAnsi"/>
                <w:b/>
                <w:bCs/>
              </w:rPr>
              <w:t>Ships and Seafarers through time</w:t>
            </w:r>
            <w:r w:rsidR="00396EE2">
              <w:rPr>
                <w:rFonts w:ascii="Century Gothic" w:hAnsi="Century Gothic" w:cstheme="minorHAnsi"/>
                <w:b/>
                <w:bCs/>
              </w:rPr>
              <w:t xml:space="preserve"> (Y1)</w:t>
            </w:r>
          </w:p>
        </w:tc>
        <w:tc>
          <w:tcPr>
            <w:tcW w:w="1859" w:type="dxa"/>
            <w:vAlign w:val="center"/>
          </w:tcPr>
          <w:p w14:paraId="62FBF33F" w14:textId="77777777" w:rsidR="00F11ADB" w:rsidRDefault="00F11ADB" w:rsidP="00396EE2">
            <w:pPr>
              <w:jc w:val="center"/>
              <w:rPr>
                <w:rFonts w:ascii="Century Gothic" w:hAnsi="Century Gothic" w:cstheme="minorHAnsi"/>
                <w:b/>
                <w:bCs/>
              </w:rPr>
            </w:pPr>
            <w:r>
              <w:rPr>
                <w:rFonts w:ascii="Century Gothic" w:hAnsi="Century Gothic" w:cstheme="minorHAnsi"/>
                <w:b/>
                <w:bCs/>
              </w:rPr>
              <w:t>The Stone Age</w:t>
            </w:r>
          </w:p>
          <w:p w14:paraId="37C7ABE4" w14:textId="40C7FDA2" w:rsidR="00396EE2" w:rsidRDefault="00396EE2" w:rsidP="00396EE2">
            <w:pPr>
              <w:jc w:val="center"/>
              <w:rPr>
                <w:rFonts w:ascii="Century Gothic" w:hAnsi="Century Gothic" w:cstheme="minorHAnsi"/>
                <w:b/>
                <w:bCs/>
              </w:rPr>
            </w:pPr>
            <w:r>
              <w:rPr>
                <w:rFonts w:ascii="Century Gothic" w:hAnsi="Century Gothic" w:cstheme="minorHAnsi"/>
                <w:b/>
                <w:bCs/>
              </w:rPr>
              <w:t>(Y2)</w:t>
            </w:r>
          </w:p>
        </w:tc>
        <w:tc>
          <w:tcPr>
            <w:tcW w:w="1644" w:type="dxa"/>
            <w:vAlign w:val="center"/>
          </w:tcPr>
          <w:p w14:paraId="41690F01" w14:textId="77777777" w:rsidR="00F11ADB" w:rsidRDefault="00F11ADB" w:rsidP="00396EE2">
            <w:pPr>
              <w:jc w:val="center"/>
              <w:rPr>
                <w:rFonts w:ascii="Century Gothic" w:hAnsi="Century Gothic" w:cstheme="minorHAnsi"/>
                <w:b/>
                <w:bCs/>
              </w:rPr>
            </w:pPr>
            <w:r>
              <w:rPr>
                <w:rFonts w:ascii="Century Gothic" w:hAnsi="Century Gothic" w:cstheme="minorHAnsi"/>
                <w:b/>
                <w:bCs/>
              </w:rPr>
              <w:t>Neolithic Age</w:t>
            </w:r>
          </w:p>
          <w:p w14:paraId="11905EC9" w14:textId="168F22B0" w:rsidR="00396EE2" w:rsidRDefault="00396EE2" w:rsidP="00396EE2">
            <w:pPr>
              <w:jc w:val="center"/>
              <w:rPr>
                <w:rFonts w:ascii="Century Gothic" w:hAnsi="Century Gothic" w:cstheme="minorHAnsi"/>
                <w:b/>
                <w:bCs/>
              </w:rPr>
            </w:pPr>
            <w:r>
              <w:rPr>
                <w:rFonts w:ascii="Century Gothic" w:hAnsi="Century Gothic" w:cstheme="minorHAnsi"/>
                <w:b/>
                <w:bCs/>
              </w:rPr>
              <w:t>(Y2)</w:t>
            </w:r>
          </w:p>
        </w:tc>
      </w:tr>
      <w:tr w:rsidR="00900353" w14:paraId="671AF31B" w14:textId="5ED981AB" w:rsidTr="005704E3">
        <w:tc>
          <w:tcPr>
            <w:tcW w:w="1975" w:type="dxa"/>
          </w:tcPr>
          <w:p w14:paraId="4F0E83C2" w14:textId="59C8C298" w:rsidR="00900353" w:rsidRPr="00861554" w:rsidRDefault="004A3D55" w:rsidP="00900353">
            <w:pPr>
              <w:pStyle w:val="NoSpacing"/>
              <w:rPr>
                <w:rFonts w:ascii="Century Gothic" w:hAnsi="Century Gothic"/>
                <w:sz w:val="20"/>
                <w:szCs w:val="20"/>
              </w:rPr>
            </w:pPr>
            <w:r w:rsidRPr="004A3D55">
              <w:rPr>
                <w:rFonts w:ascii="Century Gothic" w:eastAsia="Times New Roman" w:hAnsi="Century Gothic" w:cs="Arial"/>
                <w:color w:val="000000" w:themeColor="text1"/>
                <w:sz w:val="20"/>
                <w:szCs w:val="20"/>
                <w:lang w:eastAsia="en-GB"/>
              </w:rPr>
              <w:t>past, photographs, historians, evidence, cameras, old photos, black and white, coloured photos, expensive, local area, changed, pottery factories, houses, Victorian houses, chimneys, fires, no garages, cars, roads, narrow, terraced houses, rich, bigger houses, bay windows, inside, modern, central heating, hot water, tap, cooker, range, bathrooms, electricity, candles, gas lamps, paraffin lamps, blankets, town, Hanley, buildings, updated, moved</w:t>
            </w:r>
          </w:p>
        </w:tc>
        <w:tc>
          <w:tcPr>
            <w:tcW w:w="2077" w:type="dxa"/>
          </w:tcPr>
          <w:p w14:paraId="7AE185C9" w14:textId="060B477E" w:rsidR="00900353" w:rsidRPr="00861554" w:rsidRDefault="00A21981" w:rsidP="00900353">
            <w:pPr>
              <w:pStyle w:val="NoSpacing"/>
              <w:rPr>
                <w:rFonts w:ascii="Century Gothic" w:hAnsi="Century Gothic"/>
                <w:sz w:val="20"/>
                <w:szCs w:val="20"/>
              </w:rPr>
            </w:pPr>
            <w:r w:rsidRPr="00A21981">
              <w:rPr>
                <w:rFonts w:ascii="Century Gothic" w:eastAsia="Times New Roman" w:hAnsi="Century Gothic" w:cs="Arial"/>
                <w:color w:val="000000" w:themeColor="text1"/>
                <w:sz w:val="20"/>
                <w:szCs w:val="20"/>
                <w:lang w:eastAsia="en-GB"/>
              </w:rPr>
              <w:t>Families, parents, brothers, sisters, immediate family, grandparents, wider family, family tree, ancestors, past, school, compulsory, Victorian, classroom, benches, blackboard, teachers, strict, punishment, old toys, wood, metal, glass, fabric, batteries, communication, cave paintings, smoke signals, animals, transport, people, goods, sailing ships, horses, bicycles, steam trains, cars, work, farming, animals, mines, pottery factories, pay, long hours, hard jobs</w:t>
            </w:r>
          </w:p>
        </w:tc>
        <w:tc>
          <w:tcPr>
            <w:tcW w:w="1960" w:type="dxa"/>
          </w:tcPr>
          <w:p w14:paraId="38D667D5" w14:textId="66DBB63A" w:rsidR="00900353" w:rsidRPr="00861554" w:rsidRDefault="009E363A" w:rsidP="00900353">
            <w:pPr>
              <w:pStyle w:val="NoSpacing"/>
              <w:rPr>
                <w:rFonts w:ascii="Century Gothic" w:hAnsi="Century Gothic"/>
                <w:sz w:val="20"/>
                <w:szCs w:val="20"/>
              </w:rPr>
            </w:pPr>
            <w:r w:rsidRPr="009E363A">
              <w:rPr>
                <w:rFonts w:ascii="Century Gothic" w:hAnsi="Century Gothic" w:cs="Arial"/>
                <w:color w:val="000000" w:themeColor="text1"/>
                <w:sz w:val="20"/>
                <w:szCs w:val="20"/>
              </w:rPr>
              <w:t>Monarch, king, queen, Britain, Queen Elizabeth II, Commonwealth, eldest son, eldest daughter, Princess Elizabeth, King George VI, Prince Charles, King Charles III, tutors, nanny, history, law, hobbies, horse riding, swimming, pigeon racing, football, Arsenal, war, evacuated, Windsor Castle, radio, women’s army, World War II, coronation, ceremony, crown</w:t>
            </w:r>
          </w:p>
        </w:tc>
        <w:tc>
          <w:tcPr>
            <w:tcW w:w="1832" w:type="dxa"/>
          </w:tcPr>
          <w:p w14:paraId="145A1AF1" w14:textId="6D1FEEEC" w:rsidR="00900353" w:rsidRPr="00861554" w:rsidRDefault="00FE4F2E" w:rsidP="00900353">
            <w:pPr>
              <w:pStyle w:val="NoSpacing"/>
              <w:rPr>
                <w:rFonts w:ascii="Century Gothic" w:hAnsi="Century Gothic"/>
                <w:sz w:val="20"/>
                <w:szCs w:val="20"/>
              </w:rPr>
            </w:pPr>
            <w:r w:rsidRPr="00FE4F2E">
              <w:rPr>
                <w:rFonts w:ascii="Century Gothic" w:hAnsi="Century Gothic"/>
                <w:sz w:val="20"/>
                <w:szCs w:val="20"/>
              </w:rPr>
              <w:t>Robert the Bruce, King, Scotland, fight, free, English rule, Battle of Bannockburn, army,</w:t>
            </w:r>
            <w:r w:rsidRPr="00FE4F2E">
              <w:rPr>
                <w:rFonts w:ascii="Century Gothic" w:hAnsi="Century Gothic"/>
                <w:sz w:val="20"/>
                <w:szCs w:val="20"/>
              </w:rPr>
              <w:br/>
              <w:t>Houses of Parliament, gunpowder, Guy Fawkes, caught, 5th November,</w:t>
            </w:r>
            <w:r w:rsidRPr="00FE4F2E">
              <w:rPr>
                <w:rFonts w:ascii="Century Gothic" w:hAnsi="Century Gothic"/>
                <w:sz w:val="20"/>
                <w:szCs w:val="20"/>
              </w:rPr>
              <w:br/>
              <w:t>Titanic, ship, sank, Atlantic Ocean, iceberg, lifeboat, survive,</w:t>
            </w:r>
            <w:r w:rsidRPr="00FE4F2E">
              <w:rPr>
                <w:rFonts w:ascii="Century Gothic" w:hAnsi="Century Gothic"/>
                <w:sz w:val="20"/>
                <w:szCs w:val="20"/>
              </w:rPr>
              <w:br/>
              <w:t>First Class, Second Class, Third Class, women, children, rescue,</w:t>
            </w:r>
          </w:p>
        </w:tc>
        <w:tc>
          <w:tcPr>
            <w:tcW w:w="2174" w:type="dxa"/>
          </w:tcPr>
          <w:p w14:paraId="5FC84ABE" w14:textId="3A553144" w:rsidR="00900353" w:rsidRPr="00861554" w:rsidRDefault="00900353" w:rsidP="00900353">
            <w:pPr>
              <w:pStyle w:val="NoSpacing"/>
              <w:rPr>
                <w:rFonts w:ascii="Century Gothic" w:hAnsi="Century Gothic"/>
                <w:sz w:val="20"/>
                <w:szCs w:val="20"/>
              </w:rPr>
            </w:pPr>
            <w:r w:rsidRPr="0061230D">
              <w:rPr>
                <w:rFonts w:ascii="Century Gothic" w:hAnsi="Century Gothic" w:cs="Arial"/>
                <w:color w:val="000000" w:themeColor="text1"/>
                <w:sz w:val="19"/>
                <w:szCs w:val="19"/>
              </w:rPr>
              <w:t>monarch, king, queen, ruler, birth, Alfred the Great, Wessex, England, Vikings, peace, laws, education, books, Anglo-Saxon Chronicle, King of the English, Mansa Musa, Mali, Africa, rich, trade, gold, Mecca, camels, poor, farming, government, schools, libraries, mosques, learning, Musa the Magnificent, Boudicca, queen, Iceni tribe, Britain, Romans, rebellion, army, battle, brave, leader</w:t>
            </w:r>
          </w:p>
        </w:tc>
        <w:tc>
          <w:tcPr>
            <w:tcW w:w="1949" w:type="dxa"/>
          </w:tcPr>
          <w:p w14:paraId="21E847E5" w14:textId="0A32D1EE" w:rsidR="00900353" w:rsidRPr="00861554" w:rsidRDefault="00900353" w:rsidP="00900353">
            <w:pPr>
              <w:pStyle w:val="NoSpacing"/>
              <w:rPr>
                <w:rFonts w:ascii="Century Gothic" w:hAnsi="Century Gothic"/>
                <w:sz w:val="20"/>
                <w:szCs w:val="20"/>
              </w:rPr>
            </w:pPr>
            <w:r w:rsidRPr="0061230D">
              <w:rPr>
                <w:rFonts w:ascii="Century Gothic" w:eastAsia="Calibri" w:hAnsi="Century Gothic"/>
                <w:iCs/>
                <w:color w:val="000000"/>
                <w:sz w:val="19"/>
                <w:szCs w:val="19"/>
              </w:rPr>
              <w:t>Ancient Egyptians, Nile River, river, boats, papyrus, plants, wooden boats, acacia, cedar wood, galley boats, oars, war, trade, explorers, Christopher Columbus, ships, America, sailors, Vikings, long boats, sun, stars, birds, sea signs, Captain James Cook, Pacific Ocean, Australia, New Zealand, local people, trade, goods, money, cargo ships, Suez Canal, Africa, Asia, travel, shortcuts</w:t>
            </w:r>
          </w:p>
        </w:tc>
        <w:tc>
          <w:tcPr>
            <w:tcW w:w="1859" w:type="dxa"/>
          </w:tcPr>
          <w:p w14:paraId="47636E72" w14:textId="494D57F1" w:rsidR="00900353" w:rsidRPr="00861554" w:rsidRDefault="00900353" w:rsidP="00900353">
            <w:pPr>
              <w:pStyle w:val="NoSpacing"/>
              <w:rPr>
                <w:rFonts w:ascii="Century Gothic" w:hAnsi="Century Gothic"/>
                <w:sz w:val="20"/>
                <w:szCs w:val="20"/>
              </w:rPr>
            </w:pPr>
            <w:r w:rsidRPr="0061230D">
              <w:rPr>
                <w:rFonts w:ascii="Century Gothic" w:hAnsi="Century Gothic" w:cstheme="minorHAnsi"/>
                <w:sz w:val="19"/>
                <w:szCs w:val="19"/>
              </w:rPr>
              <w:t>land-bridge, ancestors, nomadic, tools, hunter-gatherers, Stone Age, mammoths, pre-history, pre-historic, Skara Brae, mounds, Stonehenge, Midsummer’s Day, Midwinter’s Day</w:t>
            </w:r>
          </w:p>
        </w:tc>
        <w:tc>
          <w:tcPr>
            <w:tcW w:w="1644" w:type="dxa"/>
          </w:tcPr>
          <w:p w14:paraId="5950742E" w14:textId="525E22A9" w:rsidR="00900353" w:rsidRPr="00861554" w:rsidRDefault="00900353" w:rsidP="00900353">
            <w:pPr>
              <w:pStyle w:val="NoSpacing"/>
              <w:rPr>
                <w:rFonts w:ascii="Century Gothic" w:hAnsi="Century Gothic"/>
                <w:sz w:val="20"/>
                <w:szCs w:val="20"/>
              </w:rPr>
            </w:pPr>
            <w:r w:rsidRPr="0061230D">
              <w:rPr>
                <w:rFonts w:ascii="Century Gothic" w:hAnsi="Century Gothic"/>
                <w:sz w:val="19"/>
                <w:szCs w:val="19"/>
              </w:rPr>
              <w:t>Bronze Age, Iron Age, farming, farmer, grass, grow, Neolithic, tending, plough, domestic, domesticated, barrow, bury, wattle and daub, loom, clay, pot, mould, object, pole, wheel, metal, cast, sword, saw, scythe, brooch, ornament, armour</w:t>
            </w:r>
          </w:p>
        </w:tc>
      </w:tr>
    </w:tbl>
    <w:p w14:paraId="78FDE054" w14:textId="77777777" w:rsidR="005704E3" w:rsidRDefault="005704E3" w:rsidP="0027028E">
      <w:pPr>
        <w:rPr>
          <w:rFonts w:ascii="Century Gothic" w:hAnsi="Century Gothic" w:cstheme="minorHAnsi"/>
          <w:sz w:val="22"/>
          <w:szCs w:val="22"/>
        </w:rPr>
        <w:sectPr w:rsidR="005704E3"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3681"/>
        <w:gridCol w:w="3685"/>
        <w:gridCol w:w="3686"/>
        <w:gridCol w:w="4418"/>
      </w:tblGrid>
      <w:tr w:rsidR="0027028E" w14:paraId="175A4901" w14:textId="77777777" w:rsidTr="00C96FD5">
        <w:tc>
          <w:tcPr>
            <w:tcW w:w="3681" w:type="dxa"/>
          </w:tcPr>
          <w:p w14:paraId="1CE17F6C" w14:textId="77777777" w:rsidR="0027028E" w:rsidRPr="00E6290C" w:rsidRDefault="0027028E" w:rsidP="00C47736">
            <w:pPr>
              <w:jc w:val="center"/>
              <w:rPr>
                <w:rFonts w:ascii="Century Gothic" w:hAnsi="Century Gothic" w:cstheme="minorHAnsi"/>
                <w:b/>
                <w:bCs/>
              </w:rPr>
            </w:pPr>
            <w:r w:rsidRPr="00E6290C">
              <w:rPr>
                <w:rFonts w:ascii="Century Gothic" w:hAnsi="Century Gothic" w:cstheme="minorHAnsi"/>
                <w:b/>
                <w:bCs/>
              </w:rPr>
              <w:lastRenderedPageBreak/>
              <w:t>Experiences</w:t>
            </w:r>
          </w:p>
        </w:tc>
        <w:tc>
          <w:tcPr>
            <w:tcW w:w="3685" w:type="dxa"/>
          </w:tcPr>
          <w:p w14:paraId="11E211DA" w14:textId="77777777" w:rsidR="0027028E" w:rsidRPr="00E6290C" w:rsidRDefault="0027028E" w:rsidP="00C47736">
            <w:pPr>
              <w:jc w:val="center"/>
              <w:rPr>
                <w:rFonts w:ascii="Century Gothic" w:hAnsi="Century Gothic" w:cstheme="minorHAnsi"/>
                <w:b/>
                <w:bCs/>
              </w:rPr>
            </w:pPr>
            <w:r w:rsidRPr="00E6290C">
              <w:rPr>
                <w:rFonts w:ascii="Century Gothic" w:hAnsi="Century Gothic" w:cstheme="minorHAnsi"/>
                <w:b/>
                <w:bCs/>
              </w:rPr>
              <w:t>SMSC</w:t>
            </w:r>
          </w:p>
        </w:tc>
        <w:tc>
          <w:tcPr>
            <w:tcW w:w="3686" w:type="dxa"/>
          </w:tcPr>
          <w:p w14:paraId="28D393D7" w14:textId="77777777" w:rsidR="0027028E" w:rsidRPr="00E6290C" w:rsidRDefault="0027028E" w:rsidP="00C47736">
            <w:pPr>
              <w:jc w:val="center"/>
              <w:rPr>
                <w:rFonts w:ascii="Century Gothic" w:hAnsi="Century Gothic" w:cstheme="minorHAnsi"/>
                <w:b/>
                <w:bCs/>
              </w:rPr>
            </w:pPr>
            <w:r w:rsidRPr="00E6290C">
              <w:rPr>
                <w:rFonts w:ascii="Century Gothic" w:hAnsi="Century Gothic" w:cstheme="minorHAnsi"/>
                <w:b/>
                <w:bCs/>
              </w:rPr>
              <w:t>British Values</w:t>
            </w:r>
          </w:p>
        </w:tc>
        <w:tc>
          <w:tcPr>
            <w:tcW w:w="4418" w:type="dxa"/>
          </w:tcPr>
          <w:p w14:paraId="57DB690F" w14:textId="67D27070" w:rsidR="0027028E" w:rsidRPr="00E6290C" w:rsidRDefault="00F03345" w:rsidP="00C47736">
            <w:pPr>
              <w:jc w:val="center"/>
              <w:rPr>
                <w:rFonts w:ascii="Century Gothic" w:hAnsi="Century Gothic" w:cstheme="minorHAnsi"/>
                <w:b/>
                <w:bCs/>
              </w:rPr>
            </w:pPr>
            <w:r>
              <w:rPr>
                <w:rFonts w:ascii="Century Gothic" w:hAnsi="Century Gothic" w:cstheme="minorHAnsi"/>
                <w:b/>
                <w:bCs/>
              </w:rPr>
              <w:t>Acorn Values</w:t>
            </w:r>
          </w:p>
        </w:tc>
      </w:tr>
      <w:tr w:rsidR="0027028E" w14:paraId="53115748" w14:textId="77777777" w:rsidTr="00C96FD5">
        <w:tc>
          <w:tcPr>
            <w:tcW w:w="3681" w:type="dxa"/>
          </w:tcPr>
          <w:p w14:paraId="0E7A9314" w14:textId="0D02EA6B"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Understand what the past means and how photos show it.</w:t>
            </w:r>
          </w:p>
          <w:p w14:paraId="0F692F66" w14:textId="43E7BAC0"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Learn how local places and houses changed over time.</w:t>
            </w:r>
          </w:p>
          <w:p w14:paraId="514C1A52" w14:textId="2BF43437"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Discover what Victorian homes, schools, and toys were like.</w:t>
            </w:r>
          </w:p>
          <w:p w14:paraId="6F9A9374" w14:textId="5283DB00"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Explore old ways of communication and transport.</w:t>
            </w:r>
          </w:p>
          <w:p w14:paraId="1817B6EA" w14:textId="6C81D2B7"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Know about child labo</w:t>
            </w:r>
            <w:r w:rsidR="000E436B">
              <w:rPr>
                <w:rFonts w:ascii="Century Gothic" w:hAnsi="Century Gothic"/>
                <w:sz w:val="20"/>
                <w:szCs w:val="20"/>
              </w:rPr>
              <w:t>u</w:t>
            </w:r>
            <w:r w:rsidRPr="000E436B">
              <w:rPr>
                <w:rFonts w:ascii="Century Gothic" w:hAnsi="Century Gothic"/>
                <w:sz w:val="20"/>
                <w:szCs w:val="20"/>
              </w:rPr>
              <w:t>r in history.</w:t>
            </w:r>
          </w:p>
          <w:p w14:paraId="60D0E687" w14:textId="5F9422A5"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Learn about monarchs like Queen Elizabeth II and other key figures.</w:t>
            </w:r>
          </w:p>
          <w:p w14:paraId="4928B9BC" w14:textId="5101FDE4"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Hear stories of famous events like the Titanic and Guy Fawkes.</w:t>
            </w:r>
          </w:p>
          <w:p w14:paraId="3A6A4254" w14:textId="5475E786"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Discover ancient civilizations and early explorers.</w:t>
            </w:r>
          </w:p>
          <w:p w14:paraId="197F72F9" w14:textId="4A3FD566"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Understand Stone Age life, farming, tools, and homes.</w:t>
            </w:r>
          </w:p>
          <w:p w14:paraId="496A87DC" w14:textId="0DEA7C1B" w:rsidR="000A749C" w:rsidRPr="000E436B" w:rsidRDefault="000A749C" w:rsidP="000E436B">
            <w:pPr>
              <w:pStyle w:val="NoSpacing"/>
              <w:rPr>
                <w:rFonts w:ascii="Century Gothic" w:hAnsi="Century Gothic"/>
                <w:sz w:val="20"/>
                <w:szCs w:val="20"/>
              </w:rPr>
            </w:pPr>
            <w:r w:rsidRPr="000E436B">
              <w:rPr>
                <w:rFonts w:ascii="Century Gothic" w:hAnsi="Century Gothic"/>
                <w:sz w:val="20"/>
                <w:szCs w:val="20"/>
              </w:rPr>
              <w:t>See how humans moved from hunting to farming and invented the wheel.</w:t>
            </w:r>
          </w:p>
          <w:p w14:paraId="7DAF7C0F" w14:textId="77777777" w:rsidR="0027028E" w:rsidRPr="000E436B" w:rsidRDefault="0027028E" w:rsidP="000E436B">
            <w:pPr>
              <w:pStyle w:val="NoSpacing"/>
              <w:rPr>
                <w:rFonts w:ascii="Century Gothic" w:hAnsi="Century Gothic"/>
                <w:sz w:val="20"/>
                <w:szCs w:val="20"/>
              </w:rPr>
            </w:pPr>
          </w:p>
        </w:tc>
        <w:tc>
          <w:tcPr>
            <w:tcW w:w="3685" w:type="dxa"/>
          </w:tcPr>
          <w:p w14:paraId="4E7B1490" w14:textId="41B2CEC0"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Spiritual</w:t>
            </w:r>
            <w:r w:rsidR="000E436B">
              <w:rPr>
                <w:rFonts w:ascii="Century Gothic" w:hAnsi="Century Gothic"/>
                <w:b/>
                <w:bCs/>
                <w:sz w:val="20"/>
                <w:szCs w:val="20"/>
              </w:rPr>
              <w:t xml:space="preserve">: </w:t>
            </w:r>
            <w:r w:rsidRPr="000E436B">
              <w:rPr>
                <w:rFonts w:ascii="Century Gothic" w:hAnsi="Century Gothic"/>
                <w:sz w:val="20"/>
                <w:szCs w:val="20"/>
              </w:rPr>
              <w:t>Reflect</w:t>
            </w:r>
            <w:r w:rsidR="000E436B">
              <w:rPr>
                <w:rFonts w:ascii="Century Gothic" w:hAnsi="Century Gothic"/>
                <w:sz w:val="20"/>
                <w:szCs w:val="20"/>
              </w:rPr>
              <w:t xml:space="preserve"> </w:t>
            </w:r>
            <w:r w:rsidRPr="000E436B">
              <w:rPr>
                <w:rFonts w:ascii="Century Gothic" w:hAnsi="Century Gothic"/>
                <w:sz w:val="20"/>
                <w:szCs w:val="20"/>
              </w:rPr>
              <w:t>on the lives and beliefs of people from the past</w:t>
            </w:r>
            <w:r w:rsidR="00B602C5">
              <w:rPr>
                <w:rFonts w:ascii="Century Gothic" w:hAnsi="Century Gothic"/>
                <w:sz w:val="20"/>
                <w:szCs w:val="20"/>
              </w:rPr>
              <w:t xml:space="preserve">. </w:t>
            </w:r>
            <w:r w:rsidRPr="000E436B">
              <w:rPr>
                <w:rFonts w:ascii="Century Gothic" w:hAnsi="Century Gothic"/>
                <w:sz w:val="20"/>
                <w:szCs w:val="20"/>
              </w:rPr>
              <w:t>Consider</w:t>
            </w:r>
            <w:r w:rsidR="000E436B">
              <w:rPr>
                <w:rFonts w:ascii="Century Gothic" w:hAnsi="Century Gothic"/>
                <w:sz w:val="20"/>
                <w:szCs w:val="20"/>
              </w:rPr>
              <w:t xml:space="preserve"> </w:t>
            </w:r>
            <w:r w:rsidRPr="000E436B">
              <w:rPr>
                <w:rFonts w:ascii="Century Gothic" w:hAnsi="Century Gothic"/>
                <w:sz w:val="20"/>
                <w:szCs w:val="20"/>
              </w:rPr>
              <w:t>the courage and leadership of figures like Robert the Bruce and Boudicca.</w:t>
            </w:r>
            <w:r w:rsidR="000E436B">
              <w:rPr>
                <w:rFonts w:ascii="Century Gothic" w:hAnsi="Century Gothic"/>
                <w:sz w:val="20"/>
                <w:szCs w:val="20"/>
              </w:rPr>
              <w:t xml:space="preserve"> </w:t>
            </w:r>
            <w:r w:rsidRPr="000E436B">
              <w:rPr>
                <w:rFonts w:ascii="Century Gothic" w:hAnsi="Century Gothic"/>
                <w:sz w:val="20"/>
                <w:szCs w:val="20"/>
              </w:rPr>
              <w:t>Understand</w:t>
            </w:r>
            <w:r w:rsidR="000E436B">
              <w:rPr>
                <w:rFonts w:ascii="Century Gothic" w:hAnsi="Century Gothic"/>
                <w:sz w:val="20"/>
                <w:szCs w:val="20"/>
              </w:rPr>
              <w:t xml:space="preserve"> </w:t>
            </w:r>
            <w:r w:rsidRPr="000E436B">
              <w:rPr>
                <w:rFonts w:ascii="Century Gothic" w:hAnsi="Century Gothic"/>
                <w:sz w:val="20"/>
                <w:szCs w:val="20"/>
              </w:rPr>
              <w:t>the impact of historic events on people’s lives and communities.</w:t>
            </w:r>
          </w:p>
          <w:p w14:paraId="18837001" w14:textId="7DABBAA2"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Moral</w:t>
            </w:r>
            <w:r w:rsidR="000E436B">
              <w:rPr>
                <w:rFonts w:ascii="Century Gothic" w:hAnsi="Century Gothic"/>
                <w:b/>
                <w:bCs/>
                <w:sz w:val="20"/>
                <w:szCs w:val="20"/>
              </w:rPr>
              <w:t xml:space="preserve">: </w:t>
            </w:r>
            <w:r w:rsidRPr="000E436B">
              <w:rPr>
                <w:rFonts w:ascii="Century Gothic" w:hAnsi="Century Gothic"/>
                <w:sz w:val="20"/>
                <w:szCs w:val="20"/>
              </w:rPr>
              <w:t>Discus</w:t>
            </w:r>
            <w:r w:rsidR="000E436B">
              <w:rPr>
                <w:rFonts w:ascii="Century Gothic" w:hAnsi="Century Gothic"/>
                <w:sz w:val="20"/>
                <w:szCs w:val="20"/>
              </w:rPr>
              <w:t xml:space="preserve">s </w:t>
            </w:r>
            <w:r w:rsidRPr="000E436B">
              <w:rPr>
                <w:rFonts w:ascii="Century Gothic" w:hAnsi="Century Gothic"/>
                <w:sz w:val="20"/>
                <w:szCs w:val="20"/>
              </w:rPr>
              <w:t>fairness and justice through stories like child labo</w:t>
            </w:r>
            <w:r w:rsidR="000E436B">
              <w:rPr>
                <w:rFonts w:ascii="Century Gothic" w:hAnsi="Century Gothic"/>
                <w:sz w:val="20"/>
                <w:szCs w:val="20"/>
              </w:rPr>
              <w:t>u</w:t>
            </w:r>
            <w:r w:rsidRPr="000E436B">
              <w:rPr>
                <w:rFonts w:ascii="Century Gothic" w:hAnsi="Century Gothic"/>
                <w:sz w:val="20"/>
                <w:szCs w:val="20"/>
              </w:rPr>
              <w:t>r, the Gunpowder Plot, and laws made by Alfred the Great.</w:t>
            </w:r>
            <w:r w:rsidR="000E436B">
              <w:rPr>
                <w:rFonts w:ascii="Century Gothic" w:hAnsi="Century Gothic"/>
                <w:sz w:val="20"/>
                <w:szCs w:val="20"/>
              </w:rPr>
              <w:t xml:space="preserve"> </w:t>
            </w:r>
            <w:r w:rsidRPr="000E436B">
              <w:rPr>
                <w:rFonts w:ascii="Century Gothic" w:hAnsi="Century Gothic"/>
                <w:sz w:val="20"/>
                <w:szCs w:val="20"/>
              </w:rPr>
              <w:t>Explor</w:t>
            </w:r>
            <w:r w:rsidR="000E436B">
              <w:rPr>
                <w:rFonts w:ascii="Century Gothic" w:hAnsi="Century Gothic"/>
                <w:sz w:val="20"/>
                <w:szCs w:val="20"/>
              </w:rPr>
              <w:t xml:space="preserve">e </w:t>
            </w:r>
            <w:r w:rsidRPr="000E436B">
              <w:rPr>
                <w:rFonts w:ascii="Century Gothic" w:hAnsi="Century Gothic"/>
                <w:sz w:val="20"/>
                <w:szCs w:val="20"/>
              </w:rPr>
              <w:t>right and wrong in history, such as rebellion, punishment, and helping others</w:t>
            </w:r>
            <w:r w:rsidR="00B602C5">
              <w:rPr>
                <w:rFonts w:ascii="Century Gothic" w:hAnsi="Century Gothic"/>
                <w:sz w:val="20"/>
                <w:szCs w:val="20"/>
              </w:rPr>
              <w:t xml:space="preserve">. </w:t>
            </w:r>
            <w:r w:rsidRPr="000E436B">
              <w:rPr>
                <w:rFonts w:ascii="Century Gothic" w:hAnsi="Century Gothic"/>
                <w:sz w:val="20"/>
                <w:szCs w:val="20"/>
              </w:rPr>
              <w:t>Understan</w:t>
            </w:r>
            <w:r w:rsidR="000E436B">
              <w:rPr>
                <w:rFonts w:ascii="Century Gothic" w:hAnsi="Century Gothic"/>
                <w:sz w:val="20"/>
                <w:szCs w:val="20"/>
              </w:rPr>
              <w:t xml:space="preserve">d </w:t>
            </w:r>
            <w:r w:rsidRPr="000E436B">
              <w:rPr>
                <w:rFonts w:ascii="Century Gothic" w:hAnsi="Century Gothic"/>
                <w:sz w:val="20"/>
                <w:szCs w:val="20"/>
              </w:rPr>
              <w:t>respect for ancestors and traditions.</w:t>
            </w:r>
          </w:p>
          <w:p w14:paraId="30DC97EB" w14:textId="6A484CC8"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Social</w:t>
            </w:r>
            <w:r w:rsidR="000E436B">
              <w:rPr>
                <w:rFonts w:ascii="Century Gothic" w:hAnsi="Century Gothic"/>
                <w:b/>
                <w:bCs/>
                <w:sz w:val="20"/>
                <w:szCs w:val="20"/>
              </w:rPr>
              <w:t xml:space="preserve">: </w:t>
            </w:r>
            <w:r w:rsidRPr="000E436B">
              <w:rPr>
                <w:rFonts w:ascii="Century Gothic" w:hAnsi="Century Gothic"/>
                <w:sz w:val="20"/>
                <w:szCs w:val="20"/>
              </w:rPr>
              <w:t>Learn</w:t>
            </w:r>
            <w:r w:rsidR="000E436B">
              <w:rPr>
                <w:rFonts w:ascii="Century Gothic" w:hAnsi="Century Gothic"/>
                <w:sz w:val="20"/>
                <w:szCs w:val="20"/>
              </w:rPr>
              <w:t xml:space="preserve"> </w:t>
            </w:r>
            <w:r w:rsidRPr="000E436B">
              <w:rPr>
                <w:rFonts w:ascii="Century Gothic" w:hAnsi="Century Gothic"/>
                <w:sz w:val="20"/>
                <w:szCs w:val="20"/>
              </w:rPr>
              <w:t>about family structures and relationships</w:t>
            </w:r>
            <w:r w:rsidR="00B602C5">
              <w:rPr>
                <w:rFonts w:ascii="Century Gothic" w:hAnsi="Century Gothic"/>
                <w:sz w:val="20"/>
                <w:szCs w:val="20"/>
              </w:rPr>
              <w:t xml:space="preserve">. </w:t>
            </w:r>
            <w:r w:rsidRPr="000E436B">
              <w:rPr>
                <w:rFonts w:ascii="Century Gothic" w:hAnsi="Century Gothic"/>
                <w:sz w:val="20"/>
                <w:szCs w:val="20"/>
              </w:rPr>
              <w:t>Explor</w:t>
            </w:r>
            <w:r w:rsidR="000E436B">
              <w:rPr>
                <w:rFonts w:ascii="Century Gothic" w:hAnsi="Century Gothic"/>
                <w:sz w:val="20"/>
                <w:szCs w:val="20"/>
              </w:rPr>
              <w:t xml:space="preserve">e </w:t>
            </w:r>
            <w:r w:rsidRPr="000E436B">
              <w:rPr>
                <w:rFonts w:ascii="Century Gothic" w:hAnsi="Century Gothic"/>
                <w:sz w:val="20"/>
                <w:szCs w:val="20"/>
              </w:rPr>
              <w:t>how communities lived and worked together.</w:t>
            </w:r>
            <w:r w:rsidR="000E436B">
              <w:rPr>
                <w:rFonts w:ascii="Century Gothic" w:hAnsi="Century Gothic"/>
                <w:sz w:val="20"/>
                <w:szCs w:val="20"/>
              </w:rPr>
              <w:t xml:space="preserve"> </w:t>
            </w:r>
            <w:r w:rsidRPr="000E436B">
              <w:rPr>
                <w:rFonts w:ascii="Century Gothic" w:hAnsi="Century Gothic"/>
                <w:sz w:val="20"/>
                <w:szCs w:val="20"/>
              </w:rPr>
              <w:t>Understand</w:t>
            </w:r>
            <w:r w:rsidR="000E436B">
              <w:rPr>
                <w:rFonts w:ascii="Century Gothic" w:hAnsi="Century Gothic"/>
                <w:sz w:val="20"/>
                <w:szCs w:val="20"/>
              </w:rPr>
              <w:t xml:space="preserve"> </w:t>
            </w:r>
            <w:r w:rsidRPr="000E436B">
              <w:rPr>
                <w:rFonts w:ascii="Century Gothic" w:hAnsi="Century Gothic"/>
                <w:sz w:val="20"/>
                <w:szCs w:val="20"/>
              </w:rPr>
              <w:t>social changes, compulsory education and changes in housing.</w:t>
            </w:r>
          </w:p>
          <w:p w14:paraId="32256A97" w14:textId="5A6B70BB"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Cultural</w:t>
            </w:r>
            <w:r w:rsidR="000E436B">
              <w:rPr>
                <w:rFonts w:ascii="Century Gothic" w:hAnsi="Century Gothic"/>
                <w:b/>
                <w:bCs/>
                <w:sz w:val="20"/>
                <w:szCs w:val="20"/>
              </w:rPr>
              <w:t xml:space="preserve">: </w:t>
            </w:r>
            <w:r w:rsidRPr="000E436B">
              <w:rPr>
                <w:rFonts w:ascii="Century Gothic" w:hAnsi="Century Gothic"/>
                <w:sz w:val="20"/>
                <w:szCs w:val="20"/>
              </w:rPr>
              <w:t>Appreciat</w:t>
            </w:r>
            <w:r w:rsidR="000E436B">
              <w:rPr>
                <w:rFonts w:ascii="Century Gothic" w:hAnsi="Century Gothic"/>
                <w:sz w:val="20"/>
                <w:szCs w:val="20"/>
              </w:rPr>
              <w:t xml:space="preserve">e </w:t>
            </w:r>
            <w:r w:rsidRPr="000E436B">
              <w:rPr>
                <w:rFonts w:ascii="Century Gothic" w:hAnsi="Century Gothic"/>
                <w:sz w:val="20"/>
                <w:szCs w:val="20"/>
              </w:rPr>
              <w:t>different cultures and historical periods</w:t>
            </w:r>
            <w:r w:rsidR="00B602C5">
              <w:rPr>
                <w:rFonts w:ascii="Century Gothic" w:hAnsi="Century Gothic"/>
                <w:sz w:val="20"/>
                <w:szCs w:val="20"/>
              </w:rPr>
              <w:t xml:space="preserve">. </w:t>
            </w:r>
            <w:r w:rsidRPr="000E436B">
              <w:rPr>
                <w:rFonts w:ascii="Century Gothic" w:hAnsi="Century Gothic"/>
                <w:sz w:val="20"/>
                <w:szCs w:val="20"/>
              </w:rPr>
              <w:t>Learn</w:t>
            </w:r>
            <w:r w:rsidR="000E436B">
              <w:rPr>
                <w:rFonts w:ascii="Century Gothic" w:hAnsi="Century Gothic"/>
                <w:sz w:val="20"/>
                <w:szCs w:val="20"/>
              </w:rPr>
              <w:t xml:space="preserve"> </w:t>
            </w:r>
            <w:r w:rsidRPr="000E436B">
              <w:rPr>
                <w:rFonts w:ascii="Century Gothic" w:hAnsi="Century Gothic"/>
                <w:sz w:val="20"/>
                <w:szCs w:val="20"/>
              </w:rPr>
              <w:t>about traditions, clothing, homes, and communication methods from different times.</w:t>
            </w:r>
            <w:r w:rsidR="000E436B">
              <w:rPr>
                <w:rFonts w:ascii="Century Gothic" w:hAnsi="Century Gothic"/>
                <w:sz w:val="20"/>
                <w:szCs w:val="20"/>
              </w:rPr>
              <w:t xml:space="preserve"> </w:t>
            </w:r>
            <w:r w:rsidRPr="000E436B">
              <w:rPr>
                <w:rFonts w:ascii="Century Gothic" w:hAnsi="Century Gothic"/>
                <w:sz w:val="20"/>
                <w:szCs w:val="20"/>
              </w:rPr>
              <w:t>Recogni</w:t>
            </w:r>
            <w:r w:rsidR="000E436B">
              <w:rPr>
                <w:rFonts w:ascii="Century Gothic" w:hAnsi="Century Gothic"/>
                <w:sz w:val="20"/>
                <w:szCs w:val="20"/>
              </w:rPr>
              <w:t xml:space="preserve">se </w:t>
            </w:r>
            <w:r w:rsidRPr="000E436B">
              <w:rPr>
                <w:rFonts w:ascii="Century Gothic" w:hAnsi="Century Gothic"/>
                <w:sz w:val="20"/>
                <w:szCs w:val="20"/>
              </w:rPr>
              <w:t>the diversity of people’s experiences across history and how culture shapes daily life.</w:t>
            </w:r>
          </w:p>
          <w:p w14:paraId="50373D57" w14:textId="77777777" w:rsidR="0027028E" w:rsidRPr="000E436B" w:rsidRDefault="0027028E" w:rsidP="000E436B">
            <w:pPr>
              <w:pStyle w:val="NoSpacing"/>
              <w:rPr>
                <w:rFonts w:ascii="Century Gothic" w:hAnsi="Century Gothic"/>
                <w:sz w:val="20"/>
                <w:szCs w:val="20"/>
              </w:rPr>
            </w:pPr>
          </w:p>
        </w:tc>
        <w:tc>
          <w:tcPr>
            <w:tcW w:w="3686" w:type="dxa"/>
          </w:tcPr>
          <w:p w14:paraId="0DC72293" w14:textId="1789D407"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Democracy</w:t>
            </w:r>
            <w:r w:rsidR="000E436B">
              <w:rPr>
                <w:rFonts w:ascii="Century Gothic" w:hAnsi="Century Gothic"/>
                <w:b/>
                <w:bCs/>
                <w:sz w:val="20"/>
                <w:szCs w:val="20"/>
              </w:rPr>
              <w:t xml:space="preserve">: </w:t>
            </w:r>
            <w:r w:rsidRPr="000E436B">
              <w:rPr>
                <w:rFonts w:ascii="Century Gothic" w:hAnsi="Century Gothic"/>
                <w:sz w:val="20"/>
                <w:szCs w:val="20"/>
              </w:rPr>
              <w:t>Understand</w:t>
            </w:r>
            <w:r w:rsidR="000E436B">
              <w:rPr>
                <w:rFonts w:ascii="Century Gothic" w:hAnsi="Century Gothic"/>
                <w:sz w:val="20"/>
                <w:szCs w:val="20"/>
              </w:rPr>
              <w:t xml:space="preserve"> </w:t>
            </w:r>
            <w:r w:rsidRPr="000E436B">
              <w:rPr>
                <w:rFonts w:ascii="Century Gothic" w:hAnsi="Century Gothic"/>
                <w:sz w:val="20"/>
                <w:szCs w:val="20"/>
              </w:rPr>
              <w:t>how laws were made by leaders.</w:t>
            </w:r>
            <w:r w:rsidR="000E436B">
              <w:rPr>
                <w:rFonts w:ascii="Century Gothic" w:hAnsi="Century Gothic"/>
                <w:sz w:val="20"/>
                <w:szCs w:val="20"/>
              </w:rPr>
              <w:t xml:space="preserve"> </w:t>
            </w:r>
            <w:r w:rsidRPr="000E436B">
              <w:rPr>
                <w:rFonts w:ascii="Century Gothic" w:hAnsi="Century Gothic"/>
                <w:sz w:val="20"/>
                <w:szCs w:val="20"/>
              </w:rPr>
              <w:t>Learn</w:t>
            </w:r>
            <w:r w:rsidR="000E436B">
              <w:rPr>
                <w:rFonts w:ascii="Century Gothic" w:hAnsi="Century Gothic"/>
                <w:sz w:val="20"/>
                <w:szCs w:val="20"/>
              </w:rPr>
              <w:t xml:space="preserve"> </w:t>
            </w:r>
            <w:r w:rsidRPr="000E436B">
              <w:rPr>
                <w:rFonts w:ascii="Century Gothic" w:hAnsi="Century Gothic"/>
                <w:sz w:val="20"/>
                <w:szCs w:val="20"/>
              </w:rPr>
              <w:t>about historical events involving government.</w:t>
            </w:r>
            <w:r w:rsidR="000E436B">
              <w:rPr>
                <w:rFonts w:ascii="Century Gothic" w:hAnsi="Century Gothic"/>
                <w:sz w:val="20"/>
                <w:szCs w:val="20"/>
              </w:rPr>
              <w:t xml:space="preserve"> </w:t>
            </w:r>
            <w:r w:rsidRPr="000E436B">
              <w:rPr>
                <w:rFonts w:ascii="Century Gothic" w:hAnsi="Century Gothic"/>
                <w:sz w:val="20"/>
                <w:szCs w:val="20"/>
              </w:rPr>
              <w:t>Discuss</w:t>
            </w:r>
            <w:r w:rsidR="000E436B">
              <w:rPr>
                <w:rFonts w:ascii="Century Gothic" w:hAnsi="Century Gothic"/>
                <w:sz w:val="20"/>
                <w:szCs w:val="20"/>
              </w:rPr>
              <w:t xml:space="preserve"> </w:t>
            </w:r>
            <w:r w:rsidRPr="000E436B">
              <w:rPr>
                <w:rFonts w:ascii="Century Gothic" w:hAnsi="Century Gothic"/>
                <w:sz w:val="20"/>
                <w:szCs w:val="20"/>
              </w:rPr>
              <w:t>the development of voting and leadership</w:t>
            </w:r>
            <w:r w:rsidR="00FE58A8">
              <w:rPr>
                <w:rFonts w:ascii="Century Gothic" w:hAnsi="Century Gothic"/>
                <w:sz w:val="20"/>
                <w:szCs w:val="20"/>
              </w:rPr>
              <w:t>.</w:t>
            </w:r>
          </w:p>
          <w:p w14:paraId="1700B1B6" w14:textId="01FE4D0E"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Rule of Law</w:t>
            </w:r>
            <w:r w:rsidR="000E436B">
              <w:rPr>
                <w:rFonts w:ascii="Century Gothic" w:hAnsi="Century Gothic"/>
                <w:b/>
                <w:bCs/>
                <w:sz w:val="20"/>
                <w:szCs w:val="20"/>
              </w:rPr>
              <w:t xml:space="preserve">: </w:t>
            </w:r>
            <w:r w:rsidRPr="000E436B">
              <w:rPr>
                <w:rFonts w:ascii="Century Gothic" w:hAnsi="Century Gothic"/>
                <w:sz w:val="20"/>
                <w:szCs w:val="20"/>
              </w:rPr>
              <w:t>Explor</w:t>
            </w:r>
            <w:r w:rsidR="000E436B">
              <w:rPr>
                <w:rFonts w:ascii="Century Gothic" w:hAnsi="Century Gothic"/>
                <w:sz w:val="20"/>
                <w:szCs w:val="20"/>
              </w:rPr>
              <w:t xml:space="preserve">e </w:t>
            </w:r>
            <w:r w:rsidRPr="000E436B">
              <w:rPr>
                <w:rFonts w:ascii="Century Gothic" w:hAnsi="Century Gothic"/>
                <w:sz w:val="20"/>
                <w:szCs w:val="20"/>
              </w:rPr>
              <w:t>how laws affected people in history</w:t>
            </w:r>
            <w:r w:rsidR="00FE58A8">
              <w:rPr>
                <w:rFonts w:ascii="Century Gothic" w:hAnsi="Century Gothic"/>
                <w:sz w:val="20"/>
                <w:szCs w:val="20"/>
              </w:rPr>
              <w:t xml:space="preserve">. </w:t>
            </w:r>
            <w:r w:rsidRPr="000E436B">
              <w:rPr>
                <w:rFonts w:ascii="Century Gothic" w:hAnsi="Century Gothic"/>
                <w:sz w:val="20"/>
                <w:szCs w:val="20"/>
              </w:rPr>
              <w:t>Understand</w:t>
            </w:r>
            <w:r w:rsidR="000E436B">
              <w:rPr>
                <w:rFonts w:ascii="Century Gothic" w:hAnsi="Century Gothic"/>
                <w:sz w:val="20"/>
                <w:szCs w:val="20"/>
              </w:rPr>
              <w:t xml:space="preserve"> </w:t>
            </w:r>
            <w:r w:rsidRPr="000E436B">
              <w:rPr>
                <w:rFonts w:ascii="Century Gothic" w:hAnsi="Century Gothic"/>
                <w:sz w:val="20"/>
                <w:szCs w:val="20"/>
              </w:rPr>
              <w:t>consequences of breaking rules</w:t>
            </w:r>
            <w:r w:rsidR="00FE58A8">
              <w:rPr>
                <w:rFonts w:ascii="Century Gothic" w:hAnsi="Century Gothic"/>
                <w:sz w:val="20"/>
                <w:szCs w:val="20"/>
              </w:rPr>
              <w:t xml:space="preserve">. </w:t>
            </w:r>
            <w:r w:rsidRPr="000E436B">
              <w:rPr>
                <w:rFonts w:ascii="Century Gothic" w:hAnsi="Century Gothic"/>
                <w:sz w:val="20"/>
                <w:szCs w:val="20"/>
              </w:rPr>
              <w:t>Recogni</w:t>
            </w:r>
            <w:r w:rsidR="000E436B">
              <w:rPr>
                <w:rFonts w:ascii="Century Gothic" w:hAnsi="Century Gothic"/>
                <w:sz w:val="20"/>
                <w:szCs w:val="20"/>
              </w:rPr>
              <w:t xml:space="preserve">se </w:t>
            </w:r>
            <w:r w:rsidRPr="000E436B">
              <w:rPr>
                <w:rFonts w:ascii="Century Gothic" w:hAnsi="Century Gothic"/>
                <w:sz w:val="20"/>
                <w:szCs w:val="20"/>
              </w:rPr>
              <w:t>the importance of laws to protect people.</w:t>
            </w:r>
          </w:p>
          <w:p w14:paraId="0C0D21E8" w14:textId="6BB47668"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Individual Liberty</w:t>
            </w:r>
            <w:r w:rsidR="000E436B">
              <w:rPr>
                <w:rFonts w:ascii="Century Gothic" w:hAnsi="Century Gothic"/>
                <w:b/>
                <w:bCs/>
                <w:sz w:val="20"/>
                <w:szCs w:val="20"/>
              </w:rPr>
              <w:t xml:space="preserve">: </w:t>
            </w:r>
            <w:r w:rsidRPr="000E436B">
              <w:rPr>
                <w:rFonts w:ascii="Century Gothic" w:hAnsi="Century Gothic"/>
                <w:sz w:val="20"/>
                <w:szCs w:val="20"/>
              </w:rPr>
              <w:t>Consider</w:t>
            </w:r>
            <w:r w:rsidR="000E436B">
              <w:rPr>
                <w:rFonts w:ascii="Century Gothic" w:hAnsi="Century Gothic"/>
                <w:sz w:val="20"/>
                <w:szCs w:val="20"/>
              </w:rPr>
              <w:t xml:space="preserve"> </w:t>
            </w:r>
            <w:r w:rsidRPr="000E436B">
              <w:rPr>
                <w:rFonts w:ascii="Century Gothic" w:hAnsi="Century Gothic"/>
                <w:sz w:val="20"/>
                <w:szCs w:val="20"/>
              </w:rPr>
              <w:t>people’s rights and freedoms over time, such as education becoming compulsory.</w:t>
            </w:r>
          </w:p>
          <w:p w14:paraId="4F44F68F" w14:textId="167DE3E9" w:rsidR="007A416A" w:rsidRPr="000E436B" w:rsidRDefault="007A416A" w:rsidP="000E436B">
            <w:pPr>
              <w:pStyle w:val="NoSpacing"/>
              <w:rPr>
                <w:rFonts w:ascii="Century Gothic" w:hAnsi="Century Gothic"/>
                <w:sz w:val="20"/>
                <w:szCs w:val="20"/>
              </w:rPr>
            </w:pPr>
            <w:r w:rsidRPr="000E436B">
              <w:rPr>
                <w:rFonts w:ascii="Century Gothic" w:hAnsi="Century Gothic"/>
                <w:sz w:val="20"/>
                <w:szCs w:val="20"/>
              </w:rPr>
              <w:t>Reflecting on the courage of individuals.</w:t>
            </w:r>
            <w:r w:rsidR="000E436B">
              <w:rPr>
                <w:rFonts w:ascii="Century Gothic" w:hAnsi="Century Gothic"/>
                <w:sz w:val="20"/>
                <w:szCs w:val="20"/>
              </w:rPr>
              <w:t xml:space="preserve"> </w:t>
            </w:r>
            <w:r w:rsidRPr="000E436B">
              <w:rPr>
                <w:rFonts w:ascii="Century Gothic" w:hAnsi="Century Gothic"/>
                <w:sz w:val="20"/>
                <w:szCs w:val="20"/>
              </w:rPr>
              <w:t>Understand</w:t>
            </w:r>
            <w:r w:rsidR="000E436B">
              <w:rPr>
                <w:rFonts w:ascii="Century Gothic" w:hAnsi="Century Gothic"/>
                <w:sz w:val="20"/>
                <w:szCs w:val="20"/>
              </w:rPr>
              <w:t xml:space="preserve"> </w:t>
            </w:r>
            <w:r w:rsidRPr="000E436B">
              <w:rPr>
                <w:rFonts w:ascii="Century Gothic" w:hAnsi="Century Gothic"/>
                <w:sz w:val="20"/>
                <w:szCs w:val="20"/>
              </w:rPr>
              <w:t>personal choices</w:t>
            </w:r>
            <w:r w:rsidR="00FE58A8">
              <w:rPr>
                <w:rFonts w:ascii="Century Gothic" w:hAnsi="Century Gothic"/>
                <w:sz w:val="20"/>
                <w:szCs w:val="20"/>
              </w:rPr>
              <w:t>.</w:t>
            </w:r>
          </w:p>
          <w:p w14:paraId="0620B04B" w14:textId="65B4D711" w:rsidR="007A416A"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Mutual Respect</w:t>
            </w:r>
            <w:r w:rsidR="000E436B">
              <w:rPr>
                <w:rFonts w:ascii="Century Gothic" w:hAnsi="Century Gothic"/>
                <w:b/>
                <w:bCs/>
                <w:sz w:val="20"/>
                <w:szCs w:val="20"/>
              </w:rPr>
              <w:t xml:space="preserve">: </w:t>
            </w:r>
            <w:r w:rsidRPr="000E436B">
              <w:rPr>
                <w:rFonts w:ascii="Century Gothic" w:hAnsi="Century Gothic"/>
                <w:sz w:val="20"/>
                <w:szCs w:val="20"/>
              </w:rPr>
              <w:t>Learn</w:t>
            </w:r>
            <w:r w:rsidR="000E436B">
              <w:rPr>
                <w:rFonts w:ascii="Century Gothic" w:hAnsi="Century Gothic"/>
                <w:sz w:val="20"/>
                <w:szCs w:val="20"/>
              </w:rPr>
              <w:t xml:space="preserve"> </w:t>
            </w:r>
            <w:r w:rsidRPr="000E436B">
              <w:rPr>
                <w:rFonts w:ascii="Century Gothic" w:hAnsi="Century Gothic"/>
                <w:sz w:val="20"/>
                <w:szCs w:val="20"/>
              </w:rPr>
              <w:t>about respecting different cultures, traditions, and family structures.</w:t>
            </w:r>
            <w:r w:rsidR="000E436B">
              <w:rPr>
                <w:rFonts w:ascii="Century Gothic" w:hAnsi="Century Gothic"/>
                <w:sz w:val="20"/>
                <w:szCs w:val="20"/>
              </w:rPr>
              <w:t xml:space="preserve"> </w:t>
            </w:r>
            <w:r w:rsidRPr="000E436B">
              <w:rPr>
                <w:rFonts w:ascii="Century Gothic" w:hAnsi="Century Gothic"/>
                <w:sz w:val="20"/>
                <w:szCs w:val="20"/>
              </w:rPr>
              <w:t>Recogni</w:t>
            </w:r>
            <w:r w:rsidR="000E436B">
              <w:rPr>
                <w:rFonts w:ascii="Century Gothic" w:hAnsi="Century Gothic"/>
                <w:sz w:val="20"/>
                <w:szCs w:val="20"/>
              </w:rPr>
              <w:t xml:space="preserve">se </w:t>
            </w:r>
            <w:r w:rsidRPr="000E436B">
              <w:rPr>
                <w:rFonts w:ascii="Century Gothic" w:hAnsi="Century Gothic"/>
                <w:sz w:val="20"/>
                <w:szCs w:val="20"/>
              </w:rPr>
              <w:t>the importance of helping others</w:t>
            </w:r>
            <w:r w:rsidR="00FE58A8">
              <w:rPr>
                <w:rFonts w:ascii="Century Gothic" w:hAnsi="Century Gothic"/>
                <w:sz w:val="20"/>
                <w:szCs w:val="20"/>
              </w:rPr>
              <w:t xml:space="preserve">. </w:t>
            </w:r>
            <w:r w:rsidRPr="000E436B">
              <w:rPr>
                <w:rFonts w:ascii="Century Gothic" w:hAnsi="Century Gothic"/>
                <w:sz w:val="20"/>
                <w:szCs w:val="20"/>
              </w:rPr>
              <w:t>Understand</w:t>
            </w:r>
            <w:r w:rsidR="000E436B">
              <w:rPr>
                <w:rFonts w:ascii="Century Gothic" w:hAnsi="Century Gothic"/>
                <w:sz w:val="20"/>
                <w:szCs w:val="20"/>
              </w:rPr>
              <w:t xml:space="preserve"> </w:t>
            </w:r>
            <w:r w:rsidRPr="000E436B">
              <w:rPr>
                <w:rFonts w:ascii="Century Gothic" w:hAnsi="Century Gothic"/>
                <w:sz w:val="20"/>
                <w:szCs w:val="20"/>
              </w:rPr>
              <w:t>respect for ancestors and historical achievements.</w:t>
            </w:r>
          </w:p>
          <w:p w14:paraId="7239100A" w14:textId="3CEB7B4C" w:rsidR="0027028E" w:rsidRPr="000E436B" w:rsidRDefault="007A416A" w:rsidP="000E436B">
            <w:pPr>
              <w:pStyle w:val="NoSpacing"/>
              <w:rPr>
                <w:rFonts w:ascii="Century Gothic" w:hAnsi="Century Gothic"/>
                <w:sz w:val="20"/>
                <w:szCs w:val="20"/>
              </w:rPr>
            </w:pPr>
            <w:r w:rsidRPr="000E436B">
              <w:rPr>
                <w:rFonts w:ascii="Century Gothic" w:hAnsi="Century Gothic"/>
                <w:b/>
                <w:bCs/>
                <w:sz w:val="20"/>
                <w:szCs w:val="20"/>
              </w:rPr>
              <w:t>Tolerance</w:t>
            </w:r>
            <w:r w:rsidR="000E436B">
              <w:rPr>
                <w:rFonts w:ascii="Century Gothic" w:hAnsi="Century Gothic"/>
                <w:b/>
                <w:bCs/>
                <w:sz w:val="20"/>
                <w:szCs w:val="20"/>
              </w:rPr>
              <w:t xml:space="preserve">: </w:t>
            </w:r>
            <w:r w:rsidRPr="000E436B">
              <w:rPr>
                <w:rFonts w:ascii="Century Gothic" w:hAnsi="Century Gothic"/>
                <w:sz w:val="20"/>
                <w:szCs w:val="20"/>
              </w:rPr>
              <w:t>Study</w:t>
            </w:r>
            <w:r w:rsidR="000E436B">
              <w:rPr>
                <w:rFonts w:ascii="Century Gothic" w:hAnsi="Century Gothic"/>
                <w:sz w:val="20"/>
                <w:szCs w:val="20"/>
              </w:rPr>
              <w:t xml:space="preserve"> </w:t>
            </w:r>
            <w:r w:rsidRPr="000E436B">
              <w:rPr>
                <w:rFonts w:ascii="Century Gothic" w:hAnsi="Century Gothic"/>
                <w:sz w:val="20"/>
                <w:szCs w:val="20"/>
              </w:rPr>
              <w:t>diverse religions and beliefs in history.</w:t>
            </w:r>
            <w:r w:rsidR="000729B0">
              <w:rPr>
                <w:rFonts w:ascii="Century Gothic" w:hAnsi="Century Gothic"/>
                <w:sz w:val="20"/>
                <w:szCs w:val="20"/>
              </w:rPr>
              <w:t xml:space="preserve"> </w:t>
            </w:r>
            <w:r w:rsidRPr="000E436B">
              <w:rPr>
                <w:rFonts w:ascii="Century Gothic" w:hAnsi="Century Gothic"/>
                <w:sz w:val="20"/>
                <w:szCs w:val="20"/>
              </w:rPr>
              <w:t>Recogni</w:t>
            </w:r>
            <w:r w:rsidR="000729B0">
              <w:rPr>
                <w:rFonts w:ascii="Century Gothic" w:hAnsi="Century Gothic"/>
                <w:sz w:val="20"/>
                <w:szCs w:val="20"/>
              </w:rPr>
              <w:t xml:space="preserve">se </w:t>
            </w:r>
            <w:r w:rsidRPr="000E436B">
              <w:rPr>
                <w:rFonts w:ascii="Century Gothic" w:hAnsi="Century Gothic"/>
                <w:sz w:val="20"/>
                <w:szCs w:val="20"/>
              </w:rPr>
              <w:t>cultural diversity across time and place.</w:t>
            </w:r>
            <w:r w:rsidR="000729B0">
              <w:rPr>
                <w:rFonts w:ascii="Century Gothic" w:hAnsi="Century Gothic"/>
                <w:sz w:val="20"/>
                <w:szCs w:val="20"/>
              </w:rPr>
              <w:t xml:space="preserve"> </w:t>
            </w:r>
            <w:r w:rsidRPr="000E436B">
              <w:rPr>
                <w:rFonts w:ascii="Century Gothic" w:hAnsi="Century Gothic"/>
                <w:sz w:val="20"/>
                <w:szCs w:val="20"/>
              </w:rPr>
              <w:t>Promot</w:t>
            </w:r>
            <w:r w:rsidR="000729B0">
              <w:rPr>
                <w:rFonts w:ascii="Century Gothic" w:hAnsi="Century Gothic"/>
                <w:sz w:val="20"/>
                <w:szCs w:val="20"/>
              </w:rPr>
              <w:t xml:space="preserve">e </w:t>
            </w:r>
            <w:r w:rsidRPr="000E436B">
              <w:rPr>
                <w:rFonts w:ascii="Century Gothic" w:hAnsi="Century Gothic"/>
                <w:sz w:val="20"/>
                <w:szCs w:val="20"/>
              </w:rPr>
              <w:t>acceptance and understanding of different ways of life</w:t>
            </w:r>
            <w:r w:rsidR="000729B0">
              <w:rPr>
                <w:rFonts w:ascii="Century Gothic" w:hAnsi="Century Gothic"/>
                <w:sz w:val="20"/>
                <w:szCs w:val="20"/>
              </w:rPr>
              <w:t>.</w:t>
            </w:r>
          </w:p>
        </w:tc>
        <w:tc>
          <w:tcPr>
            <w:tcW w:w="4418" w:type="dxa"/>
          </w:tcPr>
          <w:p w14:paraId="511BC9E1" w14:textId="1FCC73BC" w:rsidR="000E436B" w:rsidRPr="000E436B" w:rsidRDefault="00F03345" w:rsidP="000E436B">
            <w:pPr>
              <w:pStyle w:val="NoSpacing"/>
              <w:rPr>
                <w:rFonts w:ascii="Century Gothic" w:hAnsi="Century Gothic"/>
                <w:sz w:val="20"/>
                <w:szCs w:val="20"/>
              </w:rPr>
            </w:pPr>
            <w:r>
              <w:rPr>
                <w:rFonts w:ascii="Century Gothic" w:hAnsi="Century Gothic"/>
                <w:b/>
                <w:bCs/>
                <w:sz w:val="20"/>
                <w:szCs w:val="20"/>
              </w:rPr>
              <w:t>Ambition</w:t>
            </w:r>
            <w:r w:rsidR="00D50E52">
              <w:rPr>
                <w:rFonts w:ascii="Century Gothic" w:hAnsi="Century Gothic"/>
                <w:b/>
                <w:bCs/>
                <w:sz w:val="20"/>
                <w:szCs w:val="20"/>
              </w:rPr>
              <w:t xml:space="preserve">: </w:t>
            </w:r>
            <w:r w:rsidR="000E436B" w:rsidRPr="000E436B">
              <w:rPr>
                <w:rFonts w:ascii="Century Gothic" w:hAnsi="Century Gothic"/>
                <w:sz w:val="20"/>
                <w:szCs w:val="20"/>
              </w:rPr>
              <w:t>Historical figures who aimed high and changed the world</w:t>
            </w:r>
            <w:r w:rsidR="00D50E52">
              <w:rPr>
                <w:rFonts w:ascii="Century Gothic" w:hAnsi="Century Gothic"/>
                <w:sz w:val="20"/>
                <w:szCs w:val="20"/>
              </w:rPr>
              <w:t xml:space="preserve">. </w:t>
            </w:r>
          </w:p>
          <w:p w14:paraId="0C428F07" w14:textId="028C074E" w:rsidR="000E436B" w:rsidRDefault="000E436B" w:rsidP="000E436B">
            <w:pPr>
              <w:pStyle w:val="NoSpacing"/>
              <w:rPr>
                <w:rFonts w:ascii="Century Gothic" w:hAnsi="Century Gothic"/>
                <w:sz w:val="20"/>
                <w:szCs w:val="20"/>
              </w:rPr>
            </w:pPr>
            <w:r w:rsidRPr="000E436B">
              <w:rPr>
                <w:rFonts w:ascii="Century Gothic" w:hAnsi="Century Gothic"/>
                <w:sz w:val="20"/>
                <w:szCs w:val="20"/>
              </w:rPr>
              <w:t>Stories of children or people striving to learn and improve</w:t>
            </w:r>
            <w:r w:rsidR="004D47E1">
              <w:rPr>
                <w:rFonts w:ascii="Century Gothic" w:hAnsi="Century Gothic"/>
                <w:sz w:val="20"/>
                <w:szCs w:val="20"/>
              </w:rPr>
              <w:t>.</w:t>
            </w:r>
            <w:r w:rsidR="00D50E52">
              <w:rPr>
                <w:rFonts w:ascii="Century Gothic" w:hAnsi="Century Gothic"/>
                <w:sz w:val="20"/>
                <w:szCs w:val="20"/>
              </w:rPr>
              <w:t xml:space="preserve"> </w:t>
            </w:r>
            <w:r w:rsidRPr="000E436B">
              <w:rPr>
                <w:rFonts w:ascii="Century Gothic" w:hAnsi="Century Gothic"/>
                <w:sz w:val="20"/>
                <w:szCs w:val="20"/>
              </w:rPr>
              <w:t>Encourag</w:t>
            </w:r>
            <w:r w:rsidR="00D50E52">
              <w:rPr>
                <w:rFonts w:ascii="Century Gothic" w:hAnsi="Century Gothic"/>
                <w:sz w:val="20"/>
                <w:szCs w:val="20"/>
              </w:rPr>
              <w:t xml:space="preserve">e </w:t>
            </w:r>
            <w:r w:rsidRPr="000E436B">
              <w:rPr>
                <w:rFonts w:ascii="Century Gothic" w:hAnsi="Century Gothic"/>
                <w:sz w:val="20"/>
                <w:szCs w:val="20"/>
              </w:rPr>
              <w:t>pupils to dream big and learn from history’s role models.</w:t>
            </w:r>
          </w:p>
          <w:p w14:paraId="027B99B4" w14:textId="77777777" w:rsidR="00F03345" w:rsidRPr="000E436B" w:rsidRDefault="00F03345" w:rsidP="00F03345">
            <w:pPr>
              <w:pStyle w:val="NoSpacing"/>
              <w:rPr>
                <w:rFonts w:ascii="Century Gothic" w:hAnsi="Century Gothic"/>
                <w:sz w:val="20"/>
                <w:szCs w:val="20"/>
              </w:rPr>
            </w:pPr>
            <w:r w:rsidRPr="000E436B">
              <w:rPr>
                <w:rFonts w:ascii="Century Gothic" w:hAnsi="Century Gothic"/>
                <w:b/>
                <w:bCs/>
                <w:sz w:val="20"/>
                <w:szCs w:val="20"/>
              </w:rPr>
              <w:t>C</w:t>
            </w:r>
            <w:r>
              <w:rPr>
                <w:rFonts w:ascii="Century Gothic" w:hAnsi="Century Gothic"/>
                <w:b/>
                <w:bCs/>
                <w:sz w:val="20"/>
                <w:szCs w:val="20"/>
              </w:rPr>
              <w:t xml:space="preserve">ourage: </w:t>
            </w:r>
            <w:r w:rsidRPr="000E436B">
              <w:rPr>
                <w:rFonts w:ascii="Century Gothic" w:hAnsi="Century Gothic"/>
                <w:sz w:val="20"/>
                <w:szCs w:val="20"/>
              </w:rPr>
              <w:t>Explor</w:t>
            </w:r>
            <w:r>
              <w:rPr>
                <w:rFonts w:ascii="Century Gothic" w:hAnsi="Century Gothic"/>
                <w:sz w:val="20"/>
                <w:szCs w:val="20"/>
              </w:rPr>
              <w:t xml:space="preserve">e </w:t>
            </w:r>
            <w:r w:rsidRPr="000E436B">
              <w:rPr>
                <w:rFonts w:ascii="Century Gothic" w:hAnsi="Century Gothic"/>
                <w:sz w:val="20"/>
                <w:szCs w:val="20"/>
              </w:rPr>
              <w:t>history’s mysteries and asking questions about how people lived in the past.</w:t>
            </w:r>
          </w:p>
          <w:p w14:paraId="5AC439C6" w14:textId="77777777" w:rsidR="00F03345" w:rsidRPr="000E436B" w:rsidRDefault="00F03345" w:rsidP="00F03345">
            <w:pPr>
              <w:pStyle w:val="NoSpacing"/>
              <w:rPr>
                <w:rFonts w:ascii="Century Gothic" w:hAnsi="Century Gothic"/>
                <w:sz w:val="20"/>
                <w:szCs w:val="20"/>
              </w:rPr>
            </w:pPr>
            <w:r w:rsidRPr="000E436B">
              <w:rPr>
                <w:rFonts w:ascii="Century Gothic" w:hAnsi="Century Gothic"/>
                <w:sz w:val="20"/>
                <w:szCs w:val="20"/>
              </w:rPr>
              <w:t>Investigating different cultures, traditions, and beliefs from across the world and time</w:t>
            </w:r>
            <w:r>
              <w:rPr>
                <w:rFonts w:ascii="Century Gothic" w:hAnsi="Century Gothic"/>
                <w:sz w:val="20"/>
                <w:szCs w:val="20"/>
              </w:rPr>
              <w:t xml:space="preserve">. </w:t>
            </w:r>
            <w:r w:rsidRPr="000E436B">
              <w:rPr>
                <w:rFonts w:ascii="Century Gothic" w:hAnsi="Century Gothic"/>
                <w:sz w:val="20"/>
                <w:szCs w:val="20"/>
              </w:rPr>
              <w:t>Fostering a love of learning by examining stories, artefacts, and events.</w:t>
            </w:r>
          </w:p>
          <w:p w14:paraId="34E9414A" w14:textId="77777777" w:rsidR="00F03345" w:rsidRPr="000E436B" w:rsidRDefault="00F03345" w:rsidP="00F03345">
            <w:pPr>
              <w:pStyle w:val="NoSpacing"/>
              <w:rPr>
                <w:rFonts w:ascii="Century Gothic" w:hAnsi="Century Gothic"/>
                <w:sz w:val="20"/>
                <w:szCs w:val="20"/>
              </w:rPr>
            </w:pPr>
            <w:r>
              <w:rPr>
                <w:rFonts w:ascii="Century Gothic" w:hAnsi="Century Gothic"/>
                <w:b/>
                <w:bCs/>
                <w:sz w:val="20"/>
                <w:szCs w:val="20"/>
              </w:rPr>
              <w:t xml:space="preserve">One team: </w:t>
            </w:r>
            <w:r w:rsidRPr="000E436B">
              <w:rPr>
                <w:rFonts w:ascii="Century Gothic" w:hAnsi="Century Gothic"/>
                <w:sz w:val="20"/>
                <w:szCs w:val="20"/>
              </w:rPr>
              <w:t>Examples of people working together for a common goal.</w:t>
            </w:r>
            <w:r>
              <w:rPr>
                <w:rFonts w:ascii="Century Gothic" w:hAnsi="Century Gothic"/>
                <w:sz w:val="20"/>
                <w:szCs w:val="20"/>
              </w:rPr>
              <w:t xml:space="preserve"> </w:t>
            </w:r>
            <w:r w:rsidRPr="000E436B">
              <w:rPr>
                <w:rFonts w:ascii="Century Gothic" w:hAnsi="Century Gothic"/>
                <w:sz w:val="20"/>
                <w:szCs w:val="20"/>
              </w:rPr>
              <w:t>Children cooperating in schools or families through history.</w:t>
            </w:r>
          </w:p>
          <w:p w14:paraId="737A94FD" w14:textId="77777777" w:rsidR="00F03345" w:rsidRDefault="00F03345" w:rsidP="00F03345">
            <w:pPr>
              <w:pStyle w:val="NoSpacing"/>
              <w:rPr>
                <w:rFonts w:ascii="Century Gothic" w:hAnsi="Century Gothic"/>
                <w:sz w:val="20"/>
                <w:szCs w:val="20"/>
              </w:rPr>
            </w:pPr>
            <w:r w:rsidRPr="000E436B">
              <w:rPr>
                <w:rFonts w:ascii="Century Gothic" w:hAnsi="Century Gothic"/>
                <w:sz w:val="20"/>
                <w:szCs w:val="20"/>
              </w:rPr>
              <w:t>Encouraging collaborative learning activities and group discussions.</w:t>
            </w:r>
          </w:p>
          <w:p w14:paraId="30247A7B" w14:textId="40B29756" w:rsidR="00F03345" w:rsidRPr="000E436B" w:rsidRDefault="00F03345" w:rsidP="00F03345">
            <w:pPr>
              <w:pStyle w:val="NoSpacing"/>
              <w:rPr>
                <w:rFonts w:ascii="Century Gothic" w:hAnsi="Century Gothic"/>
                <w:sz w:val="20"/>
                <w:szCs w:val="20"/>
              </w:rPr>
            </w:pPr>
            <w:r w:rsidRPr="000E436B">
              <w:rPr>
                <w:rFonts w:ascii="Century Gothic" w:hAnsi="Century Gothic"/>
                <w:sz w:val="20"/>
                <w:szCs w:val="20"/>
              </w:rPr>
              <w:t>Acts of kindness in history.</w:t>
            </w:r>
            <w:r>
              <w:rPr>
                <w:rFonts w:ascii="Century Gothic" w:hAnsi="Century Gothic"/>
                <w:sz w:val="20"/>
                <w:szCs w:val="20"/>
              </w:rPr>
              <w:t xml:space="preserve"> </w:t>
            </w:r>
            <w:r w:rsidRPr="000E436B">
              <w:rPr>
                <w:rFonts w:ascii="Century Gothic" w:hAnsi="Century Gothic"/>
                <w:sz w:val="20"/>
                <w:szCs w:val="20"/>
              </w:rPr>
              <w:t>Learning about empathy through stories of hardship and compassion</w:t>
            </w:r>
            <w:r>
              <w:rPr>
                <w:rFonts w:ascii="Century Gothic" w:hAnsi="Century Gothic"/>
                <w:sz w:val="20"/>
                <w:szCs w:val="20"/>
              </w:rPr>
              <w:t xml:space="preserve">. </w:t>
            </w:r>
            <w:r w:rsidRPr="000E436B">
              <w:rPr>
                <w:rFonts w:ascii="Century Gothic" w:hAnsi="Century Gothic"/>
                <w:sz w:val="20"/>
                <w:szCs w:val="20"/>
              </w:rPr>
              <w:t>Promoting kindness in classroom and school community.</w:t>
            </w:r>
          </w:p>
          <w:p w14:paraId="36AC80D2" w14:textId="027CDB28" w:rsidR="000E436B" w:rsidRPr="000E436B" w:rsidRDefault="000E436B" w:rsidP="000E436B">
            <w:pPr>
              <w:pStyle w:val="NoSpacing"/>
              <w:rPr>
                <w:rFonts w:ascii="Century Gothic" w:hAnsi="Century Gothic"/>
                <w:sz w:val="20"/>
                <w:szCs w:val="20"/>
              </w:rPr>
            </w:pPr>
            <w:r w:rsidRPr="000E436B">
              <w:rPr>
                <w:rFonts w:ascii="Century Gothic" w:hAnsi="Century Gothic"/>
                <w:b/>
                <w:bCs/>
                <w:sz w:val="20"/>
                <w:szCs w:val="20"/>
              </w:rPr>
              <w:t>Respect</w:t>
            </w:r>
            <w:r w:rsidR="00D50E52">
              <w:rPr>
                <w:rFonts w:ascii="Century Gothic" w:hAnsi="Century Gothic"/>
                <w:b/>
                <w:bCs/>
                <w:sz w:val="20"/>
                <w:szCs w:val="20"/>
              </w:rPr>
              <w:t xml:space="preserve">: </w:t>
            </w:r>
            <w:r w:rsidRPr="000E436B">
              <w:rPr>
                <w:rFonts w:ascii="Century Gothic" w:hAnsi="Century Gothic"/>
                <w:sz w:val="20"/>
                <w:szCs w:val="20"/>
              </w:rPr>
              <w:t>Understanding and valuing different cultures, beliefs, and traditions</w:t>
            </w:r>
            <w:r w:rsidR="00D50E52">
              <w:rPr>
                <w:rFonts w:ascii="Century Gothic" w:hAnsi="Century Gothic"/>
                <w:sz w:val="20"/>
                <w:szCs w:val="20"/>
              </w:rPr>
              <w:t xml:space="preserve">. </w:t>
            </w:r>
            <w:r w:rsidRPr="000E436B">
              <w:rPr>
                <w:rFonts w:ascii="Century Gothic" w:hAnsi="Century Gothic"/>
                <w:sz w:val="20"/>
                <w:szCs w:val="20"/>
              </w:rPr>
              <w:t>Learning about the importance of laws and rules that protect people and encourage fairness.</w:t>
            </w:r>
            <w:r w:rsidR="00D50E52">
              <w:rPr>
                <w:rFonts w:ascii="Century Gothic" w:hAnsi="Century Gothic"/>
                <w:sz w:val="20"/>
                <w:szCs w:val="20"/>
              </w:rPr>
              <w:t xml:space="preserve"> </w:t>
            </w:r>
            <w:r w:rsidRPr="000E436B">
              <w:rPr>
                <w:rFonts w:ascii="Century Gothic" w:hAnsi="Century Gothic"/>
                <w:sz w:val="20"/>
                <w:szCs w:val="20"/>
              </w:rPr>
              <w:t>Recognising bravery and kindness in history.</w:t>
            </w:r>
          </w:p>
          <w:p w14:paraId="5CC93AED" w14:textId="78B598F7" w:rsidR="000E436B" w:rsidRPr="000E436B" w:rsidRDefault="00F03345" w:rsidP="000E436B">
            <w:pPr>
              <w:pStyle w:val="NoSpacing"/>
              <w:rPr>
                <w:rFonts w:ascii="Century Gothic" w:hAnsi="Century Gothic"/>
                <w:sz w:val="20"/>
                <w:szCs w:val="20"/>
              </w:rPr>
            </w:pPr>
            <w:r>
              <w:rPr>
                <w:rFonts w:ascii="Century Gothic" w:hAnsi="Century Gothic"/>
                <w:b/>
                <w:bCs/>
                <w:sz w:val="20"/>
                <w:szCs w:val="20"/>
              </w:rPr>
              <w:t>Never Give Up</w:t>
            </w:r>
            <w:r w:rsidR="00D50E52">
              <w:rPr>
                <w:rFonts w:ascii="Century Gothic" w:hAnsi="Century Gothic"/>
                <w:b/>
                <w:bCs/>
                <w:sz w:val="20"/>
                <w:szCs w:val="20"/>
              </w:rPr>
              <w:t xml:space="preserve">: </w:t>
            </w:r>
            <w:r w:rsidR="000E436B" w:rsidRPr="000E436B">
              <w:rPr>
                <w:rFonts w:ascii="Century Gothic" w:hAnsi="Century Gothic"/>
                <w:sz w:val="20"/>
                <w:szCs w:val="20"/>
              </w:rPr>
              <w:t>Stories of people overcoming challenges.</w:t>
            </w:r>
            <w:r w:rsidR="00D50E52">
              <w:rPr>
                <w:rFonts w:ascii="Century Gothic" w:hAnsi="Century Gothic"/>
                <w:sz w:val="20"/>
                <w:szCs w:val="20"/>
              </w:rPr>
              <w:t xml:space="preserve"> </w:t>
            </w:r>
            <w:r w:rsidR="000E436B" w:rsidRPr="000E436B">
              <w:rPr>
                <w:rFonts w:ascii="Century Gothic" w:hAnsi="Century Gothic"/>
                <w:sz w:val="20"/>
                <w:szCs w:val="20"/>
              </w:rPr>
              <w:t>Children in difficult historical conditions who kept going.</w:t>
            </w:r>
          </w:p>
          <w:p w14:paraId="12293CE2" w14:textId="358FC4C5" w:rsidR="0027028E" w:rsidRPr="000E436B" w:rsidRDefault="0027028E" w:rsidP="000E436B">
            <w:pPr>
              <w:pStyle w:val="NoSpacing"/>
              <w:rPr>
                <w:rFonts w:ascii="Century Gothic" w:hAnsi="Century Gothic"/>
                <w:sz w:val="20"/>
                <w:szCs w:val="20"/>
              </w:rPr>
            </w:pPr>
          </w:p>
        </w:tc>
      </w:tr>
    </w:tbl>
    <w:p w14:paraId="5B4E534D" w14:textId="77777777" w:rsidR="0027028E" w:rsidRPr="00A31189" w:rsidRDefault="0027028E" w:rsidP="0027028E">
      <w:pPr>
        <w:rPr>
          <w:rFonts w:ascii="Century Gothic" w:hAnsi="Century Gothic" w:cstheme="minorHAnsi"/>
          <w:sz w:val="22"/>
          <w:szCs w:val="22"/>
        </w:rPr>
      </w:pPr>
    </w:p>
    <w:p w14:paraId="0E2857F5" w14:textId="77777777" w:rsidR="0027028E" w:rsidRDefault="0027028E">
      <w:pPr>
        <w:rPr>
          <w:rFonts w:ascii="Century Gothic" w:hAnsi="Century Gothic" w:cstheme="minorHAnsi"/>
          <w:b/>
          <w:sz w:val="22"/>
          <w:szCs w:val="22"/>
        </w:rPr>
        <w:sectPr w:rsidR="0027028E"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03802284" w14:textId="6F9CAF5D" w:rsidR="00426B79" w:rsidRDefault="00426B79" w:rsidP="00E27056">
      <w:pPr>
        <w:jc w:val="center"/>
        <w:rPr>
          <w:rFonts w:ascii="Century Gothic" w:hAnsi="Century Gothic" w:cstheme="minorHAnsi"/>
          <w:b/>
          <w:sz w:val="40"/>
          <w:szCs w:val="40"/>
        </w:rPr>
      </w:pPr>
      <w:r w:rsidRPr="00E27056">
        <w:rPr>
          <w:rFonts w:ascii="Century Gothic" w:hAnsi="Century Gothic" w:cstheme="minorHAnsi"/>
          <w:b/>
          <w:sz w:val="40"/>
          <w:szCs w:val="40"/>
        </w:rPr>
        <w:lastRenderedPageBreak/>
        <w:t>Key Stage 2</w:t>
      </w:r>
      <w:r w:rsidR="00FA580B">
        <w:rPr>
          <w:rFonts w:ascii="Century Gothic" w:hAnsi="Century Gothic" w:cstheme="minorHAnsi"/>
          <w:b/>
          <w:sz w:val="40"/>
          <w:szCs w:val="40"/>
        </w:rPr>
        <w:t xml:space="preserve"> Year 3</w:t>
      </w:r>
      <w:r w:rsidR="00F03345">
        <w:rPr>
          <w:rFonts w:ascii="Century Gothic" w:hAnsi="Century Gothic" w:cstheme="minorHAnsi"/>
          <w:b/>
          <w:sz w:val="40"/>
          <w:szCs w:val="40"/>
        </w:rPr>
        <w:t xml:space="preserve"> and Year 5</w:t>
      </w:r>
    </w:p>
    <w:tbl>
      <w:tblPr>
        <w:tblStyle w:val="TableGrid"/>
        <w:tblW w:w="0" w:type="auto"/>
        <w:tblLook w:val="04A0" w:firstRow="1" w:lastRow="0" w:firstColumn="1" w:lastColumn="0" w:noHBand="0" w:noVBand="1"/>
      </w:tblPr>
      <w:tblGrid>
        <w:gridCol w:w="7735"/>
        <w:gridCol w:w="7735"/>
      </w:tblGrid>
      <w:tr w:rsidR="00E27056" w14:paraId="43C95B03" w14:textId="77777777" w:rsidTr="00E27056">
        <w:tc>
          <w:tcPr>
            <w:tcW w:w="15470" w:type="dxa"/>
            <w:gridSpan w:val="2"/>
            <w:shd w:val="clear" w:color="auto" w:fill="D9D9D9" w:themeFill="background1" w:themeFillShade="D9"/>
          </w:tcPr>
          <w:p w14:paraId="633A0471" w14:textId="31C74173" w:rsidR="00E27056" w:rsidRPr="00E27056" w:rsidRDefault="00E27056" w:rsidP="00E27056">
            <w:pPr>
              <w:rPr>
                <w:rFonts w:ascii="Century Gothic" w:hAnsi="Century Gothic" w:cstheme="minorHAnsi"/>
                <w:b/>
              </w:rPr>
            </w:pPr>
            <w:r w:rsidRPr="00E27056">
              <w:rPr>
                <w:rFonts w:ascii="Century Gothic" w:hAnsi="Century Gothic" w:cstheme="minorHAnsi"/>
                <w:b/>
              </w:rPr>
              <w:t>Disciplinary Concepts: Change and Continuity, Evidential Thinking, Causation &amp; Similarities and Differences.</w:t>
            </w:r>
          </w:p>
        </w:tc>
      </w:tr>
      <w:tr w:rsidR="00E27056" w14:paraId="6E6F7D90" w14:textId="77777777" w:rsidTr="00E27056">
        <w:trPr>
          <w:trHeight w:val="284"/>
        </w:trPr>
        <w:tc>
          <w:tcPr>
            <w:tcW w:w="15470" w:type="dxa"/>
            <w:gridSpan w:val="2"/>
            <w:shd w:val="clear" w:color="auto" w:fill="D9D9D9" w:themeFill="background1" w:themeFillShade="D9"/>
          </w:tcPr>
          <w:p w14:paraId="2D77F7F0" w14:textId="0183F6D0" w:rsidR="00E27056" w:rsidRDefault="00E27056" w:rsidP="00E27056">
            <w:pPr>
              <w:rPr>
                <w:rFonts w:ascii="Century Gothic" w:hAnsi="Century Gothic" w:cstheme="minorHAnsi"/>
                <w:b/>
                <w:sz w:val="40"/>
                <w:szCs w:val="40"/>
              </w:rPr>
            </w:pPr>
            <w:r w:rsidRPr="00E27056">
              <w:rPr>
                <w:rFonts w:ascii="Century Gothic" w:hAnsi="Century Gothic" w:cstheme="minorHAnsi"/>
                <w:b/>
              </w:rPr>
              <w:t>History Skills Progression</w:t>
            </w:r>
          </w:p>
        </w:tc>
      </w:tr>
      <w:tr w:rsidR="00E27056" w14:paraId="64FFD879" w14:textId="77777777" w:rsidTr="00E27056">
        <w:tc>
          <w:tcPr>
            <w:tcW w:w="7735" w:type="dxa"/>
          </w:tcPr>
          <w:p w14:paraId="4BFD8773" w14:textId="06489392" w:rsidR="00E27056" w:rsidRPr="00C41C80" w:rsidRDefault="00E27056" w:rsidP="00E27056">
            <w:pPr>
              <w:rPr>
                <w:rFonts w:ascii="Century Gothic" w:hAnsi="Century Gothic" w:cstheme="minorHAnsi"/>
                <w:b/>
                <w:bCs/>
                <w:u w:val="single"/>
              </w:rPr>
            </w:pPr>
            <w:r w:rsidRPr="00C41C80">
              <w:rPr>
                <w:rFonts w:ascii="Century Gothic" w:hAnsi="Century Gothic" w:cstheme="minorHAnsi"/>
                <w:b/>
                <w:bCs/>
                <w:u w:val="single"/>
              </w:rPr>
              <w:t>Programme of Study</w:t>
            </w:r>
          </w:p>
          <w:p w14:paraId="3C77029D" w14:textId="696A7E13" w:rsidR="001F5D60" w:rsidRPr="00E66A3D" w:rsidRDefault="009A33A0" w:rsidP="00C82538">
            <w:pPr>
              <w:pStyle w:val="NoSpacing"/>
              <w:numPr>
                <w:ilvl w:val="0"/>
                <w:numId w:val="12"/>
              </w:numPr>
              <w:rPr>
                <w:rFonts w:ascii="Century Gothic" w:hAnsi="Century Gothic"/>
                <w:sz w:val="20"/>
                <w:szCs w:val="20"/>
              </w:rPr>
            </w:pPr>
            <w:r w:rsidRPr="00E66A3D">
              <w:rPr>
                <w:rFonts w:ascii="Century Gothic" w:hAnsi="Century Gothic"/>
                <w:sz w:val="20"/>
                <w:szCs w:val="20"/>
              </w:rPr>
              <w:t>Ac</w:t>
            </w:r>
            <w:r w:rsidR="001F5D60" w:rsidRPr="00E66A3D">
              <w:rPr>
                <w:rFonts w:ascii="Century Gothic" w:hAnsi="Century Gothic"/>
                <w:sz w:val="20"/>
                <w:szCs w:val="20"/>
              </w:rPr>
              <w:t>hievements of the earliest civilizations – an overview of where and when the first civilizations appeared</w:t>
            </w:r>
            <w:r w:rsidR="001F5D60" w:rsidRPr="00E66A3D">
              <w:rPr>
                <w:rFonts w:ascii="Century Gothic" w:hAnsi="Century Gothic"/>
                <w:sz w:val="20"/>
                <w:szCs w:val="20"/>
              </w:rPr>
              <w:br/>
              <w:t>Ancient Egypt: location, geography (Nile), belief systems, government, art, monuments, writing, change over time</w:t>
            </w:r>
            <w:r w:rsidR="001F5D60" w:rsidRPr="00E66A3D">
              <w:rPr>
                <w:rFonts w:ascii="Century Gothic" w:hAnsi="Century Gothic"/>
                <w:sz w:val="20"/>
                <w:szCs w:val="20"/>
              </w:rPr>
              <w:br/>
              <w:t>Ancient Mesopotamia (Sumer): river settlements, writing, ziggurats, trade</w:t>
            </w:r>
            <w:r w:rsidR="001F5D60" w:rsidRPr="00E66A3D">
              <w:rPr>
                <w:rFonts w:ascii="Century Gothic" w:hAnsi="Century Gothic"/>
                <w:sz w:val="20"/>
                <w:szCs w:val="20"/>
              </w:rPr>
              <w:br/>
              <w:t>Indus Valley: cities like Mohenjo Daro and Harappa, craftsmanship, trade, archaeological evidence</w:t>
            </w:r>
            <w:r w:rsidR="001F5D60" w:rsidRPr="00E66A3D">
              <w:rPr>
                <w:rFonts w:ascii="Century Gothic" w:hAnsi="Century Gothic"/>
                <w:sz w:val="20"/>
                <w:szCs w:val="20"/>
              </w:rPr>
              <w:br/>
              <w:t>Ancient Greece: city-states (Sparta, Athens), wars, democracy, culture, philosophy, literature (Homer), art, architecture</w:t>
            </w:r>
          </w:p>
          <w:p w14:paraId="14B0AED5" w14:textId="77777777" w:rsidR="009A33A0" w:rsidRPr="00E66A3D" w:rsidRDefault="001F5D60" w:rsidP="00C82538">
            <w:pPr>
              <w:pStyle w:val="NoSpacing"/>
              <w:numPr>
                <w:ilvl w:val="0"/>
                <w:numId w:val="12"/>
              </w:numPr>
              <w:rPr>
                <w:rFonts w:ascii="Century Gothic" w:hAnsi="Century Gothic"/>
                <w:sz w:val="20"/>
                <w:szCs w:val="20"/>
              </w:rPr>
            </w:pPr>
            <w:r w:rsidRPr="00E66A3D">
              <w:rPr>
                <w:rFonts w:ascii="Century Gothic" w:hAnsi="Century Gothic"/>
                <w:sz w:val="20"/>
                <w:szCs w:val="20"/>
              </w:rPr>
              <w:t>Ancient Greece – a study of Greek life and achievements and their influence on the western world</w:t>
            </w:r>
            <w:r w:rsidRPr="00E66A3D">
              <w:rPr>
                <w:rFonts w:ascii="Century Gothic" w:hAnsi="Century Gothic"/>
                <w:sz w:val="20"/>
                <w:szCs w:val="20"/>
              </w:rPr>
              <w:br/>
            </w:r>
            <w:r w:rsidR="009A33A0" w:rsidRPr="00E66A3D">
              <w:rPr>
                <w:rFonts w:ascii="Century Gothic" w:hAnsi="Century Gothic"/>
                <w:sz w:val="20"/>
                <w:szCs w:val="20"/>
              </w:rPr>
              <w:t>P</w:t>
            </w:r>
            <w:r w:rsidRPr="00E66A3D">
              <w:rPr>
                <w:rFonts w:ascii="Century Gothic" w:hAnsi="Century Gothic"/>
                <w:sz w:val="20"/>
                <w:szCs w:val="20"/>
              </w:rPr>
              <w:t>olitics, religion, war, literature, philosophy, Alexander the Great, and the Library of Alexandria</w:t>
            </w:r>
          </w:p>
          <w:p w14:paraId="4630F32D" w14:textId="3DB6361B" w:rsidR="00E27056" w:rsidRPr="009A33A0" w:rsidRDefault="001F5D60" w:rsidP="00C82538">
            <w:pPr>
              <w:pStyle w:val="NoSpacing"/>
              <w:numPr>
                <w:ilvl w:val="0"/>
                <w:numId w:val="12"/>
              </w:numPr>
              <w:rPr>
                <w:rFonts w:ascii="Century Gothic" w:hAnsi="Century Gothic"/>
                <w:sz w:val="20"/>
                <w:szCs w:val="20"/>
              </w:rPr>
            </w:pPr>
            <w:r w:rsidRPr="00E66A3D">
              <w:rPr>
                <w:rFonts w:ascii="Century Gothic" w:hAnsi="Century Gothic"/>
                <w:sz w:val="20"/>
                <w:szCs w:val="20"/>
              </w:rPr>
              <w:t>A non-European society that provides contrasts with British history</w:t>
            </w:r>
            <w:r w:rsidRPr="00E66A3D">
              <w:rPr>
                <w:rFonts w:ascii="Century Gothic" w:hAnsi="Century Gothic"/>
                <w:sz w:val="20"/>
                <w:szCs w:val="20"/>
              </w:rPr>
              <w:br/>
              <w:t>Early Islamic civilization linked through the later stages (Ptolemaic Egypt, Library of Alexandria</w:t>
            </w:r>
            <w:r w:rsidR="002369F1" w:rsidRPr="00E66A3D">
              <w:rPr>
                <w:rFonts w:ascii="Century Gothic" w:hAnsi="Century Gothic"/>
                <w:sz w:val="20"/>
                <w:szCs w:val="20"/>
              </w:rPr>
              <w:t>)</w:t>
            </w:r>
          </w:p>
        </w:tc>
        <w:tc>
          <w:tcPr>
            <w:tcW w:w="7735" w:type="dxa"/>
          </w:tcPr>
          <w:p w14:paraId="6C8C1C95" w14:textId="77777777" w:rsidR="00E27056" w:rsidRPr="00C41C80" w:rsidRDefault="00E27056" w:rsidP="00E27056">
            <w:pPr>
              <w:rPr>
                <w:rFonts w:ascii="Century Gothic" w:hAnsi="Century Gothic" w:cstheme="minorHAnsi"/>
                <w:b/>
                <w:bCs/>
                <w:u w:val="single"/>
              </w:rPr>
            </w:pPr>
            <w:r w:rsidRPr="00C41C80">
              <w:rPr>
                <w:rFonts w:ascii="Century Gothic" w:hAnsi="Century Gothic" w:cstheme="minorHAnsi"/>
                <w:b/>
                <w:bCs/>
                <w:u w:val="single"/>
              </w:rPr>
              <w:t xml:space="preserve">Chronological understanding </w:t>
            </w:r>
          </w:p>
          <w:p w14:paraId="710E94E2" w14:textId="77777777" w:rsidR="00A90920" w:rsidRPr="00A90920" w:rsidRDefault="00A90920" w:rsidP="00C82538">
            <w:pPr>
              <w:pStyle w:val="ListParagraph"/>
              <w:numPr>
                <w:ilvl w:val="0"/>
                <w:numId w:val="8"/>
              </w:numPr>
              <w:rPr>
                <w:rFonts w:ascii="Century Gothic" w:hAnsi="Century Gothic" w:cstheme="minorHAnsi"/>
                <w:b/>
              </w:rPr>
            </w:pPr>
            <w:r>
              <w:rPr>
                <w:rFonts w:ascii="Century Gothic" w:hAnsi="Century Gothic" w:cstheme="minorHAnsi"/>
                <w:sz w:val="20"/>
                <w:szCs w:val="20"/>
              </w:rPr>
              <w:t>U</w:t>
            </w:r>
            <w:r w:rsidRPr="00A90920">
              <w:rPr>
                <w:rFonts w:ascii="Century Gothic" w:hAnsi="Century Gothic" w:cstheme="minorHAnsi"/>
                <w:sz w:val="20"/>
                <w:szCs w:val="20"/>
              </w:rPr>
              <w:t>nderstand</w:t>
            </w:r>
            <w:r>
              <w:rPr>
                <w:rFonts w:ascii="Century Gothic" w:hAnsi="Century Gothic" w:cstheme="minorHAnsi"/>
                <w:sz w:val="20"/>
                <w:szCs w:val="20"/>
              </w:rPr>
              <w:t xml:space="preserve"> </w:t>
            </w:r>
            <w:r w:rsidRPr="00A90920">
              <w:rPr>
                <w:rFonts w:ascii="Century Gothic" w:hAnsi="Century Gothic" w:cstheme="minorHAnsi"/>
                <w:sz w:val="20"/>
                <w:szCs w:val="20"/>
              </w:rPr>
              <w:t xml:space="preserve">how ancient civilisations like Egypt, Mesopotamia, the Indus Valley, Greece, and Macedonia developed over time. </w:t>
            </w:r>
          </w:p>
          <w:p w14:paraId="06378E62" w14:textId="77777777" w:rsidR="00A90920" w:rsidRPr="00A90920" w:rsidRDefault="00A90920" w:rsidP="00C82538">
            <w:pPr>
              <w:pStyle w:val="ListParagraph"/>
              <w:numPr>
                <w:ilvl w:val="0"/>
                <w:numId w:val="8"/>
              </w:numPr>
              <w:rPr>
                <w:rFonts w:ascii="Century Gothic" w:hAnsi="Century Gothic" w:cstheme="minorHAnsi"/>
                <w:b/>
              </w:rPr>
            </w:pPr>
            <w:r>
              <w:rPr>
                <w:rFonts w:ascii="Century Gothic" w:hAnsi="Century Gothic" w:cstheme="minorHAnsi"/>
                <w:sz w:val="20"/>
                <w:szCs w:val="20"/>
              </w:rPr>
              <w:t>E</w:t>
            </w:r>
            <w:r w:rsidRPr="00A90920">
              <w:rPr>
                <w:rFonts w:ascii="Century Gothic" w:hAnsi="Century Gothic" w:cstheme="minorHAnsi"/>
                <w:sz w:val="20"/>
                <w:szCs w:val="20"/>
              </w:rPr>
              <w:t xml:space="preserve">xplore when and where these civilisations existed, how they changed, what they had in common, and how they influenced each other. </w:t>
            </w:r>
          </w:p>
          <w:p w14:paraId="5EEDD48C" w14:textId="5191CC05" w:rsidR="00E27056" w:rsidRPr="00C41C80" w:rsidRDefault="00A90920" w:rsidP="00C82538">
            <w:pPr>
              <w:pStyle w:val="ListParagraph"/>
              <w:numPr>
                <w:ilvl w:val="0"/>
                <w:numId w:val="8"/>
              </w:numPr>
              <w:rPr>
                <w:rFonts w:ascii="Century Gothic" w:hAnsi="Century Gothic" w:cstheme="minorHAnsi"/>
                <w:b/>
              </w:rPr>
            </w:pPr>
            <w:r w:rsidRPr="00A90920">
              <w:rPr>
                <w:rFonts w:ascii="Century Gothic" w:hAnsi="Century Gothic" w:cstheme="minorHAnsi"/>
                <w:sz w:val="20"/>
                <w:szCs w:val="20"/>
              </w:rPr>
              <w:t>Through timelines, comparisons, and source analysis, understand the sequence of key events, causes of change, and what stayed the same across ancient history.</w:t>
            </w:r>
          </w:p>
        </w:tc>
      </w:tr>
      <w:tr w:rsidR="00C41C80" w14:paraId="17991E39" w14:textId="77777777" w:rsidTr="00E27056">
        <w:tc>
          <w:tcPr>
            <w:tcW w:w="7735" w:type="dxa"/>
          </w:tcPr>
          <w:p w14:paraId="1861A87D" w14:textId="77777777" w:rsidR="00C41C80" w:rsidRPr="00C41C80" w:rsidRDefault="00C41C80" w:rsidP="00C41C80">
            <w:pPr>
              <w:rPr>
                <w:rFonts w:ascii="Century Gothic" w:hAnsi="Century Gothic" w:cstheme="minorHAnsi"/>
                <w:b/>
                <w:bCs/>
                <w:u w:val="single"/>
              </w:rPr>
            </w:pPr>
            <w:r w:rsidRPr="00C41C80">
              <w:rPr>
                <w:rFonts w:ascii="Century Gothic" w:hAnsi="Century Gothic" w:cstheme="minorHAnsi"/>
                <w:b/>
                <w:bCs/>
                <w:u w:val="single"/>
              </w:rPr>
              <w:t>Knowledge and understanding of events, people and changes in the past</w:t>
            </w:r>
          </w:p>
          <w:p w14:paraId="439AB045" w14:textId="77777777" w:rsidR="00CF13B8" w:rsidRPr="00CF13B8" w:rsidRDefault="00CF13B8" w:rsidP="00C82538">
            <w:pPr>
              <w:pStyle w:val="NoSpacing"/>
              <w:numPr>
                <w:ilvl w:val="0"/>
                <w:numId w:val="9"/>
              </w:numPr>
              <w:rPr>
                <w:b/>
              </w:rPr>
            </w:pPr>
            <w:r>
              <w:rPr>
                <w:rFonts w:ascii="Century Gothic" w:hAnsi="Century Gothic"/>
                <w:sz w:val="20"/>
                <w:szCs w:val="20"/>
              </w:rPr>
              <w:t>Le</w:t>
            </w:r>
            <w:r w:rsidRPr="00CF13B8">
              <w:rPr>
                <w:rFonts w:ascii="Century Gothic" w:hAnsi="Century Gothic"/>
                <w:sz w:val="20"/>
                <w:szCs w:val="20"/>
              </w:rPr>
              <w:t xml:space="preserve">arn about key events, people, and changes in major ancient civilisations. </w:t>
            </w:r>
          </w:p>
          <w:p w14:paraId="72C9B43E" w14:textId="77777777" w:rsidR="00CF13B8" w:rsidRPr="00CF13B8" w:rsidRDefault="00CF13B8" w:rsidP="00C82538">
            <w:pPr>
              <w:pStyle w:val="NoSpacing"/>
              <w:numPr>
                <w:ilvl w:val="0"/>
                <w:numId w:val="9"/>
              </w:numPr>
              <w:rPr>
                <w:b/>
              </w:rPr>
            </w:pPr>
            <w:r>
              <w:rPr>
                <w:rFonts w:ascii="Century Gothic" w:hAnsi="Century Gothic"/>
                <w:sz w:val="20"/>
                <w:szCs w:val="20"/>
              </w:rPr>
              <w:t>Explore the</w:t>
            </w:r>
            <w:r w:rsidRPr="00CF13B8">
              <w:rPr>
                <w:rFonts w:ascii="Century Gothic" w:hAnsi="Century Gothic"/>
                <w:sz w:val="20"/>
                <w:szCs w:val="20"/>
              </w:rPr>
              <w:t xml:space="preserve"> roles of pharaohs, rulers like Alexander the Great, and thinkers like Aristotle. </w:t>
            </w:r>
          </w:p>
          <w:p w14:paraId="3D18FD90" w14:textId="77777777" w:rsidR="00CF13B8" w:rsidRPr="00CF13B8" w:rsidRDefault="00CF13B8" w:rsidP="00C82538">
            <w:pPr>
              <w:pStyle w:val="NoSpacing"/>
              <w:numPr>
                <w:ilvl w:val="0"/>
                <w:numId w:val="9"/>
              </w:numPr>
              <w:rPr>
                <w:b/>
              </w:rPr>
            </w:pPr>
            <w:r>
              <w:rPr>
                <w:rFonts w:ascii="Century Gothic" w:hAnsi="Century Gothic"/>
                <w:sz w:val="20"/>
                <w:szCs w:val="20"/>
              </w:rPr>
              <w:t>U</w:t>
            </w:r>
            <w:r w:rsidRPr="00CF13B8">
              <w:rPr>
                <w:rFonts w:ascii="Century Gothic" w:hAnsi="Century Gothic"/>
                <w:sz w:val="20"/>
                <w:szCs w:val="20"/>
              </w:rPr>
              <w:t xml:space="preserve">nderstand how societies like Egypt, Sumer, the Indus Valley, and Greece developed beliefs, governments, writing, and monuments. </w:t>
            </w:r>
          </w:p>
          <w:p w14:paraId="4A4DC0A7" w14:textId="4EAFAE9E" w:rsidR="00C41C80" w:rsidRPr="00E27056" w:rsidRDefault="00CF13B8" w:rsidP="00C82538">
            <w:pPr>
              <w:pStyle w:val="NoSpacing"/>
              <w:numPr>
                <w:ilvl w:val="0"/>
                <w:numId w:val="9"/>
              </w:numPr>
              <w:rPr>
                <w:b/>
              </w:rPr>
            </w:pPr>
            <w:r>
              <w:rPr>
                <w:rFonts w:ascii="Century Gothic" w:hAnsi="Century Gothic"/>
                <w:sz w:val="20"/>
                <w:szCs w:val="20"/>
              </w:rPr>
              <w:t>H</w:t>
            </w:r>
            <w:r w:rsidRPr="00CF13B8">
              <w:rPr>
                <w:rFonts w:ascii="Century Gothic" w:hAnsi="Century Gothic"/>
                <w:sz w:val="20"/>
                <w:szCs w:val="20"/>
              </w:rPr>
              <w:t>ow these civilisations changed over time and what made them similar or different.</w:t>
            </w:r>
          </w:p>
        </w:tc>
        <w:tc>
          <w:tcPr>
            <w:tcW w:w="7735" w:type="dxa"/>
          </w:tcPr>
          <w:p w14:paraId="77B475E5" w14:textId="77777777" w:rsidR="00C41C80" w:rsidRPr="00C41C80" w:rsidRDefault="00C41C80" w:rsidP="00C41C80">
            <w:pPr>
              <w:rPr>
                <w:rFonts w:ascii="Century Gothic" w:hAnsi="Century Gothic" w:cstheme="minorHAnsi"/>
                <w:b/>
                <w:bCs/>
                <w:u w:val="single"/>
              </w:rPr>
            </w:pPr>
            <w:r w:rsidRPr="00C41C80">
              <w:rPr>
                <w:rFonts w:ascii="Century Gothic" w:hAnsi="Century Gothic" w:cstheme="minorHAnsi"/>
                <w:b/>
                <w:bCs/>
                <w:u w:val="single"/>
              </w:rPr>
              <w:t xml:space="preserve">Historical interpretation </w:t>
            </w:r>
          </w:p>
          <w:p w14:paraId="382CD85C" w14:textId="77777777" w:rsidR="00F27EA1" w:rsidRPr="00F27EA1" w:rsidRDefault="00C41C80" w:rsidP="00C82538">
            <w:pPr>
              <w:pStyle w:val="NoSpacing"/>
              <w:numPr>
                <w:ilvl w:val="0"/>
                <w:numId w:val="10"/>
              </w:numPr>
              <w:rPr>
                <w:b/>
              </w:rPr>
            </w:pPr>
            <w:r w:rsidRPr="00C41C80">
              <w:rPr>
                <w:rFonts w:ascii="Century Gothic" w:hAnsi="Century Gothic"/>
                <w:sz w:val="20"/>
                <w:szCs w:val="20"/>
              </w:rPr>
              <w:t xml:space="preserve">Explore the idea that </w:t>
            </w:r>
            <w:r w:rsidR="00F27EA1" w:rsidRPr="00F27EA1">
              <w:rPr>
                <w:rFonts w:ascii="Century Gothic" w:hAnsi="Century Gothic"/>
                <w:sz w:val="20"/>
                <w:szCs w:val="20"/>
              </w:rPr>
              <w:t xml:space="preserve">history is interpreted in different ways using evidence from artefacts, writings, and monuments. </w:t>
            </w:r>
          </w:p>
          <w:p w14:paraId="4CB44B00" w14:textId="77777777" w:rsidR="00F27EA1" w:rsidRPr="00F27EA1" w:rsidRDefault="00F27EA1" w:rsidP="00C82538">
            <w:pPr>
              <w:pStyle w:val="NoSpacing"/>
              <w:numPr>
                <w:ilvl w:val="0"/>
                <w:numId w:val="10"/>
              </w:numPr>
              <w:rPr>
                <w:b/>
              </w:rPr>
            </w:pPr>
            <w:r>
              <w:rPr>
                <w:rFonts w:ascii="Century Gothic" w:hAnsi="Century Gothic"/>
                <w:sz w:val="20"/>
                <w:szCs w:val="20"/>
              </w:rPr>
              <w:t>U</w:t>
            </w:r>
            <w:r w:rsidRPr="00F27EA1">
              <w:rPr>
                <w:rFonts w:ascii="Century Gothic" w:hAnsi="Century Gothic"/>
                <w:sz w:val="20"/>
                <w:szCs w:val="20"/>
              </w:rPr>
              <w:t xml:space="preserve">nderstand that historians sometimes disagree or have incomplete information, especially about places like the Indus Valley. </w:t>
            </w:r>
          </w:p>
          <w:p w14:paraId="580331B1" w14:textId="77777777" w:rsidR="00FD151B" w:rsidRPr="00FD151B" w:rsidRDefault="00F27EA1" w:rsidP="00C82538">
            <w:pPr>
              <w:pStyle w:val="NoSpacing"/>
              <w:numPr>
                <w:ilvl w:val="0"/>
                <w:numId w:val="10"/>
              </w:numPr>
              <w:rPr>
                <w:b/>
              </w:rPr>
            </w:pPr>
            <w:r>
              <w:rPr>
                <w:rFonts w:ascii="Century Gothic" w:hAnsi="Century Gothic"/>
                <w:sz w:val="20"/>
                <w:szCs w:val="20"/>
              </w:rPr>
              <w:t>Explore</w:t>
            </w:r>
            <w:r w:rsidRPr="00F27EA1">
              <w:rPr>
                <w:rFonts w:ascii="Century Gothic" w:hAnsi="Century Gothic"/>
                <w:sz w:val="20"/>
                <w:szCs w:val="20"/>
              </w:rPr>
              <w:t xml:space="preserve"> how beliefs, achievements, and events are viewed differently over time and in different cultures</w:t>
            </w:r>
          </w:p>
          <w:p w14:paraId="23E4B24E" w14:textId="1A1497E0" w:rsidR="00C41C80" w:rsidRPr="00E27056" w:rsidRDefault="00FD151B" w:rsidP="00C82538">
            <w:pPr>
              <w:pStyle w:val="NoSpacing"/>
              <w:numPr>
                <w:ilvl w:val="0"/>
                <w:numId w:val="10"/>
              </w:numPr>
              <w:rPr>
                <w:b/>
              </w:rPr>
            </w:pPr>
            <w:r>
              <w:rPr>
                <w:rFonts w:ascii="Century Gothic" w:hAnsi="Century Gothic"/>
                <w:sz w:val="20"/>
                <w:szCs w:val="20"/>
              </w:rPr>
              <w:t xml:space="preserve">Begin </w:t>
            </w:r>
            <w:r w:rsidR="00F27EA1" w:rsidRPr="00F27EA1">
              <w:rPr>
                <w:rFonts w:ascii="Century Gothic" w:hAnsi="Century Gothic"/>
                <w:sz w:val="20"/>
                <w:szCs w:val="20"/>
              </w:rPr>
              <w:t>to question sources and think critically about the past.</w:t>
            </w:r>
          </w:p>
        </w:tc>
      </w:tr>
      <w:tr w:rsidR="00C41C80" w14:paraId="3F0DBB14" w14:textId="77777777" w:rsidTr="00C41C80">
        <w:tc>
          <w:tcPr>
            <w:tcW w:w="7735" w:type="dxa"/>
          </w:tcPr>
          <w:p w14:paraId="5CC9DA4A" w14:textId="77777777" w:rsidR="00C41C80" w:rsidRPr="00C41C80" w:rsidRDefault="00C41C80" w:rsidP="00C41C80">
            <w:pPr>
              <w:rPr>
                <w:rFonts w:ascii="Century Gothic" w:hAnsi="Century Gothic" w:cstheme="minorHAnsi"/>
                <w:b/>
                <w:bCs/>
                <w:u w:val="single"/>
              </w:rPr>
            </w:pPr>
            <w:r w:rsidRPr="00C41C80">
              <w:rPr>
                <w:rFonts w:ascii="Century Gothic" w:hAnsi="Century Gothic" w:cstheme="minorHAnsi"/>
                <w:b/>
                <w:bCs/>
                <w:u w:val="single"/>
              </w:rPr>
              <w:t>Historical enquiry</w:t>
            </w:r>
          </w:p>
          <w:p w14:paraId="74E6FA14" w14:textId="77777777" w:rsidR="006A3651" w:rsidRDefault="006A3651"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C</w:t>
            </w:r>
            <w:r w:rsidRPr="006A3651">
              <w:rPr>
                <w:rFonts w:ascii="Century Gothic" w:hAnsi="Century Gothic" w:cstheme="minorHAnsi"/>
                <w:sz w:val="20"/>
                <w:szCs w:val="20"/>
              </w:rPr>
              <w:t xml:space="preserve">arry out historical enquiries by asking questions like </w:t>
            </w:r>
            <w:r w:rsidRPr="006A3651">
              <w:rPr>
                <w:rFonts w:ascii="Century Gothic" w:hAnsi="Century Gothic" w:cstheme="minorHAnsi"/>
                <w:i/>
                <w:iCs/>
                <w:sz w:val="20"/>
                <w:szCs w:val="20"/>
              </w:rPr>
              <w:t>"How do we know about the past?"</w:t>
            </w:r>
            <w:r w:rsidRPr="006A3651">
              <w:rPr>
                <w:rFonts w:ascii="Century Gothic" w:hAnsi="Century Gothic" w:cstheme="minorHAnsi"/>
                <w:sz w:val="20"/>
                <w:szCs w:val="20"/>
              </w:rPr>
              <w:t xml:space="preserve"> and </w:t>
            </w:r>
            <w:r w:rsidRPr="006A3651">
              <w:rPr>
                <w:rFonts w:ascii="Century Gothic" w:hAnsi="Century Gothic" w:cstheme="minorHAnsi"/>
                <w:i/>
                <w:iCs/>
                <w:sz w:val="20"/>
                <w:szCs w:val="20"/>
              </w:rPr>
              <w:t>"What can artefacts tell us?"</w:t>
            </w:r>
            <w:r w:rsidRPr="006A3651">
              <w:rPr>
                <w:rFonts w:ascii="Century Gothic" w:hAnsi="Century Gothic" w:cstheme="minorHAnsi"/>
                <w:sz w:val="20"/>
                <w:szCs w:val="20"/>
              </w:rPr>
              <w:t xml:space="preserve"> </w:t>
            </w:r>
          </w:p>
          <w:p w14:paraId="67F7665C" w14:textId="77777777" w:rsidR="006A3651" w:rsidRDefault="006A3651"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E</w:t>
            </w:r>
            <w:r w:rsidRPr="006A3651">
              <w:rPr>
                <w:rFonts w:ascii="Century Gothic" w:hAnsi="Century Gothic" w:cstheme="minorHAnsi"/>
                <w:sz w:val="20"/>
                <w:szCs w:val="20"/>
              </w:rPr>
              <w:t xml:space="preserve">xamine sources such as ancient art, writing, buildings, and objects (e.g. seals, statues, pyramids). </w:t>
            </w:r>
          </w:p>
          <w:p w14:paraId="78A4832D" w14:textId="77777777" w:rsidR="006A3651" w:rsidRDefault="006A3651"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lastRenderedPageBreak/>
              <w:t>E</w:t>
            </w:r>
            <w:r w:rsidRPr="006A3651">
              <w:rPr>
                <w:rFonts w:ascii="Century Gothic" w:hAnsi="Century Gothic" w:cstheme="minorHAnsi"/>
                <w:sz w:val="20"/>
                <w:szCs w:val="20"/>
              </w:rPr>
              <w:t xml:space="preserve">xplore puzzles historians face, especially with limited </w:t>
            </w:r>
            <w:r>
              <w:rPr>
                <w:rFonts w:ascii="Century Gothic" w:hAnsi="Century Gothic" w:cstheme="minorHAnsi"/>
                <w:sz w:val="20"/>
                <w:szCs w:val="20"/>
              </w:rPr>
              <w:t>evidence.</w:t>
            </w:r>
          </w:p>
          <w:p w14:paraId="53AD9D11" w14:textId="51EA64AE" w:rsidR="00C41C80" w:rsidRPr="006A3651" w:rsidRDefault="006A3651"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Be</w:t>
            </w:r>
            <w:r w:rsidRPr="006A3651">
              <w:rPr>
                <w:rFonts w:ascii="Century Gothic" w:hAnsi="Century Gothic" w:cstheme="minorHAnsi"/>
                <w:sz w:val="20"/>
                <w:szCs w:val="20"/>
              </w:rPr>
              <w:t>gin to make judgements using clues from the past to build their own understanding of ancient civilisations.</w:t>
            </w:r>
          </w:p>
        </w:tc>
        <w:tc>
          <w:tcPr>
            <w:tcW w:w="7735" w:type="dxa"/>
          </w:tcPr>
          <w:p w14:paraId="361DAEC8" w14:textId="77777777" w:rsidR="00C41C80" w:rsidRPr="00C41C80" w:rsidRDefault="00C41C80" w:rsidP="00C41C80">
            <w:pPr>
              <w:rPr>
                <w:rFonts w:ascii="Century Gothic" w:hAnsi="Century Gothic" w:cstheme="minorHAnsi"/>
                <w:b/>
                <w:bCs/>
                <w:u w:val="single"/>
              </w:rPr>
            </w:pPr>
            <w:r w:rsidRPr="00C41C80">
              <w:rPr>
                <w:rFonts w:ascii="Century Gothic" w:hAnsi="Century Gothic" w:cstheme="minorHAnsi"/>
                <w:b/>
                <w:bCs/>
                <w:u w:val="single"/>
              </w:rPr>
              <w:lastRenderedPageBreak/>
              <w:t xml:space="preserve">Organisation and communication </w:t>
            </w:r>
          </w:p>
          <w:p w14:paraId="41A948F0" w14:textId="77777777" w:rsidR="00B065A6" w:rsidRDefault="00B065A6" w:rsidP="00C82538">
            <w:pPr>
              <w:pStyle w:val="ListParagraph"/>
              <w:numPr>
                <w:ilvl w:val="0"/>
                <w:numId w:val="5"/>
              </w:numPr>
              <w:rPr>
                <w:rFonts w:ascii="Century Gothic" w:hAnsi="Century Gothic" w:cstheme="minorHAnsi"/>
                <w:sz w:val="20"/>
                <w:szCs w:val="20"/>
              </w:rPr>
            </w:pPr>
            <w:r>
              <w:rPr>
                <w:rFonts w:ascii="Century Gothic" w:hAnsi="Century Gothic" w:cstheme="minorHAnsi"/>
                <w:sz w:val="20"/>
                <w:szCs w:val="20"/>
              </w:rPr>
              <w:t>O</w:t>
            </w:r>
            <w:r w:rsidRPr="00B065A6">
              <w:rPr>
                <w:rFonts w:ascii="Century Gothic" w:hAnsi="Century Gothic" w:cstheme="minorHAnsi"/>
                <w:sz w:val="20"/>
                <w:szCs w:val="20"/>
              </w:rPr>
              <w:t xml:space="preserve">rganise historical information clearly using timelines, maps, charts, and written summaries. </w:t>
            </w:r>
          </w:p>
          <w:p w14:paraId="435CD920" w14:textId="403B72A7" w:rsidR="00B065A6" w:rsidRDefault="00B065A6" w:rsidP="00C82538">
            <w:pPr>
              <w:pStyle w:val="ListParagraph"/>
              <w:numPr>
                <w:ilvl w:val="0"/>
                <w:numId w:val="5"/>
              </w:numPr>
              <w:rPr>
                <w:rFonts w:ascii="Century Gothic" w:hAnsi="Century Gothic" w:cstheme="minorHAnsi"/>
                <w:sz w:val="20"/>
                <w:szCs w:val="20"/>
              </w:rPr>
            </w:pPr>
            <w:r>
              <w:rPr>
                <w:rFonts w:ascii="Century Gothic" w:hAnsi="Century Gothic" w:cstheme="minorHAnsi"/>
                <w:sz w:val="20"/>
                <w:szCs w:val="20"/>
              </w:rPr>
              <w:lastRenderedPageBreak/>
              <w:t>U</w:t>
            </w:r>
            <w:r w:rsidRPr="00B065A6">
              <w:rPr>
                <w:rFonts w:ascii="Century Gothic" w:hAnsi="Century Gothic" w:cstheme="minorHAnsi"/>
                <w:sz w:val="20"/>
                <w:szCs w:val="20"/>
              </w:rPr>
              <w:t xml:space="preserve">se key vocabulary (e.g. pharaoh, civilisation, democracy, artefact) and present their ideas through discussions, drawings, </w:t>
            </w:r>
            <w:r>
              <w:rPr>
                <w:rFonts w:ascii="Century Gothic" w:hAnsi="Century Gothic" w:cstheme="minorHAnsi"/>
                <w:sz w:val="20"/>
                <w:szCs w:val="20"/>
              </w:rPr>
              <w:t xml:space="preserve">and </w:t>
            </w:r>
            <w:r w:rsidRPr="00B065A6">
              <w:rPr>
                <w:rFonts w:ascii="Century Gothic" w:hAnsi="Century Gothic" w:cstheme="minorHAnsi"/>
                <w:sz w:val="20"/>
                <w:szCs w:val="20"/>
              </w:rPr>
              <w:t xml:space="preserve">writing. </w:t>
            </w:r>
          </w:p>
          <w:p w14:paraId="466F8352" w14:textId="2E0E37A9" w:rsidR="00C41C80" w:rsidRPr="00E9628F" w:rsidRDefault="00E9628F" w:rsidP="00C82538">
            <w:pPr>
              <w:pStyle w:val="ListParagraph"/>
              <w:numPr>
                <w:ilvl w:val="0"/>
                <w:numId w:val="5"/>
              </w:numPr>
              <w:rPr>
                <w:rFonts w:ascii="Century Gothic" w:hAnsi="Century Gothic" w:cstheme="minorHAnsi"/>
                <w:sz w:val="20"/>
                <w:szCs w:val="20"/>
              </w:rPr>
            </w:pPr>
            <w:r>
              <w:rPr>
                <w:rFonts w:ascii="Century Gothic" w:hAnsi="Century Gothic" w:cstheme="minorHAnsi"/>
                <w:sz w:val="20"/>
                <w:szCs w:val="20"/>
              </w:rPr>
              <w:t xml:space="preserve">Explain </w:t>
            </w:r>
            <w:r w:rsidR="00B065A6" w:rsidRPr="00B065A6">
              <w:rPr>
                <w:rFonts w:ascii="Century Gothic" w:hAnsi="Century Gothic" w:cstheme="minorHAnsi"/>
                <w:sz w:val="20"/>
                <w:szCs w:val="20"/>
              </w:rPr>
              <w:t>what they’ve learned about the past in a structured way, showing understanding of events, people, and changes.</w:t>
            </w:r>
          </w:p>
        </w:tc>
      </w:tr>
    </w:tbl>
    <w:p w14:paraId="6780BD61" w14:textId="74242CD3" w:rsidR="000B39BE" w:rsidRPr="00A31189" w:rsidRDefault="000B39BE" w:rsidP="000B39BE">
      <w:pPr>
        <w:rPr>
          <w:rFonts w:ascii="Century Gothic" w:hAnsi="Century Gothic" w:cstheme="minorHAnsi"/>
          <w:sz w:val="22"/>
          <w:szCs w:val="22"/>
        </w:rPr>
      </w:pPr>
    </w:p>
    <w:tbl>
      <w:tblPr>
        <w:tblStyle w:val="TableGrid"/>
        <w:tblW w:w="15446" w:type="dxa"/>
        <w:tblLayout w:type="fixed"/>
        <w:tblLook w:val="04A0" w:firstRow="1" w:lastRow="0" w:firstColumn="1" w:lastColumn="0" w:noHBand="0" w:noVBand="1"/>
      </w:tblPr>
      <w:tblGrid>
        <w:gridCol w:w="2562"/>
        <w:gridCol w:w="12884"/>
      </w:tblGrid>
      <w:tr w:rsidR="000B39BE" w:rsidRPr="00A31189" w14:paraId="5B967BCB" w14:textId="77777777" w:rsidTr="001E2EE9">
        <w:trPr>
          <w:trHeight w:val="234"/>
        </w:trPr>
        <w:tc>
          <w:tcPr>
            <w:tcW w:w="15446" w:type="dxa"/>
            <w:gridSpan w:val="2"/>
            <w:shd w:val="clear" w:color="auto" w:fill="E7E6E6" w:themeFill="background2"/>
          </w:tcPr>
          <w:p w14:paraId="50EE288D" w14:textId="0C2EE157" w:rsidR="000B39BE" w:rsidRPr="00C41C80" w:rsidRDefault="00C41C80" w:rsidP="007F5C57">
            <w:pPr>
              <w:jc w:val="center"/>
              <w:rPr>
                <w:rFonts w:ascii="Century Gothic" w:hAnsi="Century Gothic" w:cstheme="minorHAnsi"/>
                <w:b/>
              </w:rPr>
            </w:pPr>
            <w:r w:rsidRPr="00C41C80">
              <w:rPr>
                <w:rFonts w:ascii="Century Gothic" w:hAnsi="Century Gothic" w:cstheme="minorHAnsi"/>
                <w:b/>
                <w:bCs/>
              </w:rPr>
              <w:t>Year 3</w:t>
            </w:r>
            <w:r w:rsidR="00F03345">
              <w:rPr>
                <w:rFonts w:ascii="Century Gothic" w:hAnsi="Century Gothic" w:cstheme="minorHAnsi"/>
                <w:b/>
                <w:bCs/>
              </w:rPr>
              <w:t xml:space="preserve"> and Year 4 Cycle A</w:t>
            </w:r>
            <w:r w:rsidRPr="00C41C80">
              <w:rPr>
                <w:rFonts w:ascii="Century Gothic" w:hAnsi="Century Gothic" w:cstheme="minorHAnsi"/>
                <w:b/>
                <w:bCs/>
              </w:rPr>
              <w:t xml:space="preserve"> </w:t>
            </w:r>
            <w:r w:rsidR="28A13AE5" w:rsidRPr="00C41C80">
              <w:rPr>
                <w:rFonts w:ascii="Century Gothic" w:eastAsia="Arial" w:hAnsi="Century Gothic" w:cstheme="minorHAnsi"/>
                <w:b/>
                <w:bCs/>
              </w:rPr>
              <w:t>End points</w:t>
            </w:r>
          </w:p>
        </w:tc>
      </w:tr>
      <w:tr w:rsidR="00C523ED" w:rsidRPr="00A31189" w14:paraId="4BA59F19" w14:textId="77777777" w:rsidTr="00042D92">
        <w:trPr>
          <w:trHeight w:val="58"/>
        </w:trPr>
        <w:tc>
          <w:tcPr>
            <w:tcW w:w="2562" w:type="dxa"/>
            <w:vAlign w:val="center"/>
          </w:tcPr>
          <w:p w14:paraId="2E06250B" w14:textId="1D241EA4" w:rsidR="00C523ED" w:rsidRPr="005346F1" w:rsidRDefault="00915491" w:rsidP="00042D92">
            <w:pPr>
              <w:jc w:val="center"/>
              <w:rPr>
                <w:rFonts w:ascii="Century Gothic" w:hAnsi="Century Gothic" w:cstheme="majorHAnsi"/>
                <w:b/>
                <w:sz w:val="22"/>
                <w:szCs w:val="22"/>
              </w:rPr>
            </w:pPr>
            <w:r>
              <w:rPr>
                <w:rFonts w:ascii="Century Gothic" w:hAnsi="Century Gothic" w:cstheme="majorHAnsi"/>
                <w:b/>
                <w:sz w:val="22"/>
                <w:szCs w:val="22"/>
              </w:rPr>
              <w:t>Ancient Egypt</w:t>
            </w:r>
          </w:p>
        </w:tc>
        <w:tc>
          <w:tcPr>
            <w:tcW w:w="12884" w:type="dxa"/>
          </w:tcPr>
          <w:p w14:paraId="47C1297D" w14:textId="77777777" w:rsidR="000E783A" w:rsidRDefault="000E783A" w:rsidP="000E783A">
            <w:pPr>
              <w:rPr>
                <w:rFonts w:ascii="Century Gothic" w:hAnsi="Century Gothic" w:cstheme="majorHAnsi"/>
                <w:sz w:val="22"/>
                <w:szCs w:val="22"/>
              </w:rPr>
            </w:pPr>
            <w:r w:rsidRPr="000E783A">
              <w:rPr>
                <w:rFonts w:ascii="Century Gothic" w:hAnsi="Century Gothic" w:cstheme="majorHAnsi"/>
                <w:sz w:val="22"/>
                <w:szCs w:val="22"/>
              </w:rPr>
              <w:t xml:space="preserve">Location, origin in settlements around the Nile, living by the Nile, the role of the Nile in developing belief systems as well as agriculture. </w:t>
            </w:r>
          </w:p>
          <w:p w14:paraId="74A8E209" w14:textId="77777777" w:rsidR="00851F4C" w:rsidRDefault="000E783A" w:rsidP="000E783A">
            <w:pPr>
              <w:rPr>
                <w:rFonts w:ascii="Century Gothic" w:hAnsi="Century Gothic" w:cstheme="majorHAnsi"/>
                <w:sz w:val="22"/>
                <w:szCs w:val="22"/>
              </w:rPr>
            </w:pPr>
            <w:r w:rsidRPr="000E783A">
              <w:rPr>
                <w:rFonts w:ascii="Century Gothic" w:hAnsi="Century Gothic" w:cstheme="majorHAnsi"/>
                <w:sz w:val="22"/>
                <w:szCs w:val="22"/>
              </w:rPr>
              <w:t xml:space="preserve">How the power structures (pharaohs, the double crown) were linked to the geography of Egypt; how they were sustained through art, writing, belief systems. </w:t>
            </w:r>
          </w:p>
          <w:p w14:paraId="7751EB71" w14:textId="77777777" w:rsidR="00851F4C" w:rsidRDefault="000E783A" w:rsidP="000E783A">
            <w:pPr>
              <w:rPr>
                <w:rFonts w:ascii="Century Gothic" w:hAnsi="Century Gothic" w:cstheme="majorHAnsi"/>
                <w:sz w:val="22"/>
                <w:szCs w:val="22"/>
              </w:rPr>
            </w:pPr>
            <w:r w:rsidRPr="000E783A">
              <w:rPr>
                <w:rFonts w:ascii="Century Gothic" w:hAnsi="Century Gothic" w:cstheme="majorHAnsi"/>
                <w:sz w:val="22"/>
                <w:szCs w:val="22"/>
              </w:rPr>
              <w:t xml:space="preserve">Ancient Egyptian religion, government, art, great monuments, beliefs about death, farming. </w:t>
            </w:r>
          </w:p>
          <w:p w14:paraId="625866C7" w14:textId="77777777" w:rsidR="00851F4C" w:rsidRDefault="000E783A" w:rsidP="000E783A">
            <w:pPr>
              <w:rPr>
                <w:rFonts w:ascii="Century Gothic" w:hAnsi="Century Gothic" w:cstheme="majorHAnsi"/>
                <w:sz w:val="22"/>
                <w:szCs w:val="22"/>
              </w:rPr>
            </w:pPr>
            <w:r w:rsidRPr="000E783A">
              <w:rPr>
                <w:rFonts w:ascii="Century Gothic" w:hAnsi="Century Gothic" w:cstheme="majorHAnsi"/>
                <w:sz w:val="22"/>
                <w:szCs w:val="22"/>
              </w:rPr>
              <w:t xml:space="preserve">How Egypt changed through time - kingdoms, art, pyramids, beliefs and writing </w:t>
            </w:r>
          </w:p>
          <w:p w14:paraId="76CA582D" w14:textId="1CC23AD9" w:rsidR="00C523ED" w:rsidRPr="000E783A" w:rsidRDefault="000E783A" w:rsidP="000E783A">
            <w:pPr>
              <w:rPr>
                <w:rFonts w:ascii="Century Gothic" w:hAnsi="Century Gothic" w:cstheme="majorHAnsi"/>
                <w:sz w:val="22"/>
                <w:szCs w:val="22"/>
              </w:rPr>
            </w:pPr>
            <w:r w:rsidRPr="0071366E">
              <w:rPr>
                <w:rFonts w:ascii="Century Gothic" w:hAnsi="Century Gothic" w:cstheme="majorHAnsi"/>
                <w:color w:val="FF0066"/>
                <w:sz w:val="22"/>
                <w:szCs w:val="22"/>
              </w:rPr>
              <w:t>Disciplinary focus: change/continuity In what ways did ancient Egypt change?</w:t>
            </w:r>
          </w:p>
        </w:tc>
      </w:tr>
      <w:tr w:rsidR="00286BBA" w:rsidRPr="00A31189" w14:paraId="29D8F9D7" w14:textId="77777777" w:rsidTr="00042D92">
        <w:trPr>
          <w:trHeight w:val="58"/>
        </w:trPr>
        <w:tc>
          <w:tcPr>
            <w:tcW w:w="2562" w:type="dxa"/>
            <w:vAlign w:val="center"/>
          </w:tcPr>
          <w:p w14:paraId="32D8428C" w14:textId="17EF454B" w:rsidR="00286BBA" w:rsidRPr="005346F1" w:rsidRDefault="00915491" w:rsidP="00042D92">
            <w:pPr>
              <w:jc w:val="center"/>
              <w:rPr>
                <w:rFonts w:ascii="Century Gothic" w:hAnsi="Century Gothic" w:cstheme="minorHAnsi"/>
                <w:b/>
                <w:sz w:val="22"/>
                <w:szCs w:val="22"/>
              </w:rPr>
            </w:pPr>
            <w:r>
              <w:rPr>
                <w:rFonts w:ascii="Century Gothic" w:hAnsi="Century Gothic" w:cstheme="minorHAnsi"/>
                <w:b/>
                <w:sz w:val="22"/>
                <w:szCs w:val="22"/>
              </w:rPr>
              <w:t>Cradles of Civilisation</w:t>
            </w:r>
          </w:p>
        </w:tc>
        <w:tc>
          <w:tcPr>
            <w:tcW w:w="12884" w:type="dxa"/>
          </w:tcPr>
          <w:p w14:paraId="039E6241" w14:textId="77777777" w:rsidR="00734B36" w:rsidRDefault="00D24DDE" w:rsidP="00D24DDE">
            <w:pPr>
              <w:shd w:val="clear" w:color="auto" w:fill="FFFFFF"/>
              <w:rPr>
                <w:rFonts w:ascii="Century Gothic" w:hAnsi="Century Gothic" w:cstheme="majorHAnsi"/>
                <w:sz w:val="22"/>
                <w:szCs w:val="22"/>
              </w:rPr>
            </w:pPr>
            <w:r w:rsidRPr="00D24DDE">
              <w:rPr>
                <w:rFonts w:ascii="Century Gothic" w:hAnsi="Century Gothic" w:cstheme="majorHAnsi"/>
                <w:sz w:val="22"/>
                <w:szCs w:val="22"/>
              </w:rPr>
              <w:t xml:space="preserve">The land between two rivers: Ancient Mesopotamia – the unique ‘cradle’ (development of writing to record trade). </w:t>
            </w:r>
          </w:p>
          <w:p w14:paraId="2AE8E092" w14:textId="77777777" w:rsidR="00734B36" w:rsidRDefault="00D24DDE" w:rsidP="00D24DDE">
            <w:pPr>
              <w:shd w:val="clear" w:color="auto" w:fill="FFFFFF"/>
              <w:rPr>
                <w:rFonts w:ascii="Century Gothic" w:hAnsi="Century Gothic" w:cstheme="majorHAnsi"/>
                <w:sz w:val="22"/>
                <w:szCs w:val="22"/>
              </w:rPr>
            </w:pPr>
            <w:r w:rsidRPr="00D24DDE">
              <w:rPr>
                <w:rFonts w:ascii="Century Gothic" w:hAnsi="Century Gothic" w:cstheme="majorHAnsi"/>
                <w:sz w:val="22"/>
                <w:szCs w:val="22"/>
              </w:rPr>
              <w:t xml:space="preserve">Then, geographical overview of ancient civilisations of the world, inc. Big map seeing where they all were &amp; geographical similarities. </w:t>
            </w:r>
          </w:p>
          <w:p w14:paraId="5C553EC5" w14:textId="77777777" w:rsidR="00734B36" w:rsidRDefault="00D24DDE" w:rsidP="00D24DDE">
            <w:pPr>
              <w:shd w:val="clear" w:color="auto" w:fill="FFFFFF"/>
              <w:rPr>
                <w:rFonts w:ascii="Century Gothic" w:hAnsi="Century Gothic" w:cstheme="majorHAnsi"/>
                <w:sz w:val="22"/>
                <w:szCs w:val="22"/>
              </w:rPr>
            </w:pPr>
            <w:r w:rsidRPr="00D24DDE">
              <w:rPr>
                <w:rFonts w:ascii="Century Gothic" w:hAnsi="Century Gothic" w:cstheme="majorHAnsi"/>
                <w:sz w:val="22"/>
                <w:szCs w:val="22"/>
              </w:rPr>
              <w:t xml:space="preserve">Depth study of ancient Sumer in Mesopotamia via rivers &amp; settlements (reinforce geog knowledge so far) and via art of ancient civilisations. </w:t>
            </w:r>
          </w:p>
          <w:p w14:paraId="77CC64B8" w14:textId="77777777" w:rsidR="00734B36" w:rsidRDefault="00D24DDE" w:rsidP="00D24DDE">
            <w:pPr>
              <w:shd w:val="clear" w:color="auto" w:fill="FFFFFF"/>
              <w:rPr>
                <w:rFonts w:ascii="Century Gothic" w:hAnsi="Century Gothic" w:cstheme="majorHAnsi"/>
                <w:sz w:val="22"/>
                <w:szCs w:val="22"/>
              </w:rPr>
            </w:pPr>
            <w:r w:rsidRPr="00D24DDE">
              <w:rPr>
                <w:rFonts w:ascii="Century Gothic" w:hAnsi="Century Gothic" w:cstheme="majorHAnsi"/>
                <w:sz w:val="22"/>
                <w:szCs w:val="22"/>
              </w:rPr>
              <w:t xml:space="preserve">Ziggurats </w:t>
            </w:r>
          </w:p>
          <w:p w14:paraId="3D5CBD5A" w14:textId="4D560360" w:rsidR="00286BBA" w:rsidRPr="00D24DDE" w:rsidRDefault="00D24DDE" w:rsidP="00D24DDE">
            <w:pPr>
              <w:shd w:val="clear" w:color="auto" w:fill="FFFFFF"/>
              <w:rPr>
                <w:rFonts w:ascii="Century Gothic" w:hAnsi="Century Gothic" w:cstheme="majorHAnsi"/>
                <w:sz w:val="22"/>
                <w:szCs w:val="22"/>
              </w:rPr>
            </w:pPr>
            <w:r w:rsidRPr="00734B36">
              <w:rPr>
                <w:rFonts w:ascii="Century Gothic" w:hAnsi="Century Gothic" w:cstheme="majorHAnsi"/>
                <w:color w:val="FF0066"/>
                <w:sz w:val="22"/>
                <w:szCs w:val="22"/>
              </w:rPr>
              <w:t>Disciplinary focus: similarity and difference How similar and how different were Ancient Egypt and Ancient Sumer?</w:t>
            </w:r>
          </w:p>
        </w:tc>
      </w:tr>
      <w:tr w:rsidR="00286BBA" w:rsidRPr="00A31189" w14:paraId="6BD84ADB" w14:textId="77777777" w:rsidTr="00042D92">
        <w:trPr>
          <w:trHeight w:val="58"/>
        </w:trPr>
        <w:tc>
          <w:tcPr>
            <w:tcW w:w="2562" w:type="dxa"/>
            <w:vAlign w:val="center"/>
          </w:tcPr>
          <w:p w14:paraId="181D05C9" w14:textId="70907B8A" w:rsidR="00286BBA" w:rsidRPr="005346F1" w:rsidRDefault="00915491" w:rsidP="00042D92">
            <w:pPr>
              <w:jc w:val="center"/>
              <w:rPr>
                <w:rFonts w:ascii="Century Gothic" w:hAnsi="Century Gothic" w:cstheme="minorHAnsi"/>
                <w:b/>
                <w:sz w:val="22"/>
                <w:szCs w:val="22"/>
              </w:rPr>
            </w:pPr>
            <w:r>
              <w:rPr>
                <w:rFonts w:ascii="Century Gothic" w:hAnsi="Century Gothic" w:cstheme="minorHAnsi"/>
                <w:b/>
                <w:sz w:val="22"/>
                <w:szCs w:val="22"/>
              </w:rPr>
              <w:t>Indus Valley Civilisation</w:t>
            </w:r>
          </w:p>
        </w:tc>
        <w:tc>
          <w:tcPr>
            <w:tcW w:w="12884" w:type="dxa"/>
          </w:tcPr>
          <w:p w14:paraId="79A3A086" w14:textId="77777777" w:rsidR="00C62B56" w:rsidRDefault="00734B36" w:rsidP="00734B36">
            <w:pPr>
              <w:shd w:val="clear" w:color="auto" w:fill="FFFFFF"/>
              <w:rPr>
                <w:rFonts w:ascii="Century Gothic" w:hAnsi="Century Gothic" w:cstheme="majorHAnsi"/>
                <w:sz w:val="22"/>
                <w:szCs w:val="22"/>
              </w:rPr>
            </w:pPr>
            <w:r w:rsidRPr="00734B36">
              <w:rPr>
                <w:rFonts w:ascii="Century Gothic" w:hAnsi="Century Gothic" w:cstheme="majorHAnsi"/>
                <w:sz w:val="22"/>
                <w:szCs w:val="22"/>
              </w:rPr>
              <w:t xml:space="preserve">Sites and artefacts in the Indus Valley (including the dancing girl, priest king, seals, threshing platforms, pots and potsherds, beads, weights, toys) </w:t>
            </w:r>
          </w:p>
          <w:p w14:paraId="0F44C286" w14:textId="77777777" w:rsidR="00C62B56" w:rsidRDefault="00734B36" w:rsidP="00734B36">
            <w:pPr>
              <w:shd w:val="clear" w:color="auto" w:fill="FFFFFF"/>
              <w:rPr>
                <w:rFonts w:ascii="Century Gothic" w:hAnsi="Century Gothic" w:cstheme="majorHAnsi"/>
                <w:sz w:val="22"/>
                <w:szCs w:val="22"/>
              </w:rPr>
            </w:pPr>
            <w:r w:rsidRPr="00734B36">
              <w:rPr>
                <w:rFonts w:ascii="Century Gothic" w:hAnsi="Century Gothic" w:cstheme="majorHAnsi"/>
                <w:sz w:val="22"/>
                <w:szCs w:val="22"/>
              </w:rPr>
              <w:t xml:space="preserve">Bricks, buildings, baths, bathrooms, drainage </w:t>
            </w:r>
          </w:p>
          <w:p w14:paraId="50973913" w14:textId="77777777" w:rsidR="00C62B56" w:rsidRDefault="00734B36" w:rsidP="00734B36">
            <w:pPr>
              <w:shd w:val="clear" w:color="auto" w:fill="FFFFFF"/>
              <w:rPr>
                <w:rFonts w:ascii="Century Gothic" w:hAnsi="Century Gothic" w:cstheme="majorHAnsi"/>
                <w:sz w:val="22"/>
                <w:szCs w:val="22"/>
              </w:rPr>
            </w:pPr>
            <w:r w:rsidRPr="00734B36">
              <w:rPr>
                <w:rFonts w:ascii="Century Gothic" w:hAnsi="Century Gothic" w:cstheme="majorHAnsi"/>
                <w:sz w:val="22"/>
                <w:szCs w:val="22"/>
              </w:rPr>
              <w:t xml:space="preserve">Mohenjo Daro, Harappa, Lothal </w:t>
            </w:r>
          </w:p>
          <w:p w14:paraId="3910BF10" w14:textId="77777777" w:rsidR="00C62B56" w:rsidRDefault="00734B36" w:rsidP="00734B36">
            <w:pPr>
              <w:shd w:val="clear" w:color="auto" w:fill="FFFFFF"/>
              <w:rPr>
                <w:rFonts w:ascii="Century Gothic" w:hAnsi="Century Gothic" w:cstheme="majorHAnsi"/>
                <w:sz w:val="22"/>
                <w:szCs w:val="22"/>
              </w:rPr>
            </w:pPr>
            <w:r w:rsidRPr="00734B36">
              <w:rPr>
                <w:rFonts w:ascii="Century Gothic" w:hAnsi="Century Gothic" w:cstheme="majorHAnsi"/>
                <w:sz w:val="22"/>
                <w:szCs w:val="22"/>
              </w:rPr>
              <w:t xml:space="preserve">Similarities and differences between Indus Valley and Sumer and Egypt (e.g. writing, monuments) </w:t>
            </w:r>
          </w:p>
          <w:p w14:paraId="604985CB" w14:textId="77777777" w:rsidR="00C62B56" w:rsidRDefault="00734B36" w:rsidP="00734B36">
            <w:pPr>
              <w:shd w:val="clear" w:color="auto" w:fill="FFFFFF"/>
              <w:rPr>
                <w:rFonts w:ascii="Century Gothic" w:hAnsi="Century Gothic" w:cstheme="majorHAnsi"/>
                <w:sz w:val="22"/>
                <w:szCs w:val="22"/>
              </w:rPr>
            </w:pPr>
            <w:r w:rsidRPr="00734B36">
              <w:rPr>
                <w:rFonts w:ascii="Century Gothic" w:hAnsi="Century Gothic" w:cstheme="majorHAnsi"/>
                <w:sz w:val="22"/>
                <w:szCs w:val="22"/>
              </w:rPr>
              <w:t xml:space="preserve">Craftsmanship, trade, barter </w:t>
            </w:r>
          </w:p>
          <w:p w14:paraId="2FCEE136" w14:textId="77777777" w:rsidR="00C62B56" w:rsidRDefault="00734B36" w:rsidP="00734B36">
            <w:pPr>
              <w:shd w:val="clear" w:color="auto" w:fill="FFFFFF"/>
              <w:rPr>
                <w:rFonts w:ascii="Century Gothic" w:hAnsi="Century Gothic" w:cstheme="majorHAnsi"/>
                <w:sz w:val="22"/>
                <w:szCs w:val="22"/>
              </w:rPr>
            </w:pPr>
            <w:r w:rsidRPr="00734B36">
              <w:rPr>
                <w:rFonts w:ascii="Century Gothic" w:hAnsi="Century Gothic" w:cstheme="majorHAnsi"/>
                <w:sz w:val="22"/>
                <w:szCs w:val="22"/>
              </w:rPr>
              <w:t xml:space="preserve">Puzzles for historians, including rulers and religion </w:t>
            </w:r>
          </w:p>
          <w:p w14:paraId="2C73A6F2" w14:textId="3941E3D9" w:rsidR="00286BBA" w:rsidRPr="00734B36" w:rsidRDefault="00734B36" w:rsidP="00734B36">
            <w:pPr>
              <w:shd w:val="clear" w:color="auto" w:fill="FFFFFF"/>
              <w:rPr>
                <w:rFonts w:ascii="Century Gothic" w:hAnsi="Century Gothic" w:cstheme="majorHAnsi"/>
                <w:sz w:val="22"/>
                <w:szCs w:val="22"/>
              </w:rPr>
            </w:pPr>
            <w:r w:rsidRPr="00C62B56">
              <w:rPr>
                <w:rFonts w:ascii="Century Gothic" w:hAnsi="Century Gothic" w:cstheme="majorHAnsi"/>
                <w:color w:val="FF0066"/>
                <w:sz w:val="22"/>
                <w:szCs w:val="22"/>
              </w:rPr>
              <w:t>Disciplinary focus: evidential thinking How do we know about the Indus Valley civilisation?</w:t>
            </w:r>
          </w:p>
        </w:tc>
      </w:tr>
      <w:tr w:rsidR="00094EF3" w:rsidRPr="00A31189" w14:paraId="6B680150" w14:textId="77777777" w:rsidTr="00042D92">
        <w:trPr>
          <w:trHeight w:val="58"/>
        </w:trPr>
        <w:tc>
          <w:tcPr>
            <w:tcW w:w="2562" w:type="dxa"/>
            <w:vAlign w:val="center"/>
          </w:tcPr>
          <w:p w14:paraId="265A2394" w14:textId="3743294F" w:rsidR="00094EF3" w:rsidRPr="005346F1" w:rsidRDefault="00915491" w:rsidP="00042D92">
            <w:pPr>
              <w:jc w:val="center"/>
              <w:rPr>
                <w:rFonts w:ascii="Century Gothic" w:hAnsi="Century Gothic" w:cstheme="minorHAnsi"/>
                <w:b/>
                <w:sz w:val="22"/>
                <w:szCs w:val="22"/>
              </w:rPr>
            </w:pPr>
            <w:r>
              <w:rPr>
                <w:rFonts w:ascii="Century Gothic" w:hAnsi="Century Gothic" w:cstheme="minorHAnsi"/>
                <w:b/>
                <w:sz w:val="22"/>
                <w:szCs w:val="22"/>
              </w:rPr>
              <w:t>Persia and Greece</w:t>
            </w:r>
          </w:p>
        </w:tc>
        <w:tc>
          <w:tcPr>
            <w:tcW w:w="12884" w:type="dxa"/>
          </w:tcPr>
          <w:p w14:paraId="2BA26642"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Start with ancient Persia and its empire to set geographical &amp; political context. </w:t>
            </w:r>
          </w:p>
          <w:p w14:paraId="14D11CA7"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Ancient Greek city states, inc. Sparta and Athens. </w:t>
            </w:r>
          </w:p>
          <w:p w14:paraId="2F82E803"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Why/how did they form? </w:t>
            </w:r>
          </w:p>
          <w:p w14:paraId="6FF92730"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Homer’s Iliad </w:t>
            </w:r>
          </w:p>
          <w:p w14:paraId="62E47716"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Greco-Persian wars, inc. battle of Marathon, Thermopylae, Salamis </w:t>
            </w:r>
          </w:p>
          <w:p w14:paraId="72DB197C"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Ancient Greek language </w:t>
            </w:r>
          </w:p>
          <w:p w14:paraId="38FE8F78"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lastRenderedPageBreak/>
              <w:t xml:space="preserve">Peloponnese War </w:t>
            </w:r>
          </w:p>
          <w:p w14:paraId="66499F8F" w14:textId="77777777" w:rsidR="00715728" w:rsidRDefault="00715728" w:rsidP="00715728">
            <w:pPr>
              <w:rPr>
                <w:rFonts w:ascii="Century Gothic" w:hAnsi="Century Gothic" w:cstheme="majorHAnsi"/>
                <w:sz w:val="22"/>
                <w:szCs w:val="22"/>
              </w:rPr>
            </w:pPr>
            <w:r w:rsidRPr="00715728">
              <w:rPr>
                <w:rFonts w:ascii="Century Gothic" w:hAnsi="Century Gothic" w:cstheme="majorHAnsi"/>
                <w:sz w:val="22"/>
                <w:szCs w:val="22"/>
              </w:rPr>
              <w:t xml:space="preserve">Greek religion – gods and goddesses </w:t>
            </w:r>
          </w:p>
          <w:p w14:paraId="6B13A32E" w14:textId="18D2B3D5" w:rsidR="00094EF3" w:rsidRPr="00715728" w:rsidRDefault="00715728" w:rsidP="00715728">
            <w:pPr>
              <w:rPr>
                <w:rFonts w:ascii="Century Gothic" w:hAnsi="Century Gothic" w:cstheme="majorHAnsi"/>
                <w:sz w:val="22"/>
                <w:szCs w:val="22"/>
              </w:rPr>
            </w:pPr>
            <w:r w:rsidRPr="00715728">
              <w:rPr>
                <w:rFonts w:ascii="Century Gothic" w:hAnsi="Century Gothic" w:cstheme="majorHAnsi"/>
                <w:color w:val="FF0066"/>
                <w:sz w:val="22"/>
                <w:szCs w:val="22"/>
              </w:rPr>
              <w:t>Disciplinary focus: similarity and difference What did Greek city-states have in common?</w:t>
            </w:r>
          </w:p>
        </w:tc>
      </w:tr>
      <w:tr w:rsidR="002C25A7" w:rsidRPr="00A31189" w14:paraId="461425BC" w14:textId="77777777" w:rsidTr="00042D92">
        <w:trPr>
          <w:trHeight w:val="106"/>
        </w:trPr>
        <w:tc>
          <w:tcPr>
            <w:tcW w:w="2562" w:type="dxa"/>
            <w:vAlign w:val="center"/>
          </w:tcPr>
          <w:p w14:paraId="4BFC9627" w14:textId="0BA4342E" w:rsidR="002C25A7" w:rsidRPr="005346F1" w:rsidRDefault="00915491" w:rsidP="00042D92">
            <w:pPr>
              <w:jc w:val="center"/>
              <w:rPr>
                <w:rFonts w:ascii="Century Gothic" w:hAnsi="Century Gothic" w:cstheme="minorHAnsi"/>
                <w:b/>
                <w:sz w:val="22"/>
                <w:szCs w:val="22"/>
              </w:rPr>
            </w:pPr>
            <w:r>
              <w:rPr>
                <w:rFonts w:ascii="Century Gothic" w:hAnsi="Century Gothic" w:cstheme="minorHAnsi"/>
                <w:b/>
                <w:sz w:val="22"/>
                <w:szCs w:val="22"/>
              </w:rPr>
              <w:lastRenderedPageBreak/>
              <w:t>Ancient Greece</w:t>
            </w:r>
          </w:p>
        </w:tc>
        <w:tc>
          <w:tcPr>
            <w:tcW w:w="12884" w:type="dxa"/>
          </w:tcPr>
          <w:p w14:paraId="6A4185E0" w14:textId="77777777" w:rsidR="0035512F" w:rsidRDefault="0035512F" w:rsidP="0035512F">
            <w:pPr>
              <w:rPr>
                <w:rFonts w:ascii="Century Gothic" w:hAnsi="Century Gothic" w:cstheme="majorHAnsi"/>
                <w:sz w:val="22"/>
                <w:szCs w:val="22"/>
              </w:rPr>
            </w:pPr>
            <w:r w:rsidRPr="0035512F">
              <w:rPr>
                <w:rFonts w:ascii="Century Gothic" w:hAnsi="Century Gothic" w:cstheme="majorHAnsi"/>
                <w:sz w:val="22"/>
                <w:szCs w:val="22"/>
              </w:rPr>
              <w:t xml:space="preserve">Athenian democracy and empire </w:t>
            </w:r>
          </w:p>
          <w:p w14:paraId="67D50BDF" w14:textId="77777777" w:rsidR="0035512F" w:rsidRDefault="0035512F" w:rsidP="0035512F">
            <w:pPr>
              <w:rPr>
                <w:rFonts w:ascii="Century Gothic" w:hAnsi="Century Gothic" w:cstheme="majorHAnsi"/>
                <w:sz w:val="22"/>
                <w:szCs w:val="22"/>
              </w:rPr>
            </w:pPr>
            <w:r w:rsidRPr="0035512F">
              <w:rPr>
                <w:rFonts w:ascii="Century Gothic" w:hAnsi="Century Gothic" w:cstheme="majorHAnsi"/>
                <w:sz w:val="22"/>
                <w:szCs w:val="22"/>
              </w:rPr>
              <w:t xml:space="preserve">Art, culture &amp; learning in Ancient Greece Greek architecture, inc. Parthenon </w:t>
            </w:r>
          </w:p>
          <w:p w14:paraId="628C1969" w14:textId="77777777" w:rsidR="0035512F" w:rsidRDefault="0035512F" w:rsidP="0035512F">
            <w:pPr>
              <w:rPr>
                <w:rFonts w:ascii="Century Gothic" w:hAnsi="Century Gothic" w:cstheme="majorHAnsi"/>
                <w:sz w:val="22"/>
                <w:szCs w:val="22"/>
              </w:rPr>
            </w:pPr>
            <w:r w:rsidRPr="0035512F">
              <w:rPr>
                <w:rFonts w:ascii="Century Gothic" w:hAnsi="Century Gothic" w:cstheme="majorHAnsi"/>
                <w:sz w:val="22"/>
                <w:szCs w:val="22"/>
              </w:rPr>
              <w:t xml:space="preserve">Greek religion in Greek stories (revisits content from Greek politics, culture and religion in Spring 2) </w:t>
            </w:r>
          </w:p>
          <w:p w14:paraId="2AAB3A40" w14:textId="77777777" w:rsidR="0035512F" w:rsidRDefault="0035512F" w:rsidP="0035512F">
            <w:pPr>
              <w:rPr>
                <w:rFonts w:ascii="Century Gothic" w:hAnsi="Century Gothic" w:cstheme="majorHAnsi"/>
                <w:sz w:val="22"/>
                <w:szCs w:val="22"/>
              </w:rPr>
            </w:pPr>
            <w:r w:rsidRPr="0035512F">
              <w:rPr>
                <w:rFonts w:ascii="Century Gothic" w:hAnsi="Century Gothic" w:cstheme="majorHAnsi"/>
                <w:sz w:val="22"/>
                <w:szCs w:val="22"/>
              </w:rPr>
              <w:t xml:space="preserve">Greek literature, inc. epic poetry – inc Homer’s Odyssey. </w:t>
            </w:r>
          </w:p>
          <w:p w14:paraId="76D29FF0" w14:textId="77777777" w:rsidR="0035512F" w:rsidRDefault="0035512F" w:rsidP="0035512F">
            <w:pPr>
              <w:rPr>
                <w:rFonts w:ascii="Century Gothic" w:hAnsi="Century Gothic" w:cstheme="majorHAnsi"/>
                <w:sz w:val="22"/>
                <w:szCs w:val="22"/>
              </w:rPr>
            </w:pPr>
            <w:r w:rsidRPr="0035512F">
              <w:rPr>
                <w:rFonts w:ascii="Century Gothic" w:hAnsi="Century Gothic" w:cstheme="majorHAnsi"/>
                <w:sz w:val="22"/>
                <w:szCs w:val="22"/>
              </w:rPr>
              <w:t xml:space="preserve">Tragedy in Greek theatre </w:t>
            </w:r>
          </w:p>
          <w:p w14:paraId="2CB8DB6C" w14:textId="77777777" w:rsidR="0035512F" w:rsidRDefault="0035512F" w:rsidP="0035512F">
            <w:pPr>
              <w:rPr>
                <w:rFonts w:ascii="Century Gothic" w:hAnsi="Century Gothic" w:cstheme="majorHAnsi"/>
                <w:sz w:val="22"/>
                <w:szCs w:val="22"/>
              </w:rPr>
            </w:pPr>
            <w:r w:rsidRPr="0035512F">
              <w:rPr>
                <w:rFonts w:ascii="Century Gothic" w:hAnsi="Century Gothic" w:cstheme="majorHAnsi"/>
                <w:sz w:val="22"/>
                <w:szCs w:val="22"/>
              </w:rPr>
              <w:t xml:space="preserve">Philosophy and enquiry in Ancient Greece, inc. Aristotle – depth on Aristotle. </w:t>
            </w:r>
          </w:p>
          <w:p w14:paraId="34193507" w14:textId="094EBD17" w:rsidR="002C25A7" w:rsidRPr="0035512F" w:rsidRDefault="0035512F" w:rsidP="0035512F">
            <w:pPr>
              <w:rPr>
                <w:rFonts w:ascii="Century Gothic" w:hAnsi="Century Gothic" w:cstheme="majorHAnsi"/>
                <w:sz w:val="22"/>
                <w:szCs w:val="22"/>
              </w:rPr>
            </w:pPr>
            <w:r w:rsidRPr="00230BFA">
              <w:rPr>
                <w:rFonts w:ascii="Century Gothic" w:hAnsi="Century Gothic" w:cstheme="majorHAnsi"/>
                <w:color w:val="FF0066"/>
                <w:sz w:val="22"/>
                <w:szCs w:val="22"/>
              </w:rPr>
              <w:t>Disciplinary</w:t>
            </w:r>
            <w:r w:rsidRPr="0035512F">
              <w:rPr>
                <w:rFonts w:ascii="Century Gothic" w:hAnsi="Century Gothic" w:cstheme="majorHAnsi"/>
                <w:color w:val="FF0066"/>
                <w:sz w:val="22"/>
                <w:szCs w:val="22"/>
              </w:rPr>
              <w:t xml:space="preserve"> focus: evidential thinking What can historians learn from the sources from Ancient Greece</w:t>
            </w:r>
          </w:p>
        </w:tc>
      </w:tr>
      <w:tr w:rsidR="00C41C80" w:rsidRPr="00A31189" w14:paraId="2E905657" w14:textId="77777777" w:rsidTr="00042D92">
        <w:trPr>
          <w:trHeight w:val="58"/>
        </w:trPr>
        <w:tc>
          <w:tcPr>
            <w:tcW w:w="2562" w:type="dxa"/>
            <w:vAlign w:val="center"/>
          </w:tcPr>
          <w:p w14:paraId="7ACA4974" w14:textId="4160D1FC" w:rsidR="00C41C80" w:rsidRPr="005346F1" w:rsidRDefault="00915491" w:rsidP="00042D92">
            <w:pPr>
              <w:jc w:val="center"/>
              <w:rPr>
                <w:rFonts w:ascii="Century Gothic" w:hAnsi="Century Gothic" w:cstheme="minorHAnsi"/>
                <w:b/>
                <w:sz w:val="22"/>
                <w:szCs w:val="22"/>
              </w:rPr>
            </w:pPr>
            <w:r>
              <w:rPr>
                <w:rFonts w:ascii="Century Gothic" w:hAnsi="Century Gothic" w:cstheme="minorHAnsi"/>
                <w:b/>
                <w:sz w:val="22"/>
                <w:szCs w:val="22"/>
              </w:rPr>
              <w:t>Alexander the Great</w:t>
            </w:r>
          </w:p>
        </w:tc>
        <w:tc>
          <w:tcPr>
            <w:tcW w:w="12884" w:type="dxa"/>
          </w:tcPr>
          <w:p w14:paraId="4E04B3BE" w14:textId="77777777" w:rsidR="005B43B4" w:rsidRDefault="005B43B4" w:rsidP="005B43B4">
            <w:pPr>
              <w:rPr>
                <w:rFonts w:ascii="Century Gothic" w:hAnsi="Century Gothic" w:cstheme="majorHAnsi"/>
                <w:sz w:val="22"/>
                <w:szCs w:val="22"/>
              </w:rPr>
            </w:pPr>
            <w:r w:rsidRPr="005B43B4">
              <w:rPr>
                <w:rFonts w:ascii="Century Gothic" w:hAnsi="Century Gothic" w:cstheme="majorHAnsi"/>
                <w:sz w:val="22"/>
                <w:szCs w:val="22"/>
              </w:rPr>
              <w:t xml:space="preserve">Where did Alexander come from? Backstory of Philip of Macedon and the Macedonian empire. </w:t>
            </w:r>
          </w:p>
          <w:p w14:paraId="633CB90F" w14:textId="77777777" w:rsidR="005B43B4" w:rsidRDefault="005B43B4" w:rsidP="005B43B4">
            <w:pPr>
              <w:rPr>
                <w:rFonts w:ascii="Century Gothic" w:hAnsi="Century Gothic" w:cstheme="majorHAnsi"/>
                <w:sz w:val="22"/>
                <w:szCs w:val="22"/>
              </w:rPr>
            </w:pPr>
            <w:r w:rsidRPr="005B43B4">
              <w:rPr>
                <w:rFonts w:ascii="Century Gothic" w:hAnsi="Century Gothic" w:cstheme="majorHAnsi"/>
                <w:sz w:val="22"/>
                <w:szCs w:val="22"/>
              </w:rPr>
              <w:t xml:space="preserve">Alexander the Great: childhood, education (link to Aristotle in Summer 1), early battles, conquest of Persia, death. </w:t>
            </w:r>
          </w:p>
          <w:p w14:paraId="74277791" w14:textId="77777777" w:rsidR="005B43B4" w:rsidRDefault="005B43B4" w:rsidP="005B43B4">
            <w:pPr>
              <w:rPr>
                <w:rFonts w:ascii="Century Gothic" w:hAnsi="Century Gothic" w:cstheme="majorHAnsi"/>
                <w:sz w:val="22"/>
                <w:szCs w:val="22"/>
              </w:rPr>
            </w:pPr>
            <w:r w:rsidRPr="005B43B4">
              <w:rPr>
                <w:rFonts w:ascii="Century Gothic" w:hAnsi="Century Gothic" w:cstheme="majorHAnsi"/>
                <w:sz w:val="22"/>
                <w:szCs w:val="22"/>
              </w:rPr>
              <w:t xml:space="preserve">Library of Alexandria (laying the ground for Y4 Rome and Y5 Baghdad) </w:t>
            </w:r>
          </w:p>
          <w:p w14:paraId="3E537E12" w14:textId="77777777" w:rsidR="005B43B4" w:rsidRDefault="005B43B4" w:rsidP="005B43B4">
            <w:pPr>
              <w:rPr>
                <w:rFonts w:ascii="Century Gothic" w:hAnsi="Century Gothic" w:cstheme="majorHAnsi"/>
                <w:sz w:val="22"/>
                <w:szCs w:val="22"/>
              </w:rPr>
            </w:pPr>
            <w:r w:rsidRPr="005B43B4">
              <w:rPr>
                <w:rFonts w:ascii="Century Gothic" w:hAnsi="Century Gothic" w:cstheme="majorHAnsi"/>
                <w:sz w:val="22"/>
                <w:szCs w:val="22"/>
              </w:rPr>
              <w:t xml:space="preserve">Meanwhile in Egypt…. Egypt under the Ptolemy family. Greece and Egypt – where do our stories converge? Why did the Egyptian empire last so long? Why did it fizzle out this time? What have we learned about why empires rise and fall? </w:t>
            </w:r>
          </w:p>
          <w:p w14:paraId="3D70E1B9" w14:textId="2922FD13" w:rsidR="00C41C80" w:rsidRPr="005B43B4" w:rsidRDefault="005B43B4" w:rsidP="005B43B4">
            <w:pPr>
              <w:rPr>
                <w:rFonts w:ascii="Century Gothic" w:hAnsi="Century Gothic" w:cstheme="majorHAnsi"/>
                <w:sz w:val="22"/>
                <w:szCs w:val="22"/>
              </w:rPr>
            </w:pPr>
            <w:r w:rsidRPr="005B43B4">
              <w:rPr>
                <w:rFonts w:ascii="Century Gothic" w:hAnsi="Century Gothic" w:cstheme="majorHAnsi"/>
                <w:color w:val="FF0066"/>
                <w:sz w:val="22"/>
                <w:szCs w:val="22"/>
              </w:rPr>
              <w:t>Disciplinary focus: causation How did Alexander the Great conquer so much land?</w:t>
            </w:r>
          </w:p>
        </w:tc>
      </w:tr>
    </w:tbl>
    <w:p w14:paraId="3904194A" w14:textId="7453D570" w:rsidR="000B39BE" w:rsidRPr="00A31189" w:rsidRDefault="000B39BE">
      <w:pPr>
        <w:rPr>
          <w:rFonts w:ascii="Century Gothic" w:hAnsi="Century Gothic" w:cstheme="minorHAnsi"/>
          <w:sz w:val="22"/>
          <w:szCs w:val="22"/>
        </w:rPr>
      </w:pPr>
    </w:p>
    <w:p w14:paraId="75339B42" w14:textId="77777777" w:rsidR="009D2B3E" w:rsidRDefault="009D2B3E">
      <w:pPr>
        <w:rPr>
          <w:rFonts w:ascii="Century Gothic" w:hAnsi="Century Gothic" w:cstheme="minorHAnsi"/>
          <w:sz w:val="22"/>
          <w:szCs w:val="22"/>
        </w:rPr>
        <w:sectPr w:rsidR="009D2B3E"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3397"/>
        <w:gridCol w:w="2268"/>
        <w:gridCol w:w="2552"/>
        <w:gridCol w:w="2096"/>
        <w:gridCol w:w="2578"/>
        <w:gridCol w:w="2579"/>
      </w:tblGrid>
      <w:tr w:rsidR="008537A2" w14:paraId="1C7E7423" w14:textId="77777777" w:rsidTr="008537A2">
        <w:tc>
          <w:tcPr>
            <w:tcW w:w="15470" w:type="dxa"/>
            <w:gridSpan w:val="6"/>
          </w:tcPr>
          <w:p w14:paraId="38F7FBAA" w14:textId="3CAFB9D3" w:rsidR="008537A2" w:rsidRPr="00966BC6" w:rsidRDefault="00F03345" w:rsidP="008537A2">
            <w:pPr>
              <w:jc w:val="center"/>
              <w:rPr>
                <w:rFonts w:ascii="Century Gothic" w:hAnsi="Century Gothic" w:cstheme="minorHAnsi"/>
                <w:b/>
                <w:bCs/>
              </w:rPr>
            </w:pPr>
            <w:r w:rsidRPr="00C41C80">
              <w:rPr>
                <w:rFonts w:ascii="Century Gothic" w:hAnsi="Century Gothic" w:cstheme="minorHAnsi"/>
                <w:b/>
                <w:bCs/>
              </w:rPr>
              <w:lastRenderedPageBreak/>
              <w:t>Year 3</w:t>
            </w:r>
            <w:r>
              <w:rPr>
                <w:rFonts w:ascii="Century Gothic" w:hAnsi="Century Gothic" w:cstheme="minorHAnsi"/>
                <w:b/>
                <w:bCs/>
              </w:rPr>
              <w:t xml:space="preserve"> and Year 4 Cycle A</w:t>
            </w:r>
            <w:r w:rsidRPr="00C41C80">
              <w:rPr>
                <w:rFonts w:ascii="Century Gothic" w:hAnsi="Century Gothic" w:cstheme="minorHAnsi"/>
                <w:b/>
                <w:bCs/>
              </w:rPr>
              <w:t xml:space="preserve"> </w:t>
            </w:r>
            <w:r>
              <w:rPr>
                <w:rFonts w:ascii="Century Gothic" w:hAnsi="Century Gothic" w:cstheme="minorHAnsi"/>
                <w:b/>
                <w:bCs/>
              </w:rPr>
              <w:t xml:space="preserve">- </w:t>
            </w:r>
            <w:r w:rsidR="008537A2" w:rsidRPr="00966BC6">
              <w:rPr>
                <w:rFonts w:ascii="Century Gothic" w:hAnsi="Century Gothic" w:cstheme="minorHAnsi"/>
                <w:b/>
                <w:bCs/>
                <w:u w:val="single"/>
              </w:rPr>
              <w:t>Key Vocabulary</w:t>
            </w:r>
          </w:p>
        </w:tc>
      </w:tr>
      <w:tr w:rsidR="00E143CF" w14:paraId="65A5371A" w14:textId="77777777" w:rsidTr="009D2B3E">
        <w:tc>
          <w:tcPr>
            <w:tcW w:w="3397" w:type="dxa"/>
            <w:vAlign w:val="center"/>
          </w:tcPr>
          <w:p w14:paraId="6CD19099" w14:textId="276FC29C" w:rsidR="00E143CF" w:rsidRPr="00966BC6" w:rsidRDefault="00E143CF" w:rsidP="001D6376">
            <w:pPr>
              <w:jc w:val="center"/>
              <w:rPr>
                <w:rFonts w:ascii="Century Gothic" w:hAnsi="Century Gothic" w:cstheme="minorHAnsi"/>
                <w:b/>
                <w:bCs/>
              </w:rPr>
            </w:pPr>
            <w:r w:rsidRPr="00966BC6">
              <w:rPr>
                <w:rFonts w:ascii="Century Gothic" w:hAnsi="Century Gothic" w:cstheme="minorHAnsi"/>
                <w:b/>
                <w:bCs/>
              </w:rPr>
              <w:t>Ancient Egypt</w:t>
            </w:r>
          </w:p>
        </w:tc>
        <w:tc>
          <w:tcPr>
            <w:tcW w:w="2268" w:type="dxa"/>
            <w:vAlign w:val="center"/>
          </w:tcPr>
          <w:p w14:paraId="3EA526C8" w14:textId="360A1B86" w:rsidR="00E143CF" w:rsidRPr="00966BC6" w:rsidRDefault="00E143CF" w:rsidP="001D6376">
            <w:pPr>
              <w:jc w:val="center"/>
              <w:rPr>
                <w:rFonts w:ascii="Century Gothic" w:hAnsi="Century Gothic" w:cstheme="minorHAnsi"/>
                <w:b/>
                <w:bCs/>
              </w:rPr>
            </w:pPr>
            <w:r w:rsidRPr="00966BC6">
              <w:rPr>
                <w:rFonts w:ascii="Century Gothic" w:hAnsi="Century Gothic" w:cstheme="minorHAnsi"/>
                <w:b/>
                <w:bCs/>
              </w:rPr>
              <w:t>Cradles of Civilisation</w:t>
            </w:r>
          </w:p>
        </w:tc>
        <w:tc>
          <w:tcPr>
            <w:tcW w:w="2552" w:type="dxa"/>
            <w:vAlign w:val="center"/>
          </w:tcPr>
          <w:p w14:paraId="60CDA165" w14:textId="72141F6C" w:rsidR="00E143CF" w:rsidRPr="00966BC6" w:rsidRDefault="00E143CF" w:rsidP="001D6376">
            <w:pPr>
              <w:jc w:val="center"/>
              <w:rPr>
                <w:rFonts w:ascii="Century Gothic" w:hAnsi="Century Gothic" w:cstheme="minorHAnsi"/>
                <w:b/>
                <w:bCs/>
              </w:rPr>
            </w:pPr>
            <w:r w:rsidRPr="00966BC6">
              <w:rPr>
                <w:rFonts w:ascii="Century Gothic" w:hAnsi="Century Gothic" w:cstheme="minorHAnsi"/>
                <w:b/>
                <w:bCs/>
              </w:rPr>
              <w:t>Indus Valley Civilisation</w:t>
            </w:r>
          </w:p>
        </w:tc>
        <w:tc>
          <w:tcPr>
            <w:tcW w:w="2096" w:type="dxa"/>
            <w:vAlign w:val="center"/>
          </w:tcPr>
          <w:p w14:paraId="4BB57842" w14:textId="7CB8120D" w:rsidR="00E143CF" w:rsidRPr="00966BC6" w:rsidRDefault="00E143CF" w:rsidP="001D6376">
            <w:pPr>
              <w:jc w:val="center"/>
              <w:rPr>
                <w:rFonts w:ascii="Century Gothic" w:hAnsi="Century Gothic" w:cstheme="minorHAnsi"/>
                <w:b/>
                <w:bCs/>
              </w:rPr>
            </w:pPr>
            <w:r w:rsidRPr="00966BC6">
              <w:rPr>
                <w:rFonts w:ascii="Century Gothic" w:hAnsi="Century Gothic" w:cstheme="minorHAnsi"/>
                <w:b/>
                <w:bCs/>
              </w:rPr>
              <w:t>Persia and Greece</w:t>
            </w:r>
          </w:p>
        </w:tc>
        <w:tc>
          <w:tcPr>
            <w:tcW w:w="2578" w:type="dxa"/>
            <w:vAlign w:val="center"/>
          </w:tcPr>
          <w:p w14:paraId="0BD34A48" w14:textId="03FF8137" w:rsidR="00E143CF" w:rsidRPr="00966BC6" w:rsidRDefault="00E143CF" w:rsidP="001D6376">
            <w:pPr>
              <w:jc w:val="center"/>
              <w:rPr>
                <w:rFonts w:ascii="Century Gothic" w:hAnsi="Century Gothic" w:cstheme="minorHAnsi"/>
                <w:b/>
                <w:bCs/>
              </w:rPr>
            </w:pPr>
            <w:r w:rsidRPr="00966BC6">
              <w:rPr>
                <w:rFonts w:ascii="Century Gothic" w:hAnsi="Century Gothic" w:cstheme="minorHAnsi"/>
                <w:b/>
                <w:bCs/>
              </w:rPr>
              <w:t>Ancient Greece</w:t>
            </w:r>
          </w:p>
        </w:tc>
        <w:tc>
          <w:tcPr>
            <w:tcW w:w="2579" w:type="dxa"/>
            <w:vAlign w:val="center"/>
          </w:tcPr>
          <w:p w14:paraId="3A3A3237" w14:textId="432067D0" w:rsidR="00E143CF" w:rsidRPr="00966BC6" w:rsidRDefault="00E143CF" w:rsidP="001D6376">
            <w:pPr>
              <w:jc w:val="center"/>
              <w:rPr>
                <w:rFonts w:ascii="Century Gothic" w:hAnsi="Century Gothic" w:cstheme="minorHAnsi"/>
                <w:b/>
                <w:bCs/>
              </w:rPr>
            </w:pPr>
            <w:r w:rsidRPr="00966BC6">
              <w:rPr>
                <w:rFonts w:ascii="Century Gothic" w:hAnsi="Century Gothic" w:cstheme="minorHAnsi"/>
                <w:b/>
                <w:bCs/>
              </w:rPr>
              <w:t>Alexander the Great</w:t>
            </w:r>
          </w:p>
        </w:tc>
      </w:tr>
      <w:tr w:rsidR="00E143CF" w14:paraId="66A54F00" w14:textId="77777777" w:rsidTr="009D2B3E">
        <w:tc>
          <w:tcPr>
            <w:tcW w:w="3397" w:type="dxa"/>
          </w:tcPr>
          <w:p w14:paraId="72C55283" w14:textId="51718CA9" w:rsidR="00E143CF" w:rsidRPr="00210541" w:rsidRDefault="00210541">
            <w:pPr>
              <w:rPr>
                <w:rFonts w:ascii="Century Gothic" w:hAnsi="Century Gothic" w:cstheme="minorHAnsi"/>
                <w:sz w:val="20"/>
                <w:szCs w:val="20"/>
              </w:rPr>
            </w:pPr>
            <w:r w:rsidRPr="00210541">
              <w:rPr>
                <w:rFonts w:ascii="Century Gothic" w:hAnsi="Century Gothic" w:cstheme="minorHAnsi"/>
                <w:sz w:val="20"/>
                <w:szCs w:val="20"/>
              </w:rPr>
              <w:t xml:space="preserve">Valley of the Kings, archaeologists, excavate, tomb, ruler of ancient Egypt, archaeologist, remains, hieroglyphic, ebony, Tutankhamun, historians, civilisation, BC/Before Christ, BCE/Before the Common Era, civilisations, Nile, Mediterranean Sea, kingdom, Upper Egypt, Lower Egypt, united, crown, kingdoms, double crown, pharaoh, taxes, enemies, priests, scribes, hieroglyphics, Fertile, protected, mine, Old Kingdom, Middle Kingdom, New Kingdom, pyramids, Giza, Cheops, Amun, Ankh, chariots, overpower, weapons, Amun Ra, hawk, Osiris, Isis, dependent, flooded, universe, order, Ma’at, Anubis, afterlife, underworld, soul, </w:t>
            </w:r>
            <w:proofErr w:type="spellStart"/>
            <w:r w:rsidRPr="00210541">
              <w:rPr>
                <w:rFonts w:ascii="Century Gothic" w:hAnsi="Century Gothic" w:cstheme="minorHAnsi"/>
                <w:sz w:val="20"/>
                <w:szCs w:val="20"/>
              </w:rPr>
              <w:t>ba</w:t>
            </w:r>
            <w:proofErr w:type="spellEnd"/>
            <w:r w:rsidRPr="00210541">
              <w:rPr>
                <w:rFonts w:ascii="Century Gothic" w:hAnsi="Century Gothic" w:cstheme="minorHAnsi"/>
                <w:sz w:val="20"/>
                <w:szCs w:val="20"/>
              </w:rPr>
              <w:t>, limb, decaying, preserve, canopic jars, embalming, mummification, Rosetta, hieroglyphs, Rosetta Stone, translated, Demotic, Greek, cartouche, inscriptions, carved, papyrus</w:t>
            </w:r>
          </w:p>
        </w:tc>
        <w:tc>
          <w:tcPr>
            <w:tcW w:w="2268" w:type="dxa"/>
          </w:tcPr>
          <w:p w14:paraId="16FB559E" w14:textId="6E19C8BC" w:rsidR="00E143CF" w:rsidRPr="005565CB" w:rsidRDefault="005565CB">
            <w:pPr>
              <w:rPr>
                <w:rFonts w:ascii="Century Gothic" w:hAnsi="Century Gothic" w:cstheme="minorHAnsi"/>
                <w:sz w:val="20"/>
                <w:szCs w:val="20"/>
              </w:rPr>
            </w:pPr>
            <w:r w:rsidRPr="005565CB">
              <w:rPr>
                <w:rFonts w:ascii="Century Gothic" w:hAnsi="Century Gothic" w:cstheme="minorHAnsi"/>
                <w:sz w:val="20"/>
                <w:szCs w:val="20"/>
              </w:rPr>
              <w:t>tablets, Sumer, Tigris, Euphrates, Mesopotamia, Fertile Crescent, trade, weaving, herding, ziggurat, cuneiform, Cradles of Civilisation, Core vocabulary, Gilgamesh, epic, Assyria, Indus valley, Shang, nomadic, cradle, bronze, altar, sacrifices, decipher, sculptures, mythical, decorative</w:t>
            </w:r>
          </w:p>
        </w:tc>
        <w:tc>
          <w:tcPr>
            <w:tcW w:w="2552" w:type="dxa"/>
          </w:tcPr>
          <w:p w14:paraId="431042C6" w14:textId="036F9879" w:rsidR="00E143CF" w:rsidRPr="000504DD" w:rsidRDefault="000504DD">
            <w:pPr>
              <w:rPr>
                <w:rFonts w:ascii="Century Gothic" w:hAnsi="Century Gothic" w:cstheme="minorHAnsi"/>
                <w:sz w:val="20"/>
                <w:szCs w:val="20"/>
              </w:rPr>
            </w:pPr>
            <w:r w:rsidRPr="000504DD">
              <w:rPr>
                <w:rFonts w:ascii="Century Gothic" w:hAnsi="Century Gothic" w:cstheme="minorHAnsi"/>
                <w:sz w:val="20"/>
                <w:szCs w:val="20"/>
              </w:rPr>
              <w:t>necklace, bangles, Mohenjo-Daro, merchants, market, Indus Valley civilisation, reconstruction, reconstructed, Harappa, monuments, seals, sources, evidence, trench, pottery, potsherds, threshed, threshing, barley, beckon, urban, citadel, fired, kiln, technology, sewage, Lothal, drain, wells, draw water, jewellery, oxen, rhinoceroses, unicorns, terracotta, ornaments, carnelian, barter, weights, transport, prow, trade route, governed, governments, robe, figurines, fertility, Asia, Asian, Hindu, granary</w:t>
            </w:r>
          </w:p>
        </w:tc>
        <w:tc>
          <w:tcPr>
            <w:tcW w:w="2096" w:type="dxa"/>
          </w:tcPr>
          <w:p w14:paraId="61DE7E7E" w14:textId="7BDDCFC3" w:rsidR="00E143CF" w:rsidRPr="007E399C" w:rsidRDefault="007E399C">
            <w:pPr>
              <w:rPr>
                <w:rFonts w:ascii="Century Gothic" w:hAnsi="Century Gothic" w:cstheme="minorHAnsi"/>
                <w:sz w:val="20"/>
                <w:szCs w:val="20"/>
              </w:rPr>
            </w:pPr>
            <w:r w:rsidRPr="007E399C">
              <w:rPr>
                <w:rFonts w:ascii="Century Gothic" w:hAnsi="Century Gothic" w:cstheme="minorHAnsi"/>
                <w:sz w:val="20"/>
                <w:szCs w:val="20"/>
              </w:rPr>
              <w:t>Darius, empire, Persian Empire, Cyrus, Babylon, slaves, succeeded, satrapy, satrap, tax, city-state, polis, agora, acropolis, temple, gymnasium, theatre, Zeus, Olympus, shrines, Poseidon, trident, Ares, Hera, alphabet, alpha, beta, Homer, Iliad, Achilles, besiege, Battle of Marathon, strait</w:t>
            </w:r>
          </w:p>
        </w:tc>
        <w:tc>
          <w:tcPr>
            <w:tcW w:w="2578" w:type="dxa"/>
          </w:tcPr>
          <w:p w14:paraId="2FA79C70" w14:textId="4FA86E07" w:rsidR="00E143CF" w:rsidRPr="00D11C69" w:rsidRDefault="00D11C69">
            <w:pPr>
              <w:rPr>
                <w:rFonts w:ascii="Century Gothic" w:hAnsi="Century Gothic" w:cstheme="minorHAnsi"/>
                <w:sz w:val="20"/>
                <w:szCs w:val="20"/>
              </w:rPr>
            </w:pPr>
            <w:r w:rsidRPr="00D11C69">
              <w:rPr>
                <w:rFonts w:ascii="Century Gothic" w:hAnsi="Century Gothic" w:cstheme="minorHAnsi"/>
                <w:sz w:val="20"/>
                <w:szCs w:val="20"/>
              </w:rPr>
              <w:t>democracy, citizens, voted, assembly, Pericles, Golden Age, declared war, Peloponnesian War, starve, plague, allies, surrendered, enslaved, Parthenon, architecture, architects, inspired, columns, scrolls, frieze, sculptures, pediment, Ancient Greece, Core vocabulary, spectators, chorus, masks, playwrights, Sophocles, tragedy, comedy, satire, gestures, literature, Homer, Odyssey, Odysseus, off course, Cyclops, Sirens, sailors, mast, nymph, disguised, revealed, philosophy, wisdom, philosophers, Socrates, Plato, Academy</w:t>
            </w:r>
          </w:p>
        </w:tc>
        <w:tc>
          <w:tcPr>
            <w:tcW w:w="2579" w:type="dxa"/>
          </w:tcPr>
          <w:p w14:paraId="4C294768" w14:textId="2D4518CD" w:rsidR="00E143CF" w:rsidRPr="00036ABE" w:rsidRDefault="00036ABE">
            <w:pPr>
              <w:rPr>
                <w:rFonts w:ascii="Century Gothic" w:hAnsi="Century Gothic" w:cstheme="minorHAnsi"/>
                <w:sz w:val="20"/>
                <w:szCs w:val="20"/>
              </w:rPr>
            </w:pPr>
            <w:r w:rsidRPr="00036ABE">
              <w:rPr>
                <w:rFonts w:ascii="Century Gothic" w:hAnsi="Century Gothic" w:cstheme="minorHAnsi"/>
                <w:sz w:val="20"/>
                <w:szCs w:val="20"/>
              </w:rPr>
              <w:t xml:space="preserve">Macedon, puppet king, hoplite, Philip of Macedon, captured, hostage, </w:t>
            </w:r>
            <w:proofErr w:type="spellStart"/>
            <w:r w:rsidRPr="00036ABE">
              <w:rPr>
                <w:rFonts w:ascii="Century Gothic" w:hAnsi="Century Gothic" w:cstheme="minorHAnsi"/>
                <w:sz w:val="20"/>
                <w:szCs w:val="20"/>
              </w:rPr>
              <w:t>sarissa</w:t>
            </w:r>
            <w:proofErr w:type="spellEnd"/>
            <w:r w:rsidRPr="00036ABE">
              <w:rPr>
                <w:rFonts w:ascii="Century Gothic" w:hAnsi="Century Gothic" w:cstheme="minorHAnsi"/>
                <w:sz w:val="20"/>
                <w:szCs w:val="20"/>
              </w:rPr>
              <w:t xml:space="preserve">, phalanx, Delphi, oracle, prophecy, prophesy, league, League of Corinth, </w:t>
            </w:r>
            <w:proofErr w:type="spellStart"/>
            <w:r w:rsidRPr="00036ABE">
              <w:rPr>
                <w:rFonts w:ascii="Century Gothic" w:hAnsi="Century Gothic" w:cstheme="minorHAnsi"/>
                <w:sz w:val="20"/>
                <w:szCs w:val="20"/>
              </w:rPr>
              <w:t>Bucephalas</w:t>
            </w:r>
            <w:proofErr w:type="spellEnd"/>
            <w:r w:rsidRPr="00036ABE">
              <w:rPr>
                <w:rFonts w:ascii="Century Gothic" w:hAnsi="Century Gothic" w:cstheme="minorHAnsi"/>
                <w:sz w:val="20"/>
                <w:szCs w:val="20"/>
              </w:rPr>
              <w:t xml:space="preserve">, assassinated, determined, </w:t>
            </w:r>
            <w:proofErr w:type="spellStart"/>
            <w:r w:rsidRPr="00036ABE">
              <w:rPr>
                <w:rFonts w:ascii="Century Gothic" w:hAnsi="Century Gothic" w:cstheme="minorHAnsi"/>
                <w:sz w:val="20"/>
                <w:szCs w:val="20"/>
              </w:rPr>
              <w:t>Gordium</w:t>
            </w:r>
            <w:proofErr w:type="spellEnd"/>
            <w:r w:rsidRPr="00036ABE">
              <w:rPr>
                <w:rFonts w:ascii="Century Gothic" w:hAnsi="Century Gothic" w:cstheme="minorHAnsi"/>
                <w:sz w:val="20"/>
                <w:szCs w:val="20"/>
              </w:rPr>
              <w:t xml:space="preserve">, wagon, legend, pledged, loyalty, Issus, Alexandria, </w:t>
            </w:r>
            <w:proofErr w:type="spellStart"/>
            <w:r w:rsidRPr="00036ABE">
              <w:rPr>
                <w:rFonts w:ascii="Century Gothic" w:hAnsi="Century Gothic" w:cstheme="minorHAnsi"/>
                <w:sz w:val="20"/>
                <w:szCs w:val="20"/>
              </w:rPr>
              <w:t>Gaugalmela</w:t>
            </w:r>
            <w:proofErr w:type="spellEnd"/>
            <w:r w:rsidRPr="00036ABE">
              <w:rPr>
                <w:rFonts w:ascii="Century Gothic" w:hAnsi="Century Gothic" w:cstheme="minorHAnsi"/>
                <w:sz w:val="20"/>
                <w:szCs w:val="20"/>
              </w:rPr>
              <w:t>, chariots, retreated, victor, divine, flew into a rage, Ptolemy, founded, scrolls, Euclid, geometry, astronomy, astronomer, Galen, Alexander the Great, vocabulary</w:t>
            </w:r>
          </w:p>
        </w:tc>
      </w:tr>
    </w:tbl>
    <w:p w14:paraId="268F8D85" w14:textId="77777777" w:rsidR="00F66E54" w:rsidRDefault="00F66E54">
      <w:pPr>
        <w:rPr>
          <w:rFonts w:ascii="Century Gothic" w:hAnsi="Century Gothic" w:cstheme="minorHAnsi"/>
          <w:sz w:val="22"/>
          <w:szCs w:val="22"/>
        </w:rPr>
      </w:pPr>
    </w:p>
    <w:p w14:paraId="5A73C9A2" w14:textId="77777777" w:rsidR="007F5C57" w:rsidRPr="00A31189" w:rsidRDefault="007F5C57">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3867"/>
        <w:gridCol w:w="3867"/>
        <w:gridCol w:w="3868"/>
        <w:gridCol w:w="3844"/>
      </w:tblGrid>
      <w:tr w:rsidR="00BB56D9" w:rsidRPr="00A31189" w14:paraId="4C4CDF16" w14:textId="77777777" w:rsidTr="00966BC6">
        <w:tc>
          <w:tcPr>
            <w:tcW w:w="3867" w:type="dxa"/>
            <w:vAlign w:val="center"/>
          </w:tcPr>
          <w:p w14:paraId="6F5FAF57" w14:textId="77777777" w:rsidR="00BB56D9" w:rsidRPr="00E143CF" w:rsidRDefault="00BB56D9" w:rsidP="00E143CF">
            <w:pPr>
              <w:jc w:val="center"/>
              <w:rPr>
                <w:rFonts w:ascii="Century Gothic" w:hAnsi="Century Gothic" w:cstheme="minorHAnsi"/>
                <w:b/>
                <w:bCs/>
              </w:rPr>
            </w:pPr>
            <w:r w:rsidRPr="00E143CF">
              <w:rPr>
                <w:rFonts w:ascii="Century Gothic" w:hAnsi="Century Gothic" w:cstheme="minorHAnsi"/>
                <w:b/>
                <w:bCs/>
              </w:rPr>
              <w:t>Experiences</w:t>
            </w:r>
          </w:p>
        </w:tc>
        <w:tc>
          <w:tcPr>
            <w:tcW w:w="3867" w:type="dxa"/>
            <w:vAlign w:val="center"/>
          </w:tcPr>
          <w:p w14:paraId="44D6976A" w14:textId="77777777" w:rsidR="00BB56D9" w:rsidRPr="00E143CF" w:rsidRDefault="00BB56D9" w:rsidP="00E143CF">
            <w:pPr>
              <w:jc w:val="center"/>
              <w:rPr>
                <w:rFonts w:ascii="Century Gothic" w:hAnsi="Century Gothic" w:cstheme="minorHAnsi"/>
                <w:b/>
                <w:bCs/>
              </w:rPr>
            </w:pPr>
            <w:r w:rsidRPr="00E143CF">
              <w:rPr>
                <w:rFonts w:ascii="Century Gothic" w:hAnsi="Century Gothic" w:cstheme="minorHAnsi"/>
                <w:b/>
                <w:bCs/>
              </w:rPr>
              <w:t>SMSC</w:t>
            </w:r>
          </w:p>
        </w:tc>
        <w:tc>
          <w:tcPr>
            <w:tcW w:w="3868" w:type="dxa"/>
            <w:vAlign w:val="center"/>
          </w:tcPr>
          <w:p w14:paraId="777B8C41" w14:textId="77777777" w:rsidR="00BB56D9" w:rsidRPr="00E143CF" w:rsidRDefault="00BB56D9" w:rsidP="00E143CF">
            <w:pPr>
              <w:jc w:val="center"/>
              <w:rPr>
                <w:rFonts w:ascii="Century Gothic" w:hAnsi="Century Gothic" w:cstheme="minorHAnsi"/>
                <w:b/>
                <w:bCs/>
              </w:rPr>
            </w:pPr>
            <w:r w:rsidRPr="00E143CF">
              <w:rPr>
                <w:rFonts w:ascii="Century Gothic" w:hAnsi="Century Gothic" w:cstheme="minorHAnsi"/>
                <w:b/>
                <w:bCs/>
              </w:rPr>
              <w:t>British Values</w:t>
            </w:r>
          </w:p>
        </w:tc>
        <w:tc>
          <w:tcPr>
            <w:tcW w:w="3844" w:type="dxa"/>
            <w:vAlign w:val="center"/>
          </w:tcPr>
          <w:p w14:paraId="59C09625" w14:textId="03AEC014" w:rsidR="00BB56D9" w:rsidRPr="00E143CF" w:rsidRDefault="00F03345" w:rsidP="00E143CF">
            <w:pPr>
              <w:jc w:val="center"/>
              <w:rPr>
                <w:rFonts w:ascii="Century Gothic" w:hAnsi="Century Gothic" w:cstheme="minorHAnsi"/>
                <w:b/>
                <w:bCs/>
              </w:rPr>
            </w:pPr>
            <w:r>
              <w:rPr>
                <w:rFonts w:ascii="Century Gothic" w:hAnsi="Century Gothic" w:cstheme="minorHAnsi"/>
                <w:b/>
                <w:bCs/>
              </w:rPr>
              <w:t>Acorn Values</w:t>
            </w:r>
          </w:p>
        </w:tc>
      </w:tr>
      <w:tr w:rsidR="00BB56D9" w:rsidRPr="00A31189" w14:paraId="16F4369F" w14:textId="77777777" w:rsidTr="00966BC6">
        <w:tc>
          <w:tcPr>
            <w:tcW w:w="3867" w:type="dxa"/>
          </w:tcPr>
          <w:p w14:paraId="6583EEA8" w14:textId="275FD578" w:rsidR="00335D26" w:rsidRPr="00A40605" w:rsidRDefault="00335D26" w:rsidP="00335D26">
            <w:pPr>
              <w:rPr>
                <w:rFonts w:ascii="Century Gothic" w:hAnsi="Century Gothic" w:cstheme="minorHAnsi"/>
                <w:sz w:val="20"/>
                <w:szCs w:val="20"/>
              </w:rPr>
            </w:pPr>
            <w:r w:rsidRPr="00335D26">
              <w:rPr>
                <w:rFonts w:ascii="Century Gothic" w:hAnsi="Century Gothic" w:cstheme="minorHAnsi"/>
                <w:sz w:val="20"/>
                <w:szCs w:val="20"/>
              </w:rPr>
              <w:t>Explor</w:t>
            </w:r>
            <w:r w:rsidR="00954902" w:rsidRPr="00A40605">
              <w:rPr>
                <w:rFonts w:ascii="Century Gothic" w:hAnsi="Century Gothic" w:cstheme="minorHAnsi"/>
                <w:sz w:val="20"/>
                <w:szCs w:val="20"/>
              </w:rPr>
              <w:t xml:space="preserve">e </w:t>
            </w:r>
            <w:r w:rsidRPr="00335D26">
              <w:rPr>
                <w:rFonts w:ascii="Century Gothic" w:hAnsi="Century Gothic" w:cstheme="minorHAnsi"/>
                <w:sz w:val="20"/>
                <w:szCs w:val="20"/>
              </w:rPr>
              <w:t>maps and timelines to place ancient civilisations in context</w:t>
            </w:r>
            <w:r w:rsidR="00954902" w:rsidRPr="00A40605">
              <w:rPr>
                <w:rFonts w:ascii="Century Gothic" w:hAnsi="Century Gothic" w:cstheme="minorHAnsi"/>
                <w:sz w:val="20"/>
                <w:szCs w:val="20"/>
              </w:rPr>
              <w:t>.</w:t>
            </w:r>
          </w:p>
          <w:p w14:paraId="1DCD193E" w14:textId="77777777" w:rsidR="00954902" w:rsidRPr="00335D26" w:rsidRDefault="00954902" w:rsidP="00335D26">
            <w:pPr>
              <w:rPr>
                <w:rFonts w:ascii="Century Gothic" w:hAnsi="Century Gothic" w:cstheme="minorHAnsi"/>
                <w:sz w:val="20"/>
                <w:szCs w:val="20"/>
              </w:rPr>
            </w:pPr>
          </w:p>
          <w:p w14:paraId="1167814B" w14:textId="566411D1" w:rsidR="00335D26" w:rsidRPr="00335D26" w:rsidRDefault="00335D26" w:rsidP="00335D26">
            <w:pPr>
              <w:rPr>
                <w:rFonts w:ascii="Century Gothic" w:hAnsi="Century Gothic" w:cstheme="minorHAnsi"/>
                <w:sz w:val="20"/>
                <w:szCs w:val="20"/>
              </w:rPr>
            </w:pPr>
            <w:r w:rsidRPr="00335D26">
              <w:rPr>
                <w:rFonts w:ascii="Century Gothic" w:hAnsi="Century Gothic" w:cstheme="minorHAnsi"/>
                <w:sz w:val="20"/>
                <w:szCs w:val="20"/>
              </w:rPr>
              <w:t>Investigat</w:t>
            </w:r>
            <w:r w:rsidR="00954902" w:rsidRPr="00A40605">
              <w:rPr>
                <w:rFonts w:ascii="Century Gothic" w:hAnsi="Century Gothic" w:cstheme="minorHAnsi"/>
                <w:sz w:val="20"/>
                <w:szCs w:val="20"/>
              </w:rPr>
              <w:t xml:space="preserve">e </w:t>
            </w:r>
            <w:r w:rsidRPr="00335D26">
              <w:rPr>
                <w:rFonts w:ascii="Century Gothic" w:hAnsi="Century Gothic" w:cstheme="minorHAnsi"/>
                <w:sz w:val="20"/>
                <w:szCs w:val="20"/>
              </w:rPr>
              <w:t>real and replica artefacts (e.g. seals, tools, statues)</w:t>
            </w:r>
          </w:p>
          <w:p w14:paraId="6E541640" w14:textId="77777777" w:rsidR="00954902" w:rsidRPr="00A40605" w:rsidRDefault="00954902" w:rsidP="00335D26">
            <w:pPr>
              <w:rPr>
                <w:rFonts w:ascii="Century Gothic" w:hAnsi="Century Gothic" w:cstheme="minorHAnsi"/>
                <w:sz w:val="20"/>
                <w:szCs w:val="20"/>
              </w:rPr>
            </w:pPr>
          </w:p>
          <w:p w14:paraId="4AD7E10E" w14:textId="580C638E" w:rsidR="00335D26" w:rsidRPr="00335D26" w:rsidRDefault="00335D26" w:rsidP="00335D26">
            <w:pPr>
              <w:rPr>
                <w:rFonts w:ascii="Century Gothic" w:hAnsi="Century Gothic" w:cstheme="minorHAnsi"/>
                <w:sz w:val="20"/>
                <w:szCs w:val="20"/>
              </w:rPr>
            </w:pPr>
            <w:r w:rsidRPr="00A40605">
              <w:rPr>
                <w:rFonts w:ascii="Century Gothic" w:hAnsi="Century Gothic" w:cstheme="minorHAnsi"/>
                <w:sz w:val="20"/>
                <w:szCs w:val="20"/>
              </w:rPr>
              <w:t xml:space="preserve">Take </w:t>
            </w:r>
            <w:r w:rsidRPr="00335D26">
              <w:rPr>
                <w:rFonts w:ascii="Century Gothic" w:hAnsi="Century Gothic" w:cstheme="minorHAnsi"/>
                <w:sz w:val="20"/>
                <w:szCs w:val="20"/>
              </w:rPr>
              <w:t>part in role-play or drama (e.g. life along the Nile, Greek debates)</w:t>
            </w:r>
          </w:p>
          <w:p w14:paraId="683D34B3" w14:textId="77777777" w:rsidR="00954902" w:rsidRPr="00A40605" w:rsidRDefault="00954902" w:rsidP="00335D26">
            <w:pPr>
              <w:rPr>
                <w:rFonts w:ascii="Century Gothic" w:hAnsi="Century Gothic" w:cstheme="minorHAnsi"/>
                <w:sz w:val="20"/>
                <w:szCs w:val="20"/>
              </w:rPr>
            </w:pPr>
          </w:p>
          <w:p w14:paraId="56E1A283" w14:textId="2AE68306" w:rsidR="00335D26" w:rsidRPr="00335D26" w:rsidRDefault="00335D26" w:rsidP="00335D26">
            <w:pPr>
              <w:rPr>
                <w:rFonts w:ascii="Century Gothic" w:hAnsi="Century Gothic" w:cstheme="minorHAnsi"/>
                <w:sz w:val="20"/>
                <w:szCs w:val="20"/>
              </w:rPr>
            </w:pPr>
            <w:r w:rsidRPr="00A40605">
              <w:rPr>
                <w:rFonts w:ascii="Century Gothic" w:hAnsi="Century Gothic" w:cstheme="minorHAnsi"/>
                <w:sz w:val="20"/>
                <w:szCs w:val="20"/>
              </w:rPr>
              <w:t xml:space="preserve">Engage </w:t>
            </w:r>
            <w:r w:rsidRPr="00335D26">
              <w:rPr>
                <w:rFonts w:ascii="Century Gothic" w:hAnsi="Century Gothic" w:cstheme="minorHAnsi"/>
                <w:sz w:val="20"/>
                <w:szCs w:val="20"/>
              </w:rPr>
              <w:t>in creative tasks like building models of ziggurats or pyramids</w:t>
            </w:r>
          </w:p>
          <w:p w14:paraId="32FE1EE1" w14:textId="77777777" w:rsidR="00954902" w:rsidRPr="00A40605" w:rsidRDefault="00954902" w:rsidP="00335D26">
            <w:pPr>
              <w:rPr>
                <w:rFonts w:ascii="Century Gothic" w:hAnsi="Century Gothic" w:cstheme="minorHAnsi"/>
                <w:sz w:val="20"/>
                <w:szCs w:val="20"/>
              </w:rPr>
            </w:pPr>
          </w:p>
          <w:p w14:paraId="29245FEC" w14:textId="0F1BA7B9" w:rsidR="00335D26" w:rsidRPr="00335D26" w:rsidRDefault="00335D26" w:rsidP="00335D26">
            <w:pPr>
              <w:rPr>
                <w:rFonts w:ascii="Century Gothic" w:hAnsi="Century Gothic" w:cstheme="minorHAnsi"/>
                <w:sz w:val="20"/>
                <w:szCs w:val="20"/>
              </w:rPr>
            </w:pPr>
            <w:r w:rsidRPr="00A40605">
              <w:rPr>
                <w:rFonts w:ascii="Century Gothic" w:hAnsi="Century Gothic" w:cstheme="minorHAnsi"/>
                <w:sz w:val="20"/>
                <w:szCs w:val="20"/>
              </w:rPr>
              <w:t xml:space="preserve">Compare </w:t>
            </w:r>
            <w:r w:rsidRPr="00335D26">
              <w:rPr>
                <w:rFonts w:ascii="Century Gothic" w:hAnsi="Century Gothic" w:cstheme="minorHAnsi"/>
                <w:sz w:val="20"/>
                <w:szCs w:val="20"/>
              </w:rPr>
              <w:t>cultures through stories, myths, and historical sources</w:t>
            </w:r>
          </w:p>
          <w:p w14:paraId="67CA0DC7" w14:textId="77777777" w:rsidR="00954902" w:rsidRPr="00A40605" w:rsidRDefault="00954902" w:rsidP="00335D26">
            <w:pPr>
              <w:rPr>
                <w:rFonts w:ascii="Century Gothic" w:hAnsi="Century Gothic" w:cstheme="minorHAnsi"/>
                <w:sz w:val="20"/>
                <w:szCs w:val="20"/>
              </w:rPr>
            </w:pPr>
          </w:p>
          <w:p w14:paraId="73809C86" w14:textId="59F359D4" w:rsidR="00335D26" w:rsidRPr="00335D26" w:rsidRDefault="00335D26" w:rsidP="00335D26">
            <w:pPr>
              <w:rPr>
                <w:rFonts w:ascii="Century Gothic" w:hAnsi="Century Gothic" w:cstheme="minorHAnsi"/>
                <w:sz w:val="20"/>
                <w:szCs w:val="20"/>
              </w:rPr>
            </w:pPr>
            <w:r w:rsidRPr="00A40605">
              <w:rPr>
                <w:rFonts w:ascii="Century Gothic" w:hAnsi="Century Gothic" w:cstheme="minorHAnsi"/>
                <w:sz w:val="20"/>
                <w:szCs w:val="20"/>
              </w:rPr>
              <w:t>Ask</w:t>
            </w:r>
            <w:r w:rsidRPr="00335D26">
              <w:rPr>
                <w:rFonts w:ascii="Century Gothic" w:hAnsi="Century Gothic" w:cstheme="minorHAnsi"/>
                <w:sz w:val="20"/>
                <w:szCs w:val="20"/>
              </w:rPr>
              <w:t xml:space="preserve"> and </w:t>
            </w:r>
            <w:r w:rsidR="00DF6315" w:rsidRPr="00A40605">
              <w:rPr>
                <w:rFonts w:ascii="Century Gothic" w:hAnsi="Century Gothic" w:cstheme="minorHAnsi"/>
                <w:sz w:val="20"/>
                <w:szCs w:val="20"/>
              </w:rPr>
              <w:t>answer</w:t>
            </w:r>
            <w:r w:rsidRPr="00335D26">
              <w:rPr>
                <w:rFonts w:ascii="Century Gothic" w:hAnsi="Century Gothic" w:cstheme="minorHAnsi"/>
                <w:sz w:val="20"/>
                <w:szCs w:val="20"/>
              </w:rPr>
              <w:t xml:space="preserve"> historical questions through enquiry-based learning</w:t>
            </w:r>
          </w:p>
          <w:p w14:paraId="3C171A12" w14:textId="58690314" w:rsidR="00751756" w:rsidRPr="00A40605" w:rsidRDefault="00751756" w:rsidP="00BB56D9">
            <w:pPr>
              <w:rPr>
                <w:rFonts w:ascii="Century Gothic" w:hAnsi="Century Gothic" w:cstheme="minorHAnsi"/>
                <w:sz w:val="20"/>
                <w:szCs w:val="20"/>
              </w:rPr>
            </w:pPr>
          </w:p>
        </w:tc>
        <w:tc>
          <w:tcPr>
            <w:tcW w:w="3867" w:type="dxa"/>
          </w:tcPr>
          <w:p w14:paraId="15363E81" w14:textId="5AD22881" w:rsidR="00947677" w:rsidRPr="00947677" w:rsidRDefault="00947677" w:rsidP="00947677">
            <w:pPr>
              <w:rPr>
                <w:rFonts w:ascii="Century Gothic" w:hAnsi="Century Gothic" w:cstheme="minorHAnsi"/>
                <w:sz w:val="20"/>
                <w:szCs w:val="20"/>
              </w:rPr>
            </w:pPr>
            <w:r w:rsidRPr="00947677">
              <w:rPr>
                <w:rFonts w:ascii="Century Gothic" w:hAnsi="Century Gothic" w:cstheme="minorHAnsi"/>
                <w:b/>
                <w:bCs/>
                <w:sz w:val="20"/>
                <w:szCs w:val="20"/>
              </w:rPr>
              <w:lastRenderedPageBreak/>
              <w:t>Spiritual</w:t>
            </w:r>
            <w:r w:rsidRPr="00947677">
              <w:rPr>
                <w:rFonts w:ascii="Century Gothic" w:hAnsi="Century Gothic" w:cstheme="minorHAnsi"/>
                <w:sz w:val="20"/>
                <w:szCs w:val="20"/>
              </w:rPr>
              <w:t xml:space="preserve">: Exploring beliefs about gods, the afterlife (e.g. Egyptian and Greek </w:t>
            </w:r>
            <w:r w:rsidRPr="00947677">
              <w:rPr>
                <w:rFonts w:ascii="Century Gothic" w:hAnsi="Century Gothic" w:cstheme="minorHAnsi"/>
                <w:sz w:val="20"/>
                <w:szCs w:val="20"/>
              </w:rPr>
              <w:lastRenderedPageBreak/>
              <w:t>beliefs), and the role of religion in ancient life, encouraging reflection on different worldviews.</w:t>
            </w:r>
          </w:p>
          <w:p w14:paraId="5D088B31" w14:textId="4B68BBCC" w:rsidR="00947677" w:rsidRPr="00947677" w:rsidRDefault="00947677" w:rsidP="00947677">
            <w:pPr>
              <w:rPr>
                <w:rFonts w:ascii="Century Gothic" w:hAnsi="Century Gothic" w:cstheme="minorHAnsi"/>
                <w:sz w:val="20"/>
                <w:szCs w:val="20"/>
              </w:rPr>
            </w:pPr>
            <w:r w:rsidRPr="00947677">
              <w:rPr>
                <w:rFonts w:ascii="Century Gothic" w:hAnsi="Century Gothic" w:cstheme="minorHAnsi"/>
                <w:b/>
                <w:bCs/>
                <w:sz w:val="20"/>
                <w:szCs w:val="20"/>
              </w:rPr>
              <w:t>Moral</w:t>
            </w:r>
            <w:r w:rsidRPr="00947677">
              <w:rPr>
                <w:rFonts w:ascii="Century Gothic" w:hAnsi="Century Gothic" w:cstheme="minorHAnsi"/>
                <w:sz w:val="20"/>
                <w:szCs w:val="20"/>
              </w:rPr>
              <w:t>: Discussing fairness, leadership, and justice in different civilisations (e.g. pharaohs’ rule, Athenian democracy), and exploring right and wrong in historical contexts.</w:t>
            </w:r>
          </w:p>
          <w:p w14:paraId="2BD0B6B6" w14:textId="0496BAE8" w:rsidR="00947677" w:rsidRPr="00947677" w:rsidRDefault="00947677" w:rsidP="00947677">
            <w:pPr>
              <w:rPr>
                <w:rFonts w:ascii="Century Gothic" w:hAnsi="Century Gothic" w:cstheme="minorHAnsi"/>
                <w:sz w:val="20"/>
                <w:szCs w:val="20"/>
              </w:rPr>
            </w:pPr>
            <w:r w:rsidRPr="00947677">
              <w:rPr>
                <w:rFonts w:ascii="Century Gothic" w:hAnsi="Century Gothic" w:cstheme="minorHAnsi"/>
                <w:b/>
                <w:bCs/>
                <w:sz w:val="20"/>
                <w:szCs w:val="20"/>
              </w:rPr>
              <w:t>Social</w:t>
            </w:r>
            <w:r w:rsidRPr="00947677">
              <w:rPr>
                <w:rFonts w:ascii="Century Gothic" w:hAnsi="Century Gothic" w:cstheme="minorHAnsi"/>
                <w:sz w:val="20"/>
                <w:szCs w:val="20"/>
              </w:rPr>
              <w:t>: Working collaboratively on group tasks and discussions; learning how ancient societies were structured and how people lived and worked together.</w:t>
            </w:r>
          </w:p>
          <w:p w14:paraId="60E460A6" w14:textId="7A0D3AB3" w:rsidR="00A36CF5" w:rsidRPr="00A40605" w:rsidRDefault="00947677" w:rsidP="00A36CF5">
            <w:pPr>
              <w:rPr>
                <w:rFonts w:ascii="Century Gothic" w:hAnsi="Century Gothic" w:cstheme="minorHAnsi"/>
                <w:sz w:val="20"/>
                <w:szCs w:val="20"/>
              </w:rPr>
            </w:pPr>
            <w:r w:rsidRPr="00A40605">
              <w:rPr>
                <w:rFonts w:ascii="Century Gothic" w:hAnsi="Century Gothic" w:cstheme="minorHAnsi"/>
                <w:b/>
                <w:bCs/>
                <w:sz w:val="20"/>
                <w:szCs w:val="20"/>
              </w:rPr>
              <w:t>C</w:t>
            </w:r>
            <w:r w:rsidRPr="00947677">
              <w:rPr>
                <w:rFonts w:ascii="Century Gothic" w:hAnsi="Century Gothic" w:cstheme="minorHAnsi"/>
                <w:b/>
                <w:bCs/>
                <w:sz w:val="20"/>
                <w:szCs w:val="20"/>
              </w:rPr>
              <w:t>ultural</w:t>
            </w:r>
            <w:r w:rsidRPr="00947677">
              <w:rPr>
                <w:rFonts w:ascii="Century Gothic" w:hAnsi="Century Gothic" w:cstheme="minorHAnsi"/>
                <w:sz w:val="20"/>
                <w:szCs w:val="20"/>
              </w:rPr>
              <w:t>: Appreciating the diversity of ancient cultures, including their art, language, writing, architecture, and customs, and understanding their influence on the modern world.</w:t>
            </w:r>
          </w:p>
        </w:tc>
        <w:tc>
          <w:tcPr>
            <w:tcW w:w="3868" w:type="dxa"/>
          </w:tcPr>
          <w:p w14:paraId="2A480C95" w14:textId="63F2DDC9" w:rsidR="00EF5BCE" w:rsidRPr="00EF5BCE" w:rsidRDefault="00EF5BCE" w:rsidP="00EF5BCE">
            <w:pPr>
              <w:rPr>
                <w:rFonts w:ascii="Century Gothic" w:hAnsi="Century Gothic" w:cstheme="minorHAnsi"/>
                <w:sz w:val="20"/>
                <w:szCs w:val="20"/>
              </w:rPr>
            </w:pPr>
            <w:r w:rsidRPr="00EF5BCE">
              <w:rPr>
                <w:rFonts w:ascii="Century Gothic" w:hAnsi="Century Gothic" w:cstheme="minorHAnsi"/>
                <w:b/>
                <w:bCs/>
                <w:sz w:val="20"/>
                <w:szCs w:val="20"/>
              </w:rPr>
              <w:lastRenderedPageBreak/>
              <w:t>Democracy</w:t>
            </w:r>
            <w:r w:rsidRPr="00EF5BCE">
              <w:rPr>
                <w:rFonts w:ascii="Century Gothic" w:hAnsi="Century Gothic" w:cstheme="minorHAnsi"/>
                <w:sz w:val="20"/>
                <w:szCs w:val="20"/>
              </w:rPr>
              <w:t xml:space="preserve">: Learning about Athenian democracy and </w:t>
            </w:r>
            <w:r w:rsidRPr="00EF5BCE">
              <w:rPr>
                <w:rFonts w:ascii="Century Gothic" w:hAnsi="Century Gothic" w:cstheme="minorHAnsi"/>
                <w:sz w:val="20"/>
                <w:szCs w:val="20"/>
              </w:rPr>
              <w:lastRenderedPageBreak/>
              <w:t>comparing it to modern democratic systems encourages respect for democratic processes and participation.</w:t>
            </w:r>
          </w:p>
          <w:p w14:paraId="29176CE6" w14:textId="77335E67" w:rsidR="00EF5BCE" w:rsidRPr="00EF5BCE" w:rsidRDefault="00EF5BCE" w:rsidP="00EF5BCE">
            <w:pPr>
              <w:rPr>
                <w:rFonts w:ascii="Century Gothic" w:hAnsi="Century Gothic" w:cstheme="minorHAnsi"/>
                <w:sz w:val="20"/>
                <w:szCs w:val="20"/>
              </w:rPr>
            </w:pPr>
            <w:r w:rsidRPr="00EF5BCE">
              <w:rPr>
                <w:rFonts w:ascii="Century Gothic" w:hAnsi="Century Gothic" w:cstheme="minorHAnsi"/>
                <w:b/>
                <w:bCs/>
                <w:sz w:val="20"/>
                <w:szCs w:val="20"/>
              </w:rPr>
              <w:t>Rule of Law</w:t>
            </w:r>
            <w:r w:rsidRPr="00EF5BCE">
              <w:rPr>
                <w:rFonts w:ascii="Century Gothic" w:hAnsi="Century Gothic" w:cstheme="minorHAnsi"/>
                <w:sz w:val="20"/>
                <w:szCs w:val="20"/>
              </w:rPr>
              <w:t>: Exploring how laws and leadership worked in civilisations like Egypt and Greece helps children understand the importance of laws in maintaining order and fairness.</w:t>
            </w:r>
          </w:p>
          <w:p w14:paraId="02B972F3" w14:textId="08B99553" w:rsidR="00EF5BCE" w:rsidRPr="00EF5BCE" w:rsidRDefault="00EF5BCE" w:rsidP="00EF5BCE">
            <w:pPr>
              <w:rPr>
                <w:rFonts w:ascii="Century Gothic" w:hAnsi="Century Gothic" w:cstheme="minorHAnsi"/>
                <w:sz w:val="20"/>
                <w:szCs w:val="20"/>
              </w:rPr>
            </w:pPr>
            <w:r w:rsidRPr="00EF5BCE">
              <w:rPr>
                <w:rFonts w:ascii="Century Gothic" w:hAnsi="Century Gothic" w:cstheme="minorHAnsi"/>
                <w:b/>
                <w:bCs/>
                <w:sz w:val="20"/>
                <w:szCs w:val="20"/>
              </w:rPr>
              <w:t>Individual Liberty</w:t>
            </w:r>
            <w:r w:rsidRPr="00EF5BCE">
              <w:rPr>
                <w:rFonts w:ascii="Century Gothic" w:hAnsi="Century Gothic" w:cstheme="minorHAnsi"/>
                <w:sz w:val="20"/>
                <w:szCs w:val="20"/>
              </w:rPr>
              <w:t>: Discussions around freedom in different societies (e.g. citizens in Athens vs. Sparta) promote understanding of personal rights and responsibilities.</w:t>
            </w:r>
          </w:p>
          <w:p w14:paraId="1F7B7B05" w14:textId="52A24706" w:rsidR="00EF5BCE" w:rsidRPr="00EF5BCE" w:rsidRDefault="00EF5BCE" w:rsidP="00EF5BCE">
            <w:pPr>
              <w:rPr>
                <w:rFonts w:ascii="Century Gothic" w:hAnsi="Century Gothic" w:cstheme="minorHAnsi"/>
                <w:sz w:val="20"/>
                <w:szCs w:val="20"/>
              </w:rPr>
            </w:pPr>
            <w:r w:rsidRPr="00EF5BCE">
              <w:rPr>
                <w:rFonts w:ascii="Century Gothic" w:hAnsi="Century Gothic" w:cstheme="minorHAnsi"/>
                <w:b/>
                <w:bCs/>
                <w:sz w:val="20"/>
                <w:szCs w:val="20"/>
              </w:rPr>
              <w:t>Mutual Respect</w:t>
            </w:r>
            <w:r w:rsidRPr="00EF5BCE">
              <w:rPr>
                <w:rFonts w:ascii="Century Gothic" w:hAnsi="Century Gothic" w:cstheme="minorHAnsi"/>
                <w:sz w:val="20"/>
                <w:szCs w:val="20"/>
              </w:rPr>
              <w:t>: Comparing beliefs, cultures, and traditions of different ancient civilisations helps foster respect for diversity and other ways of life.</w:t>
            </w:r>
          </w:p>
          <w:p w14:paraId="64049BE6" w14:textId="312608F3" w:rsidR="00BB56D9" w:rsidRPr="00A40605" w:rsidRDefault="00EF5BCE" w:rsidP="00BB56D9">
            <w:pPr>
              <w:rPr>
                <w:rFonts w:ascii="Century Gothic" w:hAnsi="Century Gothic" w:cstheme="minorHAnsi"/>
                <w:sz w:val="20"/>
                <w:szCs w:val="20"/>
              </w:rPr>
            </w:pPr>
            <w:r w:rsidRPr="00EF5BCE">
              <w:rPr>
                <w:rFonts w:ascii="Century Gothic" w:hAnsi="Century Gothic" w:cstheme="minorHAnsi"/>
                <w:b/>
                <w:bCs/>
                <w:sz w:val="20"/>
                <w:szCs w:val="20"/>
              </w:rPr>
              <w:t>Tolerance of Different Faiths and Beliefs</w:t>
            </w:r>
            <w:r w:rsidRPr="00EF5BCE">
              <w:rPr>
                <w:rFonts w:ascii="Century Gothic" w:hAnsi="Century Gothic" w:cstheme="minorHAnsi"/>
                <w:sz w:val="20"/>
                <w:szCs w:val="20"/>
              </w:rPr>
              <w:t>: Studying a variety of ancient religions (e.g. Egyptian gods, Greek mythology, Indus Valley beliefs) supports an appreciation of different belief systems and their significance.</w:t>
            </w:r>
          </w:p>
        </w:tc>
        <w:tc>
          <w:tcPr>
            <w:tcW w:w="3844" w:type="dxa"/>
          </w:tcPr>
          <w:p w14:paraId="1E873A22" w14:textId="77777777" w:rsidR="00F03345" w:rsidRDefault="00F03345" w:rsidP="00F03345">
            <w:pPr>
              <w:rPr>
                <w:rFonts w:ascii="Century Gothic" w:hAnsi="Century Gothic" w:cstheme="minorHAnsi"/>
                <w:sz w:val="20"/>
                <w:szCs w:val="20"/>
              </w:rPr>
            </w:pPr>
            <w:r>
              <w:rPr>
                <w:rFonts w:ascii="Century Gothic" w:hAnsi="Century Gothic" w:cstheme="minorHAnsi"/>
                <w:b/>
                <w:bCs/>
                <w:sz w:val="20"/>
                <w:szCs w:val="20"/>
              </w:rPr>
              <w:lastRenderedPageBreak/>
              <w:t>Ambition:</w:t>
            </w:r>
            <w:r w:rsidRPr="0095203D">
              <w:rPr>
                <w:rFonts w:ascii="Century Gothic" w:hAnsi="Century Gothic" w:cstheme="minorHAnsi"/>
                <w:sz w:val="20"/>
                <w:szCs w:val="20"/>
              </w:rPr>
              <w:t xml:space="preserve"> Inspired by learning about great achievements (like building </w:t>
            </w:r>
            <w:r w:rsidRPr="0095203D">
              <w:rPr>
                <w:rFonts w:ascii="Century Gothic" w:hAnsi="Century Gothic" w:cstheme="minorHAnsi"/>
                <w:sz w:val="20"/>
                <w:szCs w:val="20"/>
              </w:rPr>
              <w:lastRenderedPageBreak/>
              <w:t>pyramids, Greek philosophy, or Alexander the Great’s conquests) and encouraging children to aim high.</w:t>
            </w:r>
          </w:p>
          <w:p w14:paraId="4E7B7BA5" w14:textId="37571E5E" w:rsidR="0095203D" w:rsidRPr="0095203D" w:rsidRDefault="00F03345" w:rsidP="0095203D">
            <w:pPr>
              <w:rPr>
                <w:rFonts w:ascii="Century Gothic" w:hAnsi="Century Gothic" w:cstheme="minorHAnsi"/>
                <w:sz w:val="20"/>
                <w:szCs w:val="20"/>
              </w:rPr>
            </w:pPr>
            <w:r>
              <w:rPr>
                <w:rFonts w:ascii="Century Gothic" w:hAnsi="Century Gothic" w:cstheme="minorHAnsi"/>
                <w:b/>
                <w:bCs/>
                <w:sz w:val="20"/>
                <w:szCs w:val="20"/>
              </w:rPr>
              <w:t>Courage</w:t>
            </w:r>
            <w:r w:rsidR="0095203D" w:rsidRPr="0095203D">
              <w:rPr>
                <w:rFonts w:ascii="Century Gothic" w:hAnsi="Century Gothic" w:cstheme="minorHAnsi"/>
                <w:sz w:val="20"/>
                <w:szCs w:val="20"/>
              </w:rPr>
              <w:t xml:space="preserve"> Encouraged through asking questions about ancient civilisations, exploring mysteries like the Indus Valley, and investigating artefacts and stories.</w:t>
            </w:r>
          </w:p>
          <w:p w14:paraId="1CCF9D04" w14:textId="752CE3C2" w:rsidR="0095203D" w:rsidRPr="0095203D" w:rsidRDefault="00F03345" w:rsidP="0095203D">
            <w:pPr>
              <w:rPr>
                <w:rFonts w:ascii="Century Gothic" w:hAnsi="Century Gothic" w:cstheme="minorHAnsi"/>
                <w:sz w:val="20"/>
                <w:szCs w:val="20"/>
              </w:rPr>
            </w:pPr>
            <w:r>
              <w:rPr>
                <w:rFonts w:ascii="Century Gothic" w:hAnsi="Century Gothic" w:cstheme="minorHAnsi"/>
                <w:b/>
                <w:bCs/>
                <w:sz w:val="20"/>
                <w:szCs w:val="20"/>
              </w:rPr>
              <w:t>One Team</w:t>
            </w:r>
            <w:r w:rsidR="0095203D" w:rsidRPr="0095203D">
              <w:rPr>
                <w:rFonts w:ascii="Century Gothic" w:hAnsi="Century Gothic" w:cstheme="minorHAnsi"/>
                <w:sz w:val="20"/>
                <w:szCs w:val="20"/>
              </w:rPr>
              <w:t>: Developed during group activities, discussions, and role-plays about life in ancient societies.</w:t>
            </w:r>
            <w:r>
              <w:rPr>
                <w:rFonts w:ascii="Century Gothic" w:hAnsi="Century Gothic" w:cstheme="minorHAnsi"/>
                <w:sz w:val="20"/>
                <w:szCs w:val="20"/>
              </w:rPr>
              <w:t xml:space="preserve"> </w:t>
            </w:r>
            <w:r w:rsidR="0095203D" w:rsidRPr="0095203D">
              <w:rPr>
                <w:rFonts w:ascii="Century Gothic" w:hAnsi="Century Gothic" w:cstheme="minorHAnsi"/>
                <w:sz w:val="20"/>
                <w:szCs w:val="20"/>
              </w:rPr>
              <w:t>Explored by considering how people lived, worked, and treated each other in different civilisations, promoting empathy for others across time.</w:t>
            </w:r>
          </w:p>
          <w:p w14:paraId="5646B2C8" w14:textId="71458B54" w:rsidR="00F03345" w:rsidRPr="0095203D" w:rsidRDefault="00F03345" w:rsidP="0095203D">
            <w:pPr>
              <w:rPr>
                <w:rFonts w:ascii="Century Gothic" w:hAnsi="Century Gothic" w:cstheme="minorHAnsi"/>
                <w:sz w:val="20"/>
                <w:szCs w:val="20"/>
              </w:rPr>
            </w:pPr>
            <w:r w:rsidRPr="0095203D">
              <w:rPr>
                <w:rFonts w:ascii="Century Gothic" w:hAnsi="Century Gothic" w:cstheme="minorHAnsi"/>
                <w:b/>
                <w:bCs/>
                <w:sz w:val="20"/>
                <w:szCs w:val="20"/>
              </w:rPr>
              <w:t>Respect</w:t>
            </w:r>
            <w:r w:rsidRPr="0095203D">
              <w:rPr>
                <w:rFonts w:ascii="Century Gothic" w:hAnsi="Century Gothic" w:cstheme="minorHAnsi"/>
                <w:sz w:val="20"/>
                <w:szCs w:val="20"/>
              </w:rPr>
              <w:t>: Fostered through studying diverse cultures, beliefs, and values, and appreciating their contributions to the world.</w:t>
            </w:r>
          </w:p>
          <w:p w14:paraId="7326C6E3" w14:textId="18A5DCB2" w:rsidR="0095203D" w:rsidRPr="0095203D" w:rsidRDefault="00F03345" w:rsidP="0095203D">
            <w:pPr>
              <w:rPr>
                <w:rFonts w:ascii="Century Gothic" w:hAnsi="Century Gothic" w:cstheme="minorHAnsi"/>
                <w:sz w:val="20"/>
                <w:szCs w:val="20"/>
              </w:rPr>
            </w:pPr>
            <w:r>
              <w:rPr>
                <w:rFonts w:ascii="Century Gothic" w:hAnsi="Century Gothic" w:cstheme="minorHAnsi"/>
                <w:b/>
                <w:bCs/>
                <w:sz w:val="20"/>
                <w:szCs w:val="20"/>
              </w:rPr>
              <w:t>Never Give Up</w:t>
            </w:r>
            <w:r w:rsidR="0095203D" w:rsidRPr="0095203D">
              <w:rPr>
                <w:rFonts w:ascii="Century Gothic" w:hAnsi="Century Gothic" w:cstheme="minorHAnsi"/>
                <w:sz w:val="20"/>
                <w:szCs w:val="20"/>
              </w:rPr>
              <w:t>: Seen in how ancient peoples overcame challenges (floods, wars, political change) and how historians piece together incomplete evidence.</w:t>
            </w:r>
          </w:p>
          <w:p w14:paraId="1FDDB1A1" w14:textId="2B584D3B" w:rsidR="002E564F" w:rsidRPr="00A40605" w:rsidRDefault="002E564F" w:rsidP="00BB56D9">
            <w:pPr>
              <w:rPr>
                <w:rFonts w:ascii="Century Gothic" w:hAnsi="Century Gothic" w:cstheme="minorHAnsi"/>
                <w:sz w:val="20"/>
                <w:szCs w:val="20"/>
              </w:rPr>
            </w:pPr>
          </w:p>
        </w:tc>
      </w:tr>
    </w:tbl>
    <w:p w14:paraId="1C2BA945" w14:textId="77777777" w:rsidR="004E10EB" w:rsidRDefault="004E10EB" w:rsidP="00694EE1">
      <w:pPr>
        <w:rPr>
          <w:rFonts w:ascii="Century Gothic" w:hAnsi="Century Gothic" w:cstheme="minorHAnsi"/>
          <w:sz w:val="22"/>
          <w:szCs w:val="22"/>
        </w:rPr>
        <w:sectPr w:rsidR="004E10EB"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457725CA" w14:textId="430240D8" w:rsidR="00CD0D8B" w:rsidRDefault="00CD0D8B" w:rsidP="00CD0D8B">
      <w:pPr>
        <w:jc w:val="center"/>
        <w:rPr>
          <w:rFonts w:ascii="Century Gothic" w:hAnsi="Century Gothic" w:cstheme="minorHAnsi"/>
          <w:b/>
          <w:sz w:val="40"/>
          <w:szCs w:val="40"/>
        </w:rPr>
      </w:pPr>
      <w:r w:rsidRPr="00E27056">
        <w:rPr>
          <w:rFonts w:ascii="Century Gothic" w:hAnsi="Century Gothic" w:cstheme="minorHAnsi"/>
          <w:b/>
          <w:sz w:val="40"/>
          <w:szCs w:val="40"/>
        </w:rPr>
        <w:lastRenderedPageBreak/>
        <w:t>Key Stage 2</w:t>
      </w:r>
      <w:r w:rsidR="00B66298">
        <w:rPr>
          <w:rFonts w:ascii="Century Gothic" w:hAnsi="Century Gothic" w:cstheme="minorHAnsi"/>
          <w:b/>
          <w:sz w:val="40"/>
          <w:szCs w:val="40"/>
        </w:rPr>
        <w:t xml:space="preserve"> Year </w:t>
      </w:r>
      <w:r w:rsidR="00F03345">
        <w:rPr>
          <w:rFonts w:ascii="Century Gothic" w:hAnsi="Century Gothic" w:cstheme="minorHAnsi"/>
          <w:b/>
          <w:sz w:val="40"/>
          <w:szCs w:val="40"/>
        </w:rPr>
        <w:t>3 and Year 4 – Cycle B</w:t>
      </w:r>
    </w:p>
    <w:tbl>
      <w:tblPr>
        <w:tblStyle w:val="TableGrid"/>
        <w:tblW w:w="0" w:type="auto"/>
        <w:tblLook w:val="04A0" w:firstRow="1" w:lastRow="0" w:firstColumn="1" w:lastColumn="0" w:noHBand="0" w:noVBand="1"/>
      </w:tblPr>
      <w:tblGrid>
        <w:gridCol w:w="7735"/>
        <w:gridCol w:w="7735"/>
      </w:tblGrid>
      <w:tr w:rsidR="00CD0D8B" w14:paraId="7C450BBB" w14:textId="77777777" w:rsidTr="006D4D2F">
        <w:tc>
          <w:tcPr>
            <w:tcW w:w="15470" w:type="dxa"/>
            <w:gridSpan w:val="2"/>
            <w:shd w:val="clear" w:color="auto" w:fill="D9D9D9" w:themeFill="background1" w:themeFillShade="D9"/>
          </w:tcPr>
          <w:p w14:paraId="06F1909A" w14:textId="77777777" w:rsidR="00CD0D8B" w:rsidRPr="00E27056" w:rsidRDefault="00CD0D8B" w:rsidP="006D4D2F">
            <w:pPr>
              <w:rPr>
                <w:rFonts w:ascii="Century Gothic" w:hAnsi="Century Gothic" w:cstheme="minorHAnsi"/>
                <w:b/>
              </w:rPr>
            </w:pPr>
            <w:r w:rsidRPr="00E27056">
              <w:rPr>
                <w:rFonts w:ascii="Century Gothic" w:hAnsi="Century Gothic" w:cstheme="minorHAnsi"/>
                <w:b/>
              </w:rPr>
              <w:t>Disciplinary Concepts: Change and Continuity, Evidential Thinking, Causation &amp; Similarities and Differences.</w:t>
            </w:r>
          </w:p>
        </w:tc>
      </w:tr>
      <w:tr w:rsidR="00CD0D8B" w14:paraId="4D0A25E0" w14:textId="77777777" w:rsidTr="006D4D2F">
        <w:trPr>
          <w:trHeight w:val="284"/>
        </w:trPr>
        <w:tc>
          <w:tcPr>
            <w:tcW w:w="15470" w:type="dxa"/>
            <w:gridSpan w:val="2"/>
            <w:shd w:val="clear" w:color="auto" w:fill="D9D9D9" w:themeFill="background1" w:themeFillShade="D9"/>
          </w:tcPr>
          <w:p w14:paraId="7FDFF014" w14:textId="77777777" w:rsidR="00CD0D8B" w:rsidRDefault="00CD0D8B" w:rsidP="006D4D2F">
            <w:pPr>
              <w:rPr>
                <w:rFonts w:ascii="Century Gothic" w:hAnsi="Century Gothic" w:cstheme="minorHAnsi"/>
                <w:b/>
                <w:sz w:val="40"/>
                <w:szCs w:val="40"/>
              </w:rPr>
            </w:pPr>
            <w:r w:rsidRPr="00E27056">
              <w:rPr>
                <w:rFonts w:ascii="Century Gothic" w:hAnsi="Century Gothic" w:cstheme="minorHAnsi"/>
                <w:b/>
              </w:rPr>
              <w:t>History Skills Progression</w:t>
            </w:r>
          </w:p>
        </w:tc>
      </w:tr>
      <w:tr w:rsidR="00CD0D8B" w14:paraId="27516DDD" w14:textId="77777777" w:rsidTr="006D4D2F">
        <w:tc>
          <w:tcPr>
            <w:tcW w:w="7735" w:type="dxa"/>
          </w:tcPr>
          <w:p w14:paraId="195BF0E6" w14:textId="77777777" w:rsidR="00CD0D8B" w:rsidRPr="00D17E6D" w:rsidRDefault="00CD0D8B" w:rsidP="00D17E6D">
            <w:pPr>
              <w:pStyle w:val="NoSpacing"/>
              <w:rPr>
                <w:rFonts w:ascii="Century Gothic" w:hAnsi="Century Gothic"/>
                <w:b/>
                <w:bCs/>
                <w:sz w:val="24"/>
                <w:szCs w:val="24"/>
                <w:u w:val="single"/>
              </w:rPr>
            </w:pPr>
            <w:r w:rsidRPr="00D17E6D">
              <w:rPr>
                <w:rFonts w:ascii="Century Gothic" w:hAnsi="Century Gothic"/>
                <w:b/>
                <w:bCs/>
                <w:sz w:val="24"/>
                <w:szCs w:val="24"/>
                <w:u w:val="single"/>
              </w:rPr>
              <w:t>Programme of Study</w:t>
            </w:r>
          </w:p>
          <w:p w14:paraId="212AD7D3" w14:textId="77777777" w:rsidR="005B1CF3" w:rsidRPr="006D2EF5" w:rsidRDefault="00D17E6D" w:rsidP="00C82538">
            <w:pPr>
              <w:pStyle w:val="NoSpacing"/>
              <w:numPr>
                <w:ilvl w:val="0"/>
                <w:numId w:val="13"/>
              </w:numPr>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 xml:space="preserve">Explore the major changes and developments in Britain and the wider world from prehistory to the early Islamic civilisation, developing historical understanding through a mix of chronology, depth studies, and thematic learning. </w:t>
            </w:r>
          </w:p>
          <w:p w14:paraId="5CC6A6C8" w14:textId="4595DC22" w:rsidR="00D17E6D" w:rsidRPr="006D2EF5" w:rsidRDefault="00D17E6D" w:rsidP="005B1CF3">
            <w:pPr>
              <w:pStyle w:val="NoSpacing"/>
              <w:ind w:left="720"/>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Key areas include:</w:t>
            </w:r>
          </w:p>
          <w:p w14:paraId="4BF93447" w14:textId="4FA63952" w:rsidR="00D17E6D" w:rsidRPr="006D2EF5" w:rsidRDefault="00D17E6D" w:rsidP="00C82538">
            <w:pPr>
              <w:pStyle w:val="NoSpacing"/>
              <w:numPr>
                <w:ilvl w:val="0"/>
                <w:numId w:val="13"/>
              </w:numPr>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From Stone Age hunter-gatherers to Iron Age tribal life, including sites like Skara Brae and Stonehenge.</w:t>
            </w:r>
          </w:p>
          <w:p w14:paraId="325757AB" w14:textId="5B1BBDE7" w:rsidR="00D17E6D" w:rsidRPr="006D2EF5" w:rsidRDefault="00D17E6D" w:rsidP="00C82538">
            <w:pPr>
              <w:pStyle w:val="NoSpacing"/>
              <w:numPr>
                <w:ilvl w:val="0"/>
                <w:numId w:val="13"/>
              </w:numPr>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The rise and structure of the Roman Republic and Empire, Roman religion, politics, and daily life, including in towns like Pompeii and Aquae Sulis. Pupils will examine Britain's Romanisation, resistance movements (e.g. Boudicca), and the diversity of the empire, such as Black Romans.</w:t>
            </w:r>
          </w:p>
          <w:p w14:paraId="5BCB06B9" w14:textId="0CAA8C6E" w:rsidR="00D17E6D" w:rsidRPr="006D2EF5" w:rsidRDefault="00D17E6D" w:rsidP="00C82538">
            <w:pPr>
              <w:pStyle w:val="NoSpacing"/>
              <w:numPr>
                <w:ilvl w:val="0"/>
                <w:numId w:val="13"/>
              </w:numPr>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Saxons and Vikings: Settlement, culture, laws, and key figures like Alfred the Great and Edward the Confessor.</w:t>
            </w:r>
          </w:p>
          <w:p w14:paraId="16CDCB9D" w14:textId="4B7BA74D" w:rsidR="00D17E6D" w:rsidRPr="006D2EF5" w:rsidRDefault="00D17E6D" w:rsidP="00C82538">
            <w:pPr>
              <w:pStyle w:val="NoSpacing"/>
              <w:numPr>
                <w:ilvl w:val="0"/>
                <w:numId w:val="13"/>
              </w:numPr>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From persecution in Rome to the founding of Constantinople and the development of Christianity in Africa (Aksum and Ethiopian traditions).</w:t>
            </w:r>
          </w:p>
          <w:p w14:paraId="700908CB" w14:textId="6DF4DEB2" w:rsidR="00D17E6D" w:rsidRPr="006D2EF5" w:rsidRDefault="00D17E6D" w:rsidP="00C82538">
            <w:pPr>
              <w:pStyle w:val="NoSpacing"/>
              <w:numPr>
                <w:ilvl w:val="0"/>
                <w:numId w:val="13"/>
              </w:numPr>
              <w:rPr>
                <w:rFonts w:ascii="Century Gothic" w:eastAsia="Times New Roman" w:hAnsi="Century Gothic" w:cs="Times New Roman"/>
                <w:sz w:val="18"/>
                <w:szCs w:val="18"/>
                <w:lang w:eastAsia="en-GB"/>
              </w:rPr>
            </w:pPr>
            <w:r w:rsidRPr="006D2EF5">
              <w:rPr>
                <w:rFonts w:ascii="Century Gothic" w:eastAsia="Times New Roman" w:hAnsi="Century Gothic" w:cs="Times New Roman"/>
                <w:sz w:val="18"/>
                <w:szCs w:val="18"/>
                <w:lang w:eastAsia="en-GB"/>
              </w:rPr>
              <w:t>The life and impact of Muhammad in Arabia and the cultural, scientific and religious advancements in Muslim Cordoba, where Muslims, Christians and Jews collaborated in a thriving intellectual and artistic society.</w:t>
            </w:r>
          </w:p>
          <w:p w14:paraId="3C9EF8B7" w14:textId="106BB0A0" w:rsidR="00CD0D8B" w:rsidRPr="00D17E6D" w:rsidRDefault="00D17E6D" w:rsidP="00C82538">
            <w:pPr>
              <w:pStyle w:val="NoSpacing"/>
              <w:numPr>
                <w:ilvl w:val="0"/>
                <w:numId w:val="13"/>
              </w:numPr>
              <w:rPr>
                <w:rFonts w:ascii="Century Gothic" w:eastAsia="Times New Roman" w:hAnsi="Century Gothic" w:cs="Times New Roman"/>
                <w:sz w:val="20"/>
                <w:szCs w:val="20"/>
                <w:lang w:eastAsia="en-GB"/>
              </w:rPr>
            </w:pPr>
            <w:r w:rsidRPr="006D2EF5">
              <w:rPr>
                <w:rFonts w:ascii="Century Gothic" w:eastAsia="Times New Roman" w:hAnsi="Century Gothic" w:cs="Times New Roman"/>
                <w:sz w:val="18"/>
                <w:szCs w:val="18"/>
                <w:lang w:eastAsia="en-GB"/>
              </w:rPr>
              <w:t xml:space="preserve">Pupils will learn to think like historians by examining </w:t>
            </w:r>
            <w:r w:rsidRPr="006D2EF5">
              <w:rPr>
                <w:rFonts w:ascii="Century Gothic" w:eastAsia="Times New Roman" w:hAnsi="Century Gothic" w:cs="Times New Roman"/>
                <w:i/>
                <w:iCs/>
                <w:sz w:val="18"/>
                <w:szCs w:val="18"/>
                <w:lang w:eastAsia="en-GB"/>
              </w:rPr>
              <w:t>similarity and difference</w:t>
            </w:r>
            <w:r w:rsidRPr="006D2EF5">
              <w:rPr>
                <w:rFonts w:ascii="Century Gothic" w:eastAsia="Times New Roman" w:hAnsi="Century Gothic" w:cs="Times New Roman"/>
                <w:sz w:val="18"/>
                <w:szCs w:val="18"/>
                <w:lang w:eastAsia="en-GB"/>
              </w:rPr>
              <w:t xml:space="preserve">, </w:t>
            </w:r>
            <w:r w:rsidRPr="006D2EF5">
              <w:rPr>
                <w:rFonts w:ascii="Century Gothic" w:eastAsia="Times New Roman" w:hAnsi="Century Gothic" w:cs="Times New Roman"/>
                <w:i/>
                <w:iCs/>
                <w:sz w:val="18"/>
                <w:szCs w:val="18"/>
                <w:lang w:eastAsia="en-GB"/>
              </w:rPr>
              <w:t>change and continuity</w:t>
            </w:r>
            <w:r w:rsidRPr="006D2EF5">
              <w:rPr>
                <w:rFonts w:ascii="Century Gothic" w:eastAsia="Times New Roman" w:hAnsi="Century Gothic" w:cs="Times New Roman"/>
                <w:sz w:val="18"/>
                <w:szCs w:val="18"/>
                <w:lang w:eastAsia="en-GB"/>
              </w:rPr>
              <w:t xml:space="preserve">, and </w:t>
            </w:r>
            <w:r w:rsidRPr="006D2EF5">
              <w:rPr>
                <w:rFonts w:ascii="Century Gothic" w:eastAsia="Times New Roman" w:hAnsi="Century Gothic" w:cs="Times New Roman"/>
                <w:i/>
                <w:iCs/>
                <w:sz w:val="18"/>
                <w:szCs w:val="18"/>
                <w:lang w:eastAsia="en-GB"/>
              </w:rPr>
              <w:t>evidential thinking</w:t>
            </w:r>
            <w:r w:rsidRPr="006D2EF5">
              <w:rPr>
                <w:rFonts w:ascii="Century Gothic" w:eastAsia="Times New Roman" w:hAnsi="Century Gothic" w:cs="Times New Roman"/>
                <w:sz w:val="18"/>
                <w:szCs w:val="18"/>
                <w:lang w:eastAsia="en-GB"/>
              </w:rPr>
              <w:t>—using sources to understand past societies and how they connect to today’s world.</w:t>
            </w:r>
          </w:p>
        </w:tc>
        <w:tc>
          <w:tcPr>
            <w:tcW w:w="7735" w:type="dxa"/>
          </w:tcPr>
          <w:p w14:paraId="39B84A50" w14:textId="77777777" w:rsidR="00CD0D8B" w:rsidRPr="00C41C80" w:rsidRDefault="00CD0D8B" w:rsidP="006D4D2F">
            <w:pPr>
              <w:rPr>
                <w:rFonts w:ascii="Century Gothic" w:hAnsi="Century Gothic" w:cstheme="minorHAnsi"/>
                <w:b/>
                <w:bCs/>
                <w:u w:val="single"/>
              </w:rPr>
            </w:pPr>
            <w:r w:rsidRPr="00C41C80">
              <w:rPr>
                <w:rFonts w:ascii="Century Gothic" w:hAnsi="Century Gothic" w:cstheme="minorHAnsi"/>
                <w:b/>
                <w:bCs/>
                <w:u w:val="single"/>
              </w:rPr>
              <w:t xml:space="preserve">Chronological understanding </w:t>
            </w:r>
          </w:p>
          <w:p w14:paraId="205FC9B1" w14:textId="77777777" w:rsidR="00A62F98" w:rsidRPr="00651B6D" w:rsidRDefault="00A62F98" w:rsidP="00C82538">
            <w:pPr>
              <w:pStyle w:val="ListParagraph"/>
              <w:numPr>
                <w:ilvl w:val="0"/>
                <w:numId w:val="8"/>
              </w:numPr>
              <w:rPr>
                <w:rFonts w:ascii="Century Gothic" w:hAnsi="Century Gothic" w:cstheme="minorHAnsi"/>
                <w:bCs/>
                <w:sz w:val="20"/>
                <w:szCs w:val="20"/>
              </w:rPr>
            </w:pPr>
            <w:r w:rsidRPr="00651B6D">
              <w:rPr>
                <w:rFonts w:ascii="Century Gothic" w:hAnsi="Century Gothic" w:cstheme="minorHAnsi"/>
                <w:bCs/>
                <w:sz w:val="20"/>
                <w:szCs w:val="20"/>
              </w:rPr>
              <w:t xml:space="preserve">Develop chronological understanding by learning about the rise and fall of Ancient Rome—from its legendary founding, through the Republic and Empire, to its decline and legacy. </w:t>
            </w:r>
          </w:p>
          <w:p w14:paraId="7498A3E2" w14:textId="77777777" w:rsidR="00A62F98" w:rsidRPr="00651B6D" w:rsidRDefault="00A62F98" w:rsidP="00C82538">
            <w:pPr>
              <w:pStyle w:val="ListParagraph"/>
              <w:numPr>
                <w:ilvl w:val="0"/>
                <w:numId w:val="8"/>
              </w:numPr>
              <w:rPr>
                <w:rFonts w:ascii="Century Gothic" w:hAnsi="Century Gothic" w:cstheme="minorHAnsi"/>
                <w:bCs/>
                <w:sz w:val="20"/>
                <w:szCs w:val="20"/>
              </w:rPr>
            </w:pPr>
            <w:r w:rsidRPr="00651B6D">
              <w:rPr>
                <w:rFonts w:ascii="Century Gothic" w:hAnsi="Century Gothic" w:cstheme="minorHAnsi"/>
                <w:bCs/>
                <w:sz w:val="20"/>
                <w:szCs w:val="20"/>
              </w:rPr>
              <w:t xml:space="preserve">Place key events like the Punic Wars, Julius Caesar’s rule, and the spread of Christianity in order. </w:t>
            </w:r>
          </w:p>
          <w:p w14:paraId="57BD56F7" w14:textId="77777777" w:rsidR="00A62F98" w:rsidRPr="00651B6D" w:rsidRDefault="00A62F98" w:rsidP="00C82538">
            <w:pPr>
              <w:pStyle w:val="ListParagraph"/>
              <w:numPr>
                <w:ilvl w:val="0"/>
                <w:numId w:val="8"/>
              </w:numPr>
              <w:rPr>
                <w:rFonts w:ascii="Century Gothic" w:hAnsi="Century Gothic" w:cstheme="minorHAnsi"/>
                <w:bCs/>
                <w:sz w:val="20"/>
                <w:szCs w:val="20"/>
              </w:rPr>
            </w:pPr>
            <w:r w:rsidRPr="00651B6D">
              <w:rPr>
                <w:rFonts w:ascii="Century Gothic" w:hAnsi="Century Gothic" w:cstheme="minorHAnsi"/>
                <w:bCs/>
                <w:sz w:val="20"/>
                <w:szCs w:val="20"/>
              </w:rPr>
              <w:t xml:space="preserve">Explore Roman Britain and the interactions with Celtic peoples. </w:t>
            </w:r>
          </w:p>
          <w:p w14:paraId="25757D37" w14:textId="10FF4811" w:rsidR="00CD0D8B" w:rsidRPr="00A62F98" w:rsidRDefault="00A62F98" w:rsidP="00C82538">
            <w:pPr>
              <w:pStyle w:val="ListParagraph"/>
              <w:numPr>
                <w:ilvl w:val="0"/>
                <w:numId w:val="8"/>
              </w:numPr>
              <w:rPr>
                <w:rFonts w:ascii="Century Gothic" w:hAnsi="Century Gothic" w:cstheme="minorHAnsi"/>
                <w:bCs/>
              </w:rPr>
            </w:pPr>
            <w:r w:rsidRPr="00651B6D">
              <w:rPr>
                <w:rFonts w:ascii="Century Gothic" w:hAnsi="Century Gothic" w:cstheme="minorHAnsi"/>
                <w:bCs/>
                <w:sz w:val="20"/>
                <w:szCs w:val="20"/>
              </w:rPr>
              <w:t>Trace the continuation of Roman influence in Byzantium and the spread of early Christianity, as well as significant developments in the Islamic world, linking these stories across time and cultures.</w:t>
            </w:r>
          </w:p>
        </w:tc>
      </w:tr>
      <w:tr w:rsidR="00CD0D8B" w14:paraId="19D04A70" w14:textId="77777777" w:rsidTr="00FA580B">
        <w:trPr>
          <w:trHeight w:val="758"/>
        </w:trPr>
        <w:tc>
          <w:tcPr>
            <w:tcW w:w="7735" w:type="dxa"/>
          </w:tcPr>
          <w:p w14:paraId="79F08AAD" w14:textId="0B4D741D" w:rsidR="00FA580B" w:rsidRPr="00CF13B8" w:rsidRDefault="00CD0D8B" w:rsidP="00FA580B">
            <w:pPr>
              <w:rPr>
                <w:rFonts w:ascii="Century Gothic" w:hAnsi="Century Gothic"/>
                <w:sz w:val="20"/>
                <w:szCs w:val="20"/>
              </w:rPr>
            </w:pPr>
            <w:r w:rsidRPr="00C41C80">
              <w:rPr>
                <w:rFonts w:ascii="Century Gothic" w:hAnsi="Century Gothic" w:cstheme="minorHAnsi"/>
                <w:b/>
                <w:bCs/>
                <w:u w:val="single"/>
              </w:rPr>
              <w:t>Knowledge and understanding of events, people and changes in the past</w:t>
            </w:r>
          </w:p>
          <w:p w14:paraId="52CDEC22" w14:textId="77777777" w:rsidR="00F24344" w:rsidRDefault="00651B6D" w:rsidP="00C82538">
            <w:pPr>
              <w:pStyle w:val="NoSpacing"/>
              <w:numPr>
                <w:ilvl w:val="0"/>
                <w:numId w:val="9"/>
              </w:numPr>
              <w:rPr>
                <w:rFonts w:ascii="Century Gothic" w:hAnsi="Century Gothic"/>
                <w:bCs/>
                <w:sz w:val="20"/>
                <w:szCs w:val="20"/>
              </w:rPr>
            </w:pPr>
            <w:r>
              <w:rPr>
                <w:rFonts w:ascii="Century Gothic" w:hAnsi="Century Gothic"/>
                <w:bCs/>
                <w:sz w:val="20"/>
                <w:szCs w:val="20"/>
              </w:rPr>
              <w:t>L</w:t>
            </w:r>
            <w:r w:rsidRPr="00651B6D">
              <w:rPr>
                <w:rFonts w:ascii="Century Gothic" w:hAnsi="Century Gothic"/>
                <w:bCs/>
                <w:sz w:val="20"/>
                <w:szCs w:val="20"/>
              </w:rPr>
              <w:t xml:space="preserve">earn about important events like the founding of Rome, the Punic Wars, Julius Caesar’s rule, and the spread of Christianity. </w:t>
            </w:r>
          </w:p>
          <w:p w14:paraId="7F26B6FC" w14:textId="77777777" w:rsidR="00F24344" w:rsidRDefault="00F24344" w:rsidP="00C82538">
            <w:pPr>
              <w:pStyle w:val="NoSpacing"/>
              <w:numPr>
                <w:ilvl w:val="0"/>
                <w:numId w:val="9"/>
              </w:numPr>
              <w:rPr>
                <w:rFonts w:ascii="Century Gothic" w:hAnsi="Century Gothic"/>
                <w:bCs/>
                <w:sz w:val="20"/>
                <w:szCs w:val="20"/>
              </w:rPr>
            </w:pPr>
            <w:r>
              <w:rPr>
                <w:rFonts w:ascii="Century Gothic" w:hAnsi="Century Gothic"/>
                <w:bCs/>
                <w:sz w:val="20"/>
                <w:szCs w:val="20"/>
              </w:rPr>
              <w:t>S</w:t>
            </w:r>
            <w:r w:rsidR="00651B6D" w:rsidRPr="00651B6D">
              <w:rPr>
                <w:rFonts w:ascii="Century Gothic" w:hAnsi="Century Gothic"/>
                <w:bCs/>
                <w:sz w:val="20"/>
                <w:szCs w:val="20"/>
              </w:rPr>
              <w:t xml:space="preserve">tudy key people such as Romulus and Remus, Hannibal, Julius Caesar, Constantine, Boudicca, and Muhammad. </w:t>
            </w:r>
          </w:p>
          <w:p w14:paraId="72165016" w14:textId="174F5910" w:rsidR="00CD0D8B" w:rsidRPr="00651B6D" w:rsidRDefault="00F24344" w:rsidP="00C82538">
            <w:pPr>
              <w:pStyle w:val="NoSpacing"/>
              <w:numPr>
                <w:ilvl w:val="0"/>
                <w:numId w:val="9"/>
              </w:numPr>
              <w:rPr>
                <w:rFonts w:ascii="Century Gothic" w:hAnsi="Century Gothic"/>
                <w:bCs/>
                <w:sz w:val="20"/>
                <w:szCs w:val="20"/>
              </w:rPr>
            </w:pPr>
            <w:r>
              <w:rPr>
                <w:rFonts w:ascii="Century Gothic" w:hAnsi="Century Gothic"/>
                <w:bCs/>
                <w:sz w:val="20"/>
                <w:szCs w:val="20"/>
              </w:rPr>
              <w:t>Un</w:t>
            </w:r>
            <w:r w:rsidR="00651B6D" w:rsidRPr="00651B6D">
              <w:rPr>
                <w:rFonts w:ascii="Century Gothic" w:hAnsi="Century Gothic"/>
                <w:bCs/>
                <w:sz w:val="20"/>
                <w:szCs w:val="20"/>
              </w:rPr>
              <w:t>derstand major changes like the shift from Roman Republic to Empire, the rise of Christianity, Roman expansion into Britain, and the cultural achievements of Islamic Cordoba.</w:t>
            </w:r>
          </w:p>
        </w:tc>
        <w:tc>
          <w:tcPr>
            <w:tcW w:w="7735" w:type="dxa"/>
          </w:tcPr>
          <w:p w14:paraId="5D0B55AD" w14:textId="77777777" w:rsidR="00CD0D8B" w:rsidRPr="00C41C80" w:rsidRDefault="00CD0D8B" w:rsidP="006D4D2F">
            <w:pPr>
              <w:rPr>
                <w:rFonts w:ascii="Century Gothic" w:hAnsi="Century Gothic" w:cstheme="minorHAnsi"/>
                <w:b/>
                <w:bCs/>
                <w:u w:val="single"/>
              </w:rPr>
            </w:pPr>
            <w:r w:rsidRPr="00C41C80">
              <w:rPr>
                <w:rFonts w:ascii="Century Gothic" w:hAnsi="Century Gothic" w:cstheme="minorHAnsi"/>
                <w:b/>
                <w:bCs/>
                <w:u w:val="single"/>
              </w:rPr>
              <w:t xml:space="preserve">Historical interpretation </w:t>
            </w:r>
          </w:p>
          <w:p w14:paraId="4CE496FE" w14:textId="77777777" w:rsidR="008C55B3" w:rsidRPr="001D62C1" w:rsidRDefault="008C55B3" w:rsidP="00C82538">
            <w:pPr>
              <w:pStyle w:val="NoSpacing"/>
              <w:numPr>
                <w:ilvl w:val="0"/>
                <w:numId w:val="10"/>
              </w:numPr>
              <w:rPr>
                <w:rFonts w:ascii="Century Gothic" w:hAnsi="Century Gothic"/>
                <w:bCs/>
                <w:sz w:val="20"/>
                <w:szCs w:val="20"/>
              </w:rPr>
            </w:pPr>
            <w:r w:rsidRPr="001D62C1">
              <w:rPr>
                <w:rFonts w:ascii="Century Gothic" w:hAnsi="Century Gothic"/>
                <w:bCs/>
                <w:sz w:val="20"/>
                <w:szCs w:val="20"/>
              </w:rPr>
              <w:t xml:space="preserve">Understand that history can be viewed differently depending on who tells the story and the evidence available. </w:t>
            </w:r>
          </w:p>
          <w:p w14:paraId="203F2482" w14:textId="77777777" w:rsidR="001D62C1" w:rsidRPr="001D62C1" w:rsidRDefault="008C55B3" w:rsidP="00C82538">
            <w:pPr>
              <w:pStyle w:val="NoSpacing"/>
              <w:numPr>
                <w:ilvl w:val="0"/>
                <w:numId w:val="10"/>
              </w:numPr>
              <w:rPr>
                <w:rFonts w:ascii="Century Gothic" w:hAnsi="Century Gothic"/>
                <w:bCs/>
                <w:sz w:val="20"/>
                <w:szCs w:val="20"/>
              </w:rPr>
            </w:pPr>
            <w:r w:rsidRPr="001D62C1">
              <w:rPr>
                <w:rFonts w:ascii="Century Gothic" w:hAnsi="Century Gothic"/>
                <w:bCs/>
                <w:sz w:val="20"/>
                <w:szCs w:val="20"/>
              </w:rPr>
              <w:t>Explore how myths like Romulus and Remus shape understanding of Rome’s origins</w:t>
            </w:r>
            <w:r w:rsidR="001D62C1" w:rsidRPr="001D62C1">
              <w:rPr>
                <w:rFonts w:ascii="Century Gothic" w:hAnsi="Century Gothic"/>
                <w:bCs/>
                <w:sz w:val="20"/>
                <w:szCs w:val="20"/>
              </w:rPr>
              <w:t>, h</w:t>
            </w:r>
            <w:r w:rsidRPr="001D62C1">
              <w:rPr>
                <w:rFonts w:ascii="Century Gothic" w:hAnsi="Century Gothic"/>
                <w:bCs/>
                <w:sz w:val="20"/>
                <w:szCs w:val="20"/>
              </w:rPr>
              <w:t xml:space="preserve">ow sources like Roman records or archaeological finds offer different perspectives, and how interpretations change over time—especially about events like the fall of Rome or the spread of Christianity. </w:t>
            </w:r>
          </w:p>
          <w:p w14:paraId="3749806B" w14:textId="7967FCE5" w:rsidR="00CD0D8B" w:rsidRPr="001D62C1" w:rsidRDefault="001D62C1" w:rsidP="00C82538">
            <w:pPr>
              <w:pStyle w:val="NoSpacing"/>
              <w:numPr>
                <w:ilvl w:val="0"/>
                <w:numId w:val="10"/>
              </w:numPr>
              <w:rPr>
                <w:b/>
              </w:rPr>
            </w:pPr>
            <w:r w:rsidRPr="001D62C1">
              <w:rPr>
                <w:rFonts w:ascii="Century Gothic" w:hAnsi="Century Gothic"/>
                <w:bCs/>
                <w:sz w:val="20"/>
                <w:szCs w:val="20"/>
              </w:rPr>
              <w:t>T</w:t>
            </w:r>
            <w:r w:rsidR="008C55B3" w:rsidRPr="001D62C1">
              <w:rPr>
                <w:rFonts w:ascii="Century Gothic" w:hAnsi="Century Gothic"/>
                <w:bCs/>
                <w:sz w:val="20"/>
                <w:szCs w:val="20"/>
              </w:rPr>
              <w:t>hink critically about how historians build stories from clues.</w:t>
            </w:r>
          </w:p>
        </w:tc>
      </w:tr>
      <w:tr w:rsidR="00CD0D8B" w14:paraId="5D2E33B3" w14:textId="77777777" w:rsidTr="006D4D2F">
        <w:tc>
          <w:tcPr>
            <w:tcW w:w="7735" w:type="dxa"/>
          </w:tcPr>
          <w:p w14:paraId="66C45BB0" w14:textId="77777777" w:rsidR="00CD0D8B" w:rsidRPr="00C41C80" w:rsidRDefault="00CD0D8B" w:rsidP="006D4D2F">
            <w:pPr>
              <w:rPr>
                <w:rFonts w:ascii="Century Gothic" w:hAnsi="Century Gothic" w:cstheme="minorHAnsi"/>
                <w:b/>
                <w:bCs/>
                <w:u w:val="single"/>
              </w:rPr>
            </w:pPr>
            <w:r w:rsidRPr="00C41C80">
              <w:rPr>
                <w:rFonts w:ascii="Century Gothic" w:hAnsi="Century Gothic" w:cstheme="minorHAnsi"/>
                <w:b/>
                <w:bCs/>
                <w:u w:val="single"/>
              </w:rPr>
              <w:t>Historical enquiry</w:t>
            </w:r>
          </w:p>
          <w:p w14:paraId="12214E5C" w14:textId="77777777" w:rsidR="001A7BDD" w:rsidRDefault="001A7BDD"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I</w:t>
            </w:r>
            <w:r w:rsidRPr="001A7BDD">
              <w:rPr>
                <w:rFonts w:ascii="Century Gothic" w:hAnsi="Century Gothic" w:cstheme="minorHAnsi"/>
                <w:sz w:val="20"/>
                <w:szCs w:val="20"/>
              </w:rPr>
              <w:t xml:space="preserve">nvestigate questions like “How do we know about Roman life?” and “What can artefacts from Pompeii tell us?” </w:t>
            </w:r>
          </w:p>
          <w:p w14:paraId="7AAA52BF" w14:textId="77777777" w:rsidR="001A7BDD" w:rsidRDefault="001A7BDD"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lastRenderedPageBreak/>
              <w:t>E</w:t>
            </w:r>
            <w:r w:rsidRPr="001A7BDD">
              <w:rPr>
                <w:rFonts w:ascii="Century Gothic" w:hAnsi="Century Gothic" w:cstheme="minorHAnsi"/>
                <w:sz w:val="20"/>
                <w:szCs w:val="20"/>
              </w:rPr>
              <w:t xml:space="preserve">xamine sources such as ancient writings, ruins, and objects to uncover evidence about events, people, and daily life. </w:t>
            </w:r>
          </w:p>
          <w:p w14:paraId="780C51CF" w14:textId="0A6B81EB" w:rsidR="00CD0D8B" w:rsidRPr="006A3651" w:rsidRDefault="001A7BDD"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E</w:t>
            </w:r>
            <w:r w:rsidRPr="001A7BDD">
              <w:rPr>
                <w:rFonts w:ascii="Century Gothic" w:hAnsi="Century Gothic" w:cstheme="minorHAnsi"/>
                <w:sz w:val="20"/>
                <w:szCs w:val="20"/>
              </w:rPr>
              <w:t>xplore puzzles historians face, such as conflicting accounts of rebellions or the spread of religions, developing skills to analyse and interpret historical evidence.</w:t>
            </w:r>
          </w:p>
        </w:tc>
        <w:tc>
          <w:tcPr>
            <w:tcW w:w="7735" w:type="dxa"/>
          </w:tcPr>
          <w:p w14:paraId="0BAB59FA" w14:textId="77777777" w:rsidR="00CD0D8B" w:rsidRPr="00C41C80" w:rsidRDefault="00CD0D8B" w:rsidP="006D4D2F">
            <w:pPr>
              <w:rPr>
                <w:rFonts w:ascii="Century Gothic" w:hAnsi="Century Gothic" w:cstheme="minorHAnsi"/>
                <w:b/>
                <w:bCs/>
                <w:u w:val="single"/>
              </w:rPr>
            </w:pPr>
            <w:r w:rsidRPr="00C41C80">
              <w:rPr>
                <w:rFonts w:ascii="Century Gothic" w:hAnsi="Century Gothic" w:cstheme="minorHAnsi"/>
                <w:b/>
                <w:bCs/>
                <w:u w:val="single"/>
              </w:rPr>
              <w:lastRenderedPageBreak/>
              <w:t xml:space="preserve">Organisation and communication </w:t>
            </w:r>
          </w:p>
          <w:p w14:paraId="1CA71D49" w14:textId="77777777" w:rsidR="006406D9" w:rsidRDefault="006406D9" w:rsidP="00C82538">
            <w:pPr>
              <w:pStyle w:val="ListParagraph"/>
              <w:numPr>
                <w:ilvl w:val="0"/>
                <w:numId w:val="5"/>
              </w:numPr>
              <w:ind w:left="660" w:hanging="283"/>
              <w:rPr>
                <w:rFonts w:ascii="Century Gothic" w:hAnsi="Century Gothic" w:cstheme="minorHAnsi"/>
                <w:sz w:val="20"/>
                <w:szCs w:val="20"/>
              </w:rPr>
            </w:pPr>
            <w:r>
              <w:rPr>
                <w:rFonts w:ascii="Century Gothic" w:hAnsi="Century Gothic" w:cstheme="minorHAnsi"/>
                <w:sz w:val="20"/>
                <w:szCs w:val="20"/>
              </w:rPr>
              <w:t>O</w:t>
            </w:r>
            <w:r w:rsidRPr="006406D9">
              <w:rPr>
                <w:rFonts w:ascii="Century Gothic" w:hAnsi="Century Gothic" w:cstheme="minorHAnsi"/>
                <w:sz w:val="20"/>
                <w:szCs w:val="20"/>
              </w:rPr>
              <w:t xml:space="preserve">rganise information using timelines, maps, and charts to show the sequence of events and locations of key places like Rome and Pompeii. </w:t>
            </w:r>
          </w:p>
          <w:p w14:paraId="5BE43766" w14:textId="0D8AB32C" w:rsidR="00CD0D8B" w:rsidRPr="00E9628F" w:rsidRDefault="006406D9" w:rsidP="00C82538">
            <w:pPr>
              <w:pStyle w:val="ListParagraph"/>
              <w:numPr>
                <w:ilvl w:val="0"/>
                <w:numId w:val="5"/>
              </w:numPr>
              <w:ind w:left="660" w:hanging="283"/>
              <w:rPr>
                <w:rFonts w:ascii="Century Gothic" w:hAnsi="Century Gothic" w:cstheme="minorHAnsi"/>
                <w:sz w:val="20"/>
                <w:szCs w:val="20"/>
              </w:rPr>
            </w:pPr>
            <w:r>
              <w:rPr>
                <w:rFonts w:ascii="Century Gothic" w:hAnsi="Century Gothic" w:cstheme="minorHAnsi"/>
                <w:sz w:val="20"/>
                <w:szCs w:val="20"/>
              </w:rPr>
              <w:lastRenderedPageBreak/>
              <w:t>U</w:t>
            </w:r>
            <w:r w:rsidRPr="006406D9">
              <w:rPr>
                <w:rFonts w:ascii="Century Gothic" w:hAnsi="Century Gothic" w:cstheme="minorHAnsi"/>
                <w:sz w:val="20"/>
                <w:szCs w:val="20"/>
              </w:rPr>
              <w:t>se specific historical vocabulary (e.g., empire, republic, emperor, legion) and practise communicating ideas clearly through writing, discussions, storytelling, and presentations about people, events, and changes in Roman and early Islamic history.</w:t>
            </w:r>
          </w:p>
        </w:tc>
      </w:tr>
    </w:tbl>
    <w:p w14:paraId="1D086678" w14:textId="77777777" w:rsidR="001E1B7C" w:rsidRDefault="001E1B7C" w:rsidP="00CD0D8B">
      <w:pPr>
        <w:rPr>
          <w:rFonts w:ascii="Century Gothic" w:hAnsi="Century Gothic" w:cstheme="minorHAnsi"/>
          <w:sz w:val="22"/>
          <w:szCs w:val="22"/>
        </w:rPr>
        <w:sectPr w:rsidR="001E1B7C" w:rsidSect="00CD0D8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50823D3B" w14:textId="77777777" w:rsidR="00CD0D8B" w:rsidRPr="00A31189" w:rsidRDefault="00CD0D8B" w:rsidP="00CD0D8B">
      <w:pPr>
        <w:rPr>
          <w:rFonts w:ascii="Century Gothic" w:hAnsi="Century Gothic" w:cstheme="minorHAnsi"/>
          <w:sz w:val="22"/>
          <w:szCs w:val="22"/>
        </w:rPr>
      </w:pPr>
    </w:p>
    <w:tbl>
      <w:tblPr>
        <w:tblStyle w:val="TableGrid"/>
        <w:tblW w:w="15446" w:type="dxa"/>
        <w:tblLayout w:type="fixed"/>
        <w:tblLook w:val="04A0" w:firstRow="1" w:lastRow="0" w:firstColumn="1" w:lastColumn="0" w:noHBand="0" w:noVBand="1"/>
      </w:tblPr>
      <w:tblGrid>
        <w:gridCol w:w="2562"/>
        <w:gridCol w:w="12884"/>
      </w:tblGrid>
      <w:tr w:rsidR="00CD0D8B" w:rsidRPr="00A31189" w14:paraId="0D5DE084" w14:textId="77777777" w:rsidTr="006D4D2F">
        <w:trPr>
          <w:trHeight w:val="234"/>
        </w:trPr>
        <w:tc>
          <w:tcPr>
            <w:tcW w:w="15446" w:type="dxa"/>
            <w:gridSpan w:val="2"/>
            <w:shd w:val="clear" w:color="auto" w:fill="E7E6E6" w:themeFill="background2"/>
          </w:tcPr>
          <w:p w14:paraId="2F73ED28" w14:textId="258C0A59" w:rsidR="00CD0D8B" w:rsidRPr="00C41C80" w:rsidRDefault="00CD0D8B" w:rsidP="006D4D2F">
            <w:pPr>
              <w:jc w:val="center"/>
              <w:rPr>
                <w:rFonts w:ascii="Century Gothic" w:hAnsi="Century Gothic" w:cstheme="minorHAnsi"/>
                <w:b/>
              </w:rPr>
            </w:pPr>
            <w:r w:rsidRPr="00C41C80">
              <w:rPr>
                <w:rFonts w:ascii="Century Gothic" w:hAnsi="Century Gothic" w:cstheme="minorHAnsi"/>
                <w:b/>
                <w:bCs/>
              </w:rPr>
              <w:t xml:space="preserve">Year </w:t>
            </w:r>
            <w:r w:rsidR="00F03345">
              <w:rPr>
                <w:rFonts w:ascii="Century Gothic" w:hAnsi="Century Gothic" w:cstheme="minorHAnsi"/>
                <w:b/>
                <w:bCs/>
              </w:rPr>
              <w:t>3 and Year 4  Cycle B -</w:t>
            </w:r>
            <w:r>
              <w:rPr>
                <w:rFonts w:ascii="Century Gothic" w:hAnsi="Century Gothic" w:cstheme="minorHAnsi"/>
                <w:b/>
                <w:bCs/>
              </w:rPr>
              <w:t xml:space="preserve"> E</w:t>
            </w:r>
            <w:r w:rsidRPr="00C41C80">
              <w:rPr>
                <w:rFonts w:ascii="Century Gothic" w:eastAsia="Arial" w:hAnsi="Century Gothic" w:cstheme="minorHAnsi"/>
                <w:b/>
                <w:bCs/>
              </w:rPr>
              <w:t>nd points</w:t>
            </w:r>
          </w:p>
        </w:tc>
      </w:tr>
      <w:tr w:rsidR="00CD0D8B" w:rsidRPr="00A31189" w14:paraId="3A672348" w14:textId="77777777" w:rsidTr="00042D92">
        <w:trPr>
          <w:trHeight w:val="58"/>
        </w:trPr>
        <w:tc>
          <w:tcPr>
            <w:tcW w:w="2562" w:type="dxa"/>
            <w:vAlign w:val="center"/>
          </w:tcPr>
          <w:p w14:paraId="657AD848" w14:textId="1A36C418" w:rsidR="00CD0D8B" w:rsidRPr="005346F1" w:rsidRDefault="00AB742A" w:rsidP="00042D92">
            <w:pPr>
              <w:jc w:val="center"/>
              <w:rPr>
                <w:rFonts w:ascii="Century Gothic" w:hAnsi="Century Gothic" w:cstheme="majorHAnsi"/>
                <w:b/>
                <w:sz w:val="22"/>
                <w:szCs w:val="22"/>
              </w:rPr>
            </w:pPr>
            <w:r>
              <w:rPr>
                <w:rFonts w:ascii="Century Gothic" w:hAnsi="Century Gothic" w:cstheme="majorHAnsi"/>
                <w:b/>
                <w:sz w:val="22"/>
                <w:szCs w:val="22"/>
              </w:rPr>
              <w:t>The Roman Republic</w:t>
            </w:r>
          </w:p>
        </w:tc>
        <w:tc>
          <w:tcPr>
            <w:tcW w:w="12884" w:type="dxa"/>
          </w:tcPr>
          <w:p w14:paraId="2DA3DA26"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Foundation myth of Romulus and Remus </w:t>
            </w:r>
          </w:p>
          <w:p w14:paraId="2289F23B"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River Tiber civilisation </w:t>
            </w:r>
          </w:p>
          <w:p w14:paraId="2BD93065"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The early kings of Rome </w:t>
            </w:r>
          </w:p>
          <w:p w14:paraId="2E51D59E"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Development of the Roman Republic </w:t>
            </w:r>
          </w:p>
          <w:p w14:paraId="16E63DD6"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Punic wars, Hannibal, Roman army </w:t>
            </w:r>
          </w:p>
          <w:p w14:paraId="18546CCB"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Roman religion, Roman myths &amp; legends </w:t>
            </w:r>
          </w:p>
          <w:p w14:paraId="6601C17A"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Roman roads </w:t>
            </w:r>
          </w:p>
          <w:p w14:paraId="775FCD26" w14:textId="77777777" w:rsidR="000D3D96" w:rsidRDefault="000D3D96" w:rsidP="006D4D2F">
            <w:pPr>
              <w:rPr>
                <w:rFonts w:ascii="Century Gothic" w:hAnsi="Century Gothic" w:cstheme="majorHAnsi"/>
                <w:sz w:val="22"/>
                <w:szCs w:val="22"/>
              </w:rPr>
            </w:pPr>
            <w:r w:rsidRPr="000D3D96">
              <w:rPr>
                <w:rFonts w:ascii="Century Gothic" w:hAnsi="Century Gothic" w:cstheme="majorHAnsi"/>
                <w:sz w:val="22"/>
                <w:szCs w:val="22"/>
              </w:rPr>
              <w:t xml:space="preserve">Roman politics and government during the Republic </w:t>
            </w:r>
          </w:p>
          <w:p w14:paraId="3B40A783" w14:textId="6C68465A" w:rsidR="00CD0D8B" w:rsidRPr="000E783A" w:rsidRDefault="000D3D96" w:rsidP="006D4D2F">
            <w:pPr>
              <w:rPr>
                <w:rFonts w:ascii="Century Gothic" w:hAnsi="Century Gothic" w:cstheme="majorHAnsi"/>
                <w:sz w:val="22"/>
                <w:szCs w:val="22"/>
              </w:rPr>
            </w:pPr>
            <w:r w:rsidRPr="00230BFA">
              <w:rPr>
                <w:rFonts w:ascii="Century Gothic" w:hAnsi="Century Gothic" w:cstheme="majorHAnsi"/>
                <w:color w:val="FF0066"/>
                <w:sz w:val="22"/>
                <w:szCs w:val="22"/>
              </w:rPr>
              <w:t>Disciplinary focus: similarity and difference How much power did the senate have in the Roman Republic?</w:t>
            </w:r>
          </w:p>
        </w:tc>
      </w:tr>
      <w:tr w:rsidR="00CD0D8B" w:rsidRPr="00A31189" w14:paraId="7DAFE7A8" w14:textId="77777777" w:rsidTr="00042D92">
        <w:trPr>
          <w:trHeight w:val="58"/>
        </w:trPr>
        <w:tc>
          <w:tcPr>
            <w:tcW w:w="2562" w:type="dxa"/>
            <w:vAlign w:val="center"/>
          </w:tcPr>
          <w:p w14:paraId="21C16111" w14:textId="5CBC2E5B" w:rsidR="00CD0D8B" w:rsidRPr="005346F1" w:rsidRDefault="00AB742A" w:rsidP="00042D92">
            <w:pPr>
              <w:jc w:val="center"/>
              <w:rPr>
                <w:rFonts w:ascii="Century Gothic" w:hAnsi="Century Gothic" w:cstheme="minorHAnsi"/>
                <w:b/>
                <w:sz w:val="22"/>
                <w:szCs w:val="22"/>
              </w:rPr>
            </w:pPr>
            <w:r>
              <w:rPr>
                <w:rFonts w:ascii="Century Gothic" w:hAnsi="Century Gothic" w:cstheme="minorHAnsi"/>
                <w:b/>
                <w:sz w:val="22"/>
                <w:szCs w:val="22"/>
              </w:rPr>
              <w:t>The Roman Empire</w:t>
            </w:r>
          </w:p>
        </w:tc>
        <w:tc>
          <w:tcPr>
            <w:tcW w:w="12884" w:type="dxa"/>
          </w:tcPr>
          <w:p w14:paraId="67A500B9" w14:textId="77777777" w:rsidR="00205D4C" w:rsidRDefault="00205D4C" w:rsidP="006D4D2F">
            <w:pPr>
              <w:shd w:val="clear" w:color="auto" w:fill="FFFFFF"/>
              <w:rPr>
                <w:rFonts w:ascii="Century Gothic" w:hAnsi="Century Gothic" w:cstheme="majorHAnsi"/>
                <w:sz w:val="22"/>
                <w:szCs w:val="22"/>
              </w:rPr>
            </w:pPr>
            <w:r w:rsidRPr="00205D4C">
              <w:rPr>
                <w:rFonts w:ascii="Century Gothic" w:hAnsi="Century Gothic" w:cstheme="majorHAnsi"/>
                <w:sz w:val="22"/>
                <w:szCs w:val="22"/>
              </w:rPr>
              <w:t xml:space="preserve">Roman army </w:t>
            </w:r>
          </w:p>
          <w:p w14:paraId="31150718" w14:textId="77777777" w:rsidR="00205D4C" w:rsidRDefault="00205D4C" w:rsidP="006D4D2F">
            <w:pPr>
              <w:shd w:val="clear" w:color="auto" w:fill="FFFFFF"/>
              <w:rPr>
                <w:rFonts w:ascii="Century Gothic" w:hAnsi="Century Gothic" w:cstheme="majorHAnsi"/>
                <w:sz w:val="22"/>
                <w:szCs w:val="22"/>
              </w:rPr>
            </w:pPr>
            <w:r>
              <w:rPr>
                <w:rFonts w:ascii="Century Gothic" w:hAnsi="Century Gothic" w:cstheme="majorHAnsi"/>
                <w:sz w:val="22"/>
                <w:szCs w:val="22"/>
              </w:rPr>
              <w:t>J</w:t>
            </w:r>
            <w:r w:rsidRPr="00205D4C">
              <w:rPr>
                <w:rFonts w:ascii="Century Gothic" w:hAnsi="Century Gothic" w:cstheme="majorHAnsi"/>
                <w:sz w:val="22"/>
                <w:szCs w:val="22"/>
              </w:rPr>
              <w:t>ulius Caesar, the early emperors (</w:t>
            </w:r>
            <w:proofErr w:type="spellStart"/>
            <w:r w:rsidRPr="00205D4C">
              <w:rPr>
                <w:rFonts w:ascii="Century Gothic" w:hAnsi="Century Gothic" w:cstheme="majorHAnsi"/>
                <w:sz w:val="22"/>
                <w:szCs w:val="22"/>
              </w:rPr>
              <w:t>incl</w:t>
            </w:r>
            <w:proofErr w:type="spellEnd"/>
            <w:r w:rsidRPr="00205D4C">
              <w:rPr>
                <w:rFonts w:ascii="Century Gothic" w:hAnsi="Century Gothic" w:cstheme="majorHAnsi"/>
                <w:sz w:val="22"/>
                <w:szCs w:val="22"/>
              </w:rPr>
              <w:t xml:space="preserve"> Augustus, Claudius, Nero), Jewish-Roman war (links to Judaism in Y3; and Christianity in Year 4 so far, re Roman province of Judea). </w:t>
            </w:r>
          </w:p>
          <w:p w14:paraId="28F1B16B" w14:textId="77777777" w:rsidR="00205D4C" w:rsidRDefault="00205D4C" w:rsidP="006D4D2F">
            <w:pPr>
              <w:shd w:val="clear" w:color="auto" w:fill="FFFFFF"/>
              <w:rPr>
                <w:rFonts w:ascii="Century Gothic" w:hAnsi="Century Gothic" w:cstheme="majorHAnsi"/>
                <w:sz w:val="22"/>
                <w:szCs w:val="22"/>
              </w:rPr>
            </w:pPr>
            <w:r w:rsidRPr="00205D4C">
              <w:rPr>
                <w:rFonts w:ascii="Century Gothic" w:hAnsi="Century Gothic" w:cstheme="majorHAnsi"/>
                <w:sz w:val="22"/>
                <w:szCs w:val="22"/>
              </w:rPr>
              <w:t xml:space="preserve">Persecutions of Christians in Rome (links to Christianity 1 and 2) </w:t>
            </w:r>
          </w:p>
          <w:p w14:paraId="5E92999A" w14:textId="77777777" w:rsidR="00205D4C" w:rsidRDefault="00205D4C" w:rsidP="006D4D2F">
            <w:pPr>
              <w:shd w:val="clear" w:color="auto" w:fill="FFFFFF"/>
              <w:rPr>
                <w:rFonts w:ascii="Century Gothic" w:hAnsi="Century Gothic" w:cstheme="majorHAnsi"/>
                <w:sz w:val="22"/>
                <w:szCs w:val="22"/>
              </w:rPr>
            </w:pPr>
            <w:r w:rsidRPr="00205D4C">
              <w:rPr>
                <w:rFonts w:ascii="Century Gothic" w:hAnsi="Century Gothic" w:cstheme="majorHAnsi"/>
                <w:sz w:val="22"/>
                <w:szCs w:val="22"/>
              </w:rPr>
              <w:t xml:space="preserve">Amphitheatres and games </w:t>
            </w:r>
          </w:p>
          <w:p w14:paraId="747CF0C0" w14:textId="77777777" w:rsidR="00205D4C" w:rsidRDefault="00205D4C" w:rsidP="006D4D2F">
            <w:pPr>
              <w:shd w:val="clear" w:color="auto" w:fill="FFFFFF"/>
              <w:rPr>
                <w:rFonts w:ascii="Century Gothic" w:hAnsi="Century Gothic" w:cstheme="majorHAnsi"/>
                <w:sz w:val="22"/>
                <w:szCs w:val="22"/>
              </w:rPr>
            </w:pPr>
            <w:r w:rsidRPr="00205D4C">
              <w:rPr>
                <w:rFonts w:ascii="Century Gothic" w:hAnsi="Century Gothic" w:cstheme="majorHAnsi"/>
                <w:sz w:val="22"/>
                <w:szCs w:val="22"/>
              </w:rPr>
              <w:t xml:space="preserve">Pompeii – depth study (draw together all Roman knowledge so far and develop and demonstrate it synoptically in a Roman town – Pompeii; story of destruction of Pompeii – Pliny etc; reinforce &amp; apply volcano knowledge from geography) </w:t>
            </w:r>
          </w:p>
          <w:p w14:paraId="1CDDA281" w14:textId="391BA45A" w:rsidR="00CD0D8B" w:rsidRPr="00D24DDE" w:rsidRDefault="00205D4C" w:rsidP="006D4D2F">
            <w:pPr>
              <w:shd w:val="clear" w:color="auto" w:fill="FFFFFF"/>
              <w:rPr>
                <w:rFonts w:ascii="Century Gothic" w:hAnsi="Century Gothic" w:cstheme="majorHAnsi"/>
                <w:sz w:val="22"/>
                <w:szCs w:val="22"/>
              </w:rPr>
            </w:pPr>
            <w:r w:rsidRPr="00230BFA">
              <w:rPr>
                <w:rFonts w:ascii="Century Gothic" w:hAnsi="Century Gothic" w:cstheme="majorHAnsi"/>
                <w:color w:val="FF0066"/>
                <w:sz w:val="22"/>
                <w:szCs w:val="22"/>
              </w:rPr>
              <w:t>Disciplinary focus: evidential thinking What can sources reveal about Roman ways of life?</w:t>
            </w:r>
          </w:p>
        </w:tc>
      </w:tr>
      <w:tr w:rsidR="00CD0D8B" w:rsidRPr="00A31189" w14:paraId="1265E3D6" w14:textId="77777777" w:rsidTr="00042D92">
        <w:trPr>
          <w:trHeight w:val="58"/>
        </w:trPr>
        <w:tc>
          <w:tcPr>
            <w:tcW w:w="2562" w:type="dxa"/>
            <w:vAlign w:val="center"/>
          </w:tcPr>
          <w:p w14:paraId="60570C18" w14:textId="5BD80857" w:rsidR="00CD0D8B" w:rsidRPr="005346F1" w:rsidRDefault="00AB742A" w:rsidP="00042D92">
            <w:pPr>
              <w:jc w:val="center"/>
              <w:rPr>
                <w:rFonts w:ascii="Century Gothic" w:hAnsi="Century Gothic" w:cstheme="minorHAnsi"/>
                <w:b/>
                <w:sz w:val="22"/>
                <w:szCs w:val="22"/>
              </w:rPr>
            </w:pPr>
            <w:r>
              <w:rPr>
                <w:rFonts w:ascii="Century Gothic" w:hAnsi="Century Gothic" w:cstheme="minorHAnsi"/>
                <w:b/>
                <w:sz w:val="22"/>
                <w:szCs w:val="22"/>
              </w:rPr>
              <w:t>Roman Britain</w:t>
            </w:r>
          </w:p>
        </w:tc>
        <w:tc>
          <w:tcPr>
            <w:tcW w:w="12884" w:type="dxa"/>
          </w:tcPr>
          <w:p w14:paraId="0EDFEC94" w14:textId="77777777" w:rsidR="001942A8" w:rsidRDefault="001942A8" w:rsidP="006D4D2F">
            <w:pPr>
              <w:shd w:val="clear" w:color="auto" w:fill="FFFFFF"/>
              <w:rPr>
                <w:rFonts w:ascii="Century Gothic" w:hAnsi="Century Gothic" w:cstheme="majorHAnsi"/>
                <w:sz w:val="22"/>
                <w:szCs w:val="22"/>
              </w:rPr>
            </w:pPr>
            <w:r w:rsidRPr="001942A8">
              <w:rPr>
                <w:rFonts w:ascii="Century Gothic" w:hAnsi="Century Gothic" w:cstheme="majorHAnsi"/>
                <w:sz w:val="22"/>
                <w:szCs w:val="22"/>
              </w:rPr>
              <w:t xml:space="preserve">The ancient Britons – a land of diversity, a land of migrants (eg Celts). </w:t>
            </w:r>
          </w:p>
          <w:p w14:paraId="38F1B127" w14:textId="77777777" w:rsidR="001942A8" w:rsidRDefault="001942A8" w:rsidP="006D4D2F">
            <w:pPr>
              <w:shd w:val="clear" w:color="auto" w:fill="FFFFFF"/>
              <w:rPr>
                <w:rFonts w:ascii="Century Gothic" w:hAnsi="Century Gothic" w:cstheme="majorHAnsi"/>
                <w:sz w:val="22"/>
                <w:szCs w:val="22"/>
              </w:rPr>
            </w:pPr>
            <w:r w:rsidRPr="001942A8">
              <w:rPr>
                <w:rFonts w:ascii="Century Gothic" w:hAnsi="Century Gothic" w:cstheme="majorHAnsi"/>
                <w:sz w:val="22"/>
                <w:szCs w:val="22"/>
              </w:rPr>
              <w:t xml:space="preserve">Celtic language, Celtic culture. </w:t>
            </w:r>
          </w:p>
          <w:p w14:paraId="67E64D3D" w14:textId="77777777" w:rsidR="001942A8" w:rsidRDefault="001942A8" w:rsidP="006D4D2F">
            <w:pPr>
              <w:shd w:val="clear" w:color="auto" w:fill="FFFFFF"/>
              <w:rPr>
                <w:rFonts w:ascii="Century Gothic" w:hAnsi="Century Gothic" w:cstheme="majorHAnsi"/>
                <w:sz w:val="22"/>
                <w:szCs w:val="22"/>
              </w:rPr>
            </w:pPr>
            <w:r w:rsidRPr="001942A8">
              <w:rPr>
                <w:rFonts w:ascii="Century Gothic" w:hAnsi="Century Gothic" w:cstheme="majorHAnsi"/>
                <w:sz w:val="22"/>
                <w:szCs w:val="22"/>
              </w:rPr>
              <w:t xml:space="preserve">Rebellions: Caractacus, Boudicca. </w:t>
            </w:r>
          </w:p>
          <w:p w14:paraId="45BC91E7" w14:textId="77777777" w:rsidR="001942A8" w:rsidRDefault="001942A8" w:rsidP="006D4D2F">
            <w:pPr>
              <w:shd w:val="clear" w:color="auto" w:fill="FFFFFF"/>
              <w:rPr>
                <w:rFonts w:ascii="Century Gothic" w:hAnsi="Century Gothic" w:cstheme="majorHAnsi"/>
                <w:sz w:val="22"/>
                <w:szCs w:val="22"/>
              </w:rPr>
            </w:pPr>
            <w:r w:rsidRPr="001942A8">
              <w:rPr>
                <w:rFonts w:ascii="Century Gothic" w:hAnsi="Century Gothic" w:cstheme="majorHAnsi"/>
                <w:sz w:val="22"/>
                <w:szCs w:val="22"/>
              </w:rPr>
              <w:t xml:space="preserve">Roman town: Aquae Sulis </w:t>
            </w:r>
          </w:p>
          <w:p w14:paraId="2CBFE893" w14:textId="77777777" w:rsidR="001942A8" w:rsidRDefault="001942A8" w:rsidP="006D4D2F">
            <w:pPr>
              <w:shd w:val="clear" w:color="auto" w:fill="FFFFFF"/>
              <w:rPr>
                <w:rFonts w:ascii="Century Gothic" w:hAnsi="Century Gothic" w:cstheme="majorHAnsi"/>
                <w:sz w:val="22"/>
                <w:szCs w:val="22"/>
              </w:rPr>
            </w:pPr>
            <w:r w:rsidRPr="001942A8">
              <w:rPr>
                <w:rFonts w:ascii="Century Gothic" w:hAnsi="Century Gothic" w:cstheme="majorHAnsi"/>
                <w:sz w:val="22"/>
                <w:szCs w:val="22"/>
              </w:rPr>
              <w:t xml:space="preserve">Life on the frontier: Hadrian’s Wall </w:t>
            </w:r>
          </w:p>
          <w:p w14:paraId="0B009983" w14:textId="77777777" w:rsidR="001942A8" w:rsidRDefault="001942A8" w:rsidP="006D4D2F">
            <w:pPr>
              <w:shd w:val="clear" w:color="auto" w:fill="FFFFFF"/>
              <w:rPr>
                <w:rFonts w:ascii="Century Gothic" w:hAnsi="Century Gothic" w:cstheme="majorHAnsi"/>
                <w:sz w:val="22"/>
                <w:szCs w:val="22"/>
              </w:rPr>
            </w:pPr>
            <w:r w:rsidRPr="001942A8">
              <w:rPr>
                <w:rFonts w:ascii="Century Gothic" w:hAnsi="Century Gothic" w:cstheme="majorHAnsi"/>
                <w:sz w:val="22"/>
                <w:szCs w:val="22"/>
              </w:rPr>
              <w:t xml:space="preserve">Black Romans in Britain </w:t>
            </w:r>
          </w:p>
          <w:p w14:paraId="56B900F0" w14:textId="594A1B27" w:rsidR="00CD0D8B" w:rsidRPr="00734B36" w:rsidRDefault="001942A8" w:rsidP="006D4D2F">
            <w:pPr>
              <w:shd w:val="clear" w:color="auto" w:fill="FFFFFF"/>
              <w:rPr>
                <w:rFonts w:ascii="Century Gothic" w:hAnsi="Century Gothic" w:cstheme="majorHAnsi"/>
                <w:sz w:val="22"/>
                <w:szCs w:val="22"/>
              </w:rPr>
            </w:pPr>
            <w:r w:rsidRPr="00230BFA">
              <w:rPr>
                <w:rFonts w:ascii="Century Gothic" w:hAnsi="Century Gothic" w:cstheme="majorHAnsi"/>
                <w:color w:val="FF0066"/>
                <w:sz w:val="22"/>
                <w:szCs w:val="22"/>
              </w:rPr>
              <w:t>Disciplinary focus: evidential thinking What kinds of knowledge about Roman Britain have historians been able to build from the sources?</w:t>
            </w:r>
          </w:p>
        </w:tc>
      </w:tr>
      <w:tr w:rsidR="00CD0D8B" w:rsidRPr="00A31189" w14:paraId="4573B87C" w14:textId="77777777" w:rsidTr="00042D92">
        <w:trPr>
          <w:trHeight w:val="58"/>
        </w:trPr>
        <w:tc>
          <w:tcPr>
            <w:tcW w:w="2562" w:type="dxa"/>
            <w:vAlign w:val="center"/>
          </w:tcPr>
          <w:p w14:paraId="69E24AC0" w14:textId="51F84A0B" w:rsidR="00CD0D8B" w:rsidRPr="005346F1" w:rsidRDefault="00AB742A" w:rsidP="00042D92">
            <w:pPr>
              <w:jc w:val="center"/>
              <w:rPr>
                <w:rFonts w:ascii="Century Gothic" w:hAnsi="Century Gothic" w:cstheme="minorHAnsi"/>
                <w:b/>
                <w:sz w:val="22"/>
                <w:szCs w:val="22"/>
              </w:rPr>
            </w:pPr>
            <w:r>
              <w:rPr>
                <w:rFonts w:ascii="Century Gothic" w:hAnsi="Century Gothic" w:cstheme="minorHAnsi"/>
                <w:b/>
                <w:sz w:val="22"/>
                <w:szCs w:val="22"/>
              </w:rPr>
              <w:t>Christianity in Three Empires (300-600CE)</w:t>
            </w:r>
          </w:p>
        </w:tc>
        <w:tc>
          <w:tcPr>
            <w:tcW w:w="12884" w:type="dxa"/>
          </w:tcPr>
          <w:p w14:paraId="7CAE8466" w14:textId="77777777"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t xml:space="preserve">This unit focuses on three cities: Rome, Constantinople and Adulis (in the African empire of Aksum), representing three types of Christianity influenced by and influencing local culture. Stories examine the role of rulers in the spread of Christianity. </w:t>
            </w:r>
          </w:p>
          <w:p w14:paraId="604DD77B" w14:textId="77777777"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t xml:space="preserve">Narrative as follows: 1.Revisit Christianity in Rome. Persecution etc. Constantine and Battle of Milvian Bridge. Christianity becomes official religion of Roman Empire. </w:t>
            </w:r>
          </w:p>
          <w:p w14:paraId="18E9F323" w14:textId="77777777"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t xml:space="preserve">2.Constantine founding of Constantinople. </w:t>
            </w:r>
          </w:p>
          <w:p w14:paraId="738C96A9" w14:textId="77777777"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lastRenderedPageBreak/>
              <w:t xml:space="preserve">3.Fall of Rome in 5th century. Byzantine Empire, including more on Constantinople - confluence of European &amp; Asian influences in art and architecture. </w:t>
            </w:r>
          </w:p>
          <w:p w14:paraId="14CF9FC9" w14:textId="77777777"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t xml:space="preserve">4.Trade in East Africa &amp; links with civilisations already studied. Port of Adulis on the Red Sea. Kingdom of Aksum. </w:t>
            </w:r>
          </w:p>
          <w:p w14:paraId="0FD4F4B9" w14:textId="77777777"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t xml:space="preserve">5.Ethiopian Christianity: the rock churches and other cultural artefacts; importance in world Christianity. </w:t>
            </w:r>
          </w:p>
          <w:p w14:paraId="16776CD8" w14:textId="7E975CED" w:rsidR="006C4B32" w:rsidRDefault="001942A8" w:rsidP="006D4D2F">
            <w:pPr>
              <w:rPr>
                <w:rFonts w:ascii="Century Gothic" w:hAnsi="Century Gothic" w:cstheme="majorHAnsi"/>
                <w:sz w:val="22"/>
                <w:szCs w:val="22"/>
              </w:rPr>
            </w:pPr>
            <w:r w:rsidRPr="001942A8">
              <w:rPr>
                <w:rFonts w:ascii="Century Gothic" w:hAnsi="Century Gothic" w:cstheme="majorHAnsi"/>
                <w:sz w:val="22"/>
                <w:szCs w:val="22"/>
              </w:rPr>
              <w:t xml:space="preserve">6.Christianity spreads into Africa. Conversion of King Ezana via Eastern (Syrian) Christianity. Recent archaeological finds refining our understanding of early Christianity in Aksum. </w:t>
            </w:r>
          </w:p>
          <w:p w14:paraId="3988856F" w14:textId="7C319D96" w:rsidR="00CD0D8B" w:rsidRPr="00715728" w:rsidRDefault="001942A8" w:rsidP="006D4D2F">
            <w:pPr>
              <w:rPr>
                <w:rFonts w:ascii="Century Gothic" w:hAnsi="Century Gothic" w:cstheme="majorHAnsi"/>
                <w:sz w:val="22"/>
                <w:szCs w:val="22"/>
              </w:rPr>
            </w:pPr>
            <w:r w:rsidRPr="00230BFA">
              <w:rPr>
                <w:rFonts w:ascii="Century Gothic" w:hAnsi="Century Gothic" w:cstheme="majorHAnsi"/>
                <w:color w:val="FF0066"/>
                <w:sz w:val="22"/>
                <w:szCs w:val="22"/>
              </w:rPr>
              <w:t>Disciplinary focus: similarity/</w:t>
            </w:r>
            <w:r w:rsidRPr="0090551B">
              <w:rPr>
                <w:rFonts w:ascii="Century Gothic" w:hAnsi="Century Gothic" w:cstheme="majorHAnsi"/>
                <w:color w:val="FF0066"/>
                <w:sz w:val="22"/>
                <w:szCs w:val="22"/>
              </w:rPr>
              <w:t>difference</w:t>
            </w:r>
            <w:r w:rsidRPr="00230BFA">
              <w:rPr>
                <w:rFonts w:ascii="Century Gothic" w:hAnsi="Century Gothic" w:cstheme="majorHAnsi"/>
                <w:color w:val="FF0066"/>
                <w:sz w:val="22"/>
                <w:szCs w:val="22"/>
              </w:rPr>
              <w:t xml:space="preserve"> What made each early Christian state special?</w:t>
            </w:r>
          </w:p>
        </w:tc>
      </w:tr>
      <w:tr w:rsidR="00CD0D8B" w:rsidRPr="00A31189" w14:paraId="41689F60" w14:textId="77777777" w:rsidTr="00042D92">
        <w:trPr>
          <w:trHeight w:val="106"/>
        </w:trPr>
        <w:tc>
          <w:tcPr>
            <w:tcW w:w="2562" w:type="dxa"/>
            <w:vAlign w:val="center"/>
          </w:tcPr>
          <w:p w14:paraId="037939A1" w14:textId="29A22F6C" w:rsidR="00CD0D8B" w:rsidRPr="005346F1" w:rsidRDefault="00AB742A" w:rsidP="00042D92">
            <w:pPr>
              <w:jc w:val="center"/>
              <w:rPr>
                <w:rFonts w:ascii="Century Gothic" w:hAnsi="Century Gothic" w:cstheme="minorHAnsi"/>
                <w:b/>
                <w:sz w:val="22"/>
                <w:szCs w:val="22"/>
              </w:rPr>
            </w:pPr>
            <w:r>
              <w:rPr>
                <w:rFonts w:ascii="Century Gothic" w:hAnsi="Century Gothic" w:cstheme="minorHAnsi"/>
                <w:b/>
                <w:sz w:val="22"/>
                <w:szCs w:val="22"/>
              </w:rPr>
              <w:lastRenderedPageBreak/>
              <w:t>Islamic civilisations</w:t>
            </w:r>
            <w:r w:rsidR="000B5A1C">
              <w:rPr>
                <w:rFonts w:ascii="Century Gothic" w:hAnsi="Century Gothic" w:cstheme="minorHAnsi"/>
                <w:b/>
                <w:sz w:val="22"/>
                <w:szCs w:val="22"/>
              </w:rPr>
              <w:t xml:space="preserve"> (1) Arabia and early Islam</w:t>
            </w:r>
          </w:p>
        </w:tc>
        <w:tc>
          <w:tcPr>
            <w:tcW w:w="12884" w:type="dxa"/>
          </w:tcPr>
          <w:p w14:paraId="1B875C58" w14:textId="77777777" w:rsidR="003D3E2E" w:rsidRDefault="003D3E2E" w:rsidP="006D4D2F">
            <w:pPr>
              <w:rPr>
                <w:rFonts w:ascii="Century Gothic" w:hAnsi="Century Gothic" w:cstheme="majorHAnsi"/>
                <w:sz w:val="22"/>
                <w:szCs w:val="22"/>
              </w:rPr>
            </w:pPr>
            <w:r w:rsidRPr="003D3E2E">
              <w:rPr>
                <w:rFonts w:ascii="Century Gothic" w:hAnsi="Century Gothic" w:cstheme="majorHAnsi"/>
                <w:sz w:val="22"/>
                <w:szCs w:val="22"/>
              </w:rPr>
              <w:t xml:space="preserve">Arabia before Muhammad Bedouin culture, trade and life in the desert; the place of the Makkah in the trade of the Middle East and the world. </w:t>
            </w:r>
          </w:p>
          <w:p w14:paraId="7CF1887F" w14:textId="77777777" w:rsidR="003D3E2E" w:rsidRDefault="003D3E2E" w:rsidP="006D4D2F">
            <w:pPr>
              <w:rPr>
                <w:rFonts w:ascii="Century Gothic" w:hAnsi="Century Gothic" w:cstheme="majorHAnsi"/>
                <w:sz w:val="22"/>
                <w:szCs w:val="22"/>
              </w:rPr>
            </w:pPr>
            <w:r w:rsidRPr="003D3E2E">
              <w:rPr>
                <w:rFonts w:ascii="Century Gothic" w:hAnsi="Century Gothic" w:cstheme="majorHAnsi"/>
                <w:sz w:val="22"/>
                <w:szCs w:val="22"/>
              </w:rPr>
              <w:t xml:space="preserve">An oral culture and a land of poetry. </w:t>
            </w:r>
          </w:p>
          <w:p w14:paraId="1666747B" w14:textId="77777777" w:rsidR="003D3E2E" w:rsidRDefault="003D3E2E" w:rsidP="006D4D2F">
            <w:pPr>
              <w:rPr>
                <w:rFonts w:ascii="Century Gothic" w:hAnsi="Century Gothic" w:cstheme="majorHAnsi"/>
                <w:sz w:val="22"/>
                <w:szCs w:val="22"/>
              </w:rPr>
            </w:pPr>
            <w:r w:rsidRPr="003D3E2E">
              <w:rPr>
                <w:rFonts w:ascii="Century Gothic" w:hAnsi="Century Gothic" w:cstheme="majorHAnsi"/>
                <w:sz w:val="22"/>
                <w:szCs w:val="22"/>
              </w:rPr>
              <w:t xml:space="preserve">Stories about the birth of Muhammad. </w:t>
            </w:r>
          </w:p>
          <w:p w14:paraId="5C692EB5" w14:textId="77777777" w:rsidR="003D3E2E" w:rsidRDefault="003D3E2E" w:rsidP="006D4D2F">
            <w:pPr>
              <w:rPr>
                <w:rFonts w:ascii="Century Gothic" w:hAnsi="Century Gothic" w:cstheme="majorHAnsi"/>
                <w:sz w:val="22"/>
                <w:szCs w:val="22"/>
              </w:rPr>
            </w:pPr>
            <w:r w:rsidRPr="003D3E2E">
              <w:rPr>
                <w:rFonts w:ascii="Century Gothic" w:hAnsi="Century Gothic" w:cstheme="majorHAnsi"/>
                <w:sz w:val="22"/>
                <w:szCs w:val="22"/>
              </w:rPr>
              <w:t xml:space="preserve">Makkah, Medina and the birth of Islam. </w:t>
            </w:r>
          </w:p>
          <w:p w14:paraId="52F94F6B" w14:textId="738F52D2" w:rsidR="00CD0D8B" w:rsidRPr="0035512F" w:rsidRDefault="003D3E2E" w:rsidP="006D4D2F">
            <w:pPr>
              <w:rPr>
                <w:rFonts w:ascii="Century Gothic" w:hAnsi="Century Gothic" w:cstheme="majorHAnsi"/>
                <w:sz w:val="22"/>
                <w:szCs w:val="22"/>
              </w:rPr>
            </w:pPr>
            <w:r w:rsidRPr="00EF7059">
              <w:rPr>
                <w:rFonts w:ascii="Century Gothic" w:hAnsi="Century Gothic" w:cstheme="majorHAnsi"/>
                <w:color w:val="FF0066"/>
                <w:sz w:val="22"/>
                <w:szCs w:val="22"/>
              </w:rPr>
              <w:t>Disciplinary focus: change and continuity What kind of change did Muhammad bring about in Arabia?</w:t>
            </w:r>
          </w:p>
        </w:tc>
      </w:tr>
      <w:tr w:rsidR="00CD0D8B" w:rsidRPr="00A31189" w14:paraId="519DC26A" w14:textId="77777777" w:rsidTr="00042D92">
        <w:trPr>
          <w:trHeight w:val="58"/>
        </w:trPr>
        <w:tc>
          <w:tcPr>
            <w:tcW w:w="2562" w:type="dxa"/>
            <w:vAlign w:val="center"/>
          </w:tcPr>
          <w:p w14:paraId="65B7081B" w14:textId="5923681A" w:rsidR="00CD0D8B" w:rsidRPr="005346F1" w:rsidRDefault="000B5A1C" w:rsidP="00042D92">
            <w:pPr>
              <w:jc w:val="center"/>
              <w:rPr>
                <w:rFonts w:ascii="Century Gothic" w:hAnsi="Century Gothic" w:cstheme="minorHAnsi"/>
                <w:b/>
                <w:sz w:val="22"/>
                <w:szCs w:val="22"/>
              </w:rPr>
            </w:pPr>
            <w:r>
              <w:rPr>
                <w:rFonts w:ascii="Century Gothic" w:hAnsi="Century Gothic" w:cstheme="minorHAnsi"/>
                <w:b/>
                <w:sz w:val="22"/>
                <w:szCs w:val="22"/>
              </w:rPr>
              <w:t>Islamic civilisations (2) The Rise of Islam</w:t>
            </w:r>
          </w:p>
        </w:tc>
        <w:tc>
          <w:tcPr>
            <w:tcW w:w="12884" w:type="dxa"/>
          </w:tcPr>
          <w:p w14:paraId="678BFE81" w14:textId="77777777" w:rsidR="00E61C55" w:rsidRDefault="00E61C55" w:rsidP="006D4D2F">
            <w:pPr>
              <w:rPr>
                <w:rFonts w:ascii="Century Gothic" w:hAnsi="Century Gothic" w:cstheme="majorHAnsi"/>
                <w:sz w:val="22"/>
                <w:szCs w:val="22"/>
              </w:rPr>
            </w:pPr>
            <w:r w:rsidRPr="00E61C55">
              <w:rPr>
                <w:rFonts w:ascii="Century Gothic" w:hAnsi="Century Gothic" w:cstheme="majorHAnsi"/>
                <w:sz w:val="22"/>
                <w:szCs w:val="22"/>
              </w:rPr>
              <w:t xml:space="preserve">Depth focus: Cordoba - city of light (draw on geography on trade, climate, locational knowledge). The glories of Islamic achievement in art, architecture, learning and science in Cordoba. </w:t>
            </w:r>
          </w:p>
          <w:p w14:paraId="6B611268" w14:textId="77777777" w:rsidR="00E61C55" w:rsidRDefault="00E61C55" w:rsidP="006D4D2F">
            <w:pPr>
              <w:rPr>
                <w:rFonts w:ascii="Century Gothic" w:hAnsi="Century Gothic" w:cstheme="majorHAnsi"/>
                <w:sz w:val="22"/>
                <w:szCs w:val="22"/>
              </w:rPr>
            </w:pPr>
            <w:r w:rsidRPr="00E61C55">
              <w:rPr>
                <w:rFonts w:ascii="Century Gothic" w:hAnsi="Century Gothic" w:cstheme="majorHAnsi"/>
                <w:sz w:val="22"/>
                <w:szCs w:val="22"/>
              </w:rPr>
              <w:t xml:space="preserve">How Muslims, Christians and Jews lived and worked together, collaborated on great architectural projects together and built a culture of learning together. </w:t>
            </w:r>
          </w:p>
          <w:p w14:paraId="17F21DC1" w14:textId="77777777" w:rsidR="00E61C55" w:rsidRDefault="00E61C55" w:rsidP="006D4D2F">
            <w:pPr>
              <w:rPr>
                <w:rFonts w:ascii="Century Gothic" w:hAnsi="Century Gothic" w:cstheme="majorHAnsi"/>
                <w:sz w:val="22"/>
                <w:szCs w:val="22"/>
              </w:rPr>
            </w:pPr>
            <w:r w:rsidRPr="00E61C55">
              <w:rPr>
                <w:rFonts w:ascii="Century Gothic" w:hAnsi="Century Gothic" w:cstheme="majorHAnsi"/>
                <w:sz w:val="22"/>
                <w:szCs w:val="22"/>
              </w:rPr>
              <w:t xml:space="preserve">The great library of Cordoba – how knowledge of medicine, technology, art, theology and geography was built through the work of peoples from all three religions. </w:t>
            </w:r>
          </w:p>
          <w:p w14:paraId="5DB05AF1" w14:textId="060C10EE" w:rsidR="00CD0D8B" w:rsidRPr="005B43B4" w:rsidRDefault="00E61C55" w:rsidP="006D4D2F">
            <w:pPr>
              <w:rPr>
                <w:rFonts w:ascii="Century Gothic" w:hAnsi="Century Gothic" w:cstheme="majorHAnsi"/>
                <w:sz w:val="22"/>
                <w:szCs w:val="22"/>
              </w:rPr>
            </w:pPr>
            <w:r w:rsidRPr="00EF7059">
              <w:rPr>
                <w:rFonts w:ascii="Century Gothic" w:hAnsi="Century Gothic" w:cstheme="majorHAnsi"/>
                <w:color w:val="FF0066"/>
                <w:sz w:val="22"/>
                <w:szCs w:val="22"/>
              </w:rPr>
              <w:t>Disciplinary focus: similarity and difference How did worlds come together in Muslim Cordoba?</w:t>
            </w:r>
          </w:p>
        </w:tc>
      </w:tr>
    </w:tbl>
    <w:p w14:paraId="2C3847CF" w14:textId="77777777" w:rsidR="00CD0D8B" w:rsidRPr="00A31189" w:rsidRDefault="00CD0D8B" w:rsidP="00CD0D8B">
      <w:pPr>
        <w:rPr>
          <w:rFonts w:ascii="Century Gothic" w:hAnsi="Century Gothic" w:cstheme="minorHAnsi"/>
          <w:sz w:val="22"/>
          <w:szCs w:val="22"/>
        </w:rPr>
      </w:pPr>
    </w:p>
    <w:p w14:paraId="062787E0" w14:textId="77777777" w:rsidR="00CD0D8B" w:rsidRDefault="00CD0D8B" w:rsidP="00CD0D8B">
      <w:pPr>
        <w:rPr>
          <w:rFonts w:ascii="Century Gothic" w:hAnsi="Century Gothic" w:cstheme="minorHAnsi"/>
          <w:sz w:val="22"/>
          <w:szCs w:val="22"/>
        </w:rPr>
        <w:sectPr w:rsidR="00CD0D8B" w:rsidSect="00CD0D8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2689"/>
        <w:gridCol w:w="2551"/>
        <w:gridCol w:w="2410"/>
        <w:gridCol w:w="2663"/>
        <w:gridCol w:w="2578"/>
        <w:gridCol w:w="2579"/>
      </w:tblGrid>
      <w:tr w:rsidR="00CD0D8B" w14:paraId="158BD296" w14:textId="77777777" w:rsidTr="006D4D2F">
        <w:tc>
          <w:tcPr>
            <w:tcW w:w="15470" w:type="dxa"/>
            <w:gridSpan w:val="6"/>
          </w:tcPr>
          <w:p w14:paraId="35944E47" w14:textId="260AAD56" w:rsidR="00CD0D8B" w:rsidRPr="00966BC6" w:rsidRDefault="00F03345" w:rsidP="006D4D2F">
            <w:pPr>
              <w:jc w:val="center"/>
              <w:rPr>
                <w:rFonts w:ascii="Century Gothic" w:hAnsi="Century Gothic" w:cstheme="minorHAnsi"/>
                <w:b/>
                <w:bCs/>
              </w:rPr>
            </w:pPr>
            <w:r w:rsidRPr="00C41C80">
              <w:rPr>
                <w:rFonts w:ascii="Century Gothic" w:hAnsi="Century Gothic" w:cstheme="minorHAnsi"/>
                <w:b/>
                <w:bCs/>
              </w:rPr>
              <w:lastRenderedPageBreak/>
              <w:t xml:space="preserve">Year </w:t>
            </w:r>
            <w:r>
              <w:rPr>
                <w:rFonts w:ascii="Century Gothic" w:hAnsi="Century Gothic" w:cstheme="minorHAnsi"/>
                <w:b/>
                <w:bCs/>
              </w:rPr>
              <w:t xml:space="preserve">3 and Year 4  Cycle B </w:t>
            </w:r>
            <w:r w:rsidR="00CD0D8B" w:rsidRPr="00966BC6">
              <w:rPr>
                <w:rFonts w:ascii="Century Gothic" w:hAnsi="Century Gothic" w:cstheme="minorHAnsi"/>
                <w:b/>
                <w:bCs/>
                <w:u w:val="single"/>
              </w:rPr>
              <w:t>Key Vocabulary</w:t>
            </w:r>
          </w:p>
        </w:tc>
      </w:tr>
      <w:tr w:rsidR="002013C4" w14:paraId="6CDC12C5" w14:textId="77777777" w:rsidTr="00E9204B">
        <w:tc>
          <w:tcPr>
            <w:tcW w:w="2689" w:type="dxa"/>
            <w:vAlign w:val="center"/>
          </w:tcPr>
          <w:p w14:paraId="301A8156" w14:textId="7610EED6" w:rsidR="002013C4" w:rsidRPr="00966BC6" w:rsidRDefault="002013C4" w:rsidP="00042D92">
            <w:pPr>
              <w:jc w:val="center"/>
              <w:rPr>
                <w:rFonts w:ascii="Century Gothic" w:hAnsi="Century Gothic" w:cstheme="minorHAnsi"/>
                <w:b/>
                <w:bCs/>
              </w:rPr>
            </w:pPr>
            <w:r>
              <w:rPr>
                <w:rFonts w:ascii="Century Gothic" w:hAnsi="Century Gothic" w:cstheme="majorHAnsi"/>
                <w:b/>
                <w:sz w:val="22"/>
                <w:szCs w:val="22"/>
              </w:rPr>
              <w:t>The Roman Republic</w:t>
            </w:r>
          </w:p>
        </w:tc>
        <w:tc>
          <w:tcPr>
            <w:tcW w:w="2551" w:type="dxa"/>
            <w:vAlign w:val="center"/>
          </w:tcPr>
          <w:p w14:paraId="03E0869B" w14:textId="340E02F0" w:rsidR="002013C4" w:rsidRPr="00966BC6" w:rsidRDefault="002013C4" w:rsidP="00042D92">
            <w:pPr>
              <w:jc w:val="center"/>
              <w:rPr>
                <w:rFonts w:ascii="Century Gothic" w:hAnsi="Century Gothic" w:cstheme="minorHAnsi"/>
                <w:b/>
                <w:bCs/>
              </w:rPr>
            </w:pPr>
            <w:r>
              <w:rPr>
                <w:rFonts w:ascii="Century Gothic" w:hAnsi="Century Gothic" w:cstheme="minorHAnsi"/>
                <w:b/>
                <w:sz w:val="22"/>
                <w:szCs w:val="22"/>
              </w:rPr>
              <w:t>The Roman Empire</w:t>
            </w:r>
          </w:p>
        </w:tc>
        <w:tc>
          <w:tcPr>
            <w:tcW w:w="2410" w:type="dxa"/>
            <w:vAlign w:val="center"/>
          </w:tcPr>
          <w:p w14:paraId="57988AED" w14:textId="76707120" w:rsidR="002013C4" w:rsidRPr="00966BC6" w:rsidRDefault="002013C4" w:rsidP="00042D92">
            <w:pPr>
              <w:jc w:val="center"/>
              <w:rPr>
                <w:rFonts w:ascii="Century Gothic" w:hAnsi="Century Gothic" w:cstheme="minorHAnsi"/>
                <w:b/>
                <w:bCs/>
              </w:rPr>
            </w:pPr>
            <w:r>
              <w:rPr>
                <w:rFonts w:ascii="Century Gothic" w:hAnsi="Century Gothic" w:cstheme="minorHAnsi"/>
                <w:b/>
                <w:sz w:val="22"/>
                <w:szCs w:val="22"/>
              </w:rPr>
              <w:t>Roman Britain</w:t>
            </w:r>
          </w:p>
        </w:tc>
        <w:tc>
          <w:tcPr>
            <w:tcW w:w="2663" w:type="dxa"/>
            <w:vAlign w:val="center"/>
          </w:tcPr>
          <w:p w14:paraId="12167CCB" w14:textId="5477E633" w:rsidR="002013C4" w:rsidRPr="00966BC6" w:rsidRDefault="002013C4" w:rsidP="00042D92">
            <w:pPr>
              <w:jc w:val="center"/>
              <w:rPr>
                <w:rFonts w:ascii="Century Gothic" w:hAnsi="Century Gothic" w:cstheme="minorHAnsi"/>
                <w:b/>
                <w:bCs/>
              </w:rPr>
            </w:pPr>
            <w:r>
              <w:rPr>
                <w:rFonts w:ascii="Century Gothic" w:hAnsi="Century Gothic" w:cstheme="minorHAnsi"/>
                <w:b/>
                <w:sz w:val="22"/>
                <w:szCs w:val="22"/>
              </w:rPr>
              <w:t>Christianity in Three Empires (300-600CE)</w:t>
            </w:r>
          </w:p>
        </w:tc>
        <w:tc>
          <w:tcPr>
            <w:tcW w:w="2578" w:type="dxa"/>
            <w:vAlign w:val="center"/>
          </w:tcPr>
          <w:p w14:paraId="03BE314C" w14:textId="2948B05F" w:rsidR="002013C4" w:rsidRPr="00966BC6" w:rsidRDefault="002013C4" w:rsidP="00042D92">
            <w:pPr>
              <w:jc w:val="center"/>
              <w:rPr>
                <w:rFonts w:ascii="Century Gothic" w:hAnsi="Century Gothic" w:cstheme="minorHAnsi"/>
                <w:b/>
                <w:bCs/>
              </w:rPr>
            </w:pPr>
            <w:r>
              <w:rPr>
                <w:rFonts w:ascii="Century Gothic" w:hAnsi="Century Gothic" w:cstheme="minorHAnsi"/>
                <w:b/>
                <w:sz w:val="22"/>
                <w:szCs w:val="22"/>
              </w:rPr>
              <w:t>Islamic civilisations (1) Arabia and early Islam</w:t>
            </w:r>
          </w:p>
        </w:tc>
        <w:tc>
          <w:tcPr>
            <w:tcW w:w="2579" w:type="dxa"/>
            <w:vAlign w:val="center"/>
          </w:tcPr>
          <w:p w14:paraId="3275D0E8" w14:textId="28A90A58" w:rsidR="002013C4" w:rsidRPr="00966BC6" w:rsidRDefault="002013C4" w:rsidP="00042D92">
            <w:pPr>
              <w:jc w:val="center"/>
              <w:rPr>
                <w:rFonts w:ascii="Century Gothic" w:hAnsi="Century Gothic" w:cstheme="minorHAnsi"/>
                <w:b/>
                <w:bCs/>
              </w:rPr>
            </w:pPr>
            <w:r>
              <w:rPr>
                <w:rFonts w:ascii="Century Gothic" w:hAnsi="Century Gothic" w:cstheme="minorHAnsi"/>
                <w:b/>
                <w:sz w:val="22"/>
                <w:szCs w:val="22"/>
              </w:rPr>
              <w:t>Islamic civilisations (2) The Rise of Islam</w:t>
            </w:r>
          </w:p>
        </w:tc>
      </w:tr>
      <w:tr w:rsidR="002013C4" w14:paraId="03C83CED" w14:textId="77777777" w:rsidTr="00E9204B">
        <w:tc>
          <w:tcPr>
            <w:tcW w:w="2689" w:type="dxa"/>
          </w:tcPr>
          <w:p w14:paraId="51C8FC23" w14:textId="5CC609DD" w:rsidR="002013C4" w:rsidRPr="00E9204B" w:rsidRDefault="00AB1B75" w:rsidP="002013C4">
            <w:pPr>
              <w:rPr>
                <w:rFonts w:ascii="Century Gothic" w:hAnsi="Century Gothic" w:cstheme="minorHAnsi"/>
                <w:sz w:val="18"/>
                <w:szCs w:val="18"/>
              </w:rPr>
            </w:pPr>
            <w:r w:rsidRPr="00E9204B">
              <w:rPr>
                <w:rFonts w:ascii="Century Gothic" w:hAnsi="Century Gothic" w:cstheme="minorHAnsi"/>
                <w:sz w:val="18"/>
                <w:szCs w:val="18"/>
              </w:rPr>
              <w:t>legend, Romulus, Remus, Tiber, shepherd, omen, 753 BCE, Rome, senators, unity, toga, temples, cunning, Sabine, festival, signal, religious, seven hills, Tarquin, Tarquin the Proud, Brutus, senate, represent, consuls, republic, SPQR, Peninsula, Carthage, Carthaginians, surrendered, Punic Wars, heavy fines, Hannibal, The Roman Republic, revenge, camp, cavalry, battlefield, were lost, ambushed, Scipio, Scipio Africanus, threat, criticised, patrician, plebeians, elect, representatives, overrule, enslaved</w:t>
            </w:r>
          </w:p>
        </w:tc>
        <w:tc>
          <w:tcPr>
            <w:tcW w:w="2551" w:type="dxa"/>
          </w:tcPr>
          <w:p w14:paraId="267DAC33" w14:textId="06CC3C7E" w:rsidR="002013C4" w:rsidRPr="00E9204B" w:rsidRDefault="00AB1B75" w:rsidP="002013C4">
            <w:pPr>
              <w:rPr>
                <w:rFonts w:ascii="Century Gothic" w:hAnsi="Century Gothic" w:cstheme="minorHAnsi"/>
                <w:sz w:val="18"/>
                <w:szCs w:val="18"/>
              </w:rPr>
            </w:pPr>
            <w:r w:rsidRPr="00E9204B">
              <w:rPr>
                <w:rFonts w:ascii="Century Gothic" w:hAnsi="Century Gothic" w:cstheme="minorHAnsi"/>
                <w:sz w:val="18"/>
                <w:szCs w:val="18"/>
              </w:rPr>
              <w:t>survival, peninsula, province, governor, centurion, legion, standard, height, rebel, frontier, forts, Julius Caesar, Gaul, Pompey, foreign, Brutus, Ides of March, Mark Antony, descended, cunning, Augustus, The Roman Empire, emperor, Claudius, proclaim, advantage, aqueducts, Nero, Colosseum, Pompeii, Vesuvius, vapour, Pliny, panicked, debris, Judea, rebellion, imperial, culminated, enslaved, trophies, pockets of resistance</w:t>
            </w:r>
          </w:p>
        </w:tc>
        <w:tc>
          <w:tcPr>
            <w:tcW w:w="2410" w:type="dxa"/>
          </w:tcPr>
          <w:p w14:paraId="3E43E011" w14:textId="0524C65A" w:rsidR="002013C4" w:rsidRPr="00E9204B" w:rsidRDefault="00C541AC" w:rsidP="002013C4">
            <w:pPr>
              <w:rPr>
                <w:rFonts w:ascii="Century Gothic" w:hAnsi="Century Gothic" w:cstheme="minorHAnsi"/>
                <w:sz w:val="18"/>
                <w:szCs w:val="18"/>
              </w:rPr>
            </w:pPr>
            <w:r w:rsidRPr="00E9204B">
              <w:rPr>
                <w:rFonts w:ascii="Century Gothic" w:hAnsi="Century Gothic" w:cstheme="minorHAnsi"/>
                <w:sz w:val="18"/>
                <w:szCs w:val="18"/>
              </w:rPr>
              <w:t xml:space="preserve">Britannia, </w:t>
            </w:r>
            <w:proofErr w:type="spellStart"/>
            <w:r w:rsidRPr="00E9204B">
              <w:rPr>
                <w:rFonts w:ascii="Century Gothic" w:hAnsi="Century Gothic" w:cstheme="minorHAnsi"/>
                <w:sz w:val="18"/>
                <w:szCs w:val="18"/>
              </w:rPr>
              <w:t>veni</w:t>
            </w:r>
            <w:proofErr w:type="spellEnd"/>
            <w:r w:rsidRPr="00E9204B">
              <w:rPr>
                <w:rFonts w:ascii="Century Gothic" w:hAnsi="Century Gothic" w:cstheme="minorHAnsi"/>
                <w:sz w:val="18"/>
                <w:szCs w:val="18"/>
              </w:rPr>
              <w:t xml:space="preserve">, </w:t>
            </w:r>
            <w:proofErr w:type="spellStart"/>
            <w:r w:rsidRPr="00E9204B">
              <w:rPr>
                <w:rFonts w:ascii="Century Gothic" w:hAnsi="Century Gothic" w:cstheme="minorHAnsi"/>
                <w:sz w:val="18"/>
                <w:szCs w:val="18"/>
              </w:rPr>
              <w:t>vedi</w:t>
            </w:r>
            <w:proofErr w:type="spellEnd"/>
            <w:r w:rsidRPr="00E9204B">
              <w:rPr>
                <w:rFonts w:ascii="Century Gothic" w:hAnsi="Century Gothic" w:cstheme="minorHAnsi"/>
                <w:sz w:val="18"/>
                <w:szCs w:val="18"/>
              </w:rPr>
              <w:t xml:space="preserve">, vici, invasion, Celtic tribes, Claudius, chieftain, Caratacus, warriors, ambushed, captured, forces, fort, ascend, breast-plates, defeat, placed in chains, heavy taxes, revenge, capital city, Colchester, stationed, revolt, Iceni, Boudicca, raised an army, razed to the ground, Londinium, Watling Street, increased in number, heavily outnumbered, without delay, showed no mercy, Roman, Britain, Aquae Sulis, spring, fortune, strigil, hypocaust, furnaces, </w:t>
            </w:r>
            <w:proofErr w:type="spellStart"/>
            <w:r w:rsidRPr="00E9204B">
              <w:rPr>
                <w:rFonts w:ascii="Century Gothic" w:hAnsi="Century Gothic" w:cstheme="minorHAnsi"/>
                <w:sz w:val="18"/>
                <w:szCs w:val="18"/>
              </w:rPr>
              <w:t>palestra</w:t>
            </w:r>
            <w:proofErr w:type="spellEnd"/>
            <w:r w:rsidRPr="00E9204B">
              <w:rPr>
                <w:rFonts w:ascii="Century Gothic" w:hAnsi="Century Gothic" w:cstheme="minorHAnsi"/>
                <w:sz w:val="18"/>
                <w:szCs w:val="18"/>
              </w:rPr>
              <w:t xml:space="preserve">, intersecting, branched off, grid, aqueducts, forum, basilica, theatre, temple, frontier, height, Hadrian, Hadrian’s Wall, approaching, </w:t>
            </w:r>
            <w:proofErr w:type="spellStart"/>
            <w:r w:rsidRPr="00E9204B">
              <w:rPr>
                <w:rFonts w:ascii="Century Gothic" w:hAnsi="Century Gothic" w:cstheme="minorHAnsi"/>
                <w:sz w:val="18"/>
                <w:szCs w:val="18"/>
              </w:rPr>
              <w:t>Vindolanda</w:t>
            </w:r>
            <w:proofErr w:type="spellEnd"/>
            <w:r w:rsidRPr="00E9204B">
              <w:rPr>
                <w:rFonts w:ascii="Century Gothic" w:hAnsi="Century Gothic" w:cstheme="minorHAnsi"/>
                <w:sz w:val="18"/>
                <w:szCs w:val="18"/>
              </w:rPr>
              <w:t>, wooden tablets, garrison</w:t>
            </w:r>
          </w:p>
        </w:tc>
        <w:tc>
          <w:tcPr>
            <w:tcW w:w="2663" w:type="dxa"/>
          </w:tcPr>
          <w:p w14:paraId="4CF7C737" w14:textId="411D15B1" w:rsidR="002013C4" w:rsidRPr="00E9204B" w:rsidRDefault="00C541AC" w:rsidP="002013C4">
            <w:pPr>
              <w:rPr>
                <w:rFonts w:ascii="Century Gothic" w:hAnsi="Century Gothic" w:cstheme="minorHAnsi"/>
                <w:sz w:val="18"/>
                <w:szCs w:val="18"/>
              </w:rPr>
            </w:pPr>
            <w:r w:rsidRPr="00E9204B">
              <w:rPr>
                <w:rFonts w:ascii="Century Gothic" w:hAnsi="Century Gothic" w:cstheme="minorHAnsi"/>
                <w:sz w:val="18"/>
                <w:szCs w:val="18"/>
              </w:rPr>
              <w:t>Bethlehem, three wise men, frankincense, myrrh, miracles, forgiveness, rose from the dead, converted, baptised, sins, shepherd, persecution, persecute, incense, disloyal, suspicious, amphitheatres, memorial, martyrs, Christianity in three empires, official religion, Constantine, rivals, vision, Byzantium, Byzantine Empire, Constantinople, harbour, culture, cultures, mosaic, Goths, Huns, Visigoths, sacked, marble, hippodrome, stadium, Justinian, code, innocent, law courts, rights, Empress Theodora, court, halo, baptismal font, Aksum, plateau, terraces, lowlands, Adulis, caravan, export, ivory, tusks, perfumes, Yemen, mints, state, Ethiopia, preserve, perilous, hewn, saints, sacred, rock-hewn, shipwreck, Ezana, bishop, patriarch, erected, stela, Professor</w:t>
            </w:r>
          </w:p>
        </w:tc>
        <w:tc>
          <w:tcPr>
            <w:tcW w:w="2578" w:type="dxa"/>
          </w:tcPr>
          <w:p w14:paraId="58A2570E" w14:textId="76A3F79A" w:rsidR="002013C4" w:rsidRPr="00E9204B" w:rsidRDefault="00E9204B" w:rsidP="002013C4">
            <w:pPr>
              <w:rPr>
                <w:rFonts w:ascii="Century Gothic" w:hAnsi="Century Gothic" w:cstheme="minorHAnsi"/>
                <w:sz w:val="18"/>
                <w:szCs w:val="18"/>
              </w:rPr>
            </w:pPr>
            <w:r w:rsidRPr="00E9204B">
              <w:rPr>
                <w:rFonts w:ascii="Century Gothic" w:hAnsi="Century Gothic" w:cstheme="minorHAnsi"/>
                <w:sz w:val="18"/>
                <w:szCs w:val="18"/>
              </w:rPr>
              <w:t>dominated, Arabia, desert, Arabs, Islam, Makkah, pilgrimage, pilgrims, Bedouin, campfires, recite, Kaaba, shrines, idols, pagan, spirits, Quraysh, Aminah, Muhammad, pastoral, nomads, widows, orphans, warrior, pastures, clansmen, clans, blood feud, in praise of, ancestors, heritage, Petra, reared, oases, fragrant, Arabia and early Islam, Khadijah, matchmaker, turning point, followers, revelations, submission, submitting, paradise, preach, scorned, betraying, disapproved, refugees, tragedy, jeering, plunge, grove, mosque, Prophet, Medina, Arabic, negotiate, truce</w:t>
            </w:r>
          </w:p>
        </w:tc>
        <w:tc>
          <w:tcPr>
            <w:tcW w:w="2579" w:type="dxa"/>
          </w:tcPr>
          <w:p w14:paraId="66F29843" w14:textId="40613D6E" w:rsidR="002013C4" w:rsidRPr="00E9204B" w:rsidRDefault="00E9204B" w:rsidP="002013C4">
            <w:pPr>
              <w:rPr>
                <w:rFonts w:ascii="Century Gothic" w:hAnsi="Century Gothic" w:cstheme="minorHAnsi"/>
                <w:sz w:val="18"/>
                <w:szCs w:val="18"/>
              </w:rPr>
            </w:pPr>
            <w:r w:rsidRPr="00E9204B">
              <w:rPr>
                <w:rFonts w:ascii="Century Gothic" w:hAnsi="Century Gothic" w:cstheme="minorHAnsi"/>
                <w:sz w:val="18"/>
                <w:szCs w:val="18"/>
              </w:rPr>
              <w:t xml:space="preserve">warring, disputes, Caliphs, warfare, Samarkand, Sind, territory, advance, factors, liberators, tolerant, booty, inheritance, taking them captive, pride, treasurers, surveyors, dynasty, </w:t>
            </w:r>
            <w:proofErr w:type="spellStart"/>
            <w:r w:rsidRPr="00E9204B">
              <w:rPr>
                <w:rFonts w:ascii="Century Gothic" w:hAnsi="Century Gothic" w:cstheme="minorHAnsi"/>
                <w:sz w:val="18"/>
                <w:szCs w:val="18"/>
              </w:rPr>
              <w:t>Ummayad</w:t>
            </w:r>
            <w:proofErr w:type="spellEnd"/>
            <w:r w:rsidRPr="00E9204B">
              <w:rPr>
                <w:rFonts w:ascii="Century Gothic" w:hAnsi="Century Gothic" w:cstheme="minorHAnsi"/>
                <w:sz w:val="18"/>
                <w:szCs w:val="18"/>
              </w:rPr>
              <w:t>, Damascus, criticise, rally round, Abbasids, unfurled, banners, Abd al-Rahman, massacre, biblical, fugitive, Cordoba: city of light, Cordoba, unwinding, turban, emir, stranger, homeland, exile, urgent, stonemasons, honour, glance, sturdy, delicate, aisles, jade, musician, lute, Peoples of the Book, provoked, clamped down, locust, minaret, splendour, ancestors, sought out, mihrab, adapted, production, extension, Berbers, deadly, Almohads, momentum, expelled, triumph, cathedral, enraged, town council, permission, unique</w:t>
            </w:r>
          </w:p>
        </w:tc>
      </w:tr>
    </w:tbl>
    <w:p w14:paraId="33D609DE" w14:textId="77777777" w:rsidR="00CD0D8B" w:rsidRDefault="00CD0D8B" w:rsidP="00CD0D8B">
      <w:pPr>
        <w:rPr>
          <w:rFonts w:ascii="Century Gothic" w:hAnsi="Century Gothic" w:cstheme="minorHAnsi"/>
          <w:sz w:val="22"/>
          <w:szCs w:val="22"/>
        </w:rPr>
      </w:pPr>
    </w:p>
    <w:p w14:paraId="058E0A3A" w14:textId="77777777" w:rsidR="00FD6AD7" w:rsidRDefault="00FD6AD7" w:rsidP="00CD0D8B">
      <w:pPr>
        <w:rPr>
          <w:rFonts w:ascii="Century Gothic" w:hAnsi="Century Gothic" w:cstheme="minorHAnsi"/>
          <w:sz w:val="22"/>
          <w:szCs w:val="22"/>
        </w:rPr>
        <w:sectPr w:rsidR="00FD6AD7"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35456536" w14:textId="77777777" w:rsidR="00CD0D8B" w:rsidRPr="00A31189" w:rsidRDefault="00CD0D8B" w:rsidP="00CD0D8B">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3114"/>
        <w:gridCol w:w="3969"/>
        <w:gridCol w:w="3827"/>
        <w:gridCol w:w="4536"/>
      </w:tblGrid>
      <w:tr w:rsidR="00CD0D8B" w:rsidRPr="00A31189" w14:paraId="00D1BE73" w14:textId="77777777" w:rsidTr="00CD3455">
        <w:tc>
          <w:tcPr>
            <w:tcW w:w="3114" w:type="dxa"/>
            <w:vAlign w:val="center"/>
          </w:tcPr>
          <w:p w14:paraId="4248A11C" w14:textId="77777777" w:rsidR="00CD0D8B" w:rsidRPr="00E143CF" w:rsidRDefault="00CD0D8B" w:rsidP="006D4D2F">
            <w:pPr>
              <w:jc w:val="center"/>
              <w:rPr>
                <w:rFonts w:ascii="Century Gothic" w:hAnsi="Century Gothic" w:cstheme="minorHAnsi"/>
                <w:b/>
                <w:bCs/>
              </w:rPr>
            </w:pPr>
            <w:r w:rsidRPr="00E143CF">
              <w:rPr>
                <w:rFonts w:ascii="Century Gothic" w:hAnsi="Century Gothic" w:cstheme="minorHAnsi"/>
                <w:b/>
                <w:bCs/>
              </w:rPr>
              <w:t>Experiences</w:t>
            </w:r>
          </w:p>
        </w:tc>
        <w:tc>
          <w:tcPr>
            <w:tcW w:w="3969" w:type="dxa"/>
            <w:vAlign w:val="center"/>
          </w:tcPr>
          <w:p w14:paraId="77597680" w14:textId="77777777" w:rsidR="00CD0D8B" w:rsidRPr="00E143CF" w:rsidRDefault="00CD0D8B" w:rsidP="006D4D2F">
            <w:pPr>
              <w:jc w:val="center"/>
              <w:rPr>
                <w:rFonts w:ascii="Century Gothic" w:hAnsi="Century Gothic" w:cstheme="minorHAnsi"/>
                <w:b/>
                <w:bCs/>
              </w:rPr>
            </w:pPr>
            <w:r w:rsidRPr="00E143CF">
              <w:rPr>
                <w:rFonts w:ascii="Century Gothic" w:hAnsi="Century Gothic" w:cstheme="minorHAnsi"/>
                <w:b/>
                <w:bCs/>
              </w:rPr>
              <w:t>SMSC</w:t>
            </w:r>
          </w:p>
        </w:tc>
        <w:tc>
          <w:tcPr>
            <w:tcW w:w="3827" w:type="dxa"/>
            <w:vAlign w:val="center"/>
          </w:tcPr>
          <w:p w14:paraId="3E2409B5" w14:textId="77777777" w:rsidR="00CD0D8B" w:rsidRPr="00E143CF" w:rsidRDefault="00CD0D8B" w:rsidP="006D4D2F">
            <w:pPr>
              <w:jc w:val="center"/>
              <w:rPr>
                <w:rFonts w:ascii="Century Gothic" w:hAnsi="Century Gothic" w:cstheme="minorHAnsi"/>
                <w:b/>
                <w:bCs/>
              </w:rPr>
            </w:pPr>
            <w:r w:rsidRPr="00E143CF">
              <w:rPr>
                <w:rFonts w:ascii="Century Gothic" w:hAnsi="Century Gothic" w:cstheme="minorHAnsi"/>
                <w:b/>
                <w:bCs/>
              </w:rPr>
              <w:t>British Values</w:t>
            </w:r>
          </w:p>
        </w:tc>
        <w:tc>
          <w:tcPr>
            <w:tcW w:w="4536" w:type="dxa"/>
            <w:vAlign w:val="center"/>
          </w:tcPr>
          <w:p w14:paraId="07952C50" w14:textId="77777777" w:rsidR="00CD0D8B" w:rsidRPr="00E143CF" w:rsidRDefault="00CD0D8B" w:rsidP="006D4D2F">
            <w:pPr>
              <w:jc w:val="center"/>
              <w:rPr>
                <w:rFonts w:ascii="Century Gothic" w:hAnsi="Century Gothic" w:cstheme="minorHAnsi"/>
                <w:b/>
                <w:bCs/>
              </w:rPr>
            </w:pPr>
            <w:r w:rsidRPr="00E143CF">
              <w:rPr>
                <w:rFonts w:ascii="Century Gothic" w:hAnsi="Century Gothic" w:cstheme="minorHAnsi"/>
                <w:b/>
                <w:bCs/>
              </w:rPr>
              <w:t>The Meadows Values</w:t>
            </w:r>
          </w:p>
        </w:tc>
      </w:tr>
      <w:tr w:rsidR="00CD0D8B" w:rsidRPr="00A31189" w14:paraId="788AFD55" w14:textId="77777777" w:rsidTr="00CD3455">
        <w:tc>
          <w:tcPr>
            <w:tcW w:w="3114" w:type="dxa"/>
          </w:tcPr>
          <w:p w14:paraId="1B6EC334" w14:textId="77777777" w:rsidR="002E554A" w:rsidRDefault="002E554A" w:rsidP="006D4D2F">
            <w:pPr>
              <w:rPr>
                <w:rFonts w:ascii="Century Gothic" w:hAnsi="Century Gothic" w:cstheme="minorHAnsi"/>
                <w:sz w:val="20"/>
                <w:szCs w:val="20"/>
              </w:rPr>
            </w:pPr>
            <w:r>
              <w:rPr>
                <w:rFonts w:ascii="Century Gothic" w:hAnsi="Century Gothic" w:cstheme="minorHAnsi"/>
                <w:sz w:val="20"/>
                <w:szCs w:val="20"/>
              </w:rPr>
              <w:t>E</w:t>
            </w:r>
            <w:r w:rsidRPr="002E554A">
              <w:rPr>
                <w:rFonts w:ascii="Century Gothic" w:hAnsi="Century Gothic" w:cstheme="minorHAnsi"/>
                <w:sz w:val="20"/>
                <w:szCs w:val="20"/>
              </w:rPr>
              <w:t>xploring maps and timelines</w:t>
            </w:r>
            <w:r>
              <w:rPr>
                <w:rFonts w:ascii="Century Gothic" w:hAnsi="Century Gothic" w:cstheme="minorHAnsi"/>
                <w:sz w:val="20"/>
                <w:szCs w:val="20"/>
              </w:rPr>
              <w:t>.</w:t>
            </w:r>
          </w:p>
          <w:p w14:paraId="49DE20EE" w14:textId="77777777" w:rsidR="002E554A" w:rsidRDefault="002E554A" w:rsidP="006D4D2F">
            <w:pPr>
              <w:rPr>
                <w:rFonts w:ascii="Century Gothic" w:hAnsi="Century Gothic" w:cstheme="minorHAnsi"/>
                <w:sz w:val="20"/>
                <w:szCs w:val="20"/>
              </w:rPr>
            </w:pPr>
          </w:p>
          <w:p w14:paraId="3D0EB619" w14:textId="77777777" w:rsidR="002E554A" w:rsidRDefault="002E554A" w:rsidP="006D4D2F">
            <w:pPr>
              <w:rPr>
                <w:rFonts w:ascii="Century Gothic" w:hAnsi="Century Gothic" w:cstheme="minorHAnsi"/>
                <w:sz w:val="20"/>
                <w:szCs w:val="20"/>
              </w:rPr>
            </w:pPr>
            <w:r>
              <w:rPr>
                <w:rFonts w:ascii="Century Gothic" w:hAnsi="Century Gothic" w:cstheme="minorHAnsi"/>
                <w:sz w:val="20"/>
                <w:szCs w:val="20"/>
              </w:rPr>
              <w:t>H</w:t>
            </w:r>
            <w:r w:rsidRPr="002E554A">
              <w:rPr>
                <w:rFonts w:ascii="Century Gothic" w:hAnsi="Century Gothic" w:cstheme="minorHAnsi"/>
                <w:sz w:val="20"/>
                <w:szCs w:val="20"/>
              </w:rPr>
              <w:t xml:space="preserve">andling replica artefacts, and examining images or videos of Roman ruins and Pompeii. </w:t>
            </w:r>
          </w:p>
          <w:p w14:paraId="7BDDC27C" w14:textId="77777777" w:rsidR="002E554A" w:rsidRDefault="002E554A" w:rsidP="006D4D2F">
            <w:pPr>
              <w:rPr>
                <w:rFonts w:ascii="Century Gothic" w:hAnsi="Century Gothic" w:cstheme="minorHAnsi"/>
                <w:sz w:val="20"/>
                <w:szCs w:val="20"/>
              </w:rPr>
            </w:pPr>
          </w:p>
          <w:p w14:paraId="5121A0DC" w14:textId="77777777" w:rsidR="002E554A" w:rsidRDefault="002E554A" w:rsidP="006D4D2F">
            <w:pPr>
              <w:rPr>
                <w:rFonts w:ascii="Century Gothic" w:hAnsi="Century Gothic" w:cstheme="minorHAnsi"/>
                <w:sz w:val="20"/>
                <w:szCs w:val="20"/>
              </w:rPr>
            </w:pPr>
            <w:r>
              <w:rPr>
                <w:rFonts w:ascii="Century Gothic" w:hAnsi="Century Gothic" w:cstheme="minorHAnsi"/>
                <w:sz w:val="20"/>
                <w:szCs w:val="20"/>
              </w:rPr>
              <w:t>T</w:t>
            </w:r>
            <w:r w:rsidRPr="002E554A">
              <w:rPr>
                <w:rFonts w:ascii="Century Gothic" w:hAnsi="Century Gothic" w:cstheme="minorHAnsi"/>
                <w:sz w:val="20"/>
                <w:szCs w:val="20"/>
              </w:rPr>
              <w:t xml:space="preserve">ake part in role-plays (e.g., Roman soldiers, senators), build models of Roman roads or amphitheatres, and create stories based on myths and historical events. </w:t>
            </w:r>
          </w:p>
          <w:p w14:paraId="30B73C5B" w14:textId="77777777" w:rsidR="002E554A" w:rsidRDefault="002E554A" w:rsidP="006D4D2F">
            <w:pPr>
              <w:rPr>
                <w:rFonts w:ascii="Century Gothic" w:hAnsi="Century Gothic" w:cstheme="minorHAnsi"/>
                <w:sz w:val="20"/>
                <w:szCs w:val="20"/>
              </w:rPr>
            </w:pPr>
          </w:p>
          <w:p w14:paraId="6D004A6F" w14:textId="6CEAF0DF" w:rsidR="00CD0D8B" w:rsidRPr="00A40605" w:rsidRDefault="002E554A" w:rsidP="006D4D2F">
            <w:pPr>
              <w:rPr>
                <w:rFonts w:ascii="Century Gothic" w:hAnsi="Century Gothic" w:cstheme="minorHAnsi"/>
                <w:sz w:val="20"/>
                <w:szCs w:val="20"/>
              </w:rPr>
            </w:pPr>
            <w:r>
              <w:rPr>
                <w:rFonts w:ascii="Century Gothic" w:hAnsi="Century Gothic" w:cstheme="minorHAnsi"/>
                <w:sz w:val="20"/>
                <w:szCs w:val="20"/>
              </w:rPr>
              <w:t>E</w:t>
            </w:r>
            <w:r w:rsidRPr="002E554A">
              <w:rPr>
                <w:rFonts w:ascii="Century Gothic" w:hAnsi="Century Gothic" w:cstheme="minorHAnsi"/>
                <w:sz w:val="20"/>
                <w:szCs w:val="20"/>
              </w:rPr>
              <w:t>ngage in discussions and investigations to explore different viewpoints and deepen their understanding of ancient life and cultures.</w:t>
            </w:r>
          </w:p>
        </w:tc>
        <w:tc>
          <w:tcPr>
            <w:tcW w:w="3969" w:type="dxa"/>
          </w:tcPr>
          <w:p w14:paraId="6A665667" w14:textId="365424DD" w:rsidR="00952876" w:rsidRPr="00952876" w:rsidRDefault="00952876" w:rsidP="00952876">
            <w:pPr>
              <w:rPr>
                <w:rFonts w:ascii="Century Gothic" w:hAnsi="Century Gothic" w:cstheme="minorHAnsi"/>
                <w:sz w:val="20"/>
                <w:szCs w:val="20"/>
              </w:rPr>
            </w:pPr>
            <w:r w:rsidRPr="00952876">
              <w:rPr>
                <w:rFonts w:ascii="Century Gothic" w:hAnsi="Century Gothic" w:cstheme="minorHAnsi"/>
                <w:b/>
                <w:bCs/>
                <w:sz w:val="20"/>
                <w:szCs w:val="20"/>
              </w:rPr>
              <w:t>Spiritual:</w:t>
            </w:r>
            <w:r w:rsidRPr="00952876">
              <w:rPr>
                <w:rFonts w:ascii="Century Gothic" w:hAnsi="Century Gothic" w:cstheme="minorHAnsi"/>
                <w:sz w:val="20"/>
                <w:szCs w:val="20"/>
              </w:rPr>
              <w:t xml:space="preserve"> Exploring ancient beliefs, myths, and religions (Roman gods, early Christianity, Islamic faith), encouraging reflection on different worldviews and spirituality.</w:t>
            </w:r>
          </w:p>
          <w:p w14:paraId="730DA454" w14:textId="5516F858" w:rsidR="00952876" w:rsidRPr="00952876" w:rsidRDefault="00952876" w:rsidP="00952876">
            <w:pPr>
              <w:rPr>
                <w:rFonts w:ascii="Century Gothic" w:hAnsi="Century Gothic" w:cstheme="minorHAnsi"/>
                <w:sz w:val="20"/>
                <w:szCs w:val="20"/>
              </w:rPr>
            </w:pPr>
            <w:r w:rsidRPr="00952876">
              <w:rPr>
                <w:rFonts w:ascii="Century Gothic" w:hAnsi="Century Gothic" w:cstheme="minorHAnsi"/>
                <w:b/>
                <w:bCs/>
                <w:sz w:val="20"/>
                <w:szCs w:val="20"/>
              </w:rPr>
              <w:t>Moral:</w:t>
            </w:r>
            <w:r w:rsidRPr="00952876">
              <w:rPr>
                <w:rFonts w:ascii="Century Gothic" w:hAnsi="Century Gothic" w:cstheme="minorHAnsi"/>
                <w:sz w:val="20"/>
                <w:szCs w:val="20"/>
              </w:rPr>
              <w:t xml:space="preserve"> Discussing themes of justice, leadership, rebellion (e.g., Boudicca’s revolt), and persecution (early Christians), helping children consider right and wrong in historical contexts.</w:t>
            </w:r>
          </w:p>
          <w:p w14:paraId="6D660E78" w14:textId="6D421B70" w:rsidR="00952876" w:rsidRPr="00952876" w:rsidRDefault="00952876" w:rsidP="00952876">
            <w:pPr>
              <w:rPr>
                <w:rFonts w:ascii="Century Gothic" w:hAnsi="Century Gothic" w:cstheme="minorHAnsi"/>
                <w:sz w:val="20"/>
                <w:szCs w:val="20"/>
              </w:rPr>
            </w:pPr>
            <w:r w:rsidRPr="00952876">
              <w:rPr>
                <w:rFonts w:ascii="Century Gothic" w:hAnsi="Century Gothic" w:cstheme="minorHAnsi"/>
                <w:b/>
                <w:bCs/>
                <w:sz w:val="20"/>
                <w:szCs w:val="20"/>
              </w:rPr>
              <w:t>Social:</w:t>
            </w:r>
            <w:r w:rsidRPr="00952876">
              <w:rPr>
                <w:rFonts w:ascii="Century Gothic" w:hAnsi="Century Gothic" w:cstheme="minorHAnsi"/>
                <w:sz w:val="20"/>
                <w:szCs w:val="20"/>
              </w:rPr>
              <w:t xml:space="preserve"> Learning about how societies were organised, the roles of individuals and groups, and working collaboratively on projects or debates about Roman politics or cultural exchange.</w:t>
            </w:r>
          </w:p>
          <w:p w14:paraId="431B0547" w14:textId="332B1939" w:rsidR="00CD0D8B" w:rsidRPr="00A40605" w:rsidRDefault="00952876" w:rsidP="00952876">
            <w:pPr>
              <w:rPr>
                <w:rFonts w:ascii="Century Gothic" w:hAnsi="Century Gothic" w:cstheme="minorHAnsi"/>
                <w:sz w:val="20"/>
                <w:szCs w:val="20"/>
              </w:rPr>
            </w:pPr>
            <w:r w:rsidRPr="00952876">
              <w:rPr>
                <w:rFonts w:ascii="Century Gothic" w:hAnsi="Century Gothic" w:cstheme="minorHAnsi"/>
                <w:b/>
                <w:bCs/>
                <w:sz w:val="20"/>
                <w:szCs w:val="20"/>
              </w:rPr>
              <w:t>Cultural:</w:t>
            </w:r>
            <w:r w:rsidRPr="00952876">
              <w:rPr>
                <w:rFonts w:ascii="Century Gothic" w:hAnsi="Century Gothic" w:cstheme="minorHAnsi"/>
                <w:sz w:val="20"/>
                <w:szCs w:val="20"/>
              </w:rPr>
              <w:t xml:space="preserve"> Appreciating the diversity of ancient cultures and their contributions, such as Roman architecture, Celtic traditions, Byzantine art, and Islamic achievements in Cordoba, fostering respect for different heritages.</w:t>
            </w:r>
          </w:p>
        </w:tc>
        <w:tc>
          <w:tcPr>
            <w:tcW w:w="3827" w:type="dxa"/>
          </w:tcPr>
          <w:p w14:paraId="522792F3" w14:textId="314A058A"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Democracy:</w:t>
            </w:r>
            <w:r w:rsidRPr="00CD3455">
              <w:rPr>
                <w:rFonts w:ascii="Century Gothic" w:hAnsi="Century Gothic" w:cstheme="minorHAnsi"/>
                <w:sz w:val="20"/>
                <w:szCs w:val="20"/>
              </w:rPr>
              <w:t xml:space="preserve"> Understanding the Roman Republic’s senate and how power was shared, linking to modern democratic principles.</w:t>
            </w:r>
          </w:p>
          <w:p w14:paraId="533D6412" w14:textId="7FC35299"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Rule of Law:</w:t>
            </w:r>
            <w:r w:rsidRPr="00CD3455">
              <w:rPr>
                <w:rFonts w:ascii="Century Gothic" w:hAnsi="Century Gothic" w:cstheme="minorHAnsi"/>
                <w:sz w:val="20"/>
                <w:szCs w:val="20"/>
              </w:rPr>
              <w:t xml:space="preserve"> Exploring Roman laws and governance, and the importance of law in society.</w:t>
            </w:r>
          </w:p>
          <w:p w14:paraId="7534E0AD" w14:textId="0344C520"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Individual Liberty:</w:t>
            </w:r>
            <w:r w:rsidRPr="00CD3455">
              <w:rPr>
                <w:rFonts w:ascii="Century Gothic" w:hAnsi="Century Gothic" w:cstheme="minorHAnsi"/>
                <w:sz w:val="20"/>
                <w:szCs w:val="20"/>
              </w:rPr>
              <w:t xml:space="preserve"> Discussing personal freedoms and restrictions in ancient times, such as citizens’ rights and the persecution of Christians.</w:t>
            </w:r>
          </w:p>
          <w:p w14:paraId="089C3A66" w14:textId="004B14C0"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Mutual Respect:</w:t>
            </w:r>
            <w:r w:rsidRPr="00CD3455">
              <w:rPr>
                <w:rFonts w:ascii="Century Gothic" w:hAnsi="Century Gothic" w:cstheme="minorHAnsi"/>
                <w:sz w:val="20"/>
                <w:szCs w:val="20"/>
              </w:rPr>
              <w:t xml:space="preserve"> Comparing different cultures (Romans, Celts, early Christians, Muslims) and their beliefs, promoting respect for diversity.</w:t>
            </w:r>
          </w:p>
          <w:p w14:paraId="6C78FDBE" w14:textId="5B67BF1A"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Tolerance:</w:t>
            </w:r>
            <w:r w:rsidRPr="00CD3455">
              <w:rPr>
                <w:rFonts w:ascii="Century Gothic" w:hAnsi="Century Gothic" w:cstheme="minorHAnsi"/>
                <w:sz w:val="20"/>
                <w:szCs w:val="20"/>
              </w:rPr>
              <w:t xml:space="preserve"> Learning about how people of different faiths (Christians, Jews, Muslims) coexisted and influenced each other, especially in places like Cordoba.</w:t>
            </w:r>
          </w:p>
          <w:p w14:paraId="780D5213" w14:textId="63A6FBAD" w:rsidR="00CD0D8B" w:rsidRPr="00A40605" w:rsidRDefault="00CD0D8B" w:rsidP="006D4D2F">
            <w:pPr>
              <w:rPr>
                <w:rFonts w:ascii="Century Gothic" w:hAnsi="Century Gothic" w:cstheme="minorHAnsi"/>
                <w:sz w:val="20"/>
                <w:szCs w:val="20"/>
              </w:rPr>
            </w:pPr>
          </w:p>
        </w:tc>
        <w:tc>
          <w:tcPr>
            <w:tcW w:w="4536" w:type="dxa"/>
          </w:tcPr>
          <w:p w14:paraId="1B817B3B" w14:textId="7F14A804"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Curiosity:</w:t>
            </w:r>
            <w:r w:rsidRPr="00CD3455">
              <w:rPr>
                <w:rFonts w:ascii="Century Gothic" w:hAnsi="Century Gothic" w:cstheme="minorHAnsi"/>
                <w:sz w:val="20"/>
                <w:szCs w:val="20"/>
              </w:rPr>
              <w:t xml:space="preserve"> Encouraged by exploring myths, asking questions about ancient civilisations, and uncovering historical mysteries like Pompeii’s destruction.</w:t>
            </w:r>
          </w:p>
          <w:p w14:paraId="51614F90" w14:textId="567EAE78"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Teamwork:</w:t>
            </w:r>
            <w:r w:rsidRPr="00CD3455">
              <w:rPr>
                <w:rFonts w:ascii="Century Gothic" w:hAnsi="Century Gothic" w:cstheme="minorHAnsi"/>
                <w:sz w:val="20"/>
                <w:szCs w:val="20"/>
              </w:rPr>
              <w:t xml:space="preserve"> Developed through group discussions, role-plays (e.g., Roman senate debates), and collaborative projects on ancient cultures.</w:t>
            </w:r>
          </w:p>
          <w:p w14:paraId="1D362BF2" w14:textId="54F805BD"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Kindness:</w:t>
            </w:r>
            <w:r w:rsidRPr="00CD3455">
              <w:rPr>
                <w:rFonts w:ascii="Century Gothic" w:hAnsi="Century Gothic" w:cstheme="minorHAnsi"/>
                <w:sz w:val="20"/>
                <w:szCs w:val="20"/>
              </w:rPr>
              <w:t xml:space="preserve"> Explored by reflecting on how people were treated in the past, including rebels like Boudicca and persecuted Christians, fostering empathy.</w:t>
            </w:r>
          </w:p>
          <w:p w14:paraId="42409438" w14:textId="4A00FCD3"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Aspiration:</w:t>
            </w:r>
            <w:r w:rsidRPr="00CD3455">
              <w:rPr>
                <w:rFonts w:ascii="Century Gothic" w:hAnsi="Century Gothic" w:cstheme="minorHAnsi"/>
                <w:sz w:val="20"/>
                <w:szCs w:val="20"/>
              </w:rPr>
              <w:t xml:space="preserve"> Inspired by stories of great leaders like Julius Caesar and Alexander the Great, and the achievements of ancient societies in art, architecture, and governance.</w:t>
            </w:r>
          </w:p>
          <w:p w14:paraId="4282EFC0" w14:textId="22F00A56" w:rsidR="00CD3455" w:rsidRPr="00CD3455" w:rsidRDefault="00CD3455" w:rsidP="00CD3455">
            <w:pPr>
              <w:rPr>
                <w:rFonts w:ascii="Century Gothic" w:hAnsi="Century Gothic" w:cstheme="minorHAnsi"/>
                <w:sz w:val="20"/>
                <w:szCs w:val="20"/>
              </w:rPr>
            </w:pPr>
            <w:r w:rsidRPr="00CD3455">
              <w:rPr>
                <w:rFonts w:ascii="Century Gothic" w:hAnsi="Century Gothic" w:cstheme="minorHAnsi"/>
                <w:b/>
                <w:bCs/>
                <w:sz w:val="20"/>
                <w:szCs w:val="20"/>
              </w:rPr>
              <w:t>Resilience:</w:t>
            </w:r>
            <w:r w:rsidRPr="00CD3455">
              <w:rPr>
                <w:rFonts w:ascii="Century Gothic" w:hAnsi="Century Gothic" w:cstheme="minorHAnsi"/>
                <w:sz w:val="20"/>
                <w:szCs w:val="20"/>
              </w:rPr>
              <w:t xml:space="preserve"> Seen in how ancient peoples survived wars, rebellions, and natural disasters, and how historians piece together incomplete evidence.</w:t>
            </w:r>
          </w:p>
          <w:p w14:paraId="464C4F4C" w14:textId="5C723291" w:rsidR="00CD0D8B" w:rsidRPr="00A40605" w:rsidRDefault="00CD3455" w:rsidP="006D4D2F">
            <w:pPr>
              <w:rPr>
                <w:rFonts w:ascii="Century Gothic" w:hAnsi="Century Gothic" w:cstheme="minorHAnsi"/>
                <w:sz w:val="20"/>
                <w:szCs w:val="20"/>
              </w:rPr>
            </w:pPr>
            <w:r w:rsidRPr="00CD3455">
              <w:rPr>
                <w:rFonts w:ascii="Century Gothic" w:hAnsi="Century Gothic" w:cstheme="minorHAnsi"/>
                <w:b/>
                <w:bCs/>
                <w:sz w:val="20"/>
                <w:szCs w:val="20"/>
              </w:rPr>
              <w:t>Respect:</w:t>
            </w:r>
            <w:r w:rsidRPr="00CD3455">
              <w:rPr>
                <w:rFonts w:ascii="Century Gothic" w:hAnsi="Century Gothic" w:cstheme="minorHAnsi"/>
                <w:sz w:val="20"/>
                <w:szCs w:val="20"/>
              </w:rPr>
              <w:t xml:space="preserve"> Fostered by studying diverse cultures, beliefs, and achievements from Rome to Islamic Cordoba, promoting appreciation of different traditions.</w:t>
            </w:r>
          </w:p>
        </w:tc>
      </w:tr>
    </w:tbl>
    <w:p w14:paraId="1C3DDCF3" w14:textId="77777777" w:rsidR="00B81D97" w:rsidRDefault="00B81D97" w:rsidP="00694EE1">
      <w:pPr>
        <w:rPr>
          <w:rFonts w:ascii="Century Gothic" w:hAnsi="Century Gothic" w:cstheme="minorHAnsi"/>
          <w:sz w:val="22"/>
          <w:szCs w:val="22"/>
        </w:rPr>
        <w:sectPr w:rsidR="00B81D97"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01A2774C" w14:textId="421908E2" w:rsidR="0004332A" w:rsidRDefault="0004332A" w:rsidP="0004332A">
      <w:pPr>
        <w:jc w:val="center"/>
        <w:rPr>
          <w:rFonts w:ascii="Century Gothic" w:hAnsi="Century Gothic" w:cstheme="minorHAnsi"/>
          <w:b/>
          <w:sz w:val="40"/>
          <w:szCs w:val="40"/>
        </w:rPr>
      </w:pPr>
      <w:r w:rsidRPr="00E27056">
        <w:rPr>
          <w:rFonts w:ascii="Century Gothic" w:hAnsi="Century Gothic" w:cstheme="minorHAnsi"/>
          <w:b/>
          <w:sz w:val="40"/>
          <w:szCs w:val="40"/>
        </w:rPr>
        <w:lastRenderedPageBreak/>
        <w:t>Key Stage 2</w:t>
      </w:r>
      <w:r>
        <w:rPr>
          <w:rFonts w:ascii="Century Gothic" w:hAnsi="Century Gothic" w:cstheme="minorHAnsi"/>
          <w:b/>
          <w:sz w:val="40"/>
          <w:szCs w:val="40"/>
        </w:rPr>
        <w:t xml:space="preserve"> Year 5</w:t>
      </w:r>
      <w:r w:rsidR="00F03345">
        <w:rPr>
          <w:rFonts w:ascii="Century Gothic" w:hAnsi="Century Gothic" w:cstheme="minorHAnsi"/>
          <w:b/>
          <w:sz w:val="40"/>
          <w:szCs w:val="40"/>
        </w:rPr>
        <w:t xml:space="preserve"> and Year 6 – Cycle A</w:t>
      </w:r>
    </w:p>
    <w:tbl>
      <w:tblPr>
        <w:tblStyle w:val="TableGrid"/>
        <w:tblW w:w="0" w:type="auto"/>
        <w:tblLook w:val="04A0" w:firstRow="1" w:lastRow="0" w:firstColumn="1" w:lastColumn="0" w:noHBand="0" w:noVBand="1"/>
      </w:tblPr>
      <w:tblGrid>
        <w:gridCol w:w="7735"/>
        <w:gridCol w:w="7735"/>
      </w:tblGrid>
      <w:tr w:rsidR="0004332A" w14:paraId="0A00E388" w14:textId="77777777" w:rsidTr="008A503D">
        <w:tc>
          <w:tcPr>
            <w:tcW w:w="15470" w:type="dxa"/>
            <w:gridSpan w:val="2"/>
            <w:shd w:val="clear" w:color="auto" w:fill="D9D9D9" w:themeFill="background1" w:themeFillShade="D9"/>
          </w:tcPr>
          <w:p w14:paraId="50C7547B" w14:textId="77777777" w:rsidR="0004332A" w:rsidRPr="00E27056" w:rsidRDefault="0004332A" w:rsidP="008A503D">
            <w:pPr>
              <w:rPr>
                <w:rFonts w:ascii="Century Gothic" w:hAnsi="Century Gothic" w:cstheme="minorHAnsi"/>
                <w:b/>
              </w:rPr>
            </w:pPr>
            <w:r w:rsidRPr="00E27056">
              <w:rPr>
                <w:rFonts w:ascii="Century Gothic" w:hAnsi="Century Gothic" w:cstheme="minorHAnsi"/>
                <w:b/>
              </w:rPr>
              <w:t>Disciplinary Concepts: Change and Continuity, Evidential Thinking, Causation &amp; Similarities and Differences.</w:t>
            </w:r>
          </w:p>
        </w:tc>
      </w:tr>
      <w:tr w:rsidR="0004332A" w14:paraId="3D96D8BB" w14:textId="77777777" w:rsidTr="008A503D">
        <w:trPr>
          <w:trHeight w:val="284"/>
        </w:trPr>
        <w:tc>
          <w:tcPr>
            <w:tcW w:w="15470" w:type="dxa"/>
            <w:gridSpan w:val="2"/>
            <w:shd w:val="clear" w:color="auto" w:fill="D9D9D9" w:themeFill="background1" w:themeFillShade="D9"/>
          </w:tcPr>
          <w:p w14:paraId="5F25861C" w14:textId="77777777" w:rsidR="0004332A" w:rsidRDefault="0004332A" w:rsidP="008A503D">
            <w:pPr>
              <w:rPr>
                <w:rFonts w:ascii="Century Gothic" w:hAnsi="Century Gothic" w:cstheme="minorHAnsi"/>
                <w:b/>
                <w:sz w:val="40"/>
                <w:szCs w:val="40"/>
              </w:rPr>
            </w:pPr>
            <w:r w:rsidRPr="00E27056">
              <w:rPr>
                <w:rFonts w:ascii="Century Gothic" w:hAnsi="Century Gothic" w:cstheme="minorHAnsi"/>
                <w:b/>
              </w:rPr>
              <w:t>History Skills Progression</w:t>
            </w:r>
          </w:p>
        </w:tc>
      </w:tr>
      <w:tr w:rsidR="0004332A" w14:paraId="7B4151D7" w14:textId="77777777" w:rsidTr="008A503D">
        <w:tc>
          <w:tcPr>
            <w:tcW w:w="7735" w:type="dxa"/>
          </w:tcPr>
          <w:p w14:paraId="5F0561BD" w14:textId="77777777" w:rsidR="0004332A" w:rsidRPr="00D17E6D" w:rsidRDefault="0004332A" w:rsidP="008A503D">
            <w:pPr>
              <w:pStyle w:val="NoSpacing"/>
              <w:rPr>
                <w:rFonts w:ascii="Century Gothic" w:hAnsi="Century Gothic"/>
                <w:b/>
                <w:bCs/>
                <w:sz w:val="24"/>
                <w:szCs w:val="24"/>
                <w:u w:val="single"/>
              </w:rPr>
            </w:pPr>
            <w:r w:rsidRPr="00D17E6D">
              <w:rPr>
                <w:rFonts w:ascii="Century Gothic" w:hAnsi="Century Gothic"/>
                <w:b/>
                <w:bCs/>
                <w:sz w:val="24"/>
                <w:szCs w:val="24"/>
                <w:u w:val="single"/>
              </w:rPr>
              <w:t>Programme of Study</w:t>
            </w:r>
          </w:p>
          <w:p w14:paraId="5BAA4130" w14:textId="77777777" w:rsidR="006D2EF5" w:rsidRPr="006D2EF5" w:rsidRDefault="006D2EF5" w:rsidP="00C82538">
            <w:pPr>
              <w:pStyle w:val="NoSpacing"/>
              <w:numPr>
                <w:ilvl w:val="0"/>
                <w:numId w:val="13"/>
              </w:numPr>
              <w:rPr>
                <w:rFonts w:ascii="Century Gothic" w:eastAsia="Times New Roman" w:hAnsi="Century Gothic" w:cs="Times New Roman"/>
                <w:sz w:val="20"/>
                <w:szCs w:val="20"/>
                <w:lang w:eastAsia="en-GB"/>
              </w:rPr>
            </w:pPr>
            <w:r w:rsidRPr="006D2EF5">
              <w:rPr>
                <w:rFonts w:ascii="Century Gothic" w:eastAsia="Times New Roman" w:hAnsi="Century Gothic" w:cs="Times New Roman"/>
                <w:sz w:val="20"/>
                <w:szCs w:val="20"/>
                <w:lang w:eastAsia="en-GB"/>
              </w:rPr>
              <w:t xml:space="preserve">Learn about the Anglo-Saxon and Viking struggle for power in Britain, focusing on key figures like Alfred the Great, Aethelflaed, and Athelstan. </w:t>
            </w:r>
          </w:p>
          <w:p w14:paraId="6E277357" w14:textId="0900CF61" w:rsidR="006D2EF5" w:rsidRPr="006D2EF5" w:rsidRDefault="006D2EF5" w:rsidP="00C82538">
            <w:pPr>
              <w:pStyle w:val="NoSpacing"/>
              <w:numPr>
                <w:ilvl w:val="0"/>
                <w:numId w:val="13"/>
              </w:numPr>
              <w:rPr>
                <w:rFonts w:ascii="Century Gothic" w:eastAsia="Times New Roman" w:hAnsi="Century Gothic" w:cs="Times New Roman"/>
                <w:sz w:val="20"/>
                <w:szCs w:val="20"/>
                <w:lang w:eastAsia="en-GB"/>
              </w:rPr>
            </w:pPr>
            <w:r w:rsidRPr="006D2EF5">
              <w:rPr>
                <w:rFonts w:ascii="Century Gothic" w:eastAsia="Times New Roman" w:hAnsi="Century Gothic" w:cs="Times New Roman"/>
                <w:sz w:val="20"/>
                <w:szCs w:val="20"/>
                <w:lang w:eastAsia="en-GB"/>
              </w:rPr>
              <w:t xml:space="preserve">Explore settlements, religion, laws, daily life, and Viking invasions, as well as Norse mythology and how stories like </w:t>
            </w:r>
            <w:r w:rsidRPr="006D2EF5">
              <w:rPr>
                <w:rFonts w:ascii="Century Gothic" w:eastAsia="Times New Roman" w:hAnsi="Century Gothic" w:cs="Times New Roman"/>
                <w:i/>
                <w:iCs/>
                <w:sz w:val="20"/>
                <w:szCs w:val="20"/>
                <w:lang w:eastAsia="en-GB"/>
              </w:rPr>
              <w:t>Beowulf</w:t>
            </w:r>
            <w:r w:rsidRPr="006D2EF5">
              <w:rPr>
                <w:rFonts w:ascii="Century Gothic" w:eastAsia="Times New Roman" w:hAnsi="Century Gothic" w:cs="Times New Roman"/>
                <w:sz w:val="20"/>
                <w:szCs w:val="20"/>
                <w:lang w:eastAsia="en-GB"/>
              </w:rPr>
              <w:t xml:space="preserve"> compare with other world epics.</w:t>
            </w:r>
          </w:p>
          <w:p w14:paraId="7A80CE1B" w14:textId="7E2FE876" w:rsidR="006D2EF5" w:rsidRPr="006D2EF5" w:rsidRDefault="006D2EF5" w:rsidP="00C82538">
            <w:pPr>
              <w:pStyle w:val="NoSpacing"/>
              <w:numPr>
                <w:ilvl w:val="0"/>
                <w:numId w:val="13"/>
              </w:numPr>
              <w:rPr>
                <w:rFonts w:ascii="Century Gothic" w:eastAsia="Times New Roman" w:hAnsi="Century Gothic" w:cs="Times New Roman"/>
                <w:sz w:val="20"/>
                <w:szCs w:val="20"/>
                <w:lang w:eastAsia="en-GB"/>
              </w:rPr>
            </w:pPr>
            <w:r w:rsidRPr="006D2EF5">
              <w:rPr>
                <w:rFonts w:ascii="Century Gothic" w:eastAsia="Times New Roman" w:hAnsi="Century Gothic" w:cs="Times New Roman"/>
                <w:sz w:val="20"/>
                <w:szCs w:val="20"/>
                <w:lang w:eastAsia="en-GB"/>
              </w:rPr>
              <w:t>Study Jorvik as a local case and consider how historians know about the past through archaeology and written sources.</w:t>
            </w:r>
          </w:p>
          <w:p w14:paraId="3A6FEB9A" w14:textId="6F998895" w:rsidR="006D2EF5" w:rsidRPr="006D2EF5" w:rsidRDefault="006D2EF5" w:rsidP="00C82538">
            <w:pPr>
              <w:pStyle w:val="NoSpacing"/>
              <w:numPr>
                <w:ilvl w:val="0"/>
                <w:numId w:val="13"/>
              </w:numPr>
              <w:rPr>
                <w:rFonts w:ascii="Century Gothic" w:eastAsia="Times New Roman" w:hAnsi="Century Gothic" w:cs="Times New Roman"/>
                <w:sz w:val="20"/>
                <w:szCs w:val="20"/>
                <w:lang w:eastAsia="en-GB"/>
              </w:rPr>
            </w:pPr>
            <w:r w:rsidRPr="006D2EF5">
              <w:rPr>
                <w:rFonts w:ascii="Century Gothic" w:eastAsia="Times New Roman" w:hAnsi="Century Gothic" w:cs="Times New Roman"/>
                <w:sz w:val="20"/>
                <w:szCs w:val="20"/>
                <w:lang w:eastAsia="en-GB"/>
              </w:rPr>
              <w:t>Make global links through a study of Baghdad c. AD 900, exploring its design, the House of Wisdom, and Islamic contributions to science, medicine, and learning, showing connections between world cultures.</w:t>
            </w:r>
          </w:p>
          <w:p w14:paraId="695BF0DF" w14:textId="5DECE825" w:rsidR="0004332A" w:rsidRPr="006D2EF5" w:rsidRDefault="006D2EF5" w:rsidP="00C82538">
            <w:pPr>
              <w:pStyle w:val="NoSpacing"/>
              <w:numPr>
                <w:ilvl w:val="0"/>
                <w:numId w:val="13"/>
              </w:numPr>
              <w:rPr>
                <w:rFonts w:ascii="Century Gothic" w:eastAsia="Times New Roman" w:hAnsi="Century Gothic" w:cs="Times New Roman"/>
                <w:sz w:val="20"/>
                <w:szCs w:val="20"/>
                <w:lang w:eastAsia="en-GB"/>
              </w:rPr>
            </w:pPr>
            <w:r w:rsidRPr="006D2EF5">
              <w:rPr>
                <w:rFonts w:ascii="Century Gothic" w:eastAsia="Times New Roman" w:hAnsi="Century Gothic" w:cs="Times New Roman"/>
                <w:sz w:val="20"/>
                <w:szCs w:val="20"/>
                <w:lang w:eastAsia="en-GB"/>
              </w:rPr>
              <w:t>Key historical skills include understanding evidence, causation, similarity and difference, change and continuity, and how different perspectives shape the stories we tell about the past.</w:t>
            </w:r>
          </w:p>
        </w:tc>
        <w:tc>
          <w:tcPr>
            <w:tcW w:w="7735" w:type="dxa"/>
          </w:tcPr>
          <w:p w14:paraId="07347C0C" w14:textId="77777777" w:rsidR="0004332A" w:rsidRPr="00C41C80" w:rsidRDefault="0004332A" w:rsidP="008A503D">
            <w:pPr>
              <w:rPr>
                <w:rFonts w:ascii="Century Gothic" w:hAnsi="Century Gothic" w:cstheme="minorHAnsi"/>
                <w:b/>
                <w:bCs/>
                <w:u w:val="single"/>
              </w:rPr>
            </w:pPr>
            <w:r w:rsidRPr="00C41C80">
              <w:rPr>
                <w:rFonts w:ascii="Century Gothic" w:hAnsi="Century Gothic" w:cstheme="minorHAnsi"/>
                <w:b/>
                <w:bCs/>
                <w:u w:val="single"/>
              </w:rPr>
              <w:t xml:space="preserve">Chronological understanding </w:t>
            </w:r>
          </w:p>
          <w:p w14:paraId="217B30F0" w14:textId="12398F6E" w:rsidR="006D2EF5" w:rsidRPr="006D2EF5" w:rsidRDefault="006D2EF5" w:rsidP="00C82538">
            <w:pPr>
              <w:pStyle w:val="ListParagraph"/>
              <w:numPr>
                <w:ilvl w:val="0"/>
                <w:numId w:val="8"/>
              </w:numPr>
              <w:rPr>
                <w:rFonts w:ascii="Century Gothic" w:hAnsi="Century Gothic" w:cstheme="minorHAnsi"/>
                <w:bCs/>
                <w:sz w:val="20"/>
                <w:szCs w:val="20"/>
              </w:rPr>
            </w:pPr>
            <w:r w:rsidRPr="006D2EF5">
              <w:rPr>
                <w:rFonts w:ascii="Century Gothic" w:hAnsi="Century Gothic" w:cstheme="minorHAnsi"/>
                <w:bCs/>
                <w:sz w:val="20"/>
                <w:szCs w:val="20"/>
              </w:rPr>
              <w:t>Understand the transition from Roman Britain to Anglo-Saxon rule after the Roman withdrawal in c. AD 410.</w:t>
            </w:r>
          </w:p>
          <w:p w14:paraId="0E112109" w14:textId="4540212A" w:rsidR="006D2EF5" w:rsidRPr="006D2EF5" w:rsidRDefault="006D2EF5" w:rsidP="00C82538">
            <w:pPr>
              <w:pStyle w:val="ListParagraph"/>
              <w:numPr>
                <w:ilvl w:val="0"/>
                <w:numId w:val="8"/>
              </w:numPr>
              <w:rPr>
                <w:rFonts w:ascii="Century Gothic" w:hAnsi="Century Gothic" w:cstheme="minorHAnsi"/>
                <w:bCs/>
                <w:sz w:val="20"/>
                <w:szCs w:val="20"/>
              </w:rPr>
            </w:pPr>
            <w:r w:rsidRPr="006D2EF5">
              <w:rPr>
                <w:rFonts w:ascii="Century Gothic" w:hAnsi="Century Gothic" w:cstheme="minorHAnsi"/>
                <w:bCs/>
                <w:sz w:val="20"/>
                <w:szCs w:val="20"/>
              </w:rPr>
              <w:t>Learn how the Anglo-Saxon kingdoms formed, including the arrival of Christianity and the role of early monasteries.</w:t>
            </w:r>
          </w:p>
          <w:p w14:paraId="422D1270" w14:textId="4845168F" w:rsidR="006D2EF5" w:rsidRPr="006D2EF5" w:rsidRDefault="006D2EF5" w:rsidP="00C82538">
            <w:pPr>
              <w:pStyle w:val="ListParagraph"/>
              <w:numPr>
                <w:ilvl w:val="0"/>
                <w:numId w:val="8"/>
              </w:numPr>
              <w:rPr>
                <w:rFonts w:ascii="Century Gothic" w:hAnsi="Century Gothic" w:cstheme="minorHAnsi"/>
                <w:bCs/>
                <w:sz w:val="20"/>
                <w:szCs w:val="20"/>
              </w:rPr>
            </w:pPr>
            <w:r w:rsidRPr="006D2EF5">
              <w:rPr>
                <w:rFonts w:ascii="Century Gothic" w:hAnsi="Century Gothic" w:cstheme="minorHAnsi"/>
                <w:bCs/>
                <w:sz w:val="20"/>
                <w:szCs w:val="20"/>
              </w:rPr>
              <w:t>Explore the arrival and impact of the Vikings from the late 8th century, including raids, invasions, settlements, and cultural changes.</w:t>
            </w:r>
          </w:p>
          <w:p w14:paraId="5629270E" w14:textId="7BCDD958" w:rsidR="006D2EF5" w:rsidRPr="006D2EF5" w:rsidRDefault="006D2EF5" w:rsidP="00C82538">
            <w:pPr>
              <w:pStyle w:val="ListParagraph"/>
              <w:numPr>
                <w:ilvl w:val="0"/>
                <w:numId w:val="8"/>
              </w:numPr>
              <w:rPr>
                <w:rFonts w:ascii="Century Gothic" w:hAnsi="Century Gothic" w:cstheme="minorHAnsi"/>
                <w:bCs/>
                <w:sz w:val="20"/>
                <w:szCs w:val="20"/>
              </w:rPr>
            </w:pPr>
            <w:r w:rsidRPr="006D2EF5">
              <w:rPr>
                <w:rFonts w:ascii="Century Gothic" w:hAnsi="Century Gothic" w:cstheme="minorHAnsi"/>
                <w:bCs/>
                <w:sz w:val="20"/>
                <w:szCs w:val="20"/>
              </w:rPr>
              <w:t>Trace how power shifted over time—from fragmented kingdoms to unification under Athelstan in the early 10th century.</w:t>
            </w:r>
          </w:p>
          <w:p w14:paraId="03CC3229" w14:textId="2317FD9B" w:rsidR="006D2EF5" w:rsidRPr="006D2EF5" w:rsidRDefault="006D2EF5" w:rsidP="00C82538">
            <w:pPr>
              <w:pStyle w:val="ListParagraph"/>
              <w:numPr>
                <w:ilvl w:val="0"/>
                <w:numId w:val="8"/>
              </w:numPr>
              <w:rPr>
                <w:rFonts w:ascii="Century Gothic" w:hAnsi="Century Gothic" w:cstheme="minorHAnsi"/>
                <w:bCs/>
                <w:sz w:val="20"/>
                <w:szCs w:val="20"/>
              </w:rPr>
            </w:pPr>
            <w:r w:rsidRPr="006D2EF5">
              <w:rPr>
                <w:rFonts w:ascii="Century Gothic" w:hAnsi="Century Gothic" w:cstheme="minorHAnsi"/>
                <w:bCs/>
                <w:sz w:val="20"/>
                <w:szCs w:val="20"/>
              </w:rPr>
              <w:t>Place these events in a broader world context by studying Baghdad c. AD 900, understanding its importance during the Islamic Golden Age and how it influenced later European developments.</w:t>
            </w:r>
          </w:p>
          <w:p w14:paraId="11BC2E1A" w14:textId="6A68E7DE" w:rsidR="0004332A" w:rsidRPr="005B72BA" w:rsidRDefault="006D2EF5" w:rsidP="00C82538">
            <w:pPr>
              <w:pStyle w:val="ListParagraph"/>
              <w:numPr>
                <w:ilvl w:val="0"/>
                <w:numId w:val="8"/>
              </w:numPr>
              <w:rPr>
                <w:rFonts w:ascii="Century Gothic" w:hAnsi="Century Gothic" w:cstheme="minorHAnsi"/>
                <w:bCs/>
              </w:rPr>
            </w:pPr>
            <w:r w:rsidRPr="006D2EF5">
              <w:rPr>
                <w:rFonts w:ascii="Century Gothic" w:hAnsi="Century Gothic" w:cstheme="minorHAnsi"/>
                <w:bCs/>
                <w:sz w:val="20"/>
                <w:szCs w:val="20"/>
              </w:rPr>
              <w:t>Compare Norse sagas and mythology with other ancient epics, building a cross-cultural and time-spanning perspective.</w:t>
            </w:r>
          </w:p>
        </w:tc>
      </w:tr>
      <w:tr w:rsidR="0004332A" w14:paraId="0D2671C9" w14:textId="77777777" w:rsidTr="008A503D">
        <w:trPr>
          <w:trHeight w:val="758"/>
        </w:trPr>
        <w:tc>
          <w:tcPr>
            <w:tcW w:w="7735" w:type="dxa"/>
          </w:tcPr>
          <w:p w14:paraId="13EDA05E" w14:textId="77777777" w:rsidR="0004332A" w:rsidRPr="00CF13B8" w:rsidRDefault="0004332A" w:rsidP="008A503D">
            <w:pPr>
              <w:rPr>
                <w:rFonts w:ascii="Century Gothic" w:hAnsi="Century Gothic"/>
                <w:sz w:val="20"/>
                <w:szCs w:val="20"/>
              </w:rPr>
            </w:pPr>
            <w:r w:rsidRPr="00C41C80">
              <w:rPr>
                <w:rFonts w:ascii="Century Gothic" w:hAnsi="Century Gothic" w:cstheme="minorHAnsi"/>
                <w:b/>
                <w:bCs/>
                <w:u w:val="single"/>
              </w:rPr>
              <w:t>Knowledge and understanding of events, people and changes in the past</w:t>
            </w:r>
          </w:p>
          <w:p w14:paraId="7E8A12B4" w14:textId="5ED7FFC1" w:rsidR="005B72BA" w:rsidRPr="005B72BA" w:rsidRDefault="009E05D9" w:rsidP="00C82538">
            <w:pPr>
              <w:pStyle w:val="NoSpacing"/>
              <w:numPr>
                <w:ilvl w:val="0"/>
                <w:numId w:val="9"/>
              </w:numPr>
              <w:rPr>
                <w:rFonts w:ascii="Century Gothic" w:hAnsi="Century Gothic"/>
                <w:bCs/>
                <w:sz w:val="20"/>
                <w:szCs w:val="20"/>
              </w:rPr>
            </w:pPr>
            <w:r>
              <w:rPr>
                <w:rFonts w:ascii="Century Gothic" w:hAnsi="Century Gothic"/>
                <w:bCs/>
                <w:sz w:val="20"/>
                <w:szCs w:val="20"/>
              </w:rPr>
              <w:t>L</w:t>
            </w:r>
            <w:r w:rsidR="005B72BA" w:rsidRPr="005B72BA">
              <w:rPr>
                <w:rFonts w:ascii="Century Gothic" w:hAnsi="Century Gothic"/>
                <w:bCs/>
                <w:sz w:val="20"/>
                <w:szCs w:val="20"/>
              </w:rPr>
              <w:t>earn about the Roman withdrawal from Britain and the arrival of the Anglo-Saxons and Scots, including how they settled, formed kingdoms, and shaped daily life, culture, and religion.</w:t>
            </w:r>
          </w:p>
          <w:p w14:paraId="11FC7F2D" w14:textId="125E82F8" w:rsidR="005B72BA" w:rsidRPr="005B72BA" w:rsidRDefault="009E05D9" w:rsidP="00C82538">
            <w:pPr>
              <w:pStyle w:val="NoSpacing"/>
              <w:numPr>
                <w:ilvl w:val="0"/>
                <w:numId w:val="9"/>
              </w:numPr>
              <w:rPr>
                <w:rFonts w:ascii="Century Gothic" w:hAnsi="Century Gothic"/>
                <w:bCs/>
                <w:sz w:val="20"/>
                <w:szCs w:val="20"/>
              </w:rPr>
            </w:pPr>
            <w:r>
              <w:rPr>
                <w:rFonts w:ascii="Century Gothic" w:hAnsi="Century Gothic"/>
                <w:bCs/>
                <w:sz w:val="20"/>
                <w:szCs w:val="20"/>
              </w:rPr>
              <w:t>U</w:t>
            </w:r>
            <w:r w:rsidR="005B72BA" w:rsidRPr="005B72BA">
              <w:rPr>
                <w:rFonts w:ascii="Century Gothic" w:hAnsi="Century Gothic"/>
                <w:bCs/>
                <w:sz w:val="20"/>
                <w:szCs w:val="20"/>
              </w:rPr>
              <w:t>nderstand the Christianisation of Britain, including key figures such as Augustine, Bede, Offa, and Cynethryth, and the role of monasteries and the Synod of Whitby in shaping religious life.</w:t>
            </w:r>
          </w:p>
          <w:p w14:paraId="76A0E596" w14:textId="77777777" w:rsidR="00017C58" w:rsidRDefault="00EE7908" w:rsidP="00C82538">
            <w:pPr>
              <w:pStyle w:val="NoSpacing"/>
              <w:numPr>
                <w:ilvl w:val="0"/>
                <w:numId w:val="9"/>
              </w:numPr>
              <w:rPr>
                <w:rFonts w:ascii="Century Gothic" w:hAnsi="Century Gothic"/>
                <w:bCs/>
                <w:sz w:val="20"/>
                <w:szCs w:val="20"/>
              </w:rPr>
            </w:pPr>
            <w:r w:rsidRPr="00017C58">
              <w:rPr>
                <w:rFonts w:ascii="Century Gothic" w:hAnsi="Century Gothic"/>
                <w:bCs/>
                <w:sz w:val="20"/>
                <w:szCs w:val="20"/>
              </w:rPr>
              <w:t>E</w:t>
            </w:r>
            <w:r w:rsidR="005B72BA" w:rsidRPr="005B72BA">
              <w:rPr>
                <w:rFonts w:ascii="Century Gothic" w:hAnsi="Century Gothic"/>
                <w:bCs/>
                <w:sz w:val="20"/>
                <w:szCs w:val="20"/>
              </w:rPr>
              <w:t>xplore the Viking raids and invasions, their motivations and impact, including Alfred the Great’s resistance, the establishment of the Danelaw, and how Viking culture adapted through interaction with others.</w:t>
            </w:r>
          </w:p>
          <w:p w14:paraId="1E6CAFAC" w14:textId="3FE8D990" w:rsidR="005B72BA" w:rsidRPr="005B72BA" w:rsidRDefault="00017C58" w:rsidP="00C82538">
            <w:pPr>
              <w:pStyle w:val="NoSpacing"/>
              <w:numPr>
                <w:ilvl w:val="0"/>
                <w:numId w:val="9"/>
              </w:numPr>
              <w:rPr>
                <w:rFonts w:ascii="Century Gothic" w:hAnsi="Century Gothic"/>
                <w:bCs/>
                <w:sz w:val="20"/>
                <w:szCs w:val="20"/>
              </w:rPr>
            </w:pPr>
            <w:r>
              <w:rPr>
                <w:rFonts w:ascii="Century Gothic" w:hAnsi="Century Gothic"/>
                <w:bCs/>
                <w:sz w:val="20"/>
                <w:szCs w:val="20"/>
              </w:rPr>
              <w:t xml:space="preserve">Recognise the role of women, rules and ordinary people in relation to </w:t>
            </w:r>
            <w:r w:rsidR="005B72BA" w:rsidRPr="005B72BA">
              <w:rPr>
                <w:rFonts w:ascii="Century Gothic" w:hAnsi="Century Gothic"/>
                <w:bCs/>
                <w:sz w:val="20"/>
                <w:szCs w:val="20"/>
              </w:rPr>
              <w:t>Aethelflaed, Athelstan, and the eventual unification of England</w:t>
            </w:r>
            <w:r>
              <w:rPr>
                <w:rFonts w:ascii="Century Gothic" w:hAnsi="Century Gothic"/>
                <w:bCs/>
                <w:sz w:val="20"/>
                <w:szCs w:val="20"/>
              </w:rPr>
              <w:t>.</w:t>
            </w:r>
            <w:r w:rsidR="005B72BA" w:rsidRPr="005B72BA">
              <w:rPr>
                <w:rFonts w:ascii="Century Gothic" w:hAnsi="Century Gothic"/>
                <w:bCs/>
                <w:sz w:val="20"/>
                <w:szCs w:val="20"/>
              </w:rPr>
              <w:t xml:space="preserve"> </w:t>
            </w:r>
          </w:p>
          <w:p w14:paraId="4A9C119B" w14:textId="0F8332FB" w:rsidR="005B72BA" w:rsidRPr="005B72BA" w:rsidRDefault="00017C58" w:rsidP="00C82538">
            <w:pPr>
              <w:pStyle w:val="NoSpacing"/>
              <w:numPr>
                <w:ilvl w:val="0"/>
                <w:numId w:val="9"/>
              </w:numPr>
              <w:rPr>
                <w:rFonts w:ascii="Century Gothic" w:hAnsi="Century Gothic"/>
                <w:bCs/>
                <w:sz w:val="20"/>
                <w:szCs w:val="20"/>
              </w:rPr>
            </w:pPr>
            <w:r>
              <w:rPr>
                <w:rFonts w:ascii="Century Gothic" w:hAnsi="Century Gothic"/>
                <w:bCs/>
                <w:sz w:val="20"/>
                <w:szCs w:val="20"/>
              </w:rPr>
              <w:t>U</w:t>
            </w:r>
            <w:r w:rsidR="005B72BA" w:rsidRPr="005B72BA">
              <w:rPr>
                <w:rFonts w:ascii="Century Gothic" w:hAnsi="Century Gothic"/>
                <w:bCs/>
                <w:sz w:val="20"/>
                <w:szCs w:val="20"/>
              </w:rPr>
              <w:t>nderstand the significance of Baghdad c. AD 900 as a global centre of learning and innovation during the Islamic Golden Age, appreciating how Islamic scholars preserved and advanced knowledge in science, medicine, and mathematics.</w:t>
            </w:r>
          </w:p>
          <w:p w14:paraId="6BADEAA6" w14:textId="08670A34" w:rsidR="0004332A" w:rsidRPr="002E65B3" w:rsidRDefault="002E65B3" w:rsidP="00C82538">
            <w:pPr>
              <w:pStyle w:val="NoSpacing"/>
              <w:numPr>
                <w:ilvl w:val="0"/>
                <w:numId w:val="9"/>
              </w:numPr>
              <w:rPr>
                <w:rFonts w:ascii="Century Gothic" w:hAnsi="Century Gothic"/>
                <w:bCs/>
                <w:sz w:val="20"/>
                <w:szCs w:val="20"/>
              </w:rPr>
            </w:pPr>
            <w:r>
              <w:rPr>
                <w:rFonts w:ascii="Century Gothic" w:hAnsi="Century Gothic"/>
                <w:bCs/>
                <w:sz w:val="20"/>
                <w:szCs w:val="20"/>
              </w:rPr>
              <w:lastRenderedPageBreak/>
              <w:t>C</w:t>
            </w:r>
            <w:r w:rsidR="005B72BA" w:rsidRPr="005B72BA">
              <w:rPr>
                <w:rFonts w:ascii="Century Gothic" w:hAnsi="Century Gothic"/>
                <w:bCs/>
                <w:sz w:val="20"/>
                <w:szCs w:val="20"/>
              </w:rPr>
              <w:t xml:space="preserve">ompare Norse mythology and literature, such as </w:t>
            </w:r>
            <w:r w:rsidR="005B72BA" w:rsidRPr="005B72BA">
              <w:rPr>
                <w:rFonts w:ascii="Century Gothic" w:hAnsi="Century Gothic"/>
                <w:bCs/>
                <w:i/>
                <w:iCs/>
                <w:sz w:val="20"/>
                <w:szCs w:val="20"/>
              </w:rPr>
              <w:t>Beowulf</w:t>
            </w:r>
            <w:r w:rsidR="005B72BA" w:rsidRPr="005B72BA">
              <w:rPr>
                <w:rFonts w:ascii="Century Gothic" w:hAnsi="Century Gothic"/>
                <w:bCs/>
                <w:sz w:val="20"/>
                <w:szCs w:val="20"/>
              </w:rPr>
              <w:t>, with epic traditions from other world cultures, deepening their understanding of shared human experiences across time and place.</w:t>
            </w:r>
          </w:p>
        </w:tc>
        <w:tc>
          <w:tcPr>
            <w:tcW w:w="7735" w:type="dxa"/>
          </w:tcPr>
          <w:p w14:paraId="0A0FD70C" w14:textId="77777777" w:rsidR="0004332A" w:rsidRPr="00E2734C" w:rsidRDefault="0004332A" w:rsidP="00E2734C">
            <w:pPr>
              <w:pStyle w:val="NoSpacing"/>
              <w:rPr>
                <w:rFonts w:ascii="Century Gothic" w:hAnsi="Century Gothic"/>
                <w:b/>
                <w:bCs/>
                <w:sz w:val="24"/>
                <w:szCs w:val="24"/>
                <w:u w:val="single"/>
              </w:rPr>
            </w:pPr>
            <w:r w:rsidRPr="00E2734C">
              <w:rPr>
                <w:rFonts w:ascii="Century Gothic" w:hAnsi="Century Gothic"/>
                <w:b/>
                <w:bCs/>
                <w:sz w:val="24"/>
                <w:szCs w:val="24"/>
                <w:u w:val="single"/>
              </w:rPr>
              <w:lastRenderedPageBreak/>
              <w:t xml:space="preserve">Historical interpretation </w:t>
            </w:r>
          </w:p>
          <w:p w14:paraId="28812026" w14:textId="68D49870" w:rsidR="00E2734C" w:rsidRDefault="00E2734C" w:rsidP="00C82538">
            <w:pPr>
              <w:pStyle w:val="NoSpacing"/>
              <w:numPr>
                <w:ilvl w:val="0"/>
                <w:numId w:val="14"/>
              </w:numPr>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D</w:t>
            </w:r>
            <w:r w:rsidR="005B72BA" w:rsidRPr="00E2734C">
              <w:rPr>
                <w:rFonts w:ascii="Century Gothic" w:eastAsia="Times New Roman" w:hAnsi="Century Gothic" w:cs="Times New Roman"/>
                <w:sz w:val="20"/>
                <w:szCs w:val="20"/>
                <w:lang w:eastAsia="en-GB"/>
              </w:rPr>
              <w:t>evelop skills to understand how history is interpreted and recorded from different perspectives</w:t>
            </w:r>
            <w:r>
              <w:rPr>
                <w:rFonts w:ascii="Century Gothic" w:eastAsia="Times New Roman" w:hAnsi="Century Gothic" w:cs="Times New Roman"/>
                <w:sz w:val="20"/>
                <w:szCs w:val="20"/>
                <w:lang w:eastAsia="en-GB"/>
              </w:rPr>
              <w:t>.</w:t>
            </w:r>
          </w:p>
          <w:p w14:paraId="4AD51A47" w14:textId="27BF2A90" w:rsidR="00E2734C" w:rsidRDefault="005B72BA" w:rsidP="00C82538">
            <w:pPr>
              <w:pStyle w:val="NoSpacing"/>
              <w:numPr>
                <w:ilvl w:val="0"/>
                <w:numId w:val="14"/>
              </w:numPr>
              <w:rPr>
                <w:rFonts w:ascii="Century Gothic" w:eastAsia="Times New Roman" w:hAnsi="Century Gothic" w:cs="Times New Roman"/>
                <w:sz w:val="20"/>
                <w:szCs w:val="20"/>
                <w:lang w:eastAsia="en-GB"/>
              </w:rPr>
            </w:pPr>
            <w:r w:rsidRPr="00E2734C">
              <w:rPr>
                <w:rFonts w:ascii="Century Gothic" w:eastAsia="Times New Roman" w:hAnsi="Century Gothic" w:cs="Times New Roman"/>
                <w:sz w:val="20"/>
                <w:szCs w:val="20"/>
                <w:lang w:eastAsia="en-GB"/>
              </w:rPr>
              <w:t>Recognis</w:t>
            </w:r>
            <w:r w:rsidR="00E2734C">
              <w:rPr>
                <w:rFonts w:ascii="Century Gothic" w:eastAsia="Times New Roman" w:hAnsi="Century Gothic" w:cs="Times New Roman"/>
                <w:sz w:val="20"/>
                <w:szCs w:val="20"/>
                <w:lang w:eastAsia="en-GB"/>
              </w:rPr>
              <w:t>e</w:t>
            </w:r>
            <w:r w:rsidRPr="00E2734C">
              <w:rPr>
                <w:rFonts w:ascii="Century Gothic" w:eastAsia="Times New Roman" w:hAnsi="Century Gothic" w:cs="Times New Roman"/>
                <w:sz w:val="20"/>
                <w:szCs w:val="20"/>
                <w:lang w:eastAsia="en-GB"/>
              </w:rPr>
              <w:t xml:space="preserve"> that history is told from multiple viewpoints, such as those of rulers, ordinary people, men, women, and children, and that some stories may be overlooked or lost over time.</w:t>
            </w:r>
          </w:p>
          <w:p w14:paraId="4E77B881" w14:textId="6C218D3E" w:rsidR="00E2734C" w:rsidRDefault="005B72BA" w:rsidP="00C82538">
            <w:pPr>
              <w:pStyle w:val="NoSpacing"/>
              <w:numPr>
                <w:ilvl w:val="0"/>
                <w:numId w:val="14"/>
              </w:numPr>
              <w:rPr>
                <w:rFonts w:ascii="Century Gothic" w:eastAsia="Times New Roman" w:hAnsi="Century Gothic" w:cs="Times New Roman"/>
                <w:sz w:val="20"/>
                <w:szCs w:val="20"/>
                <w:lang w:eastAsia="en-GB"/>
              </w:rPr>
            </w:pPr>
            <w:r w:rsidRPr="00E2734C">
              <w:rPr>
                <w:rFonts w:ascii="Century Gothic" w:eastAsia="Times New Roman" w:hAnsi="Century Gothic" w:cs="Times New Roman"/>
                <w:sz w:val="20"/>
                <w:szCs w:val="20"/>
                <w:lang w:eastAsia="en-GB"/>
              </w:rPr>
              <w:t>Understand</w:t>
            </w:r>
            <w:r w:rsidR="00E2734C">
              <w:rPr>
                <w:rFonts w:ascii="Century Gothic" w:eastAsia="Times New Roman" w:hAnsi="Century Gothic" w:cs="Times New Roman"/>
                <w:sz w:val="20"/>
                <w:szCs w:val="20"/>
                <w:lang w:eastAsia="en-GB"/>
              </w:rPr>
              <w:t xml:space="preserve"> </w:t>
            </w:r>
            <w:r w:rsidRPr="00E2734C">
              <w:rPr>
                <w:rFonts w:ascii="Century Gothic" w:eastAsia="Times New Roman" w:hAnsi="Century Gothic" w:cs="Times New Roman"/>
                <w:sz w:val="20"/>
                <w:szCs w:val="20"/>
                <w:lang w:eastAsia="en-GB"/>
              </w:rPr>
              <w:t>how archaeologists and historians use evidence like artefacts, written sources, and archaeology to reconstruct the past, especially for periods like Anglo-Saxon Britain and Viking settlements.</w:t>
            </w:r>
          </w:p>
          <w:p w14:paraId="26099753" w14:textId="735B7EE3" w:rsidR="00E2734C" w:rsidRDefault="005B72BA" w:rsidP="00C82538">
            <w:pPr>
              <w:pStyle w:val="NoSpacing"/>
              <w:numPr>
                <w:ilvl w:val="0"/>
                <w:numId w:val="14"/>
              </w:numPr>
              <w:rPr>
                <w:rFonts w:ascii="Century Gothic" w:eastAsia="Times New Roman" w:hAnsi="Century Gothic" w:cs="Times New Roman"/>
                <w:sz w:val="20"/>
                <w:szCs w:val="20"/>
                <w:lang w:eastAsia="en-GB"/>
              </w:rPr>
            </w:pPr>
            <w:r w:rsidRPr="00E2734C">
              <w:rPr>
                <w:rFonts w:ascii="Century Gothic" w:eastAsia="Times New Roman" w:hAnsi="Century Gothic" w:cs="Times New Roman"/>
                <w:sz w:val="20"/>
                <w:szCs w:val="20"/>
                <w:lang w:eastAsia="en-GB"/>
              </w:rPr>
              <w:t>Explor</w:t>
            </w:r>
            <w:r w:rsidR="00B40FEA">
              <w:rPr>
                <w:rFonts w:ascii="Century Gothic" w:eastAsia="Times New Roman" w:hAnsi="Century Gothic" w:cs="Times New Roman"/>
                <w:sz w:val="20"/>
                <w:szCs w:val="20"/>
                <w:lang w:eastAsia="en-GB"/>
              </w:rPr>
              <w:t xml:space="preserve">e </w:t>
            </w:r>
            <w:r w:rsidRPr="00E2734C">
              <w:rPr>
                <w:rFonts w:ascii="Century Gothic" w:eastAsia="Times New Roman" w:hAnsi="Century Gothic" w:cs="Times New Roman"/>
                <w:sz w:val="20"/>
                <w:szCs w:val="20"/>
                <w:lang w:eastAsia="en-GB"/>
              </w:rPr>
              <w:t>how interpretations of events and people change over time, influenced by new evidence or changing societal attitudes.</w:t>
            </w:r>
          </w:p>
          <w:p w14:paraId="7510B8D7" w14:textId="10D78723" w:rsidR="00E2734C" w:rsidRDefault="005B72BA" w:rsidP="00C82538">
            <w:pPr>
              <w:pStyle w:val="NoSpacing"/>
              <w:numPr>
                <w:ilvl w:val="0"/>
                <w:numId w:val="14"/>
              </w:numPr>
              <w:rPr>
                <w:rFonts w:ascii="Century Gothic" w:eastAsia="Times New Roman" w:hAnsi="Century Gothic" w:cs="Times New Roman"/>
                <w:sz w:val="20"/>
                <w:szCs w:val="20"/>
                <w:lang w:eastAsia="en-GB"/>
              </w:rPr>
            </w:pPr>
            <w:r w:rsidRPr="00E2734C">
              <w:rPr>
                <w:rFonts w:ascii="Century Gothic" w:eastAsia="Times New Roman" w:hAnsi="Century Gothic" w:cs="Times New Roman"/>
                <w:sz w:val="20"/>
                <w:szCs w:val="20"/>
                <w:lang w:eastAsia="en-GB"/>
              </w:rPr>
              <w:t>Appreciat</w:t>
            </w:r>
            <w:r w:rsidR="00CE6316">
              <w:rPr>
                <w:rFonts w:ascii="Century Gothic" w:eastAsia="Times New Roman" w:hAnsi="Century Gothic" w:cs="Times New Roman"/>
                <w:sz w:val="20"/>
                <w:szCs w:val="20"/>
                <w:lang w:eastAsia="en-GB"/>
              </w:rPr>
              <w:t>e</w:t>
            </w:r>
            <w:r w:rsidRPr="00E2734C">
              <w:rPr>
                <w:rFonts w:ascii="Century Gothic" w:eastAsia="Times New Roman" w:hAnsi="Century Gothic" w:cs="Times New Roman"/>
                <w:sz w:val="20"/>
                <w:szCs w:val="20"/>
                <w:lang w:eastAsia="en-GB"/>
              </w:rPr>
              <w:t xml:space="preserve"> the complexity of causation, by examining why events like Viking invasions happened and how migrations and cultural exchanges shaped societies.</w:t>
            </w:r>
          </w:p>
          <w:p w14:paraId="7B908C81" w14:textId="5AB152D9" w:rsidR="005B72BA" w:rsidRPr="00E2734C" w:rsidRDefault="005B72BA" w:rsidP="00C82538">
            <w:pPr>
              <w:pStyle w:val="NoSpacing"/>
              <w:numPr>
                <w:ilvl w:val="0"/>
                <w:numId w:val="14"/>
              </w:numPr>
              <w:rPr>
                <w:rFonts w:ascii="Century Gothic" w:eastAsia="Times New Roman" w:hAnsi="Century Gothic" w:cs="Times New Roman"/>
                <w:sz w:val="20"/>
                <w:szCs w:val="20"/>
                <w:lang w:eastAsia="en-GB"/>
              </w:rPr>
            </w:pPr>
            <w:r w:rsidRPr="00E2734C">
              <w:rPr>
                <w:rFonts w:ascii="Century Gothic" w:eastAsia="Times New Roman" w:hAnsi="Century Gothic" w:cs="Times New Roman"/>
                <w:sz w:val="20"/>
                <w:szCs w:val="20"/>
                <w:lang w:eastAsia="en-GB"/>
              </w:rPr>
              <w:t>Compar</w:t>
            </w:r>
            <w:r w:rsidR="00017C58">
              <w:rPr>
                <w:rFonts w:ascii="Century Gothic" w:eastAsia="Times New Roman" w:hAnsi="Century Gothic" w:cs="Times New Roman"/>
                <w:sz w:val="20"/>
                <w:szCs w:val="20"/>
                <w:lang w:eastAsia="en-GB"/>
              </w:rPr>
              <w:t>e</w:t>
            </w:r>
            <w:r w:rsidRPr="00E2734C">
              <w:rPr>
                <w:rFonts w:ascii="Century Gothic" w:eastAsia="Times New Roman" w:hAnsi="Century Gothic" w:cs="Times New Roman"/>
                <w:sz w:val="20"/>
                <w:szCs w:val="20"/>
                <w:lang w:eastAsia="en-GB"/>
              </w:rPr>
              <w:t xml:space="preserve"> stories and myths (e.g., Norse sagas, </w:t>
            </w:r>
            <w:r w:rsidRPr="00E2734C">
              <w:rPr>
                <w:rFonts w:ascii="Century Gothic" w:eastAsia="Times New Roman" w:hAnsi="Century Gothic" w:cs="Times New Roman"/>
                <w:i/>
                <w:iCs/>
                <w:sz w:val="20"/>
                <w:szCs w:val="20"/>
                <w:lang w:eastAsia="en-GB"/>
              </w:rPr>
              <w:t>Beowulf</w:t>
            </w:r>
            <w:r w:rsidRPr="00E2734C">
              <w:rPr>
                <w:rFonts w:ascii="Century Gothic" w:eastAsia="Times New Roman" w:hAnsi="Century Gothic" w:cs="Times New Roman"/>
                <w:sz w:val="20"/>
                <w:szCs w:val="20"/>
                <w:lang w:eastAsia="en-GB"/>
              </w:rPr>
              <w:t>) with those from other cultures to explore similarities and differences in historical narratives.</w:t>
            </w:r>
          </w:p>
          <w:p w14:paraId="1E891CE6" w14:textId="4DC992A2" w:rsidR="0004332A" w:rsidRPr="00E2734C" w:rsidRDefault="005B72BA" w:rsidP="00C82538">
            <w:pPr>
              <w:pStyle w:val="NoSpacing"/>
              <w:numPr>
                <w:ilvl w:val="0"/>
                <w:numId w:val="14"/>
              </w:numPr>
              <w:rPr>
                <w:rFonts w:ascii="Century Gothic" w:eastAsia="Times New Roman" w:hAnsi="Century Gothic" w:cs="Times New Roman"/>
                <w:sz w:val="20"/>
                <w:szCs w:val="20"/>
                <w:lang w:eastAsia="en-GB"/>
              </w:rPr>
            </w:pPr>
            <w:r w:rsidRPr="00E2734C">
              <w:rPr>
                <w:rFonts w:ascii="Century Gothic" w:eastAsia="Times New Roman" w:hAnsi="Century Gothic" w:cs="Times New Roman"/>
                <w:sz w:val="20"/>
                <w:szCs w:val="20"/>
                <w:lang w:eastAsia="en-GB"/>
              </w:rPr>
              <w:lastRenderedPageBreak/>
              <w:t>Consider the reasons behind differing historical narratives and the importance of including diverse voices to gain a fuller understanding of the past.</w:t>
            </w:r>
          </w:p>
        </w:tc>
      </w:tr>
      <w:tr w:rsidR="0004332A" w14:paraId="3FEAB648" w14:textId="77777777" w:rsidTr="008A503D">
        <w:tc>
          <w:tcPr>
            <w:tcW w:w="7735" w:type="dxa"/>
          </w:tcPr>
          <w:p w14:paraId="16E7D169" w14:textId="77777777" w:rsidR="0004332A" w:rsidRPr="00C41C80" w:rsidRDefault="0004332A" w:rsidP="008A503D">
            <w:pPr>
              <w:rPr>
                <w:rFonts w:ascii="Century Gothic" w:hAnsi="Century Gothic" w:cstheme="minorHAnsi"/>
                <w:b/>
                <w:bCs/>
                <w:u w:val="single"/>
              </w:rPr>
            </w:pPr>
            <w:r w:rsidRPr="00C41C80">
              <w:rPr>
                <w:rFonts w:ascii="Century Gothic" w:hAnsi="Century Gothic" w:cstheme="minorHAnsi"/>
                <w:b/>
                <w:bCs/>
                <w:u w:val="single"/>
              </w:rPr>
              <w:lastRenderedPageBreak/>
              <w:t>Historical enquiry</w:t>
            </w:r>
          </w:p>
          <w:p w14:paraId="6BD23043" w14:textId="2073776B" w:rsidR="005B72BA" w:rsidRPr="005B72BA" w:rsidRDefault="002E65B3"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E</w:t>
            </w:r>
            <w:r w:rsidR="005B72BA" w:rsidRPr="005B72BA">
              <w:rPr>
                <w:rFonts w:ascii="Century Gothic" w:hAnsi="Century Gothic" w:cstheme="minorHAnsi"/>
                <w:sz w:val="20"/>
                <w:szCs w:val="20"/>
              </w:rPr>
              <w:t>xamine different types of evidence such as artefacts, written records, archaeological findings, and oral traditions to build a picture of historical life.</w:t>
            </w:r>
          </w:p>
          <w:p w14:paraId="79926E40" w14:textId="0A6F855E" w:rsidR="005B72BA" w:rsidRPr="005B72BA" w:rsidRDefault="002E65B3"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E</w:t>
            </w:r>
            <w:r w:rsidR="005B72BA" w:rsidRPr="005B72BA">
              <w:rPr>
                <w:rFonts w:ascii="Century Gothic" w:hAnsi="Century Gothic" w:cstheme="minorHAnsi"/>
                <w:sz w:val="20"/>
                <w:szCs w:val="20"/>
              </w:rPr>
              <w:t>valuate the reliability and usefulness of sources, understanding that some evidence may be incomplete, biased, or interpreted in different ways.</w:t>
            </w:r>
          </w:p>
          <w:p w14:paraId="019C8D75" w14:textId="51E261DB" w:rsidR="005B72BA" w:rsidRPr="005B72BA" w:rsidRDefault="00547845"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 xml:space="preserve">Use </w:t>
            </w:r>
            <w:r w:rsidR="005B72BA" w:rsidRPr="005B72BA">
              <w:rPr>
                <w:rFonts w:ascii="Century Gothic" w:hAnsi="Century Gothic" w:cstheme="minorHAnsi"/>
                <w:sz w:val="20"/>
                <w:szCs w:val="20"/>
              </w:rPr>
              <w:t>evidence to make informed conclusions and support their ideas about how people lived, why events happened, and what changes occurred over time.</w:t>
            </w:r>
          </w:p>
          <w:p w14:paraId="6DEB6CE3" w14:textId="4E9BF7DB" w:rsidR="005B72BA" w:rsidRPr="005B72BA" w:rsidRDefault="00547845"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Pr</w:t>
            </w:r>
            <w:r w:rsidR="005B72BA" w:rsidRPr="005B72BA">
              <w:rPr>
                <w:rFonts w:ascii="Century Gothic" w:hAnsi="Century Gothic" w:cstheme="minorHAnsi"/>
                <w:sz w:val="20"/>
                <w:szCs w:val="20"/>
              </w:rPr>
              <w:t>actis</w:t>
            </w:r>
            <w:r>
              <w:rPr>
                <w:rFonts w:ascii="Century Gothic" w:hAnsi="Century Gothic" w:cstheme="minorHAnsi"/>
                <w:sz w:val="20"/>
                <w:szCs w:val="20"/>
              </w:rPr>
              <w:t>e</w:t>
            </w:r>
            <w:r w:rsidR="005B72BA" w:rsidRPr="005B72BA">
              <w:rPr>
                <w:rFonts w:ascii="Century Gothic" w:hAnsi="Century Gothic" w:cstheme="minorHAnsi"/>
                <w:sz w:val="20"/>
                <w:szCs w:val="20"/>
              </w:rPr>
              <w:t>chronological thinking to place events, people, and developments in order and understand cause and effect.</w:t>
            </w:r>
          </w:p>
          <w:p w14:paraId="7BBD20D2" w14:textId="11930586" w:rsidR="005B72BA" w:rsidRPr="005B72BA" w:rsidRDefault="00684E78" w:rsidP="00C82538">
            <w:pPr>
              <w:pStyle w:val="ListParagraph"/>
              <w:numPr>
                <w:ilvl w:val="0"/>
                <w:numId w:val="11"/>
              </w:numPr>
              <w:rPr>
                <w:rFonts w:ascii="Century Gothic" w:hAnsi="Century Gothic" w:cstheme="minorHAnsi"/>
                <w:sz w:val="20"/>
                <w:szCs w:val="20"/>
              </w:rPr>
            </w:pPr>
            <w:r>
              <w:rPr>
                <w:rFonts w:ascii="Century Gothic" w:hAnsi="Century Gothic" w:cstheme="minorHAnsi"/>
                <w:sz w:val="20"/>
                <w:szCs w:val="20"/>
              </w:rPr>
              <w:t>Pose</w:t>
            </w:r>
            <w:r w:rsidR="005B72BA" w:rsidRPr="005B72BA">
              <w:rPr>
                <w:rFonts w:ascii="Century Gothic" w:hAnsi="Century Gothic" w:cstheme="minorHAnsi"/>
                <w:sz w:val="20"/>
                <w:szCs w:val="20"/>
              </w:rPr>
              <w:t xml:space="preserve"> historical questions such as why certain migrations took place, how cultures interacted, or why particular events were significant.</w:t>
            </w:r>
          </w:p>
          <w:p w14:paraId="2CF1EAF6" w14:textId="030F5879" w:rsidR="0004332A" w:rsidRPr="002E65B3" w:rsidRDefault="005B72BA" w:rsidP="00C82538">
            <w:pPr>
              <w:pStyle w:val="ListParagraph"/>
              <w:numPr>
                <w:ilvl w:val="0"/>
                <w:numId w:val="11"/>
              </w:numPr>
              <w:rPr>
                <w:rFonts w:ascii="Century Gothic" w:hAnsi="Century Gothic" w:cstheme="minorHAnsi"/>
                <w:sz w:val="20"/>
                <w:szCs w:val="20"/>
              </w:rPr>
            </w:pPr>
            <w:r w:rsidRPr="005B72BA">
              <w:rPr>
                <w:rFonts w:ascii="Century Gothic" w:hAnsi="Century Gothic" w:cstheme="minorHAnsi"/>
                <w:sz w:val="20"/>
                <w:szCs w:val="20"/>
              </w:rPr>
              <w:t>Engag</w:t>
            </w:r>
            <w:r w:rsidR="000B1D8E">
              <w:rPr>
                <w:rFonts w:ascii="Century Gothic" w:hAnsi="Century Gothic" w:cstheme="minorHAnsi"/>
                <w:sz w:val="20"/>
                <w:szCs w:val="20"/>
              </w:rPr>
              <w:t>e</w:t>
            </w:r>
            <w:r w:rsidRPr="005B72BA">
              <w:rPr>
                <w:rFonts w:ascii="Century Gothic" w:hAnsi="Century Gothic" w:cstheme="minorHAnsi"/>
                <w:sz w:val="20"/>
                <w:szCs w:val="20"/>
              </w:rPr>
              <w:t xml:space="preserve"> with case studies and depth studies (e.g., Anglo-Saxon kingdoms, Viking settlements, Baghdad) to explore history in detail and understand how historians construct knowledge.</w:t>
            </w:r>
          </w:p>
        </w:tc>
        <w:tc>
          <w:tcPr>
            <w:tcW w:w="7735" w:type="dxa"/>
          </w:tcPr>
          <w:p w14:paraId="57CFB502" w14:textId="77777777" w:rsidR="0004332A" w:rsidRPr="00822663" w:rsidRDefault="0004332A" w:rsidP="00822663">
            <w:pPr>
              <w:pStyle w:val="NoSpacing"/>
              <w:rPr>
                <w:rFonts w:ascii="Century Gothic" w:hAnsi="Century Gothic"/>
                <w:b/>
                <w:bCs/>
                <w:sz w:val="24"/>
                <w:szCs w:val="24"/>
                <w:u w:val="single"/>
              </w:rPr>
            </w:pPr>
            <w:r w:rsidRPr="00822663">
              <w:rPr>
                <w:rFonts w:ascii="Century Gothic" w:hAnsi="Century Gothic"/>
                <w:b/>
                <w:bCs/>
                <w:sz w:val="24"/>
                <w:szCs w:val="24"/>
                <w:u w:val="single"/>
              </w:rPr>
              <w:t xml:space="preserve">Organisation and communication </w:t>
            </w:r>
          </w:p>
          <w:p w14:paraId="0345CC84" w14:textId="77777777" w:rsidR="00822663" w:rsidRDefault="00822663" w:rsidP="00C82538">
            <w:pPr>
              <w:pStyle w:val="NoSpacing"/>
              <w:numPr>
                <w:ilvl w:val="0"/>
                <w:numId w:val="11"/>
              </w:numPr>
              <w:rPr>
                <w:rFonts w:ascii="Century Gothic" w:hAnsi="Century Gothic"/>
                <w:sz w:val="20"/>
                <w:szCs w:val="20"/>
              </w:rPr>
            </w:pPr>
            <w:r w:rsidRPr="00822663">
              <w:rPr>
                <w:rFonts w:ascii="Century Gothic" w:hAnsi="Century Gothic"/>
                <w:sz w:val="20"/>
                <w:szCs w:val="20"/>
              </w:rPr>
              <w:t xml:space="preserve">Structure </w:t>
            </w:r>
            <w:r w:rsidR="005B72BA" w:rsidRPr="00822663">
              <w:rPr>
                <w:rFonts w:ascii="Century Gothic" w:hAnsi="Century Gothic"/>
                <w:sz w:val="20"/>
                <w:szCs w:val="20"/>
              </w:rPr>
              <w:t>ideas and findings in a logical sequence, often using chronological order to show how events and changes connect over time.</w:t>
            </w:r>
          </w:p>
          <w:p w14:paraId="098F908B" w14:textId="77777777" w:rsidR="00822663" w:rsidRDefault="00822663" w:rsidP="00C82538">
            <w:pPr>
              <w:pStyle w:val="NoSpacing"/>
              <w:numPr>
                <w:ilvl w:val="0"/>
                <w:numId w:val="11"/>
              </w:numPr>
              <w:rPr>
                <w:rFonts w:ascii="Century Gothic" w:hAnsi="Century Gothic"/>
                <w:sz w:val="20"/>
                <w:szCs w:val="20"/>
              </w:rPr>
            </w:pPr>
            <w:r>
              <w:rPr>
                <w:rFonts w:ascii="Century Gothic" w:hAnsi="Century Gothic"/>
                <w:sz w:val="20"/>
                <w:szCs w:val="20"/>
              </w:rPr>
              <w:t>Use</w:t>
            </w:r>
            <w:r w:rsidR="005B72BA" w:rsidRPr="00822663">
              <w:rPr>
                <w:rFonts w:ascii="Century Gothic" w:hAnsi="Century Gothic"/>
                <w:sz w:val="20"/>
                <w:szCs w:val="20"/>
              </w:rPr>
              <w:t xml:space="preserve"> a range of historical vocabulary to describe people, places, events, and concepts accurately.</w:t>
            </w:r>
          </w:p>
          <w:p w14:paraId="71F95A6B" w14:textId="77777777" w:rsidR="00AD4549" w:rsidRDefault="005B72BA" w:rsidP="00C82538">
            <w:pPr>
              <w:pStyle w:val="NoSpacing"/>
              <w:numPr>
                <w:ilvl w:val="0"/>
                <w:numId w:val="11"/>
              </w:numPr>
              <w:rPr>
                <w:rFonts w:ascii="Century Gothic" w:hAnsi="Century Gothic"/>
                <w:sz w:val="20"/>
                <w:szCs w:val="20"/>
              </w:rPr>
            </w:pPr>
            <w:r w:rsidRPr="00AD4549">
              <w:rPr>
                <w:rFonts w:ascii="Century Gothic" w:hAnsi="Century Gothic"/>
                <w:sz w:val="20"/>
                <w:szCs w:val="20"/>
              </w:rPr>
              <w:t>Communicat</w:t>
            </w:r>
            <w:r w:rsidR="00822663" w:rsidRPr="00AD4549">
              <w:rPr>
                <w:rFonts w:ascii="Century Gothic" w:hAnsi="Century Gothic"/>
                <w:sz w:val="20"/>
                <w:szCs w:val="20"/>
              </w:rPr>
              <w:t xml:space="preserve">e </w:t>
            </w:r>
            <w:r w:rsidRPr="00AD4549">
              <w:rPr>
                <w:rFonts w:ascii="Century Gothic" w:hAnsi="Century Gothic"/>
                <w:sz w:val="20"/>
                <w:szCs w:val="20"/>
              </w:rPr>
              <w:t>understanding through different formats such as written work, spoken presentations, timelines, diagrams, and storytelling.</w:t>
            </w:r>
          </w:p>
          <w:p w14:paraId="2338793A" w14:textId="312D6778" w:rsidR="00791DE7" w:rsidRDefault="00791DE7" w:rsidP="00C82538">
            <w:pPr>
              <w:pStyle w:val="NoSpacing"/>
              <w:numPr>
                <w:ilvl w:val="0"/>
                <w:numId w:val="11"/>
              </w:numPr>
              <w:rPr>
                <w:rFonts w:ascii="Century Gothic" w:hAnsi="Century Gothic"/>
                <w:sz w:val="20"/>
                <w:szCs w:val="20"/>
              </w:rPr>
            </w:pPr>
            <w:r>
              <w:rPr>
                <w:rFonts w:ascii="Century Gothic" w:hAnsi="Century Gothic"/>
                <w:sz w:val="20"/>
                <w:szCs w:val="20"/>
              </w:rPr>
              <w:t>C</w:t>
            </w:r>
            <w:r w:rsidR="005B72BA" w:rsidRPr="00791DE7">
              <w:rPr>
                <w:rFonts w:ascii="Century Gothic" w:hAnsi="Century Gothic"/>
                <w:sz w:val="20"/>
                <w:szCs w:val="20"/>
              </w:rPr>
              <w:t>ompare and contrast historical events and perspectives, helping them explain similarities, differences, and changes.</w:t>
            </w:r>
          </w:p>
          <w:p w14:paraId="41BF3DBB" w14:textId="77777777" w:rsidR="00791DE7" w:rsidRDefault="00791DE7" w:rsidP="00C82538">
            <w:pPr>
              <w:pStyle w:val="NoSpacing"/>
              <w:numPr>
                <w:ilvl w:val="0"/>
                <w:numId w:val="11"/>
              </w:numPr>
              <w:rPr>
                <w:rFonts w:ascii="Century Gothic" w:hAnsi="Century Gothic"/>
                <w:sz w:val="20"/>
                <w:szCs w:val="20"/>
              </w:rPr>
            </w:pPr>
            <w:r w:rsidRPr="00791DE7">
              <w:rPr>
                <w:rFonts w:ascii="Century Gothic" w:hAnsi="Century Gothic"/>
                <w:sz w:val="20"/>
                <w:szCs w:val="20"/>
              </w:rPr>
              <w:t>Use</w:t>
            </w:r>
            <w:r w:rsidR="005B72BA" w:rsidRPr="00791DE7">
              <w:rPr>
                <w:rFonts w:ascii="Century Gothic" w:hAnsi="Century Gothic"/>
                <w:sz w:val="20"/>
                <w:szCs w:val="20"/>
              </w:rPr>
              <w:t xml:space="preserve"> dates and terms confidently to frame their narratives and explanations.</w:t>
            </w:r>
          </w:p>
          <w:p w14:paraId="0289BCAF" w14:textId="77777777" w:rsidR="00F94F78" w:rsidRDefault="00791DE7" w:rsidP="00C82538">
            <w:pPr>
              <w:pStyle w:val="NoSpacing"/>
              <w:numPr>
                <w:ilvl w:val="0"/>
                <w:numId w:val="11"/>
              </w:numPr>
              <w:rPr>
                <w:rFonts w:ascii="Century Gothic" w:hAnsi="Century Gothic"/>
                <w:sz w:val="20"/>
                <w:szCs w:val="20"/>
              </w:rPr>
            </w:pPr>
            <w:r>
              <w:rPr>
                <w:rFonts w:ascii="Century Gothic" w:hAnsi="Century Gothic"/>
                <w:sz w:val="20"/>
                <w:szCs w:val="20"/>
              </w:rPr>
              <w:t>E</w:t>
            </w:r>
            <w:r w:rsidR="005B72BA" w:rsidRPr="00791DE7">
              <w:rPr>
                <w:rFonts w:ascii="Century Gothic" w:hAnsi="Century Gothic"/>
                <w:sz w:val="20"/>
                <w:szCs w:val="20"/>
              </w:rPr>
              <w:t>xpres</w:t>
            </w:r>
            <w:r>
              <w:rPr>
                <w:rFonts w:ascii="Century Gothic" w:hAnsi="Century Gothic"/>
                <w:sz w:val="20"/>
                <w:szCs w:val="20"/>
              </w:rPr>
              <w:t xml:space="preserve">s </w:t>
            </w:r>
            <w:r w:rsidR="005B72BA" w:rsidRPr="00791DE7">
              <w:rPr>
                <w:rFonts w:ascii="Century Gothic" w:hAnsi="Century Gothic"/>
                <w:sz w:val="20"/>
                <w:szCs w:val="20"/>
              </w:rPr>
              <w:t>viewpoints and conclusions while backing them up with evidence, showing awareness of different interpretations.</w:t>
            </w:r>
          </w:p>
          <w:p w14:paraId="3BCCEE9C" w14:textId="12FF5AE1" w:rsidR="005B72BA" w:rsidRPr="005B72BA" w:rsidRDefault="00F94F78" w:rsidP="00C82538">
            <w:pPr>
              <w:pStyle w:val="NoSpacing"/>
              <w:numPr>
                <w:ilvl w:val="0"/>
                <w:numId w:val="11"/>
              </w:numPr>
            </w:pPr>
            <w:r>
              <w:rPr>
                <w:rFonts w:ascii="Century Gothic" w:hAnsi="Century Gothic"/>
                <w:sz w:val="20"/>
                <w:szCs w:val="20"/>
              </w:rPr>
              <w:t>C</w:t>
            </w:r>
            <w:r w:rsidR="001E5B0B">
              <w:rPr>
                <w:rFonts w:ascii="Century Gothic" w:hAnsi="Century Gothic"/>
                <w:sz w:val="20"/>
                <w:szCs w:val="20"/>
              </w:rPr>
              <w:t>o</w:t>
            </w:r>
            <w:r w:rsidR="005B72BA" w:rsidRPr="00F94F78">
              <w:rPr>
                <w:rFonts w:ascii="Century Gothic" w:hAnsi="Century Gothic"/>
                <w:sz w:val="20"/>
                <w:szCs w:val="20"/>
              </w:rPr>
              <w:t>llaborate and discuss historical ideas with others, fostering discussion and reflection.</w:t>
            </w:r>
          </w:p>
        </w:tc>
      </w:tr>
    </w:tbl>
    <w:p w14:paraId="2A5FB94E" w14:textId="77777777" w:rsidR="0004332A" w:rsidRDefault="0004332A" w:rsidP="0004332A">
      <w:pPr>
        <w:rPr>
          <w:rFonts w:ascii="Century Gothic" w:hAnsi="Century Gothic" w:cstheme="minorHAnsi"/>
          <w:sz w:val="22"/>
          <w:szCs w:val="22"/>
        </w:rPr>
        <w:sectPr w:rsidR="0004332A" w:rsidSect="0004332A">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3554B450" w14:textId="77777777" w:rsidR="0004332A" w:rsidRPr="00A31189" w:rsidRDefault="0004332A" w:rsidP="0004332A">
      <w:pPr>
        <w:rPr>
          <w:rFonts w:ascii="Century Gothic" w:hAnsi="Century Gothic" w:cstheme="minorHAnsi"/>
          <w:sz w:val="22"/>
          <w:szCs w:val="22"/>
        </w:rPr>
      </w:pPr>
    </w:p>
    <w:tbl>
      <w:tblPr>
        <w:tblStyle w:val="TableGrid"/>
        <w:tblW w:w="15446" w:type="dxa"/>
        <w:tblLayout w:type="fixed"/>
        <w:tblLook w:val="04A0" w:firstRow="1" w:lastRow="0" w:firstColumn="1" w:lastColumn="0" w:noHBand="0" w:noVBand="1"/>
      </w:tblPr>
      <w:tblGrid>
        <w:gridCol w:w="2562"/>
        <w:gridCol w:w="12884"/>
      </w:tblGrid>
      <w:tr w:rsidR="0004332A" w:rsidRPr="00A31189" w14:paraId="5433E60F" w14:textId="77777777" w:rsidTr="008A503D">
        <w:trPr>
          <w:trHeight w:val="234"/>
        </w:trPr>
        <w:tc>
          <w:tcPr>
            <w:tcW w:w="15446" w:type="dxa"/>
            <w:gridSpan w:val="2"/>
            <w:shd w:val="clear" w:color="auto" w:fill="E7E6E6" w:themeFill="background2"/>
          </w:tcPr>
          <w:p w14:paraId="0D9625C6" w14:textId="2A4E65FF" w:rsidR="0004332A" w:rsidRPr="00C41C80" w:rsidRDefault="0004332A" w:rsidP="008A503D">
            <w:pPr>
              <w:jc w:val="center"/>
              <w:rPr>
                <w:rFonts w:ascii="Century Gothic" w:hAnsi="Century Gothic" w:cstheme="minorHAnsi"/>
                <w:b/>
              </w:rPr>
            </w:pPr>
            <w:r w:rsidRPr="00C41C80">
              <w:rPr>
                <w:rFonts w:ascii="Century Gothic" w:hAnsi="Century Gothic" w:cstheme="minorHAnsi"/>
                <w:b/>
                <w:bCs/>
              </w:rPr>
              <w:t xml:space="preserve">Year </w:t>
            </w:r>
            <w:r w:rsidR="00D74390">
              <w:rPr>
                <w:rFonts w:ascii="Century Gothic" w:hAnsi="Century Gothic" w:cstheme="minorHAnsi"/>
                <w:b/>
                <w:bCs/>
              </w:rPr>
              <w:t>5</w:t>
            </w:r>
            <w:r w:rsidR="00F03345">
              <w:rPr>
                <w:rFonts w:ascii="Century Gothic" w:hAnsi="Century Gothic" w:cstheme="minorHAnsi"/>
                <w:b/>
                <w:bCs/>
              </w:rPr>
              <w:t xml:space="preserve"> and Year 6 Cycle A</w:t>
            </w:r>
            <w:r>
              <w:rPr>
                <w:rFonts w:ascii="Century Gothic" w:hAnsi="Century Gothic" w:cstheme="minorHAnsi"/>
                <w:b/>
                <w:bCs/>
              </w:rPr>
              <w:t xml:space="preserve"> E</w:t>
            </w:r>
            <w:r w:rsidRPr="00C41C80">
              <w:rPr>
                <w:rFonts w:ascii="Century Gothic" w:eastAsia="Arial" w:hAnsi="Century Gothic" w:cstheme="minorHAnsi"/>
                <w:b/>
                <w:bCs/>
              </w:rPr>
              <w:t>nd points</w:t>
            </w:r>
          </w:p>
        </w:tc>
      </w:tr>
      <w:tr w:rsidR="0004332A" w:rsidRPr="00A31189" w14:paraId="74DA3738" w14:textId="77777777" w:rsidTr="008A503D">
        <w:trPr>
          <w:trHeight w:val="58"/>
        </w:trPr>
        <w:tc>
          <w:tcPr>
            <w:tcW w:w="2562" w:type="dxa"/>
            <w:vAlign w:val="center"/>
          </w:tcPr>
          <w:p w14:paraId="660DB213" w14:textId="14D10A71" w:rsidR="0004332A" w:rsidRPr="005346F1" w:rsidRDefault="00D74390" w:rsidP="008A503D">
            <w:pPr>
              <w:jc w:val="center"/>
              <w:rPr>
                <w:rFonts w:ascii="Century Gothic" w:hAnsi="Century Gothic" w:cstheme="majorHAnsi"/>
                <w:b/>
                <w:sz w:val="22"/>
                <w:szCs w:val="22"/>
              </w:rPr>
            </w:pPr>
            <w:r>
              <w:rPr>
                <w:rFonts w:ascii="Century Gothic" w:hAnsi="Century Gothic" w:cstheme="majorHAnsi"/>
                <w:b/>
                <w:sz w:val="22"/>
                <w:szCs w:val="22"/>
              </w:rPr>
              <w:t>Islamic Civilisations</w:t>
            </w:r>
          </w:p>
        </w:tc>
        <w:tc>
          <w:tcPr>
            <w:tcW w:w="12884" w:type="dxa"/>
          </w:tcPr>
          <w:p w14:paraId="00F1E869" w14:textId="77777777"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Depth focus: Baghdad – the round city. </w:t>
            </w:r>
          </w:p>
          <w:p w14:paraId="1AC2A518" w14:textId="77777777"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Where, why and how it was built. What it looked like. </w:t>
            </w:r>
          </w:p>
          <w:p w14:paraId="2DCF8E9F" w14:textId="77777777"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How we know about it through archaeology, artefacts and written sources. Why it is so important in understand medieval Islam. </w:t>
            </w:r>
          </w:p>
          <w:p w14:paraId="0C143D99" w14:textId="77777777"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The House of Wisdom, books and paper, translation of the ancient texts from Greek </w:t>
            </w:r>
          </w:p>
          <w:p w14:paraId="3303F9E7" w14:textId="77777777"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The contribution of Baghdad and Islamic scholars to learning: astronomy, mathematics and mapping the world; science, technology and medicine. </w:t>
            </w:r>
          </w:p>
          <w:p w14:paraId="4B44DD4E" w14:textId="77777777"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How Islamic scholars preserved the learning of the ancient world and moved it forwards, feeding into all the advances in European knowledge that came in the </w:t>
            </w:r>
          </w:p>
          <w:p w14:paraId="67E08782" w14:textId="3A96EE68" w:rsidR="00947B4F" w:rsidRDefault="00947B4F" w:rsidP="00947B4F">
            <w:pPr>
              <w:rPr>
                <w:rFonts w:ascii="Century Gothic" w:hAnsi="Century Gothic" w:cstheme="majorHAnsi"/>
                <w:sz w:val="22"/>
                <w:szCs w:val="22"/>
              </w:rPr>
            </w:pPr>
            <w:r w:rsidRPr="00947B4F">
              <w:rPr>
                <w:rFonts w:ascii="Century Gothic" w:hAnsi="Century Gothic" w:cstheme="majorHAnsi"/>
                <w:sz w:val="22"/>
                <w:szCs w:val="22"/>
              </w:rPr>
              <w:t xml:space="preserve">Renaissance. </w:t>
            </w:r>
          </w:p>
          <w:p w14:paraId="6B6DF844" w14:textId="5D0A1BFC" w:rsidR="0004332A" w:rsidRPr="00947B4F" w:rsidRDefault="00947B4F" w:rsidP="00947B4F">
            <w:pPr>
              <w:rPr>
                <w:rFonts w:ascii="Century Gothic" w:hAnsi="Century Gothic" w:cstheme="majorHAnsi"/>
                <w:sz w:val="22"/>
                <w:szCs w:val="22"/>
                <w:u w:val="single"/>
              </w:rPr>
            </w:pPr>
            <w:r w:rsidRPr="00947B4F">
              <w:rPr>
                <w:rFonts w:ascii="Century Gothic" w:hAnsi="Century Gothic" w:cstheme="majorHAnsi"/>
                <w:color w:val="FF0066"/>
                <w:sz w:val="22"/>
                <w:szCs w:val="22"/>
                <w:u w:val="single"/>
              </w:rPr>
              <w:t>Disciplinary focus: causation Why were there so many restless minds in Cordoba and in Baghdad?</w:t>
            </w:r>
          </w:p>
        </w:tc>
      </w:tr>
      <w:tr w:rsidR="0004332A" w:rsidRPr="00A31189" w14:paraId="2AB430D8" w14:textId="77777777" w:rsidTr="008A503D">
        <w:trPr>
          <w:trHeight w:val="58"/>
        </w:trPr>
        <w:tc>
          <w:tcPr>
            <w:tcW w:w="2562" w:type="dxa"/>
            <w:vAlign w:val="center"/>
          </w:tcPr>
          <w:p w14:paraId="72855C8C" w14:textId="4EB1C4A0" w:rsidR="0004332A" w:rsidRPr="005346F1" w:rsidRDefault="00D74390" w:rsidP="008A503D">
            <w:pPr>
              <w:jc w:val="center"/>
              <w:rPr>
                <w:rFonts w:ascii="Century Gothic" w:hAnsi="Century Gothic" w:cstheme="minorHAnsi"/>
                <w:b/>
                <w:sz w:val="22"/>
                <w:szCs w:val="22"/>
              </w:rPr>
            </w:pPr>
            <w:r>
              <w:rPr>
                <w:rFonts w:ascii="Century Gothic" w:hAnsi="Century Gothic" w:cstheme="minorHAnsi"/>
                <w:b/>
                <w:sz w:val="22"/>
                <w:szCs w:val="22"/>
              </w:rPr>
              <w:t>Anglo-Saxon Britain</w:t>
            </w:r>
          </w:p>
        </w:tc>
        <w:tc>
          <w:tcPr>
            <w:tcW w:w="12884" w:type="dxa"/>
          </w:tcPr>
          <w:p w14:paraId="6DCD70D1" w14:textId="77777777" w:rsidR="00947B4F"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sz w:val="22"/>
                <w:szCs w:val="22"/>
              </w:rPr>
              <w:t xml:space="preserve">Reasons for migration </w:t>
            </w:r>
          </w:p>
          <w:p w14:paraId="00E9F704" w14:textId="77777777" w:rsidR="00947B4F"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sz w:val="22"/>
                <w:szCs w:val="22"/>
              </w:rPr>
              <w:t xml:space="preserve">Anglo-Saxon kingdoms </w:t>
            </w:r>
          </w:p>
          <w:p w14:paraId="21F9A28E" w14:textId="77777777" w:rsidR="00947B4F"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sz w:val="22"/>
                <w:szCs w:val="22"/>
              </w:rPr>
              <w:t xml:space="preserve">Christianity arrives in the British Isles (1) (Jutish rule in Kent: </w:t>
            </w:r>
            <w:proofErr w:type="spellStart"/>
            <w:r w:rsidRPr="00947B4F">
              <w:rPr>
                <w:rFonts w:ascii="Century Gothic" w:hAnsi="Century Gothic" w:cstheme="majorHAnsi"/>
                <w:sz w:val="22"/>
                <w:szCs w:val="22"/>
              </w:rPr>
              <w:t>Ethelberht</w:t>
            </w:r>
            <w:proofErr w:type="spellEnd"/>
            <w:r w:rsidRPr="00947B4F">
              <w:rPr>
                <w:rFonts w:ascii="Century Gothic" w:hAnsi="Century Gothic" w:cstheme="majorHAnsi"/>
                <w:sz w:val="22"/>
                <w:szCs w:val="22"/>
              </w:rPr>
              <w:t xml:space="preserve"> and Berta) including Augustine etc, up to Synod of Whitby 664). </w:t>
            </w:r>
          </w:p>
          <w:p w14:paraId="599E2469" w14:textId="77777777" w:rsidR="00947B4F"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sz w:val="22"/>
                <w:szCs w:val="22"/>
              </w:rPr>
              <w:t xml:space="preserve">Link back to Romans (Year 4 Summer 1): the mission to the Angles (Pope Gregory: ‘not Angles but angels’). </w:t>
            </w:r>
          </w:p>
          <w:p w14:paraId="4F3992CC" w14:textId="77777777" w:rsidR="00947B4F"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sz w:val="22"/>
                <w:szCs w:val="22"/>
              </w:rPr>
              <w:t xml:space="preserve">Early monasteries in British Isles; Bede. Offa and Cynethryth of Mercia </w:t>
            </w:r>
          </w:p>
          <w:p w14:paraId="43DA37FD" w14:textId="7BDFAE95" w:rsidR="00947B4F"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sz w:val="22"/>
                <w:szCs w:val="22"/>
              </w:rPr>
              <w:t xml:space="preserve">How archaeologists learn about Anglo-Saxons – art, everyday life, villages; Sutton Hoo </w:t>
            </w:r>
          </w:p>
          <w:p w14:paraId="1BC68A4B" w14:textId="0C3280E6" w:rsidR="0004332A" w:rsidRPr="00D24DDE" w:rsidRDefault="00947B4F" w:rsidP="008A503D">
            <w:pPr>
              <w:shd w:val="clear" w:color="auto" w:fill="FFFFFF"/>
              <w:rPr>
                <w:rFonts w:ascii="Century Gothic" w:hAnsi="Century Gothic" w:cstheme="majorHAnsi"/>
                <w:sz w:val="22"/>
                <w:szCs w:val="22"/>
              </w:rPr>
            </w:pPr>
            <w:r w:rsidRPr="00947B4F">
              <w:rPr>
                <w:rFonts w:ascii="Century Gothic" w:hAnsi="Century Gothic" w:cstheme="majorHAnsi"/>
                <w:color w:val="FF0066"/>
                <w:sz w:val="22"/>
                <w:szCs w:val="22"/>
                <w:u w:val="single"/>
              </w:rPr>
              <w:t xml:space="preserve">Disciplinary focus: </w:t>
            </w:r>
            <w:r w:rsidRPr="0055237A">
              <w:rPr>
                <w:rFonts w:ascii="Century Gothic" w:hAnsi="Century Gothic" w:cstheme="majorHAnsi"/>
                <w:color w:val="FF0066"/>
                <w:sz w:val="22"/>
                <w:szCs w:val="22"/>
                <w:u w:val="single"/>
              </w:rPr>
              <w:t>H</w:t>
            </w:r>
            <w:r w:rsidRPr="00947B4F">
              <w:rPr>
                <w:rFonts w:ascii="Century Gothic" w:hAnsi="Century Gothic" w:cstheme="majorHAnsi"/>
                <w:color w:val="FF0066"/>
                <w:sz w:val="22"/>
                <w:szCs w:val="22"/>
                <w:u w:val="single"/>
              </w:rPr>
              <w:t>ow have historians learned about Anglo-Saxon Britain?</w:t>
            </w:r>
          </w:p>
        </w:tc>
      </w:tr>
      <w:tr w:rsidR="0004332A" w:rsidRPr="00A31189" w14:paraId="4C03681F" w14:textId="77777777" w:rsidTr="008A503D">
        <w:trPr>
          <w:trHeight w:val="58"/>
        </w:trPr>
        <w:tc>
          <w:tcPr>
            <w:tcW w:w="2562" w:type="dxa"/>
            <w:vAlign w:val="center"/>
          </w:tcPr>
          <w:p w14:paraId="5DC2A0E3" w14:textId="54895909" w:rsidR="0004332A" w:rsidRPr="005346F1" w:rsidRDefault="00D74390" w:rsidP="008A503D">
            <w:pPr>
              <w:jc w:val="center"/>
              <w:rPr>
                <w:rFonts w:ascii="Century Gothic" w:hAnsi="Century Gothic" w:cstheme="minorHAnsi"/>
                <w:b/>
                <w:sz w:val="22"/>
                <w:szCs w:val="22"/>
              </w:rPr>
            </w:pPr>
            <w:r>
              <w:rPr>
                <w:rFonts w:ascii="Century Gothic" w:hAnsi="Century Gothic" w:cstheme="minorHAnsi"/>
                <w:b/>
                <w:sz w:val="22"/>
                <w:szCs w:val="22"/>
              </w:rPr>
              <w:t>Vikings in Britain: Lady of the Mercians</w:t>
            </w:r>
          </w:p>
        </w:tc>
        <w:tc>
          <w:tcPr>
            <w:tcW w:w="12884" w:type="dxa"/>
          </w:tcPr>
          <w:p w14:paraId="475EFAEA"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The first Viking raids and invasions King Alfred of the Kingdom of Wessex </w:t>
            </w:r>
          </w:p>
          <w:p w14:paraId="48FF4547"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The ‘Great Heathen Army’ </w:t>
            </w:r>
          </w:p>
          <w:p w14:paraId="2EF041AA"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Alfred in </w:t>
            </w:r>
            <w:proofErr w:type="spellStart"/>
            <w:r w:rsidRPr="00947334">
              <w:rPr>
                <w:rFonts w:ascii="Century Gothic" w:hAnsi="Century Gothic" w:cstheme="majorHAnsi"/>
                <w:sz w:val="22"/>
                <w:szCs w:val="22"/>
              </w:rPr>
              <w:t>Athelney</w:t>
            </w:r>
            <w:proofErr w:type="spellEnd"/>
            <w:r w:rsidRPr="00947334">
              <w:rPr>
                <w:rFonts w:ascii="Century Gothic" w:hAnsi="Century Gothic" w:cstheme="majorHAnsi"/>
                <w:sz w:val="22"/>
                <w:szCs w:val="22"/>
              </w:rPr>
              <w:t xml:space="preserve">, his victory over Guthrun, Guthrun’s baptism and the Danelaw </w:t>
            </w:r>
          </w:p>
          <w:p w14:paraId="615B36C1"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Scandinavian settlements in Britain. </w:t>
            </w:r>
          </w:p>
          <w:p w14:paraId="3F594AD4"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Viking links to rest of world - Russia, Constantinople, Muslim trade. How Vikings changed as they settled and interacted with diverse cultures </w:t>
            </w:r>
          </w:p>
          <w:p w14:paraId="7854FD13"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Aethelflaed as a child. Women in Wessex and Mercia </w:t>
            </w:r>
          </w:p>
          <w:p w14:paraId="4735F000"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Aethelflaed &amp; Aethelred take on the Vikings </w:t>
            </w:r>
          </w:p>
          <w:p w14:paraId="22AE4DBF"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Aethelflaed &amp; Edward build burhs and press into the Danelaw. Raid on Bardney and Battle of Tettenhall. </w:t>
            </w:r>
          </w:p>
          <w:p w14:paraId="78D3A629" w14:textId="77777777" w:rsidR="00947334"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sz w:val="22"/>
                <w:szCs w:val="22"/>
              </w:rPr>
              <w:t xml:space="preserve">Aethelflaed ruling in her own right from 911 as Lady of the Mercians. </w:t>
            </w:r>
          </w:p>
          <w:p w14:paraId="64487D7F" w14:textId="13E950F6" w:rsidR="0004332A" w:rsidRPr="00734B36" w:rsidRDefault="00947334" w:rsidP="008A503D">
            <w:pPr>
              <w:shd w:val="clear" w:color="auto" w:fill="FFFFFF"/>
              <w:rPr>
                <w:rFonts w:ascii="Century Gothic" w:hAnsi="Century Gothic" w:cstheme="majorHAnsi"/>
                <w:sz w:val="22"/>
                <w:szCs w:val="22"/>
              </w:rPr>
            </w:pPr>
            <w:r w:rsidRPr="00947334">
              <w:rPr>
                <w:rFonts w:ascii="Century Gothic" w:hAnsi="Century Gothic" w:cstheme="majorHAnsi"/>
                <w:color w:val="FF0066"/>
                <w:sz w:val="22"/>
                <w:szCs w:val="22"/>
                <w:u w:val="single"/>
              </w:rPr>
              <w:t>Disciplinary focus: causation? Why did Vikings dominate large parts of Britain by 910?</w:t>
            </w:r>
          </w:p>
        </w:tc>
      </w:tr>
      <w:tr w:rsidR="0004332A" w:rsidRPr="00A31189" w14:paraId="63E502A7" w14:textId="77777777" w:rsidTr="008A503D">
        <w:trPr>
          <w:trHeight w:val="58"/>
        </w:trPr>
        <w:tc>
          <w:tcPr>
            <w:tcW w:w="2562" w:type="dxa"/>
            <w:vAlign w:val="center"/>
          </w:tcPr>
          <w:p w14:paraId="39BE582F" w14:textId="458DB522" w:rsidR="0004332A" w:rsidRPr="005346F1" w:rsidRDefault="00D74390" w:rsidP="008A503D">
            <w:pPr>
              <w:jc w:val="center"/>
              <w:rPr>
                <w:rFonts w:ascii="Century Gothic" w:hAnsi="Century Gothic" w:cstheme="minorHAnsi"/>
                <w:b/>
                <w:sz w:val="22"/>
                <w:szCs w:val="22"/>
              </w:rPr>
            </w:pPr>
            <w:r>
              <w:rPr>
                <w:rFonts w:ascii="Century Gothic" w:hAnsi="Century Gothic" w:cstheme="minorHAnsi"/>
                <w:b/>
                <w:sz w:val="22"/>
                <w:szCs w:val="22"/>
              </w:rPr>
              <w:t>Norse Culture</w:t>
            </w:r>
          </w:p>
        </w:tc>
        <w:tc>
          <w:tcPr>
            <w:tcW w:w="12884" w:type="dxa"/>
          </w:tcPr>
          <w:p w14:paraId="55E411D6" w14:textId="77777777" w:rsidR="0090551B" w:rsidRDefault="0090551B" w:rsidP="008A503D">
            <w:pPr>
              <w:rPr>
                <w:rFonts w:ascii="Century Gothic" w:hAnsi="Century Gothic" w:cstheme="majorHAnsi"/>
                <w:sz w:val="22"/>
                <w:szCs w:val="22"/>
              </w:rPr>
            </w:pPr>
            <w:r>
              <w:rPr>
                <w:rFonts w:ascii="Century Gothic" w:hAnsi="Century Gothic" w:cstheme="majorHAnsi"/>
                <w:sz w:val="22"/>
                <w:szCs w:val="22"/>
              </w:rPr>
              <w:t>S</w:t>
            </w:r>
            <w:r w:rsidRPr="0090551B">
              <w:rPr>
                <w:rFonts w:ascii="Century Gothic" w:hAnsi="Century Gothic" w:cstheme="majorHAnsi"/>
                <w:sz w:val="22"/>
                <w:szCs w:val="22"/>
              </w:rPr>
              <w:t xml:space="preserve">agas, art, poetry, folklore. </w:t>
            </w:r>
          </w:p>
          <w:p w14:paraId="27BADDDC"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t xml:space="preserve">Norse gods, goddesses, stories and customs. Beowulf - depth. </w:t>
            </w:r>
          </w:p>
          <w:p w14:paraId="4E938098"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lastRenderedPageBreak/>
              <w:t xml:space="preserve">What does Beowulf have in common with stories from contrasting world civilisations? (e.g. epics such as Gilgamesh and Iliad from Y3 history and Ramayana, Y3 religion) </w:t>
            </w:r>
          </w:p>
          <w:p w14:paraId="5B7CF58D" w14:textId="46DE05DB" w:rsidR="0004332A" w:rsidRPr="00715728" w:rsidRDefault="0090551B" w:rsidP="008A503D">
            <w:pPr>
              <w:rPr>
                <w:rFonts w:ascii="Century Gothic" w:hAnsi="Century Gothic" w:cstheme="majorHAnsi"/>
                <w:sz w:val="22"/>
                <w:szCs w:val="22"/>
              </w:rPr>
            </w:pPr>
            <w:r w:rsidRPr="00947334">
              <w:rPr>
                <w:rFonts w:ascii="Century Gothic" w:hAnsi="Century Gothic" w:cstheme="majorHAnsi"/>
                <w:color w:val="FF0066"/>
                <w:sz w:val="22"/>
                <w:szCs w:val="22"/>
                <w:u w:val="single"/>
              </w:rPr>
              <w:t>Disciplinary focus: similarity and difference How were the Norse connected with other lands and peoples?</w:t>
            </w:r>
            <w:r w:rsidRPr="0090551B">
              <w:rPr>
                <w:rFonts w:ascii="Century Gothic" w:hAnsi="Century Gothic" w:cstheme="majorHAnsi"/>
                <w:color w:val="FF0066"/>
                <w:sz w:val="22"/>
                <w:szCs w:val="22"/>
              </w:rPr>
              <w:t xml:space="preserve"> </w:t>
            </w:r>
            <w:r w:rsidRPr="0090551B">
              <w:rPr>
                <w:rFonts w:ascii="Century Gothic" w:hAnsi="Century Gothic" w:cstheme="majorHAnsi"/>
                <w:sz w:val="22"/>
                <w:szCs w:val="22"/>
              </w:rPr>
              <w:t xml:space="preserve">*(both direct interactions with people, </w:t>
            </w:r>
            <w:proofErr w:type="spellStart"/>
            <w:r w:rsidRPr="0090551B">
              <w:rPr>
                <w:rFonts w:ascii="Century Gothic" w:hAnsi="Century Gothic" w:cstheme="majorHAnsi"/>
                <w:sz w:val="22"/>
                <w:szCs w:val="22"/>
              </w:rPr>
              <w:t>eg.</w:t>
            </w:r>
            <w:proofErr w:type="spellEnd"/>
            <w:r w:rsidRPr="0090551B">
              <w:rPr>
                <w:rFonts w:ascii="Century Gothic" w:hAnsi="Century Gothic" w:cstheme="majorHAnsi"/>
                <w:sz w:val="22"/>
                <w:szCs w:val="22"/>
              </w:rPr>
              <w:t xml:space="preserve"> trading and exploring, and similarities with other cultures, e.g. sagas and ancient epics)</w:t>
            </w:r>
          </w:p>
        </w:tc>
      </w:tr>
      <w:tr w:rsidR="0004332A" w:rsidRPr="00A31189" w14:paraId="1AE53BF4" w14:textId="77777777" w:rsidTr="008A503D">
        <w:trPr>
          <w:trHeight w:val="106"/>
        </w:trPr>
        <w:tc>
          <w:tcPr>
            <w:tcW w:w="2562" w:type="dxa"/>
            <w:vAlign w:val="center"/>
          </w:tcPr>
          <w:p w14:paraId="63A3B81A" w14:textId="1C27EC9F" w:rsidR="0004332A" w:rsidRPr="005346F1" w:rsidRDefault="00D74390" w:rsidP="008A503D">
            <w:pPr>
              <w:jc w:val="center"/>
              <w:rPr>
                <w:rFonts w:ascii="Century Gothic" w:hAnsi="Century Gothic" w:cstheme="minorHAnsi"/>
                <w:b/>
                <w:sz w:val="22"/>
                <w:szCs w:val="22"/>
              </w:rPr>
            </w:pPr>
            <w:r>
              <w:rPr>
                <w:rFonts w:ascii="Century Gothic" w:hAnsi="Century Gothic" w:cstheme="minorHAnsi"/>
                <w:b/>
                <w:sz w:val="22"/>
                <w:szCs w:val="22"/>
              </w:rPr>
              <w:lastRenderedPageBreak/>
              <w:t>Vikings in Britain: Changing Rulers, Changing Worlds</w:t>
            </w:r>
          </w:p>
        </w:tc>
        <w:tc>
          <w:tcPr>
            <w:tcW w:w="12884" w:type="dxa"/>
          </w:tcPr>
          <w:p w14:paraId="31D2B61B"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t>Case study of Jorvik in 910, told through fictional story of two Viking children. Consolidates stories from Norse culture and views expansion of Wessex/Mercia from perspective of Vikings.</w:t>
            </w:r>
          </w:p>
          <w:p w14:paraId="5F775D8B"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t xml:space="preserve">Why we must tell differing stories (Vikings &amp; </w:t>
            </w:r>
            <w:proofErr w:type="spellStart"/>
            <w:r w:rsidRPr="0090551B">
              <w:rPr>
                <w:rFonts w:ascii="Century Gothic" w:hAnsi="Century Gothic" w:cstheme="majorHAnsi"/>
                <w:sz w:val="22"/>
                <w:szCs w:val="22"/>
              </w:rPr>
              <w:t>AngloSaxon</w:t>
            </w:r>
            <w:proofErr w:type="spellEnd"/>
            <w:r w:rsidRPr="0090551B">
              <w:rPr>
                <w:rFonts w:ascii="Century Gothic" w:hAnsi="Century Gothic" w:cstheme="majorHAnsi"/>
                <w:sz w:val="22"/>
                <w:szCs w:val="22"/>
              </w:rPr>
              <w:t xml:space="preserve">; rulers and ordinary people; men, women and children); and reasons why some stories go missing (changing interpretations of the period). </w:t>
            </w:r>
          </w:p>
          <w:p w14:paraId="728FD61A"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t xml:space="preserve">Aethelflaed presses north into Tamworth, Derby and Leicester, her closeness to attacking York and uniting the country before her death in 918. </w:t>
            </w:r>
          </w:p>
          <w:p w14:paraId="4008D675"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t xml:space="preserve">Athelstan coronation and creation of England. </w:t>
            </w:r>
          </w:p>
          <w:p w14:paraId="6C281DF6" w14:textId="77777777" w:rsidR="0090551B" w:rsidRDefault="0090551B" w:rsidP="008A503D">
            <w:pPr>
              <w:rPr>
                <w:rFonts w:ascii="Century Gothic" w:hAnsi="Century Gothic" w:cstheme="majorHAnsi"/>
                <w:sz w:val="22"/>
                <w:szCs w:val="22"/>
              </w:rPr>
            </w:pPr>
            <w:r w:rsidRPr="0090551B">
              <w:rPr>
                <w:rFonts w:ascii="Century Gothic" w:hAnsi="Century Gothic" w:cstheme="majorHAnsi"/>
                <w:sz w:val="22"/>
                <w:szCs w:val="22"/>
              </w:rPr>
              <w:t xml:space="preserve">Vikings shaping Britain: </w:t>
            </w:r>
            <w:proofErr w:type="spellStart"/>
            <w:r w:rsidRPr="0090551B">
              <w:rPr>
                <w:rFonts w:ascii="Century Gothic" w:hAnsi="Century Gothic" w:cstheme="majorHAnsi"/>
                <w:sz w:val="22"/>
                <w:szCs w:val="22"/>
              </w:rPr>
              <w:t>i</w:t>
            </w:r>
            <w:proofErr w:type="spellEnd"/>
            <w:r w:rsidRPr="0090551B">
              <w:rPr>
                <w:rFonts w:ascii="Century Gothic" w:hAnsi="Century Gothic" w:cstheme="majorHAnsi"/>
                <w:sz w:val="22"/>
                <w:szCs w:val="22"/>
              </w:rPr>
              <w:t xml:space="preserve">) government (focus on Canute); ii) Viking-British cultural fusions (the case of the hogsbacks – Cumbria and southern Scotland) </w:t>
            </w:r>
          </w:p>
          <w:p w14:paraId="7D6EB366" w14:textId="2E180FEF" w:rsidR="0004332A" w:rsidRPr="0090551B" w:rsidRDefault="0090551B" w:rsidP="008A503D">
            <w:pPr>
              <w:rPr>
                <w:rFonts w:ascii="Century Gothic" w:hAnsi="Century Gothic" w:cstheme="majorHAnsi"/>
                <w:sz w:val="22"/>
                <w:szCs w:val="22"/>
                <w:u w:val="single"/>
              </w:rPr>
            </w:pPr>
            <w:r w:rsidRPr="0090551B">
              <w:rPr>
                <w:rFonts w:ascii="Century Gothic" w:hAnsi="Century Gothic" w:cstheme="majorHAnsi"/>
                <w:color w:val="FF0066"/>
                <w:sz w:val="22"/>
                <w:szCs w:val="22"/>
                <w:u w:val="single"/>
              </w:rPr>
              <w:t>Disciplinary focus: change/continuity How did the Vikings shape Britain?</w:t>
            </w:r>
          </w:p>
        </w:tc>
      </w:tr>
      <w:tr w:rsidR="0004332A" w:rsidRPr="00A31189" w14:paraId="1CC014D6" w14:textId="77777777" w:rsidTr="008A503D">
        <w:trPr>
          <w:trHeight w:val="58"/>
        </w:trPr>
        <w:tc>
          <w:tcPr>
            <w:tcW w:w="2562" w:type="dxa"/>
            <w:vAlign w:val="center"/>
          </w:tcPr>
          <w:p w14:paraId="6739C8B2" w14:textId="08386F8C" w:rsidR="0004332A" w:rsidRPr="005346F1" w:rsidRDefault="0090551B" w:rsidP="008A503D">
            <w:pPr>
              <w:jc w:val="center"/>
              <w:rPr>
                <w:rFonts w:ascii="Century Gothic" w:hAnsi="Century Gothic" w:cstheme="minorHAnsi"/>
                <w:b/>
                <w:sz w:val="22"/>
                <w:szCs w:val="22"/>
              </w:rPr>
            </w:pPr>
            <w:r>
              <w:rPr>
                <w:rFonts w:ascii="Century Gothic" w:hAnsi="Century Gothic" w:cstheme="minorHAnsi"/>
                <w:b/>
                <w:sz w:val="22"/>
                <w:szCs w:val="22"/>
              </w:rPr>
              <w:t>Local history study</w:t>
            </w:r>
          </w:p>
        </w:tc>
        <w:tc>
          <w:tcPr>
            <w:tcW w:w="12884" w:type="dxa"/>
          </w:tcPr>
          <w:p w14:paraId="5532E676" w14:textId="2860271C" w:rsidR="0004332A" w:rsidRPr="005B43B4" w:rsidRDefault="0004332A" w:rsidP="008A503D">
            <w:pPr>
              <w:rPr>
                <w:rFonts w:ascii="Century Gothic" w:hAnsi="Century Gothic" w:cstheme="majorHAnsi"/>
                <w:sz w:val="22"/>
                <w:szCs w:val="22"/>
              </w:rPr>
            </w:pPr>
          </w:p>
        </w:tc>
      </w:tr>
    </w:tbl>
    <w:p w14:paraId="0FEC12AA" w14:textId="77777777" w:rsidR="0004332A" w:rsidRPr="00A31189" w:rsidRDefault="0004332A" w:rsidP="0004332A">
      <w:pPr>
        <w:rPr>
          <w:rFonts w:ascii="Century Gothic" w:hAnsi="Century Gothic" w:cstheme="minorHAnsi"/>
          <w:sz w:val="22"/>
          <w:szCs w:val="22"/>
        </w:rPr>
      </w:pPr>
    </w:p>
    <w:p w14:paraId="6E94AAB8" w14:textId="77777777" w:rsidR="0004332A" w:rsidRDefault="0004332A" w:rsidP="0004332A">
      <w:pPr>
        <w:rPr>
          <w:rFonts w:ascii="Century Gothic" w:hAnsi="Century Gothic" w:cstheme="minorHAnsi"/>
          <w:sz w:val="22"/>
          <w:szCs w:val="22"/>
        </w:rPr>
        <w:sectPr w:rsidR="0004332A" w:rsidSect="0004332A">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2689"/>
        <w:gridCol w:w="2551"/>
        <w:gridCol w:w="2410"/>
        <w:gridCol w:w="2663"/>
        <w:gridCol w:w="2578"/>
        <w:gridCol w:w="2579"/>
      </w:tblGrid>
      <w:tr w:rsidR="0004332A" w14:paraId="65B4A351" w14:textId="77777777" w:rsidTr="008A503D">
        <w:tc>
          <w:tcPr>
            <w:tcW w:w="15470" w:type="dxa"/>
            <w:gridSpan w:val="6"/>
          </w:tcPr>
          <w:p w14:paraId="58664011" w14:textId="590A1358" w:rsidR="0004332A" w:rsidRPr="00966BC6" w:rsidRDefault="00F03345" w:rsidP="008A503D">
            <w:pPr>
              <w:jc w:val="center"/>
              <w:rPr>
                <w:rFonts w:ascii="Century Gothic" w:hAnsi="Century Gothic" w:cstheme="minorHAnsi"/>
                <w:b/>
                <w:bCs/>
              </w:rPr>
            </w:pPr>
            <w:r w:rsidRPr="00C41C80">
              <w:rPr>
                <w:rFonts w:ascii="Century Gothic" w:hAnsi="Century Gothic" w:cstheme="minorHAnsi"/>
                <w:b/>
                <w:bCs/>
              </w:rPr>
              <w:lastRenderedPageBreak/>
              <w:t xml:space="preserve">Year </w:t>
            </w:r>
            <w:r>
              <w:rPr>
                <w:rFonts w:ascii="Century Gothic" w:hAnsi="Century Gothic" w:cstheme="minorHAnsi"/>
                <w:b/>
                <w:bCs/>
              </w:rPr>
              <w:t xml:space="preserve">5 and Year 6 Cycle A </w:t>
            </w:r>
            <w:r w:rsidR="0004332A" w:rsidRPr="00966BC6">
              <w:rPr>
                <w:rFonts w:ascii="Century Gothic" w:hAnsi="Century Gothic" w:cstheme="minorHAnsi"/>
                <w:b/>
                <w:bCs/>
                <w:u w:val="single"/>
              </w:rPr>
              <w:t>Key Vocabulary</w:t>
            </w:r>
          </w:p>
        </w:tc>
      </w:tr>
      <w:tr w:rsidR="004E57E7" w14:paraId="0C3AD2CA" w14:textId="77777777" w:rsidTr="008A503D">
        <w:tc>
          <w:tcPr>
            <w:tcW w:w="2689" w:type="dxa"/>
            <w:vAlign w:val="center"/>
          </w:tcPr>
          <w:p w14:paraId="5DEA3DC7" w14:textId="2BC860E0" w:rsidR="004E57E7" w:rsidRPr="00966BC6" w:rsidRDefault="004E57E7" w:rsidP="004E57E7">
            <w:pPr>
              <w:jc w:val="center"/>
              <w:rPr>
                <w:rFonts w:ascii="Century Gothic" w:hAnsi="Century Gothic" w:cstheme="minorHAnsi"/>
                <w:b/>
                <w:bCs/>
              </w:rPr>
            </w:pPr>
            <w:r>
              <w:rPr>
                <w:rFonts w:ascii="Century Gothic" w:hAnsi="Century Gothic" w:cstheme="majorHAnsi"/>
                <w:b/>
                <w:sz w:val="22"/>
                <w:szCs w:val="22"/>
              </w:rPr>
              <w:t>Islamic Civilisations</w:t>
            </w:r>
          </w:p>
        </w:tc>
        <w:tc>
          <w:tcPr>
            <w:tcW w:w="2551" w:type="dxa"/>
            <w:vAlign w:val="center"/>
          </w:tcPr>
          <w:p w14:paraId="7E50F5F2" w14:textId="33EC329C" w:rsidR="004E57E7" w:rsidRPr="00966BC6" w:rsidRDefault="004E57E7" w:rsidP="004E57E7">
            <w:pPr>
              <w:jc w:val="center"/>
              <w:rPr>
                <w:rFonts w:ascii="Century Gothic" w:hAnsi="Century Gothic" w:cstheme="minorHAnsi"/>
                <w:b/>
                <w:bCs/>
              </w:rPr>
            </w:pPr>
            <w:r>
              <w:rPr>
                <w:rFonts w:ascii="Century Gothic" w:hAnsi="Century Gothic" w:cstheme="minorHAnsi"/>
                <w:b/>
                <w:sz w:val="22"/>
                <w:szCs w:val="22"/>
              </w:rPr>
              <w:t>Anglo-Saxon Britain</w:t>
            </w:r>
          </w:p>
        </w:tc>
        <w:tc>
          <w:tcPr>
            <w:tcW w:w="2410" w:type="dxa"/>
            <w:vAlign w:val="center"/>
          </w:tcPr>
          <w:p w14:paraId="02F85262" w14:textId="4D8DD770" w:rsidR="004E57E7" w:rsidRPr="00966BC6" w:rsidRDefault="004E57E7" w:rsidP="004E57E7">
            <w:pPr>
              <w:jc w:val="center"/>
              <w:rPr>
                <w:rFonts w:ascii="Century Gothic" w:hAnsi="Century Gothic" w:cstheme="minorHAnsi"/>
                <w:b/>
                <w:bCs/>
              </w:rPr>
            </w:pPr>
            <w:r>
              <w:rPr>
                <w:rFonts w:ascii="Century Gothic" w:hAnsi="Century Gothic" w:cstheme="minorHAnsi"/>
                <w:b/>
                <w:sz w:val="22"/>
                <w:szCs w:val="22"/>
              </w:rPr>
              <w:t>Vikings in Britain: Lady of the Mercians</w:t>
            </w:r>
          </w:p>
        </w:tc>
        <w:tc>
          <w:tcPr>
            <w:tcW w:w="2663" w:type="dxa"/>
            <w:vAlign w:val="center"/>
          </w:tcPr>
          <w:p w14:paraId="0B7D2AAF" w14:textId="5A1C8D1E" w:rsidR="004E57E7" w:rsidRPr="00966BC6" w:rsidRDefault="004E57E7" w:rsidP="004E57E7">
            <w:pPr>
              <w:jc w:val="center"/>
              <w:rPr>
                <w:rFonts w:ascii="Century Gothic" w:hAnsi="Century Gothic" w:cstheme="minorHAnsi"/>
                <w:b/>
                <w:bCs/>
              </w:rPr>
            </w:pPr>
            <w:r>
              <w:rPr>
                <w:rFonts w:ascii="Century Gothic" w:hAnsi="Century Gothic" w:cstheme="minorHAnsi"/>
                <w:b/>
                <w:sz w:val="22"/>
                <w:szCs w:val="22"/>
              </w:rPr>
              <w:t>Norse Culture</w:t>
            </w:r>
          </w:p>
        </w:tc>
        <w:tc>
          <w:tcPr>
            <w:tcW w:w="2578" w:type="dxa"/>
            <w:vAlign w:val="center"/>
          </w:tcPr>
          <w:p w14:paraId="5BDB2E14" w14:textId="65909187" w:rsidR="004E57E7" w:rsidRPr="00966BC6" w:rsidRDefault="004E57E7" w:rsidP="004E57E7">
            <w:pPr>
              <w:jc w:val="center"/>
              <w:rPr>
                <w:rFonts w:ascii="Century Gothic" w:hAnsi="Century Gothic" w:cstheme="minorHAnsi"/>
                <w:b/>
                <w:bCs/>
              </w:rPr>
            </w:pPr>
            <w:r>
              <w:rPr>
                <w:rFonts w:ascii="Century Gothic" w:hAnsi="Century Gothic" w:cstheme="minorHAnsi"/>
                <w:b/>
                <w:sz w:val="22"/>
                <w:szCs w:val="22"/>
              </w:rPr>
              <w:t>Vikings in Britain: Changing Rulers, Changing Worlds</w:t>
            </w:r>
          </w:p>
        </w:tc>
        <w:tc>
          <w:tcPr>
            <w:tcW w:w="2579" w:type="dxa"/>
            <w:vAlign w:val="center"/>
          </w:tcPr>
          <w:p w14:paraId="02839013" w14:textId="65A3D0FA" w:rsidR="004E57E7" w:rsidRPr="00966BC6" w:rsidRDefault="004E57E7" w:rsidP="004E57E7">
            <w:pPr>
              <w:jc w:val="center"/>
              <w:rPr>
                <w:rFonts w:ascii="Century Gothic" w:hAnsi="Century Gothic" w:cstheme="minorHAnsi"/>
                <w:b/>
                <w:bCs/>
              </w:rPr>
            </w:pPr>
            <w:r>
              <w:rPr>
                <w:rFonts w:ascii="Century Gothic" w:hAnsi="Century Gothic" w:cstheme="minorHAnsi"/>
                <w:b/>
                <w:sz w:val="22"/>
                <w:szCs w:val="22"/>
              </w:rPr>
              <w:t>Local history study</w:t>
            </w:r>
          </w:p>
        </w:tc>
      </w:tr>
      <w:tr w:rsidR="004E57E7" w14:paraId="3D8BBD3A" w14:textId="77777777" w:rsidTr="008A503D">
        <w:tc>
          <w:tcPr>
            <w:tcW w:w="2689" w:type="dxa"/>
          </w:tcPr>
          <w:p w14:paraId="47B55777" w14:textId="70AA94B1" w:rsidR="004E57E7" w:rsidRPr="00E9204B" w:rsidRDefault="00A97F35" w:rsidP="004E57E7">
            <w:pPr>
              <w:rPr>
                <w:rFonts w:ascii="Century Gothic" w:hAnsi="Century Gothic" w:cstheme="minorHAnsi"/>
                <w:sz w:val="18"/>
                <w:szCs w:val="18"/>
              </w:rPr>
            </w:pPr>
            <w:r w:rsidRPr="00A97F35">
              <w:rPr>
                <w:rFonts w:ascii="Century Gothic" w:hAnsi="Century Gothic" w:cstheme="minorHAnsi"/>
                <w:sz w:val="18"/>
                <w:szCs w:val="18"/>
              </w:rPr>
              <w:t>al-Mansur, Baghdad, dirham, astrologers, descended, descendants, Caspian Sea, establish, silk roads, decree, engineers, revenue, dome, quilts, peter out, scholar, House of Wisdom, madrasas, universities, reconstruction, numerals, evolved, calculate, observatories, astrolabe, predict, astrology, minerals, antiseptic, influence, anatomy, arteries, nerves, surgery, medical, medicine, encyclopaedia, smallpox, qualifications, qualified, surgeons, surgical, compass, rays of light, lenses, optics, The Round City: Baghdad.</w:t>
            </w:r>
          </w:p>
        </w:tc>
        <w:tc>
          <w:tcPr>
            <w:tcW w:w="2551" w:type="dxa"/>
          </w:tcPr>
          <w:p w14:paraId="12E95707" w14:textId="6B58E92D" w:rsidR="004E57E7" w:rsidRPr="00E9204B" w:rsidRDefault="00A97F35" w:rsidP="004E57E7">
            <w:pPr>
              <w:rPr>
                <w:rFonts w:ascii="Century Gothic" w:hAnsi="Century Gothic" w:cstheme="minorHAnsi"/>
                <w:sz w:val="18"/>
                <w:szCs w:val="18"/>
              </w:rPr>
            </w:pPr>
            <w:r w:rsidRPr="00A97F35">
              <w:rPr>
                <w:rFonts w:ascii="Century Gothic" w:hAnsi="Century Gothic" w:cstheme="minorHAnsi"/>
                <w:sz w:val="18"/>
                <w:szCs w:val="18"/>
              </w:rPr>
              <w:t>Picts, Scots, pillaged, Saxons, Germanic, Jutes, Angles, North Sea, pleas, Anglo-Saxons, Anglo-Saxon, battle-axe, throwing axe, Frankish, axe head, Britons, legends, overcome, migrating, migrate, chief, garnet, Sri Lanka, grave goods, conclude, amber, buckle, artefacts, high-born, nobleman, noblewomen, high-status, glassware, settle their differences, compensation, status, ranks, widowed, Augustine, overlord, Canterbury, monasteries, monks, scholarship, Bede, Hilda, missionary, missionaries, Columba, Easter, Synod of Whitby, Cynethryth, authority, Charters, Offa, worn on, security, barrier, Offa’s Dyke, abbey, abbess, wore on, trowel, unearthing, self-taught, earthen mounds, rivet, meandering, silverware, helmet, decomposed.</w:t>
            </w:r>
          </w:p>
        </w:tc>
        <w:tc>
          <w:tcPr>
            <w:tcW w:w="2410" w:type="dxa"/>
          </w:tcPr>
          <w:p w14:paraId="1CBC53D4" w14:textId="372389B2" w:rsidR="004E57E7" w:rsidRPr="00E9204B" w:rsidRDefault="00A97F35" w:rsidP="004E57E7">
            <w:pPr>
              <w:rPr>
                <w:rFonts w:ascii="Century Gothic" w:hAnsi="Century Gothic" w:cstheme="minorHAnsi"/>
                <w:sz w:val="18"/>
                <w:szCs w:val="18"/>
              </w:rPr>
            </w:pPr>
            <w:r w:rsidRPr="00A97F35">
              <w:rPr>
                <w:rFonts w:ascii="Century Gothic" w:hAnsi="Century Gothic" w:cstheme="minorHAnsi"/>
                <w:sz w:val="18"/>
                <w:szCs w:val="18"/>
              </w:rPr>
              <w:t xml:space="preserve">flanks, furrows, chasms, seeping, ploughshare, Norsemen, Vikings, wintered, launch, ingots, spindle, spindle whorl, daring, seat of royal power, crypt, abandon, Anglo-Saxon Chronicle, according to, encounter, tremble, illuminated, pace, widespread, martyrdom, claiming, campaigns, prowled, at bay, to and </w:t>
            </w:r>
            <w:proofErr w:type="spellStart"/>
            <w:r w:rsidRPr="00A97F35">
              <w:rPr>
                <w:rFonts w:ascii="Century Gothic" w:hAnsi="Century Gothic" w:cstheme="minorHAnsi"/>
                <w:sz w:val="18"/>
                <w:szCs w:val="18"/>
              </w:rPr>
              <w:t>fro</w:t>
            </w:r>
            <w:proofErr w:type="spellEnd"/>
            <w:r w:rsidRPr="00A97F35">
              <w:rPr>
                <w:rFonts w:ascii="Century Gothic" w:hAnsi="Century Gothic" w:cstheme="minorHAnsi"/>
                <w:sz w:val="18"/>
                <w:szCs w:val="18"/>
              </w:rPr>
              <w:t>, ferociously, in a good light, decisive, learned, depicts, re-enacting, threatening, warlord, occupied, sought, ancestral, residence, triumphantly, commotion, forage, ransacked, shires, ealdorman, grave, war-bands, hilt, font, triumphed, shore up, fortify, rampage, wary, fortifications, burhs, fortified, prosperous, witan, wilderness, priory, boulders, vividly, reputation.</w:t>
            </w:r>
          </w:p>
        </w:tc>
        <w:tc>
          <w:tcPr>
            <w:tcW w:w="2663" w:type="dxa"/>
          </w:tcPr>
          <w:p w14:paraId="7EE0B47F" w14:textId="77777777" w:rsidR="00A97F35" w:rsidRPr="00A97F35" w:rsidRDefault="00A97F35" w:rsidP="00A97F35">
            <w:pPr>
              <w:rPr>
                <w:rFonts w:ascii="Century Gothic" w:hAnsi="Century Gothic" w:cstheme="minorHAnsi"/>
                <w:sz w:val="18"/>
                <w:szCs w:val="18"/>
              </w:rPr>
            </w:pPr>
            <w:r w:rsidRPr="00A97F35">
              <w:rPr>
                <w:rFonts w:ascii="Century Gothic" w:hAnsi="Century Gothic" w:cstheme="minorHAnsi"/>
                <w:sz w:val="18"/>
                <w:szCs w:val="18"/>
              </w:rPr>
              <w:t>lush, Vinland, encampment, locals, war-cry, imminent, foreigners, heavily pregnant, catapult, Norse, saga, seafaring, fjords, fjord, Iceland, exile, exiled, mysterious, Greenland, Leif Erikson, pelts, Skraeling, myths, Midgard, Asgard, mead hall, Valhalla, Odin, Valkyries, Loki, trickster, inspired, Thor, amulet, giants, eddas, runes, revealed, Ragnarok, Yule, pilot, course, hoisted, mast, inland, manoeuvred, harbour, stern, upended, crew, portaging, portage, good spirits, construction, moor, Beowulf, plight, made ready, fists, bare hands, inevitable, clasping, lurking, revenge, severed, scoured, distraught, fearsome, search party, forged, subjects, dragon, slew, fatal.</w:t>
            </w:r>
          </w:p>
          <w:p w14:paraId="0D79727D" w14:textId="77777777" w:rsidR="00A97F35" w:rsidRPr="00A97F35" w:rsidRDefault="00A97F35" w:rsidP="00A97F35">
            <w:pPr>
              <w:rPr>
                <w:rFonts w:ascii="Century Gothic" w:hAnsi="Century Gothic" w:cstheme="minorHAnsi"/>
                <w:sz w:val="18"/>
                <w:szCs w:val="18"/>
              </w:rPr>
            </w:pPr>
            <w:r w:rsidRPr="00A97F35">
              <w:rPr>
                <w:rFonts w:ascii="Century Gothic" w:hAnsi="Century Gothic" w:cstheme="minorHAnsi"/>
                <w:sz w:val="18"/>
                <w:szCs w:val="18"/>
              </w:rPr>
              <w:t>4o</w:t>
            </w:r>
          </w:p>
          <w:p w14:paraId="7FE8ACE6" w14:textId="325A46FB" w:rsidR="004E57E7" w:rsidRPr="00E9204B" w:rsidRDefault="004E57E7" w:rsidP="004E57E7">
            <w:pPr>
              <w:rPr>
                <w:rFonts w:ascii="Century Gothic" w:hAnsi="Century Gothic" w:cstheme="minorHAnsi"/>
                <w:sz w:val="18"/>
                <w:szCs w:val="18"/>
              </w:rPr>
            </w:pPr>
          </w:p>
        </w:tc>
        <w:tc>
          <w:tcPr>
            <w:tcW w:w="2578" w:type="dxa"/>
          </w:tcPr>
          <w:p w14:paraId="1C3DFF4C" w14:textId="18E69B75" w:rsidR="004E57E7" w:rsidRPr="00E9204B" w:rsidRDefault="00A97F35" w:rsidP="004E57E7">
            <w:pPr>
              <w:rPr>
                <w:rFonts w:ascii="Century Gothic" w:hAnsi="Century Gothic" w:cstheme="minorHAnsi"/>
                <w:sz w:val="18"/>
                <w:szCs w:val="18"/>
              </w:rPr>
            </w:pPr>
            <w:r w:rsidRPr="00A97F35">
              <w:rPr>
                <w:rFonts w:ascii="Century Gothic" w:hAnsi="Century Gothic" w:cstheme="minorHAnsi"/>
                <w:sz w:val="18"/>
                <w:szCs w:val="18"/>
              </w:rPr>
              <w:t>Jorvik, errands, woodturner, in tow, cellars, bellows, cobbler, awl, pendants, kinsman, thronging, detour, wharves, vessel, sable, loom, chivvies, idly, outrage, fragments, finds, upheaval, taunt, stronghold, yielding, coordinating, assault, contemplated, disgruntled, laid to rest, Athelstan, consecrated, churned, acclaim, anoint, consecration, realms, sceptre, circlets, reverently, coronation, tribute, perpetual, consequence, pious, rebuke, courtiers, hogbacks, unique.</w:t>
            </w:r>
          </w:p>
        </w:tc>
        <w:tc>
          <w:tcPr>
            <w:tcW w:w="2579" w:type="dxa"/>
          </w:tcPr>
          <w:p w14:paraId="1177D74F" w14:textId="48BC7B68" w:rsidR="004E57E7" w:rsidRPr="00E9204B" w:rsidRDefault="004E57E7" w:rsidP="004E57E7">
            <w:pPr>
              <w:rPr>
                <w:rFonts w:ascii="Century Gothic" w:hAnsi="Century Gothic" w:cstheme="minorHAnsi"/>
                <w:sz w:val="18"/>
                <w:szCs w:val="18"/>
              </w:rPr>
            </w:pPr>
          </w:p>
        </w:tc>
      </w:tr>
    </w:tbl>
    <w:p w14:paraId="34E73782" w14:textId="77777777" w:rsidR="0004332A" w:rsidRDefault="0004332A" w:rsidP="0004332A">
      <w:pPr>
        <w:rPr>
          <w:rFonts w:ascii="Century Gothic" w:hAnsi="Century Gothic" w:cstheme="minorHAnsi"/>
          <w:sz w:val="22"/>
          <w:szCs w:val="22"/>
        </w:rPr>
      </w:pPr>
    </w:p>
    <w:p w14:paraId="05BA2E92" w14:textId="77777777" w:rsidR="0004332A" w:rsidRPr="00A31189" w:rsidRDefault="0004332A" w:rsidP="0004332A">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3114"/>
        <w:gridCol w:w="4252"/>
        <w:gridCol w:w="4111"/>
        <w:gridCol w:w="3969"/>
      </w:tblGrid>
      <w:tr w:rsidR="0004332A" w:rsidRPr="00A31189" w14:paraId="625CC2D4" w14:textId="77777777" w:rsidTr="00C82538">
        <w:tc>
          <w:tcPr>
            <w:tcW w:w="3114" w:type="dxa"/>
            <w:vAlign w:val="center"/>
          </w:tcPr>
          <w:p w14:paraId="529950E2" w14:textId="77777777" w:rsidR="0004332A" w:rsidRPr="00E143CF" w:rsidRDefault="0004332A" w:rsidP="008A503D">
            <w:pPr>
              <w:jc w:val="center"/>
              <w:rPr>
                <w:rFonts w:ascii="Century Gothic" w:hAnsi="Century Gothic" w:cstheme="minorHAnsi"/>
                <w:b/>
                <w:bCs/>
              </w:rPr>
            </w:pPr>
            <w:r w:rsidRPr="00E143CF">
              <w:rPr>
                <w:rFonts w:ascii="Century Gothic" w:hAnsi="Century Gothic" w:cstheme="minorHAnsi"/>
                <w:b/>
                <w:bCs/>
              </w:rPr>
              <w:t>Experiences</w:t>
            </w:r>
          </w:p>
        </w:tc>
        <w:tc>
          <w:tcPr>
            <w:tcW w:w="4252" w:type="dxa"/>
            <w:vAlign w:val="center"/>
          </w:tcPr>
          <w:p w14:paraId="5EC0D0A1" w14:textId="77777777" w:rsidR="0004332A" w:rsidRPr="00E143CF" w:rsidRDefault="0004332A" w:rsidP="008A503D">
            <w:pPr>
              <w:jc w:val="center"/>
              <w:rPr>
                <w:rFonts w:ascii="Century Gothic" w:hAnsi="Century Gothic" w:cstheme="minorHAnsi"/>
                <w:b/>
                <w:bCs/>
              </w:rPr>
            </w:pPr>
            <w:r w:rsidRPr="00E143CF">
              <w:rPr>
                <w:rFonts w:ascii="Century Gothic" w:hAnsi="Century Gothic" w:cstheme="minorHAnsi"/>
                <w:b/>
                <w:bCs/>
              </w:rPr>
              <w:t>SMSC</w:t>
            </w:r>
          </w:p>
        </w:tc>
        <w:tc>
          <w:tcPr>
            <w:tcW w:w="4111" w:type="dxa"/>
            <w:vAlign w:val="center"/>
          </w:tcPr>
          <w:p w14:paraId="2610AB39" w14:textId="77777777" w:rsidR="0004332A" w:rsidRPr="00E143CF" w:rsidRDefault="0004332A" w:rsidP="008A503D">
            <w:pPr>
              <w:jc w:val="center"/>
              <w:rPr>
                <w:rFonts w:ascii="Century Gothic" w:hAnsi="Century Gothic" w:cstheme="minorHAnsi"/>
                <w:b/>
                <w:bCs/>
              </w:rPr>
            </w:pPr>
            <w:r w:rsidRPr="00E143CF">
              <w:rPr>
                <w:rFonts w:ascii="Century Gothic" w:hAnsi="Century Gothic" w:cstheme="minorHAnsi"/>
                <w:b/>
                <w:bCs/>
              </w:rPr>
              <w:t>British Values</w:t>
            </w:r>
          </w:p>
        </w:tc>
        <w:tc>
          <w:tcPr>
            <w:tcW w:w="3969" w:type="dxa"/>
            <w:vAlign w:val="center"/>
          </w:tcPr>
          <w:p w14:paraId="68857169" w14:textId="2E3107C5" w:rsidR="0004332A" w:rsidRPr="00E143CF" w:rsidRDefault="00F03345" w:rsidP="008A503D">
            <w:pPr>
              <w:jc w:val="center"/>
              <w:rPr>
                <w:rFonts w:ascii="Century Gothic" w:hAnsi="Century Gothic" w:cstheme="minorHAnsi"/>
                <w:b/>
                <w:bCs/>
              </w:rPr>
            </w:pPr>
            <w:r>
              <w:rPr>
                <w:rFonts w:ascii="Century Gothic" w:hAnsi="Century Gothic" w:cstheme="minorHAnsi"/>
                <w:b/>
                <w:bCs/>
              </w:rPr>
              <w:t>Acorn Values</w:t>
            </w:r>
          </w:p>
        </w:tc>
      </w:tr>
      <w:tr w:rsidR="0004332A" w:rsidRPr="00A31189" w14:paraId="6BFCB445" w14:textId="77777777" w:rsidTr="00C82538">
        <w:tc>
          <w:tcPr>
            <w:tcW w:w="3114" w:type="dxa"/>
          </w:tcPr>
          <w:p w14:paraId="6253D3D2" w14:textId="2D2246A5" w:rsidR="004C2468" w:rsidRDefault="004C2468" w:rsidP="004C2468">
            <w:pPr>
              <w:rPr>
                <w:rFonts w:ascii="Century Gothic" w:hAnsi="Century Gothic" w:cstheme="minorHAnsi"/>
                <w:sz w:val="20"/>
                <w:szCs w:val="20"/>
              </w:rPr>
            </w:pPr>
            <w:r w:rsidRPr="004C2468">
              <w:rPr>
                <w:rFonts w:ascii="Century Gothic" w:hAnsi="Century Gothic" w:cstheme="minorHAnsi"/>
                <w:sz w:val="20"/>
                <w:szCs w:val="20"/>
              </w:rPr>
              <w:lastRenderedPageBreak/>
              <w:t>Handling or examining replica artefacts (like pottery, tools, coins) from Anglo-Saxon, Viking, or Islamic cultures.</w:t>
            </w:r>
          </w:p>
          <w:p w14:paraId="7B4A310E" w14:textId="77777777" w:rsidR="00CA5F10" w:rsidRPr="004C2468" w:rsidRDefault="00CA5F10" w:rsidP="004C2468">
            <w:pPr>
              <w:rPr>
                <w:rFonts w:ascii="Century Gothic" w:hAnsi="Century Gothic" w:cstheme="minorHAnsi"/>
                <w:sz w:val="20"/>
                <w:szCs w:val="20"/>
              </w:rPr>
            </w:pPr>
          </w:p>
          <w:p w14:paraId="036707FE" w14:textId="77777777" w:rsidR="00CA5F10" w:rsidRDefault="004C2468" w:rsidP="004C2468">
            <w:pPr>
              <w:rPr>
                <w:rFonts w:ascii="Century Gothic" w:hAnsi="Century Gothic" w:cstheme="minorHAnsi"/>
                <w:sz w:val="20"/>
                <w:szCs w:val="20"/>
              </w:rPr>
            </w:pPr>
            <w:r w:rsidRPr="004C2468">
              <w:rPr>
                <w:rFonts w:ascii="Century Gothic" w:hAnsi="Century Gothic" w:cstheme="minorHAnsi"/>
                <w:sz w:val="20"/>
                <w:szCs w:val="20"/>
              </w:rPr>
              <w:t>Acting out historical events or stories (e.g., Viking children’s story in Jorvik, Aethelflaed’s leadership).</w:t>
            </w:r>
            <w:r w:rsidRPr="004C2468">
              <w:rPr>
                <w:rFonts w:ascii="Century Gothic" w:hAnsi="Century Gothic" w:cstheme="minorHAnsi"/>
                <w:sz w:val="20"/>
                <w:szCs w:val="20"/>
              </w:rPr>
              <w:br/>
            </w:r>
          </w:p>
          <w:p w14:paraId="1265135C" w14:textId="3B2B3397" w:rsidR="004C2468" w:rsidRPr="004C2468" w:rsidRDefault="004C2468" w:rsidP="004C2468">
            <w:pPr>
              <w:rPr>
                <w:rFonts w:ascii="Century Gothic" w:hAnsi="Century Gothic" w:cstheme="minorHAnsi"/>
                <w:sz w:val="20"/>
                <w:szCs w:val="20"/>
              </w:rPr>
            </w:pPr>
            <w:r w:rsidRPr="004C2468">
              <w:rPr>
                <w:rFonts w:ascii="Century Gothic" w:hAnsi="Century Gothic" w:cstheme="minorHAnsi"/>
                <w:sz w:val="20"/>
                <w:szCs w:val="20"/>
              </w:rPr>
              <w:t>Reenacting the Synod of Whitby or Viking raids.</w:t>
            </w:r>
          </w:p>
          <w:p w14:paraId="7ADE0A72" w14:textId="77777777" w:rsidR="00CA5F10" w:rsidRDefault="00CA5F10" w:rsidP="004C2468">
            <w:pPr>
              <w:rPr>
                <w:rFonts w:ascii="Century Gothic" w:hAnsi="Century Gothic" w:cstheme="minorHAnsi"/>
                <w:sz w:val="20"/>
                <w:szCs w:val="20"/>
              </w:rPr>
            </w:pPr>
          </w:p>
          <w:p w14:paraId="22F4B98F" w14:textId="22AA507A" w:rsidR="004C2468" w:rsidRPr="004C2468" w:rsidRDefault="004C2468" w:rsidP="004C2468">
            <w:pPr>
              <w:rPr>
                <w:rFonts w:ascii="Century Gothic" w:hAnsi="Century Gothic" w:cstheme="minorHAnsi"/>
                <w:sz w:val="20"/>
                <w:szCs w:val="20"/>
              </w:rPr>
            </w:pPr>
            <w:r w:rsidRPr="004C2468">
              <w:rPr>
                <w:rFonts w:ascii="Century Gothic" w:hAnsi="Century Gothic" w:cstheme="minorHAnsi"/>
                <w:sz w:val="20"/>
                <w:szCs w:val="20"/>
              </w:rPr>
              <w:t>Creating models or drawings of the round city of Baghdad or Anglo-Saxon villages and Viking burhs.</w:t>
            </w:r>
          </w:p>
          <w:p w14:paraId="4521FA04" w14:textId="77777777" w:rsidR="00CA5F10" w:rsidRDefault="00CA5F10" w:rsidP="004C2468">
            <w:pPr>
              <w:rPr>
                <w:rFonts w:ascii="Century Gothic" w:hAnsi="Century Gothic" w:cstheme="minorHAnsi"/>
                <w:sz w:val="20"/>
                <w:szCs w:val="20"/>
              </w:rPr>
            </w:pPr>
          </w:p>
          <w:p w14:paraId="217F77C5" w14:textId="3343A51C" w:rsidR="004C2468" w:rsidRPr="004C2468" w:rsidRDefault="004C2468" w:rsidP="004C2468">
            <w:pPr>
              <w:rPr>
                <w:rFonts w:ascii="Century Gothic" w:hAnsi="Century Gothic" w:cstheme="minorHAnsi"/>
                <w:sz w:val="20"/>
                <w:szCs w:val="20"/>
              </w:rPr>
            </w:pPr>
            <w:r w:rsidRPr="004C2468">
              <w:rPr>
                <w:rFonts w:ascii="Century Gothic" w:hAnsi="Century Gothic" w:cstheme="minorHAnsi"/>
                <w:sz w:val="20"/>
                <w:szCs w:val="20"/>
              </w:rPr>
              <w:t xml:space="preserve">Listening to and retelling sagas or </w:t>
            </w:r>
            <w:r w:rsidRPr="004C2468">
              <w:rPr>
                <w:rFonts w:ascii="Century Gothic" w:hAnsi="Century Gothic" w:cstheme="minorHAnsi"/>
                <w:i/>
                <w:iCs/>
                <w:sz w:val="20"/>
                <w:szCs w:val="20"/>
              </w:rPr>
              <w:t>Beowulf</w:t>
            </w:r>
            <w:r w:rsidRPr="004C2468">
              <w:rPr>
                <w:rFonts w:ascii="Century Gothic" w:hAnsi="Century Gothic" w:cstheme="minorHAnsi"/>
                <w:sz w:val="20"/>
                <w:szCs w:val="20"/>
              </w:rPr>
              <w:t>, comparing with other epics.</w:t>
            </w:r>
          </w:p>
          <w:p w14:paraId="4E8BDF9A" w14:textId="77777777" w:rsidR="00CA5F10" w:rsidRDefault="00CA5F10" w:rsidP="006862D8">
            <w:pPr>
              <w:rPr>
                <w:rFonts w:ascii="Century Gothic" w:hAnsi="Century Gothic" w:cstheme="minorHAnsi"/>
                <w:sz w:val="20"/>
                <w:szCs w:val="20"/>
              </w:rPr>
            </w:pPr>
          </w:p>
          <w:p w14:paraId="78DB6465" w14:textId="5B44BD7A" w:rsidR="0004332A" w:rsidRPr="00A40605" w:rsidRDefault="0004332A" w:rsidP="006862D8">
            <w:pPr>
              <w:rPr>
                <w:rFonts w:ascii="Century Gothic" w:hAnsi="Century Gothic" w:cstheme="minorHAnsi"/>
                <w:sz w:val="20"/>
                <w:szCs w:val="20"/>
              </w:rPr>
            </w:pPr>
          </w:p>
        </w:tc>
        <w:tc>
          <w:tcPr>
            <w:tcW w:w="4252" w:type="dxa"/>
          </w:tcPr>
          <w:p w14:paraId="5FD50C47" w14:textId="460B2C37" w:rsidR="00B1760E" w:rsidRPr="00B1760E" w:rsidRDefault="00B1760E" w:rsidP="006470DE">
            <w:pPr>
              <w:tabs>
                <w:tab w:val="num" w:pos="720"/>
              </w:tabs>
              <w:rPr>
                <w:rFonts w:ascii="Century Gothic" w:hAnsi="Century Gothic" w:cstheme="minorHAnsi"/>
                <w:sz w:val="20"/>
                <w:szCs w:val="20"/>
              </w:rPr>
            </w:pPr>
            <w:r w:rsidRPr="00B1760E">
              <w:rPr>
                <w:rFonts w:ascii="Century Gothic" w:hAnsi="Century Gothic" w:cstheme="minorHAnsi"/>
                <w:b/>
                <w:bCs/>
                <w:sz w:val="20"/>
                <w:szCs w:val="20"/>
              </w:rPr>
              <w:t>Spiritual</w:t>
            </w:r>
            <w:r w:rsidR="006470DE">
              <w:rPr>
                <w:rFonts w:ascii="Century Gothic" w:hAnsi="Century Gothic" w:cstheme="minorHAnsi"/>
                <w:b/>
                <w:bCs/>
                <w:sz w:val="20"/>
                <w:szCs w:val="20"/>
              </w:rPr>
              <w:t xml:space="preserve">: </w:t>
            </w:r>
            <w:r w:rsidRPr="00B1760E">
              <w:rPr>
                <w:rFonts w:ascii="Century Gothic" w:hAnsi="Century Gothic" w:cstheme="minorHAnsi"/>
                <w:sz w:val="20"/>
                <w:szCs w:val="20"/>
              </w:rPr>
              <w:t>Reflect on the quest for knowledge and wisdom in Baghdad’s House of Wisdom.</w:t>
            </w:r>
            <w:r w:rsidR="006470DE">
              <w:rPr>
                <w:rFonts w:ascii="Century Gothic" w:hAnsi="Century Gothic" w:cstheme="minorHAnsi"/>
                <w:sz w:val="20"/>
                <w:szCs w:val="20"/>
              </w:rPr>
              <w:t xml:space="preserve"> </w:t>
            </w:r>
            <w:r w:rsidRPr="00B1760E">
              <w:rPr>
                <w:rFonts w:ascii="Century Gothic" w:hAnsi="Century Gothic" w:cstheme="minorHAnsi"/>
                <w:sz w:val="20"/>
                <w:szCs w:val="20"/>
              </w:rPr>
              <w:t>Explore the role of religion in shaping societies (Christianity’s arrival in Britain, Norse beliefs).</w:t>
            </w:r>
            <w:r w:rsidR="006470DE">
              <w:rPr>
                <w:rFonts w:ascii="Century Gothic" w:hAnsi="Century Gothic" w:cstheme="minorHAnsi"/>
                <w:sz w:val="20"/>
                <w:szCs w:val="20"/>
              </w:rPr>
              <w:t xml:space="preserve"> </w:t>
            </w:r>
            <w:r w:rsidRPr="00B1760E">
              <w:rPr>
                <w:rFonts w:ascii="Century Gothic" w:hAnsi="Century Gothic" w:cstheme="minorHAnsi"/>
                <w:sz w:val="20"/>
                <w:szCs w:val="20"/>
              </w:rPr>
              <w:t xml:space="preserve">Consider big questions about human nature through myths and epics like </w:t>
            </w:r>
            <w:r w:rsidRPr="00B1760E">
              <w:rPr>
                <w:rFonts w:ascii="Century Gothic" w:hAnsi="Century Gothic" w:cstheme="minorHAnsi"/>
                <w:i/>
                <w:iCs/>
                <w:sz w:val="20"/>
                <w:szCs w:val="20"/>
              </w:rPr>
              <w:t>Beowulf</w:t>
            </w:r>
            <w:r w:rsidRPr="00B1760E">
              <w:rPr>
                <w:rFonts w:ascii="Century Gothic" w:hAnsi="Century Gothic" w:cstheme="minorHAnsi"/>
                <w:sz w:val="20"/>
                <w:szCs w:val="20"/>
              </w:rPr>
              <w:t>.</w:t>
            </w:r>
          </w:p>
          <w:p w14:paraId="6CB4FD46" w14:textId="47A1B85B" w:rsidR="00B1760E" w:rsidRPr="00B1760E" w:rsidRDefault="00B1760E" w:rsidP="006470DE">
            <w:pPr>
              <w:tabs>
                <w:tab w:val="num" w:pos="720"/>
              </w:tabs>
              <w:rPr>
                <w:rFonts w:ascii="Century Gothic" w:hAnsi="Century Gothic" w:cstheme="minorHAnsi"/>
                <w:sz w:val="20"/>
                <w:szCs w:val="20"/>
              </w:rPr>
            </w:pPr>
            <w:r w:rsidRPr="00B1760E">
              <w:rPr>
                <w:rFonts w:ascii="Century Gothic" w:hAnsi="Century Gothic" w:cstheme="minorHAnsi"/>
                <w:b/>
                <w:bCs/>
                <w:sz w:val="20"/>
                <w:szCs w:val="20"/>
              </w:rPr>
              <w:t>Moral</w:t>
            </w:r>
            <w:r w:rsidR="006470DE">
              <w:rPr>
                <w:rFonts w:ascii="Century Gothic" w:hAnsi="Century Gothic" w:cstheme="minorHAnsi"/>
                <w:b/>
                <w:bCs/>
                <w:sz w:val="20"/>
                <w:szCs w:val="20"/>
              </w:rPr>
              <w:t xml:space="preserve">: </w:t>
            </w:r>
            <w:r w:rsidRPr="00B1760E">
              <w:rPr>
                <w:rFonts w:ascii="Century Gothic" w:hAnsi="Century Gothic" w:cstheme="minorHAnsi"/>
                <w:sz w:val="20"/>
                <w:szCs w:val="20"/>
              </w:rPr>
              <w:t>Discuss ethical decisions in history (e.g., Viking raids vs. settlement and integration).</w:t>
            </w:r>
            <w:r w:rsidR="006470DE">
              <w:rPr>
                <w:rFonts w:ascii="Century Gothic" w:hAnsi="Century Gothic" w:cstheme="minorHAnsi"/>
                <w:sz w:val="20"/>
                <w:szCs w:val="20"/>
              </w:rPr>
              <w:t xml:space="preserve"> </w:t>
            </w:r>
            <w:r w:rsidRPr="00B1760E">
              <w:rPr>
                <w:rFonts w:ascii="Century Gothic" w:hAnsi="Century Gothic" w:cstheme="minorHAnsi"/>
                <w:sz w:val="20"/>
                <w:szCs w:val="20"/>
              </w:rPr>
              <w:t>Reflect on leadership and justice through figures like King Alfred and Aethelflaed.</w:t>
            </w:r>
            <w:r w:rsidR="006470DE">
              <w:rPr>
                <w:rFonts w:ascii="Century Gothic" w:hAnsi="Century Gothic" w:cstheme="minorHAnsi"/>
                <w:sz w:val="20"/>
                <w:szCs w:val="20"/>
              </w:rPr>
              <w:t xml:space="preserve"> </w:t>
            </w:r>
            <w:r w:rsidRPr="00B1760E">
              <w:rPr>
                <w:rFonts w:ascii="Century Gothic" w:hAnsi="Century Gothic" w:cstheme="minorHAnsi"/>
                <w:sz w:val="20"/>
                <w:szCs w:val="20"/>
              </w:rPr>
              <w:t>Explore themes of good vs. evil in epic stories and their moral lessons.</w:t>
            </w:r>
          </w:p>
          <w:p w14:paraId="6333A81A" w14:textId="11D6EFDE" w:rsidR="00B1760E" w:rsidRPr="00B1760E" w:rsidRDefault="00B1760E" w:rsidP="006470DE">
            <w:pPr>
              <w:tabs>
                <w:tab w:val="num" w:pos="720"/>
              </w:tabs>
              <w:rPr>
                <w:rFonts w:ascii="Century Gothic" w:hAnsi="Century Gothic" w:cstheme="minorHAnsi"/>
                <w:sz w:val="20"/>
                <w:szCs w:val="20"/>
              </w:rPr>
            </w:pPr>
            <w:r w:rsidRPr="00B1760E">
              <w:rPr>
                <w:rFonts w:ascii="Century Gothic" w:hAnsi="Century Gothic" w:cstheme="minorHAnsi"/>
                <w:b/>
                <w:bCs/>
                <w:sz w:val="20"/>
                <w:szCs w:val="20"/>
              </w:rPr>
              <w:t>Social</w:t>
            </w:r>
            <w:r w:rsidR="006470DE">
              <w:rPr>
                <w:rFonts w:ascii="Century Gothic" w:hAnsi="Century Gothic" w:cstheme="minorHAnsi"/>
                <w:b/>
                <w:bCs/>
                <w:sz w:val="20"/>
                <w:szCs w:val="20"/>
              </w:rPr>
              <w:t xml:space="preserve">: </w:t>
            </w:r>
            <w:r w:rsidRPr="00B1760E">
              <w:rPr>
                <w:rFonts w:ascii="Century Gothic" w:hAnsi="Century Gothic" w:cstheme="minorHAnsi"/>
                <w:sz w:val="20"/>
                <w:szCs w:val="20"/>
              </w:rPr>
              <w:t>Understand community life in Anglo-Saxon villages and Viking settlements.</w:t>
            </w:r>
            <w:r w:rsidR="006470DE">
              <w:rPr>
                <w:rFonts w:ascii="Century Gothic" w:hAnsi="Century Gothic" w:cstheme="minorHAnsi"/>
                <w:sz w:val="20"/>
                <w:szCs w:val="20"/>
              </w:rPr>
              <w:t xml:space="preserve"> </w:t>
            </w:r>
            <w:r w:rsidRPr="00B1760E">
              <w:rPr>
                <w:rFonts w:ascii="Century Gothic" w:hAnsi="Century Gothic" w:cstheme="minorHAnsi"/>
                <w:sz w:val="20"/>
                <w:szCs w:val="20"/>
              </w:rPr>
              <w:t>Explore roles and status of women and men, rulers and common people.</w:t>
            </w:r>
            <w:r w:rsidR="006470DE">
              <w:rPr>
                <w:rFonts w:ascii="Century Gothic" w:hAnsi="Century Gothic" w:cstheme="minorHAnsi"/>
                <w:sz w:val="20"/>
                <w:szCs w:val="20"/>
              </w:rPr>
              <w:t xml:space="preserve"> </w:t>
            </w:r>
            <w:r w:rsidRPr="00B1760E">
              <w:rPr>
                <w:rFonts w:ascii="Century Gothic" w:hAnsi="Century Gothic" w:cstheme="minorHAnsi"/>
                <w:sz w:val="20"/>
                <w:szCs w:val="20"/>
              </w:rPr>
              <w:t>Examine migration, cultural integration, and conflict (Vikings, Anglo-Saxons, Danelaw).</w:t>
            </w:r>
          </w:p>
          <w:p w14:paraId="33D5959D" w14:textId="6C094CB4" w:rsidR="0004332A" w:rsidRPr="00A40605" w:rsidRDefault="00B1760E" w:rsidP="006470DE">
            <w:pPr>
              <w:tabs>
                <w:tab w:val="num" w:pos="720"/>
              </w:tabs>
              <w:rPr>
                <w:rFonts w:ascii="Century Gothic" w:hAnsi="Century Gothic" w:cstheme="minorHAnsi"/>
                <w:sz w:val="20"/>
                <w:szCs w:val="20"/>
              </w:rPr>
            </w:pPr>
            <w:r w:rsidRPr="00B1760E">
              <w:rPr>
                <w:rFonts w:ascii="Century Gothic" w:hAnsi="Century Gothic" w:cstheme="minorHAnsi"/>
                <w:b/>
                <w:bCs/>
                <w:sz w:val="20"/>
                <w:szCs w:val="20"/>
              </w:rPr>
              <w:t>Cultural</w:t>
            </w:r>
            <w:r w:rsidR="006470DE">
              <w:rPr>
                <w:rFonts w:ascii="Century Gothic" w:hAnsi="Century Gothic" w:cstheme="minorHAnsi"/>
                <w:b/>
                <w:bCs/>
                <w:sz w:val="20"/>
                <w:szCs w:val="20"/>
              </w:rPr>
              <w:t xml:space="preserve">: </w:t>
            </w:r>
            <w:r w:rsidRPr="00B1760E">
              <w:rPr>
                <w:rFonts w:ascii="Century Gothic" w:hAnsi="Century Gothic" w:cstheme="minorHAnsi"/>
                <w:sz w:val="20"/>
                <w:szCs w:val="20"/>
              </w:rPr>
              <w:t>Appreciate the rich cultural heritage of medieval Islamic scholars and European societies.</w:t>
            </w:r>
            <w:r w:rsidR="006470DE">
              <w:rPr>
                <w:rFonts w:ascii="Century Gothic" w:hAnsi="Century Gothic" w:cstheme="minorHAnsi"/>
                <w:sz w:val="20"/>
                <w:szCs w:val="20"/>
              </w:rPr>
              <w:t xml:space="preserve"> </w:t>
            </w:r>
            <w:r w:rsidRPr="00B1760E">
              <w:rPr>
                <w:rFonts w:ascii="Century Gothic" w:hAnsi="Century Gothic" w:cstheme="minorHAnsi"/>
                <w:sz w:val="20"/>
                <w:szCs w:val="20"/>
              </w:rPr>
              <w:t>Compare myths, stories, and traditions from different cultures (Norse, Greek, Anglo-Saxon, Islamic).</w:t>
            </w:r>
            <w:r w:rsidR="006470DE">
              <w:rPr>
                <w:rFonts w:ascii="Century Gothic" w:hAnsi="Century Gothic" w:cstheme="minorHAnsi"/>
                <w:sz w:val="20"/>
                <w:szCs w:val="20"/>
              </w:rPr>
              <w:t xml:space="preserve"> C</w:t>
            </w:r>
            <w:r w:rsidRPr="00B1760E">
              <w:rPr>
                <w:rFonts w:ascii="Century Gothic" w:hAnsi="Century Gothic" w:cstheme="minorHAnsi"/>
                <w:sz w:val="20"/>
                <w:szCs w:val="20"/>
              </w:rPr>
              <w:t>elebrate diversity in historical narratives, recognizing multiple perspectives and forgotten voices.</w:t>
            </w:r>
          </w:p>
        </w:tc>
        <w:tc>
          <w:tcPr>
            <w:tcW w:w="4111" w:type="dxa"/>
          </w:tcPr>
          <w:p w14:paraId="0AC27D9A" w14:textId="13A13241" w:rsidR="00A717F9" w:rsidRPr="00A717F9" w:rsidRDefault="00A717F9" w:rsidP="00A717F9">
            <w:pPr>
              <w:rPr>
                <w:rFonts w:ascii="Century Gothic" w:hAnsi="Century Gothic" w:cstheme="minorHAnsi"/>
                <w:b/>
                <w:bCs/>
                <w:sz w:val="20"/>
                <w:szCs w:val="20"/>
              </w:rPr>
            </w:pPr>
            <w:r w:rsidRPr="00A717F9">
              <w:rPr>
                <w:rFonts w:ascii="Century Gothic" w:hAnsi="Century Gothic" w:cstheme="minorHAnsi"/>
                <w:b/>
                <w:bCs/>
                <w:sz w:val="20"/>
                <w:szCs w:val="20"/>
              </w:rPr>
              <w:t>Democracy</w:t>
            </w:r>
            <w:r>
              <w:rPr>
                <w:rFonts w:ascii="Century Gothic" w:hAnsi="Century Gothic" w:cstheme="minorHAnsi"/>
                <w:b/>
                <w:bCs/>
                <w:sz w:val="20"/>
                <w:szCs w:val="20"/>
              </w:rPr>
              <w:t xml:space="preserve">: </w:t>
            </w:r>
            <w:r w:rsidRPr="00A717F9">
              <w:rPr>
                <w:rFonts w:ascii="Century Gothic" w:hAnsi="Century Gothic" w:cstheme="minorHAnsi"/>
                <w:sz w:val="20"/>
                <w:szCs w:val="20"/>
              </w:rPr>
              <w:t>Exploring how leaders like King Alfred, Aethelflaed, and others made decisions and ruled.</w:t>
            </w:r>
            <w:r>
              <w:rPr>
                <w:rFonts w:ascii="Century Gothic" w:hAnsi="Century Gothic" w:cstheme="minorHAnsi"/>
                <w:sz w:val="20"/>
                <w:szCs w:val="20"/>
              </w:rPr>
              <w:t xml:space="preserve"> </w:t>
            </w:r>
            <w:r w:rsidRPr="00A717F9">
              <w:rPr>
                <w:rFonts w:ascii="Century Gothic" w:hAnsi="Century Gothic" w:cstheme="minorHAnsi"/>
                <w:sz w:val="20"/>
                <w:szCs w:val="20"/>
              </w:rPr>
              <w:t>Understanding governance changes during Viking influence and creation of England.</w:t>
            </w:r>
          </w:p>
          <w:p w14:paraId="56560ED4" w14:textId="3E2E534B" w:rsidR="00A717F9" w:rsidRPr="00A717F9" w:rsidRDefault="00A717F9" w:rsidP="00A717F9">
            <w:pPr>
              <w:tabs>
                <w:tab w:val="num" w:pos="720"/>
              </w:tabs>
              <w:rPr>
                <w:rFonts w:ascii="Century Gothic" w:hAnsi="Century Gothic" w:cstheme="minorHAnsi"/>
                <w:sz w:val="20"/>
                <w:szCs w:val="20"/>
              </w:rPr>
            </w:pPr>
            <w:r w:rsidRPr="00A717F9">
              <w:rPr>
                <w:rFonts w:ascii="Century Gothic" w:hAnsi="Century Gothic" w:cstheme="minorHAnsi"/>
                <w:b/>
                <w:bCs/>
                <w:sz w:val="20"/>
                <w:szCs w:val="20"/>
              </w:rPr>
              <w:t>Rule of Law</w:t>
            </w:r>
            <w:r>
              <w:rPr>
                <w:rFonts w:ascii="Century Gothic" w:hAnsi="Century Gothic" w:cstheme="minorHAnsi"/>
                <w:b/>
                <w:bCs/>
                <w:sz w:val="20"/>
                <w:szCs w:val="20"/>
              </w:rPr>
              <w:t xml:space="preserve">: </w:t>
            </w:r>
            <w:r w:rsidRPr="00A717F9">
              <w:rPr>
                <w:rFonts w:ascii="Century Gothic" w:hAnsi="Century Gothic" w:cstheme="minorHAnsi"/>
                <w:sz w:val="20"/>
                <w:szCs w:val="20"/>
              </w:rPr>
              <w:t>Studying the establishment of laws and order, such as Alfred’s laws and Danelaw agreements.</w:t>
            </w:r>
            <w:r>
              <w:rPr>
                <w:rFonts w:ascii="Century Gothic" w:hAnsi="Century Gothic" w:cstheme="minorHAnsi"/>
                <w:sz w:val="20"/>
                <w:szCs w:val="20"/>
              </w:rPr>
              <w:t xml:space="preserve"> </w:t>
            </w:r>
            <w:r w:rsidRPr="00A717F9">
              <w:rPr>
                <w:rFonts w:ascii="Century Gothic" w:hAnsi="Century Gothic" w:cstheme="minorHAnsi"/>
                <w:sz w:val="20"/>
                <w:szCs w:val="20"/>
              </w:rPr>
              <w:t>Considering how societies maintained peace amid conflict and raids.</w:t>
            </w:r>
          </w:p>
          <w:p w14:paraId="1947E48F" w14:textId="7255B840" w:rsidR="00A717F9" w:rsidRPr="00A717F9" w:rsidRDefault="00A717F9" w:rsidP="00A717F9">
            <w:pPr>
              <w:tabs>
                <w:tab w:val="num" w:pos="720"/>
              </w:tabs>
              <w:rPr>
                <w:rFonts w:ascii="Century Gothic" w:hAnsi="Century Gothic" w:cstheme="minorHAnsi"/>
                <w:sz w:val="20"/>
                <w:szCs w:val="20"/>
              </w:rPr>
            </w:pPr>
            <w:r w:rsidRPr="00A717F9">
              <w:rPr>
                <w:rFonts w:ascii="Century Gothic" w:hAnsi="Century Gothic" w:cstheme="minorHAnsi"/>
                <w:b/>
                <w:bCs/>
                <w:sz w:val="20"/>
                <w:szCs w:val="20"/>
              </w:rPr>
              <w:t>Individual Liberty</w:t>
            </w:r>
            <w:r>
              <w:rPr>
                <w:rFonts w:ascii="Century Gothic" w:hAnsi="Century Gothic" w:cstheme="minorHAnsi"/>
                <w:b/>
                <w:bCs/>
                <w:sz w:val="20"/>
                <w:szCs w:val="20"/>
              </w:rPr>
              <w:t xml:space="preserve">: </w:t>
            </w:r>
            <w:r w:rsidRPr="00A717F9">
              <w:rPr>
                <w:rFonts w:ascii="Century Gothic" w:hAnsi="Century Gothic" w:cstheme="minorHAnsi"/>
                <w:sz w:val="20"/>
                <w:szCs w:val="20"/>
              </w:rPr>
              <w:t>Recognising the roles of individuals (e.g., Aethelflaed as a female ruler) exercising leadership and making choices.</w:t>
            </w:r>
            <w:r>
              <w:rPr>
                <w:rFonts w:ascii="Century Gothic" w:hAnsi="Century Gothic" w:cstheme="minorHAnsi"/>
                <w:sz w:val="20"/>
                <w:szCs w:val="20"/>
              </w:rPr>
              <w:t xml:space="preserve"> </w:t>
            </w:r>
            <w:r w:rsidRPr="00A717F9">
              <w:rPr>
                <w:rFonts w:ascii="Century Gothic" w:hAnsi="Century Gothic" w:cstheme="minorHAnsi"/>
                <w:sz w:val="20"/>
                <w:szCs w:val="20"/>
              </w:rPr>
              <w:t>Exploring migration stories showing people seeking new lives and freedoms.</w:t>
            </w:r>
          </w:p>
          <w:p w14:paraId="6BF8AF3D" w14:textId="598BDE33" w:rsidR="00A717F9" w:rsidRPr="00A717F9" w:rsidRDefault="00A717F9" w:rsidP="00A717F9">
            <w:pPr>
              <w:tabs>
                <w:tab w:val="num" w:pos="720"/>
              </w:tabs>
              <w:rPr>
                <w:rFonts w:ascii="Century Gothic" w:hAnsi="Century Gothic" w:cstheme="minorHAnsi"/>
                <w:sz w:val="20"/>
                <w:szCs w:val="20"/>
              </w:rPr>
            </w:pPr>
            <w:r w:rsidRPr="00A717F9">
              <w:rPr>
                <w:rFonts w:ascii="Century Gothic" w:hAnsi="Century Gothic" w:cstheme="minorHAnsi"/>
                <w:b/>
                <w:bCs/>
                <w:sz w:val="20"/>
                <w:szCs w:val="20"/>
              </w:rPr>
              <w:t>Mutual Respect</w:t>
            </w:r>
            <w:r>
              <w:rPr>
                <w:rFonts w:ascii="Century Gothic" w:hAnsi="Century Gothic" w:cstheme="minorHAnsi"/>
                <w:b/>
                <w:bCs/>
                <w:sz w:val="20"/>
                <w:szCs w:val="20"/>
              </w:rPr>
              <w:t xml:space="preserve">: </w:t>
            </w:r>
            <w:r w:rsidRPr="00A717F9">
              <w:rPr>
                <w:rFonts w:ascii="Century Gothic" w:hAnsi="Century Gothic" w:cstheme="minorHAnsi"/>
                <w:sz w:val="20"/>
                <w:szCs w:val="20"/>
              </w:rPr>
              <w:t>Learning about cultural interactions and respect among Vikings, Anglo-Saxons, and others.</w:t>
            </w:r>
            <w:r>
              <w:rPr>
                <w:rFonts w:ascii="Century Gothic" w:hAnsi="Century Gothic" w:cstheme="minorHAnsi"/>
                <w:sz w:val="20"/>
                <w:szCs w:val="20"/>
              </w:rPr>
              <w:t xml:space="preserve"> </w:t>
            </w:r>
            <w:r w:rsidRPr="00A717F9">
              <w:rPr>
                <w:rFonts w:ascii="Century Gothic" w:hAnsi="Century Gothic" w:cstheme="minorHAnsi"/>
                <w:sz w:val="20"/>
                <w:szCs w:val="20"/>
              </w:rPr>
              <w:t>Discussing religious tolerance and changes (e.g., Christianity spreading in Britain).</w:t>
            </w:r>
          </w:p>
          <w:p w14:paraId="7FDE8340" w14:textId="60BED94E" w:rsidR="0004332A" w:rsidRPr="00A40605" w:rsidRDefault="00A717F9" w:rsidP="00A717F9">
            <w:pPr>
              <w:tabs>
                <w:tab w:val="num" w:pos="720"/>
              </w:tabs>
              <w:rPr>
                <w:rFonts w:ascii="Century Gothic" w:hAnsi="Century Gothic" w:cstheme="minorHAnsi"/>
                <w:sz w:val="20"/>
                <w:szCs w:val="20"/>
              </w:rPr>
            </w:pPr>
            <w:r w:rsidRPr="00A717F9">
              <w:rPr>
                <w:rFonts w:ascii="Century Gothic" w:hAnsi="Century Gothic" w:cstheme="minorHAnsi"/>
                <w:b/>
                <w:bCs/>
                <w:sz w:val="20"/>
                <w:szCs w:val="20"/>
              </w:rPr>
              <w:t>Tolerance</w:t>
            </w:r>
            <w:r>
              <w:rPr>
                <w:rFonts w:ascii="Century Gothic" w:hAnsi="Century Gothic" w:cstheme="minorHAnsi"/>
                <w:b/>
                <w:bCs/>
                <w:sz w:val="20"/>
                <w:szCs w:val="20"/>
              </w:rPr>
              <w:t xml:space="preserve">: </w:t>
            </w:r>
            <w:r w:rsidRPr="00A717F9">
              <w:rPr>
                <w:rFonts w:ascii="Century Gothic" w:hAnsi="Century Gothic" w:cstheme="minorHAnsi"/>
                <w:sz w:val="20"/>
                <w:szCs w:val="20"/>
              </w:rPr>
              <w:t>Understanding the coexistence and conflict between religions (Christianity, Norse paganism, Islam).</w:t>
            </w:r>
            <w:r>
              <w:rPr>
                <w:rFonts w:ascii="Century Gothic" w:hAnsi="Century Gothic" w:cstheme="minorHAnsi"/>
                <w:sz w:val="20"/>
                <w:szCs w:val="20"/>
              </w:rPr>
              <w:t xml:space="preserve"> </w:t>
            </w:r>
            <w:r w:rsidRPr="00A717F9">
              <w:rPr>
                <w:rFonts w:ascii="Century Gothic" w:hAnsi="Century Gothic" w:cstheme="minorHAnsi"/>
                <w:sz w:val="20"/>
                <w:szCs w:val="20"/>
              </w:rPr>
              <w:t>Appreciating different cultural contributions to knowledge and society.</w:t>
            </w:r>
          </w:p>
        </w:tc>
        <w:tc>
          <w:tcPr>
            <w:tcW w:w="3969" w:type="dxa"/>
          </w:tcPr>
          <w:p w14:paraId="4E19D980" w14:textId="600E9341" w:rsidR="00C82538" w:rsidRPr="00C82538" w:rsidRDefault="00C82538" w:rsidP="00C82538">
            <w:pPr>
              <w:tabs>
                <w:tab w:val="num" w:pos="720"/>
              </w:tabs>
              <w:rPr>
                <w:rFonts w:ascii="Century Gothic" w:hAnsi="Century Gothic" w:cstheme="minorHAnsi"/>
                <w:sz w:val="20"/>
                <w:szCs w:val="20"/>
              </w:rPr>
            </w:pPr>
            <w:r w:rsidRPr="00C82538">
              <w:rPr>
                <w:rFonts w:ascii="Century Gothic" w:hAnsi="Century Gothic" w:cstheme="minorHAnsi"/>
                <w:b/>
                <w:bCs/>
                <w:sz w:val="20"/>
                <w:szCs w:val="20"/>
              </w:rPr>
              <w:t>A</w:t>
            </w:r>
            <w:r w:rsidR="00F03345">
              <w:rPr>
                <w:rFonts w:ascii="Century Gothic" w:hAnsi="Century Gothic" w:cstheme="minorHAnsi"/>
                <w:b/>
                <w:bCs/>
                <w:sz w:val="20"/>
                <w:szCs w:val="20"/>
              </w:rPr>
              <w:t>mbition</w:t>
            </w:r>
            <w:r>
              <w:rPr>
                <w:rFonts w:ascii="Century Gothic" w:hAnsi="Century Gothic" w:cstheme="minorHAnsi"/>
                <w:b/>
                <w:bCs/>
                <w:sz w:val="20"/>
                <w:szCs w:val="20"/>
              </w:rPr>
              <w:t xml:space="preserve">: </w:t>
            </w:r>
            <w:r w:rsidRPr="00C82538">
              <w:rPr>
                <w:rFonts w:ascii="Century Gothic" w:hAnsi="Century Gothic" w:cstheme="minorHAnsi"/>
                <w:sz w:val="20"/>
                <w:szCs w:val="20"/>
              </w:rPr>
              <w:t>Learning about famous leaders and scholars inspires children to dream big and work hard.</w:t>
            </w:r>
          </w:p>
          <w:p w14:paraId="04872EA1" w14:textId="73B6EDC0" w:rsidR="00C82538" w:rsidRPr="00C82538" w:rsidRDefault="00C82538" w:rsidP="00C82538">
            <w:pPr>
              <w:tabs>
                <w:tab w:val="num" w:pos="720"/>
              </w:tabs>
              <w:rPr>
                <w:rFonts w:ascii="Century Gothic" w:hAnsi="Century Gothic" w:cstheme="minorHAnsi"/>
                <w:sz w:val="20"/>
                <w:szCs w:val="20"/>
              </w:rPr>
            </w:pPr>
            <w:r w:rsidRPr="00C82538">
              <w:rPr>
                <w:rFonts w:ascii="Century Gothic" w:hAnsi="Century Gothic" w:cstheme="minorHAnsi"/>
                <w:b/>
                <w:bCs/>
                <w:sz w:val="20"/>
                <w:szCs w:val="20"/>
              </w:rPr>
              <w:t>C</w:t>
            </w:r>
            <w:r w:rsidR="00F03345">
              <w:rPr>
                <w:rFonts w:ascii="Century Gothic" w:hAnsi="Century Gothic" w:cstheme="minorHAnsi"/>
                <w:b/>
                <w:bCs/>
                <w:sz w:val="20"/>
                <w:szCs w:val="20"/>
              </w:rPr>
              <w:t>ourage</w:t>
            </w:r>
            <w:r>
              <w:rPr>
                <w:rFonts w:ascii="Century Gothic" w:hAnsi="Century Gothic" w:cstheme="minorHAnsi"/>
                <w:b/>
                <w:bCs/>
                <w:sz w:val="20"/>
                <w:szCs w:val="20"/>
              </w:rPr>
              <w:t xml:space="preserve">: </w:t>
            </w:r>
            <w:r w:rsidRPr="00C82538">
              <w:rPr>
                <w:rFonts w:ascii="Century Gothic" w:hAnsi="Century Gothic" w:cstheme="minorHAnsi"/>
                <w:sz w:val="20"/>
                <w:szCs w:val="20"/>
              </w:rPr>
              <w:t>Exploring old artefacts and stories makes children want to ask questions and learn more.</w:t>
            </w:r>
          </w:p>
          <w:p w14:paraId="5DAF2A24" w14:textId="77777777" w:rsidR="00F03345" w:rsidRDefault="00F03345" w:rsidP="00C82538">
            <w:pPr>
              <w:tabs>
                <w:tab w:val="num" w:pos="720"/>
              </w:tabs>
              <w:rPr>
                <w:rFonts w:ascii="Century Gothic" w:hAnsi="Century Gothic" w:cstheme="minorHAnsi"/>
                <w:sz w:val="20"/>
                <w:szCs w:val="20"/>
              </w:rPr>
            </w:pPr>
            <w:r>
              <w:rPr>
                <w:rFonts w:ascii="Century Gothic" w:hAnsi="Century Gothic" w:cstheme="minorHAnsi"/>
                <w:b/>
                <w:bCs/>
                <w:sz w:val="20"/>
                <w:szCs w:val="20"/>
              </w:rPr>
              <w:t>One Team</w:t>
            </w:r>
            <w:r w:rsidR="00C82538">
              <w:rPr>
                <w:rFonts w:ascii="Century Gothic" w:hAnsi="Century Gothic" w:cstheme="minorHAnsi"/>
                <w:b/>
                <w:bCs/>
                <w:sz w:val="20"/>
                <w:szCs w:val="20"/>
              </w:rPr>
              <w:t xml:space="preserve">: </w:t>
            </w:r>
            <w:r w:rsidR="00C82538" w:rsidRPr="00C82538">
              <w:rPr>
                <w:rFonts w:ascii="Century Gothic" w:hAnsi="Century Gothic" w:cstheme="minorHAnsi"/>
                <w:sz w:val="20"/>
                <w:szCs w:val="20"/>
              </w:rPr>
              <w:t>Finding out how people worked together in the past helps children understand the importance of cooperation.</w:t>
            </w:r>
          </w:p>
          <w:p w14:paraId="0026DA09" w14:textId="47D551C7" w:rsidR="00C82538" w:rsidRPr="00C82538" w:rsidRDefault="00C82538" w:rsidP="00C82538">
            <w:pPr>
              <w:tabs>
                <w:tab w:val="num" w:pos="720"/>
              </w:tabs>
              <w:rPr>
                <w:rFonts w:ascii="Century Gothic" w:hAnsi="Century Gothic" w:cstheme="minorHAnsi"/>
                <w:sz w:val="20"/>
                <w:szCs w:val="20"/>
              </w:rPr>
            </w:pPr>
            <w:r>
              <w:rPr>
                <w:rFonts w:ascii="Century Gothic" w:hAnsi="Century Gothic" w:cstheme="minorHAnsi"/>
                <w:b/>
                <w:bCs/>
                <w:sz w:val="20"/>
                <w:szCs w:val="20"/>
              </w:rPr>
              <w:t xml:space="preserve"> </w:t>
            </w:r>
            <w:r w:rsidRPr="00C82538">
              <w:rPr>
                <w:rFonts w:ascii="Century Gothic" w:hAnsi="Century Gothic" w:cstheme="minorHAnsi"/>
                <w:sz w:val="20"/>
                <w:szCs w:val="20"/>
              </w:rPr>
              <w:t>Hearing different stories and learning about respect helps children be kind and understanding to others.</w:t>
            </w:r>
          </w:p>
          <w:p w14:paraId="7A1724B1" w14:textId="7D48261F" w:rsidR="00C82538" w:rsidRPr="00C82538" w:rsidRDefault="00C82538" w:rsidP="00C82538">
            <w:pPr>
              <w:tabs>
                <w:tab w:val="num" w:pos="720"/>
              </w:tabs>
              <w:rPr>
                <w:rFonts w:ascii="Century Gothic" w:hAnsi="Century Gothic" w:cstheme="minorHAnsi"/>
                <w:sz w:val="20"/>
                <w:szCs w:val="20"/>
              </w:rPr>
            </w:pPr>
            <w:r w:rsidRPr="00C82538">
              <w:rPr>
                <w:rFonts w:ascii="Century Gothic" w:hAnsi="Century Gothic" w:cstheme="minorHAnsi"/>
                <w:b/>
                <w:bCs/>
                <w:sz w:val="20"/>
                <w:szCs w:val="20"/>
              </w:rPr>
              <w:t>Respect</w:t>
            </w:r>
            <w:r>
              <w:rPr>
                <w:rFonts w:ascii="Century Gothic" w:hAnsi="Century Gothic" w:cstheme="minorHAnsi"/>
                <w:b/>
                <w:bCs/>
                <w:sz w:val="20"/>
                <w:szCs w:val="20"/>
              </w:rPr>
              <w:t xml:space="preserve">: </w:t>
            </w:r>
            <w:r w:rsidRPr="00C82538">
              <w:rPr>
                <w:rFonts w:ascii="Century Gothic" w:hAnsi="Century Gothic" w:cstheme="minorHAnsi"/>
                <w:sz w:val="20"/>
                <w:szCs w:val="20"/>
              </w:rPr>
              <w:t>Learning about different cultures and beliefs teaches children to respect everyone’s ideas and history.</w:t>
            </w:r>
          </w:p>
          <w:p w14:paraId="24C0115F" w14:textId="3B184FFA" w:rsidR="00C82538" w:rsidRPr="00C82538" w:rsidRDefault="00F03345" w:rsidP="00C82538">
            <w:pPr>
              <w:tabs>
                <w:tab w:val="num" w:pos="720"/>
              </w:tabs>
              <w:rPr>
                <w:rFonts w:ascii="Century Gothic" w:hAnsi="Century Gothic" w:cstheme="minorHAnsi"/>
                <w:sz w:val="20"/>
                <w:szCs w:val="20"/>
              </w:rPr>
            </w:pPr>
            <w:r>
              <w:rPr>
                <w:rFonts w:ascii="Century Gothic" w:hAnsi="Century Gothic" w:cstheme="minorHAnsi"/>
                <w:b/>
                <w:bCs/>
                <w:sz w:val="20"/>
                <w:szCs w:val="20"/>
              </w:rPr>
              <w:t>Neven Give Up</w:t>
            </w:r>
            <w:r w:rsidR="00C82538">
              <w:rPr>
                <w:rFonts w:ascii="Century Gothic" w:hAnsi="Century Gothic" w:cstheme="minorHAnsi"/>
                <w:b/>
                <w:bCs/>
                <w:sz w:val="20"/>
                <w:szCs w:val="20"/>
              </w:rPr>
              <w:t xml:space="preserve">: </w:t>
            </w:r>
            <w:r w:rsidR="00C82538" w:rsidRPr="00C82538">
              <w:rPr>
                <w:rFonts w:ascii="Century Gothic" w:hAnsi="Century Gothic" w:cstheme="minorHAnsi"/>
                <w:sz w:val="20"/>
                <w:szCs w:val="20"/>
              </w:rPr>
              <w:t>Stories about overcoming challenges show children how to keep trying even when things are hard.</w:t>
            </w:r>
          </w:p>
          <w:p w14:paraId="3376B4A4" w14:textId="589C99D9" w:rsidR="0004332A" w:rsidRPr="00A40605" w:rsidRDefault="0004332A" w:rsidP="008A503D">
            <w:pPr>
              <w:rPr>
                <w:rFonts w:ascii="Century Gothic" w:hAnsi="Century Gothic" w:cstheme="minorHAnsi"/>
                <w:sz w:val="20"/>
                <w:szCs w:val="20"/>
              </w:rPr>
            </w:pPr>
          </w:p>
        </w:tc>
      </w:tr>
    </w:tbl>
    <w:p w14:paraId="6833FC7A" w14:textId="77777777" w:rsidR="0079254B" w:rsidRDefault="0079254B" w:rsidP="00694EE1">
      <w:pPr>
        <w:rPr>
          <w:rFonts w:ascii="Century Gothic" w:hAnsi="Century Gothic" w:cstheme="minorHAnsi"/>
          <w:sz w:val="22"/>
          <w:szCs w:val="22"/>
        </w:rPr>
        <w:sectPr w:rsidR="0079254B"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6B3D05CC" w14:textId="4F584B35" w:rsidR="0079254B" w:rsidRDefault="0079254B" w:rsidP="0079254B">
      <w:pPr>
        <w:jc w:val="center"/>
        <w:rPr>
          <w:rFonts w:ascii="Century Gothic" w:hAnsi="Century Gothic" w:cstheme="minorHAnsi"/>
          <w:b/>
          <w:sz w:val="40"/>
          <w:szCs w:val="40"/>
        </w:rPr>
      </w:pPr>
      <w:r w:rsidRPr="00E27056">
        <w:rPr>
          <w:rFonts w:ascii="Century Gothic" w:hAnsi="Century Gothic" w:cstheme="minorHAnsi"/>
          <w:b/>
          <w:sz w:val="40"/>
          <w:szCs w:val="40"/>
        </w:rPr>
        <w:lastRenderedPageBreak/>
        <w:t>Key Stage 2</w:t>
      </w:r>
      <w:r>
        <w:rPr>
          <w:rFonts w:ascii="Century Gothic" w:hAnsi="Century Gothic" w:cstheme="minorHAnsi"/>
          <w:b/>
          <w:sz w:val="40"/>
          <w:szCs w:val="40"/>
        </w:rPr>
        <w:t xml:space="preserve"> </w:t>
      </w:r>
      <w:r w:rsidR="00F03345">
        <w:rPr>
          <w:rFonts w:ascii="Century Gothic" w:hAnsi="Century Gothic" w:cstheme="minorHAnsi"/>
          <w:b/>
          <w:sz w:val="40"/>
          <w:szCs w:val="40"/>
        </w:rPr>
        <w:t xml:space="preserve">Year 5 and </w:t>
      </w:r>
      <w:r>
        <w:rPr>
          <w:rFonts w:ascii="Century Gothic" w:hAnsi="Century Gothic" w:cstheme="minorHAnsi"/>
          <w:b/>
          <w:sz w:val="40"/>
          <w:szCs w:val="40"/>
        </w:rPr>
        <w:t>Year 6</w:t>
      </w:r>
      <w:r w:rsidR="00F03345">
        <w:rPr>
          <w:rFonts w:ascii="Century Gothic" w:hAnsi="Century Gothic" w:cstheme="minorHAnsi"/>
          <w:b/>
          <w:sz w:val="40"/>
          <w:szCs w:val="40"/>
        </w:rPr>
        <w:t xml:space="preserve"> Cycle B</w:t>
      </w:r>
    </w:p>
    <w:tbl>
      <w:tblPr>
        <w:tblStyle w:val="TableGrid"/>
        <w:tblW w:w="0" w:type="auto"/>
        <w:tblLook w:val="04A0" w:firstRow="1" w:lastRow="0" w:firstColumn="1" w:lastColumn="0" w:noHBand="0" w:noVBand="1"/>
      </w:tblPr>
      <w:tblGrid>
        <w:gridCol w:w="7735"/>
        <w:gridCol w:w="7735"/>
      </w:tblGrid>
      <w:tr w:rsidR="0079254B" w14:paraId="67B4F98A" w14:textId="77777777" w:rsidTr="00E95D94">
        <w:tc>
          <w:tcPr>
            <w:tcW w:w="15470" w:type="dxa"/>
            <w:gridSpan w:val="2"/>
            <w:shd w:val="clear" w:color="auto" w:fill="D9D9D9" w:themeFill="background1" w:themeFillShade="D9"/>
          </w:tcPr>
          <w:p w14:paraId="1F144558" w14:textId="77777777" w:rsidR="0079254B" w:rsidRPr="00E27056" w:rsidRDefault="0079254B" w:rsidP="00E95D94">
            <w:pPr>
              <w:rPr>
                <w:rFonts w:ascii="Century Gothic" w:hAnsi="Century Gothic" w:cstheme="minorHAnsi"/>
                <w:b/>
              </w:rPr>
            </w:pPr>
            <w:r w:rsidRPr="00E27056">
              <w:rPr>
                <w:rFonts w:ascii="Century Gothic" w:hAnsi="Century Gothic" w:cstheme="minorHAnsi"/>
                <w:b/>
              </w:rPr>
              <w:t>Disciplinary Concepts: Change and Continuity, Evidential Thinking, Causation &amp; Similarities and Differences.</w:t>
            </w:r>
          </w:p>
        </w:tc>
      </w:tr>
      <w:tr w:rsidR="0079254B" w14:paraId="4122C4F2" w14:textId="77777777" w:rsidTr="00E95D94">
        <w:trPr>
          <w:trHeight w:val="284"/>
        </w:trPr>
        <w:tc>
          <w:tcPr>
            <w:tcW w:w="15470" w:type="dxa"/>
            <w:gridSpan w:val="2"/>
            <w:shd w:val="clear" w:color="auto" w:fill="D9D9D9" w:themeFill="background1" w:themeFillShade="D9"/>
          </w:tcPr>
          <w:p w14:paraId="24D6024B" w14:textId="77777777" w:rsidR="0079254B" w:rsidRDefault="0079254B" w:rsidP="00E95D94">
            <w:pPr>
              <w:rPr>
                <w:rFonts w:ascii="Century Gothic" w:hAnsi="Century Gothic" w:cstheme="minorHAnsi"/>
                <w:b/>
                <w:sz w:val="40"/>
                <w:szCs w:val="40"/>
              </w:rPr>
            </w:pPr>
            <w:r w:rsidRPr="00E27056">
              <w:rPr>
                <w:rFonts w:ascii="Century Gothic" w:hAnsi="Century Gothic" w:cstheme="minorHAnsi"/>
                <w:b/>
              </w:rPr>
              <w:t>History Skills Progression</w:t>
            </w:r>
          </w:p>
        </w:tc>
      </w:tr>
      <w:tr w:rsidR="0079254B" w14:paraId="5C8525F0" w14:textId="77777777" w:rsidTr="00E95D94">
        <w:tc>
          <w:tcPr>
            <w:tcW w:w="7735" w:type="dxa"/>
          </w:tcPr>
          <w:p w14:paraId="6DEA5F9D" w14:textId="77777777" w:rsidR="0079254B" w:rsidRPr="00D17E6D" w:rsidRDefault="0079254B" w:rsidP="00E95D94">
            <w:pPr>
              <w:pStyle w:val="NoSpacing"/>
              <w:rPr>
                <w:rFonts w:ascii="Century Gothic" w:hAnsi="Century Gothic"/>
                <w:b/>
                <w:bCs/>
                <w:sz w:val="24"/>
                <w:szCs w:val="24"/>
                <w:u w:val="single"/>
              </w:rPr>
            </w:pPr>
            <w:r w:rsidRPr="00D17E6D">
              <w:rPr>
                <w:rFonts w:ascii="Century Gothic" w:hAnsi="Century Gothic"/>
                <w:b/>
                <w:bCs/>
                <w:sz w:val="24"/>
                <w:szCs w:val="24"/>
                <w:u w:val="single"/>
              </w:rPr>
              <w:t>Programme of Study</w:t>
            </w:r>
          </w:p>
          <w:p w14:paraId="15ADED22"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Study of Maya civilisation (c. AD 900): rulers, society, agriculture, language, art, calendar, religion, and decline.</w:t>
            </w:r>
          </w:p>
          <w:p w14:paraId="4C6EE773"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Study of medieval Benin (c. AD 900-1300) and medieval Ethiopia, linked to earlier work on Aksum.</w:t>
            </w:r>
          </w:p>
          <w:p w14:paraId="55B20629"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These fulfil the NC expectation for a non-European society contrast with British history.</w:t>
            </w:r>
          </w:p>
          <w:p w14:paraId="75484AD6"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Recurring characteristics of cities from ancient Mesopotamia (revisited) through Pompeii, Viking/medieval London, Samarqand (10th–16th century), and modern urban studies.</w:t>
            </w:r>
          </w:p>
          <w:p w14:paraId="716BDDB0"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Links to study of early civilisations and urban development over time.</w:t>
            </w:r>
          </w:p>
          <w:p w14:paraId="6293A62B"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The story of 19th century Manchester through Abel Heywood: urbanisation, industrialisation, social reform, and city change.</w:t>
            </w:r>
          </w:p>
          <w:p w14:paraId="555AB6C2"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Addresses the theme of significant turning points in British history and social history changes.</w:t>
            </w:r>
          </w:p>
          <w:p w14:paraId="77D8E3C5"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Evidential thinking: how historians know about Maya through material culture and sources.</w:t>
            </w:r>
          </w:p>
          <w:p w14:paraId="56A6EA2F"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Comparative history: similarities and differences between Benin and Ethiopia.</w:t>
            </w:r>
          </w:p>
          <w:p w14:paraId="5C730362" w14:textId="77777777" w:rsidR="009E7465"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Causation: why Manchester changed rapidly in the 19th century.</w:t>
            </w:r>
          </w:p>
          <w:p w14:paraId="1AB40A94" w14:textId="418A0E27" w:rsidR="0079254B" w:rsidRPr="009E7465" w:rsidRDefault="009E7465" w:rsidP="009E7465">
            <w:pPr>
              <w:pStyle w:val="NoSpacing"/>
              <w:numPr>
                <w:ilvl w:val="0"/>
                <w:numId w:val="13"/>
              </w:numPr>
              <w:rPr>
                <w:rFonts w:ascii="Century Gothic" w:eastAsia="Times New Roman" w:hAnsi="Century Gothic" w:cs="Times New Roman"/>
                <w:sz w:val="20"/>
                <w:szCs w:val="20"/>
                <w:lang w:eastAsia="en-GB"/>
              </w:rPr>
            </w:pPr>
            <w:r w:rsidRPr="009E7465">
              <w:rPr>
                <w:rFonts w:ascii="Century Gothic" w:eastAsia="Times New Roman" w:hAnsi="Century Gothic" w:cs="Times New Roman"/>
                <w:sz w:val="20"/>
                <w:szCs w:val="20"/>
                <w:lang w:eastAsia="en-GB"/>
              </w:rPr>
              <w:t>Similarity and difference: typicality of local urban history.</w:t>
            </w:r>
          </w:p>
        </w:tc>
        <w:tc>
          <w:tcPr>
            <w:tcW w:w="7735" w:type="dxa"/>
          </w:tcPr>
          <w:p w14:paraId="0806880A" w14:textId="77777777" w:rsidR="0079254B" w:rsidRPr="00C41C80" w:rsidRDefault="0079254B" w:rsidP="00E95D94">
            <w:pPr>
              <w:rPr>
                <w:rFonts w:ascii="Century Gothic" w:hAnsi="Century Gothic" w:cstheme="minorHAnsi"/>
                <w:b/>
                <w:bCs/>
                <w:u w:val="single"/>
              </w:rPr>
            </w:pPr>
            <w:r w:rsidRPr="00C41C80">
              <w:rPr>
                <w:rFonts w:ascii="Century Gothic" w:hAnsi="Century Gothic" w:cstheme="minorHAnsi"/>
                <w:b/>
                <w:bCs/>
                <w:u w:val="single"/>
              </w:rPr>
              <w:t xml:space="preserve">Chronological understanding </w:t>
            </w:r>
          </w:p>
          <w:p w14:paraId="3595E932" w14:textId="75652888" w:rsidR="00C66698" w:rsidRPr="00C66698" w:rsidRDefault="00C66698" w:rsidP="00C66698">
            <w:pPr>
              <w:pStyle w:val="ListParagraph"/>
              <w:numPr>
                <w:ilvl w:val="0"/>
                <w:numId w:val="8"/>
              </w:numPr>
              <w:rPr>
                <w:rFonts w:ascii="Century Gothic" w:hAnsi="Century Gothic" w:cstheme="minorHAnsi"/>
                <w:bCs/>
                <w:sz w:val="20"/>
                <w:szCs w:val="20"/>
              </w:rPr>
            </w:pPr>
            <w:r w:rsidRPr="00C66698">
              <w:rPr>
                <w:rFonts w:ascii="Century Gothic" w:hAnsi="Century Gothic" w:cstheme="minorHAnsi"/>
                <w:bCs/>
                <w:sz w:val="20"/>
                <w:szCs w:val="20"/>
              </w:rPr>
              <w:t>Place the Maya civilisation in time (c. 2000 BCE–1500 CE) and understand it was flourishing before and during medieval Britain.</w:t>
            </w:r>
          </w:p>
          <w:p w14:paraId="531FE2DA" w14:textId="44D0E962" w:rsidR="00C66698" w:rsidRPr="00C66698" w:rsidRDefault="00C66698" w:rsidP="00C66698">
            <w:pPr>
              <w:pStyle w:val="ListParagraph"/>
              <w:numPr>
                <w:ilvl w:val="0"/>
                <w:numId w:val="8"/>
              </w:numPr>
              <w:rPr>
                <w:rFonts w:ascii="Century Gothic" w:hAnsi="Century Gothic" w:cstheme="minorHAnsi"/>
                <w:bCs/>
                <w:sz w:val="20"/>
                <w:szCs w:val="20"/>
              </w:rPr>
            </w:pPr>
            <w:r w:rsidRPr="00C66698">
              <w:rPr>
                <w:rFonts w:ascii="Century Gothic" w:hAnsi="Century Gothic" w:cstheme="minorHAnsi"/>
                <w:bCs/>
                <w:sz w:val="20"/>
                <w:szCs w:val="20"/>
              </w:rPr>
              <w:t>Compare the timeline of medieval Benin and Ethiopia with medieval Europe, developing a broader world chronology.</w:t>
            </w:r>
          </w:p>
          <w:p w14:paraId="094EAE2C" w14:textId="1D9637BC" w:rsidR="00C66698" w:rsidRPr="00C66698" w:rsidRDefault="00C66698" w:rsidP="00C66698">
            <w:pPr>
              <w:pStyle w:val="ListParagraph"/>
              <w:numPr>
                <w:ilvl w:val="0"/>
                <w:numId w:val="8"/>
              </w:numPr>
              <w:rPr>
                <w:rFonts w:ascii="Century Gothic" w:hAnsi="Century Gothic" w:cstheme="minorHAnsi"/>
                <w:bCs/>
                <w:sz w:val="20"/>
                <w:szCs w:val="20"/>
              </w:rPr>
            </w:pPr>
            <w:r w:rsidRPr="00C66698">
              <w:rPr>
                <w:rFonts w:ascii="Century Gothic" w:hAnsi="Century Gothic" w:cstheme="minorHAnsi"/>
                <w:bCs/>
                <w:sz w:val="20"/>
                <w:szCs w:val="20"/>
              </w:rPr>
              <w:t>Understand the Industrial Revolution as a major period of change in 19th century Britain, following the medieval period.</w:t>
            </w:r>
          </w:p>
          <w:p w14:paraId="2A7C93D2" w14:textId="26E4E6B0" w:rsidR="00C66698" w:rsidRPr="00C66698" w:rsidRDefault="00C66698" w:rsidP="00C66698">
            <w:pPr>
              <w:pStyle w:val="ListParagraph"/>
              <w:numPr>
                <w:ilvl w:val="0"/>
                <w:numId w:val="8"/>
              </w:numPr>
              <w:rPr>
                <w:rFonts w:ascii="Century Gothic" w:hAnsi="Century Gothic" w:cstheme="minorHAnsi"/>
                <w:bCs/>
                <w:sz w:val="20"/>
                <w:szCs w:val="20"/>
              </w:rPr>
            </w:pPr>
            <w:r w:rsidRPr="00C66698">
              <w:rPr>
                <w:rFonts w:ascii="Century Gothic" w:hAnsi="Century Gothic" w:cstheme="minorHAnsi"/>
                <w:bCs/>
                <w:sz w:val="20"/>
                <w:szCs w:val="20"/>
              </w:rPr>
              <w:t>Sequence and compare cities across time—from ancient Mesopotamia and Pompeii, to Viking London, Samarqand, and modern cities.</w:t>
            </w:r>
          </w:p>
          <w:p w14:paraId="1ECA9364" w14:textId="156ED70C" w:rsidR="0079254B" w:rsidRPr="00C66698" w:rsidRDefault="00C66698" w:rsidP="00C66698">
            <w:pPr>
              <w:pStyle w:val="ListParagraph"/>
              <w:numPr>
                <w:ilvl w:val="0"/>
                <w:numId w:val="8"/>
              </w:numPr>
              <w:rPr>
                <w:rFonts w:ascii="Century Gothic" w:hAnsi="Century Gothic" w:cstheme="minorHAnsi"/>
                <w:bCs/>
              </w:rPr>
            </w:pPr>
            <w:r w:rsidRPr="00C66698">
              <w:rPr>
                <w:rFonts w:ascii="Century Gothic" w:hAnsi="Century Gothic" w:cstheme="minorHAnsi"/>
                <w:bCs/>
                <w:sz w:val="20"/>
                <w:szCs w:val="20"/>
              </w:rPr>
              <w:t>Build a sense of overlapping civilisations and how different parts of the world developed at the same or different times.</w:t>
            </w:r>
          </w:p>
        </w:tc>
      </w:tr>
      <w:tr w:rsidR="0079254B" w14:paraId="27E2513D" w14:textId="77777777" w:rsidTr="00E95D94">
        <w:trPr>
          <w:trHeight w:val="758"/>
        </w:trPr>
        <w:tc>
          <w:tcPr>
            <w:tcW w:w="7735" w:type="dxa"/>
          </w:tcPr>
          <w:p w14:paraId="7B0D5461" w14:textId="77777777" w:rsidR="0079254B" w:rsidRPr="00CF13B8" w:rsidRDefault="0079254B" w:rsidP="00E95D94">
            <w:pPr>
              <w:rPr>
                <w:rFonts w:ascii="Century Gothic" w:hAnsi="Century Gothic"/>
                <w:sz w:val="20"/>
                <w:szCs w:val="20"/>
              </w:rPr>
            </w:pPr>
            <w:r w:rsidRPr="00C41C80">
              <w:rPr>
                <w:rFonts w:ascii="Century Gothic" w:hAnsi="Century Gothic" w:cstheme="minorHAnsi"/>
                <w:b/>
                <w:bCs/>
                <w:u w:val="single"/>
              </w:rPr>
              <w:t>Knowledge and understanding of events, people and changes in the past</w:t>
            </w:r>
          </w:p>
          <w:p w14:paraId="6EAF7EC4" w14:textId="1E153B74" w:rsidR="00BC78A2" w:rsidRPr="00BC78A2" w:rsidRDefault="00BC78A2" w:rsidP="00BC78A2">
            <w:pPr>
              <w:pStyle w:val="NoSpacing"/>
              <w:numPr>
                <w:ilvl w:val="0"/>
                <w:numId w:val="9"/>
              </w:numPr>
              <w:rPr>
                <w:rFonts w:ascii="Century Gothic" w:hAnsi="Century Gothic"/>
                <w:bCs/>
                <w:sz w:val="20"/>
                <w:szCs w:val="20"/>
              </w:rPr>
            </w:pPr>
            <w:r w:rsidRPr="00BC78A2">
              <w:rPr>
                <w:rFonts w:ascii="Century Gothic" w:hAnsi="Century Gothic"/>
                <w:bCs/>
                <w:sz w:val="20"/>
                <w:szCs w:val="20"/>
              </w:rPr>
              <w:t>Learn about the Maya civilisation – rulers, society, beliefs, achievements (e.g. calendar, writing, architecture), and theories about its decline.</w:t>
            </w:r>
          </w:p>
          <w:p w14:paraId="5D9F26C1" w14:textId="2F96878A" w:rsidR="00BC78A2" w:rsidRPr="00BC78A2" w:rsidRDefault="00BC78A2" w:rsidP="00BC78A2">
            <w:pPr>
              <w:pStyle w:val="NoSpacing"/>
              <w:numPr>
                <w:ilvl w:val="0"/>
                <w:numId w:val="9"/>
              </w:numPr>
              <w:rPr>
                <w:rFonts w:ascii="Century Gothic" w:hAnsi="Century Gothic"/>
                <w:bCs/>
                <w:sz w:val="20"/>
                <w:szCs w:val="20"/>
              </w:rPr>
            </w:pPr>
            <w:r w:rsidRPr="00BC78A2">
              <w:rPr>
                <w:rFonts w:ascii="Century Gothic" w:hAnsi="Century Gothic"/>
                <w:bCs/>
                <w:sz w:val="20"/>
                <w:szCs w:val="20"/>
              </w:rPr>
              <w:t>Explore the kingdoms of Benin and Ethiopia – their culture, leadership, technology, and trade.</w:t>
            </w:r>
          </w:p>
          <w:p w14:paraId="3D9E9633" w14:textId="3CDA8E07" w:rsidR="00BC78A2" w:rsidRPr="00BC78A2" w:rsidRDefault="00BC78A2" w:rsidP="00BC78A2">
            <w:pPr>
              <w:pStyle w:val="NoSpacing"/>
              <w:numPr>
                <w:ilvl w:val="0"/>
                <w:numId w:val="9"/>
              </w:numPr>
              <w:rPr>
                <w:rFonts w:ascii="Century Gothic" w:hAnsi="Century Gothic"/>
                <w:bCs/>
                <w:sz w:val="20"/>
                <w:szCs w:val="20"/>
              </w:rPr>
            </w:pPr>
            <w:r w:rsidRPr="00BC78A2">
              <w:rPr>
                <w:rFonts w:ascii="Century Gothic" w:hAnsi="Century Gothic"/>
                <w:bCs/>
                <w:sz w:val="20"/>
                <w:szCs w:val="20"/>
              </w:rPr>
              <w:t>Understand the impact of industrialisation through the story of Abel Heywood and 19th century Manchester.</w:t>
            </w:r>
          </w:p>
          <w:p w14:paraId="07F50570" w14:textId="278774AB" w:rsidR="00BC78A2" w:rsidRPr="00BC78A2" w:rsidRDefault="00BC78A2" w:rsidP="00BC78A2">
            <w:pPr>
              <w:pStyle w:val="NoSpacing"/>
              <w:numPr>
                <w:ilvl w:val="0"/>
                <w:numId w:val="9"/>
              </w:numPr>
              <w:rPr>
                <w:rFonts w:ascii="Century Gothic" w:hAnsi="Century Gothic"/>
                <w:bCs/>
                <w:sz w:val="20"/>
                <w:szCs w:val="20"/>
              </w:rPr>
            </w:pPr>
            <w:r w:rsidRPr="00BC78A2">
              <w:rPr>
                <w:rFonts w:ascii="Century Gothic" w:hAnsi="Century Gothic"/>
                <w:bCs/>
                <w:sz w:val="20"/>
                <w:szCs w:val="20"/>
              </w:rPr>
              <w:t>Study the development of cities through time – from ancient to modern – and what caused them to grow or decline.</w:t>
            </w:r>
          </w:p>
          <w:p w14:paraId="28E3F3A5" w14:textId="50CD8566" w:rsidR="0079254B" w:rsidRPr="00BC78A2" w:rsidRDefault="00BC78A2" w:rsidP="00BC78A2">
            <w:pPr>
              <w:pStyle w:val="NoSpacing"/>
              <w:numPr>
                <w:ilvl w:val="0"/>
                <w:numId w:val="9"/>
              </w:numPr>
              <w:rPr>
                <w:rFonts w:ascii="Century Gothic" w:hAnsi="Century Gothic"/>
                <w:bCs/>
                <w:sz w:val="20"/>
                <w:szCs w:val="20"/>
              </w:rPr>
            </w:pPr>
            <w:r w:rsidRPr="00BC78A2">
              <w:rPr>
                <w:rFonts w:ascii="Century Gothic" w:hAnsi="Century Gothic"/>
                <w:bCs/>
                <w:sz w:val="20"/>
                <w:szCs w:val="20"/>
              </w:rPr>
              <w:t>Recognise similarities and differences across civilisations and time periods, building a global perspective on history.</w:t>
            </w:r>
          </w:p>
        </w:tc>
        <w:tc>
          <w:tcPr>
            <w:tcW w:w="7735" w:type="dxa"/>
          </w:tcPr>
          <w:p w14:paraId="4C06BE4F" w14:textId="77777777" w:rsidR="0079254B" w:rsidRPr="00E2734C" w:rsidRDefault="0079254B" w:rsidP="00E95D94">
            <w:pPr>
              <w:pStyle w:val="NoSpacing"/>
              <w:rPr>
                <w:rFonts w:ascii="Century Gothic" w:hAnsi="Century Gothic"/>
                <w:b/>
                <w:bCs/>
                <w:sz w:val="24"/>
                <w:szCs w:val="24"/>
                <w:u w:val="single"/>
              </w:rPr>
            </w:pPr>
            <w:r w:rsidRPr="00E2734C">
              <w:rPr>
                <w:rFonts w:ascii="Century Gothic" w:hAnsi="Century Gothic"/>
                <w:b/>
                <w:bCs/>
                <w:sz w:val="24"/>
                <w:szCs w:val="24"/>
                <w:u w:val="single"/>
              </w:rPr>
              <w:t xml:space="preserve">Historical interpretation </w:t>
            </w:r>
          </w:p>
          <w:p w14:paraId="28E8251B" w14:textId="09CA2B22" w:rsidR="00B02459" w:rsidRPr="00B02459" w:rsidRDefault="00B02459" w:rsidP="00B02459">
            <w:pPr>
              <w:pStyle w:val="NoSpacing"/>
              <w:numPr>
                <w:ilvl w:val="0"/>
                <w:numId w:val="14"/>
              </w:numPr>
              <w:rPr>
                <w:rFonts w:ascii="Century Gothic" w:eastAsia="Times New Roman" w:hAnsi="Century Gothic" w:cs="Times New Roman"/>
                <w:sz w:val="20"/>
                <w:szCs w:val="20"/>
                <w:lang w:eastAsia="en-GB"/>
              </w:rPr>
            </w:pPr>
            <w:r w:rsidRPr="00B02459">
              <w:rPr>
                <w:rFonts w:ascii="Century Gothic" w:eastAsia="Times New Roman" w:hAnsi="Century Gothic" w:cs="Times New Roman"/>
                <w:sz w:val="20"/>
                <w:szCs w:val="20"/>
                <w:lang w:eastAsia="en-GB"/>
              </w:rPr>
              <w:t>Learn how historians use evidence like artefacts, monuments, and texts to understand the Maya civilisation.</w:t>
            </w:r>
          </w:p>
          <w:p w14:paraId="6CE44A0F" w14:textId="2BE565BC" w:rsidR="00B02459" w:rsidRPr="00B02459" w:rsidRDefault="00B02459" w:rsidP="00B02459">
            <w:pPr>
              <w:pStyle w:val="NoSpacing"/>
              <w:numPr>
                <w:ilvl w:val="0"/>
                <w:numId w:val="14"/>
              </w:numPr>
              <w:rPr>
                <w:rFonts w:ascii="Century Gothic" w:eastAsia="Times New Roman" w:hAnsi="Century Gothic" w:cs="Times New Roman"/>
                <w:sz w:val="20"/>
                <w:szCs w:val="20"/>
                <w:lang w:eastAsia="en-GB"/>
              </w:rPr>
            </w:pPr>
            <w:r w:rsidRPr="00B02459">
              <w:rPr>
                <w:rFonts w:ascii="Century Gothic" w:eastAsia="Times New Roman" w:hAnsi="Century Gothic" w:cs="Times New Roman"/>
                <w:sz w:val="20"/>
                <w:szCs w:val="20"/>
                <w:lang w:eastAsia="en-GB"/>
              </w:rPr>
              <w:t>Explore different explanations for the decline of the Maya and how interpretations can vary.</w:t>
            </w:r>
          </w:p>
          <w:p w14:paraId="0CFA05B5" w14:textId="1A7CA17C" w:rsidR="00B02459" w:rsidRPr="00B02459" w:rsidRDefault="00B02459" w:rsidP="00B02459">
            <w:pPr>
              <w:pStyle w:val="NoSpacing"/>
              <w:numPr>
                <w:ilvl w:val="0"/>
                <w:numId w:val="14"/>
              </w:numPr>
              <w:rPr>
                <w:rFonts w:ascii="Century Gothic" w:eastAsia="Times New Roman" w:hAnsi="Century Gothic" w:cs="Times New Roman"/>
                <w:sz w:val="20"/>
                <w:szCs w:val="20"/>
                <w:lang w:eastAsia="en-GB"/>
              </w:rPr>
            </w:pPr>
            <w:r w:rsidRPr="00B02459">
              <w:rPr>
                <w:rFonts w:ascii="Century Gothic" w:eastAsia="Times New Roman" w:hAnsi="Century Gothic" w:cs="Times New Roman"/>
                <w:sz w:val="20"/>
                <w:szCs w:val="20"/>
                <w:lang w:eastAsia="en-GB"/>
              </w:rPr>
              <w:t>Compare how historians view Benin and Ethiopia, identifying multiple perspectives on these societies.</w:t>
            </w:r>
          </w:p>
          <w:p w14:paraId="6EB9A5BA" w14:textId="3A4BD0C3" w:rsidR="00B02459" w:rsidRPr="00B02459" w:rsidRDefault="00B02459" w:rsidP="00B02459">
            <w:pPr>
              <w:pStyle w:val="NoSpacing"/>
              <w:numPr>
                <w:ilvl w:val="0"/>
                <w:numId w:val="14"/>
              </w:numPr>
              <w:rPr>
                <w:rFonts w:ascii="Century Gothic" w:eastAsia="Times New Roman" w:hAnsi="Century Gothic" w:cs="Times New Roman"/>
                <w:sz w:val="20"/>
                <w:szCs w:val="20"/>
                <w:lang w:eastAsia="en-GB"/>
              </w:rPr>
            </w:pPr>
            <w:r w:rsidRPr="00B02459">
              <w:rPr>
                <w:rFonts w:ascii="Century Gothic" w:eastAsia="Times New Roman" w:hAnsi="Century Gothic" w:cs="Times New Roman"/>
                <w:sz w:val="20"/>
                <w:szCs w:val="20"/>
                <w:lang w:eastAsia="en-GB"/>
              </w:rPr>
              <w:t>Understand how personal stories, like Abel Heywood’s, help interpret the impact of industrialisation.</w:t>
            </w:r>
          </w:p>
          <w:p w14:paraId="230592ED" w14:textId="18687B81" w:rsidR="0079254B" w:rsidRPr="00B02459" w:rsidRDefault="00B02459" w:rsidP="00B02459">
            <w:pPr>
              <w:pStyle w:val="NoSpacing"/>
              <w:numPr>
                <w:ilvl w:val="0"/>
                <w:numId w:val="14"/>
              </w:numPr>
              <w:rPr>
                <w:rFonts w:ascii="Century Gothic" w:eastAsia="Times New Roman" w:hAnsi="Century Gothic" w:cs="Times New Roman"/>
                <w:sz w:val="20"/>
                <w:szCs w:val="20"/>
                <w:lang w:eastAsia="en-GB"/>
              </w:rPr>
            </w:pPr>
            <w:r w:rsidRPr="00B02459">
              <w:rPr>
                <w:rFonts w:ascii="Century Gothic" w:eastAsia="Times New Roman" w:hAnsi="Century Gothic" w:cs="Times New Roman"/>
                <w:sz w:val="20"/>
                <w:szCs w:val="20"/>
                <w:lang w:eastAsia="en-GB"/>
              </w:rPr>
              <w:t>Develop critical thinking about how history is constructed and how interpretations change with new evidence.</w:t>
            </w:r>
          </w:p>
        </w:tc>
      </w:tr>
      <w:tr w:rsidR="0079254B" w14:paraId="27183B89" w14:textId="77777777" w:rsidTr="00E95D94">
        <w:tc>
          <w:tcPr>
            <w:tcW w:w="7735" w:type="dxa"/>
          </w:tcPr>
          <w:p w14:paraId="3053468C" w14:textId="77777777" w:rsidR="0079254B" w:rsidRPr="00C41C80" w:rsidRDefault="0079254B" w:rsidP="00E95D94">
            <w:pPr>
              <w:rPr>
                <w:rFonts w:ascii="Century Gothic" w:hAnsi="Century Gothic" w:cstheme="minorHAnsi"/>
                <w:b/>
                <w:bCs/>
                <w:u w:val="single"/>
              </w:rPr>
            </w:pPr>
            <w:r w:rsidRPr="00C41C80">
              <w:rPr>
                <w:rFonts w:ascii="Century Gothic" w:hAnsi="Century Gothic" w:cstheme="minorHAnsi"/>
                <w:b/>
                <w:bCs/>
                <w:u w:val="single"/>
              </w:rPr>
              <w:lastRenderedPageBreak/>
              <w:t>Historical enquiry</w:t>
            </w:r>
          </w:p>
          <w:p w14:paraId="126D389E" w14:textId="198B6CEB" w:rsidR="00926764" w:rsidRPr="00926764" w:rsidRDefault="00926764" w:rsidP="00926764">
            <w:pPr>
              <w:pStyle w:val="ListParagraph"/>
              <w:numPr>
                <w:ilvl w:val="0"/>
                <w:numId w:val="11"/>
              </w:numPr>
              <w:rPr>
                <w:rFonts w:ascii="Century Gothic" w:hAnsi="Century Gothic" w:cstheme="minorHAnsi"/>
                <w:sz w:val="20"/>
                <w:szCs w:val="20"/>
              </w:rPr>
            </w:pPr>
            <w:r w:rsidRPr="00926764">
              <w:rPr>
                <w:rFonts w:ascii="Century Gothic" w:hAnsi="Century Gothic" w:cstheme="minorHAnsi"/>
                <w:sz w:val="20"/>
                <w:szCs w:val="20"/>
              </w:rPr>
              <w:t>Investigate how historians know about the Maya using material culture, writing, and archaeological evidence.</w:t>
            </w:r>
          </w:p>
          <w:p w14:paraId="0321AF36" w14:textId="14DE3011" w:rsidR="00926764" w:rsidRPr="00926764" w:rsidRDefault="00926764" w:rsidP="00926764">
            <w:pPr>
              <w:pStyle w:val="ListParagraph"/>
              <w:numPr>
                <w:ilvl w:val="0"/>
                <w:numId w:val="11"/>
              </w:numPr>
              <w:rPr>
                <w:rFonts w:ascii="Century Gothic" w:hAnsi="Century Gothic" w:cstheme="minorHAnsi"/>
                <w:sz w:val="20"/>
                <w:szCs w:val="20"/>
              </w:rPr>
            </w:pPr>
            <w:r w:rsidRPr="00926764">
              <w:rPr>
                <w:rFonts w:ascii="Century Gothic" w:hAnsi="Century Gothic" w:cstheme="minorHAnsi"/>
                <w:sz w:val="20"/>
                <w:szCs w:val="20"/>
              </w:rPr>
              <w:t>Ask questions and gather evidence to understand why the Maya civilisation declined.</w:t>
            </w:r>
          </w:p>
          <w:p w14:paraId="3E4B6BBB" w14:textId="2AE6B499" w:rsidR="00926764" w:rsidRPr="00926764" w:rsidRDefault="00926764" w:rsidP="00926764">
            <w:pPr>
              <w:pStyle w:val="ListParagraph"/>
              <w:numPr>
                <w:ilvl w:val="0"/>
                <w:numId w:val="11"/>
              </w:numPr>
              <w:rPr>
                <w:rFonts w:ascii="Century Gothic" w:hAnsi="Century Gothic" w:cstheme="minorHAnsi"/>
                <w:sz w:val="20"/>
                <w:szCs w:val="20"/>
              </w:rPr>
            </w:pPr>
            <w:r w:rsidRPr="00926764">
              <w:rPr>
                <w:rFonts w:ascii="Century Gothic" w:hAnsi="Century Gothic" w:cstheme="minorHAnsi"/>
                <w:sz w:val="20"/>
                <w:szCs w:val="20"/>
              </w:rPr>
              <w:t>Compare sources and evidence about Benin and Ethiopia to identify similarities and differences.</w:t>
            </w:r>
          </w:p>
          <w:p w14:paraId="6E70B8DA" w14:textId="6FAB22CD" w:rsidR="00926764" w:rsidRPr="00926764" w:rsidRDefault="00926764" w:rsidP="00926764">
            <w:pPr>
              <w:pStyle w:val="ListParagraph"/>
              <w:numPr>
                <w:ilvl w:val="0"/>
                <w:numId w:val="11"/>
              </w:numPr>
              <w:rPr>
                <w:rFonts w:ascii="Century Gothic" w:hAnsi="Century Gothic" w:cstheme="minorHAnsi"/>
                <w:sz w:val="20"/>
                <w:szCs w:val="20"/>
              </w:rPr>
            </w:pPr>
            <w:r w:rsidRPr="00926764">
              <w:rPr>
                <w:rFonts w:ascii="Century Gothic" w:hAnsi="Century Gothic" w:cstheme="minorHAnsi"/>
                <w:sz w:val="20"/>
                <w:szCs w:val="20"/>
              </w:rPr>
              <w:t>Explore primary and secondary sources related to 19th century Manchester and Abel Heywood’s life.</w:t>
            </w:r>
          </w:p>
          <w:p w14:paraId="757084D1" w14:textId="13630EC8" w:rsidR="00926764" w:rsidRPr="00926764" w:rsidRDefault="00926764" w:rsidP="00926764">
            <w:pPr>
              <w:pStyle w:val="ListParagraph"/>
              <w:numPr>
                <w:ilvl w:val="0"/>
                <w:numId w:val="11"/>
              </w:numPr>
              <w:rPr>
                <w:rFonts w:ascii="Century Gothic" w:hAnsi="Century Gothic" w:cstheme="minorHAnsi"/>
                <w:sz w:val="20"/>
                <w:szCs w:val="20"/>
              </w:rPr>
            </w:pPr>
            <w:r w:rsidRPr="00926764">
              <w:rPr>
                <w:rFonts w:ascii="Century Gothic" w:hAnsi="Century Gothic" w:cstheme="minorHAnsi"/>
                <w:sz w:val="20"/>
                <w:szCs w:val="20"/>
              </w:rPr>
              <w:t>Conduct independent studies of a local city’s history, evaluating how typical its story is compared to other cities.</w:t>
            </w:r>
          </w:p>
          <w:p w14:paraId="5AF95023" w14:textId="5668521B" w:rsidR="0079254B" w:rsidRPr="00926764" w:rsidRDefault="00926764" w:rsidP="00926764">
            <w:pPr>
              <w:pStyle w:val="ListParagraph"/>
              <w:numPr>
                <w:ilvl w:val="0"/>
                <w:numId w:val="11"/>
              </w:numPr>
              <w:rPr>
                <w:rFonts w:ascii="Century Gothic" w:hAnsi="Century Gothic" w:cstheme="minorHAnsi"/>
                <w:sz w:val="20"/>
                <w:szCs w:val="20"/>
              </w:rPr>
            </w:pPr>
            <w:r w:rsidRPr="00926764">
              <w:rPr>
                <w:rFonts w:ascii="Century Gothic" w:hAnsi="Century Gothic" w:cstheme="minorHAnsi"/>
                <w:sz w:val="20"/>
                <w:szCs w:val="20"/>
              </w:rPr>
              <w:t>Develop skills in sourcing, questioning, and interpreting evidence to build historical narratives.</w:t>
            </w:r>
          </w:p>
        </w:tc>
        <w:tc>
          <w:tcPr>
            <w:tcW w:w="7735" w:type="dxa"/>
          </w:tcPr>
          <w:p w14:paraId="29844541" w14:textId="77777777" w:rsidR="0079254B" w:rsidRPr="00822663" w:rsidRDefault="0079254B" w:rsidP="00E95D94">
            <w:pPr>
              <w:pStyle w:val="NoSpacing"/>
              <w:rPr>
                <w:rFonts w:ascii="Century Gothic" w:hAnsi="Century Gothic"/>
                <w:b/>
                <w:bCs/>
                <w:sz w:val="24"/>
                <w:szCs w:val="24"/>
                <w:u w:val="single"/>
              </w:rPr>
            </w:pPr>
            <w:r w:rsidRPr="00822663">
              <w:rPr>
                <w:rFonts w:ascii="Century Gothic" w:hAnsi="Century Gothic"/>
                <w:b/>
                <w:bCs/>
                <w:sz w:val="24"/>
                <w:szCs w:val="24"/>
                <w:u w:val="single"/>
              </w:rPr>
              <w:t xml:space="preserve">Organisation and communication </w:t>
            </w:r>
          </w:p>
          <w:p w14:paraId="37002C04" w14:textId="3D2AFE76" w:rsidR="00BD7F61" w:rsidRPr="00BD7F61" w:rsidRDefault="00BD7F61" w:rsidP="004B4BAD">
            <w:pPr>
              <w:pStyle w:val="NoSpacing"/>
              <w:numPr>
                <w:ilvl w:val="0"/>
                <w:numId w:val="16"/>
              </w:numPr>
              <w:rPr>
                <w:rFonts w:ascii="Century Gothic" w:hAnsi="Century Gothic"/>
                <w:sz w:val="20"/>
                <w:szCs w:val="20"/>
              </w:rPr>
            </w:pPr>
            <w:r w:rsidRPr="00BD7F61">
              <w:rPr>
                <w:rFonts w:ascii="Century Gothic" w:hAnsi="Century Gothic"/>
                <w:sz w:val="20"/>
                <w:szCs w:val="20"/>
              </w:rPr>
              <w:t>Learn to sequence historical events chronologically and create timelines.</w:t>
            </w:r>
          </w:p>
          <w:p w14:paraId="1CA56F5F" w14:textId="3570BD53" w:rsidR="00BD7F61" w:rsidRPr="00BD7F61" w:rsidRDefault="00BD7F61" w:rsidP="004B4BAD">
            <w:pPr>
              <w:pStyle w:val="NoSpacing"/>
              <w:numPr>
                <w:ilvl w:val="0"/>
                <w:numId w:val="16"/>
              </w:numPr>
              <w:rPr>
                <w:rFonts w:ascii="Century Gothic" w:hAnsi="Century Gothic"/>
                <w:sz w:val="20"/>
                <w:szCs w:val="20"/>
              </w:rPr>
            </w:pPr>
            <w:r w:rsidRPr="00BD7F61">
              <w:rPr>
                <w:rFonts w:ascii="Century Gothic" w:hAnsi="Century Gothic"/>
                <w:sz w:val="20"/>
                <w:szCs w:val="20"/>
              </w:rPr>
              <w:t>Develop skills in organising information clearly using headings, categories, and simple summaries.</w:t>
            </w:r>
          </w:p>
          <w:p w14:paraId="11AE41CB" w14:textId="411BE56E" w:rsidR="00BD7F61" w:rsidRPr="00BD7F61" w:rsidRDefault="00BD7F61" w:rsidP="004B4BAD">
            <w:pPr>
              <w:pStyle w:val="NoSpacing"/>
              <w:numPr>
                <w:ilvl w:val="0"/>
                <w:numId w:val="16"/>
              </w:numPr>
              <w:rPr>
                <w:rFonts w:ascii="Century Gothic" w:hAnsi="Century Gothic"/>
                <w:sz w:val="20"/>
                <w:szCs w:val="20"/>
              </w:rPr>
            </w:pPr>
            <w:r w:rsidRPr="00BD7F61">
              <w:rPr>
                <w:rFonts w:ascii="Century Gothic" w:hAnsi="Century Gothic"/>
                <w:sz w:val="20"/>
                <w:szCs w:val="20"/>
              </w:rPr>
              <w:t>Use a range of historical vocabulary (e.g., civilisation, ruler, agriculture, artefact, industrialisation).</w:t>
            </w:r>
          </w:p>
          <w:p w14:paraId="651EB7A6" w14:textId="663D835A" w:rsidR="00BD7F61" w:rsidRPr="00BD7F61" w:rsidRDefault="00BD7F61" w:rsidP="004B4BAD">
            <w:pPr>
              <w:pStyle w:val="NoSpacing"/>
              <w:numPr>
                <w:ilvl w:val="0"/>
                <w:numId w:val="16"/>
              </w:numPr>
              <w:rPr>
                <w:rFonts w:ascii="Century Gothic" w:hAnsi="Century Gothic"/>
                <w:sz w:val="20"/>
                <w:szCs w:val="20"/>
              </w:rPr>
            </w:pPr>
            <w:r w:rsidRPr="00BD7F61">
              <w:rPr>
                <w:rFonts w:ascii="Century Gothic" w:hAnsi="Century Gothic"/>
                <w:sz w:val="20"/>
                <w:szCs w:val="20"/>
              </w:rPr>
              <w:t>Communicate findings through writing, presentations, and discussions, including comparisons and explanations.</w:t>
            </w:r>
          </w:p>
          <w:p w14:paraId="66785044" w14:textId="60E4FE18" w:rsidR="00BD7F61" w:rsidRPr="00BD7F61" w:rsidRDefault="00BD7F61" w:rsidP="004B4BAD">
            <w:pPr>
              <w:pStyle w:val="NoSpacing"/>
              <w:numPr>
                <w:ilvl w:val="0"/>
                <w:numId w:val="16"/>
              </w:numPr>
              <w:rPr>
                <w:rFonts w:ascii="Century Gothic" w:hAnsi="Century Gothic"/>
                <w:sz w:val="20"/>
                <w:szCs w:val="20"/>
              </w:rPr>
            </w:pPr>
            <w:r w:rsidRPr="00BD7F61">
              <w:rPr>
                <w:rFonts w:ascii="Century Gothic" w:hAnsi="Century Gothic"/>
                <w:sz w:val="20"/>
                <w:szCs w:val="20"/>
              </w:rPr>
              <w:t>Use maps, diagrams, and images (e.g., Maya pyramids, city plans) to support explanations.</w:t>
            </w:r>
          </w:p>
          <w:p w14:paraId="6B25E03C" w14:textId="2C8F838E" w:rsidR="0079254B" w:rsidRPr="005B72BA" w:rsidRDefault="00BD7F61" w:rsidP="004B4BAD">
            <w:pPr>
              <w:pStyle w:val="NoSpacing"/>
              <w:numPr>
                <w:ilvl w:val="0"/>
                <w:numId w:val="16"/>
              </w:numPr>
            </w:pPr>
            <w:r w:rsidRPr="00BD7F61">
              <w:rPr>
                <w:rFonts w:ascii="Century Gothic" w:hAnsi="Century Gothic"/>
                <w:sz w:val="20"/>
                <w:szCs w:val="20"/>
              </w:rPr>
              <w:t>Present independent studies on local cities, structuring information logically and coherently.</w:t>
            </w:r>
          </w:p>
        </w:tc>
      </w:tr>
    </w:tbl>
    <w:p w14:paraId="67B0B33C" w14:textId="77777777" w:rsidR="0079254B" w:rsidRDefault="0079254B" w:rsidP="0079254B">
      <w:pPr>
        <w:rPr>
          <w:rFonts w:ascii="Century Gothic" w:hAnsi="Century Gothic" w:cstheme="minorHAnsi"/>
          <w:sz w:val="22"/>
          <w:szCs w:val="22"/>
        </w:rPr>
        <w:sectPr w:rsidR="0079254B" w:rsidSect="0079254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p w14:paraId="00D8F50B" w14:textId="77777777" w:rsidR="0079254B" w:rsidRPr="00A31189" w:rsidRDefault="0079254B" w:rsidP="0079254B">
      <w:pPr>
        <w:rPr>
          <w:rFonts w:ascii="Century Gothic" w:hAnsi="Century Gothic" w:cstheme="minorHAnsi"/>
          <w:sz w:val="22"/>
          <w:szCs w:val="22"/>
        </w:rPr>
      </w:pPr>
    </w:p>
    <w:tbl>
      <w:tblPr>
        <w:tblStyle w:val="TableGrid"/>
        <w:tblW w:w="15446" w:type="dxa"/>
        <w:tblLayout w:type="fixed"/>
        <w:tblLook w:val="04A0" w:firstRow="1" w:lastRow="0" w:firstColumn="1" w:lastColumn="0" w:noHBand="0" w:noVBand="1"/>
      </w:tblPr>
      <w:tblGrid>
        <w:gridCol w:w="2562"/>
        <w:gridCol w:w="12884"/>
      </w:tblGrid>
      <w:tr w:rsidR="0079254B" w:rsidRPr="00A31189" w14:paraId="33545F2A" w14:textId="77777777" w:rsidTr="00E95D94">
        <w:trPr>
          <w:trHeight w:val="234"/>
        </w:trPr>
        <w:tc>
          <w:tcPr>
            <w:tcW w:w="15446" w:type="dxa"/>
            <w:gridSpan w:val="2"/>
            <w:shd w:val="clear" w:color="auto" w:fill="E7E6E6" w:themeFill="background2"/>
          </w:tcPr>
          <w:p w14:paraId="1E3D5E38" w14:textId="540DB1DA" w:rsidR="0079254B" w:rsidRPr="00C41C80" w:rsidRDefault="00F03345" w:rsidP="00E95D94">
            <w:pPr>
              <w:jc w:val="center"/>
              <w:rPr>
                <w:rFonts w:ascii="Century Gothic" w:hAnsi="Century Gothic" w:cstheme="minorHAnsi"/>
                <w:b/>
              </w:rPr>
            </w:pPr>
            <w:r w:rsidRPr="00C41C80">
              <w:rPr>
                <w:rFonts w:ascii="Century Gothic" w:hAnsi="Century Gothic" w:cstheme="minorHAnsi"/>
                <w:b/>
                <w:bCs/>
              </w:rPr>
              <w:t xml:space="preserve">Year </w:t>
            </w:r>
            <w:r>
              <w:rPr>
                <w:rFonts w:ascii="Century Gothic" w:hAnsi="Century Gothic" w:cstheme="minorHAnsi"/>
                <w:b/>
                <w:bCs/>
              </w:rPr>
              <w:t>5 and Year 6 Cycle</w:t>
            </w:r>
            <w:r>
              <w:rPr>
                <w:rFonts w:ascii="Century Gothic" w:hAnsi="Century Gothic" w:cstheme="minorHAnsi"/>
                <w:b/>
                <w:bCs/>
              </w:rPr>
              <w:t xml:space="preserve"> B </w:t>
            </w:r>
            <w:r w:rsidR="0079254B">
              <w:rPr>
                <w:rFonts w:ascii="Century Gothic" w:hAnsi="Century Gothic" w:cstheme="minorHAnsi"/>
                <w:b/>
                <w:bCs/>
              </w:rPr>
              <w:t>E</w:t>
            </w:r>
            <w:r w:rsidR="0079254B" w:rsidRPr="00C41C80">
              <w:rPr>
                <w:rFonts w:ascii="Century Gothic" w:eastAsia="Arial" w:hAnsi="Century Gothic" w:cstheme="minorHAnsi"/>
                <w:b/>
                <w:bCs/>
              </w:rPr>
              <w:t>nd points</w:t>
            </w:r>
          </w:p>
        </w:tc>
      </w:tr>
      <w:tr w:rsidR="0079254B" w:rsidRPr="00A31189" w14:paraId="0AD4FD20" w14:textId="77777777" w:rsidTr="00E95D94">
        <w:trPr>
          <w:trHeight w:val="58"/>
        </w:trPr>
        <w:tc>
          <w:tcPr>
            <w:tcW w:w="2562" w:type="dxa"/>
            <w:vAlign w:val="center"/>
          </w:tcPr>
          <w:p w14:paraId="46D3A4EA" w14:textId="7DC0D754" w:rsidR="0079254B" w:rsidRPr="005346F1" w:rsidRDefault="0091717B" w:rsidP="00E95D94">
            <w:pPr>
              <w:jc w:val="center"/>
              <w:rPr>
                <w:rFonts w:ascii="Century Gothic" w:hAnsi="Century Gothic" w:cstheme="majorHAnsi"/>
                <w:b/>
                <w:sz w:val="22"/>
                <w:szCs w:val="22"/>
              </w:rPr>
            </w:pPr>
            <w:r>
              <w:rPr>
                <w:rFonts w:ascii="Century Gothic" w:hAnsi="Century Gothic" w:cstheme="majorHAnsi"/>
                <w:b/>
                <w:sz w:val="22"/>
                <w:szCs w:val="22"/>
              </w:rPr>
              <w:t>The Maya</w:t>
            </w:r>
          </w:p>
        </w:tc>
        <w:tc>
          <w:tcPr>
            <w:tcW w:w="12884" w:type="dxa"/>
          </w:tcPr>
          <w:p w14:paraId="1F5DCB78" w14:textId="77777777" w:rsidR="00C61925" w:rsidRDefault="00C61925" w:rsidP="00E95D94">
            <w:pPr>
              <w:rPr>
                <w:rFonts w:ascii="Century Gothic" w:hAnsi="Century Gothic" w:cstheme="majorHAnsi"/>
                <w:sz w:val="22"/>
                <w:szCs w:val="22"/>
              </w:rPr>
            </w:pPr>
            <w:r w:rsidRPr="00C61925">
              <w:rPr>
                <w:rFonts w:ascii="Century Gothic" w:hAnsi="Century Gothic" w:cstheme="majorHAnsi"/>
                <w:sz w:val="22"/>
                <w:szCs w:val="22"/>
              </w:rPr>
              <w:t>Geography of Maya on Yucatán peninsula (link to Y5 Spring 2 North and South America).</w:t>
            </w:r>
          </w:p>
          <w:p w14:paraId="5A049536" w14:textId="77777777" w:rsidR="0038728E" w:rsidRDefault="00C61925" w:rsidP="00E95D94">
            <w:pPr>
              <w:rPr>
                <w:rFonts w:ascii="Century Gothic" w:hAnsi="Century Gothic" w:cstheme="majorHAnsi"/>
                <w:sz w:val="22"/>
                <w:szCs w:val="22"/>
              </w:rPr>
            </w:pPr>
            <w:r w:rsidRPr="00C61925">
              <w:rPr>
                <w:rFonts w:ascii="Century Gothic" w:hAnsi="Century Gothic" w:cstheme="majorHAnsi"/>
                <w:sz w:val="22"/>
                <w:szCs w:val="22"/>
              </w:rPr>
              <w:t xml:space="preserve">Maya rulers, customs and structure of society </w:t>
            </w:r>
          </w:p>
          <w:p w14:paraId="4B5E5E8B" w14:textId="77777777" w:rsidR="0038728E" w:rsidRDefault="00C61925" w:rsidP="00E95D94">
            <w:pPr>
              <w:rPr>
                <w:rFonts w:ascii="Century Gothic" w:hAnsi="Century Gothic" w:cstheme="majorHAnsi"/>
                <w:sz w:val="22"/>
                <w:szCs w:val="22"/>
              </w:rPr>
            </w:pPr>
            <w:r w:rsidRPr="00C61925">
              <w:rPr>
                <w:rFonts w:ascii="Century Gothic" w:hAnsi="Century Gothic" w:cstheme="majorHAnsi"/>
                <w:sz w:val="22"/>
                <w:szCs w:val="22"/>
              </w:rPr>
              <w:t xml:space="preserve">Maya agriculture including maize, chocolate. </w:t>
            </w:r>
          </w:p>
          <w:p w14:paraId="6F1B0AC2" w14:textId="77777777" w:rsidR="0038728E" w:rsidRDefault="00C61925" w:rsidP="00E95D94">
            <w:pPr>
              <w:rPr>
                <w:rFonts w:ascii="Century Gothic" w:hAnsi="Century Gothic" w:cstheme="majorHAnsi"/>
                <w:sz w:val="22"/>
                <w:szCs w:val="22"/>
              </w:rPr>
            </w:pPr>
            <w:r w:rsidRPr="00C61925">
              <w:rPr>
                <w:rFonts w:ascii="Century Gothic" w:hAnsi="Century Gothic" w:cstheme="majorHAnsi"/>
                <w:sz w:val="22"/>
                <w:szCs w:val="22"/>
              </w:rPr>
              <w:t xml:space="preserve">Maya language, art, cities and architecture (with links to Y3 including hieroglyphs and ancient monuments such as pyramids). </w:t>
            </w:r>
          </w:p>
          <w:p w14:paraId="5FA4555F" w14:textId="77777777" w:rsidR="0038728E" w:rsidRDefault="00C61925" w:rsidP="00E95D94">
            <w:pPr>
              <w:rPr>
                <w:rFonts w:ascii="Century Gothic" w:hAnsi="Century Gothic" w:cstheme="majorHAnsi"/>
                <w:sz w:val="22"/>
                <w:szCs w:val="22"/>
              </w:rPr>
            </w:pPr>
            <w:r w:rsidRPr="00C61925">
              <w:rPr>
                <w:rFonts w:ascii="Century Gothic" w:hAnsi="Century Gothic" w:cstheme="majorHAnsi"/>
                <w:sz w:val="22"/>
                <w:szCs w:val="22"/>
              </w:rPr>
              <w:t xml:space="preserve">Maya calendar and mathematics. </w:t>
            </w:r>
          </w:p>
          <w:p w14:paraId="51C5E94B" w14:textId="77777777" w:rsidR="0038728E" w:rsidRDefault="00C61925" w:rsidP="00E95D94">
            <w:pPr>
              <w:rPr>
                <w:rFonts w:ascii="Century Gothic" w:hAnsi="Century Gothic" w:cstheme="majorHAnsi"/>
                <w:sz w:val="22"/>
                <w:szCs w:val="22"/>
              </w:rPr>
            </w:pPr>
            <w:r w:rsidRPr="00C61925">
              <w:rPr>
                <w:rFonts w:ascii="Century Gothic" w:hAnsi="Century Gothic" w:cstheme="majorHAnsi"/>
                <w:sz w:val="22"/>
                <w:szCs w:val="22"/>
              </w:rPr>
              <w:t xml:space="preserve">Maya religious belief and practice including creation myth and ritual bloodletting. </w:t>
            </w:r>
          </w:p>
          <w:p w14:paraId="30A312A5" w14:textId="77777777" w:rsidR="0038728E" w:rsidRDefault="00C61925" w:rsidP="00E95D94">
            <w:pPr>
              <w:rPr>
                <w:rFonts w:ascii="Century Gothic" w:hAnsi="Century Gothic" w:cstheme="majorHAnsi"/>
                <w:sz w:val="22"/>
                <w:szCs w:val="22"/>
              </w:rPr>
            </w:pPr>
            <w:r w:rsidRPr="00C61925">
              <w:rPr>
                <w:rFonts w:ascii="Century Gothic" w:hAnsi="Century Gothic" w:cstheme="majorHAnsi"/>
                <w:sz w:val="22"/>
                <w:szCs w:val="22"/>
              </w:rPr>
              <w:t xml:space="preserve">Historians’ explanations for what happened to the Maya civilisation. </w:t>
            </w:r>
          </w:p>
          <w:p w14:paraId="23C655C4" w14:textId="3093C96C" w:rsidR="0079254B" w:rsidRPr="0055237A" w:rsidRDefault="00C61925" w:rsidP="00E95D94">
            <w:pPr>
              <w:rPr>
                <w:rFonts w:ascii="Century Gothic" w:hAnsi="Century Gothic" w:cstheme="majorHAnsi"/>
                <w:sz w:val="22"/>
                <w:szCs w:val="22"/>
                <w:u w:val="single"/>
              </w:rPr>
            </w:pPr>
            <w:r w:rsidRPr="0055237A">
              <w:rPr>
                <w:rFonts w:ascii="Century Gothic" w:hAnsi="Century Gothic" w:cstheme="majorHAnsi"/>
                <w:color w:val="FF0066"/>
                <w:sz w:val="22"/>
                <w:szCs w:val="22"/>
                <w:u w:val="single"/>
              </w:rPr>
              <w:t>Disciplinary focus: evidential thinking How do historians know about the Maya?</w:t>
            </w:r>
          </w:p>
        </w:tc>
      </w:tr>
      <w:tr w:rsidR="0079254B" w:rsidRPr="00A31189" w14:paraId="07F1448B" w14:textId="77777777" w:rsidTr="00E95D94">
        <w:trPr>
          <w:trHeight w:val="58"/>
        </w:trPr>
        <w:tc>
          <w:tcPr>
            <w:tcW w:w="2562" w:type="dxa"/>
            <w:vAlign w:val="center"/>
          </w:tcPr>
          <w:p w14:paraId="27FF5B97" w14:textId="63C67F05" w:rsidR="0079254B" w:rsidRPr="005346F1" w:rsidRDefault="00DE5EEF" w:rsidP="00E95D94">
            <w:pPr>
              <w:jc w:val="center"/>
              <w:rPr>
                <w:rFonts w:ascii="Century Gothic" w:hAnsi="Century Gothic" w:cstheme="minorHAnsi"/>
                <w:b/>
                <w:sz w:val="22"/>
                <w:szCs w:val="22"/>
              </w:rPr>
            </w:pPr>
            <w:r>
              <w:rPr>
                <w:rFonts w:ascii="Century Gothic" w:hAnsi="Century Gothic" w:cstheme="minorHAnsi"/>
                <w:b/>
                <w:sz w:val="22"/>
                <w:szCs w:val="22"/>
              </w:rPr>
              <w:t>Life in two kingdoms in the African Continent</w:t>
            </w:r>
          </w:p>
        </w:tc>
        <w:tc>
          <w:tcPr>
            <w:tcW w:w="12884" w:type="dxa"/>
          </w:tcPr>
          <w:p w14:paraId="56A06835" w14:textId="77777777" w:rsidR="00271BB1" w:rsidRDefault="00271BB1" w:rsidP="00E95D94">
            <w:pPr>
              <w:shd w:val="clear" w:color="auto" w:fill="FFFFFF"/>
              <w:rPr>
                <w:rFonts w:ascii="Century Gothic" w:hAnsi="Century Gothic" w:cstheme="majorHAnsi"/>
                <w:sz w:val="22"/>
                <w:szCs w:val="22"/>
              </w:rPr>
            </w:pPr>
            <w:r w:rsidRPr="00271BB1">
              <w:rPr>
                <w:rFonts w:ascii="Century Gothic" w:hAnsi="Century Gothic" w:cstheme="majorHAnsi"/>
                <w:sz w:val="22"/>
                <w:szCs w:val="22"/>
              </w:rPr>
              <w:t xml:space="preserve">This half-term’s unit will focus on </w:t>
            </w:r>
          </w:p>
          <w:p w14:paraId="0EC35FCD" w14:textId="783EF431" w:rsidR="00271BB1" w:rsidRPr="00271BB1" w:rsidRDefault="00271BB1" w:rsidP="00271BB1">
            <w:pPr>
              <w:pStyle w:val="ListParagraph"/>
              <w:numPr>
                <w:ilvl w:val="0"/>
                <w:numId w:val="15"/>
              </w:numPr>
              <w:shd w:val="clear" w:color="auto" w:fill="FFFFFF"/>
              <w:rPr>
                <w:rFonts w:ascii="Century Gothic" w:hAnsi="Century Gothic" w:cstheme="majorHAnsi"/>
                <w:sz w:val="22"/>
                <w:szCs w:val="22"/>
              </w:rPr>
            </w:pPr>
            <w:r w:rsidRPr="00271BB1">
              <w:rPr>
                <w:rFonts w:ascii="Century Gothic" w:hAnsi="Century Gothic" w:cstheme="majorHAnsi"/>
                <w:sz w:val="22"/>
                <w:szCs w:val="22"/>
              </w:rPr>
              <w:t xml:space="preserve">material culture, society, government and technology in the medieval kingdom of Benin </w:t>
            </w:r>
          </w:p>
          <w:p w14:paraId="787797D2" w14:textId="428F1F16" w:rsidR="00271BB1" w:rsidRPr="00271BB1" w:rsidRDefault="00271BB1" w:rsidP="00271BB1">
            <w:pPr>
              <w:pStyle w:val="ListParagraph"/>
              <w:numPr>
                <w:ilvl w:val="0"/>
                <w:numId w:val="15"/>
              </w:numPr>
              <w:shd w:val="clear" w:color="auto" w:fill="FFFFFF"/>
              <w:rPr>
                <w:rFonts w:ascii="Century Gothic" w:hAnsi="Century Gothic" w:cstheme="majorHAnsi"/>
                <w:sz w:val="22"/>
                <w:szCs w:val="22"/>
              </w:rPr>
            </w:pPr>
            <w:r w:rsidRPr="00271BB1">
              <w:rPr>
                <w:rFonts w:ascii="Century Gothic" w:hAnsi="Century Gothic" w:cstheme="majorHAnsi"/>
                <w:sz w:val="22"/>
                <w:szCs w:val="22"/>
              </w:rPr>
              <w:t xml:space="preserve">material culture, society, government and technology in Ethiopia. This builds on pupils’ earlier knowledge of East African worlds gained in Year 4 work on the empire of Aksum. </w:t>
            </w:r>
          </w:p>
          <w:p w14:paraId="32C9EF62" w14:textId="42B36D5E" w:rsidR="0079254B" w:rsidRPr="00271BB1" w:rsidRDefault="00271BB1" w:rsidP="00E95D94">
            <w:pPr>
              <w:shd w:val="clear" w:color="auto" w:fill="FFFFFF"/>
              <w:rPr>
                <w:rFonts w:ascii="Century Gothic" w:hAnsi="Century Gothic" w:cstheme="majorHAnsi"/>
                <w:sz w:val="22"/>
                <w:szCs w:val="22"/>
                <w:u w:val="single"/>
              </w:rPr>
            </w:pPr>
            <w:r w:rsidRPr="00271BB1">
              <w:rPr>
                <w:rFonts w:ascii="Century Gothic" w:hAnsi="Century Gothic" w:cstheme="majorHAnsi"/>
                <w:color w:val="FF0066"/>
                <w:sz w:val="22"/>
                <w:szCs w:val="22"/>
                <w:u w:val="single"/>
              </w:rPr>
              <w:t>Disciplinary focus: similarities and differences How similar and different were medieval Ethiopia and Benin?</w:t>
            </w:r>
          </w:p>
        </w:tc>
      </w:tr>
      <w:tr w:rsidR="0079254B" w:rsidRPr="00A31189" w14:paraId="4256FFF5" w14:textId="77777777" w:rsidTr="00E95D94">
        <w:trPr>
          <w:trHeight w:val="58"/>
        </w:trPr>
        <w:tc>
          <w:tcPr>
            <w:tcW w:w="2562" w:type="dxa"/>
            <w:vAlign w:val="center"/>
          </w:tcPr>
          <w:p w14:paraId="4DDF35FA" w14:textId="6A5F8969" w:rsidR="0079254B" w:rsidRPr="005346F1" w:rsidRDefault="001370ED" w:rsidP="00E95D94">
            <w:pPr>
              <w:jc w:val="center"/>
              <w:rPr>
                <w:rFonts w:ascii="Century Gothic" w:hAnsi="Century Gothic" w:cstheme="minorHAnsi"/>
                <w:b/>
                <w:sz w:val="22"/>
                <w:szCs w:val="22"/>
              </w:rPr>
            </w:pPr>
            <w:r>
              <w:rPr>
                <w:rFonts w:ascii="Century Gothic" w:hAnsi="Century Gothic" w:cstheme="minorHAnsi"/>
                <w:b/>
                <w:sz w:val="22"/>
                <w:szCs w:val="22"/>
              </w:rPr>
              <w:t>Cities in Time: Part 1</w:t>
            </w:r>
            <w:r w:rsidR="00E912E7">
              <w:rPr>
                <w:rFonts w:ascii="Century Gothic" w:hAnsi="Century Gothic" w:cstheme="minorHAnsi"/>
                <w:b/>
                <w:sz w:val="22"/>
                <w:szCs w:val="22"/>
              </w:rPr>
              <w:t>:</w:t>
            </w:r>
            <w:r>
              <w:rPr>
                <w:rFonts w:ascii="Century Gothic" w:hAnsi="Century Gothic" w:cstheme="minorHAnsi"/>
                <w:b/>
                <w:sz w:val="22"/>
                <w:szCs w:val="22"/>
              </w:rPr>
              <w:t xml:space="preserve"> This Manchester Man</w:t>
            </w:r>
          </w:p>
        </w:tc>
        <w:tc>
          <w:tcPr>
            <w:tcW w:w="12884" w:type="dxa"/>
          </w:tcPr>
          <w:p w14:paraId="749807F1" w14:textId="77777777" w:rsidR="00644535" w:rsidRDefault="00644535" w:rsidP="00E95D94">
            <w:pPr>
              <w:shd w:val="clear" w:color="auto" w:fill="FFFFFF"/>
              <w:rPr>
                <w:rFonts w:ascii="Century Gothic" w:hAnsi="Century Gothic" w:cstheme="majorHAnsi"/>
                <w:sz w:val="22"/>
                <w:szCs w:val="22"/>
              </w:rPr>
            </w:pPr>
            <w:r w:rsidRPr="00644535">
              <w:rPr>
                <w:rFonts w:ascii="Century Gothic" w:hAnsi="Century Gothic" w:cstheme="majorHAnsi"/>
                <w:sz w:val="22"/>
                <w:szCs w:val="22"/>
              </w:rPr>
              <w:t xml:space="preserve">Shock cities </w:t>
            </w:r>
          </w:p>
          <w:p w14:paraId="45EF1BD8" w14:textId="77777777" w:rsidR="00644535" w:rsidRDefault="00644535" w:rsidP="00E95D94">
            <w:pPr>
              <w:shd w:val="clear" w:color="auto" w:fill="FFFFFF"/>
              <w:rPr>
                <w:rFonts w:ascii="Century Gothic" w:hAnsi="Century Gothic" w:cstheme="majorHAnsi"/>
                <w:sz w:val="22"/>
                <w:szCs w:val="22"/>
              </w:rPr>
            </w:pPr>
            <w:r w:rsidRPr="00644535">
              <w:rPr>
                <w:rFonts w:ascii="Century Gothic" w:hAnsi="Century Gothic" w:cstheme="majorHAnsi"/>
                <w:sz w:val="22"/>
                <w:szCs w:val="22"/>
              </w:rPr>
              <w:t xml:space="preserve">The story of 19th century industrial Manchester told through the life of Abel Heywood, who first arrived in the slums of Manchester in 1819 and rose to oversee numerous city improvements become mayor and build the new town hall. </w:t>
            </w:r>
          </w:p>
          <w:p w14:paraId="37572759" w14:textId="77777777" w:rsidR="00644535" w:rsidRDefault="00644535" w:rsidP="00E95D94">
            <w:pPr>
              <w:shd w:val="clear" w:color="auto" w:fill="FFFFFF"/>
              <w:rPr>
                <w:rFonts w:ascii="Century Gothic" w:hAnsi="Century Gothic" w:cstheme="majorHAnsi"/>
                <w:sz w:val="22"/>
                <w:szCs w:val="22"/>
              </w:rPr>
            </w:pPr>
            <w:r w:rsidRPr="00644535">
              <w:rPr>
                <w:rFonts w:ascii="Century Gothic" w:hAnsi="Century Gothic" w:cstheme="majorHAnsi"/>
                <w:sz w:val="22"/>
                <w:szCs w:val="22"/>
              </w:rPr>
              <w:t xml:space="preserve">Recurring characteristics of cities beginning with ancient Mesopotamia (revisited from Year 3). </w:t>
            </w:r>
          </w:p>
          <w:p w14:paraId="0DEC6E7A" w14:textId="0580C01F" w:rsidR="0079254B" w:rsidRPr="00644535" w:rsidRDefault="00644535" w:rsidP="00E95D94">
            <w:pPr>
              <w:shd w:val="clear" w:color="auto" w:fill="FFFFFF"/>
              <w:rPr>
                <w:rFonts w:ascii="Century Gothic" w:hAnsi="Century Gothic" w:cstheme="majorHAnsi"/>
                <w:sz w:val="22"/>
                <w:szCs w:val="22"/>
                <w:u w:val="single"/>
              </w:rPr>
            </w:pPr>
            <w:r w:rsidRPr="00644535">
              <w:rPr>
                <w:rFonts w:ascii="Century Gothic" w:hAnsi="Century Gothic" w:cstheme="majorHAnsi"/>
                <w:color w:val="FF0066"/>
                <w:sz w:val="22"/>
                <w:szCs w:val="22"/>
                <w:u w:val="single"/>
              </w:rPr>
              <w:t>Disciplinary focus: causation Why did Manchester change so rapidly in the 19th century?</w:t>
            </w:r>
          </w:p>
        </w:tc>
      </w:tr>
      <w:tr w:rsidR="0079254B" w:rsidRPr="00A31189" w14:paraId="5814425C" w14:textId="77777777" w:rsidTr="00E95D94">
        <w:trPr>
          <w:trHeight w:val="58"/>
        </w:trPr>
        <w:tc>
          <w:tcPr>
            <w:tcW w:w="2562" w:type="dxa"/>
            <w:vAlign w:val="center"/>
          </w:tcPr>
          <w:p w14:paraId="1EA63857" w14:textId="647F19C2" w:rsidR="0079254B" w:rsidRPr="005346F1" w:rsidRDefault="00644535" w:rsidP="00E95D94">
            <w:pPr>
              <w:jc w:val="center"/>
              <w:rPr>
                <w:rFonts w:ascii="Century Gothic" w:hAnsi="Century Gothic" w:cstheme="minorHAnsi"/>
                <w:b/>
                <w:sz w:val="22"/>
                <w:szCs w:val="22"/>
              </w:rPr>
            </w:pPr>
            <w:r>
              <w:rPr>
                <w:rFonts w:ascii="Century Gothic" w:hAnsi="Century Gothic" w:cstheme="minorHAnsi"/>
                <w:b/>
                <w:sz w:val="22"/>
                <w:szCs w:val="22"/>
              </w:rPr>
              <w:t>Cities in Time: Part 2</w:t>
            </w:r>
          </w:p>
        </w:tc>
        <w:tc>
          <w:tcPr>
            <w:tcW w:w="12884" w:type="dxa"/>
          </w:tcPr>
          <w:p w14:paraId="016B94A5" w14:textId="77777777" w:rsidR="00D21BE2" w:rsidRDefault="00D21BE2" w:rsidP="00E95D94">
            <w:pPr>
              <w:rPr>
                <w:rFonts w:ascii="Century Gothic" w:hAnsi="Century Gothic" w:cstheme="majorHAnsi"/>
                <w:sz w:val="22"/>
                <w:szCs w:val="22"/>
              </w:rPr>
            </w:pPr>
            <w:r w:rsidRPr="00D21BE2">
              <w:rPr>
                <w:rFonts w:ascii="Century Gothic" w:hAnsi="Century Gothic" w:cstheme="majorHAnsi"/>
                <w:sz w:val="22"/>
                <w:szCs w:val="22"/>
              </w:rPr>
              <w:t xml:space="preserve">Greek and Roman Pompeii </w:t>
            </w:r>
          </w:p>
          <w:p w14:paraId="792EE39B" w14:textId="77777777" w:rsidR="00D21BE2" w:rsidRDefault="00D21BE2" w:rsidP="00E95D94">
            <w:pPr>
              <w:rPr>
                <w:rFonts w:ascii="Century Gothic" w:hAnsi="Century Gothic" w:cstheme="majorHAnsi"/>
                <w:sz w:val="22"/>
                <w:szCs w:val="22"/>
              </w:rPr>
            </w:pPr>
            <w:r w:rsidRPr="00D21BE2">
              <w:rPr>
                <w:rFonts w:ascii="Century Gothic" w:hAnsi="Century Gothic" w:cstheme="majorHAnsi"/>
                <w:sz w:val="22"/>
                <w:szCs w:val="22"/>
              </w:rPr>
              <w:t xml:space="preserve">Viking and medieval London </w:t>
            </w:r>
          </w:p>
          <w:p w14:paraId="75FE0ADF" w14:textId="77777777" w:rsidR="00D21BE2" w:rsidRDefault="00D21BE2" w:rsidP="00E95D94">
            <w:pPr>
              <w:rPr>
                <w:rFonts w:ascii="Century Gothic" w:hAnsi="Century Gothic" w:cstheme="majorHAnsi"/>
                <w:sz w:val="22"/>
                <w:szCs w:val="22"/>
              </w:rPr>
            </w:pPr>
            <w:r w:rsidRPr="00D21BE2">
              <w:rPr>
                <w:rFonts w:ascii="Century Gothic" w:hAnsi="Century Gothic" w:cstheme="majorHAnsi"/>
                <w:sz w:val="22"/>
                <w:szCs w:val="22"/>
              </w:rPr>
              <w:t xml:space="preserve">10th to 16th century Samarqand </w:t>
            </w:r>
          </w:p>
          <w:p w14:paraId="078EDE97" w14:textId="77777777" w:rsidR="00D21BE2" w:rsidRDefault="00D21BE2" w:rsidP="00E95D94">
            <w:pPr>
              <w:rPr>
                <w:rFonts w:ascii="Century Gothic" w:hAnsi="Century Gothic" w:cstheme="majorHAnsi"/>
                <w:sz w:val="22"/>
                <w:szCs w:val="22"/>
              </w:rPr>
            </w:pPr>
            <w:r w:rsidRPr="00D21BE2">
              <w:rPr>
                <w:rFonts w:ascii="Century Gothic" w:hAnsi="Century Gothic" w:cstheme="majorHAnsi"/>
                <w:sz w:val="22"/>
                <w:szCs w:val="22"/>
              </w:rPr>
              <w:t xml:space="preserve">Independent study: a city near you </w:t>
            </w:r>
          </w:p>
          <w:p w14:paraId="3993042F" w14:textId="2DF41323" w:rsidR="0079254B" w:rsidRPr="00D21BE2" w:rsidRDefault="00D21BE2" w:rsidP="00E95D94">
            <w:pPr>
              <w:rPr>
                <w:rFonts w:ascii="Century Gothic" w:hAnsi="Century Gothic" w:cstheme="majorHAnsi"/>
                <w:sz w:val="22"/>
                <w:szCs w:val="22"/>
                <w:u w:val="single"/>
              </w:rPr>
            </w:pPr>
            <w:r w:rsidRPr="00D21BE2">
              <w:rPr>
                <w:rFonts w:ascii="Century Gothic" w:hAnsi="Century Gothic" w:cstheme="majorHAnsi"/>
                <w:color w:val="FF0066"/>
                <w:sz w:val="22"/>
                <w:szCs w:val="22"/>
                <w:u w:val="single"/>
              </w:rPr>
              <w:t>Disciplinary focus: similarity and difference How typical of urban history is the history of my city / the city of xxx?</w:t>
            </w:r>
          </w:p>
        </w:tc>
      </w:tr>
      <w:tr w:rsidR="0079254B" w:rsidRPr="00A31189" w14:paraId="06425856" w14:textId="77777777" w:rsidTr="00E95D94">
        <w:trPr>
          <w:trHeight w:val="106"/>
        </w:trPr>
        <w:tc>
          <w:tcPr>
            <w:tcW w:w="2562" w:type="dxa"/>
            <w:vAlign w:val="center"/>
          </w:tcPr>
          <w:p w14:paraId="1C42A19C" w14:textId="0DC21F2E" w:rsidR="0079254B" w:rsidRPr="005346F1" w:rsidRDefault="0091717B" w:rsidP="00E95D94">
            <w:pPr>
              <w:jc w:val="center"/>
              <w:rPr>
                <w:rFonts w:ascii="Century Gothic" w:hAnsi="Century Gothic" w:cstheme="minorHAnsi"/>
                <w:b/>
                <w:sz w:val="22"/>
                <w:szCs w:val="22"/>
              </w:rPr>
            </w:pPr>
            <w:r>
              <w:rPr>
                <w:rFonts w:ascii="Century Gothic" w:hAnsi="Century Gothic" w:cstheme="minorHAnsi"/>
                <w:b/>
                <w:sz w:val="22"/>
                <w:szCs w:val="22"/>
              </w:rPr>
              <w:t>Britain in the era of the Second World War</w:t>
            </w:r>
          </w:p>
        </w:tc>
        <w:tc>
          <w:tcPr>
            <w:tcW w:w="12884" w:type="dxa"/>
          </w:tcPr>
          <w:p w14:paraId="08A03C9F" w14:textId="52B6A57D" w:rsidR="0079254B" w:rsidRPr="00D21BE2" w:rsidRDefault="00D21BE2" w:rsidP="00E95D94">
            <w:pPr>
              <w:rPr>
                <w:rFonts w:ascii="Century Gothic" w:hAnsi="Century Gothic" w:cstheme="majorHAnsi"/>
                <w:sz w:val="22"/>
                <w:szCs w:val="22"/>
              </w:rPr>
            </w:pPr>
            <w:r w:rsidRPr="00D21BE2">
              <w:rPr>
                <w:rFonts w:ascii="Century Gothic" w:hAnsi="Century Gothic" w:cstheme="majorHAnsi"/>
                <w:sz w:val="22"/>
                <w:szCs w:val="22"/>
              </w:rPr>
              <w:t>Britain in the era of the Second World War This unit will include the impact of war and post-war developments. It will include evacuation, the impact pf WW2 on cities, towns and rural areas, and on diverse people, impact on small towns; the involvement of diverse peoples in a global war; the causes and effect of post-war migration to Britain, including Windrush; the causes and effects of the establishment of the NHS and mass secondary schooling.</w:t>
            </w:r>
          </w:p>
        </w:tc>
      </w:tr>
      <w:tr w:rsidR="0079254B" w:rsidRPr="00A31189" w14:paraId="1E0CD195" w14:textId="77777777" w:rsidTr="00E95D94">
        <w:trPr>
          <w:trHeight w:val="58"/>
        </w:trPr>
        <w:tc>
          <w:tcPr>
            <w:tcW w:w="2562" w:type="dxa"/>
            <w:vAlign w:val="center"/>
          </w:tcPr>
          <w:p w14:paraId="3A43940A" w14:textId="4583C361" w:rsidR="0079254B" w:rsidRPr="005346F1" w:rsidRDefault="00BB10A7" w:rsidP="00E95D94">
            <w:pPr>
              <w:jc w:val="center"/>
              <w:rPr>
                <w:rFonts w:ascii="Century Gothic" w:hAnsi="Century Gothic" w:cstheme="minorHAnsi"/>
                <w:b/>
                <w:sz w:val="22"/>
                <w:szCs w:val="22"/>
              </w:rPr>
            </w:pPr>
            <w:r>
              <w:rPr>
                <w:rFonts w:ascii="Century Gothic" w:hAnsi="Century Gothic" w:cstheme="minorHAnsi"/>
                <w:b/>
                <w:bCs/>
              </w:rPr>
              <w:t>Impact of WWII on S</w:t>
            </w:r>
            <w:r w:rsidR="0087320E">
              <w:rPr>
                <w:rFonts w:ascii="Century Gothic" w:hAnsi="Century Gothic" w:cstheme="minorHAnsi"/>
                <w:b/>
                <w:bCs/>
              </w:rPr>
              <w:t xml:space="preserve">toke </w:t>
            </w:r>
            <w:r>
              <w:rPr>
                <w:rFonts w:ascii="Century Gothic" w:hAnsi="Century Gothic" w:cstheme="minorHAnsi"/>
                <w:b/>
                <w:bCs/>
              </w:rPr>
              <w:t>o</w:t>
            </w:r>
            <w:r w:rsidR="0087320E">
              <w:rPr>
                <w:rFonts w:ascii="Century Gothic" w:hAnsi="Century Gothic" w:cstheme="minorHAnsi"/>
                <w:b/>
                <w:bCs/>
              </w:rPr>
              <w:t xml:space="preserve">n </w:t>
            </w:r>
            <w:r>
              <w:rPr>
                <w:rFonts w:ascii="Century Gothic" w:hAnsi="Century Gothic" w:cstheme="minorHAnsi"/>
                <w:b/>
                <w:bCs/>
              </w:rPr>
              <w:t>T</w:t>
            </w:r>
            <w:r w:rsidR="0087320E">
              <w:rPr>
                <w:rFonts w:ascii="Century Gothic" w:hAnsi="Century Gothic" w:cstheme="minorHAnsi"/>
                <w:b/>
                <w:bCs/>
              </w:rPr>
              <w:t>rent</w:t>
            </w:r>
          </w:p>
        </w:tc>
        <w:tc>
          <w:tcPr>
            <w:tcW w:w="12884" w:type="dxa"/>
          </w:tcPr>
          <w:p w14:paraId="7DA04CD3" w14:textId="77777777" w:rsidR="0087320E" w:rsidRPr="0087320E" w:rsidRDefault="0087320E" w:rsidP="0087320E">
            <w:pPr>
              <w:pStyle w:val="NoSpacing"/>
              <w:rPr>
                <w:rFonts w:ascii="Century Gothic" w:hAnsi="Century Gothic" w:cstheme="minorHAnsi"/>
              </w:rPr>
            </w:pPr>
            <w:r w:rsidRPr="0087320E">
              <w:rPr>
                <w:rFonts w:ascii="Century Gothic" w:hAnsi="Century Gothic" w:cstheme="minorHAnsi"/>
              </w:rPr>
              <w:t xml:space="preserve">WWII had a huge impact on Stoke-On-Trent </w:t>
            </w:r>
          </w:p>
          <w:p w14:paraId="4A66E2F1" w14:textId="77777777" w:rsidR="0087320E" w:rsidRPr="0087320E" w:rsidRDefault="0087320E" w:rsidP="0087320E">
            <w:pPr>
              <w:pStyle w:val="NoSpacing"/>
              <w:rPr>
                <w:rFonts w:ascii="Century Gothic" w:hAnsi="Century Gothic" w:cstheme="minorHAnsi"/>
              </w:rPr>
            </w:pPr>
            <w:r w:rsidRPr="0087320E">
              <w:rPr>
                <w:rFonts w:ascii="Century Gothic" w:hAnsi="Century Gothic" w:cstheme="minorHAnsi"/>
              </w:rPr>
              <w:t xml:space="preserve">The Spitfire was created by Reginald Mitchell from Stoke-On-Trent </w:t>
            </w:r>
          </w:p>
          <w:p w14:paraId="3DB56090" w14:textId="77777777" w:rsidR="0087320E" w:rsidRPr="0087320E" w:rsidRDefault="0087320E" w:rsidP="0087320E">
            <w:pPr>
              <w:pStyle w:val="NoSpacing"/>
              <w:rPr>
                <w:rFonts w:ascii="Century Gothic" w:hAnsi="Century Gothic" w:cstheme="minorHAnsi"/>
              </w:rPr>
            </w:pPr>
            <w:r w:rsidRPr="0087320E">
              <w:rPr>
                <w:rFonts w:ascii="Century Gothic" w:hAnsi="Century Gothic" w:cstheme="minorHAnsi"/>
                <w:color w:val="141414"/>
                <w:shd w:val="clear" w:color="auto" w:fill="FFFFFF"/>
              </w:rPr>
              <w:t>There were around 20 recorded bombings across Stoke-on-Trent and North Staffordshire</w:t>
            </w:r>
          </w:p>
          <w:p w14:paraId="0BEF39D6" w14:textId="77777777" w:rsidR="0087320E" w:rsidRPr="0087320E" w:rsidRDefault="0087320E" w:rsidP="0087320E">
            <w:pPr>
              <w:pStyle w:val="NoSpacing"/>
              <w:rPr>
                <w:rFonts w:ascii="Century Gothic" w:hAnsi="Century Gothic" w:cstheme="minorHAnsi"/>
              </w:rPr>
            </w:pPr>
            <w:r w:rsidRPr="0087320E">
              <w:rPr>
                <w:rFonts w:ascii="Century Gothic" w:hAnsi="Century Gothic" w:cstheme="minorHAnsi"/>
              </w:rPr>
              <w:t xml:space="preserve">Stoke-On-Trent became known for their ‘resilience’ and ‘Best of British attitude’. </w:t>
            </w:r>
          </w:p>
          <w:p w14:paraId="25D8217A" w14:textId="77777777" w:rsidR="0087320E" w:rsidRPr="0087320E" w:rsidRDefault="0087320E" w:rsidP="0087320E">
            <w:pPr>
              <w:pStyle w:val="NoSpacing"/>
              <w:rPr>
                <w:rFonts w:ascii="Century Gothic" w:hAnsi="Century Gothic" w:cstheme="minorHAnsi"/>
              </w:rPr>
            </w:pPr>
            <w:r w:rsidRPr="0087320E">
              <w:rPr>
                <w:rFonts w:ascii="Century Gothic" w:hAnsi="Century Gothic" w:cstheme="minorHAnsi"/>
              </w:rPr>
              <w:t xml:space="preserve">Stoke –On-Trent helped rebuild a village in Czech Republic (Lidice) after it was destroyed by the Nazis in 1942. </w:t>
            </w:r>
          </w:p>
          <w:p w14:paraId="4D931155" w14:textId="7A5ABB1D" w:rsidR="0079254B" w:rsidRPr="005B43B4" w:rsidRDefault="0087320E" w:rsidP="0087320E">
            <w:pPr>
              <w:rPr>
                <w:rFonts w:ascii="Century Gothic" w:hAnsi="Century Gothic" w:cstheme="majorHAnsi"/>
                <w:sz w:val="22"/>
                <w:szCs w:val="22"/>
              </w:rPr>
            </w:pPr>
            <w:r w:rsidRPr="0087320E">
              <w:rPr>
                <w:rFonts w:ascii="Century Gothic" w:hAnsi="Century Gothic" w:cstheme="minorHAnsi"/>
                <w:color w:val="141414"/>
                <w:sz w:val="22"/>
                <w:szCs w:val="22"/>
                <w:shd w:val="clear" w:color="auto" w:fill="FFFFFF"/>
              </w:rPr>
              <w:lastRenderedPageBreak/>
              <w:t>In September 1942 an appeal - Lidice Shall Live - was launched by Stoke city councillor Sir Barnett Stross and local miners.</w:t>
            </w:r>
            <w:hyperlink r:id="rId12" w:history="1"/>
          </w:p>
        </w:tc>
      </w:tr>
    </w:tbl>
    <w:p w14:paraId="34C3B088" w14:textId="77777777" w:rsidR="00E25F12" w:rsidRDefault="00E25F12" w:rsidP="0079254B">
      <w:pPr>
        <w:rPr>
          <w:rFonts w:ascii="Century Gothic" w:hAnsi="Century Gothic" w:cstheme="minorHAnsi"/>
          <w:sz w:val="22"/>
          <w:szCs w:val="22"/>
        </w:rPr>
        <w:sectPr w:rsidR="00E25F12"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pPr>
    </w:p>
    <w:tbl>
      <w:tblPr>
        <w:tblStyle w:val="TableGrid"/>
        <w:tblW w:w="0" w:type="auto"/>
        <w:tblLook w:val="04A0" w:firstRow="1" w:lastRow="0" w:firstColumn="1" w:lastColumn="0" w:noHBand="0" w:noVBand="1"/>
      </w:tblPr>
      <w:tblGrid>
        <w:gridCol w:w="1696"/>
        <w:gridCol w:w="2835"/>
        <w:gridCol w:w="3969"/>
        <w:gridCol w:w="1813"/>
        <w:gridCol w:w="3432"/>
        <w:gridCol w:w="1725"/>
      </w:tblGrid>
      <w:tr w:rsidR="0079254B" w14:paraId="28C082ED" w14:textId="77777777" w:rsidTr="00E95D94">
        <w:tc>
          <w:tcPr>
            <w:tcW w:w="15470" w:type="dxa"/>
            <w:gridSpan w:val="6"/>
          </w:tcPr>
          <w:p w14:paraId="3822C3DB" w14:textId="1311C172" w:rsidR="0079254B" w:rsidRPr="00966BC6" w:rsidRDefault="00F03345" w:rsidP="00E95D94">
            <w:pPr>
              <w:jc w:val="center"/>
              <w:rPr>
                <w:rFonts w:ascii="Century Gothic" w:hAnsi="Century Gothic" w:cstheme="minorHAnsi"/>
                <w:b/>
                <w:bCs/>
              </w:rPr>
            </w:pPr>
            <w:r w:rsidRPr="00C41C80">
              <w:rPr>
                <w:rFonts w:ascii="Century Gothic" w:hAnsi="Century Gothic" w:cstheme="minorHAnsi"/>
                <w:b/>
                <w:bCs/>
              </w:rPr>
              <w:lastRenderedPageBreak/>
              <w:t xml:space="preserve">Year </w:t>
            </w:r>
            <w:r>
              <w:rPr>
                <w:rFonts w:ascii="Century Gothic" w:hAnsi="Century Gothic" w:cstheme="minorHAnsi"/>
                <w:b/>
                <w:bCs/>
              </w:rPr>
              <w:t xml:space="preserve">5 and Year 6 Cycle B </w:t>
            </w:r>
            <w:r w:rsidR="0079254B" w:rsidRPr="00966BC6">
              <w:rPr>
                <w:rFonts w:ascii="Century Gothic" w:hAnsi="Century Gothic" w:cstheme="minorHAnsi"/>
                <w:b/>
                <w:bCs/>
                <w:u w:val="single"/>
              </w:rPr>
              <w:t>Key Vocabulary</w:t>
            </w:r>
          </w:p>
        </w:tc>
      </w:tr>
      <w:tr w:rsidR="0079254B" w14:paraId="3066143C" w14:textId="77777777" w:rsidTr="00DE5EEF">
        <w:tc>
          <w:tcPr>
            <w:tcW w:w="1696" w:type="dxa"/>
            <w:vAlign w:val="center"/>
          </w:tcPr>
          <w:p w14:paraId="7C6B73D1" w14:textId="296BB4D1" w:rsidR="0079254B" w:rsidRPr="00966BC6" w:rsidRDefault="00931DAF" w:rsidP="00E95D94">
            <w:pPr>
              <w:jc w:val="center"/>
              <w:rPr>
                <w:rFonts w:ascii="Century Gothic" w:hAnsi="Century Gothic" w:cstheme="minorHAnsi"/>
                <w:b/>
                <w:bCs/>
              </w:rPr>
            </w:pPr>
            <w:r>
              <w:rPr>
                <w:rFonts w:ascii="Century Gothic" w:hAnsi="Century Gothic" w:cstheme="majorHAnsi"/>
                <w:b/>
                <w:sz w:val="22"/>
                <w:szCs w:val="22"/>
              </w:rPr>
              <w:t>The Maya</w:t>
            </w:r>
          </w:p>
        </w:tc>
        <w:tc>
          <w:tcPr>
            <w:tcW w:w="2835" w:type="dxa"/>
            <w:vAlign w:val="center"/>
          </w:tcPr>
          <w:p w14:paraId="41472232" w14:textId="4FA58666" w:rsidR="0079254B" w:rsidRPr="00966BC6" w:rsidRDefault="00DE5EEF" w:rsidP="00E95D94">
            <w:pPr>
              <w:jc w:val="center"/>
              <w:rPr>
                <w:rFonts w:ascii="Century Gothic" w:hAnsi="Century Gothic" w:cstheme="minorHAnsi"/>
                <w:b/>
                <w:bCs/>
              </w:rPr>
            </w:pPr>
            <w:r>
              <w:rPr>
                <w:rFonts w:ascii="Century Gothic" w:hAnsi="Century Gothic" w:cstheme="minorHAnsi"/>
                <w:b/>
                <w:sz w:val="22"/>
                <w:szCs w:val="22"/>
              </w:rPr>
              <w:t>Life in two kingdoms in the African Continent</w:t>
            </w:r>
          </w:p>
        </w:tc>
        <w:tc>
          <w:tcPr>
            <w:tcW w:w="3969" w:type="dxa"/>
            <w:vAlign w:val="center"/>
          </w:tcPr>
          <w:p w14:paraId="60F7A903" w14:textId="5E1F1B19" w:rsidR="0079254B" w:rsidRPr="00966BC6" w:rsidRDefault="0035595D" w:rsidP="00E95D94">
            <w:pPr>
              <w:jc w:val="center"/>
              <w:rPr>
                <w:rFonts w:ascii="Century Gothic" w:hAnsi="Century Gothic" w:cstheme="minorHAnsi"/>
                <w:b/>
                <w:bCs/>
              </w:rPr>
            </w:pPr>
            <w:r>
              <w:rPr>
                <w:rFonts w:ascii="Century Gothic" w:hAnsi="Century Gothic" w:cstheme="minorHAnsi"/>
                <w:b/>
                <w:sz w:val="22"/>
                <w:szCs w:val="22"/>
              </w:rPr>
              <w:t>Cities in Time</w:t>
            </w:r>
            <w:r w:rsidR="00931DAF">
              <w:rPr>
                <w:rFonts w:ascii="Century Gothic" w:hAnsi="Century Gothic" w:cstheme="minorHAnsi"/>
                <w:b/>
                <w:sz w:val="22"/>
                <w:szCs w:val="22"/>
              </w:rPr>
              <w:t>: Part 1</w:t>
            </w:r>
            <w:r w:rsidR="00E912E7">
              <w:rPr>
                <w:rFonts w:ascii="Century Gothic" w:hAnsi="Century Gothic" w:cstheme="minorHAnsi"/>
                <w:b/>
                <w:sz w:val="22"/>
                <w:szCs w:val="22"/>
              </w:rPr>
              <w:t>:</w:t>
            </w:r>
            <w:r w:rsidR="001370ED">
              <w:rPr>
                <w:rFonts w:ascii="Century Gothic" w:hAnsi="Century Gothic" w:cstheme="minorHAnsi"/>
                <w:b/>
                <w:sz w:val="22"/>
                <w:szCs w:val="22"/>
              </w:rPr>
              <w:t xml:space="preserve"> This Manchester Man</w:t>
            </w:r>
          </w:p>
        </w:tc>
        <w:tc>
          <w:tcPr>
            <w:tcW w:w="1813" w:type="dxa"/>
            <w:vAlign w:val="center"/>
          </w:tcPr>
          <w:p w14:paraId="181BB18F" w14:textId="6C44300B" w:rsidR="0079254B" w:rsidRPr="00966BC6" w:rsidRDefault="00644535" w:rsidP="00E95D94">
            <w:pPr>
              <w:jc w:val="center"/>
              <w:rPr>
                <w:rFonts w:ascii="Century Gothic" w:hAnsi="Century Gothic" w:cstheme="minorHAnsi"/>
                <w:b/>
                <w:bCs/>
              </w:rPr>
            </w:pPr>
            <w:r>
              <w:rPr>
                <w:rFonts w:ascii="Century Gothic" w:hAnsi="Century Gothic" w:cstheme="minorHAnsi"/>
                <w:b/>
                <w:sz w:val="22"/>
                <w:szCs w:val="22"/>
              </w:rPr>
              <w:t>Cities in Time: Part 2</w:t>
            </w:r>
          </w:p>
        </w:tc>
        <w:tc>
          <w:tcPr>
            <w:tcW w:w="3432" w:type="dxa"/>
            <w:vAlign w:val="center"/>
          </w:tcPr>
          <w:p w14:paraId="797769C7" w14:textId="1A1BA568" w:rsidR="0079254B" w:rsidRPr="00966BC6" w:rsidRDefault="00931DAF" w:rsidP="00E95D94">
            <w:pPr>
              <w:jc w:val="center"/>
              <w:rPr>
                <w:rFonts w:ascii="Century Gothic" w:hAnsi="Century Gothic" w:cstheme="minorHAnsi"/>
                <w:b/>
                <w:bCs/>
              </w:rPr>
            </w:pPr>
            <w:r>
              <w:rPr>
                <w:rFonts w:ascii="Century Gothic" w:hAnsi="Century Gothic" w:cstheme="minorHAnsi"/>
                <w:b/>
                <w:sz w:val="22"/>
                <w:szCs w:val="22"/>
              </w:rPr>
              <w:t>Britain in the era of the Second World War</w:t>
            </w:r>
          </w:p>
        </w:tc>
        <w:tc>
          <w:tcPr>
            <w:tcW w:w="1725" w:type="dxa"/>
            <w:vAlign w:val="center"/>
          </w:tcPr>
          <w:p w14:paraId="7521E549" w14:textId="6B8814E1" w:rsidR="0079254B" w:rsidRPr="00966BC6" w:rsidRDefault="009F0FB7" w:rsidP="00E95D94">
            <w:pPr>
              <w:jc w:val="center"/>
              <w:rPr>
                <w:rFonts w:ascii="Century Gothic" w:hAnsi="Century Gothic" w:cstheme="minorHAnsi"/>
                <w:b/>
                <w:bCs/>
              </w:rPr>
            </w:pPr>
            <w:r>
              <w:rPr>
                <w:rFonts w:ascii="Century Gothic" w:hAnsi="Century Gothic" w:cstheme="minorHAnsi"/>
                <w:b/>
                <w:bCs/>
              </w:rPr>
              <w:t xml:space="preserve">Impact of WWII on </w:t>
            </w:r>
            <w:proofErr w:type="spellStart"/>
            <w:r>
              <w:rPr>
                <w:rFonts w:ascii="Century Gothic" w:hAnsi="Century Gothic" w:cstheme="minorHAnsi"/>
                <w:b/>
                <w:bCs/>
              </w:rPr>
              <w:t>SoT</w:t>
            </w:r>
            <w:proofErr w:type="spellEnd"/>
          </w:p>
        </w:tc>
      </w:tr>
      <w:tr w:rsidR="0079254B" w14:paraId="2C26F54B" w14:textId="77777777" w:rsidTr="00DE5EEF">
        <w:tc>
          <w:tcPr>
            <w:tcW w:w="1696" w:type="dxa"/>
          </w:tcPr>
          <w:p w14:paraId="57231F3B" w14:textId="2279EECE" w:rsidR="0079254B" w:rsidRPr="006955B4" w:rsidRDefault="00EC0EAA" w:rsidP="00E95D94">
            <w:pPr>
              <w:rPr>
                <w:rFonts w:ascii="Century Gothic" w:hAnsi="Century Gothic" w:cstheme="minorHAnsi"/>
                <w:sz w:val="17"/>
                <w:szCs w:val="17"/>
              </w:rPr>
            </w:pPr>
            <w:r w:rsidRPr="006955B4">
              <w:rPr>
                <w:rFonts w:ascii="Century Gothic" w:hAnsi="Century Gothic" w:cstheme="minorHAnsi"/>
                <w:sz w:val="17"/>
                <w:szCs w:val="17"/>
              </w:rPr>
              <w:t>shard, bloodletting, acceding, accession, aligned, potent, hallucinating, hallucination, founder, Maya, precise, Mayan, texts, Mesoamerica, roasted, delicacy, godliest, maize, fashioned, primordial, shaman, Long Count, solar calendar, obsidian, Chichen Itza, abandoned, collapse, temple, pyramid, flagstones, adorned, Pakal, turmoil, plaza, stelae</w:t>
            </w:r>
          </w:p>
        </w:tc>
        <w:tc>
          <w:tcPr>
            <w:tcW w:w="2835" w:type="dxa"/>
          </w:tcPr>
          <w:p w14:paraId="797207AD" w14:textId="18CC9F6C" w:rsidR="0079254B" w:rsidRPr="006955B4" w:rsidRDefault="0034147E" w:rsidP="00E95D94">
            <w:pPr>
              <w:rPr>
                <w:rFonts w:ascii="Century Gothic" w:hAnsi="Century Gothic" w:cstheme="minorHAnsi"/>
                <w:sz w:val="17"/>
                <w:szCs w:val="17"/>
              </w:rPr>
            </w:pPr>
            <w:r w:rsidRPr="006955B4">
              <w:rPr>
                <w:rFonts w:ascii="Century Gothic" w:hAnsi="Century Gothic" w:cstheme="minorHAnsi"/>
                <w:sz w:val="17"/>
                <w:szCs w:val="17"/>
              </w:rPr>
              <w:t xml:space="preserve">transform, millet, spectacular, befell, felled, quarries, overthrown, Solomonic, appointed, furtively, Zara Yaqob, entreaty, heartfelt, tonsured, lavish, forefathers, hive of activity, hierarchy, feverish, banquet, distributed, hides, tendons, rations, numerous, Christendom, ambassadors, brocade, relics, psalter, psalms, miniature, parasol, trapping of power, medieval, deftly, hornbills, pangolins, reclaim, Edo, intricately, virtues, oral traditions, maze, creeks, canoes, navigate, exploiting, smelt, iron ore, smelting, okra, hesitant, Ile-Ife, superior, </w:t>
            </w:r>
            <w:proofErr w:type="spellStart"/>
            <w:r w:rsidRPr="006955B4">
              <w:rPr>
                <w:rFonts w:ascii="Century Gothic" w:hAnsi="Century Gothic" w:cstheme="minorHAnsi"/>
                <w:sz w:val="17"/>
                <w:szCs w:val="17"/>
              </w:rPr>
              <w:t>Uzama</w:t>
            </w:r>
            <w:proofErr w:type="spellEnd"/>
            <w:r w:rsidRPr="006955B4">
              <w:rPr>
                <w:rFonts w:ascii="Century Gothic" w:hAnsi="Century Gothic" w:cstheme="minorHAnsi"/>
                <w:sz w:val="17"/>
                <w:szCs w:val="17"/>
              </w:rPr>
              <w:t xml:space="preserve">, mystical, earthly, coral, society, ceremonial, guilds, turret, protruding, gaping, resemble, perch, gallery, spectacle, gong, responsible, apprentices, regalia, artisans, </w:t>
            </w:r>
            <w:proofErr w:type="spellStart"/>
            <w:r w:rsidRPr="006955B4">
              <w:rPr>
                <w:rFonts w:ascii="Century Gothic" w:hAnsi="Century Gothic" w:cstheme="minorHAnsi"/>
                <w:sz w:val="17"/>
                <w:szCs w:val="17"/>
              </w:rPr>
              <w:t>Igue</w:t>
            </w:r>
            <w:proofErr w:type="spellEnd"/>
          </w:p>
        </w:tc>
        <w:tc>
          <w:tcPr>
            <w:tcW w:w="3969" w:type="dxa"/>
          </w:tcPr>
          <w:p w14:paraId="269D719C" w14:textId="6C51C12F" w:rsidR="0079254B" w:rsidRPr="006955B4" w:rsidRDefault="006955B4" w:rsidP="00E95D94">
            <w:pPr>
              <w:rPr>
                <w:rFonts w:ascii="Century Gothic" w:hAnsi="Century Gothic" w:cstheme="minorHAnsi"/>
                <w:sz w:val="17"/>
                <w:szCs w:val="17"/>
              </w:rPr>
            </w:pPr>
            <w:r w:rsidRPr="006955B4">
              <w:rPr>
                <w:rFonts w:ascii="Century Gothic" w:hAnsi="Century Gothic" w:cstheme="minorHAnsi"/>
                <w:sz w:val="17"/>
                <w:szCs w:val="17"/>
              </w:rPr>
              <w:t xml:space="preserve">Abel Heywood, Sunday School, incremental, Manchester, lodgings, meagre, expanse, lately, steeples, horizon, odours, foundry, brewery, dyeworks, mill, scuttling, labyrinth, scavenged, slum, abject, strove, yearning, notorious, endured, flexible, woven, warp, weft, revolution, handloom, nimble, shuttle, humid, ceasing, flying shuttle, spinning jenny, fustian, Arkwright, water frame, contemporaries, venture, bought the lease, premises, partitions, ceaseless, whirring, awestruck, clogs, outdo, underworld, teemed, artisans, took their ease, noxious, unscrupulous, rabbit warren, privy, ailments, This Manchester man, oversupply, </w:t>
            </w:r>
            <w:proofErr w:type="spellStart"/>
            <w:r w:rsidRPr="006955B4">
              <w:rPr>
                <w:rFonts w:ascii="Century Gothic" w:hAnsi="Century Gothic" w:cstheme="minorHAnsi"/>
                <w:sz w:val="17"/>
                <w:szCs w:val="17"/>
              </w:rPr>
              <w:t>powerloom</w:t>
            </w:r>
            <w:proofErr w:type="spellEnd"/>
            <w:r w:rsidRPr="006955B4">
              <w:rPr>
                <w:rFonts w:ascii="Century Gothic" w:hAnsi="Century Gothic" w:cstheme="minorHAnsi"/>
                <w:sz w:val="17"/>
                <w:szCs w:val="17"/>
              </w:rPr>
              <w:t>, livelihoods, petition, Parliament, strikes, Corn laws, political, eligible, universal suffrage, radicals, radical, reform, Sunday best, demands, demonstrate, yeomanry, manufacturers, magistrates, Peterloo, pamphlets, subscription, lectures, intellects, subscribing, acquaint, enterprise, alerting, tagline, illegal, agitating, make an example of, ignorance, intellectual, Members of Parliament, constituencies, middle classes, undoubtedly, browsing, dialect, enterprising, fizzled out, at its forefront, incorporation, town council, ratepayers, incorporated, mayor, jubilant, locomotive, insurmountable, stood for, laid off, relief, steamroller, mahogany, innovation, wryly, level crossing, come to fruition, gothic</w:t>
            </w:r>
          </w:p>
        </w:tc>
        <w:tc>
          <w:tcPr>
            <w:tcW w:w="1813" w:type="dxa"/>
          </w:tcPr>
          <w:p w14:paraId="7E65344E" w14:textId="77777777" w:rsidR="0079254B" w:rsidRPr="00E9204B" w:rsidRDefault="0079254B" w:rsidP="00E95D94">
            <w:pPr>
              <w:rPr>
                <w:rFonts w:ascii="Century Gothic" w:hAnsi="Century Gothic" w:cstheme="minorHAnsi"/>
                <w:sz w:val="18"/>
                <w:szCs w:val="18"/>
              </w:rPr>
            </w:pPr>
          </w:p>
        </w:tc>
        <w:tc>
          <w:tcPr>
            <w:tcW w:w="3432" w:type="dxa"/>
          </w:tcPr>
          <w:p w14:paraId="0B948E49" w14:textId="6209A626" w:rsidR="0079254B" w:rsidRPr="006955B4" w:rsidRDefault="00D85735" w:rsidP="00E95D94">
            <w:pPr>
              <w:rPr>
                <w:rFonts w:ascii="Century Gothic" w:hAnsi="Century Gothic" w:cstheme="minorHAnsi"/>
                <w:sz w:val="17"/>
                <w:szCs w:val="17"/>
              </w:rPr>
            </w:pPr>
            <w:r w:rsidRPr="006955B4">
              <w:rPr>
                <w:rFonts w:ascii="Century Gothic" w:hAnsi="Century Gothic" w:cstheme="minorHAnsi"/>
                <w:sz w:val="17"/>
                <w:szCs w:val="17"/>
              </w:rPr>
              <w:t>enamel, hand-me-down, wireless, bulletins, reassured, gas mask, evacuated, autobiography, insight, Adolf Hitler, Winston Churchill, home front, billeted, evacuation, evacuees, air raids, Phoney War, propaganda, shimmer, barrage balloons, air raid shelters, Anderson Shelters, wardens, all clear, Luftwaffe, drone, intensified, Blitz, arsenal, Royal Air Force, Battle of Britain, consecutive, blackout regulations, ministers, allotments, enticing, shearing, hostels, rationing, ration books, coupons, allocated, the black market, substitute, The era of the Second World War, impending, village green, memoir, bewildered, in all weathers, mesmerised, ‘Yanks’, anticipated, currency, off-limits, segregated, padre, gospel songs, VE Day, revellers, passage, Commonwealth citizenship, politicians, Tilbury docks, ran the headline, labour exchange, racism, acute, Windrush generation, lay preacher, race relations, carnival, Buckingham palace, MBE, steels, pit, elementary, fees, scholarships, seamstress, inquisitive, insatiable, insurance, trade union, Bevan, general election, welfare, Beveridge Report, pensions, welfare state, vulnerable, matron, ceremoniously, National Health Service (NHS), entourage, National Insurance, Trinidad, Empire Windrush, enlisted, mother country</w:t>
            </w:r>
          </w:p>
        </w:tc>
        <w:tc>
          <w:tcPr>
            <w:tcW w:w="1725" w:type="dxa"/>
          </w:tcPr>
          <w:p w14:paraId="5D233EA4" w14:textId="47B0C5BB" w:rsidR="0079254B" w:rsidRPr="00BB10A7" w:rsidRDefault="00BB10A7" w:rsidP="00E95D94">
            <w:pPr>
              <w:rPr>
                <w:rFonts w:ascii="Century Gothic" w:hAnsi="Century Gothic" w:cstheme="minorHAnsi"/>
                <w:sz w:val="20"/>
                <w:szCs w:val="20"/>
              </w:rPr>
            </w:pPr>
            <w:r w:rsidRPr="00BB10A7">
              <w:rPr>
                <w:rFonts w:ascii="Century Gothic" w:hAnsi="Century Gothic"/>
                <w:sz w:val="20"/>
                <w:szCs w:val="20"/>
                <w:lang w:eastAsia="en-GB"/>
              </w:rPr>
              <w:t>Impact, rationing, Lidice, resilience, survivors, Reginald Joseph Mitchell, bombings</w:t>
            </w:r>
          </w:p>
        </w:tc>
      </w:tr>
    </w:tbl>
    <w:p w14:paraId="6D9CFE4F" w14:textId="77777777" w:rsidR="0079254B" w:rsidRDefault="0079254B" w:rsidP="0079254B">
      <w:pPr>
        <w:rPr>
          <w:rFonts w:ascii="Century Gothic" w:hAnsi="Century Gothic" w:cstheme="minorHAnsi"/>
          <w:sz w:val="22"/>
          <w:szCs w:val="22"/>
        </w:rPr>
      </w:pPr>
    </w:p>
    <w:p w14:paraId="3AD50227" w14:textId="77777777" w:rsidR="0079254B" w:rsidRPr="00A31189" w:rsidRDefault="0079254B" w:rsidP="0079254B">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3823"/>
        <w:gridCol w:w="3543"/>
        <w:gridCol w:w="3969"/>
        <w:gridCol w:w="4111"/>
      </w:tblGrid>
      <w:tr w:rsidR="0079254B" w:rsidRPr="00A31189" w14:paraId="3889BC00" w14:textId="77777777" w:rsidTr="00A90896">
        <w:tc>
          <w:tcPr>
            <w:tcW w:w="3823" w:type="dxa"/>
            <w:vAlign w:val="center"/>
          </w:tcPr>
          <w:p w14:paraId="18C069E9" w14:textId="77777777" w:rsidR="0079254B" w:rsidRPr="00E143CF" w:rsidRDefault="0079254B" w:rsidP="00E95D94">
            <w:pPr>
              <w:jc w:val="center"/>
              <w:rPr>
                <w:rFonts w:ascii="Century Gothic" w:hAnsi="Century Gothic" w:cstheme="minorHAnsi"/>
                <w:b/>
                <w:bCs/>
              </w:rPr>
            </w:pPr>
            <w:r w:rsidRPr="00E143CF">
              <w:rPr>
                <w:rFonts w:ascii="Century Gothic" w:hAnsi="Century Gothic" w:cstheme="minorHAnsi"/>
                <w:b/>
                <w:bCs/>
              </w:rPr>
              <w:t>Experiences</w:t>
            </w:r>
          </w:p>
        </w:tc>
        <w:tc>
          <w:tcPr>
            <w:tcW w:w="3543" w:type="dxa"/>
            <w:vAlign w:val="center"/>
          </w:tcPr>
          <w:p w14:paraId="28ABDE05" w14:textId="77777777" w:rsidR="0079254B" w:rsidRPr="00E143CF" w:rsidRDefault="0079254B" w:rsidP="00E95D94">
            <w:pPr>
              <w:jc w:val="center"/>
              <w:rPr>
                <w:rFonts w:ascii="Century Gothic" w:hAnsi="Century Gothic" w:cstheme="minorHAnsi"/>
                <w:b/>
                <w:bCs/>
              </w:rPr>
            </w:pPr>
            <w:r w:rsidRPr="00E143CF">
              <w:rPr>
                <w:rFonts w:ascii="Century Gothic" w:hAnsi="Century Gothic" w:cstheme="minorHAnsi"/>
                <w:b/>
                <w:bCs/>
              </w:rPr>
              <w:t>SMSC</w:t>
            </w:r>
          </w:p>
        </w:tc>
        <w:tc>
          <w:tcPr>
            <w:tcW w:w="3969" w:type="dxa"/>
            <w:vAlign w:val="center"/>
          </w:tcPr>
          <w:p w14:paraId="64713F81" w14:textId="77777777" w:rsidR="0079254B" w:rsidRPr="00E143CF" w:rsidRDefault="0079254B" w:rsidP="00E95D94">
            <w:pPr>
              <w:jc w:val="center"/>
              <w:rPr>
                <w:rFonts w:ascii="Century Gothic" w:hAnsi="Century Gothic" w:cstheme="minorHAnsi"/>
                <w:b/>
                <w:bCs/>
              </w:rPr>
            </w:pPr>
            <w:r w:rsidRPr="00E143CF">
              <w:rPr>
                <w:rFonts w:ascii="Century Gothic" w:hAnsi="Century Gothic" w:cstheme="minorHAnsi"/>
                <w:b/>
                <w:bCs/>
              </w:rPr>
              <w:t>British Values</w:t>
            </w:r>
          </w:p>
        </w:tc>
        <w:tc>
          <w:tcPr>
            <w:tcW w:w="4111" w:type="dxa"/>
            <w:vAlign w:val="center"/>
          </w:tcPr>
          <w:p w14:paraId="679E21F6" w14:textId="624D4AF6" w:rsidR="0079254B" w:rsidRPr="00E143CF" w:rsidRDefault="00F03345" w:rsidP="00E95D94">
            <w:pPr>
              <w:jc w:val="center"/>
              <w:rPr>
                <w:rFonts w:ascii="Century Gothic" w:hAnsi="Century Gothic" w:cstheme="minorHAnsi"/>
                <w:b/>
                <w:bCs/>
              </w:rPr>
            </w:pPr>
            <w:r>
              <w:rPr>
                <w:rFonts w:ascii="Century Gothic" w:hAnsi="Century Gothic" w:cstheme="minorHAnsi"/>
                <w:b/>
                <w:bCs/>
              </w:rPr>
              <w:t>Acorn</w:t>
            </w:r>
            <w:r w:rsidR="0079254B" w:rsidRPr="00E143CF">
              <w:rPr>
                <w:rFonts w:ascii="Century Gothic" w:hAnsi="Century Gothic" w:cstheme="minorHAnsi"/>
                <w:b/>
                <w:bCs/>
              </w:rPr>
              <w:t xml:space="preserve"> Values</w:t>
            </w:r>
          </w:p>
        </w:tc>
      </w:tr>
      <w:tr w:rsidR="0079254B" w:rsidRPr="00A31189" w14:paraId="2B1AD112" w14:textId="77777777" w:rsidTr="00A90896">
        <w:tc>
          <w:tcPr>
            <w:tcW w:w="3823" w:type="dxa"/>
          </w:tcPr>
          <w:p w14:paraId="0F71B7E9" w14:textId="36890289" w:rsidR="00855279" w:rsidRPr="00855279" w:rsidRDefault="00855279" w:rsidP="00855279">
            <w:pPr>
              <w:rPr>
                <w:rFonts w:ascii="Century Gothic" w:hAnsi="Century Gothic" w:cstheme="minorHAnsi"/>
                <w:sz w:val="20"/>
                <w:szCs w:val="20"/>
              </w:rPr>
            </w:pPr>
            <w:r w:rsidRPr="00855279">
              <w:rPr>
                <w:rFonts w:ascii="Century Gothic" w:hAnsi="Century Gothic" w:cstheme="minorHAnsi"/>
                <w:sz w:val="20"/>
                <w:szCs w:val="20"/>
              </w:rPr>
              <w:lastRenderedPageBreak/>
              <w:t>Explor</w:t>
            </w:r>
            <w:r>
              <w:rPr>
                <w:rFonts w:ascii="Century Gothic" w:hAnsi="Century Gothic" w:cstheme="minorHAnsi"/>
                <w:sz w:val="20"/>
                <w:szCs w:val="20"/>
              </w:rPr>
              <w:t xml:space="preserve">e </w:t>
            </w:r>
            <w:r w:rsidRPr="00855279">
              <w:rPr>
                <w:rFonts w:ascii="Century Gothic" w:hAnsi="Century Gothic" w:cstheme="minorHAnsi"/>
                <w:sz w:val="20"/>
                <w:szCs w:val="20"/>
              </w:rPr>
              <w:t>the geography and environment of the Maya on the Yucatán Peninsula.</w:t>
            </w:r>
          </w:p>
          <w:p w14:paraId="23EE0714" w14:textId="77777777" w:rsidR="00855279" w:rsidRDefault="00855279" w:rsidP="00855279">
            <w:pPr>
              <w:rPr>
                <w:rFonts w:ascii="Century Gothic" w:hAnsi="Century Gothic" w:cstheme="minorHAnsi"/>
                <w:sz w:val="20"/>
                <w:szCs w:val="20"/>
              </w:rPr>
            </w:pPr>
          </w:p>
          <w:p w14:paraId="18A9318D" w14:textId="60CB2070" w:rsidR="00855279" w:rsidRPr="00855279" w:rsidRDefault="00855279" w:rsidP="00855279">
            <w:pPr>
              <w:rPr>
                <w:rFonts w:ascii="Century Gothic" w:hAnsi="Century Gothic" w:cstheme="minorHAnsi"/>
                <w:sz w:val="20"/>
                <w:szCs w:val="20"/>
              </w:rPr>
            </w:pPr>
            <w:r w:rsidRPr="00855279">
              <w:rPr>
                <w:rFonts w:ascii="Century Gothic" w:hAnsi="Century Gothic" w:cstheme="minorHAnsi"/>
                <w:sz w:val="20"/>
                <w:szCs w:val="20"/>
              </w:rPr>
              <w:t>Investigat</w:t>
            </w:r>
            <w:r>
              <w:rPr>
                <w:rFonts w:ascii="Century Gothic" w:hAnsi="Century Gothic" w:cstheme="minorHAnsi"/>
                <w:sz w:val="20"/>
                <w:szCs w:val="20"/>
              </w:rPr>
              <w:t>e</w:t>
            </w:r>
            <w:r w:rsidRPr="00855279">
              <w:rPr>
                <w:rFonts w:ascii="Century Gothic" w:hAnsi="Century Gothic" w:cstheme="minorHAnsi"/>
                <w:sz w:val="20"/>
                <w:szCs w:val="20"/>
              </w:rPr>
              <w:t xml:space="preserve"> Maya society, rulers, customs, and religious beliefs.</w:t>
            </w:r>
          </w:p>
          <w:p w14:paraId="7C28DF98" w14:textId="77777777" w:rsidR="00855279" w:rsidRDefault="00855279" w:rsidP="00855279">
            <w:pPr>
              <w:rPr>
                <w:rFonts w:ascii="Century Gothic" w:hAnsi="Century Gothic" w:cstheme="minorHAnsi"/>
                <w:sz w:val="20"/>
                <w:szCs w:val="20"/>
              </w:rPr>
            </w:pPr>
          </w:p>
          <w:p w14:paraId="323BB154" w14:textId="1CC9C8A5" w:rsidR="00855279" w:rsidRDefault="00855279" w:rsidP="00855279">
            <w:pPr>
              <w:rPr>
                <w:rFonts w:ascii="Century Gothic" w:hAnsi="Century Gothic" w:cstheme="minorHAnsi"/>
                <w:sz w:val="20"/>
                <w:szCs w:val="20"/>
              </w:rPr>
            </w:pPr>
            <w:r w:rsidRPr="00855279">
              <w:rPr>
                <w:rFonts w:ascii="Century Gothic" w:hAnsi="Century Gothic" w:cstheme="minorHAnsi"/>
                <w:sz w:val="20"/>
                <w:szCs w:val="20"/>
              </w:rPr>
              <w:t>Compar</w:t>
            </w:r>
            <w:r>
              <w:rPr>
                <w:rFonts w:ascii="Century Gothic" w:hAnsi="Century Gothic" w:cstheme="minorHAnsi"/>
                <w:sz w:val="20"/>
                <w:szCs w:val="20"/>
              </w:rPr>
              <w:t>e</w:t>
            </w:r>
            <w:r w:rsidRPr="00855279">
              <w:rPr>
                <w:rFonts w:ascii="Century Gothic" w:hAnsi="Century Gothic" w:cstheme="minorHAnsi"/>
                <w:sz w:val="20"/>
                <w:szCs w:val="20"/>
              </w:rPr>
              <w:t xml:space="preserve"> material culture and governance of medieval Benin and Ethiopia.</w:t>
            </w:r>
          </w:p>
          <w:p w14:paraId="4A8EC8B9" w14:textId="77777777" w:rsidR="00855279" w:rsidRDefault="00855279" w:rsidP="00855279">
            <w:pPr>
              <w:rPr>
                <w:rFonts w:ascii="Century Gothic" w:hAnsi="Century Gothic" w:cstheme="minorHAnsi"/>
                <w:sz w:val="20"/>
                <w:szCs w:val="20"/>
              </w:rPr>
            </w:pPr>
          </w:p>
          <w:p w14:paraId="50F10192" w14:textId="212C8FC2" w:rsidR="00855279" w:rsidRPr="00855279" w:rsidRDefault="00855279" w:rsidP="00855279">
            <w:pPr>
              <w:rPr>
                <w:rFonts w:ascii="Century Gothic" w:hAnsi="Century Gothic" w:cstheme="minorHAnsi"/>
                <w:sz w:val="20"/>
                <w:szCs w:val="20"/>
              </w:rPr>
            </w:pPr>
            <w:r w:rsidRPr="00855279">
              <w:rPr>
                <w:rFonts w:ascii="Century Gothic" w:hAnsi="Century Gothic" w:cstheme="minorHAnsi"/>
                <w:sz w:val="20"/>
                <w:szCs w:val="20"/>
              </w:rPr>
              <w:t>Learn</w:t>
            </w:r>
            <w:r>
              <w:rPr>
                <w:rFonts w:ascii="Century Gothic" w:hAnsi="Century Gothic" w:cstheme="minorHAnsi"/>
                <w:sz w:val="20"/>
                <w:szCs w:val="20"/>
              </w:rPr>
              <w:t xml:space="preserve"> </w:t>
            </w:r>
            <w:r w:rsidRPr="00855279">
              <w:rPr>
                <w:rFonts w:ascii="Century Gothic" w:hAnsi="Century Gothic" w:cstheme="minorHAnsi"/>
                <w:sz w:val="20"/>
                <w:szCs w:val="20"/>
              </w:rPr>
              <w:t>about industrial Manchester’s rapid growth through the life of Abel Heywood.</w:t>
            </w:r>
          </w:p>
          <w:p w14:paraId="2F0500A1" w14:textId="77777777" w:rsidR="00855279" w:rsidRDefault="00855279" w:rsidP="00855279">
            <w:pPr>
              <w:rPr>
                <w:rFonts w:ascii="Century Gothic" w:hAnsi="Century Gothic" w:cstheme="minorHAnsi"/>
                <w:sz w:val="20"/>
                <w:szCs w:val="20"/>
              </w:rPr>
            </w:pPr>
          </w:p>
          <w:p w14:paraId="48D6134F" w14:textId="17C2690D" w:rsidR="00855279" w:rsidRPr="00855279" w:rsidRDefault="00855279" w:rsidP="00855279">
            <w:pPr>
              <w:rPr>
                <w:rFonts w:ascii="Century Gothic" w:hAnsi="Century Gothic" w:cstheme="minorHAnsi"/>
                <w:sz w:val="20"/>
                <w:szCs w:val="20"/>
              </w:rPr>
            </w:pPr>
            <w:r w:rsidRPr="00855279">
              <w:rPr>
                <w:rFonts w:ascii="Century Gothic" w:hAnsi="Century Gothic" w:cstheme="minorHAnsi"/>
                <w:sz w:val="20"/>
                <w:szCs w:val="20"/>
              </w:rPr>
              <w:t>Examin</w:t>
            </w:r>
            <w:r>
              <w:rPr>
                <w:rFonts w:ascii="Century Gothic" w:hAnsi="Century Gothic" w:cstheme="minorHAnsi"/>
                <w:sz w:val="20"/>
                <w:szCs w:val="20"/>
              </w:rPr>
              <w:t>e</w:t>
            </w:r>
            <w:r w:rsidRPr="00855279">
              <w:rPr>
                <w:rFonts w:ascii="Century Gothic" w:hAnsi="Century Gothic" w:cstheme="minorHAnsi"/>
                <w:sz w:val="20"/>
                <w:szCs w:val="20"/>
              </w:rPr>
              <w:t xml:space="preserve"> cities across history—from ancient Mesopotamia and Pompeii to Viking London and modern urban centres.</w:t>
            </w:r>
          </w:p>
          <w:p w14:paraId="6FA7C1A2" w14:textId="68729958" w:rsidR="0079254B" w:rsidRPr="00A40605" w:rsidRDefault="0079254B" w:rsidP="00E95D94">
            <w:pPr>
              <w:rPr>
                <w:rFonts w:ascii="Century Gothic" w:hAnsi="Century Gothic" w:cstheme="minorHAnsi"/>
                <w:sz w:val="20"/>
                <w:szCs w:val="20"/>
              </w:rPr>
            </w:pPr>
          </w:p>
        </w:tc>
        <w:tc>
          <w:tcPr>
            <w:tcW w:w="3543" w:type="dxa"/>
          </w:tcPr>
          <w:p w14:paraId="593B15DD" w14:textId="1A04E3A3" w:rsidR="002D7961" w:rsidRPr="002D7961" w:rsidRDefault="002D7961" w:rsidP="002D7961">
            <w:pPr>
              <w:tabs>
                <w:tab w:val="num" w:pos="720"/>
              </w:tabs>
              <w:rPr>
                <w:rFonts w:ascii="Century Gothic" w:hAnsi="Century Gothic" w:cstheme="minorHAnsi"/>
                <w:sz w:val="20"/>
                <w:szCs w:val="20"/>
              </w:rPr>
            </w:pPr>
            <w:r w:rsidRPr="002D7961">
              <w:rPr>
                <w:rFonts w:ascii="Century Gothic" w:hAnsi="Century Gothic" w:cstheme="minorHAnsi"/>
                <w:b/>
                <w:bCs/>
                <w:sz w:val="20"/>
                <w:szCs w:val="20"/>
              </w:rPr>
              <w:t>Spiritual</w:t>
            </w:r>
            <w:r w:rsidRPr="002D7961">
              <w:rPr>
                <w:rFonts w:ascii="Century Gothic" w:hAnsi="Century Gothic" w:cstheme="minorHAnsi"/>
                <w:sz w:val="20"/>
                <w:szCs w:val="20"/>
              </w:rPr>
              <w:t>: Explore beliefs, creation myths, and rituals in Maya, Ethiopian, and Benin cultures.</w:t>
            </w:r>
          </w:p>
          <w:p w14:paraId="4AC2B2D3" w14:textId="489D9D9C" w:rsidR="002D7961" w:rsidRPr="002D7961" w:rsidRDefault="002D7961" w:rsidP="002D7961">
            <w:pPr>
              <w:tabs>
                <w:tab w:val="num" w:pos="720"/>
              </w:tabs>
              <w:rPr>
                <w:rFonts w:ascii="Century Gothic" w:hAnsi="Century Gothic" w:cstheme="minorHAnsi"/>
                <w:sz w:val="20"/>
                <w:szCs w:val="20"/>
              </w:rPr>
            </w:pPr>
            <w:r w:rsidRPr="002D7961">
              <w:rPr>
                <w:rFonts w:ascii="Century Gothic" w:hAnsi="Century Gothic" w:cstheme="minorHAnsi"/>
                <w:b/>
                <w:bCs/>
                <w:sz w:val="20"/>
                <w:szCs w:val="20"/>
              </w:rPr>
              <w:t>Moral</w:t>
            </w:r>
            <w:r w:rsidRPr="002D7961">
              <w:rPr>
                <w:rFonts w:ascii="Century Gothic" w:hAnsi="Century Gothic" w:cstheme="minorHAnsi"/>
                <w:sz w:val="20"/>
                <w:szCs w:val="20"/>
              </w:rPr>
              <w:t>: Discuss ethics of rituals (e.g. bloodletting), leadership decisions, and social justice in industrial Manchester.</w:t>
            </w:r>
          </w:p>
          <w:p w14:paraId="2A5325F1" w14:textId="61B448C1" w:rsidR="002D7961" w:rsidRPr="002D7961" w:rsidRDefault="002D7961" w:rsidP="002D7961">
            <w:pPr>
              <w:tabs>
                <w:tab w:val="num" w:pos="720"/>
              </w:tabs>
              <w:rPr>
                <w:rFonts w:ascii="Century Gothic" w:hAnsi="Century Gothic" w:cstheme="minorHAnsi"/>
                <w:sz w:val="20"/>
                <w:szCs w:val="20"/>
              </w:rPr>
            </w:pPr>
            <w:r w:rsidRPr="002D7961">
              <w:rPr>
                <w:rFonts w:ascii="Century Gothic" w:hAnsi="Century Gothic" w:cstheme="minorHAnsi"/>
                <w:b/>
                <w:bCs/>
                <w:sz w:val="20"/>
                <w:szCs w:val="20"/>
              </w:rPr>
              <w:t>Social</w:t>
            </w:r>
            <w:r w:rsidRPr="002D7961">
              <w:rPr>
                <w:rFonts w:ascii="Century Gothic" w:hAnsi="Century Gothic" w:cstheme="minorHAnsi"/>
                <w:sz w:val="20"/>
                <w:szCs w:val="20"/>
              </w:rPr>
              <w:t>: Understand roles, hierarchy, community life in ancient and medieval societies; impact of urban change.</w:t>
            </w:r>
          </w:p>
          <w:p w14:paraId="52E3477F" w14:textId="5C580135" w:rsidR="002D7961" w:rsidRPr="002D7961" w:rsidRDefault="002D7961" w:rsidP="002D7961">
            <w:pPr>
              <w:tabs>
                <w:tab w:val="num" w:pos="720"/>
              </w:tabs>
              <w:rPr>
                <w:rFonts w:ascii="Century Gothic" w:hAnsi="Century Gothic" w:cstheme="minorHAnsi"/>
                <w:sz w:val="20"/>
                <w:szCs w:val="20"/>
              </w:rPr>
            </w:pPr>
            <w:r w:rsidRPr="002D7961">
              <w:rPr>
                <w:rFonts w:ascii="Century Gothic" w:hAnsi="Century Gothic" w:cstheme="minorHAnsi"/>
                <w:b/>
                <w:bCs/>
                <w:sz w:val="20"/>
                <w:szCs w:val="20"/>
              </w:rPr>
              <w:t>Cultural</w:t>
            </w:r>
            <w:r w:rsidRPr="002D7961">
              <w:rPr>
                <w:rFonts w:ascii="Century Gothic" w:hAnsi="Century Gothic" w:cstheme="minorHAnsi"/>
                <w:sz w:val="20"/>
                <w:szCs w:val="20"/>
              </w:rPr>
              <w:t>: Appreciate diverse languages, art, architecture, and achievements from non-European civilisations and world cities.</w:t>
            </w:r>
          </w:p>
          <w:p w14:paraId="7C4F2EBB" w14:textId="06083282" w:rsidR="0079254B" w:rsidRPr="00A40605" w:rsidRDefault="0079254B" w:rsidP="00E95D94">
            <w:pPr>
              <w:tabs>
                <w:tab w:val="num" w:pos="720"/>
              </w:tabs>
              <w:rPr>
                <w:rFonts w:ascii="Century Gothic" w:hAnsi="Century Gothic" w:cstheme="minorHAnsi"/>
                <w:sz w:val="20"/>
                <w:szCs w:val="20"/>
              </w:rPr>
            </w:pPr>
          </w:p>
        </w:tc>
        <w:tc>
          <w:tcPr>
            <w:tcW w:w="3969" w:type="dxa"/>
          </w:tcPr>
          <w:p w14:paraId="50795CA7" w14:textId="76BDD300" w:rsidR="00FC7C1B" w:rsidRPr="00FC7C1B" w:rsidRDefault="00FC7C1B" w:rsidP="00FC7C1B">
            <w:pPr>
              <w:tabs>
                <w:tab w:val="num" w:pos="720"/>
              </w:tabs>
              <w:rPr>
                <w:rFonts w:ascii="Century Gothic" w:hAnsi="Century Gothic" w:cstheme="minorHAnsi"/>
                <w:sz w:val="20"/>
                <w:szCs w:val="20"/>
              </w:rPr>
            </w:pPr>
            <w:r w:rsidRPr="00FC7C1B">
              <w:rPr>
                <w:rFonts w:ascii="Century Gothic" w:hAnsi="Century Gothic" w:cstheme="minorHAnsi"/>
                <w:b/>
                <w:bCs/>
                <w:sz w:val="20"/>
                <w:szCs w:val="20"/>
              </w:rPr>
              <w:t>Democracy</w:t>
            </w:r>
            <w:r w:rsidRPr="00FC7C1B">
              <w:rPr>
                <w:rFonts w:ascii="Century Gothic" w:hAnsi="Century Gothic" w:cstheme="minorHAnsi"/>
                <w:sz w:val="20"/>
                <w:szCs w:val="20"/>
              </w:rPr>
              <w:t>:</w:t>
            </w:r>
            <w:r>
              <w:rPr>
                <w:rFonts w:ascii="Century Gothic" w:hAnsi="Century Gothic" w:cstheme="minorHAnsi"/>
                <w:sz w:val="20"/>
                <w:szCs w:val="20"/>
              </w:rPr>
              <w:t xml:space="preserve"> </w:t>
            </w:r>
            <w:r w:rsidRPr="00FC7C1B">
              <w:rPr>
                <w:rFonts w:ascii="Century Gothic" w:hAnsi="Century Gothic" w:cstheme="minorHAnsi"/>
                <w:sz w:val="20"/>
                <w:szCs w:val="20"/>
              </w:rPr>
              <w:t>Compare leadership and governance in Maya, Benin, and Ethiopia with democratic systems.</w:t>
            </w:r>
            <w:r>
              <w:rPr>
                <w:rFonts w:ascii="Century Gothic" w:hAnsi="Century Gothic" w:cstheme="minorHAnsi"/>
                <w:sz w:val="20"/>
                <w:szCs w:val="20"/>
              </w:rPr>
              <w:t xml:space="preserve"> </w:t>
            </w:r>
            <w:r w:rsidRPr="00FC7C1B">
              <w:rPr>
                <w:rFonts w:ascii="Century Gothic" w:hAnsi="Century Gothic" w:cstheme="minorHAnsi"/>
                <w:sz w:val="20"/>
                <w:szCs w:val="20"/>
              </w:rPr>
              <w:t>Explore civic participation through the life of Abel Heywood in industrial Manchester.</w:t>
            </w:r>
          </w:p>
          <w:p w14:paraId="6BBFB848" w14:textId="099AB2E9" w:rsidR="00FC7C1B" w:rsidRPr="00FC7C1B" w:rsidRDefault="00FC7C1B" w:rsidP="00FC7C1B">
            <w:pPr>
              <w:tabs>
                <w:tab w:val="num" w:pos="720"/>
              </w:tabs>
              <w:rPr>
                <w:rFonts w:ascii="Century Gothic" w:hAnsi="Century Gothic" w:cstheme="minorHAnsi"/>
                <w:sz w:val="20"/>
                <w:szCs w:val="20"/>
              </w:rPr>
            </w:pPr>
            <w:r w:rsidRPr="00FC7C1B">
              <w:rPr>
                <w:rFonts w:ascii="Century Gothic" w:hAnsi="Century Gothic" w:cstheme="minorHAnsi"/>
                <w:b/>
                <w:bCs/>
                <w:sz w:val="20"/>
                <w:szCs w:val="20"/>
              </w:rPr>
              <w:t>Rule of Law</w:t>
            </w:r>
            <w:r w:rsidRPr="00FC7C1B">
              <w:rPr>
                <w:rFonts w:ascii="Century Gothic" w:hAnsi="Century Gothic" w:cstheme="minorHAnsi"/>
                <w:sz w:val="20"/>
                <w:szCs w:val="20"/>
              </w:rPr>
              <w:t>:</w:t>
            </w:r>
            <w:r>
              <w:rPr>
                <w:rFonts w:ascii="Century Gothic" w:hAnsi="Century Gothic" w:cstheme="minorHAnsi"/>
                <w:sz w:val="20"/>
                <w:szCs w:val="20"/>
              </w:rPr>
              <w:t xml:space="preserve"> </w:t>
            </w:r>
            <w:r w:rsidRPr="00FC7C1B">
              <w:rPr>
                <w:rFonts w:ascii="Century Gothic" w:hAnsi="Century Gothic" w:cstheme="minorHAnsi"/>
                <w:sz w:val="20"/>
                <w:szCs w:val="20"/>
              </w:rPr>
              <w:t xml:space="preserve">Understand how different </w:t>
            </w:r>
            <w:r w:rsidR="009A1EA9" w:rsidRPr="00FC7C1B">
              <w:rPr>
                <w:rFonts w:ascii="Century Gothic" w:hAnsi="Century Gothic" w:cstheme="minorHAnsi"/>
                <w:sz w:val="20"/>
                <w:szCs w:val="20"/>
              </w:rPr>
              <w:t>civilisation</w:t>
            </w:r>
            <w:r w:rsidR="009A1EA9">
              <w:rPr>
                <w:rFonts w:ascii="Century Gothic" w:hAnsi="Century Gothic" w:cstheme="minorHAnsi"/>
                <w:sz w:val="20"/>
                <w:szCs w:val="20"/>
              </w:rPr>
              <w:t xml:space="preserve">s </w:t>
            </w:r>
            <w:r w:rsidR="009A1EA9" w:rsidRPr="00FC7C1B">
              <w:rPr>
                <w:rFonts w:ascii="Century Gothic" w:hAnsi="Century Gothic" w:cstheme="minorHAnsi"/>
                <w:sz w:val="20"/>
                <w:szCs w:val="20"/>
              </w:rPr>
              <w:t>maintained</w:t>
            </w:r>
            <w:r w:rsidRPr="00FC7C1B">
              <w:rPr>
                <w:rFonts w:ascii="Century Gothic" w:hAnsi="Century Gothic" w:cstheme="minorHAnsi"/>
                <w:sz w:val="20"/>
                <w:szCs w:val="20"/>
              </w:rPr>
              <w:t xml:space="preserve"> order and justice (e.g. Maya city-states, African kingdoms).</w:t>
            </w:r>
            <w:r>
              <w:rPr>
                <w:rFonts w:ascii="Century Gothic" w:hAnsi="Century Gothic" w:cstheme="minorHAnsi"/>
                <w:sz w:val="20"/>
                <w:szCs w:val="20"/>
              </w:rPr>
              <w:t xml:space="preserve"> </w:t>
            </w:r>
            <w:r w:rsidRPr="00FC7C1B">
              <w:rPr>
                <w:rFonts w:ascii="Century Gothic" w:hAnsi="Century Gothic" w:cstheme="minorHAnsi"/>
                <w:sz w:val="20"/>
                <w:szCs w:val="20"/>
              </w:rPr>
              <w:t>Discuss the development of law and civic responsibility in urban history.</w:t>
            </w:r>
          </w:p>
          <w:p w14:paraId="53E5FA91" w14:textId="7896E78C" w:rsidR="00FC7C1B" w:rsidRPr="00FC7C1B" w:rsidRDefault="00FC7C1B" w:rsidP="00FC7C1B">
            <w:pPr>
              <w:tabs>
                <w:tab w:val="num" w:pos="720"/>
              </w:tabs>
              <w:rPr>
                <w:rFonts w:ascii="Century Gothic" w:hAnsi="Century Gothic" w:cstheme="minorHAnsi"/>
                <w:sz w:val="20"/>
                <w:szCs w:val="20"/>
              </w:rPr>
            </w:pPr>
            <w:r w:rsidRPr="00FC7C1B">
              <w:rPr>
                <w:rFonts w:ascii="Century Gothic" w:hAnsi="Century Gothic" w:cstheme="minorHAnsi"/>
                <w:b/>
                <w:bCs/>
                <w:sz w:val="20"/>
                <w:szCs w:val="20"/>
              </w:rPr>
              <w:t>Individual Liberty</w:t>
            </w:r>
            <w:r w:rsidRPr="00FC7C1B">
              <w:rPr>
                <w:rFonts w:ascii="Century Gothic" w:hAnsi="Century Gothic" w:cstheme="minorHAnsi"/>
                <w:sz w:val="20"/>
                <w:szCs w:val="20"/>
              </w:rPr>
              <w:t>:</w:t>
            </w:r>
            <w:r>
              <w:rPr>
                <w:rFonts w:ascii="Century Gothic" w:hAnsi="Century Gothic" w:cstheme="minorHAnsi"/>
                <w:sz w:val="20"/>
                <w:szCs w:val="20"/>
              </w:rPr>
              <w:t xml:space="preserve"> </w:t>
            </w:r>
            <w:r w:rsidRPr="00FC7C1B">
              <w:rPr>
                <w:rFonts w:ascii="Century Gothic" w:hAnsi="Century Gothic" w:cstheme="minorHAnsi"/>
                <w:sz w:val="20"/>
                <w:szCs w:val="20"/>
              </w:rPr>
              <w:t>Reflect on freedoms (or lack thereof) in historical contexts—e.g. class structure in Maya society, industrial Manchester.</w:t>
            </w:r>
            <w:r>
              <w:rPr>
                <w:rFonts w:ascii="Century Gothic" w:hAnsi="Century Gothic" w:cstheme="minorHAnsi"/>
                <w:sz w:val="20"/>
                <w:szCs w:val="20"/>
              </w:rPr>
              <w:t xml:space="preserve"> </w:t>
            </w:r>
            <w:r w:rsidRPr="00FC7C1B">
              <w:rPr>
                <w:rFonts w:ascii="Century Gothic" w:hAnsi="Century Gothic" w:cstheme="minorHAnsi"/>
                <w:sz w:val="20"/>
                <w:szCs w:val="20"/>
              </w:rPr>
              <w:t>Explore how individuals shaped history, such as reformers and leaders.</w:t>
            </w:r>
          </w:p>
          <w:p w14:paraId="3CDFD86E" w14:textId="0AE39215" w:rsidR="0079254B" w:rsidRPr="00A40605" w:rsidRDefault="00FC7C1B" w:rsidP="00FC7C1B">
            <w:pPr>
              <w:tabs>
                <w:tab w:val="num" w:pos="720"/>
              </w:tabs>
              <w:rPr>
                <w:rFonts w:ascii="Century Gothic" w:hAnsi="Century Gothic" w:cstheme="minorHAnsi"/>
                <w:sz w:val="20"/>
                <w:szCs w:val="20"/>
              </w:rPr>
            </w:pPr>
            <w:r w:rsidRPr="00FC7C1B">
              <w:rPr>
                <w:rFonts w:ascii="Century Gothic" w:hAnsi="Century Gothic" w:cstheme="minorHAnsi"/>
                <w:b/>
                <w:bCs/>
                <w:sz w:val="20"/>
                <w:szCs w:val="20"/>
              </w:rPr>
              <w:t>Mutual Respect &amp; Tolerance</w:t>
            </w:r>
            <w:r w:rsidRPr="00FC7C1B">
              <w:rPr>
                <w:rFonts w:ascii="Century Gothic" w:hAnsi="Century Gothic" w:cstheme="minorHAnsi"/>
                <w:sz w:val="20"/>
                <w:szCs w:val="20"/>
              </w:rPr>
              <w:t>:</w:t>
            </w:r>
            <w:r>
              <w:rPr>
                <w:rFonts w:ascii="Century Gothic" w:hAnsi="Century Gothic" w:cstheme="minorHAnsi"/>
                <w:sz w:val="20"/>
                <w:szCs w:val="20"/>
              </w:rPr>
              <w:t xml:space="preserve"> </w:t>
            </w:r>
            <w:r w:rsidRPr="00FC7C1B">
              <w:rPr>
                <w:rFonts w:ascii="Century Gothic" w:hAnsi="Century Gothic" w:cstheme="minorHAnsi"/>
                <w:sz w:val="20"/>
                <w:szCs w:val="20"/>
              </w:rPr>
              <w:t>Develop respect for different cultures, religions, and practices (e.g. Maya beliefs, African traditions).</w:t>
            </w:r>
            <w:r>
              <w:rPr>
                <w:rFonts w:ascii="Century Gothic" w:hAnsi="Century Gothic" w:cstheme="minorHAnsi"/>
                <w:sz w:val="20"/>
                <w:szCs w:val="20"/>
              </w:rPr>
              <w:t xml:space="preserve"> </w:t>
            </w:r>
            <w:r w:rsidRPr="00FC7C1B">
              <w:rPr>
                <w:rFonts w:ascii="Century Gothic" w:hAnsi="Century Gothic" w:cstheme="minorHAnsi"/>
                <w:sz w:val="20"/>
                <w:szCs w:val="20"/>
              </w:rPr>
              <w:t>Encourage open discussion of sensitive topics (e.g. sacrifice, inequality) with empathy and understanding.</w:t>
            </w:r>
          </w:p>
        </w:tc>
        <w:tc>
          <w:tcPr>
            <w:tcW w:w="4111" w:type="dxa"/>
          </w:tcPr>
          <w:p w14:paraId="49B74C50" w14:textId="77777777" w:rsidR="00F03345" w:rsidRDefault="00F03345" w:rsidP="00F03345">
            <w:pPr>
              <w:tabs>
                <w:tab w:val="num" w:pos="720"/>
              </w:tabs>
              <w:rPr>
                <w:rFonts w:ascii="Century Gothic" w:hAnsi="Century Gothic" w:cstheme="minorHAnsi"/>
                <w:sz w:val="20"/>
                <w:szCs w:val="20"/>
              </w:rPr>
            </w:pPr>
            <w:r>
              <w:rPr>
                <w:rFonts w:ascii="Century Gothic" w:hAnsi="Century Gothic" w:cstheme="minorHAnsi"/>
                <w:b/>
                <w:bCs/>
                <w:sz w:val="20"/>
                <w:szCs w:val="20"/>
              </w:rPr>
              <w:t>A</w:t>
            </w:r>
            <w:r>
              <w:rPr>
                <w:rFonts w:ascii="Century Gothic" w:hAnsi="Century Gothic" w:cstheme="minorHAnsi"/>
                <w:b/>
                <w:bCs/>
                <w:sz w:val="20"/>
                <w:szCs w:val="20"/>
              </w:rPr>
              <w:t>mbition</w:t>
            </w:r>
            <w:r>
              <w:rPr>
                <w:rFonts w:ascii="Century Gothic" w:hAnsi="Century Gothic" w:cstheme="minorHAnsi"/>
                <w:b/>
                <w:bCs/>
                <w:sz w:val="20"/>
                <w:szCs w:val="20"/>
              </w:rPr>
              <w:t xml:space="preserve"> </w:t>
            </w:r>
            <w:r w:rsidRPr="00862CC4">
              <w:rPr>
                <w:rFonts w:ascii="Century Gothic" w:hAnsi="Century Gothic" w:cstheme="minorHAnsi"/>
                <w:sz w:val="20"/>
                <w:szCs w:val="20"/>
              </w:rPr>
              <w:t>Encouraging enquiry into the past through sources and evidence (e.g. “How do historians know?”)</w:t>
            </w:r>
            <w:r>
              <w:rPr>
                <w:rFonts w:ascii="Century Gothic" w:hAnsi="Century Gothic" w:cstheme="minorHAnsi"/>
                <w:sz w:val="20"/>
                <w:szCs w:val="20"/>
              </w:rPr>
              <w:t xml:space="preserve">. </w:t>
            </w:r>
            <w:r w:rsidRPr="00862CC4">
              <w:rPr>
                <w:rFonts w:ascii="Century Gothic" w:hAnsi="Century Gothic" w:cstheme="minorHAnsi"/>
                <w:sz w:val="20"/>
                <w:szCs w:val="20"/>
              </w:rPr>
              <w:t xml:space="preserve">Asking questions about how and why </w:t>
            </w:r>
          </w:p>
          <w:p w14:paraId="17F7809E" w14:textId="77777777" w:rsidR="00F03345" w:rsidRDefault="00F03345" w:rsidP="00F03345">
            <w:pPr>
              <w:tabs>
                <w:tab w:val="num" w:pos="720"/>
              </w:tabs>
              <w:rPr>
                <w:rFonts w:ascii="Century Gothic" w:hAnsi="Century Gothic" w:cstheme="minorHAnsi"/>
                <w:sz w:val="20"/>
                <w:szCs w:val="20"/>
              </w:rPr>
            </w:pPr>
            <w:r w:rsidRPr="00862CC4">
              <w:rPr>
                <w:rFonts w:ascii="Century Gothic" w:hAnsi="Century Gothic" w:cstheme="minorHAnsi"/>
                <w:b/>
                <w:bCs/>
                <w:sz w:val="20"/>
                <w:szCs w:val="20"/>
              </w:rPr>
              <w:t>C</w:t>
            </w:r>
            <w:r>
              <w:rPr>
                <w:rFonts w:ascii="Century Gothic" w:hAnsi="Century Gothic" w:cstheme="minorHAnsi"/>
                <w:b/>
                <w:bCs/>
                <w:sz w:val="20"/>
                <w:szCs w:val="20"/>
              </w:rPr>
              <w:t xml:space="preserve">ourage: </w:t>
            </w:r>
            <w:r w:rsidRPr="00862CC4">
              <w:rPr>
                <w:rFonts w:ascii="Century Gothic" w:hAnsi="Century Gothic" w:cstheme="minorHAnsi"/>
                <w:sz w:val="20"/>
                <w:szCs w:val="20"/>
              </w:rPr>
              <w:t>Understanding the roles of leaders and citizens in shaping fair, functional societies.</w:t>
            </w:r>
            <w:r>
              <w:rPr>
                <w:rFonts w:ascii="Century Gothic" w:hAnsi="Century Gothic" w:cstheme="minorHAnsi"/>
                <w:sz w:val="20"/>
                <w:szCs w:val="20"/>
              </w:rPr>
              <w:t xml:space="preserve"> </w:t>
            </w:r>
            <w:r w:rsidRPr="00862CC4">
              <w:rPr>
                <w:rFonts w:ascii="Century Gothic" w:hAnsi="Century Gothic" w:cstheme="minorHAnsi"/>
                <w:sz w:val="20"/>
                <w:szCs w:val="20"/>
              </w:rPr>
              <w:t>Exploring moral choices in history and their consequences.</w:t>
            </w:r>
            <w:r>
              <w:rPr>
                <w:rFonts w:ascii="Century Gothic" w:hAnsi="Century Gothic" w:cstheme="minorHAnsi"/>
                <w:b/>
                <w:bCs/>
                <w:sz w:val="20"/>
                <w:szCs w:val="20"/>
              </w:rPr>
              <w:t xml:space="preserve"> </w:t>
            </w:r>
            <w:r w:rsidRPr="00862CC4">
              <w:rPr>
                <w:rFonts w:ascii="Century Gothic" w:hAnsi="Century Gothic" w:cstheme="minorHAnsi"/>
                <w:sz w:val="20"/>
                <w:szCs w:val="20"/>
              </w:rPr>
              <w:t>Promoting empathy when learning about cultures with different beliefs and customs.</w:t>
            </w:r>
            <w:r>
              <w:rPr>
                <w:rFonts w:ascii="Century Gothic" w:hAnsi="Century Gothic" w:cstheme="minorHAnsi"/>
                <w:sz w:val="20"/>
                <w:szCs w:val="20"/>
              </w:rPr>
              <w:t xml:space="preserve"> </w:t>
            </w:r>
          </w:p>
          <w:p w14:paraId="354C7017" w14:textId="48696027" w:rsidR="00F03345" w:rsidRPr="00862CC4" w:rsidRDefault="00F03345" w:rsidP="00F03345">
            <w:pPr>
              <w:tabs>
                <w:tab w:val="num" w:pos="720"/>
              </w:tabs>
              <w:rPr>
                <w:rFonts w:ascii="Century Gothic" w:hAnsi="Century Gothic" w:cstheme="minorHAnsi"/>
                <w:sz w:val="20"/>
                <w:szCs w:val="20"/>
              </w:rPr>
            </w:pPr>
            <w:r w:rsidRPr="00F03345">
              <w:rPr>
                <w:rFonts w:ascii="Century Gothic" w:hAnsi="Century Gothic" w:cstheme="minorHAnsi"/>
                <w:b/>
                <w:bCs/>
                <w:sz w:val="20"/>
                <w:szCs w:val="20"/>
              </w:rPr>
              <w:t>One Team :</w:t>
            </w:r>
            <w:r>
              <w:rPr>
                <w:rFonts w:ascii="Century Gothic" w:hAnsi="Century Gothic" w:cstheme="minorHAnsi"/>
                <w:b/>
                <w:bCs/>
                <w:sz w:val="20"/>
                <w:szCs w:val="20"/>
              </w:rPr>
              <w:t xml:space="preserve"> </w:t>
            </w:r>
            <w:r w:rsidRPr="00862CC4">
              <w:rPr>
                <w:rFonts w:ascii="Century Gothic" w:hAnsi="Century Gothic" w:cstheme="minorHAnsi"/>
                <w:sz w:val="20"/>
                <w:szCs w:val="20"/>
              </w:rPr>
              <w:t>Encouraging fair and inclusive discussion about sensitive historical practices</w:t>
            </w:r>
            <w:r>
              <w:rPr>
                <w:rFonts w:ascii="Century Gothic" w:hAnsi="Century Gothic" w:cstheme="minorHAnsi"/>
                <w:sz w:val="20"/>
                <w:szCs w:val="20"/>
              </w:rPr>
              <w:t xml:space="preserve"> </w:t>
            </w:r>
            <w:r w:rsidRPr="00862CC4">
              <w:rPr>
                <w:rFonts w:ascii="Century Gothic" w:hAnsi="Century Gothic" w:cstheme="minorHAnsi"/>
                <w:sz w:val="20"/>
                <w:szCs w:val="20"/>
              </w:rPr>
              <w:t>civilisations rose, fell, and changed.</w:t>
            </w:r>
          </w:p>
          <w:p w14:paraId="312BA42E" w14:textId="329F7313" w:rsidR="00862CC4" w:rsidRPr="00862CC4" w:rsidRDefault="00862CC4" w:rsidP="00862CC4">
            <w:pPr>
              <w:tabs>
                <w:tab w:val="num" w:pos="720"/>
              </w:tabs>
              <w:rPr>
                <w:rFonts w:ascii="Century Gothic" w:hAnsi="Century Gothic" w:cstheme="minorHAnsi"/>
                <w:sz w:val="20"/>
                <w:szCs w:val="20"/>
              </w:rPr>
            </w:pPr>
            <w:r w:rsidRPr="00862CC4">
              <w:rPr>
                <w:rFonts w:ascii="Century Gothic" w:hAnsi="Century Gothic" w:cstheme="minorHAnsi"/>
                <w:b/>
                <w:bCs/>
                <w:sz w:val="20"/>
                <w:szCs w:val="20"/>
              </w:rPr>
              <w:t>Respect</w:t>
            </w:r>
            <w:r>
              <w:rPr>
                <w:rFonts w:ascii="Century Gothic" w:hAnsi="Century Gothic" w:cstheme="minorHAnsi"/>
                <w:b/>
                <w:bCs/>
                <w:sz w:val="20"/>
                <w:szCs w:val="20"/>
              </w:rPr>
              <w:t xml:space="preserve">: </w:t>
            </w:r>
            <w:r w:rsidRPr="00862CC4">
              <w:rPr>
                <w:rFonts w:ascii="Century Gothic" w:hAnsi="Century Gothic" w:cstheme="minorHAnsi"/>
                <w:sz w:val="20"/>
                <w:szCs w:val="20"/>
              </w:rPr>
              <w:t>Respect for diverse cultures and beliefs (e.g. Maya religion, Benin and Ethiopian traditions).</w:t>
            </w:r>
            <w:r>
              <w:rPr>
                <w:rFonts w:ascii="Century Gothic" w:hAnsi="Century Gothic" w:cstheme="minorHAnsi"/>
                <w:sz w:val="20"/>
                <w:szCs w:val="20"/>
              </w:rPr>
              <w:t xml:space="preserve"> </w:t>
            </w:r>
            <w:r w:rsidRPr="00862CC4">
              <w:rPr>
                <w:rFonts w:ascii="Century Gothic" w:hAnsi="Century Gothic" w:cstheme="minorHAnsi"/>
                <w:sz w:val="20"/>
                <w:szCs w:val="20"/>
              </w:rPr>
              <w:t>Valuing the achievements of non-European civilisations.</w:t>
            </w:r>
          </w:p>
          <w:p w14:paraId="61D47D14" w14:textId="74D9A08C" w:rsidR="00862CC4" w:rsidRPr="00862CC4" w:rsidRDefault="00F03345" w:rsidP="00862CC4">
            <w:pPr>
              <w:tabs>
                <w:tab w:val="num" w:pos="720"/>
              </w:tabs>
              <w:rPr>
                <w:rFonts w:ascii="Century Gothic" w:hAnsi="Century Gothic" w:cstheme="minorHAnsi"/>
                <w:sz w:val="20"/>
                <w:szCs w:val="20"/>
              </w:rPr>
            </w:pPr>
            <w:r>
              <w:rPr>
                <w:rFonts w:ascii="Century Gothic" w:hAnsi="Century Gothic" w:cstheme="minorHAnsi"/>
                <w:b/>
                <w:bCs/>
                <w:sz w:val="20"/>
                <w:szCs w:val="20"/>
              </w:rPr>
              <w:t>Never Give Up</w:t>
            </w:r>
            <w:r w:rsidR="00862CC4">
              <w:rPr>
                <w:rFonts w:ascii="Century Gothic" w:hAnsi="Century Gothic" w:cstheme="minorHAnsi"/>
                <w:b/>
                <w:bCs/>
                <w:sz w:val="20"/>
                <w:szCs w:val="20"/>
              </w:rPr>
              <w:t xml:space="preserve"> </w:t>
            </w:r>
            <w:r w:rsidR="00862CC4" w:rsidRPr="00862CC4">
              <w:rPr>
                <w:rFonts w:ascii="Century Gothic" w:hAnsi="Century Gothic" w:cstheme="minorHAnsi"/>
                <w:sz w:val="20"/>
                <w:szCs w:val="20"/>
              </w:rPr>
              <w:t>Learning about how people overcame challenges (e.g. Abel Heywood rising from poverty; Maya innovations).</w:t>
            </w:r>
            <w:r w:rsidR="00862CC4">
              <w:rPr>
                <w:rFonts w:ascii="Century Gothic" w:hAnsi="Century Gothic" w:cstheme="minorHAnsi"/>
                <w:sz w:val="20"/>
                <w:szCs w:val="20"/>
              </w:rPr>
              <w:t xml:space="preserve"> </w:t>
            </w:r>
            <w:r w:rsidR="00862CC4" w:rsidRPr="00862CC4">
              <w:rPr>
                <w:rFonts w:ascii="Century Gothic" w:hAnsi="Century Gothic" w:cstheme="minorHAnsi"/>
                <w:sz w:val="20"/>
                <w:szCs w:val="20"/>
              </w:rPr>
              <w:t>Recognising how cities and societies adapt and rebuild after change or disaster (e.g. Pompeii, industrial Manchester).</w:t>
            </w:r>
          </w:p>
          <w:p w14:paraId="5A8B3FC8" w14:textId="0378820D" w:rsidR="00F03345" w:rsidRPr="00A40605" w:rsidRDefault="00F03345" w:rsidP="00BF673A">
            <w:pPr>
              <w:tabs>
                <w:tab w:val="num" w:pos="720"/>
              </w:tabs>
              <w:rPr>
                <w:rFonts w:ascii="Century Gothic" w:hAnsi="Century Gothic" w:cstheme="minorHAnsi"/>
                <w:sz w:val="20"/>
                <w:szCs w:val="20"/>
              </w:rPr>
            </w:pPr>
          </w:p>
        </w:tc>
      </w:tr>
    </w:tbl>
    <w:p w14:paraId="53A613B5" w14:textId="77777777" w:rsidR="00BB56D9" w:rsidRPr="00A31189" w:rsidRDefault="00BB56D9" w:rsidP="00694EE1">
      <w:pPr>
        <w:rPr>
          <w:rFonts w:ascii="Century Gothic" w:hAnsi="Century Gothic" w:cstheme="minorHAnsi"/>
          <w:sz w:val="22"/>
          <w:szCs w:val="22"/>
        </w:rPr>
      </w:pPr>
    </w:p>
    <w:sectPr w:rsidR="00BB56D9" w:rsidRPr="00A31189" w:rsidSect="004C03EB">
      <w:pgSz w:w="16840" w:h="11900" w:orient="landscape" w:code="9"/>
      <w:pgMar w:top="680" w:right="680" w:bottom="680" w:left="680" w:header="709" w:footer="709"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6522" w14:textId="77777777" w:rsidR="007C406C" w:rsidRDefault="007C406C" w:rsidP="00426B79">
      <w:r>
        <w:separator/>
      </w:r>
    </w:p>
  </w:endnote>
  <w:endnote w:type="continuationSeparator" w:id="0">
    <w:p w14:paraId="250E5527" w14:textId="77777777" w:rsidR="007C406C" w:rsidRDefault="007C406C" w:rsidP="0042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4233" w14:textId="4DD7F393" w:rsidR="00F43F72" w:rsidRPr="000A0759" w:rsidRDefault="00494ED3" w:rsidP="00772BD4">
    <w:pPr>
      <w:pStyle w:val="Footer"/>
      <w:jc w:val="center"/>
      <w:rPr>
        <w:b/>
        <w:color w:val="7030A0"/>
        <w:lang w:val="en-US"/>
      </w:rPr>
    </w:pPr>
    <w:r>
      <w:rPr>
        <w:b/>
        <w:color w:val="7030A0"/>
        <w:lang w:val="en-US"/>
      </w:rPr>
      <w:t>Acorn Values : Ambition, Courage, One Team, Respect, Never Give Up</w:t>
    </w:r>
  </w:p>
  <w:sdt>
    <w:sdtPr>
      <w:id w:val="-808553605"/>
      <w:docPartObj>
        <w:docPartGallery w:val="Page Numbers (Bottom of Page)"/>
        <w:docPartUnique/>
      </w:docPartObj>
    </w:sdtPr>
    <w:sdtEndPr>
      <w:rPr>
        <w:noProof/>
      </w:rPr>
    </w:sdtEndPr>
    <w:sdtContent>
      <w:p w14:paraId="153858DE" w14:textId="7337EEC7" w:rsidR="00F43F72" w:rsidRDefault="00F43F72" w:rsidP="00772BD4">
        <w:pPr>
          <w:pStyle w:val="Footer"/>
          <w:jc w:val="center"/>
        </w:pPr>
        <w:r>
          <w:fldChar w:fldCharType="begin"/>
        </w:r>
        <w:r>
          <w:instrText xml:space="preserve"> PAGE   \* MERGEFORMAT </w:instrText>
        </w:r>
        <w:r>
          <w:fldChar w:fldCharType="separate"/>
        </w:r>
        <w:r w:rsidR="005B0A24">
          <w:rPr>
            <w:noProof/>
          </w:rPr>
          <w:t>2</w:t>
        </w:r>
        <w:r>
          <w:rPr>
            <w:noProof/>
          </w:rPr>
          <w:fldChar w:fldCharType="end"/>
        </w:r>
      </w:p>
    </w:sdtContent>
  </w:sdt>
  <w:p w14:paraId="4404AC2C" w14:textId="77777777" w:rsidR="00F43F72" w:rsidRDefault="00F43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A7D3" w14:textId="77777777" w:rsidR="007C406C" w:rsidRDefault="007C406C" w:rsidP="00426B79">
      <w:r>
        <w:separator/>
      </w:r>
    </w:p>
  </w:footnote>
  <w:footnote w:type="continuationSeparator" w:id="0">
    <w:p w14:paraId="7C32E292" w14:textId="77777777" w:rsidR="007C406C" w:rsidRDefault="007C406C" w:rsidP="0042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D53"/>
    <w:multiLevelType w:val="hybridMultilevel"/>
    <w:tmpl w:val="035A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250F7"/>
    <w:multiLevelType w:val="hybridMultilevel"/>
    <w:tmpl w:val="7EAE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11023"/>
    <w:multiLevelType w:val="hybridMultilevel"/>
    <w:tmpl w:val="008EA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7F0104"/>
    <w:multiLevelType w:val="hybridMultilevel"/>
    <w:tmpl w:val="4D64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20FF5"/>
    <w:multiLevelType w:val="hybridMultilevel"/>
    <w:tmpl w:val="9D400B0A"/>
    <w:lvl w:ilvl="0" w:tplc="02A0EE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482E12"/>
    <w:multiLevelType w:val="hybridMultilevel"/>
    <w:tmpl w:val="23BC5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052F46"/>
    <w:multiLevelType w:val="hybridMultilevel"/>
    <w:tmpl w:val="64DE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81BBC"/>
    <w:multiLevelType w:val="hybridMultilevel"/>
    <w:tmpl w:val="7A14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E61B7"/>
    <w:multiLevelType w:val="hybridMultilevel"/>
    <w:tmpl w:val="104EB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FC4808"/>
    <w:multiLevelType w:val="hybridMultilevel"/>
    <w:tmpl w:val="2AD6C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C1016A5"/>
    <w:multiLevelType w:val="hybridMultilevel"/>
    <w:tmpl w:val="E0D2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A17F2"/>
    <w:multiLevelType w:val="hybridMultilevel"/>
    <w:tmpl w:val="A3EC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969C6"/>
    <w:multiLevelType w:val="hybridMultilevel"/>
    <w:tmpl w:val="AA668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484CF7"/>
    <w:multiLevelType w:val="hybridMultilevel"/>
    <w:tmpl w:val="D16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13AD9"/>
    <w:multiLevelType w:val="hybridMultilevel"/>
    <w:tmpl w:val="B43E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E1CDB"/>
    <w:multiLevelType w:val="hybridMultilevel"/>
    <w:tmpl w:val="8CDC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667982">
    <w:abstractNumId w:val="5"/>
  </w:num>
  <w:num w:numId="2" w16cid:durableId="197471365">
    <w:abstractNumId w:val="9"/>
  </w:num>
  <w:num w:numId="3" w16cid:durableId="1015808589">
    <w:abstractNumId w:val="12"/>
  </w:num>
  <w:num w:numId="4" w16cid:durableId="674499004">
    <w:abstractNumId w:val="8"/>
  </w:num>
  <w:num w:numId="5" w16cid:durableId="1625620906">
    <w:abstractNumId w:val="2"/>
  </w:num>
  <w:num w:numId="6" w16cid:durableId="1975940987">
    <w:abstractNumId w:val="13"/>
  </w:num>
  <w:num w:numId="7" w16cid:durableId="2000040254">
    <w:abstractNumId w:val="7"/>
  </w:num>
  <w:num w:numId="8" w16cid:durableId="1075904555">
    <w:abstractNumId w:val="3"/>
  </w:num>
  <w:num w:numId="9" w16cid:durableId="1547717909">
    <w:abstractNumId w:val="14"/>
  </w:num>
  <w:num w:numId="10" w16cid:durableId="1774739267">
    <w:abstractNumId w:val="10"/>
  </w:num>
  <w:num w:numId="11" w16cid:durableId="2073262818">
    <w:abstractNumId w:val="15"/>
  </w:num>
  <w:num w:numId="12" w16cid:durableId="2041005385">
    <w:abstractNumId w:val="6"/>
  </w:num>
  <w:num w:numId="13" w16cid:durableId="2004812335">
    <w:abstractNumId w:val="0"/>
  </w:num>
  <w:num w:numId="14" w16cid:durableId="517473840">
    <w:abstractNumId w:val="1"/>
  </w:num>
  <w:num w:numId="15" w16cid:durableId="2046440931">
    <w:abstractNumId w:val="4"/>
  </w:num>
  <w:num w:numId="16" w16cid:durableId="15591720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43"/>
    <w:rsid w:val="0001031B"/>
    <w:rsid w:val="000138C4"/>
    <w:rsid w:val="00017C58"/>
    <w:rsid w:val="0002326E"/>
    <w:rsid w:val="00025096"/>
    <w:rsid w:val="00031A01"/>
    <w:rsid w:val="00031E4B"/>
    <w:rsid w:val="00036ABE"/>
    <w:rsid w:val="000414D3"/>
    <w:rsid w:val="00042749"/>
    <w:rsid w:val="00042D92"/>
    <w:rsid w:val="0004332A"/>
    <w:rsid w:val="000473BA"/>
    <w:rsid w:val="000504DD"/>
    <w:rsid w:val="00050AF5"/>
    <w:rsid w:val="0005480D"/>
    <w:rsid w:val="0006069A"/>
    <w:rsid w:val="00062882"/>
    <w:rsid w:val="0006566A"/>
    <w:rsid w:val="000729B0"/>
    <w:rsid w:val="0008141B"/>
    <w:rsid w:val="00081BE7"/>
    <w:rsid w:val="00094EF3"/>
    <w:rsid w:val="00095A98"/>
    <w:rsid w:val="00095FCC"/>
    <w:rsid w:val="00095FF0"/>
    <w:rsid w:val="000A257C"/>
    <w:rsid w:val="000A661E"/>
    <w:rsid w:val="000A749C"/>
    <w:rsid w:val="000B1D8E"/>
    <w:rsid w:val="000B39BE"/>
    <w:rsid w:val="000B4629"/>
    <w:rsid w:val="000B5A1C"/>
    <w:rsid w:val="000B6970"/>
    <w:rsid w:val="000C0C2C"/>
    <w:rsid w:val="000C6BA8"/>
    <w:rsid w:val="000C723C"/>
    <w:rsid w:val="000D205A"/>
    <w:rsid w:val="000D300E"/>
    <w:rsid w:val="000D3D96"/>
    <w:rsid w:val="000D4A45"/>
    <w:rsid w:val="000D7EB7"/>
    <w:rsid w:val="000E3457"/>
    <w:rsid w:val="000E436B"/>
    <w:rsid w:val="000E783A"/>
    <w:rsid w:val="000F56E2"/>
    <w:rsid w:val="000F6A50"/>
    <w:rsid w:val="000F6F4D"/>
    <w:rsid w:val="001064A4"/>
    <w:rsid w:val="00114123"/>
    <w:rsid w:val="00117CF8"/>
    <w:rsid w:val="0012194E"/>
    <w:rsid w:val="00124138"/>
    <w:rsid w:val="0012459A"/>
    <w:rsid w:val="0012474E"/>
    <w:rsid w:val="00126961"/>
    <w:rsid w:val="001273B6"/>
    <w:rsid w:val="001355B1"/>
    <w:rsid w:val="0013566D"/>
    <w:rsid w:val="00135CA4"/>
    <w:rsid w:val="001370ED"/>
    <w:rsid w:val="00145EAE"/>
    <w:rsid w:val="0014673B"/>
    <w:rsid w:val="00156E17"/>
    <w:rsid w:val="001617EC"/>
    <w:rsid w:val="00163F3F"/>
    <w:rsid w:val="001675F9"/>
    <w:rsid w:val="00173434"/>
    <w:rsid w:val="00174D33"/>
    <w:rsid w:val="00181F99"/>
    <w:rsid w:val="00191FC1"/>
    <w:rsid w:val="0019403B"/>
    <w:rsid w:val="001942A8"/>
    <w:rsid w:val="00194D7B"/>
    <w:rsid w:val="001A4A49"/>
    <w:rsid w:val="001A7BDD"/>
    <w:rsid w:val="001B0867"/>
    <w:rsid w:val="001B37D5"/>
    <w:rsid w:val="001C1843"/>
    <w:rsid w:val="001C3157"/>
    <w:rsid w:val="001D1EA6"/>
    <w:rsid w:val="001D62C1"/>
    <w:rsid w:val="001D6376"/>
    <w:rsid w:val="001E1B7C"/>
    <w:rsid w:val="001E2EE7"/>
    <w:rsid w:val="001E2EE9"/>
    <w:rsid w:val="001E5B0B"/>
    <w:rsid w:val="001F5D60"/>
    <w:rsid w:val="002013C4"/>
    <w:rsid w:val="0020547B"/>
    <w:rsid w:val="002059CA"/>
    <w:rsid w:val="00205CF2"/>
    <w:rsid w:val="00205D4C"/>
    <w:rsid w:val="00210541"/>
    <w:rsid w:val="00220A21"/>
    <w:rsid w:val="00223902"/>
    <w:rsid w:val="0022488B"/>
    <w:rsid w:val="00225CCC"/>
    <w:rsid w:val="00230BFA"/>
    <w:rsid w:val="00231357"/>
    <w:rsid w:val="002369F1"/>
    <w:rsid w:val="00261DCD"/>
    <w:rsid w:val="00262CD2"/>
    <w:rsid w:val="002666C5"/>
    <w:rsid w:val="002675D1"/>
    <w:rsid w:val="0027028E"/>
    <w:rsid w:val="002715A2"/>
    <w:rsid w:val="00271768"/>
    <w:rsid w:val="00271BB1"/>
    <w:rsid w:val="00275D4C"/>
    <w:rsid w:val="00282559"/>
    <w:rsid w:val="00286BBA"/>
    <w:rsid w:val="002912A7"/>
    <w:rsid w:val="00292BFB"/>
    <w:rsid w:val="002947E2"/>
    <w:rsid w:val="00294AD1"/>
    <w:rsid w:val="002A7702"/>
    <w:rsid w:val="002B729F"/>
    <w:rsid w:val="002C02FC"/>
    <w:rsid w:val="002C14B2"/>
    <w:rsid w:val="002C25A7"/>
    <w:rsid w:val="002C7EA4"/>
    <w:rsid w:val="002C7ED9"/>
    <w:rsid w:val="002D4D17"/>
    <w:rsid w:val="002D7961"/>
    <w:rsid w:val="002E0837"/>
    <w:rsid w:val="002E3429"/>
    <w:rsid w:val="002E554A"/>
    <w:rsid w:val="002E564F"/>
    <w:rsid w:val="002E65B3"/>
    <w:rsid w:val="002F285C"/>
    <w:rsid w:val="002F3090"/>
    <w:rsid w:val="003044BE"/>
    <w:rsid w:val="003072B0"/>
    <w:rsid w:val="003114ED"/>
    <w:rsid w:val="00311A50"/>
    <w:rsid w:val="00316D16"/>
    <w:rsid w:val="00317E6F"/>
    <w:rsid w:val="003237BF"/>
    <w:rsid w:val="00325271"/>
    <w:rsid w:val="00332857"/>
    <w:rsid w:val="00335745"/>
    <w:rsid w:val="00335823"/>
    <w:rsid w:val="00335D26"/>
    <w:rsid w:val="003360BF"/>
    <w:rsid w:val="0034147E"/>
    <w:rsid w:val="003506B8"/>
    <w:rsid w:val="00354BF4"/>
    <w:rsid w:val="0035512F"/>
    <w:rsid w:val="0035595D"/>
    <w:rsid w:val="00361C86"/>
    <w:rsid w:val="00363C3C"/>
    <w:rsid w:val="00381284"/>
    <w:rsid w:val="00381936"/>
    <w:rsid w:val="00384150"/>
    <w:rsid w:val="00384753"/>
    <w:rsid w:val="003863E9"/>
    <w:rsid w:val="0038728E"/>
    <w:rsid w:val="0039070C"/>
    <w:rsid w:val="00396EE2"/>
    <w:rsid w:val="0039778F"/>
    <w:rsid w:val="003A14AD"/>
    <w:rsid w:val="003A464E"/>
    <w:rsid w:val="003A7479"/>
    <w:rsid w:val="003B1D29"/>
    <w:rsid w:val="003C41DA"/>
    <w:rsid w:val="003D0E8C"/>
    <w:rsid w:val="003D3E2E"/>
    <w:rsid w:val="003D4FC8"/>
    <w:rsid w:val="003E0AE3"/>
    <w:rsid w:val="003F391B"/>
    <w:rsid w:val="003F3B14"/>
    <w:rsid w:val="003F5A8F"/>
    <w:rsid w:val="003F7ABB"/>
    <w:rsid w:val="00401F4A"/>
    <w:rsid w:val="004105A8"/>
    <w:rsid w:val="0041100C"/>
    <w:rsid w:val="00411547"/>
    <w:rsid w:val="0041272E"/>
    <w:rsid w:val="0041715B"/>
    <w:rsid w:val="00420F7B"/>
    <w:rsid w:val="00426B2F"/>
    <w:rsid w:val="00426B79"/>
    <w:rsid w:val="004306B5"/>
    <w:rsid w:val="00435706"/>
    <w:rsid w:val="00435820"/>
    <w:rsid w:val="004367C5"/>
    <w:rsid w:val="00436CEB"/>
    <w:rsid w:val="0044719C"/>
    <w:rsid w:val="00447522"/>
    <w:rsid w:val="0045376A"/>
    <w:rsid w:val="004546B8"/>
    <w:rsid w:val="0045482E"/>
    <w:rsid w:val="004562A6"/>
    <w:rsid w:val="0045694F"/>
    <w:rsid w:val="00461D09"/>
    <w:rsid w:val="004717D2"/>
    <w:rsid w:val="00475781"/>
    <w:rsid w:val="00487A24"/>
    <w:rsid w:val="00490520"/>
    <w:rsid w:val="00492927"/>
    <w:rsid w:val="00494ED3"/>
    <w:rsid w:val="00496E43"/>
    <w:rsid w:val="004A3D55"/>
    <w:rsid w:val="004B4BAD"/>
    <w:rsid w:val="004C03E1"/>
    <w:rsid w:val="004C03EB"/>
    <w:rsid w:val="004C22BA"/>
    <w:rsid w:val="004C2468"/>
    <w:rsid w:val="004C34A9"/>
    <w:rsid w:val="004C3858"/>
    <w:rsid w:val="004C6D22"/>
    <w:rsid w:val="004D37DC"/>
    <w:rsid w:val="004D47E1"/>
    <w:rsid w:val="004E0EFA"/>
    <w:rsid w:val="004E10EB"/>
    <w:rsid w:val="004E532C"/>
    <w:rsid w:val="004E57E7"/>
    <w:rsid w:val="004F3A14"/>
    <w:rsid w:val="004F57E0"/>
    <w:rsid w:val="00501C36"/>
    <w:rsid w:val="00504C6B"/>
    <w:rsid w:val="00511CF6"/>
    <w:rsid w:val="00522C37"/>
    <w:rsid w:val="005261F9"/>
    <w:rsid w:val="00526E85"/>
    <w:rsid w:val="00530722"/>
    <w:rsid w:val="005340F7"/>
    <w:rsid w:val="005346F1"/>
    <w:rsid w:val="00545785"/>
    <w:rsid w:val="00547845"/>
    <w:rsid w:val="00547CA1"/>
    <w:rsid w:val="00552059"/>
    <w:rsid w:val="0055237A"/>
    <w:rsid w:val="005565CB"/>
    <w:rsid w:val="0055797B"/>
    <w:rsid w:val="00564420"/>
    <w:rsid w:val="00566DC1"/>
    <w:rsid w:val="005704E3"/>
    <w:rsid w:val="00571586"/>
    <w:rsid w:val="00575ED4"/>
    <w:rsid w:val="00582FFD"/>
    <w:rsid w:val="00585C7C"/>
    <w:rsid w:val="0058674B"/>
    <w:rsid w:val="00587420"/>
    <w:rsid w:val="00590D86"/>
    <w:rsid w:val="00595A84"/>
    <w:rsid w:val="00596DBC"/>
    <w:rsid w:val="005A1FF9"/>
    <w:rsid w:val="005A71F5"/>
    <w:rsid w:val="005B0A24"/>
    <w:rsid w:val="005B1CF3"/>
    <w:rsid w:val="005B43B4"/>
    <w:rsid w:val="005B72BA"/>
    <w:rsid w:val="005C0DC5"/>
    <w:rsid w:val="005D22A0"/>
    <w:rsid w:val="005F5B78"/>
    <w:rsid w:val="005F6D2E"/>
    <w:rsid w:val="006060F9"/>
    <w:rsid w:val="0061230D"/>
    <w:rsid w:val="00613491"/>
    <w:rsid w:val="006200B4"/>
    <w:rsid w:val="006235CF"/>
    <w:rsid w:val="00623904"/>
    <w:rsid w:val="00634993"/>
    <w:rsid w:val="00636C44"/>
    <w:rsid w:val="006406D9"/>
    <w:rsid w:val="006415F3"/>
    <w:rsid w:val="00644535"/>
    <w:rsid w:val="006470DE"/>
    <w:rsid w:val="00651B6D"/>
    <w:rsid w:val="00663A52"/>
    <w:rsid w:val="0066559B"/>
    <w:rsid w:val="0066786D"/>
    <w:rsid w:val="00667CAE"/>
    <w:rsid w:val="00673640"/>
    <w:rsid w:val="00674D77"/>
    <w:rsid w:val="00675788"/>
    <w:rsid w:val="00681443"/>
    <w:rsid w:val="00683453"/>
    <w:rsid w:val="00684E78"/>
    <w:rsid w:val="006862D8"/>
    <w:rsid w:val="006929BE"/>
    <w:rsid w:val="00694EE1"/>
    <w:rsid w:val="006950A9"/>
    <w:rsid w:val="006955B4"/>
    <w:rsid w:val="00697D19"/>
    <w:rsid w:val="006A2CBA"/>
    <w:rsid w:val="006A3651"/>
    <w:rsid w:val="006A4EE8"/>
    <w:rsid w:val="006A51BA"/>
    <w:rsid w:val="006A5EC4"/>
    <w:rsid w:val="006B078B"/>
    <w:rsid w:val="006B07A9"/>
    <w:rsid w:val="006B5B89"/>
    <w:rsid w:val="006C2887"/>
    <w:rsid w:val="006C4B32"/>
    <w:rsid w:val="006C4F35"/>
    <w:rsid w:val="006D14ED"/>
    <w:rsid w:val="006D2EF5"/>
    <w:rsid w:val="006D7759"/>
    <w:rsid w:val="006D7B8C"/>
    <w:rsid w:val="006E1A9C"/>
    <w:rsid w:val="006E2221"/>
    <w:rsid w:val="006E2A88"/>
    <w:rsid w:val="006E7853"/>
    <w:rsid w:val="006F066E"/>
    <w:rsid w:val="006F1AE7"/>
    <w:rsid w:val="006F5730"/>
    <w:rsid w:val="006F721E"/>
    <w:rsid w:val="007032DC"/>
    <w:rsid w:val="00703366"/>
    <w:rsid w:val="00705F78"/>
    <w:rsid w:val="00711984"/>
    <w:rsid w:val="00712290"/>
    <w:rsid w:val="00713495"/>
    <w:rsid w:val="0071366E"/>
    <w:rsid w:val="00715728"/>
    <w:rsid w:val="00715F9F"/>
    <w:rsid w:val="007166CC"/>
    <w:rsid w:val="0071681F"/>
    <w:rsid w:val="00716D13"/>
    <w:rsid w:val="0071701B"/>
    <w:rsid w:val="00721DCB"/>
    <w:rsid w:val="0072339C"/>
    <w:rsid w:val="00725C1C"/>
    <w:rsid w:val="00726105"/>
    <w:rsid w:val="007316BE"/>
    <w:rsid w:val="00734B36"/>
    <w:rsid w:val="0073561E"/>
    <w:rsid w:val="00736CCB"/>
    <w:rsid w:val="00740464"/>
    <w:rsid w:val="00743A63"/>
    <w:rsid w:val="00750E97"/>
    <w:rsid w:val="00751756"/>
    <w:rsid w:val="0075720E"/>
    <w:rsid w:val="00761801"/>
    <w:rsid w:val="007618ED"/>
    <w:rsid w:val="00761E91"/>
    <w:rsid w:val="00772BD4"/>
    <w:rsid w:val="00774788"/>
    <w:rsid w:val="00775128"/>
    <w:rsid w:val="0077713A"/>
    <w:rsid w:val="0078216B"/>
    <w:rsid w:val="00791DE7"/>
    <w:rsid w:val="0079254B"/>
    <w:rsid w:val="007A416A"/>
    <w:rsid w:val="007A58A7"/>
    <w:rsid w:val="007B1A75"/>
    <w:rsid w:val="007B3939"/>
    <w:rsid w:val="007C2B37"/>
    <w:rsid w:val="007C406C"/>
    <w:rsid w:val="007C5F4D"/>
    <w:rsid w:val="007D3A42"/>
    <w:rsid w:val="007E17EC"/>
    <w:rsid w:val="007E2D7C"/>
    <w:rsid w:val="007E399C"/>
    <w:rsid w:val="007F3409"/>
    <w:rsid w:val="007F5C57"/>
    <w:rsid w:val="00804610"/>
    <w:rsid w:val="0080479A"/>
    <w:rsid w:val="00813CBA"/>
    <w:rsid w:val="00815150"/>
    <w:rsid w:val="00822663"/>
    <w:rsid w:val="00822FAF"/>
    <w:rsid w:val="00825417"/>
    <w:rsid w:val="008302DA"/>
    <w:rsid w:val="00833A88"/>
    <w:rsid w:val="008405E4"/>
    <w:rsid w:val="008407B3"/>
    <w:rsid w:val="008409D1"/>
    <w:rsid w:val="00842B65"/>
    <w:rsid w:val="0084411C"/>
    <w:rsid w:val="00844A03"/>
    <w:rsid w:val="00850021"/>
    <w:rsid w:val="00850762"/>
    <w:rsid w:val="00851F4C"/>
    <w:rsid w:val="0085274A"/>
    <w:rsid w:val="008537A2"/>
    <w:rsid w:val="00855279"/>
    <w:rsid w:val="008578FF"/>
    <w:rsid w:val="00861554"/>
    <w:rsid w:val="00862CC4"/>
    <w:rsid w:val="0087320E"/>
    <w:rsid w:val="0087500C"/>
    <w:rsid w:val="008851B4"/>
    <w:rsid w:val="00891D78"/>
    <w:rsid w:val="00894C6A"/>
    <w:rsid w:val="00896F86"/>
    <w:rsid w:val="00897B9E"/>
    <w:rsid w:val="008A64CD"/>
    <w:rsid w:val="008B48A3"/>
    <w:rsid w:val="008C55B3"/>
    <w:rsid w:val="008C6A7E"/>
    <w:rsid w:val="008C7991"/>
    <w:rsid w:val="008D1A0B"/>
    <w:rsid w:val="008D35BC"/>
    <w:rsid w:val="008D3E94"/>
    <w:rsid w:val="008F7A50"/>
    <w:rsid w:val="00900353"/>
    <w:rsid w:val="0090551B"/>
    <w:rsid w:val="00905F84"/>
    <w:rsid w:val="0090699E"/>
    <w:rsid w:val="00915491"/>
    <w:rsid w:val="0091717B"/>
    <w:rsid w:val="00924420"/>
    <w:rsid w:val="00926764"/>
    <w:rsid w:val="00927088"/>
    <w:rsid w:val="00930ABD"/>
    <w:rsid w:val="00931DAF"/>
    <w:rsid w:val="0093438E"/>
    <w:rsid w:val="009354FC"/>
    <w:rsid w:val="0094372C"/>
    <w:rsid w:val="00947334"/>
    <w:rsid w:val="00947677"/>
    <w:rsid w:val="00947B4F"/>
    <w:rsid w:val="0095203D"/>
    <w:rsid w:val="00952876"/>
    <w:rsid w:val="00954902"/>
    <w:rsid w:val="00955C71"/>
    <w:rsid w:val="009610C8"/>
    <w:rsid w:val="009614E5"/>
    <w:rsid w:val="00966967"/>
    <w:rsid w:val="00966BC6"/>
    <w:rsid w:val="00967203"/>
    <w:rsid w:val="00967F6B"/>
    <w:rsid w:val="00972BCB"/>
    <w:rsid w:val="00975447"/>
    <w:rsid w:val="00977E66"/>
    <w:rsid w:val="00984017"/>
    <w:rsid w:val="00993EEC"/>
    <w:rsid w:val="00997665"/>
    <w:rsid w:val="009A0A37"/>
    <w:rsid w:val="009A1EA9"/>
    <w:rsid w:val="009A33A0"/>
    <w:rsid w:val="009B7E45"/>
    <w:rsid w:val="009C2EA7"/>
    <w:rsid w:val="009C7FC1"/>
    <w:rsid w:val="009D25C9"/>
    <w:rsid w:val="009D2B3E"/>
    <w:rsid w:val="009D70F5"/>
    <w:rsid w:val="009E05D9"/>
    <w:rsid w:val="009E349F"/>
    <w:rsid w:val="009E363A"/>
    <w:rsid w:val="009E7465"/>
    <w:rsid w:val="009F0B47"/>
    <w:rsid w:val="009F0DEF"/>
    <w:rsid w:val="009F0FB7"/>
    <w:rsid w:val="009F1EE8"/>
    <w:rsid w:val="009F2421"/>
    <w:rsid w:val="009F2560"/>
    <w:rsid w:val="009F6AC8"/>
    <w:rsid w:val="009F7203"/>
    <w:rsid w:val="00A0233D"/>
    <w:rsid w:val="00A15907"/>
    <w:rsid w:val="00A21981"/>
    <w:rsid w:val="00A31189"/>
    <w:rsid w:val="00A3196E"/>
    <w:rsid w:val="00A34131"/>
    <w:rsid w:val="00A345E5"/>
    <w:rsid w:val="00A35F4D"/>
    <w:rsid w:val="00A3600F"/>
    <w:rsid w:val="00A36CF5"/>
    <w:rsid w:val="00A375C2"/>
    <w:rsid w:val="00A40605"/>
    <w:rsid w:val="00A42C2A"/>
    <w:rsid w:val="00A43CB5"/>
    <w:rsid w:val="00A43CDA"/>
    <w:rsid w:val="00A500F6"/>
    <w:rsid w:val="00A50356"/>
    <w:rsid w:val="00A56C2E"/>
    <w:rsid w:val="00A62CFF"/>
    <w:rsid w:val="00A62F98"/>
    <w:rsid w:val="00A65591"/>
    <w:rsid w:val="00A717F9"/>
    <w:rsid w:val="00A74A57"/>
    <w:rsid w:val="00A74A69"/>
    <w:rsid w:val="00A76B64"/>
    <w:rsid w:val="00A813B8"/>
    <w:rsid w:val="00A83675"/>
    <w:rsid w:val="00A90896"/>
    <w:rsid w:val="00A90920"/>
    <w:rsid w:val="00A97F35"/>
    <w:rsid w:val="00AA03F8"/>
    <w:rsid w:val="00AA2DF3"/>
    <w:rsid w:val="00AA75A6"/>
    <w:rsid w:val="00AB1B75"/>
    <w:rsid w:val="00AB742A"/>
    <w:rsid w:val="00AC0C68"/>
    <w:rsid w:val="00AC2A10"/>
    <w:rsid w:val="00AC76F3"/>
    <w:rsid w:val="00AD3D9A"/>
    <w:rsid w:val="00AD4549"/>
    <w:rsid w:val="00AD4CE9"/>
    <w:rsid w:val="00AD6415"/>
    <w:rsid w:val="00AE77C9"/>
    <w:rsid w:val="00AE7B67"/>
    <w:rsid w:val="00AF01D3"/>
    <w:rsid w:val="00B02459"/>
    <w:rsid w:val="00B02565"/>
    <w:rsid w:val="00B04402"/>
    <w:rsid w:val="00B065A6"/>
    <w:rsid w:val="00B06EB5"/>
    <w:rsid w:val="00B11DA5"/>
    <w:rsid w:val="00B13DF2"/>
    <w:rsid w:val="00B14444"/>
    <w:rsid w:val="00B1760E"/>
    <w:rsid w:val="00B23822"/>
    <w:rsid w:val="00B267D4"/>
    <w:rsid w:val="00B30218"/>
    <w:rsid w:val="00B37A87"/>
    <w:rsid w:val="00B409A9"/>
    <w:rsid w:val="00B40FEA"/>
    <w:rsid w:val="00B475FB"/>
    <w:rsid w:val="00B50ECD"/>
    <w:rsid w:val="00B602C5"/>
    <w:rsid w:val="00B66298"/>
    <w:rsid w:val="00B66AAC"/>
    <w:rsid w:val="00B709C1"/>
    <w:rsid w:val="00B71A8E"/>
    <w:rsid w:val="00B754E9"/>
    <w:rsid w:val="00B81D97"/>
    <w:rsid w:val="00B8308B"/>
    <w:rsid w:val="00B84C6A"/>
    <w:rsid w:val="00B9087E"/>
    <w:rsid w:val="00B91F28"/>
    <w:rsid w:val="00BA3043"/>
    <w:rsid w:val="00BA51CC"/>
    <w:rsid w:val="00BB10A7"/>
    <w:rsid w:val="00BB56D9"/>
    <w:rsid w:val="00BC00DA"/>
    <w:rsid w:val="00BC1892"/>
    <w:rsid w:val="00BC2867"/>
    <w:rsid w:val="00BC4B6C"/>
    <w:rsid w:val="00BC5F48"/>
    <w:rsid w:val="00BC78A2"/>
    <w:rsid w:val="00BD030C"/>
    <w:rsid w:val="00BD03CB"/>
    <w:rsid w:val="00BD0780"/>
    <w:rsid w:val="00BD1E81"/>
    <w:rsid w:val="00BD2A77"/>
    <w:rsid w:val="00BD30F6"/>
    <w:rsid w:val="00BD5401"/>
    <w:rsid w:val="00BD5407"/>
    <w:rsid w:val="00BD71EA"/>
    <w:rsid w:val="00BD7F61"/>
    <w:rsid w:val="00BE114B"/>
    <w:rsid w:val="00BE65AC"/>
    <w:rsid w:val="00BE7220"/>
    <w:rsid w:val="00BE7E9F"/>
    <w:rsid w:val="00BF274F"/>
    <w:rsid w:val="00BF4691"/>
    <w:rsid w:val="00BF5161"/>
    <w:rsid w:val="00BF673A"/>
    <w:rsid w:val="00C0172C"/>
    <w:rsid w:val="00C14353"/>
    <w:rsid w:val="00C160A5"/>
    <w:rsid w:val="00C178FF"/>
    <w:rsid w:val="00C254BB"/>
    <w:rsid w:val="00C37279"/>
    <w:rsid w:val="00C376BA"/>
    <w:rsid w:val="00C41C80"/>
    <w:rsid w:val="00C46367"/>
    <w:rsid w:val="00C46FFE"/>
    <w:rsid w:val="00C523ED"/>
    <w:rsid w:val="00C52D26"/>
    <w:rsid w:val="00C541AC"/>
    <w:rsid w:val="00C56F26"/>
    <w:rsid w:val="00C570AA"/>
    <w:rsid w:val="00C60BA0"/>
    <w:rsid w:val="00C61925"/>
    <w:rsid w:val="00C6218B"/>
    <w:rsid w:val="00C62568"/>
    <w:rsid w:val="00C62B56"/>
    <w:rsid w:val="00C64C5D"/>
    <w:rsid w:val="00C66698"/>
    <w:rsid w:val="00C72888"/>
    <w:rsid w:val="00C7464B"/>
    <w:rsid w:val="00C75186"/>
    <w:rsid w:val="00C766CE"/>
    <w:rsid w:val="00C82538"/>
    <w:rsid w:val="00C90033"/>
    <w:rsid w:val="00C92E47"/>
    <w:rsid w:val="00C95B3B"/>
    <w:rsid w:val="00C96FD5"/>
    <w:rsid w:val="00CA5F10"/>
    <w:rsid w:val="00CB2F73"/>
    <w:rsid w:val="00CB6E7B"/>
    <w:rsid w:val="00CB7E1D"/>
    <w:rsid w:val="00CC0C6C"/>
    <w:rsid w:val="00CC14B2"/>
    <w:rsid w:val="00CC5D49"/>
    <w:rsid w:val="00CD0D8B"/>
    <w:rsid w:val="00CD3455"/>
    <w:rsid w:val="00CD5840"/>
    <w:rsid w:val="00CE0361"/>
    <w:rsid w:val="00CE6316"/>
    <w:rsid w:val="00CF0AD4"/>
    <w:rsid w:val="00CF13B8"/>
    <w:rsid w:val="00CF76A2"/>
    <w:rsid w:val="00D05A38"/>
    <w:rsid w:val="00D109A2"/>
    <w:rsid w:val="00D118DA"/>
    <w:rsid w:val="00D11C69"/>
    <w:rsid w:val="00D1292E"/>
    <w:rsid w:val="00D134B2"/>
    <w:rsid w:val="00D17E6D"/>
    <w:rsid w:val="00D20FDA"/>
    <w:rsid w:val="00D21BE2"/>
    <w:rsid w:val="00D24DDE"/>
    <w:rsid w:val="00D3217E"/>
    <w:rsid w:val="00D33700"/>
    <w:rsid w:val="00D35EFB"/>
    <w:rsid w:val="00D369BB"/>
    <w:rsid w:val="00D37673"/>
    <w:rsid w:val="00D40565"/>
    <w:rsid w:val="00D50E52"/>
    <w:rsid w:val="00D5697E"/>
    <w:rsid w:val="00D5741B"/>
    <w:rsid w:val="00D7070E"/>
    <w:rsid w:val="00D70B80"/>
    <w:rsid w:val="00D71166"/>
    <w:rsid w:val="00D74072"/>
    <w:rsid w:val="00D74390"/>
    <w:rsid w:val="00D74A46"/>
    <w:rsid w:val="00D75C11"/>
    <w:rsid w:val="00D84102"/>
    <w:rsid w:val="00D85735"/>
    <w:rsid w:val="00D87E95"/>
    <w:rsid w:val="00D90C72"/>
    <w:rsid w:val="00D932CF"/>
    <w:rsid w:val="00D976EE"/>
    <w:rsid w:val="00DA41CA"/>
    <w:rsid w:val="00DA773F"/>
    <w:rsid w:val="00DC4307"/>
    <w:rsid w:val="00DD30F8"/>
    <w:rsid w:val="00DD3DA7"/>
    <w:rsid w:val="00DE5EEF"/>
    <w:rsid w:val="00DF020D"/>
    <w:rsid w:val="00DF16C5"/>
    <w:rsid w:val="00DF2A4A"/>
    <w:rsid w:val="00DF6315"/>
    <w:rsid w:val="00DF7D35"/>
    <w:rsid w:val="00E03E42"/>
    <w:rsid w:val="00E05E9B"/>
    <w:rsid w:val="00E11D47"/>
    <w:rsid w:val="00E143CF"/>
    <w:rsid w:val="00E14D10"/>
    <w:rsid w:val="00E17006"/>
    <w:rsid w:val="00E221D2"/>
    <w:rsid w:val="00E22A9C"/>
    <w:rsid w:val="00E2475F"/>
    <w:rsid w:val="00E25F12"/>
    <w:rsid w:val="00E27056"/>
    <w:rsid w:val="00E2734C"/>
    <w:rsid w:val="00E31567"/>
    <w:rsid w:val="00E42D49"/>
    <w:rsid w:val="00E4509E"/>
    <w:rsid w:val="00E4514F"/>
    <w:rsid w:val="00E45256"/>
    <w:rsid w:val="00E45684"/>
    <w:rsid w:val="00E47357"/>
    <w:rsid w:val="00E61C55"/>
    <w:rsid w:val="00E6290C"/>
    <w:rsid w:val="00E6434A"/>
    <w:rsid w:val="00E64416"/>
    <w:rsid w:val="00E66A3D"/>
    <w:rsid w:val="00E708BD"/>
    <w:rsid w:val="00E912E7"/>
    <w:rsid w:val="00E9204B"/>
    <w:rsid w:val="00E9628F"/>
    <w:rsid w:val="00EA2E6E"/>
    <w:rsid w:val="00EB2CD3"/>
    <w:rsid w:val="00EC0EAA"/>
    <w:rsid w:val="00EC561F"/>
    <w:rsid w:val="00ED0347"/>
    <w:rsid w:val="00ED2E26"/>
    <w:rsid w:val="00ED4128"/>
    <w:rsid w:val="00ED6971"/>
    <w:rsid w:val="00EE26B2"/>
    <w:rsid w:val="00EE3DBC"/>
    <w:rsid w:val="00EE7908"/>
    <w:rsid w:val="00EF1024"/>
    <w:rsid w:val="00EF5BCE"/>
    <w:rsid w:val="00EF64F4"/>
    <w:rsid w:val="00EF7059"/>
    <w:rsid w:val="00F02C66"/>
    <w:rsid w:val="00F03345"/>
    <w:rsid w:val="00F041EF"/>
    <w:rsid w:val="00F11ADB"/>
    <w:rsid w:val="00F230B7"/>
    <w:rsid w:val="00F237F0"/>
    <w:rsid w:val="00F24344"/>
    <w:rsid w:val="00F24D98"/>
    <w:rsid w:val="00F27EA1"/>
    <w:rsid w:val="00F31A53"/>
    <w:rsid w:val="00F342E8"/>
    <w:rsid w:val="00F34FCF"/>
    <w:rsid w:val="00F42B1A"/>
    <w:rsid w:val="00F43F72"/>
    <w:rsid w:val="00F4516C"/>
    <w:rsid w:val="00F46E9D"/>
    <w:rsid w:val="00F52D14"/>
    <w:rsid w:val="00F5416D"/>
    <w:rsid w:val="00F66E54"/>
    <w:rsid w:val="00F67425"/>
    <w:rsid w:val="00F6754E"/>
    <w:rsid w:val="00F677CE"/>
    <w:rsid w:val="00F73DBF"/>
    <w:rsid w:val="00F747C5"/>
    <w:rsid w:val="00F82AF3"/>
    <w:rsid w:val="00F8358D"/>
    <w:rsid w:val="00F85484"/>
    <w:rsid w:val="00F86F54"/>
    <w:rsid w:val="00F87ED2"/>
    <w:rsid w:val="00F9222C"/>
    <w:rsid w:val="00F92A40"/>
    <w:rsid w:val="00F94F78"/>
    <w:rsid w:val="00FA363C"/>
    <w:rsid w:val="00FA3E56"/>
    <w:rsid w:val="00FA4834"/>
    <w:rsid w:val="00FA580B"/>
    <w:rsid w:val="00FB6E5A"/>
    <w:rsid w:val="00FC352A"/>
    <w:rsid w:val="00FC62E6"/>
    <w:rsid w:val="00FC6CC6"/>
    <w:rsid w:val="00FC7BDA"/>
    <w:rsid w:val="00FC7C1B"/>
    <w:rsid w:val="00FD151B"/>
    <w:rsid w:val="00FD1DF1"/>
    <w:rsid w:val="00FD2477"/>
    <w:rsid w:val="00FD68A7"/>
    <w:rsid w:val="00FD6AD7"/>
    <w:rsid w:val="00FE4F2E"/>
    <w:rsid w:val="00FE58A8"/>
    <w:rsid w:val="00FF04F5"/>
    <w:rsid w:val="00FF216C"/>
    <w:rsid w:val="00FF58E0"/>
    <w:rsid w:val="01DF400B"/>
    <w:rsid w:val="0EBF6CBF"/>
    <w:rsid w:val="19089FB3"/>
    <w:rsid w:val="28A13AE5"/>
    <w:rsid w:val="3733C934"/>
    <w:rsid w:val="47934792"/>
    <w:rsid w:val="4DFC3E53"/>
    <w:rsid w:val="5F9271A8"/>
    <w:rsid w:val="7A90A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29EA"/>
  <w15:docId w15:val="{273261DD-8F6B-423E-9C24-A60EC538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44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68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443"/>
    <w:pPr>
      <w:ind w:left="720"/>
      <w:contextualSpacing/>
    </w:pPr>
  </w:style>
  <w:style w:type="paragraph" w:styleId="BalloonText">
    <w:name w:val="Balloon Text"/>
    <w:basedOn w:val="Normal"/>
    <w:link w:val="BalloonTextChar"/>
    <w:uiPriority w:val="99"/>
    <w:semiHidden/>
    <w:unhideWhenUsed/>
    <w:rsid w:val="006E2221"/>
    <w:rPr>
      <w:rFonts w:ascii="Tahoma" w:hAnsi="Tahoma" w:cs="Tahoma"/>
      <w:sz w:val="16"/>
      <w:szCs w:val="16"/>
    </w:rPr>
  </w:style>
  <w:style w:type="character" w:customStyle="1" w:styleId="BalloonTextChar">
    <w:name w:val="Balloon Text Char"/>
    <w:basedOn w:val="DefaultParagraphFont"/>
    <w:link w:val="BalloonText"/>
    <w:uiPriority w:val="99"/>
    <w:semiHidden/>
    <w:rsid w:val="006E2221"/>
    <w:rPr>
      <w:rFonts w:ascii="Tahoma" w:hAnsi="Tahoma" w:cs="Tahoma"/>
      <w:sz w:val="16"/>
      <w:szCs w:val="16"/>
    </w:rPr>
  </w:style>
  <w:style w:type="paragraph" w:styleId="Header">
    <w:name w:val="header"/>
    <w:basedOn w:val="Normal"/>
    <w:link w:val="HeaderChar"/>
    <w:uiPriority w:val="99"/>
    <w:unhideWhenUsed/>
    <w:rsid w:val="00426B79"/>
    <w:pPr>
      <w:tabs>
        <w:tab w:val="center" w:pos="4513"/>
        <w:tab w:val="right" w:pos="9026"/>
      </w:tabs>
    </w:pPr>
  </w:style>
  <w:style w:type="character" w:customStyle="1" w:styleId="HeaderChar">
    <w:name w:val="Header Char"/>
    <w:basedOn w:val="DefaultParagraphFont"/>
    <w:link w:val="Header"/>
    <w:uiPriority w:val="99"/>
    <w:rsid w:val="00426B79"/>
  </w:style>
  <w:style w:type="paragraph" w:styleId="Footer">
    <w:name w:val="footer"/>
    <w:basedOn w:val="Normal"/>
    <w:link w:val="FooterChar"/>
    <w:uiPriority w:val="99"/>
    <w:unhideWhenUsed/>
    <w:rsid w:val="00426B79"/>
    <w:pPr>
      <w:tabs>
        <w:tab w:val="center" w:pos="4513"/>
        <w:tab w:val="right" w:pos="9026"/>
      </w:tabs>
    </w:pPr>
  </w:style>
  <w:style w:type="character" w:customStyle="1" w:styleId="FooterChar">
    <w:name w:val="Footer Char"/>
    <w:basedOn w:val="DefaultParagraphFont"/>
    <w:link w:val="Footer"/>
    <w:uiPriority w:val="99"/>
    <w:rsid w:val="00426B79"/>
  </w:style>
  <w:style w:type="character" w:styleId="Strong">
    <w:name w:val="Strong"/>
    <w:basedOn w:val="DefaultParagraphFont"/>
    <w:uiPriority w:val="22"/>
    <w:qFormat/>
    <w:rsid w:val="00A76B64"/>
    <w:rPr>
      <w:b/>
      <w:bCs/>
    </w:rPr>
  </w:style>
  <w:style w:type="paragraph" w:customStyle="1" w:styleId="TableParagraph">
    <w:name w:val="Table Paragraph"/>
    <w:basedOn w:val="Normal"/>
    <w:uiPriority w:val="1"/>
    <w:qFormat/>
    <w:rsid w:val="0039070C"/>
    <w:pPr>
      <w:widowControl w:val="0"/>
      <w:autoSpaceDE w:val="0"/>
      <w:autoSpaceDN w:val="0"/>
    </w:pPr>
    <w:rPr>
      <w:rFonts w:ascii="Carlito" w:eastAsia="Carlito" w:hAnsi="Carlito" w:cs="Carlito"/>
      <w:sz w:val="22"/>
      <w:szCs w:val="22"/>
      <w:lang w:val="en-US"/>
    </w:rPr>
  </w:style>
  <w:style w:type="paragraph" w:customStyle="1" w:styleId="paragraph">
    <w:name w:val="paragraph"/>
    <w:basedOn w:val="Normal"/>
    <w:rsid w:val="00E03E42"/>
    <w:pPr>
      <w:spacing w:before="100" w:beforeAutospacing="1" w:after="100" w:afterAutospacing="1"/>
    </w:pPr>
    <w:rPr>
      <w:rFonts w:ascii="Times New Roman" w:eastAsia="Times New Roman" w:hAnsi="Times New Roman" w:cs="Times New Roman"/>
      <w:lang w:eastAsia="en-GB"/>
    </w:rPr>
  </w:style>
  <w:style w:type="paragraph" w:customStyle="1" w:styleId="ssrcss-1q0x1qg-paragraph">
    <w:name w:val="ssrcss-1q0x1qg-paragraph"/>
    <w:basedOn w:val="Normal"/>
    <w:rsid w:val="00AC76F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3C41DA"/>
    <w:rPr>
      <w:sz w:val="22"/>
      <w:szCs w:val="22"/>
    </w:rPr>
  </w:style>
  <w:style w:type="character" w:styleId="Emphasis">
    <w:name w:val="Emphasis"/>
    <w:basedOn w:val="DefaultParagraphFont"/>
    <w:uiPriority w:val="20"/>
    <w:qFormat/>
    <w:rsid w:val="00D17E6D"/>
    <w:rPr>
      <w:i/>
      <w:iCs/>
    </w:rPr>
  </w:style>
  <w:style w:type="paragraph" w:customStyle="1" w:styleId="OutlineInd2">
    <w:name w:val="Outline Ind 2"/>
    <w:basedOn w:val="Normal"/>
    <w:rsid w:val="003A14AD"/>
    <w:pPr>
      <w:tabs>
        <w:tab w:val="left" w:pos="1701"/>
      </w:tabs>
      <w:overflowPunct w:val="0"/>
      <w:autoSpaceDE w:val="0"/>
      <w:autoSpaceDN w:val="0"/>
      <w:adjustRightInd w:val="0"/>
      <w:spacing w:after="240"/>
      <w:ind w:left="1701" w:hanging="850"/>
      <w:jc w:val="both"/>
      <w:textAlignment w:val="baseline"/>
    </w:pPr>
    <w:rPr>
      <w:rFonts w:ascii="Arial" w:eastAsia="Times New Roman" w:hAnsi="Arial"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098">
      <w:bodyDiv w:val="1"/>
      <w:marLeft w:val="0"/>
      <w:marRight w:val="0"/>
      <w:marTop w:val="0"/>
      <w:marBottom w:val="0"/>
      <w:divBdr>
        <w:top w:val="none" w:sz="0" w:space="0" w:color="auto"/>
        <w:left w:val="none" w:sz="0" w:space="0" w:color="auto"/>
        <w:bottom w:val="none" w:sz="0" w:space="0" w:color="auto"/>
        <w:right w:val="none" w:sz="0" w:space="0" w:color="auto"/>
      </w:divBdr>
    </w:div>
    <w:div w:id="5716527">
      <w:bodyDiv w:val="1"/>
      <w:marLeft w:val="0"/>
      <w:marRight w:val="0"/>
      <w:marTop w:val="0"/>
      <w:marBottom w:val="0"/>
      <w:divBdr>
        <w:top w:val="none" w:sz="0" w:space="0" w:color="auto"/>
        <w:left w:val="none" w:sz="0" w:space="0" w:color="auto"/>
        <w:bottom w:val="none" w:sz="0" w:space="0" w:color="auto"/>
        <w:right w:val="none" w:sz="0" w:space="0" w:color="auto"/>
      </w:divBdr>
    </w:div>
    <w:div w:id="6055753">
      <w:bodyDiv w:val="1"/>
      <w:marLeft w:val="0"/>
      <w:marRight w:val="0"/>
      <w:marTop w:val="0"/>
      <w:marBottom w:val="0"/>
      <w:divBdr>
        <w:top w:val="none" w:sz="0" w:space="0" w:color="auto"/>
        <w:left w:val="none" w:sz="0" w:space="0" w:color="auto"/>
        <w:bottom w:val="none" w:sz="0" w:space="0" w:color="auto"/>
        <w:right w:val="none" w:sz="0" w:space="0" w:color="auto"/>
      </w:divBdr>
    </w:div>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7585219">
      <w:bodyDiv w:val="1"/>
      <w:marLeft w:val="0"/>
      <w:marRight w:val="0"/>
      <w:marTop w:val="0"/>
      <w:marBottom w:val="0"/>
      <w:divBdr>
        <w:top w:val="none" w:sz="0" w:space="0" w:color="auto"/>
        <w:left w:val="none" w:sz="0" w:space="0" w:color="auto"/>
        <w:bottom w:val="none" w:sz="0" w:space="0" w:color="auto"/>
        <w:right w:val="none" w:sz="0" w:space="0" w:color="auto"/>
      </w:divBdr>
    </w:div>
    <w:div w:id="19212405">
      <w:bodyDiv w:val="1"/>
      <w:marLeft w:val="0"/>
      <w:marRight w:val="0"/>
      <w:marTop w:val="0"/>
      <w:marBottom w:val="0"/>
      <w:divBdr>
        <w:top w:val="none" w:sz="0" w:space="0" w:color="auto"/>
        <w:left w:val="none" w:sz="0" w:space="0" w:color="auto"/>
        <w:bottom w:val="none" w:sz="0" w:space="0" w:color="auto"/>
        <w:right w:val="none" w:sz="0" w:space="0" w:color="auto"/>
      </w:divBdr>
    </w:div>
    <w:div w:id="21173816">
      <w:bodyDiv w:val="1"/>
      <w:marLeft w:val="0"/>
      <w:marRight w:val="0"/>
      <w:marTop w:val="0"/>
      <w:marBottom w:val="0"/>
      <w:divBdr>
        <w:top w:val="none" w:sz="0" w:space="0" w:color="auto"/>
        <w:left w:val="none" w:sz="0" w:space="0" w:color="auto"/>
        <w:bottom w:val="none" w:sz="0" w:space="0" w:color="auto"/>
        <w:right w:val="none" w:sz="0" w:space="0" w:color="auto"/>
      </w:divBdr>
    </w:div>
    <w:div w:id="21442166">
      <w:bodyDiv w:val="1"/>
      <w:marLeft w:val="0"/>
      <w:marRight w:val="0"/>
      <w:marTop w:val="0"/>
      <w:marBottom w:val="0"/>
      <w:divBdr>
        <w:top w:val="none" w:sz="0" w:space="0" w:color="auto"/>
        <w:left w:val="none" w:sz="0" w:space="0" w:color="auto"/>
        <w:bottom w:val="none" w:sz="0" w:space="0" w:color="auto"/>
        <w:right w:val="none" w:sz="0" w:space="0" w:color="auto"/>
      </w:divBdr>
    </w:div>
    <w:div w:id="24139606">
      <w:bodyDiv w:val="1"/>
      <w:marLeft w:val="0"/>
      <w:marRight w:val="0"/>
      <w:marTop w:val="0"/>
      <w:marBottom w:val="0"/>
      <w:divBdr>
        <w:top w:val="none" w:sz="0" w:space="0" w:color="auto"/>
        <w:left w:val="none" w:sz="0" w:space="0" w:color="auto"/>
        <w:bottom w:val="none" w:sz="0" w:space="0" w:color="auto"/>
        <w:right w:val="none" w:sz="0" w:space="0" w:color="auto"/>
      </w:divBdr>
    </w:div>
    <w:div w:id="32121892">
      <w:bodyDiv w:val="1"/>
      <w:marLeft w:val="0"/>
      <w:marRight w:val="0"/>
      <w:marTop w:val="0"/>
      <w:marBottom w:val="0"/>
      <w:divBdr>
        <w:top w:val="none" w:sz="0" w:space="0" w:color="auto"/>
        <w:left w:val="none" w:sz="0" w:space="0" w:color="auto"/>
        <w:bottom w:val="none" w:sz="0" w:space="0" w:color="auto"/>
        <w:right w:val="none" w:sz="0" w:space="0" w:color="auto"/>
      </w:divBdr>
    </w:div>
    <w:div w:id="34157185">
      <w:bodyDiv w:val="1"/>
      <w:marLeft w:val="0"/>
      <w:marRight w:val="0"/>
      <w:marTop w:val="0"/>
      <w:marBottom w:val="0"/>
      <w:divBdr>
        <w:top w:val="none" w:sz="0" w:space="0" w:color="auto"/>
        <w:left w:val="none" w:sz="0" w:space="0" w:color="auto"/>
        <w:bottom w:val="none" w:sz="0" w:space="0" w:color="auto"/>
        <w:right w:val="none" w:sz="0" w:space="0" w:color="auto"/>
      </w:divBdr>
    </w:div>
    <w:div w:id="44524553">
      <w:bodyDiv w:val="1"/>
      <w:marLeft w:val="0"/>
      <w:marRight w:val="0"/>
      <w:marTop w:val="0"/>
      <w:marBottom w:val="0"/>
      <w:divBdr>
        <w:top w:val="none" w:sz="0" w:space="0" w:color="auto"/>
        <w:left w:val="none" w:sz="0" w:space="0" w:color="auto"/>
        <w:bottom w:val="none" w:sz="0" w:space="0" w:color="auto"/>
        <w:right w:val="none" w:sz="0" w:space="0" w:color="auto"/>
      </w:divBdr>
    </w:div>
    <w:div w:id="58331786">
      <w:bodyDiv w:val="1"/>
      <w:marLeft w:val="0"/>
      <w:marRight w:val="0"/>
      <w:marTop w:val="0"/>
      <w:marBottom w:val="0"/>
      <w:divBdr>
        <w:top w:val="none" w:sz="0" w:space="0" w:color="auto"/>
        <w:left w:val="none" w:sz="0" w:space="0" w:color="auto"/>
        <w:bottom w:val="none" w:sz="0" w:space="0" w:color="auto"/>
        <w:right w:val="none" w:sz="0" w:space="0" w:color="auto"/>
      </w:divBdr>
    </w:div>
    <w:div w:id="60952029">
      <w:bodyDiv w:val="1"/>
      <w:marLeft w:val="0"/>
      <w:marRight w:val="0"/>
      <w:marTop w:val="0"/>
      <w:marBottom w:val="0"/>
      <w:divBdr>
        <w:top w:val="none" w:sz="0" w:space="0" w:color="auto"/>
        <w:left w:val="none" w:sz="0" w:space="0" w:color="auto"/>
        <w:bottom w:val="none" w:sz="0" w:space="0" w:color="auto"/>
        <w:right w:val="none" w:sz="0" w:space="0" w:color="auto"/>
      </w:divBdr>
    </w:div>
    <w:div w:id="87044389">
      <w:bodyDiv w:val="1"/>
      <w:marLeft w:val="0"/>
      <w:marRight w:val="0"/>
      <w:marTop w:val="0"/>
      <w:marBottom w:val="0"/>
      <w:divBdr>
        <w:top w:val="none" w:sz="0" w:space="0" w:color="auto"/>
        <w:left w:val="none" w:sz="0" w:space="0" w:color="auto"/>
        <w:bottom w:val="none" w:sz="0" w:space="0" w:color="auto"/>
        <w:right w:val="none" w:sz="0" w:space="0" w:color="auto"/>
      </w:divBdr>
    </w:div>
    <w:div w:id="124394285">
      <w:bodyDiv w:val="1"/>
      <w:marLeft w:val="0"/>
      <w:marRight w:val="0"/>
      <w:marTop w:val="0"/>
      <w:marBottom w:val="0"/>
      <w:divBdr>
        <w:top w:val="none" w:sz="0" w:space="0" w:color="auto"/>
        <w:left w:val="none" w:sz="0" w:space="0" w:color="auto"/>
        <w:bottom w:val="none" w:sz="0" w:space="0" w:color="auto"/>
        <w:right w:val="none" w:sz="0" w:space="0" w:color="auto"/>
      </w:divBdr>
    </w:div>
    <w:div w:id="143355286">
      <w:bodyDiv w:val="1"/>
      <w:marLeft w:val="0"/>
      <w:marRight w:val="0"/>
      <w:marTop w:val="0"/>
      <w:marBottom w:val="0"/>
      <w:divBdr>
        <w:top w:val="none" w:sz="0" w:space="0" w:color="auto"/>
        <w:left w:val="none" w:sz="0" w:space="0" w:color="auto"/>
        <w:bottom w:val="none" w:sz="0" w:space="0" w:color="auto"/>
        <w:right w:val="none" w:sz="0" w:space="0" w:color="auto"/>
      </w:divBdr>
    </w:div>
    <w:div w:id="153764417">
      <w:bodyDiv w:val="1"/>
      <w:marLeft w:val="0"/>
      <w:marRight w:val="0"/>
      <w:marTop w:val="0"/>
      <w:marBottom w:val="0"/>
      <w:divBdr>
        <w:top w:val="none" w:sz="0" w:space="0" w:color="auto"/>
        <w:left w:val="none" w:sz="0" w:space="0" w:color="auto"/>
        <w:bottom w:val="none" w:sz="0" w:space="0" w:color="auto"/>
        <w:right w:val="none" w:sz="0" w:space="0" w:color="auto"/>
      </w:divBdr>
    </w:div>
    <w:div w:id="158734408">
      <w:bodyDiv w:val="1"/>
      <w:marLeft w:val="0"/>
      <w:marRight w:val="0"/>
      <w:marTop w:val="0"/>
      <w:marBottom w:val="0"/>
      <w:divBdr>
        <w:top w:val="none" w:sz="0" w:space="0" w:color="auto"/>
        <w:left w:val="none" w:sz="0" w:space="0" w:color="auto"/>
        <w:bottom w:val="none" w:sz="0" w:space="0" w:color="auto"/>
        <w:right w:val="none" w:sz="0" w:space="0" w:color="auto"/>
      </w:divBdr>
    </w:div>
    <w:div w:id="162136626">
      <w:bodyDiv w:val="1"/>
      <w:marLeft w:val="0"/>
      <w:marRight w:val="0"/>
      <w:marTop w:val="0"/>
      <w:marBottom w:val="0"/>
      <w:divBdr>
        <w:top w:val="none" w:sz="0" w:space="0" w:color="auto"/>
        <w:left w:val="none" w:sz="0" w:space="0" w:color="auto"/>
        <w:bottom w:val="none" w:sz="0" w:space="0" w:color="auto"/>
        <w:right w:val="none" w:sz="0" w:space="0" w:color="auto"/>
      </w:divBdr>
    </w:div>
    <w:div w:id="165218221">
      <w:bodyDiv w:val="1"/>
      <w:marLeft w:val="0"/>
      <w:marRight w:val="0"/>
      <w:marTop w:val="0"/>
      <w:marBottom w:val="0"/>
      <w:divBdr>
        <w:top w:val="none" w:sz="0" w:space="0" w:color="auto"/>
        <w:left w:val="none" w:sz="0" w:space="0" w:color="auto"/>
        <w:bottom w:val="none" w:sz="0" w:space="0" w:color="auto"/>
        <w:right w:val="none" w:sz="0" w:space="0" w:color="auto"/>
      </w:divBdr>
    </w:div>
    <w:div w:id="166487751">
      <w:bodyDiv w:val="1"/>
      <w:marLeft w:val="0"/>
      <w:marRight w:val="0"/>
      <w:marTop w:val="0"/>
      <w:marBottom w:val="0"/>
      <w:divBdr>
        <w:top w:val="none" w:sz="0" w:space="0" w:color="auto"/>
        <w:left w:val="none" w:sz="0" w:space="0" w:color="auto"/>
        <w:bottom w:val="none" w:sz="0" w:space="0" w:color="auto"/>
        <w:right w:val="none" w:sz="0" w:space="0" w:color="auto"/>
      </w:divBdr>
    </w:div>
    <w:div w:id="167840086">
      <w:bodyDiv w:val="1"/>
      <w:marLeft w:val="0"/>
      <w:marRight w:val="0"/>
      <w:marTop w:val="0"/>
      <w:marBottom w:val="0"/>
      <w:divBdr>
        <w:top w:val="none" w:sz="0" w:space="0" w:color="auto"/>
        <w:left w:val="none" w:sz="0" w:space="0" w:color="auto"/>
        <w:bottom w:val="none" w:sz="0" w:space="0" w:color="auto"/>
        <w:right w:val="none" w:sz="0" w:space="0" w:color="auto"/>
      </w:divBdr>
    </w:div>
    <w:div w:id="168182047">
      <w:bodyDiv w:val="1"/>
      <w:marLeft w:val="0"/>
      <w:marRight w:val="0"/>
      <w:marTop w:val="0"/>
      <w:marBottom w:val="0"/>
      <w:divBdr>
        <w:top w:val="none" w:sz="0" w:space="0" w:color="auto"/>
        <w:left w:val="none" w:sz="0" w:space="0" w:color="auto"/>
        <w:bottom w:val="none" w:sz="0" w:space="0" w:color="auto"/>
        <w:right w:val="none" w:sz="0" w:space="0" w:color="auto"/>
      </w:divBdr>
    </w:div>
    <w:div w:id="169369405">
      <w:bodyDiv w:val="1"/>
      <w:marLeft w:val="0"/>
      <w:marRight w:val="0"/>
      <w:marTop w:val="0"/>
      <w:marBottom w:val="0"/>
      <w:divBdr>
        <w:top w:val="none" w:sz="0" w:space="0" w:color="auto"/>
        <w:left w:val="none" w:sz="0" w:space="0" w:color="auto"/>
        <w:bottom w:val="none" w:sz="0" w:space="0" w:color="auto"/>
        <w:right w:val="none" w:sz="0" w:space="0" w:color="auto"/>
      </w:divBdr>
    </w:div>
    <w:div w:id="182666816">
      <w:bodyDiv w:val="1"/>
      <w:marLeft w:val="0"/>
      <w:marRight w:val="0"/>
      <w:marTop w:val="0"/>
      <w:marBottom w:val="0"/>
      <w:divBdr>
        <w:top w:val="none" w:sz="0" w:space="0" w:color="auto"/>
        <w:left w:val="none" w:sz="0" w:space="0" w:color="auto"/>
        <w:bottom w:val="none" w:sz="0" w:space="0" w:color="auto"/>
        <w:right w:val="none" w:sz="0" w:space="0" w:color="auto"/>
      </w:divBdr>
    </w:div>
    <w:div w:id="187916769">
      <w:bodyDiv w:val="1"/>
      <w:marLeft w:val="0"/>
      <w:marRight w:val="0"/>
      <w:marTop w:val="0"/>
      <w:marBottom w:val="0"/>
      <w:divBdr>
        <w:top w:val="none" w:sz="0" w:space="0" w:color="auto"/>
        <w:left w:val="none" w:sz="0" w:space="0" w:color="auto"/>
        <w:bottom w:val="none" w:sz="0" w:space="0" w:color="auto"/>
        <w:right w:val="none" w:sz="0" w:space="0" w:color="auto"/>
      </w:divBdr>
    </w:div>
    <w:div w:id="195167861">
      <w:bodyDiv w:val="1"/>
      <w:marLeft w:val="0"/>
      <w:marRight w:val="0"/>
      <w:marTop w:val="0"/>
      <w:marBottom w:val="0"/>
      <w:divBdr>
        <w:top w:val="none" w:sz="0" w:space="0" w:color="auto"/>
        <w:left w:val="none" w:sz="0" w:space="0" w:color="auto"/>
        <w:bottom w:val="none" w:sz="0" w:space="0" w:color="auto"/>
        <w:right w:val="none" w:sz="0" w:space="0" w:color="auto"/>
      </w:divBdr>
    </w:div>
    <w:div w:id="196815097">
      <w:bodyDiv w:val="1"/>
      <w:marLeft w:val="0"/>
      <w:marRight w:val="0"/>
      <w:marTop w:val="0"/>
      <w:marBottom w:val="0"/>
      <w:divBdr>
        <w:top w:val="none" w:sz="0" w:space="0" w:color="auto"/>
        <w:left w:val="none" w:sz="0" w:space="0" w:color="auto"/>
        <w:bottom w:val="none" w:sz="0" w:space="0" w:color="auto"/>
        <w:right w:val="none" w:sz="0" w:space="0" w:color="auto"/>
      </w:divBdr>
    </w:div>
    <w:div w:id="197548938">
      <w:bodyDiv w:val="1"/>
      <w:marLeft w:val="0"/>
      <w:marRight w:val="0"/>
      <w:marTop w:val="0"/>
      <w:marBottom w:val="0"/>
      <w:divBdr>
        <w:top w:val="none" w:sz="0" w:space="0" w:color="auto"/>
        <w:left w:val="none" w:sz="0" w:space="0" w:color="auto"/>
        <w:bottom w:val="none" w:sz="0" w:space="0" w:color="auto"/>
        <w:right w:val="none" w:sz="0" w:space="0" w:color="auto"/>
      </w:divBdr>
    </w:div>
    <w:div w:id="212085192">
      <w:bodyDiv w:val="1"/>
      <w:marLeft w:val="0"/>
      <w:marRight w:val="0"/>
      <w:marTop w:val="0"/>
      <w:marBottom w:val="0"/>
      <w:divBdr>
        <w:top w:val="none" w:sz="0" w:space="0" w:color="auto"/>
        <w:left w:val="none" w:sz="0" w:space="0" w:color="auto"/>
        <w:bottom w:val="none" w:sz="0" w:space="0" w:color="auto"/>
        <w:right w:val="none" w:sz="0" w:space="0" w:color="auto"/>
      </w:divBdr>
    </w:div>
    <w:div w:id="240145100">
      <w:bodyDiv w:val="1"/>
      <w:marLeft w:val="0"/>
      <w:marRight w:val="0"/>
      <w:marTop w:val="0"/>
      <w:marBottom w:val="0"/>
      <w:divBdr>
        <w:top w:val="none" w:sz="0" w:space="0" w:color="auto"/>
        <w:left w:val="none" w:sz="0" w:space="0" w:color="auto"/>
        <w:bottom w:val="none" w:sz="0" w:space="0" w:color="auto"/>
        <w:right w:val="none" w:sz="0" w:space="0" w:color="auto"/>
      </w:divBdr>
    </w:div>
    <w:div w:id="251397386">
      <w:bodyDiv w:val="1"/>
      <w:marLeft w:val="0"/>
      <w:marRight w:val="0"/>
      <w:marTop w:val="0"/>
      <w:marBottom w:val="0"/>
      <w:divBdr>
        <w:top w:val="none" w:sz="0" w:space="0" w:color="auto"/>
        <w:left w:val="none" w:sz="0" w:space="0" w:color="auto"/>
        <w:bottom w:val="none" w:sz="0" w:space="0" w:color="auto"/>
        <w:right w:val="none" w:sz="0" w:space="0" w:color="auto"/>
      </w:divBdr>
      <w:divsChild>
        <w:div w:id="1235972207">
          <w:marLeft w:val="0"/>
          <w:marRight w:val="0"/>
          <w:marTop w:val="0"/>
          <w:marBottom w:val="0"/>
          <w:divBdr>
            <w:top w:val="none" w:sz="0" w:space="0" w:color="auto"/>
            <w:left w:val="none" w:sz="0" w:space="0" w:color="auto"/>
            <w:bottom w:val="none" w:sz="0" w:space="0" w:color="auto"/>
            <w:right w:val="none" w:sz="0" w:space="0" w:color="auto"/>
          </w:divBdr>
          <w:divsChild>
            <w:div w:id="1194884997">
              <w:marLeft w:val="0"/>
              <w:marRight w:val="0"/>
              <w:marTop w:val="0"/>
              <w:marBottom w:val="0"/>
              <w:divBdr>
                <w:top w:val="none" w:sz="0" w:space="0" w:color="auto"/>
                <w:left w:val="none" w:sz="0" w:space="0" w:color="auto"/>
                <w:bottom w:val="none" w:sz="0" w:space="0" w:color="auto"/>
                <w:right w:val="none" w:sz="0" w:space="0" w:color="auto"/>
              </w:divBdr>
              <w:divsChild>
                <w:div w:id="556748130">
                  <w:marLeft w:val="0"/>
                  <w:marRight w:val="0"/>
                  <w:marTop w:val="0"/>
                  <w:marBottom w:val="0"/>
                  <w:divBdr>
                    <w:top w:val="none" w:sz="0" w:space="0" w:color="auto"/>
                    <w:left w:val="none" w:sz="0" w:space="0" w:color="auto"/>
                    <w:bottom w:val="none" w:sz="0" w:space="0" w:color="auto"/>
                    <w:right w:val="none" w:sz="0" w:space="0" w:color="auto"/>
                  </w:divBdr>
                  <w:divsChild>
                    <w:div w:id="16108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19588">
      <w:bodyDiv w:val="1"/>
      <w:marLeft w:val="0"/>
      <w:marRight w:val="0"/>
      <w:marTop w:val="0"/>
      <w:marBottom w:val="0"/>
      <w:divBdr>
        <w:top w:val="none" w:sz="0" w:space="0" w:color="auto"/>
        <w:left w:val="none" w:sz="0" w:space="0" w:color="auto"/>
        <w:bottom w:val="none" w:sz="0" w:space="0" w:color="auto"/>
        <w:right w:val="none" w:sz="0" w:space="0" w:color="auto"/>
      </w:divBdr>
    </w:div>
    <w:div w:id="266230263">
      <w:bodyDiv w:val="1"/>
      <w:marLeft w:val="0"/>
      <w:marRight w:val="0"/>
      <w:marTop w:val="0"/>
      <w:marBottom w:val="0"/>
      <w:divBdr>
        <w:top w:val="none" w:sz="0" w:space="0" w:color="auto"/>
        <w:left w:val="none" w:sz="0" w:space="0" w:color="auto"/>
        <w:bottom w:val="none" w:sz="0" w:space="0" w:color="auto"/>
        <w:right w:val="none" w:sz="0" w:space="0" w:color="auto"/>
      </w:divBdr>
    </w:div>
    <w:div w:id="275211817">
      <w:bodyDiv w:val="1"/>
      <w:marLeft w:val="0"/>
      <w:marRight w:val="0"/>
      <w:marTop w:val="0"/>
      <w:marBottom w:val="0"/>
      <w:divBdr>
        <w:top w:val="none" w:sz="0" w:space="0" w:color="auto"/>
        <w:left w:val="none" w:sz="0" w:space="0" w:color="auto"/>
        <w:bottom w:val="none" w:sz="0" w:space="0" w:color="auto"/>
        <w:right w:val="none" w:sz="0" w:space="0" w:color="auto"/>
      </w:divBdr>
    </w:div>
    <w:div w:id="280845540">
      <w:bodyDiv w:val="1"/>
      <w:marLeft w:val="0"/>
      <w:marRight w:val="0"/>
      <w:marTop w:val="0"/>
      <w:marBottom w:val="0"/>
      <w:divBdr>
        <w:top w:val="none" w:sz="0" w:space="0" w:color="auto"/>
        <w:left w:val="none" w:sz="0" w:space="0" w:color="auto"/>
        <w:bottom w:val="none" w:sz="0" w:space="0" w:color="auto"/>
        <w:right w:val="none" w:sz="0" w:space="0" w:color="auto"/>
      </w:divBdr>
    </w:div>
    <w:div w:id="282268018">
      <w:bodyDiv w:val="1"/>
      <w:marLeft w:val="0"/>
      <w:marRight w:val="0"/>
      <w:marTop w:val="0"/>
      <w:marBottom w:val="0"/>
      <w:divBdr>
        <w:top w:val="none" w:sz="0" w:space="0" w:color="auto"/>
        <w:left w:val="none" w:sz="0" w:space="0" w:color="auto"/>
        <w:bottom w:val="none" w:sz="0" w:space="0" w:color="auto"/>
        <w:right w:val="none" w:sz="0" w:space="0" w:color="auto"/>
      </w:divBdr>
    </w:div>
    <w:div w:id="291441859">
      <w:bodyDiv w:val="1"/>
      <w:marLeft w:val="0"/>
      <w:marRight w:val="0"/>
      <w:marTop w:val="0"/>
      <w:marBottom w:val="0"/>
      <w:divBdr>
        <w:top w:val="none" w:sz="0" w:space="0" w:color="auto"/>
        <w:left w:val="none" w:sz="0" w:space="0" w:color="auto"/>
        <w:bottom w:val="none" w:sz="0" w:space="0" w:color="auto"/>
        <w:right w:val="none" w:sz="0" w:space="0" w:color="auto"/>
      </w:divBdr>
    </w:div>
    <w:div w:id="306202673">
      <w:bodyDiv w:val="1"/>
      <w:marLeft w:val="0"/>
      <w:marRight w:val="0"/>
      <w:marTop w:val="0"/>
      <w:marBottom w:val="0"/>
      <w:divBdr>
        <w:top w:val="none" w:sz="0" w:space="0" w:color="auto"/>
        <w:left w:val="none" w:sz="0" w:space="0" w:color="auto"/>
        <w:bottom w:val="none" w:sz="0" w:space="0" w:color="auto"/>
        <w:right w:val="none" w:sz="0" w:space="0" w:color="auto"/>
      </w:divBdr>
    </w:div>
    <w:div w:id="316106474">
      <w:bodyDiv w:val="1"/>
      <w:marLeft w:val="0"/>
      <w:marRight w:val="0"/>
      <w:marTop w:val="0"/>
      <w:marBottom w:val="0"/>
      <w:divBdr>
        <w:top w:val="none" w:sz="0" w:space="0" w:color="auto"/>
        <w:left w:val="none" w:sz="0" w:space="0" w:color="auto"/>
        <w:bottom w:val="none" w:sz="0" w:space="0" w:color="auto"/>
        <w:right w:val="none" w:sz="0" w:space="0" w:color="auto"/>
      </w:divBdr>
    </w:div>
    <w:div w:id="316958515">
      <w:bodyDiv w:val="1"/>
      <w:marLeft w:val="0"/>
      <w:marRight w:val="0"/>
      <w:marTop w:val="0"/>
      <w:marBottom w:val="0"/>
      <w:divBdr>
        <w:top w:val="none" w:sz="0" w:space="0" w:color="auto"/>
        <w:left w:val="none" w:sz="0" w:space="0" w:color="auto"/>
        <w:bottom w:val="none" w:sz="0" w:space="0" w:color="auto"/>
        <w:right w:val="none" w:sz="0" w:space="0" w:color="auto"/>
      </w:divBdr>
    </w:div>
    <w:div w:id="319310026">
      <w:bodyDiv w:val="1"/>
      <w:marLeft w:val="0"/>
      <w:marRight w:val="0"/>
      <w:marTop w:val="0"/>
      <w:marBottom w:val="0"/>
      <w:divBdr>
        <w:top w:val="none" w:sz="0" w:space="0" w:color="auto"/>
        <w:left w:val="none" w:sz="0" w:space="0" w:color="auto"/>
        <w:bottom w:val="none" w:sz="0" w:space="0" w:color="auto"/>
        <w:right w:val="none" w:sz="0" w:space="0" w:color="auto"/>
      </w:divBdr>
    </w:div>
    <w:div w:id="322897324">
      <w:bodyDiv w:val="1"/>
      <w:marLeft w:val="0"/>
      <w:marRight w:val="0"/>
      <w:marTop w:val="0"/>
      <w:marBottom w:val="0"/>
      <w:divBdr>
        <w:top w:val="none" w:sz="0" w:space="0" w:color="auto"/>
        <w:left w:val="none" w:sz="0" w:space="0" w:color="auto"/>
        <w:bottom w:val="none" w:sz="0" w:space="0" w:color="auto"/>
        <w:right w:val="none" w:sz="0" w:space="0" w:color="auto"/>
      </w:divBdr>
    </w:div>
    <w:div w:id="335688787">
      <w:bodyDiv w:val="1"/>
      <w:marLeft w:val="0"/>
      <w:marRight w:val="0"/>
      <w:marTop w:val="0"/>
      <w:marBottom w:val="0"/>
      <w:divBdr>
        <w:top w:val="none" w:sz="0" w:space="0" w:color="auto"/>
        <w:left w:val="none" w:sz="0" w:space="0" w:color="auto"/>
        <w:bottom w:val="none" w:sz="0" w:space="0" w:color="auto"/>
        <w:right w:val="none" w:sz="0" w:space="0" w:color="auto"/>
      </w:divBdr>
    </w:div>
    <w:div w:id="352806036">
      <w:bodyDiv w:val="1"/>
      <w:marLeft w:val="0"/>
      <w:marRight w:val="0"/>
      <w:marTop w:val="0"/>
      <w:marBottom w:val="0"/>
      <w:divBdr>
        <w:top w:val="none" w:sz="0" w:space="0" w:color="auto"/>
        <w:left w:val="none" w:sz="0" w:space="0" w:color="auto"/>
        <w:bottom w:val="none" w:sz="0" w:space="0" w:color="auto"/>
        <w:right w:val="none" w:sz="0" w:space="0" w:color="auto"/>
      </w:divBdr>
    </w:div>
    <w:div w:id="354426598">
      <w:bodyDiv w:val="1"/>
      <w:marLeft w:val="0"/>
      <w:marRight w:val="0"/>
      <w:marTop w:val="0"/>
      <w:marBottom w:val="0"/>
      <w:divBdr>
        <w:top w:val="none" w:sz="0" w:space="0" w:color="auto"/>
        <w:left w:val="none" w:sz="0" w:space="0" w:color="auto"/>
        <w:bottom w:val="none" w:sz="0" w:space="0" w:color="auto"/>
        <w:right w:val="none" w:sz="0" w:space="0" w:color="auto"/>
      </w:divBdr>
    </w:div>
    <w:div w:id="362558023">
      <w:bodyDiv w:val="1"/>
      <w:marLeft w:val="0"/>
      <w:marRight w:val="0"/>
      <w:marTop w:val="0"/>
      <w:marBottom w:val="0"/>
      <w:divBdr>
        <w:top w:val="none" w:sz="0" w:space="0" w:color="auto"/>
        <w:left w:val="none" w:sz="0" w:space="0" w:color="auto"/>
        <w:bottom w:val="none" w:sz="0" w:space="0" w:color="auto"/>
        <w:right w:val="none" w:sz="0" w:space="0" w:color="auto"/>
      </w:divBdr>
    </w:div>
    <w:div w:id="363101178">
      <w:bodyDiv w:val="1"/>
      <w:marLeft w:val="0"/>
      <w:marRight w:val="0"/>
      <w:marTop w:val="0"/>
      <w:marBottom w:val="0"/>
      <w:divBdr>
        <w:top w:val="none" w:sz="0" w:space="0" w:color="auto"/>
        <w:left w:val="none" w:sz="0" w:space="0" w:color="auto"/>
        <w:bottom w:val="none" w:sz="0" w:space="0" w:color="auto"/>
        <w:right w:val="none" w:sz="0" w:space="0" w:color="auto"/>
      </w:divBdr>
    </w:div>
    <w:div w:id="367535816">
      <w:bodyDiv w:val="1"/>
      <w:marLeft w:val="0"/>
      <w:marRight w:val="0"/>
      <w:marTop w:val="0"/>
      <w:marBottom w:val="0"/>
      <w:divBdr>
        <w:top w:val="none" w:sz="0" w:space="0" w:color="auto"/>
        <w:left w:val="none" w:sz="0" w:space="0" w:color="auto"/>
        <w:bottom w:val="none" w:sz="0" w:space="0" w:color="auto"/>
        <w:right w:val="none" w:sz="0" w:space="0" w:color="auto"/>
      </w:divBdr>
    </w:div>
    <w:div w:id="382683322">
      <w:bodyDiv w:val="1"/>
      <w:marLeft w:val="0"/>
      <w:marRight w:val="0"/>
      <w:marTop w:val="0"/>
      <w:marBottom w:val="0"/>
      <w:divBdr>
        <w:top w:val="none" w:sz="0" w:space="0" w:color="auto"/>
        <w:left w:val="none" w:sz="0" w:space="0" w:color="auto"/>
        <w:bottom w:val="none" w:sz="0" w:space="0" w:color="auto"/>
        <w:right w:val="none" w:sz="0" w:space="0" w:color="auto"/>
      </w:divBdr>
    </w:div>
    <w:div w:id="404374446">
      <w:bodyDiv w:val="1"/>
      <w:marLeft w:val="0"/>
      <w:marRight w:val="0"/>
      <w:marTop w:val="0"/>
      <w:marBottom w:val="0"/>
      <w:divBdr>
        <w:top w:val="none" w:sz="0" w:space="0" w:color="auto"/>
        <w:left w:val="none" w:sz="0" w:space="0" w:color="auto"/>
        <w:bottom w:val="none" w:sz="0" w:space="0" w:color="auto"/>
        <w:right w:val="none" w:sz="0" w:space="0" w:color="auto"/>
      </w:divBdr>
    </w:div>
    <w:div w:id="408045576">
      <w:bodyDiv w:val="1"/>
      <w:marLeft w:val="0"/>
      <w:marRight w:val="0"/>
      <w:marTop w:val="0"/>
      <w:marBottom w:val="0"/>
      <w:divBdr>
        <w:top w:val="none" w:sz="0" w:space="0" w:color="auto"/>
        <w:left w:val="none" w:sz="0" w:space="0" w:color="auto"/>
        <w:bottom w:val="none" w:sz="0" w:space="0" w:color="auto"/>
        <w:right w:val="none" w:sz="0" w:space="0" w:color="auto"/>
      </w:divBdr>
    </w:div>
    <w:div w:id="408697240">
      <w:bodyDiv w:val="1"/>
      <w:marLeft w:val="0"/>
      <w:marRight w:val="0"/>
      <w:marTop w:val="0"/>
      <w:marBottom w:val="0"/>
      <w:divBdr>
        <w:top w:val="none" w:sz="0" w:space="0" w:color="auto"/>
        <w:left w:val="none" w:sz="0" w:space="0" w:color="auto"/>
        <w:bottom w:val="none" w:sz="0" w:space="0" w:color="auto"/>
        <w:right w:val="none" w:sz="0" w:space="0" w:color="auto"/>
      </w:divBdr>
    </w:div>
    <w:div w:id="411855499">
      <w:bodyDiv w:val="1"/>
      <w:marLeft w:val="0"/>
      <w:marRight w:val="0"/>
      <w:marTop w:val="0"/>
      <w:marBottom w:val="0"/>
      <w:divBdr>
        <w:top w:val="none" w:sz="0" w:space="0" w:color="auto"/>
        <w:left w:val="none" w:sz="0" w:space="0" w:color="auto"/>
        <w:bottom w:val="none" w:sz="0" w:space="0" w:color="auto"/>
        <w:right w:val="none" w:sz="0" w:space="0" w:color="auto"/>
      </w:divBdr>
    </w:div>
    <w:div w:id="415908201">
      <w:bodyDiv w:val="1"/>
      <w:marLeft w:val="0"/>
      <w:marRight w:val="0"/>
      <w:marTop w:val="0"/>
      <w:marBottom w:val="0"/>
      <w:divBdr>
        <w:top w:val="none" w:sz="0" w:space="0" w:color="auto"/>
        <w:left w:val="none" w:sz="0" w:space="0" w:color="auto"/>
        <w:bottom w:val="none" w:sz="0" w:space="0" w:color="auto"/>
        <w:right w:val="none" w:sz="0" w:space="0" w:color="auto"/>
      </w:divBdr>
    </w:div>
    <w:div w:id="420104940">
      <w:bodyDiv w:val="1"/>
      <w:marLeft w:val="0"/>
      <w:marRight w:val="0"/>
      <w:marTop w:val="0"/>
      <w:marBottom w:val="0"/>
      <w:divBdr>
        <w:top w:val="none" w:sz="0" w:space="0" w:color="auto"/>
        <w:left w:val="none" w:sz="0" w:space="0" w:color="auto"/>
        <w:bottom w:val="none" w:sz="0" w:space="0" w:color="auto"/>
        <w:right w:val="none" w:sz="0" w:space="0" w:color="auto"/>
      </w:divBdr>
    </w:div>
    <w:div w:id="437143135">
      <w:bodyDiv w:val="1"/>
      <w:marLeft w:val="0"/>
      <w:marRight w:val="0"/>
      <w:marTop w:val="0"/>
      <w:marBottom w:val="0"/>
      <w:divBdr>
        <w:top w:val="none" w:sz="0" w:space="0" w:color="auto"/>
        <w:left w:val="none" w:sz="0" w:space="0" w:color="auto"/>
        <w:bottom w:val="none" w:sz="0" w:space="0" w:color="auto"/>
        <w:right w:val="none" w:sz="0" w:space="0" w:color="auto"/>
      </w:divBdr>
    </w:div>
    <w:div w:id="450974155">
      <w:bodyDiv w:val="1"/>
      <w:marLeft w:val="0"/>
      <w:marRight w:val="0"/>
      <w:marTop w:val="0"/>
      <w:marBottom w:val="0"/>
      <w:divBdr>
        <w:top w:val="none" w:sz="0" w:space="0" w:color="auto"/>
        <w:left w:val="none" w:sz="0" w:space="0" w:color="auto"/>
        <w:bottom w:val="none" w:sz="0" w:space="0" w:color="auto"/>
        <w:right w:val="none" w:sz="0" w:space="0" w:color="auto"/>
      </w:divBdr>
    </w:div>
    <w:div w:id="456728187">
      <w:bodyDiv w:val="1"/>
      <w:marLeft w:val="0"/>
      <w:marRight w:val="0"/>
      <w:marTop w:val="0"/>
      <w:marBottom w:val="0"/>
      <w:divBdr>
        <w:top w:val="none" w:sz="0" w:space="0" w:color="auto"/>
        <w:left w:val="none" w:sz="0" w:space="0" w:color="auto"/>
        <w:bottom w:val="none" w:sz="0" w:space="0" w:color="auto"/>
        <w:right w:val="none" w:sz="0" w:space="0" w:color="auto"/>
      </w:divBdr>
    </w:div>
    <w:div w:id="458190576">
      <w:bodyDiv w:val="1"/>
      <w:marLeft w:val="0"/>
      <w:marRight w:val="0"/>
      <w:marTop w:val="0"/>
      <w:marBottom w:val="0"/>
      <w:divBdr>
        <w:top w:val="none" w:sz="0" w:space="0" w:color="auto"/>
        <w:left w:val="none" w:sz="0" w:space="0" w:color="auto"/>
        <w:bottom w:val="none" w:sz="0" w:space="0" w:color="auto"/>
        <w:right w:val="none" w:sz="0" w:space="0" w:color="auto"/>
      </w:divBdr>
    </w:div>
    <w:div w:id="460535376">
      <w:bodyDiv w:val="1"/>
      <w:marLeft w:val="0"/>
      <w:marRight w:val="0"/>
      <w:marTop w:val="0"/>
      <w:marBottom w:val="0"/>
      <w:divBdr>
        <w:top w:val="none" w:sz="0" w:space="0" w:color="auto"/>
        <w:left w:val="none" w:sz="0" w:space="0" w:color="auto"/>
        <w:bottom w:val="none" w:sz="0" w:space="0" w:color="auto"/>
        <w:right w:val="none" w:sz="0" w:space="0" w:color="auto"/>
      </w:divBdr>
    </w:div>
    <w:div w:id="462693895">
      <w:bodyDiv w:val="1"/>
      <w:marLeft w:val="0"/>
      <w:marRight w:val="0"/>
      <w:marTop w:val="0"/>
      <w:marBottom w:val="0"/>
      <w:divBdr>
        <w:top w:val="none" w:sz="0" w:space="0" w:color="auto"/>
        <w:left w:val="none" w:sz="0" w:space="0" w:color="auto"/>
        <w:bottom w:val="none" w:sz="0" w:space="0" w:color="auto"/>
        <w:right w:val="none" w:sz="0" w:space="0" w:color="auto"/>
      </w:divBdr>
    </w:div>
    <w:div w:id="463891741">
      <w:bodyDiv w:val="1"/>
      <w:marLeft w:val="0"/>
      <w:marRight w:val="0"/>
      <w:marTop w:val="0"/>
      <w:marBottom w:val="0"/>
      <w:divBdr>
        <w:top w:val="none" w:sz="0" w:space="0" w:color="auto"/>
        <w:left w:val="none" w:sz="0" w:space="0" w:color="auto"/>
        <w:bottom w:val="none" w:sz="0" w:space="0" w:color="auto"/>
        <w:right w:val="none" w:sz="0" w:space="0" w:color="auto"/>
      </w:divBdr>
    </w:div>
    <w:div w:id="468330063">
      <w:bodyDiv w:val="1"/>
      <w:marLeft w:val="0"/>
      <w:marRight w:val="0"/>
      <w:marTop w:val="0"/>
      <w:marBottom w:val="0"/>
      <w:divBdr>
        <w:top w:val="none" w:sz="0" w:space="0" w:color="auto"/>
        <w:left w:val="none" w:sz="0" w:space="0" w:color="auto"/>
        <w:bottom w:val="none" w:sz="0" w:space="0" w:color="auto"/>
        <w:right w:val="none" w:sz="0" w:space="0" w:color="auto"/>
      </w:divBdr>
    </w:div>
    <w:div w:id="481192862">
      <w:bodyDiv w:val="1"/>
      <w:marLeft w:val="0"/>
      <w:marRight w:val="0"/>
      <w:marTop w:val="0"/>
      <w:marBottom w:val="0"/>
      <w:divBdr>
        <w:top w:val="none" w:sz="0" w:space="0" w:color="auto"/>
        <w:left w:val="none" w:sz="0" w:space="0" w:color="auto"/>
        <w:bottom w:val="none" w:sz="0" w:space="0" w:color="auto"/>
        <w:right w:val="none" w:sz="0" w:space="0" w:color="auto"/>
      </w:divBdr>
    </w:div>
    <w:div w:id="489367788">
      <w:bodyDiv w:val="1"/>
      <w:marLeft w:val="0"/>
      <w:marRight w:val="0"/>
      <w:marTop w:val="0"/>
      <w:marBottom w:val="0"/>
      <w:divBdr>
        <w:top w:val="none" w:sz="0" w:space="0" w:color="auto"/>
        <w:left w:val="none" w:sz="0" w:space="0" w:color="auto"/>
        <w:bottom w:val="none" w:sz="0" w:space="0" w:color="auto"/>
        <w:right w:val="none" w:sz="0" w:space="0" w:color="auto"/>
      </w:divBdr>
    </w:div>
    <w:div w:id="490415351">
      <w:bodyDiv w:val="1"/>
      <w:marLeft w:val="0"/>
      <w:marRight w:val="0"/>
      <w:marTop w:val="0"/>
      <w:marBottom w:val="0"/>
      <w:divBdr>
        <w:top w:val="none" w:sz="0" w:space="0" w:color="auto"/>
        <w:left w:val="none" w:sz="0" w:space="0" w:color="auto"/>
        <w:bottom w:val="none" w:sz="0" w:space="0" w:color="auto"/>
        <w:right w:val="none" w:sz="0" w:space="0" w:color="auto"/>
      </w:divBdr>
    </w:div>
    <w:div w:id="493647791">
      <w:bodyDiv w:val="1"/>
      <w:marLeft w:val="0"/>
      <w:marRight w:val="0"/>
      <w:marTop w:val="0"/>
      <w:marBottom w:val="0"/>
      <w:divBdr>
        <w:top w:val="none" w:sz="0" w:space="0" w:color="auto"/>
        <w:left w:val="none" w:sz="0" w:space="0" w:color="auto"/>
        <w:bottom w:val="none" w:sz="0" w:space="0" w:color="auto"/>
        <w:right w:val="none" w:sz="0" w:space="0" w:color="auto"/>
      </w:divBdr>
    </w:div>
    <w:div w:id="495149286">
      <w:bodyDiv w:val="1"/>
      <w:marLeft w:val="0"/>
      <w:marRight w:val="0"/>
      <w:marTop w:val="0"/>
      <w:marBottom w:val="0"/>
      <w:divBdr>
        <w:top w:val="none" w:sz="0" w:space="0" w:color="auto"/>
        <w:left w:val="none" w:sz="0" w:space="0" w:color="auto"/>
        <w:bottom w:val="none" w:sz="0" w:space="0" w:color="auto"/>
        <w:right w:val="none" w:sz="0" w:space="0" w:color="auto"/>
      </w:divBdr>
    </w:div>
    <w:div w:id="498273084">
      <w:bodyDiv w:val="1"/>
      <w:marLeft w:val="0"/>
      <w:marRight w:val="0"/>
      <w:marTop w:val="0"/>
      <w:marBottom w:val="0"/>
      <w:divBdr>
        <w:top w:val="none" w:sz="0" w:space="0" w:color="auto"/>
        <w:left w:val="none" w:sz="0" w:space="0" w:color="auto"/>
        <w:bottom w:val="none" w:sz="0" w:space="0" w:color="auto"/>
        <w:right w:val="none" w:sz="0" w:space="0" w:color="auto"/>
      </w:divBdr>
    </w:div>
    <w:div w:id="508300838">
      <w:bodyDiv w:val="1"/>
      <w:marLeft w:val="0"/>
      <w:marRight w:val="0"/>
      <w:marTop w:val="0"/>
      <w:marBottom w:val="0"/>
      <w:divBdr>
        <w:top w:val="none" w:sz="0" w:space="0" w:color="auto"/>
        <w:left w:val="none" w:sz="0" w:space="0" w:color="auto"/>
        <w:bottom w:val="none" w:sz="0" w:space="0" w:color="auto"/>
        <w:right w:val="none" w:sz="0" w:space="0" w:color="auto"/>
      </w:divBdr>
    </w:div>
    <w:div w:id="511455955">
      <w:bodyDiv w:val="1"/>
      <w:marLeft w:val="0"/>
      <w:marRight w:val="0"/>
      <w:marTop w:val="0"/>
      <w:marBottom w:val="0"/>
      <w:divBdr>
        <w:top w:val="none" w:sz="0" w:space="0" w:color="auto"/>
        <w:left w:val="none" w:sz="0" w:space="0" w:color="auto"/>
        <w:bottom w:val="none" w:sz="0" w:space="0" w:color="auto"/>
        <w:right w:val="none" w:sz="0" w:space="0" w:color="auto"/>
      </w:divBdr>
    </w:div>
    <w:div w:id="522550475">
      <w:bodyDiv w:val="1"/>
      <w:marLeft w:val="0"/>
      <w:marRight w:val="0"/>
      <w:marTop w:val="0"/>
      <w:marBottom w:val="0"/>
      <w:divBdr>
        <w:top w:val="none" w:sz="0" w:space="0" w:color="auto"/>
        <w:left w:val="none" w:sz="0" w:space="0" w:color="auto"/>
        <w:bottom w:val="none" w:sz="0" w:space="0" w:color="auto"/>
        <w:right w:val="none" w:sz="0" w:space="0" w:color="auto"/>
      </w:divBdr>
    </w:div>
    <w:div w:id="523322230">
      <w:bodyDiv w:val="1"/>
      <w:marLeft w:val="0"/>
      <w:marRight w:val="0"/>
      <w:marTop w:val="0"/>
      <w:marBottom w:val="0"/>
      <w:divBdr>
        <w:top w:val="none" w:sz="0" w:space="0" w:color="auto"/>
        <w:left w:val="none" w:sz="0" w:space="0" w:color="auto"/>
        <w:bottom w:val="none" w:sz="0" w:space="0" w:color="auto"/>
        <w:right w:val="none" w:sz="0" w:space="0" w:color="auto"/>
      </w:divBdr>
    </w:div>
    <w:div w:id="525099315">
      <w:bodyDiv w:val="1"/>
      <w:marLeft w:val="0"/>
      <w:marRight w:val="0"/>
      <w:marTop w:val="0"/>
      <w:marBottom w:val="0"/>
      <w:divBdr>
        <w:top w:val="none" w:sz="0" w:space="0" w:color="auto"/>
        <w:left w:val="none" w:sz="0" w:space="0" w:color="auto"/>
        <w:bottom w:val="none" w:sz="0" w:space="0" w:color="auto"/>
        <w:right w:val="none" w:sz="0" w:space="0" w:color="auto"/>
      </w:divBdr>
    </w:div>
    <w:div w:id="562981454">
      <w:bodyDiv w:val="1"/>
      <w:marLeft w:val="0"/>
      <w:marRight w:val="0"/>
      <w:marTop w:val="0"/>
      <w:marBottom w:val="0"/>
      <w:divBdr>
        <w:top w:val="none" w:sz="0" w:space="0" w:color="auto"/>
        <w:left w:val="none" w:sz="0" w:space="0" w:color="auto"/>
        <w:bottom w:val="none" w:sz="0" w:space="0" w:color="auto"/>
        <w:right w:val="none" w:sz="0" w:space="0" w:color="auto"/>
      </w:divBdr>
    </w:div>
    <w:div w:id="566845785">
      <w:bodyDiv w:val="1"/>
      <w:marLeft w:val="0"/>
      <w:marRight w:val="0"/>
      <w:marTop w:val="0"/>
      <w:marBottom w:val="0"/>
      <w:divBdr>
        <w:top w:val="none" w:sz="0" w:space="0" w:color="auto"/>
        <w:left w:val="none" w:sz="0" w:space="0" w:color="auto"/>
        <w:bottom w:val="none" w:sz="0" w:space="0" w:color="auto"/>
        <w:right w:val="none" w:sz="0" w:space="0" w:color="auto"/>
      </w:divBdr>
    </w:div>
    <w:div w:id="570239291">
      <w:bodyDiv w:val="1"/>
      <w:marLeft w:val="0"/>
      <w:marRight w:val="0"/>
      <w:marTop w:val="0"/>
      <w:marBottom w:val="0"/>
      <w:divBdr>
        <w:top w:val="none" w:sz="0" w:space="0" w:color="auto"/>
        <w:left w:val="none" w:sz="0" w:space="0" w:color="auto"/>
        <w:bottom w:val="none" w:sz="0" w:space="0" w:color="auto"/>
        <w:right w:val="none" w:sz="0" w:space="0" w:color="auto"/>
      </w:divBdr>
    </w:div>
    <w:div w:id="57201371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8176520">
      <w:bodyDiv w:val="1"/>
      <w:marLeft w:val="0"/>
      <w:marRight w:val="0"/>
      <w:marTop w:val="0"/>
      <w:marBottom w:val="0"/>
      <w:divBdr>
        <w:top w:val="none" w:sz="0" w:space="0" w:color="auto"/>
        <w:left w:val="none" w:sz="0" w:space="0" w:color="auto"/>
        <w:bottom w:val="none" w:sz="0" w:space="0" w:color="auto"/>
        <w:right w:val="none" w:sz="0" w:space="0" w:color="auto"/>
      </w:divBdr>
    </w:div>
    <w:div w:id="589311606">
      <w:bodyDiv w:val="1"/>
      <w:marLeft w:val="0"/>
      <w:marRight w:val="0"/>
      <w:marTop w:val="0"/>
      <w:marBottom w:val="0"/>
      <w:divBdr>
        <w:top w:val="none" w:sz="0" w:space="0" w:color="auto"/>
        <w:left w:val="none" w:sz="0" w:space="0" w:color="auto"/>
        <w:bottom w:val="none" w:sz="0" w:space="0" w:color="auto"/>
        <w:right w:val="none" w:sz="0" w:space="0" w:color="auto"/>
      </w:divBdr>
    </w:div>
    <w:div w:id="605580405">
      <w:bodyDiv w:val="1"/>
      <w:marLeft w:val="0"/>
      <w:marRight w:val="0"/>
      <w:marTop w:val="0"/>
      <w:marBottom w:val="0"/>
      <w:divBdr>
        <w:top w:val="none" w:sz="0" w:space="0" w:color="auto"/>
        <w:left w:val="none" w:sz="0" w:space="0" w:color="auto"/>
        <w:bottom w:val="none" w:sz="0" w:space="0" w:color="auto"/>
        <w:right w:val="none" w:sz="0" w:space="0" w:color="auto"/>
      </w:divBdr>
    </w:div>
    <w:div w:id="608851975">
      <w:bodyDiv w:val="1"/>
      <w:marLeft w:val="0"/>
      <w:marRight w:val="0"/>
      <w:marTop w:val="0"/>
      <w:marBottom w:val="0"/>
      <w:divBdr>
        <w:top w:val="none" w:sz="0" w:space="0" w:color="auto"/>
        <w:left w:val="none" w:sz="0" w:space="0" w:color="auto"/>
        <w:bottom w:val="none" w:sz="0" w:space="0" w:color="auto"/>
        <w:right w:val="none" w:sz="0" w:space="0" w:color="auto"/>
      </w:divBdr>
    </w:div>
    <w:div w:id="609362108">
      <w:bodyDiv w:val="1"/>
      <w:marLeft w:val="0"/>
      <w:marRight w:val="0"/>
      <w:marTop w:val="0"/>
      <w:marBottom w:val="0"/>
      <w:divBdr>
        <w:top w:val="none" w:sz="0" w:space="0" w:color="auto"/>
        <w:left w:val="none" w:sz="0" w:space="0" w:color="auto"/>
        <w:bottom w:val="none" w:sz="0" w:space="0" w:color="auto"/>
        <w:right w:val="none" w:sz="0" w:space="0" w:color="auto"/>
      </w:divBdr>
    </w:div>
    <w:div w:id="609436306">
      <w:bodyDiv w:val="1"/>
      <w:marLeft w:val="0"/>
      <w:marRight w:val="0"/>
      <w:marTop w:val="0"/>
      <w:marBottom w:val="0"/>
      <w:divBdr>
        <w:top w:val="none" w:sz="0" w:space="0" w:color="auto"/>
        <w:left w:val="none" w:sz="0" w:space="0" w:color="auto"/>
        <w:bottom w:val="none" w:sz="0" w:space="0" w:color="auto"/>
        <w:right w:val="none" w:sz="0" w:space="0" w:color="auto"/>
      </w:divBdr>
    </w:div>
    <w:div w:id="611670557">
      <w:bodyDiv w:val="1"/>
      <w:marLeft w:val="0"/>
      <w:marRight w:val="0"/>
      <w:marTop w:val="0"/>
      <w:marBottom w:val="0"/>
      <w:divBdr>
        <w:top w:val="none" w:sz="0" w:space="0" w:color="auto"/>
        <w:left w:val="none" w:sz="0" w:space="0" w:color="auto"/>
        <w:bottom w:val="none" w:sz="0" w:space="0" w:color="auto"/>
        <w:right w:val="none" w:sz="0" w:space="0" w:color="auto"/>
      </w:divBdr>
    </w:div>
    <w:div w:id="615646573">
      <w:bodyDiv w:val="1"/>
      <w:marLeft w:val="0"/>
      <w:marRight w:val="0"/>
      <w:marTop w:val="0"/>
      <w:marBottom w:val="0"/>
      <w:divBdr>
        <w:top w:val="none" w:sz="0" w:space="0" w:color="auto"/>
        <w:left w:val="none" w:sz="0" w:space="0" w:color="auto"/>
        <w:bottom w:val="none" w:sz="0" w:space="0" w:color="auto"/>
        <w:right w:val="none" w:sz="0" w:space="0" w:color="auto"/>
      </w:divBdr>
    </w:div>
    <w:div w:id="624967951">
      <w:bodyDiv w:val="1"/>
      <w:marLeft w:val="0"/>
      <w:marRight w:val="0"/>
      <w:marTop w:val="0"/>
      <w:marBottom w:val="0"/>
      <w:divBdr>
        <w:top w:val="none" w:sz="0" w:space="0" w:color="auto"/>
        <w:left w:val="none" w:sz="0" w:space="0" w:color="auto"/>
        <w:bottom w:val="none" w:sz="0" w:space="0" w:color="auto"/>
        <w:right w:val="none" w:sz="0" w:space="0" w:color="auto"/>
      </w:divBdr>
    </w:div>
    <w:div w:id="633680770">
      <w:bodyDiv w:val="1"/>
      <w:marLeft w:val="0"/>
      <w:marRight w:val="0"/>
      <w:marTop w:val="0"/>
      <w:marBottom w:val="0"/>
      <w:divBdr>
        <w:top w:val="none" w:sz="0" w:space="0" w:color="auto"/>
        <w:left w:val="none" w:sz="0" w:space="0" w:color="auto"/>
        <w:bottom w:val="none" w:sz="0" w:space="0" w:color="auto"/>
        <w:right w:val="none" w:sz="0" w:space="0" w:color="auto"/>
      </w:divBdr>
    </w:div>
    <w:div w:id="636764158">
      <w:bodyDiv w:val="1"/>
      <w:marLeft w:val="0"/>
      <w:marRight w:val="0"/>
      <w:marTop w:val="0"/>
      <w:marBottom w:val="0"/>
      <w:divBdr>
        <w:top w:val="none" w:sz="0" w:space="0" w:color="auto"/>
        <w:left w:val="none" w:sz="0" w:space="0" w:color="auto"/>
        <w:bottom w:val="none" w:sz="0" w:space="0" w:color="auto"/>
        <w:right w:val="none" w:sz="0" w:space="0" w:color="auto"/>
      </w:divBdr>
    </w:div>
    <w:div w:id="643513344">
      <w:bodyDiv w:val="1"/>
      <w:marLeft w:val="0"/>
      <w:marRight w:val="0"/>
      <w:marTop w:val="0"/>
      <w:marBottom w:val="0"/>
      <w:divBdr>
        <w:top w:val="none" w:sz="0" w:space="0" w:color="auto"/>
        <w:left w:val="none" w:sz="0" w:space="0" w:color="auto"/>
        <w:bottom w:val="none" w:sz="0" w:space="0" w:color="auto"/>
        <w:right w:val="none" w:sz="0" w:space="0" w:color="auto"/>
      </w:divBdr>
    </w:div>
    <w:div w:id="666784293">
      <w:bodyDiv w:val="1"/>
      <w:marLeft w:val="0"/>
      <w:marRight w:val="0"/>
      <w:marTop w:val="0"/>
      <w:marBottom w:val="0"/>
      <w:divBdr>
        <w:top w:val="none" w:sz="0" w:space="0" w:color="auto"/>
        <w:left w:val="none" w:sz="0" w:space="0" w:color="auto"/>
        <w:bottom w:val="none" w:sz="0" w:space="0" w:color="auto"/>
        <w:right w:val="none" w:sz="0" w:space="0" w:color="auto"/>
      </w:divBdr>
    </w:div>
    <w:div w:id="677344349">
      <w:bodyDiv w:val="1"/>
      <w:marLeft w:val="0"/>
      <w:marRight w:val="0"/>
      <w:marTop w:val="0"/>
      <w:marBottom w:val="0"/>
      <w:divBdr>
        <w:top w:val="none" w:sz="0" w:space="0" w:color="auto"/>
        <w:left w:val="none" w:sz="0" w:space="0" w:color="auto"/>
        <w:bottom w:val="none" w:sz="0" w:space="0" w:color="auto"/>
        <w:right w:val="none" w:sz="0" w:space="0" w:color="auto"/>
      </w:divBdr>
      <w:divsChild>
        <w:div w:id="1343511144">
          <w:marLeft w:val="274"/>
          <w:marRight w:val="0"/>
          <w:marTop w:val="0"/>
          <w:marBottom w:val="0"/>
          <w:divBdr>
            <w:top w:val="none" w:sz="0" w:space="0" w:color="auto"/>
            <w:left w:val="none" w:sz="0" w:space="0" w:color="auto"/>
            <w:bottom w:val="none" w:sz="0" w:space="0" w:color="auto"/>
            <w:right w:val="none" w:sz="0" w:space="0" w:color="auto"/>
          </w:divBdr>
        </w:div>
        <w:div w:id="1192764197">
          <w:marLeft w:val="274"/>
          <w:marRight w:val="0"/>
          <w:marTop w:val="0"/>
          <w:marBottom w:val="0"/>
          <w:divBdr>
            <w:top w:val="none" w:sz="0" w:space="0" w:color="auto"/>
            <w:left w:val="none" w:sz="0" w:space="0" w:color="auto"/>
            <w:bottom w:val="none" w:sz="0" w:space="0" w:color="auto"/>
            <w:right w:val="none" w:sz="0" w:space="0" w:color="auto"/>
          </w:divBdr>
        </w:div>
        <w:div w:id="1043409016">
          <w:marLeft w:val="274"/>
          <w:marRight w:val="0"/>
          <w:marTop w:val="0"/>
          <w:marBottom w:val="0"/>
          <w:divBdr>
            <w:top w:val="none" w:sz="0" w:space="0" w:color="auto"/>
            <w:left w:val="none" w:sz="0" w:space="0" w:color="auto"/>
            <w:bottom w:val="none" w:sz="0" w:space="0" w:color="auto"/>
            <w:right w:val="none" w:sz="0" w:space="0" w:color="auto"/>
          </w:divBdr>
        </w:div>
      </w:divsChild>
    </w:div>
    <w:div w:id="682557544">
      <w:bodyDiv w:val="1"/>
      <w:marLeft w:val="0"/>
      <w:marRight w:val="0"/>
      <w:marTop w:val="0"/>
      <w:marBottom w:val="0"/>
      <w:divBdr>
        <w:top w:val="none" w:sz="0" w:space="0" w:color="auto"/>
        <w:left w:val="none" w:sz="0" w:space="0" w:color="auto"/>
        <w:bottom w:val="none" w:sz="0" w:space="0" w:color="auto"/>
        <w:right w:val="none" w:sz="0" w:space="0" w:color="auto"/>
      </w:divBdr>
    </w:div>
    <w:div w:id="683749783">
      <w:bodyDiv w:val="1"/>
      <w:marLeft w:val="0"/>
      <w:marRight w:val="0"/>
      <w:marTop w:val="0"/>
      <w:marBottom w:val="0"/>
      <w:divBdr>
        <w:top w:val="none" w:sz="0" w:space="0" w:color="auto"/>
        <w:left w:val="none" w:sz="0" w:space="0" w:color="auto"/>
        <w:bottom w:val="none" w:sz="0" w:space="0" w:color="auto"/>
        <w:right w:val="none" w:sz="0" w:space="0" w:color="auto"/>
      </w:divBdr>
    </w:div>
    <w:div w:id="693964813">
      <w:bodyDiv w:val="1"/>
      <w:marLeft w:val="0"/>
      <w:marRight w:val="0"/>
      <w:marTop w:val="0"/>
      <w:marBottom w:val="0"/>
      <w:divBdr>
        <w:top w:val="none" w:sz="0" w:space="0" w:color="auto"/>
        <w:left w:val="none" w:sz="0" w:space="0" w:color="auto"/>
        <w:bottom w:val="none" w:sz="0" w:space="0" w:color="auto"/>
        <w:right w:val="none" w:sz="0" w:space="0" w:color="auto"/>
      </w:divBdr>
    </w:div>
    <w:div w:id="694691323">
      <w:bodyDiv w:val="1"/>
      <w:marLeft w:val="0"/>
      <w:marRight w:val="0"/>
      <w:marTop w:val="0"/>
      <w:marBottom w:val="0"/>
      <w:divBdr>
        <w:top w:val="none" w:sz="0" w:space="0" w:color="auto"/>
        <w:left w:val="none" w:sz="0" w:space="0" w:color="auto"/>
        <w:bottom w:val="none" w:sz="0" w:space="0" w:color="auto"/>
        <w:right w:val="none" w:sz="0" w:space="0" w:color="auto"/>
      </w:divBdr>
    </w:div>
    <w:div w:id="711685260">
      <w:bodyDiv w:val="1"/>
      <w:marLeft w:val="0"/>
      <w:marRight w:val="0"/>
      <w:marTop w:val="0"/>
      <w:marBottom w:val="0"/>
      <w:divBdr>
        <w:top w:val="none" w:sz="0" w:space="0" w:color="auto"/>
        <w:left w:val="none" w:sz="0" w:space="0" w:color="auto"/>
        <w:bottom w:val="none" w:sz="0" w:space="0" w:color="auto"/>
        <w:right w:val="none" w:sz="0" w:space="0" w:color="auto"/>
      </w:divBdr>
    </w:div>
    <w:div w:id="727605776">
      <w:bodyDiv w:val="1"/>
      <w:marLeft w:val="0"/>
      <w:marRight w:val="0"/>
      <w:marTop w:val="0"/>
      <w:marBottom w:val="0"/>
      <w:divBdr>
        <w:top w:val="none" w:sz="0" w:space="0" w:color="auto"/>
        <w:left w:val="none" w:sz="0" w:space="0" w:color="auto"/>
        <w:bottom w:val="none" w:sz="0" w:space="0" w:color="auto"/>
        <w:right w:val="none" w:sz="0" w:space="0" w:color="auto"/>
      </w:divBdr>
    </w:div>
    <w:div w:id="730348735">
      <w:bodyDiv w:val="1"/>
      <w:marLeft w:val="0"/>
      <w:marRight w:val="0"/>
      <w:marTop w:val="0"/>
      <w:marBottom w:val="0"/>
      <w:divBdr>
        <w:top w:val="none" w:sz="0" w:space="0" w:color="auto"/>
        <w:left w:val="none" w:sz="0" w:space="0" w:color="auto"/>
        <w:bottom w:val="none" w:sz="0" w:space="0" w:color="auto"/>
        <w:right w:val="none" w:sz="0" w:space="0" w:color="auto"/>
      </w:divBdr>
    </w:div>
    <w:div w:id="732311847">
      <w:bodyDiv w:val="1"/>
      <w:marLeft w:val="0"/>
      <w:marRight w:val="0"/>
      <w:marTop w:val="0"/>
      <w:marBottom w:val="0"/>
      <w:divBdr>
        <w:top w:val="none" w:sz="0" w:space="0" w:color="auto"/>
        <w:left w:val="none" w:sz="0" w:space="0" w:color="auto"/>
        <w:bottom w:val="none" w:sz="0" w:space="0" w:color="auto"/>
        <w:right w:val="none" w:sz="0" w:space="0" w:color="auto"/>
      </w:divBdr>
    </w:div>
    <w:div w:id="736317092">
      <w:bodyDiv w:val="1"/>
      <w:marLeft w:val="0"/>
      <w:marRight w:val="0"/>
      <w:marTop w:val="0"/>
      <w:marBottom w:val="0"/>
      <w:divBdr>
        <w:top w:val="none" w:sz="0" w:space="0" w:color="auto"/>
        <w:left w:val="none" w:sz="0" w:space="0" w:color="auto"/>
        <w:bottom w:val="none" w:sz="0" w:space="0" w:color="auto"/>
        <w:right w:val="none" w:sz="0" w:space="0" w:color="auto"/>
      </w:divBdr>
    </w:div>
    <w:div w:id="742340005">
      <w:bodyDiv w:val="1"/>
      <w:marLeft w:val="0"/>
      <w:marRight w:val="0"/>
      <w:marTop w:val="0"/>
      <w:marBottom w:val="0"/>
      <w:divBdr>
        <w:top w:val="none" w:sz="0" w:space="0" w:color="auto"/>
        <w:left w:val="none" w:sz="0" w:space="0" w:color="auto"/>
        <w:bottom w:val="none" w:sz="0" w:space="0" w:color="auto"/>
        <w:right w:val="none" w:sz="0" w:space="0" w:color="auto"/>
      </w:divBdr>
    </w:div>
    <w:div w:id="746921677">
      <w:bodyDiv w:val="1"/>
      <w:marLeft w:val="0"/>
      <w:marRight w:val="0"/>
      <w:marTop w:val="0"/>
      <w:marBottom w:val="0"/>
      <w:divBdr>
        <w:top w:val="none" w:sz="0" w:space="0" w:color="auto"/>
        <w:left w:val="none" w:sz="0" w:space="0" w:color="auto"/>
        <w:bottom w:val="none" w:sz="0" w:space="0" w:color="auto"/>
        <w:right w:val="none" w:sz="0" w:space="0" w:color="auto"/>
      </w:divBdr>
    </w:div>
    <w:div w:id="747069725">
      <w:bodyDiv w:val="1"/>
      <w:marLeft w:val="0"/>
      <w:marRight w:val="0"/>
      <w:marTop w:val="0"/>
      <w:marBottom w:val="0"/>
      <w:divBdr>
        <w:top w:val="none" w:sz="0" w:space="0" w:color="auto"/>
        <w:left w:val="none" w:sz="0" w:space="0" w:color="auto"/>
        <w:bottom w:val="none" w:sz="0" w:space="0" w:color="auto"/>
        <w:right w:val="none" w:sz="0" w:space="0" w:color="auto"/>
      </w:divBdr>
    </w:div>
    <w:div w:id="754398845">
      <w:bodyDiv w:val="1"/>
      <w:marLeft w:val="0"/>
      <w:marRight w:val="0"/>
      <w:marTop w:val="0"/>
      <w:marBottom w:val="0"/>
      <w:divBdr>
        <w:top w:val="none" w:sz="0" w:space="0" w:color="auto"/>
        <w:left w:val="none" w:sz="0" w:space="0" w:color="auto"/>
        <w:bottom w:val="none" w:sz="0" w:space="0" w:color="auto"/>
        <w:right w:val="none" w:sz="0" w:space="0" w:color="auto"/>
      </w:divBdr>
    </w:div>
    <w:div w:id="761531182">
      <w:bodyDiv w:val="1"/>
      <w:marLeft w:val="0"/>
      <w:marRight w:val="0"/>
      <w:marTop w:val="0"/>
      <w:marBottom w:val="0"/>
      <w:divBdr>
        <w:top w:val="none" w:sz="0" w:space="0" w:color="auto"/>
        <w:left w:val="none" w:sz="0" w:space="0" w:color="auto"/>
        <w:bottom w:val="none" w:sz="0" w:space="0" w:color="auto"/>
        <w:right w:val="none" w:sz="0" w:space="0" w:color="auto"/>
      </w:divBdr>
    </w:div>
    <w:div w:id="763571157">
      <w:bodyDiv w:val="1"/>
      <w:marLeft w:val="0"/>
      <w:marRight w:val="0"/>
      <w:marTop w:val="0"/>
      <w:marBottom w:val="0"/>
      <w:divBdr>
        <w:top w:val="none" w:sz="0" w:space="0" w:color="auto"/>
        <w:left w:val="none" w:sz="0" w:space="0" w:color="auto"/>
        <w:bottom w:val="none" w:sz="0" w:space="0" w:color="auto"/>
        <w:right w:val="none" w:sz="0" w:space="0" w:color="auto"/>
      </w:divBdr>
      <w:divsChild>
        <w:div w:id="1745376880">
          <w:marLeft w:val="0"/>
          <w:marRight w:val="0"/>
          <w:marTop w:val="0"/>
          <w:marBottom w:val="0"/>
          <w:divBdr>
            <w:top w:val="none" w:sz="0" w:space="0" w:color="auto"/>
            <w:left w:val="none" w:sz="0" w:space="0" w:color="auto"/>
            <w:bottom w:val="none" w:sz="0" w:space="0" w:color="auto"/>
            <w:right w:val="none" w:sz="0" w:space="0" w:color="auto"/>
          </w:divBdr>
          <w:divsChild>
            <w:div w:id="1406566261">
              <w:marLeft w:val="0"/>
              <w:marRight w:val="0"/>
              <w:marTop w:val="0"/>
              <w:marBottom w:val="0"/>
              <w:divBdr>
                <w:top w:val="none" w:sz="0" w:space="0" w:color="auto"/>
                <w:left w:val="none" w:sz="0" w:space="0" w:color="auto"/>
                <w:bottom w:val="none" w:sz="0" w:space="0" w:color="auto"/>
                <w:right w:val="none" w:sz="0" w:space="0" w:color="auto"/>
              </w:divBdr>
              <w:divsChild>
                <w:div w:id="507674265">
                  <w:marLeft w:val="0"/>
                  <w:marRight w:val="0"/>
                  <w:marTop w:val="0"/>
                  <w:marBottom w:val="0"/>
                  <w:divBdr>
                    <w:top w:val="none" w:sz="0" w:space="0" w:color="auto"/>
                    <w:left w:val="none" w:sz="0" w:space="0" w:color="auto"/>
                    <w:bottom w:val="none" w:sz="0" w:space="0" w:color="auto"/>
                    <w:right w:val="none" w:sz="0" w:space="0" w:color="auto"/>
                  </w:divBdr>
                  <w:divsChild>
                    <w:div w:id="1274168602">
                      <w:marLeft w:val="0"/>
                      <w:marRight w:val="0"/>
                      <w:marTop w:val="0"/>
                      <w:marBottom w:val="0"/>
                      <w:divBdr>
                        <w:top w:val="none" w:sz="0" w:space="0" w:color="auto"/>
                        <w:left w:val="none" w:sz="0" w:space="0" w:color="auto"/>
                        <w:bottom w:val="none" w:sz="0" w:space="0" w:color="auto"/>
                        <w:right w:val="none" w:sz="0" w:space="0" w:color="auto"/>
                      </w:divBdr>
                      <w:divsChild>
                        <w:div w:id="1855458729">
                          <w:marLeft w:val="0"/>
                          <w:marRight w:val="0"/>
                          <w:marTop w:val="0"/>
                          <w:marBottom w:val="0"/>
                          <w:divBdr>
                            <w:top w:val="none" w:sz="0" w:space="0" w:color="auto"/>
                            <w:left w:val="none" w:sz="0" w:space="0" w:color="auto"/>
                            <w:bottom w:val="none" w:sz="0" w:space="0" w:color="auto"/>
                            <w:right w:val="none" w:sz="0" w:space="0" w:color="auto"/>
                          </w:divBdr>
                          <w:divsChild>
                            <w:div w:id="1864854939">
                              <w:marLeft w:val="0"/>
                              <w:marRight w:val="0"/>
                              <w:marTop w:val="0"/>
                              <w:marBottom w:val="0"/>
                              <w:divBdr>
                                <w:top w:val="none" w:sz="0" w:space="0" w:color="auto"/>
                                <w:left w:val="none" w:sz="0" w:space="0" w:color="auto"/>
                                <w:bottom w:val="none" w:sz="0" w:space="0" w:color="auto"/>
                                <w:right w:val="none" w:sz="0" w:space="0" w:color="auto"/>
                              </w:divBdr>
                              <w:divsChild>
                                <w:div w:id="1370763624">
                                  <w:marLeft w:val="0"/>
                                  <w:marRight w:val="0"/>
                                  <w:marTop w:val="0"/>
                                  <w:marBottom w:val="0"/>
                                  <w:divBdr>
                                    <w:top w:val="none" w:sz="0" w:space="0" w:color="auto"/>
                                    <w:left w:val="none" w:sz="0" w:space="0" w:color="auto"/>
                                    <w:bottom w:val="none" w:sz="0" w:space="0" w:color="auto"/>
                                    <w:right w:val="none" w:sz="0" w:space="0" w:color="auto"/>
                                  </w:divBdr>
                                  <w:divsChild>
                                    <w:div w:id="6614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940">
                          <w:marLeft w:val="0"/>
                          <w:marRight w:val="0"/>
                          <w:marTop w:val="0"/>
                          <w:marBottom w:val="0"/>
                          <w:divBdr>
                            <w:top w:val="none" w:sz="0" w:space="0" w:color="auto"/>
                            <w:left w:val="none" w:sz="0" w:space="0" w:color="auto"/>
                            <w:bottom w:val="none" w:sz="0" w:space="0" w:color="auto"/>
                            <w:right w:val="none" w:sz="0" w:space="0" w:color="auto"/>
                          </w:divBdr>
                          <w:divsChild>
                            <w:div w:id="1835099022">
                              <w:marLeft w:val="0"/>
                              <w:marRight w:val="0"/>
                              <w:marTop w:val="0"/>
                              <w:marBottom w:val="0"/>
                              <w:divBdr>
                                <w:top w:val="none" w:sz="0" w:space="0" w:color="auto"/>
                                <w:left w:val="none" w:sz="0" w:space="0" w:color="auto"/>
                                <w:bottom w:val="none" w:sz="0" w:space="0" w:color="auto"/>
                                <w:right w:val="none" w:sz="0" w:space="0" w:color="auto"/>
                              </w:divBdr>
                              <w:divsChild>
                                <w:div w:id="1156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227154">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82188275">
      <w:bodyDiv w:val="1"/>
      <w:marLeft w:val="0"/>
      <w:marRight w:val="0"/>
      <w:marTop w:val="0"/>
      <w:marBottom w:val="0"/>
      <w:divBdr>
        <w:top w:val="none" w:sz="0" w:space="0" w:color="auto"/>
        <w:left w:val="none" w:sz="0" w:space="0" w:color="auto"/>
        <w:bottom w:val="none" w:sz="0" w:space="0" w:color="auto"/>
        <w:right w:val="none" w:sz="0" w:space="0" w:color="auto"/>
      </w:divBdr>
    </w:div>
    <w:div w:id="786317837">
      <w:bodyDiv w:val="1"/>
      <w:marLeft w:val="0"/>
      <w:marRight w:val="0"/>
      <w:marTop w:val="0"/>
      <w:marBottom w:val="0"/>
      <w:divBdr>
        <w:top w:val="none" w:sz="0" w:space="0" w:color="auto"/>
        <w:left w:val="none" w:sz="0" w:space="0" w:color="auto"/>
        <w:bottom w:val="none" w:sz="0" w:space="0" w:color="auto"/>
        <w:right w:val="none" w:sz="0" w:space="0" w:color="auto"/>
      </w:divBdr>
    </w:div>
    <w:div w:id="790780068">
      <w:bodyDiv w:val="1"/>
      <w:marLeft w:val="0"/>
      <w:marRight w:val="0"/>
      <w:marTop w:val="0"/>
      <w:marBottom w:val="0"/>
      <w:divBdr>
        <w:top w:val="none" w:sz="0" w:space="0" w:color="auto"/>
        <w:left w:val="none" w:sz="0" w:space="0" w:color="auto"/>
        <w:bottom w:val="none" w:sz="0" w:space="0" w:color="auto"/>
        <w:right w:val="none" w:sz="0" w:space="0" w:color="auto"/>
      </w:divBdr>
    </w:div>
    <w:div w:id="794061607">
      <w:bodyDiv w:val="1"/>
      <w:marLeft w:val="0"/>
      <w:marRight w:val="0"/>
      <w:marTop w:val="0"/>
      <w:marBottom w:val="0"/>
      <w:divBdr>
        <w:top w:val="none" w:sz="0" w:space="0" w:color="auto"/>
        <w:left w:val="none" w:sz="0" w:space="0" w:color="auto"/>
        <w:bottom w:val="none" w:sz="0" w:space="0" w:color="auto"/>
        <w:right w:val="none" w:sz="0" w:space="0" w:color="auto"/>
      </w:divBdr>
    </w:div>
    <w:div w:id="804273087">
      <w:bodyDiv w:val="1"/>
      <w:marLeft w:val="0"/>
      <w:marRight w:val="0"/>
      <w:marTop w:val="0"/>
      <w:marBottom w:val="0"/>
      <w:divBdr>
        <w:top w:val="none" w:sz="0" w:space="0" w:color="auto"/>
        <w:left w:val="none" w:sz="0" w:space="0" w:color="auto"/>
        <w:bottom w:val="none" w:sz="0" w:space="0" w:color="auto"/>
        <w:right w:val="none" w:sz="0" w:space="0" w:color="auto"/>
      </w:divBdr>
    </w:div>
    <w:div w:id="821967207">
      <w:bodyDiv w:val="1"/>
      <w:marLeft w:val="0"/>
      <w:marRight w:val="0"/>
      <w:marTop w:val="0"/>
      <w:marBottom w:val="0"/>
      <w:divBdr>
        <w:top w:val="none" w:sz="0" w:space="0" w:color="auto"/>
        <w:left w:val="none" w:sz="0" w:space="0" w:color="auto"/>
        <w:bottom w:val="none" w:sz="0" w:space="0" w:color="auto"/>
        <w:right w:val="none" w:sz="0" w:space="0" w:color="auto"/>
      </w:divBdr>
    </w:div>
    <w:div w:id="822939593">
      <w:bodyDiv w:val="1"/>
      <w:marLeft w:val="0"/>
      <w:marRight w:val="0"/>
      <w:marTop w:val="0"/>
      <w:marBottom w:val="0"/>
      <w:divBdr>
        <w:top w:val="none" w:sz="0" w:space="0" w:color="auto"/>
        <w:left w:val="none" w:sz="0" w:space="0" w:color="auto"/>
        <w:bottom w:val="none" w:sz="0" w:space="0" w:color="auto"/>
        <w:right w:val="none" w:sz="0" w:space="0" w:color="auto"/>
      </w:divBdr>
    </w:div>
    <w:div w:id="823352464">
      <w:bodyDiv w:val="1"/>
      <w:marLeft w:val="0"/>
      <w:marRight w:val="0"/>
      <w:marTop w:val="0"/>
      <w:marBottom w:val="0"/>
      <w:divBdr>
        <w:top w:val="none" w:sz="0" w:space="0" w:color="auto"/>
        <w:left w:val="none" w:sz="0" w:space="0" w:color="auto"/>
        <w:bottom w:val="none" w:sz="0" w:space="0" w:color="auto"/>
        <w:right w:val="none" w:sz="0" w:space="0" w:color="auto"/>
      </w:divBdr>
    </w:div>
    <w:div w:id="827477603">
      <w:bodyDiv w:val="1"/>
      <w:marLeft w:val="0"/>
      <w:marRight w:val="0"/>
      <w:marTop w:val="0"/>
      <w:marBottom w:val="0"/>
      <w:divBdr>
        <w:top w:val="none" w:sz="0" w:space="0" w:color="auto"/>
        <w:left w:val="none" w:sz="0" w:space="0" w:color="auto"/>
        <w:bottom w:val="none" w:sz="0" w:space="0" w:color="auto"/>
        <w:right w:val="none" w:sz="0" w:space="0" w:color="auto"/>
      </w:divBdr>
    </w:div>
    <w:div w:id="833377770">
      <w:bodyDiv w:val="1"/>
      <w:marLeft w:val="0"/>
      <w:marRight w:val="0"/>
      <w:marTop w:val="0"/>
      <w:marBottom w:val="0"/>
      <w:divBdr>
        <w:top w:val="none" w:sz="0" w:space="0" w:color="auto"/>
        <w:left w:val="none" w:sz="0" w:space="0" w:color="auto"/>
        <w:bottom w:val="none" w:sz="0" w:space="0" w:color="auto"/>
        <w:right w:val="none" w:sz="0" w:space="0" w:color="auto"/>
      </w:divBdr>
    </w:div>
    <w:div w:id="834878845">
      <w:bodyDiv w:val="1"/>
      <w:marLeft w:val="0"/>
      <w:marRight w:val="0"/>
      <w:marTop w:val="0"/>
      <w:marBottom w:val="0"/>
      <w:divBdr>
        <w:top w:val="none" w:sz="0" w:space="0" w:color="auto"/>
        <w:left w:val="none" w:sz="0" w:space="0" w:color="auto"/>
        <w:bottom w:val="none" w:sz="0" w:space="0" w:color="auto"/>
        <w:right w:val="none" w:sz="0" w:space="0" w:color="auto"/>
      </w:divBdr>
    </w:div>
    <w:div w:id="838539910">
      <w:bodyDiv w:val="1"/>
      <w:marLeft w:val="0"/>
      <w:marRight w:val="0"/>
      <w:marTop w:val="0"/>
      <w:marBottom w:val="0"/>
      <w:divBdr>
        <w:top w:val="none" w:sz="0" w:space="0" w:color="auto"/>
        <w:left w:val="none" w:sz="0" w:space="0" w:color="auto"/>
        <w:bottom w:val="none" w:sz="0" w:space="0" w:color="auto"/>
        <w:right w:val="none" w:sz="0" w:space="0" w:color="auto"/>
      </w:divBdr>
    </w:div>
    <w:div w:id="858933587">
      <w:bodyDiv w:val="1"/>
      <w:marLeft w:val="0"/>
      <w:marRight w:val="0"/>
      <w:marTop w:val="0"/>
      <w:marBottom w:val="0"/>
      <w:divBdr>
        <w:top w:val="none" w:sz="0" w:space="0" w:color="auto"/>
        <w:left w:val="none" w:sz="0" w:space="0" w:color="auto"/>
        <w:bottom w:val="none" w:sz="0" w:space="0" w:color="auto"/>
        <w:right w:val="none" w:sz="0" w:space="0" w:color="auto"/>
      </w:divBdr>
    </w:div>
    <w:div w:id="861630640">
      <w:bodyDiv w:val="1"/>
      <w:marLeft w:val="0"/>
      <w:marRight w:val="0"/>
      <w:marTop w:val="0"/>
      <w:marBottom w:val="0"/>
      <w:divBdr>
        <w:top w:val="none" w:sz="0" w:space="0" w:color="auto"/>
        <w:left w:val="none" w:sz="0" w:space="0" w:color="auto"/>
        <w:bottom w:val="none" w:sz="0" w:space="0" w:color="auto"/>
        <w:right w:val="none" w:sz="0" w:space="0" w:color="auto"/>
      </w:divBdr>
    </w:div>
    <w:div w:id="861936964">
      <w:bodyDiv w:val="1"/>
      <w:marLeft w:val="0"/>
      <w:marRight w:val="0"/>
      <w:marTop w:val="0"/>
      <w:marBottom w:val="0"/>
      <w:divBdr>
        <w:top w:val="none" w:sz="0" w:space="0" w:color="auto"/>
        <w:left w:val="none" w:sz="0" w:space="0" w:color="auto"/>
        <w:bottom w:val="none" w:sz="0" w:space="0" w:color="auto"/>
        <w:right w:val="none" w:sz="0" w:space="0" w:color="auto"/>
      </w:divBdr>
    </w:div>
    <w:div w:id="863328998">
      <w:bodyDiv w:val="1"/>
      <w:marLeft w:val="0"/>
      <w:marRight w:val="0"/>
      <w:marTop w:val="0"/>
      <w:marBottom w:val="0"/>
      <w:divBdr>
        <w:top w:val="none" w:sz="0" w:space="0" w:color="auto"/>
        <w:left w:val="none" w:sz="0" w:space="0" w:color="auto"/>
        <w:bottom w:val="none" w:sz="0" w:space="0" w:color="auto"/>
        <w:right w:val="none" w:sz="0" w:space="0" w:color="auto"/>
      </w:divBdr>
    </w:div>
    <w:div w:id="863641570">
      <w:bodyDiv w:val="1"/>
      <w:marLeft w:val="0"/>
      <w:marRight w:val="0"/>
      <w:marTop w:val="0"/>
      <w:marBottom w:val="0"/>
      <w:divBdr>
        <w:top w:val="none" w:sz="0" w:space="0" w:color="auto"/>
        <w:left w:val="none" w:sz="0" w:space="0" w:color="auto"/>
        <w:bottom w:val="none" w:sz="0" w:space="0" w:color="auto"/>
        <w:right w:val="none" w:sz="0" w:space="0" w:color="auto"/>
      </w:divBdr>
    </w:div>
    <w:div w:id="866142281">
      <w:bodyDiv w:val="1"/>
      <w:marLeft w:val="0"/>
      <w:marRight w:val="0"/>
      <w:marTop w:val="0"/>
      <w:marBottom w:val="0"/>
      <w:divBdr>
        <w:top w:val="none" w:sz="0" w:space="0" w:color="auto"/>
        <w:left w:val="none" w:sz="0" w:space="0" w:color="auto"/>
        <w:bottom w:val="none" w:sz="0" w:space="0" w:color="auto"/>
        <w:right w:val="none" w:sz="0" w:space="0" w:color="auto"/>
      </w:divBdr>
    </w:div>
    <w:div w:id="867566789">
      <w:bodyDiv w:val="1"/>
      <w:marLeft w:val="0"/>
      <w:marRight w:val="0"/>
      <w:marTop w:val="0"/>
      <w:marBottom w:val="0"/>
      <w:divBdr>
        <w:top w:val="none" w:sz="0" w:space="0" w:color="auto"/>
        <w:left w:val="none" w:sz="0" w:space="0" w:color="auto"/>
        <w:bottom w:val="none" w:sz="0" w:space="0" w:color="auto"/>
        <w:right w:val="none" w:sz="0" w:space="0" w:color="auto"/>
      </w:divBdr>
    </w:div>
    <w:div w:id="876619471">
      <w:bodyDiv w:val="1"/>
      <w:marLeft w:val="0"/>
      <w:marRight w:val="0"/>
      <w:marTop w:val="0"/>
      <w:marBottom w:val="0"/>
      <w:divBdr>
        <w:top w:val="none" w:sz="0" w:space="0" w:color="auto"/>
        <w:left w:val="none" w:sz="0" w:space="0" w:color="auto"/>
        <w:bottom w:val="none" w:sz="0" w:space="0" w:color="auto"/>
        <w:right w:val="none" w:sz="0" w:space="0" w:color="auto"/>
      </w:divBdr>
    </w:div>
    <w:div w:id="884610169">
      <w:bodyDiv w:val="1"/>
      <w:marLeft w:val="0"/>
      <w:marRight w:val="0"/>
      <w:marTop w:val="0"/>
      <w:marBottom w:val="0"/>
      <w:divBdr>
        <w:top w:val="none" w:sz="0" w:space="0" w:color="auto"/>
        <w:left w:val="none" w:sz="0" w:space="0" w:color="auto"/>
        <w:bottom w:val="none" w:sz="0" w:space="0" w:color="auto"/>
        <w:right w:val="none" w:sz="0" w:space="0" w:color="auto"/>
      </w:divBdr>
    </w:div>
    <w:div w:id="909387151">
      <w:bodyDiv w:val="1"/>
      <w:marLeft w:val="0"/>
      <w:marRight w:val="0"/>
      <w:marTop w:val="0"/>
      <w:marBottom w:val="0"/>
      <w:divBdr>
        <w:top w:val="none" w:sz="0" w:space="0" w:color="auto"/>
        <w:left w:val="none" w:sz="0" w:space="0" w:color="auto"/>
        <w:bottom w:val="none" w:sz="0" w:space="0" w:color="auto"/>
        <w:right w:val="none" w:sz="0" w:space="0" w:color="auto"/>
      </w:divBdr>
    </w:div>
    <w:div w:id="917325922">
      <w:bodyDiv w:val="1"/>
      <w:marLeft w:val="0"/>
      <w:marRight w:val="0"/>
      <w:marTop w:val="0"/>
      <w:marBottom w:val="0"/>
      <w:divBdr>
        <w:top w:val="none" w:sz="0" w:space="0" w:color="auto"/>
        <w:left w:val="none" w:sz="0" w:space="0" w:color="auto"/>
        <w:bottom w:val="none" w:sz="0" w:space="0" w:color="auto"/>
        <w:right w:val="none" w:sz="0" w:space="0" w:color="auto"/>
      </w:divBdr>
    </w:div>
    <w:div w:id="918560173">
      <w:bodyDiv w:val="1"/>
      <w:marLeft w:val="0"/>
      <w:marRight w:val="0"/>
      <w:marTop w:val="0"/>
      <w:marBottom w:val="0"/>
      <w:divBdr>
        <w:top w:val="none" w:sz="0" w:space="0" w:color="auto"/>
        <w:left w:val="none" w:sz="0" w:space="0" w:color="auto"/>
        <w:bottom w:val="none" w:sz="0" w:space="0" w:color="auto"/>
        <w:right w:val="none" w:sz="0" w:space="0" w:color="auto"/>
      </w:divBdr>
    </w:div>
    <w:div w:id="920220055">
      <w:bodyDiv w:val="1"/>
      <w:marLeft w:val="0"/>
      <w:marRight w:val="0"/>
      <w:marTop w:val="0"/>
      <w:marBottom w:val="0"/>
      <w:divBdr>
        <w:top w:val="none" w:sz="0" w:space="0" w:color="auto"/>
        <w:left w:val="none" w:sz="0" w:space="0" w:color="auto"/>
        <w:bottom w:val="none" w:sz="0" w:space="0" w:color="auto"/>
        <w:right w:val="none" w:sz="0" w:space="0" w:color="auto"/>
      </w:divBdr>
    </w:div>
    <w:div w:id="924919260">
      <w:bodyDiv w:val="1"/>
      <w:marLeft w:val="0"/>
      <w:marRight w:val="0"/>
      <w:marTop w:val="0"/>
      <w:marBottom w:val="0"/>
      <w:divBdr>
        <w:top w:val="none" w:sz="0" w:space="0" w:color="auto"/>
        <w:left w:val="none" w:sz="0" w:space="0" w:color="auto"/>
        <w:bottom w:val="none" w:sz="0" w:space="0" w:color="auto"/>
        <w:right w:val="none" w:sz="0" w:space="0" w:color="auto"/>
      </w:divBdr>
    </w:div>
    <w:div w:id="924994707">
      <w:bodyDiv w:val="1"/>
      <w:marLeft w:val="0"/>
      <w:marRight w:val="0"/>
      <w:marTop w:val="0"/>
      <w:marBottom w:val="0"/>
      <w:divBdr>
        <w:top w:val="none" w:sz="0" w:space="0" w:color="auto"/>
        <w:left w:val="none" w:sz="0" w:space="0" w:color="auto"/>
        <w:bottom w:val="none" w:sz="0" w:space="0" w:color="auto"/>
        <w:right w:val="none" w:sz="0" w:space="0" w:color="auto"/>
      </w:divBdr>
    </w:div>
    <w:div w:id="929968458">
      <w:bodyDiv w:val="1"/>
      <w:marLeft w:val="0"/>
      <w:marRight w:val="0"/>
      <w:marTop w:val="0"/>
      <w:marBottom w:val="0"/>
      <w:divBdr>
        <w:top w:val="none" w:sz="0" w:space="0" w:color="auto"/>
        <w:left w:val="none" w:sz="0" w:space="0" w:color="auto"/>
        <w:bottom w:val="none" w:sz="0" w:space="0" w:color="auto"/>
        <w:right w:val="none" w:sz="0" w:space="0" w:color="auto"/>
      </w:divBdr>
    </w:div>
    <w:div w:id="947201943">
      <w:bodyDiv w:val="1"/>
      <w:marLeft w:val="0"/>
      <w:marRight w:val="0"/>
      <w:marTop w:val="0"/>
      <w:marBottom w:val="0"/>
      <w:divBdr>
        <w:top w:val="none" w:sz="0" w:space="0" w:color="auto"/>
        <w:left w:val="none" w:sz="0" w:space="0" w:color="auto"/>
        <w:bottom w:val="none" w:sz="0" w:space="0" w:color="auto"/>
        <w:right w:val="none" w:sz="0" w:space="0" w:color="auto"/>
      </w:divBdr>
    </w:div>
    <w:div w:id="948271029">
      <w:bodyDiv w:val="1"/>
      <w:marLeft w:val="0"/>
      <w:marRight w:val="0"/>
      <w:marTop w:val="0"/>
      <w:marBottom w:val="0"/>
      <w:divBdr>
        <w:top w:val="none" w:sz="0" w:space="0" w:color="auto"/>
        <w:left w:val="none" w:sz="0" w:space="0" w:color="auto"/>
        <w:bottom w:val="none" w:sz="0" w:space="0" w:color="auto"/>
        <w:right w:val="none" w:sz="0" w:space="0" w:color="auto"/>
      </w:divBdr>
    </w:div>
    <w:div w:id="948967573">
      <w:bodyDiv w:val="1"/>
      <w:marLeft w:val="0"/>
      <w:marRight w:val="0"/>
      <w:marTop w:val="0"/>
      <w:marBottom w:val="0"/>
      <w:divBdr>
        <w:top w:val="none" w:sz="0" w:space="0" w:color="auto"/>
        <w:left w:val="none" w:sz="0" w:space="0" w:color="auto"/>
        <w:bottom w:val="none" w:sz="0" w:space="0" w:color="auto"/>
        <w:right w:val="none" w:sz="0" w:space="0" w:color="auto"/>
      </w:divBdr>
    </w:div>
    <w:div w:id="951594146">
      <w:bodyDiv w:val="1"/>
      <w:marLeft w:val="0"/>
      <w:marRight w:val="0"/>
      <w:marTop w:val="0"/>
      <w:marBottom w:val="0"/>
      <w:divBdr>
        <w:top w:val="none" w:sz="0" w:space="0" w:color="auto"/>
        <w:left w:val="none" w:sz="0" w:space="0" w:color="auto"/>
        <w:bottom w:val="none" w:sz="0" w:space="0" w:color="auto"/>
        <w:right w:val="none" w:sz="0" w:space="0" w:color="auto"/>
      </w:divBdr>
    </w:div>
    <w:div w:id="959846593">
      <w:bodyDiv w:val="1"/>
      <w:marLeft w:val="0"/>
      <w:marRight w:val="0"/>
      <w:marTop w:val="0"/>
      <w:marBottom w:val="0"/>
      <w:divBdr>
        <w:top w:val="none" w:sz="0" w:space="0" w:color="auto"/>
        <w:left w:val="none" w:sz="0" w:space="0" w:color="auto"/>
        <w:bottom w:val="none" w:sz="0" w:space="0" w:color="auto"/>
        <w:right w:val="none" w:sz="0" w:space="0" w:color="auto"/>
      </w:divBdr>
    </w:div>
    <w:div w:id="970478829">
      <w:bodyDiv w:val="1"/>
      <w:marLeft w:val="0"/>
      <w:marRight w:val="0"/>
      <w:marTop w:val="0"/>
      <w:marBottom w:val="0"/>
      <w:divBdr>
        <w:top w:val="none" w:sz="0" w:space="0" w:color="auto"/>
        <w:left w:val="none" w:sz="0" w:space="0" w:color="auto"/>
        <w:bottom w:val="none" w:sz="0" w:space="0" w:color="auto"/>
        <w:right w:val="none" w:sz="0" w:space="0" w:color="auto"/>
      </w:divBdr>
    </w:div>
    <w:div w:id="973565575">
      <w:bodyDiv w:val="1"/>
      <w:marLeft w:val="0"/>
      <w:marRight w:val="0"/>
      <w:marTop w:val="0"/>
      <w:marBottom w:val="0"/>
      <w:divBdr>
        <w:top w:val="none" w:sz="0" w:space="0" w:color="auto"/>
        <w:left w:val="none" w:sz="0" w:space="0" w:color="auto"/>
        <w:bottom w:val="none" w:sz="0" w:space="0" w:color="auto"/>
        <w:right w:val="none" w:sz="0" w:space="0" w:color="auto"/>
      </w:divBdr>
    </w:div>
    <w:div w:id="994528590">
      <w:bodyDiv w:val="1"/>
      <w:marLeft w:val="0"/>
      <w:marRight w:val="0"/>
      <w:marTop w:val="0"/>
      <w:marBottom w:val="0"/>
      <w:divBdr>
        <w:top w:val="none" w:sz="0" w:space="0" w:color="auto"/>
        <w:left w:val="none" w:sz="0" w:space="0" w:color="auto"/>
        <w:bottom w:val="none" w:sz="0" w:space="0" w:color="auto"/>
        <w:right w:val="none" w:sz="0" w:space="0" w:color="auto"/>
      </w:divBdr>
    </w:div>
    <w:div w:id="995376350">
      <w:bodyDiv w:val="1"/>
      <w:marLeft w:val="0"/>
      <w:marRight w:val="0"/>
      <w:marTop w:val="0"/>
      <w:marBottom w:val="0"/>
      <w:divBdr>
        <w:top w:val="none" w:sz="0" w:space="0" w:color="auto"/>
        <w:left w:val="none" w:sz="0" w:space="0" w:color="auto"/>
        <w:bottom w:val="none" w:sz="0" w:space="0" w:color="auto"/>
        <w:right w:val="none" w:sz="0" w:space="0" w:color="auto"/>
      </w:divBdr>
    </w:div>
    <w:div w:id="999889740">
      <w:bodyDiv w:val="1"/>
      <w:marLeft w:val="0"/>
      <w:marRight w:val="0"/>
      <w:marTop w:val="0"/>
      <w:marBottom w:val="0"/>
      <w:divBdr>
        <w:top w:val="none" w:sz="0" w:space="0" w:color="auto"/>
        <w:left w:val="none" w:sz="0" w:space="0" w:color="auto"/>
        <w:bottom w:val="none" w:sz="0" w:space="0" w:color="auto"/>
        <w:right w:val="none" w:sz="0" w:space="0" w:color="auto"/>
      </w:divBdr>
    </w:div>
    <w:div w:id="1005589707">
      <w:bodyDiv w:val="1"/>
      <w:marLeft w:val="0"/>
      <w:marRight w:val="0"/>
      <w:marTop w:val="0"/>
      <w:marBottom w:val="0"/>
      <w:divBdr>
        <w:top w:val="none" w:sz="0" w:space="0" w:color="auto"/>
        <w:left w:val="none" w:sz="0" w:space="0" w:color="auto"/>
        <w:bottom w:val="none" w:sz="0" w:space="0" w:color="auto"/>
        <w:right w:val="none" w:sz="0" w:space="0" w:color="auto"/>
      </w:divBdr>
    </w:div>
    <w:div w:id="1008362486">
      <w:bodyDiv w:val="1"/>
      <w:marLeft w:val="0"/>
      <w:marRight w:val="0"/>
      <w:marTop w:val="0"/>
      <w:marBottom w:val="0"/>
      <w:divBdr>
        <w:top w:val="none" w:sz="0" w:space="0" w:color="auto"/>
        <w:left w:val="none" w:sz="0" w:space="0" w:color="auto"/>
        <w:bottom w:val="none" w:sz="0" w:space="0" w:color="auto"/>
        <w:right w:val="none" w:sz="0" w:space="0" w:color="auto"/>
      </w:divBdr>
    </w:div>
    <w:div w:id="1009521692">
      <w:bodyDiv w:val="1"/>
      <w:marLeft w:val="0"/>
      <w:marRight w:val="0"/>
      <w:marTop w:val="0"/>
      <w:marBottom w:val="0"/>
      <w:divBdr>
        <w:top w:val="none" w:sz="0" w:space="0" w:color="auto"/>
        <w:left w:val="none" w:sz="0" w:space="0" w:color="auto"/>
        <w:bottom w:val="none" w:sz="0" w:space="0" w:color="auto"/>
        <w:right w:val="none" w:sz="0" w:space="0" w:color="auto"/>
      </w:divBdr>
    </w:div>
    <w:div w:id="1013384798">
      <w:bodyDiv w:val="1"/>
      <w:marLeft w:val="0"/>
      <w:marRight w:val="0"/>
      <w:marTop w:val="0"/>
      <w:marBottom w:val="0"/>
      <w:divBdr>
        <w:top w:val="none" w:sz="0" w:space="0" w:color="auto"/>
        <w:left w:val="none" w:sz="0" w:space="0" w:color="auto"/>
        <w:bottom w:val="none" w:sz="0" w:space="0" w:color="auto"/>
        <w:right w:val="none" w:sz="0" w:space="0" w:color="auto"/>
      </w:divBdr>
    </w:div>
    <w:div w:id="1038235369">
      <w:bodyDiv w:val="1"/>
      <w:marLeft w:val="0"/>
      <w:marRight w:val="0"/>
      <w:marTop w:val="0"/>
      <w:marBottom w:val="0"/>
      <w:divBdr>
        <w:top w:val="none" w:sz="0" w:space="0" w:color="auto"/>
        <w:left w:val="none" w:sz="0" w:space="0" w:color="auto"/>
        <w:bottom w:val="none" w:sz="0" w:space="0" w:color="auto"/>
        <w:right w:val="none" w:sz="0" w:space="0" w:color="auto"/>
      </w:divBdr>
    </w:div>
    <w:div w:id="1038974771">
      <w:bodyDiv w:val="1"/>
      <w:marLeft w:val="0"/>
      <w:marRight w:val="0"/>
      <w:marTop w:val="0"/>
      <w:marBottom w:val="0"/>
      <w:divBdr>
        <w:top w:val="none" w:sz="0" w:space="0" w:color="auto"/>
        <w:left w:val="none" w:sz="0" w:space="0" w:color="auto"/>
        <w:bottom w:val="none" w:sz="0" w:space="0" w:color="auto"/>
        <w:right w:val="none" w:sz="0" w:space="0" w:color="auto"/>
      </w:divBdr>
    </w:div>
    <w:div w:id="1044405711">
      <w:bodyDiv w:val="1"/>
      <w:marLeft w:val="0"/>
      <w:marRight w:val="0"/>
      <w:marTop w:val="0"/>
      <w:marBottom w:val="0"/>
      <w:divBdr>
        <w:top w:val="none" w:sz="0" w:space="0" w:color="auto"/>
        <w:left w:val="none" w:sz="0" w:space="0" w:color="auto"/>
        <w:bottom w:val="none" w:sz="0" w:space="0" w:color="auto"/>
        <w:right w:val="none" w:sz="0" w:space="0" w:color="auto"/>
      </w:divBdr>
    </w:div>
    <w:div w:id="1049257270">
      <w:bodyDiv w:val="1"/>
      <w:marLeft w:val="0"/>
      <w:marRight w:val="0"/>
      <w:marTop w:val="0"/>
      <w:marBottom w:val="0"/>
      <w:divBdr>
        <w:top w:val="none" w:sz="0" w:space="0" w:color="auto"/>
        <w:left w:val="none" w:sz="0" w:space="0" w:color="auto"/>
        <w:bottom w:val="none" w:sz="0" w:space="0" w:color="auto"/>
        <w:right w:val="none" w:sz="0" w:space="0" w:color="auto"/>
      </w:divBdr>
    </w:div>
    <w:div w:id="1052389473">
      <w:bodyDiv w:val="1"/>
      <w:marLeft w:val="0"/>
      <w:marRight w:val="0"/>
      <w:marTop w:val="0"/>
      <w:marBottom w:val="0"/>
      <w:divBdr>
        <w:top w:val="none" w:sz="0" w:space="0" w:color="auto"/>
        <w:left w:val="none" w:sz="0" w:space="0" w:color="auto"/>
        <w:bottom w:val="none" w:sz="0" w:space="0" w:color="auto"/>
        <w:right w:val="none" w:sz="0" w:space="0" w:color="auto"/>
      </w:divBdr>
    </w:div>
    <w:div w:id="1055398131">
      <w:bodyDiv w:val="1"/>
      <w:marLeft w:val="0"/>
      <w:marRight w:val="0"/>
      <w:marTop w:val="0"/>
      <w:marBottom w:val="0"/>
      <w:divBdr>
        <w:top w:val="none" w:sz="0" w:space="0" w:color="auto"/>
        <w:left w:val="none" w:sz="0" w:space="0" w:color="auto"/>
        <w:bottom w:val="none" w:sz="0" w:space="0" w:color="auto"/>
        <w:right w:val="none" w:sz="0" w:space="0" w:color="auto"/>
      </w:divBdr>
    </w:div>
    <w:div w:id="1057243964">
      <w:bodyDiv w:val="1"/>
      <w:marLeft w:val="0"/>
      <w:marRight w:val="0"/>
      <w:marTop w:val="0"/>
      <w:marBottom w:val="0"/>
      <w:divBdr>
        <w:top w:val="none" w:sz="0" w:space="0" w:color="auto"/>
        <w:left w:val="none" w:sz="0" w:space="0" w:color="auto"/>
        <w:bottom w:val="none" w:sz="0" w:space="0" w:color="auto"/>
        <w:right w:val="none" w:sz="0" w:space="0" w:color="auto"/>
      </w:divBdr>
    </w:div>
    <w:div w:id="1060713811">
      <w:bodyDiv w:val="1"/>
      <w:marLeft w:val="0"/>
      <w:marRight w:val="0"/>
      <w:marTop w:val="0"/>
      <w:marBottom w:val="0"/>
      <w:divBdr>
        <w:top w:val="none" w:sz="0" w:space="0" w:color="auto"/>
        <w:left w:val="none" w:sz="0" w:space="0" w:color="auto"/>
        <w:bottom w:val="none" w:sz="0" w:space="0" w:color="auto"/>
        <w:right w:val="none" w:sz="0" w:space="0" w:color="auto"/>
      </w:divBdr>
    </w:div>
    <w:div w:id="1063990327">
      <w:bodyDiv w:val="1"/>
      <w:marLeft w:val="0"/>
      <w:marRight w:val="0"/>
      <w:marTop w:val="0"/>
      <w:marBottom w:val="0"/>
      <w:divBdr>
        <w:top w:val="none" w:sz="0" w:space="0" w:color="auto"/>
        <w:left w:val="none" w:sz="0" w:space="0" w:color="auto"/>
        <w:bottom w:val="none" w:sz="0" w:space="0" w:color="auto"/>
        <w:right w:val="none" w:sz="0" w:space="0" w:color="auto"/>
      </w:divBdr>
    </w:div>
    <w:div w:id="1064987318">
      <w:bodyDiv w:val="1"/>
      <w:marLeft w:val="0"/>
      <w:marRight w:val="0"/>
      <w:marTop w:val="0"/>
      <w:marBottom w:val="0"/>
      <w:divBdr>
        <w:top w:val="none" w:sz="0" w:space="0" w:color="auto"/>
        <w:left w:val="none" w:sz="0" w:space="0" w:color="auto"/>
        <w:bottom w:val="none" w:sz="0" w:space="0" w:color="auto"/>
        <w:right w:val="none" w:sz="0" w:space="0" w:color="auto"/>
      </w:divBdr>
    </w:div>
    <w:div w:id="1067145862">
      <w:bodyDiv w:val="1"/>
      <w:marLeft w:val="0"/>
      <w:marRight w:val="0"/>
      <w:marTop w:val="0"/>
      <w:marBottom w:val="0"/>
      <w:divBdr>
        <w:top w:val="none" w:sz="0" w:space="0" w:color="auto"/>
        <w:left w:val="none" w:sz="0" w:space="0" w:color="auto"/>
        <w:bottom w:val="none" w:sz="0" w:space="0" w:color="auto"/>
        <w:right w:val="none" w:sz="0" w:space="0" w:color="auto"/>
      </w:divBdr>
    </w:div>
    <w:div w:id="1067991668">
      <w:bodyDiv w:val="1"/>
      <w:marLeft w:val="0"/>
      <w:marRight w:val="0"/>
      <w:marTop w:val="0"/>
      <w:marBottom w:val="0"/>
      <w:divBdr>
        <w:top w:val="none" w:sz="0" w:space="0" w:color="auto"/>
        <w:left w:val="none" w:sz="0" w:space="0" w:color="auto"/>
        <w:bottom w:val="none" w:sz="0" w:space="0" w:color="auto"/>
        <w:right w:val="none" w:sz="0" w:space="0" w:color="auto"/>
      </w:divBdr>
    </w:div>
    <w:div w:id="1071389301">
      <w:bodyDiv w:val="1"/>
      <w:marLeft w:val="0"/>
      <w:marRight w:val="0"/>
      <w:marTop w:val="0"/>
      <w:marBottom w:val="0"/>
      <w:divBdr>
        <w:top w:val="none" w:sz="0" w:space="0" w:color="auto"/>
        <w:left w:val="none" w:sz="0" w:space="0" w:color="auto"/>
        <w:bottom w:val="none" w:sz="0" w:space="0" w:color="auto"/>
        <w:right w:val="none" w:sz="0" w:space="0" w:color="auto"/>
      </w:divBdr>
    </w:div>
    <w:div w:id="1075126119">
      <w:bodyDiv w:val="1"/>
      <w:marLeft w:val="0"/>
      <w:marRight w:val="0"/>
      <w:marTop w:val="0"/>
      <w:marBottom w:val="0"/>
      <w:divBdr>
        <w:top w:val="none" w:sz="0" w:space="0" w:color="auto"/>
        <w:left w:val="none" w:sz="0" w:space="0" w:color="auto"/>
        <w:bottom w:val="none" w:sz="0" w:space="0" w:color="auto"/>
        <w:right w:val="none" w:sz="0" w:space="0" w:color="auto"/>
      </w:divBdr>
    </w:div>
    <w:div w:id="1081178325">
      <w:bodyDiv w:val="1"/>
      <w:marLeft w:val="0"/>
      <w:marRight w:val="0"/>
      <w:marTop w:val="0"/>
      <w:marBottom w:val="0"/>
      <w:divBdr>
        <w:top w:val="none" w:sz="0" w:space="0" w:color="auto"/>
        <w:left w:val="none" w:sz="0" w:space="0" w:color="auto"/>
        <w:bottom w:val="none" w:sz="0" w:space="0" w:color="auto"/>
        <w:right w:val="none" w:sz="0" w:space="0" w:color="auto"/>
      </w:divBdr>
    </w:div>
    <w:div w:id="1094595148">
      <w:bodyDiv w:val="1"/>
      <w:marLeft w:val="0"/>
      <w:marRight w:val="0"/>
      <w:marTop w:val="0"/>
      <w:marBottom w:val="0"/>
      <w:divBdr>
        <w:top w:val="none" w:sz="0" w:space="0" w:color="auto"/>
        <w:left w:val="none" w:sz="0" w:space="0" w:color="auto"/>
        <w:bottom w:val="none" w:sz="0" w:space="0" w:color="auto"/>
        <w:right w:val="none" w:sz="0" w:space="0" w:color="auto"/>
      </w:divBdr>
    </w:div>
    <w:div w:id="1104030923">
      <w:bodyDiv w:val="1"/>
      <w:marLeft w:val="0"/>
      <w:marRight w:val="0"/>
      <w:marTop w:val="0"/>
      <w:marBottom w:val="0"/>
      <w:divBdr>
        <w:top w:val="none" w:sz="0" w:space="0" w:color="auto"/>
        <w:left w:val="none" w:sz="0" w:space="0" w:color="auto"/>
        <w:bottom w:val="none" w:sz="0" w:space="0" w:color="auto"/>
        <w:right w:val="none" w:sz="0" w:space="0" w:color="auto"/>
      </w:divBdr>
    </w:div>
    <w:div w:id="1112476826">
      <w:bodyDiv w:val="1"/>
      <w:marLeft w:val="0"/>
      <w:marRight w:val="0"/>
      <w:marTop w:val="0"/>
      <w:marBottom w:val="0"/>
      <w:divBdr>
        <w:top w:val="none" w:sz="0" w:space="0" w:color="auto"/>
        <w:left w:val="none" w:sz="0" w:space="0" w:color="auto"/>
        <w:bottom w:val="none" w:sz="0" w:space="0" w:color="auto"/>
        <w:right w:val="none" w:sz="0" w:space="0" w:color="auto"/>
      </w:divBdr>
    </w:div>
    <w:div w:id="1115103897">
      <w:bodyDiv w:val="1"/>
      <w:marLeft w:val="0"/>
      <w:marRight w:val="0"/>
      <w:marTop w:val="0"/>
      <w:marBottom w:val="0"/>
      <w:divBdr>
        <w:top w:val="none" w:sz="0" w:space="0" w:color="auto"/>
        <w:left w:val="none" w:sz="0" w:space="0" w:color="auto"/>
        <w:bottom w:val="none" w:sz="0" w:space="0" w:color="auto"/>
        <w:right w:val="none" w:sz="0" w:space="0" w:color="auto"/>
      </w:divBdr>
    </w:div>
    <w:div w:id="1119958318">
      <w:bodyDiv w:val="1"/>
      <w:marLeft w:val="0"/>
      <w:marRight w:val="0"/>
      <w:marTop w:val="0"/>
      <w:marBottom w:val="0"/>
      <w:divBdr>
        <w:top w:val="none" w:sz="0" w:space="0" w:color="auto"/>
        <w:left w:val="none" w:sz="0" w:space="0" w:color="auto"/>
        <w:bottom w:val="none" w:sz="0" w:space="0" w:color="auto"/>
        <w:right w:val="none" w:sz="0" w:space="0" w:color="auto"/>
      </w:divBdr>
    </w:div>
    <w:div w:id="1120953254">
      <w:bodyDiv w:val="1"/>
      <w:marLeft w:val="0"/>
      <w:marRight w:val="0"/>
      <w:marTop w:val="0"/>
      <w:marBottom w:val="0"/>
      <w:divBdr>
        <w:top w:val="none" w:sz="0" w:space="0" w:color="auto"/>
        <w:left w:val="none" w:sz="0" w:space="0" w:color="auto"/>
        <w:bottom w:val="none" w:sz="0" w:space="0" w:color="auto"/>
        <w:right w:val="none" w:sz="0" w:space="0" w:color="auto"/>
      </w:divBdr>
    </w:div>
    <w:div w:id="1122964731">
      <w:bodyDiv w:val="1"/>
      <w:marLeft w:val="0"/>
      <w:marRight w:val="0"/>
      <w:marTop w:val="0"/>
      <w:marBottom w:val="0"/>
      <w:divBdr>
        <w:top w:val="none" w:sz="0" w:space="0" w:color="auto"/>
        <w:left w:val="none" w:sz="0" w:space="0" w:color="auto"/>
        <w:bottom w:val="none" w:sz="0" w:space="0" w:color="auto"/>
        <w:right w:val="none" w:sz="0" w:space="0" w:color="auto"/>
      </w:divBdr>
    </w:div>
    <w:div w:id="1138298470">
      <w:bodyDiv w:val="1"/>
      <w:marLeft w:val="0"/>
      <w:marRight w:val="0"/>
      <w:marTop w:val="0"/>
      <w:marBottom w:val="0"/>
      <w:divBdr>
        <w:top w:val="none" w:sz="0" w:space="0" w:color="auto"/>
        <w:left w:val="none" w:sz="0" w:space="0" w:color="auto"/>
        <w:bottom w:val="none" w:sz="0" w:space="0" w:color="auto"/>
        <w:right w:val="none" w:sz="0" w:space="0" w:color="auto"/>
      </w:divBdr>
    </w:div>
    <w:div w:id="1155536278">
      <w:bodyDiv w:val="1"/>
      <w:marLeft w:val="0"/>
      <w:marRight w:val="0"/>
      <w:marTop w:val="0"/>
      <w:marBottom w:val="0"/>
      <w:divBdr>
        <w:top w:val="none" w:sz="0" w:space="0" w:color="auto"/>
        <w:left w:val="none" w:sz="0" w:space="0" w:color="auto"/>
        <w:bottom w:val="none" w:sz="0" w:space="0" w:color="auto"/>
        <w:right w:val="none" w:sz="0" w:space="0" w:color="auto"/>
      </w:divBdr>
      <w:divsChild>
        <w:div w:id="1097211201">
          <w:marLeft w:val="0"/>
          <w:marRight w:val="0"/>
          <w:marTop w:val="0"/>
          <w:marBottom w:val="0"/>
          <w:divBdr>
            <w:top w:val="none" w:sz="0" w:space="0" w:color="auto"/>
            <w:left w:val="none" w:sz="0" w:space="0" w:color="auto"/>
            <w:bottom w:val="none" w:sz="0" w:space="0" w:color="auto"/>
            <w:right w:val="none" w:sz="0" w:space="0" w:color="auto"/>
          </w:divBdr>
          <w:divsChild>
            <w:div w:id="597519816">
              <w:marLeft w:val="0"/>
              <w:marRight w:val="0"/>
              <w:marTop w:val="0"/>
              <w:marBottom w:val="0"/>
              <w:divBdr>
                <w:top w:val="none" w:sz="0" w:space="0" w:color="auto"/>
                <w:left w:val="none" w:sz="0" w:space="0" w:color="auto"/>
                <w:bottom w:val="none" w:sz="0" w:space="0" w:color="auto"/>
                <w:right w:val="none" w:sz="0" w:space="0" w:color="auto"/>
              </w:divBdr>
              <w:divsChild>
                <w:div w:id="1136603007">
                  <w:marLeft w:val="0"/>
                  <w:marRight w:val="0"/>
                  <w:marTop w:val="0"/>
                  <w:marBottom w:val="0"/>
                  <w:divBdr>
                    <w:top w:val="none" w:sz="0" w:space="0" w:color="auto"/>
                    <w:left w:val="none" w:sz="0" w:space="0" w:color="auto"/>
                    <w:bottom w:val="none" w:sz="0" w:space="0" w:color="auto"/>
                    <w:right w:val="none" w:sz="0" w:space="0" w:color="auto"/>
                  </w:divBdr>
                  <w:divsChild>
                    <w:div w:id="903295265">
                      <w:marLeft w:val="0"/>
                      <w:marRight w:val="0"/>
                      <w:marTop w:val="0"/>
                      <w:marBottom w:val="0"/>
                      <w:divBdr>
                        <w:top w:val="none" w:sz="0" w:space="0" w:color="auto"/>
                        <w:left w:val="none" w:sz="0" w:space="0" w:color="auto"/>
                        <w:bottom w:val="none" w:sz="0" w:space="0" w:color="auto"/>
                        <w:right w:val="none" w:sz="0" w:space="0" w:color="auto"/>
                      </w:divBdr>
                      <w:divsChild>
                        <w:div w:id="1911109401">
                          <w:marLeft w:val="0"/>
                          <w:marRight w:val="0"/>
                          <w:marTop w:val="0"/>
                          <w:marBottom w:val="0"/>
                          <w:divBdr>
                            <w:top w:val="none" w:sz="0" w:space="0" w:color="auto"/>
                            <w:left w:val="none" w:sz="0" w:space="0" w:color="auto"/>
                            <w:bottom w:val="none" w:sz="0" w:space="0" w:color="auto"/>
                            <w:right w:val="none" w:sz="0" w:space="0" w:color="auto"/>
                          </w:divBdr>
                          <w:divsChild>
                            <w:div w:id="801388634">
                              <w:marLeft w:val="0"/>
                              <w:marRight w:val="0"/>
                              <w:marTop w:val="0"/>
                              <w:marBottom w:val="0"/>
                              <w:divBdr>
                                <w:top w:val="none" w:sz="0" w:space="0" w:color="auto"/>
                                <w:left w:val="none" w:sz="0" w:space="0" w:color="auto"/>
                                <w:bottom w:val="none" w:sz="0" w:space="0" w:color="auto"/>
                                <w:right w:val="none" w:sz="0" w:space="0" w:color="auto"/>
                              </w:divBdr>
                              <w:divsChild>
                                <w:div w:id="1762066890">
                                  <w:marLeft w:val="0"/>
                                  <w:marRight w:val="0"/>
                                  <w:marTop w:val="0"/>
                                  <w:marBottom w:val="0"/>
                                  <w:divBdr>
                                    <w:top w:val="none" w:sz="0" w:space="0" w:color="auto"/>
                                    <w:left w:val="none" w:sz="0" w:space="0" w:color="auto"/>
                                    <w:bottom w:val="none" w:sz="0" w:space="0" w:color="auto"/>
                                    <w:right w:val="none" w:sz="0" w:space="0" w:color="auto"/>
                                  </w:divBdr>
                                  <w:divsChild>
                                    <w:div w:id="12642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4100">
                          <w:marLeft w:val="0"/>
                          <w:marRight w:val="0"/>
                          <w:marTop w:val="0"/>
                          <w:marBottom w:val="0"/>
                          <w:divBdr>
                            <w:top w:val="none" w:sz="0" w:space="0" w:color="auto"/>
                            <w:left w:val="none" w:sz="0" w:space="0" w:color="auto"/>
                            <w:bottom w:val="none" w:sz="0" w:space="0" w:color="auto"/>
                            <w:right w:val="none" w:sz="0" w:space="0" w:color="auto"/>
                          </w:divBdr>
                          <w:divsChild>
                            <w:div w:id="1053236941">
                              <w:marLeft w:val="0"/>
                              <w:marRight w:val="0"/>
                              <w:marTop w:val="0"/>
                              <w:marBottom w:val="0"/>
                              <w:divBdr>
                                <w:top w:val="none" w:sz="0" w:space="0" w:color="auto"/>
                                <w:left w:val="none" w:sz="0" w:space="0" w:color="auto"/>
                                <w:bottom w:val="none" w:sz="0" w:space="0" w:color="auto"/>
                                <w:right w:val="none" w:sz="0" w:space="0" w:color="auto"/>
                              </w:divBdr>
                              <w:divsChild>
                                <w:div w:id="16043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68442">
      <w:bodyDiv w:val="1"/>
      <w:marLeft w:val="0"/>
      <w:marRight w:val="0"/>
      <w:marTop w:val="0"/>
      <w:marBottom w:val="0"/>
      <w:divBdr>
        <w:top w:val="none" w:sz="0" w:space="0" w:color="auto"/>
        <w:left w:val="none" w:sz="0" w:space="0" w:color="auto"/>
        <w:bottom w:val="none" w:sz="0" w:space="0" w:color="auto"/>
        <w:right w:val="none" w:sz="0" w:space="0" w:color="auto"/>
      </w:divBdr>
    </w:div>
    <w:div w:id="1162310704">
      <w:bodyDiv w:val="1"/>
      <w:marLeft w:val="0"/>
      <w:marRight w:val="0"/>
      <w:marTop w:val="0"/>
      <w:marBottom w:val="0"/>
      <w:divBdr>
        <w:top w:val="none" w:sz="0" w:space="0" w:color="auto"/>
        <w:left w:val="none" w:sz="0" w:space="0" w:color="auto"/>
        <w:bottom w:val="none" w:sz="0" w:space="0" w:color="auto"/>
        <w:right w:val="none" w:sz="0" w:space="0" w:color="auto"/>
      </w:divBdr>
    </w:div>
    <w:div w:id="1166288362">
      <w:bodyDiv w:val="1"/>
      <w:marLeft w:val="0"/>
      <w:marRight w:val="0"/>
      <w:marTop w:val="0"/>
      <w:marBottom w:val="0"/>
      <w:divBdr>
        <w:top w:val="none" w:sz="0" w:space="0" w:color="auto"/>
        <w:left w:val="none" w:sz="0" w:space="0" w:color="auto"/>
        <w:bottom w:val="none" w:sz="0" w:space="0" w:color="auto"/>
        <w:right w:val="none" w:sz="0" w:space="0" w:color="auto"/>
      </w:divBdr>
    </w:div>
    <w:div w:id="1175806132">
      <w:bodyDiv w:val="1"/>
      <w:marLeft w:val="0"/>
      <w:marRight w:val="0"/>
      <w:marTop w:val="0"/>
      <w:marBottom w:val="0"/>
      <w:divBdr>
        <w:top w:val="none" w:sz="0" w:space="0" w:color="auto"/>
        <w:left w:val="none" w:sz="0" w:space="0" w:color="auto"/>
        <w:bottom w:val="none" w:sz="0" w:space="0" w:color="auto"/>
        <w:right w:val="none" w:sz="0" w:space="0" w:color="auto"/>
      </w:divBdr>
    </w:div>
    <w:div w:id="1176841386">
      <w:bodyDiv w:val="1"/>
      <w:marLeft w:val="0"/>
      <w:marRight w:val="0"/>
      <w:marTop w:val="0"/>
      <w:marBottom w:val="0"/>
      <w:divBdr>
        <w:top w:val="none" w:sz="0" w:space="0" w:color="auto"/>
        <w:left w:val="none" w:sz="0" w:space="0" w:color="auto"/>
        <w:bottom w:val="none" w:sz="0" w:space="0" w:color="auto"/>
        <w:right w:val="none" w:sz="0" w:space="0" w:color="auto"/>
      </w:divBdr>
    </w:div>
    <w:div w:id="1184512150">
      <w:bodyDiv w:val="1"/>
      <w:marLeft w:val="0"/>
      <w:marRight w:val="0"/>
      <w:marTop w:val="0"/>
      <w:marBottom w:val="0"/>
      <w:divBdr>
        <w:top w:val="none" w:sz="0" w:space="0" w:color="auto"/>
        <w:left w:val="none" w:sz="0" w:space="0" w:color="auto"/>
        <w:bottom w:val="none" w:sz="0" w:space="0" w:color="auto"/>
        <w:right w:val="none" w:sz="0" w:space="0" w:color="auto"/>
      </w:divBdr>
    </w:div>
    <w:div w:id="1189610403">
      <w:bodyDiv w:val="1"/>
      <w:marLeft w:val="0"/>
      <w:marRight w:val="0"/>
      <w:marTop w:val="0"/>
      <w:marBottom w:val="0"/>
      <w:divBdr>
        <w:top w:val="none" w:sz="0" w:space="0" w:color="auto"/>
        <w:left w:val="none" w:sz="0" w:space="0" w:color="auto"/>
        <w:bottom w:val="none" w:sz="0" w:space="0" w:color="auto"/>
        <w:right w:val="none" w:sz="0" w:space="0" w:color="auto"/>
      </w:divBdr>
    </w:div>
    <w:div w:id="1194419538">
      <w:bodyDiv w:val="1"/>
      <w:marLeft w:val="0"/>
      <w:marRight w:val="0"/>
      <w:marTop w:val="0"/>
      <w:marBottom w:val="0"/>
      <w:divBdr>
        <w:top w:val="none" w:sz="0" w:space="0" w:color="auto"/>
        <w:left w:val="none" w:sz="0" w:space="0" w:color="auto"/>
        <w:bottom w:val="none" w:sz="0" w:space="0" w:color="auto"/>
        <w:right w:val="none" w:sz="0" w:space="0" w:color="auto"/>
      </w:divBdr>
    </w:div>
    <w:div w:id="1194540648">
      <w:bodyDiv w:val="1"/>
      <w:marLeft w:val="0"/>
      <w:marRight w:val="0"/>
      <w:marTop w:val="0"/>
      <w:marBottom w:val="0"/>
      <w:divBdr>
        <w:top w:val="none" w:sz="0" w:space="0" w:color="auto"/>
        <w:left w:val="none" w:sz="0" w:space="0" w:color="auto"/>
        <w:bottom w:val="none" w:sz="0" w:space="0" w:color="auto"/>
        <w:right w:val="none" w:sz="0" w:space="0" w:color="auto"/>
      </w:divBdr>
    </w:div>
    <w:div w:id="1200625998">
      <w:bodyDiv w:val="1"/>
      <w:marLeft w:val="0"/>
      <w:marRight w:val="0"/>
      <w:marTop w:val="0"/>
      <w:marBottom w:val="0"/>
      <w:divBdr>
        <w:top w:val="none" w:sz="0" w:space="0" w:color="auto"/>
        <w:left w:val="none" w:sz="0" w:space="0" w:color="auto"/>
        <w:bottom w:val="none" w:sz="0" w:space="0" w:color="auto"/>
        <w:right w:val="none" w:sz="0" w:space="0" w:color="auto"/>
      </w:divBdr>
    </w:div>
    <w:div w:id="1200817217">
      <w:bodyDiv w:val="1"/>
      <w:marLeft w:val="0"/>
      <w:marRight w:val="0"/>
      <w:marTop w:val="0"/>
      <w:marBottom w:val="0"/>
      <w:divBdr>
        <w:top w:val="none" w:sz="0" w:space="0" w:color="auto"/>
        <w:left w:val="none" w:sz="0" w:space="0" w:color="auto"/>
        <w:bottom w:val="none" w:sz="0" w:space="0" w:color="auto"/>
        <w:right w:val="none" w:sz="0" w:space="0" w:color="auto"/>
      </w:divBdr>
    </w:div>
    <w:div w:id="1218666398">
      <w:bodyDiv w:val="1"/>
      <w:marLeft w:val="0"/>
      <w:marRight w:val="0"/>
      <w:marTop w:val="0"/>
      <w:marBottom w:val="0"/>
      <w:divBdr>
        <w:top w:val="none" w:sz="0" w:space="0" w:color="auto"/>
        <w:left w:val="none" w:sz="0" w:space="0" w:color="auto"/>
        <w:bottom w:val="none" w:sz="0" w:space="0" w:color="auto"/>
        <w:right w:val="none" w:sz="0" w:space="0" w:color="auto"/>
      </w:divBdr>
    </w:div>
    <w:div w:id="1238129440">
      <w:bodyDiv w:val="1"/>
      <w:marLeft w:val="0"/>
      <w:marRight w:val="0"/>
      <w:marTop w:val="0"/>
      <w:marBottom w:val="0"/>
      <w:divBdr>
        <w:top w:val="none" w:sz="0" w:space="0" w:color="auto"/>
        <w:left w:val="none" w:sz="0" w:space="0" w:color="auto"/>
        <w:bottom w:val="none" w:sz="0" w:space="0" w:color="auto"/>
        <w:right w:val="none" w:sz="0" w:space="0" w:color="auto"/>
      </w:divBdr>
    </w:div>
    <w:div w:id="1245724781">
      <w:bodyDiv w:val="1"/>
      <w:marLeft w:val="0"/>
      <w:marRight w:val="0"/>
      <w:marTop w:val="0"/>
      <w:marBottom w:val="0"/>
      <w:divBdr>
        <w:top w:val="none" w:sz="0" w:space="0" w:color="auto"/>
        <w:left w:val="none" w:sz="0" w:space="0" w:color="auto"/>
        <w:bottom w:val="none" w:sz="0" w:space="0" w:color="auto"/>
        <w:right w:val="none" w:sz="0" w:space="0" w:color="auto"/>
      </w:divBdr>
    </w:div>
    <w:div w:id="1253704498">
      <w:bodyDiv w:val="1"/>
      <w:marLeft w:val="0"/>
      <w:marRight w:val="0"/>
      <w:marTop w:val="0"/>
      <w:marBottom w:val="0"/>
      <w:divBdr>
        <w:top w:val="none" w:sz="0" w:space="0" w:color="auto"/>
        <w:left w:val="none" w:sz="0" w:space="0" w:color="auto"/>
        <w:bottom w:val="none" w:sz="0" w:space="0" w:color="auto"/>
        <w:right w:val="none" w:sz="0" w:space="0" w:color="auto"/>
      </w:divBdr>
    </w:div>
    <w:div w:id="1258175781">
      <w:bodyDiv w:val="1"/>
      <w:marLeft w:val="0"/>
      <w:marRight w:val="0"/>
      <w:marTop w:val="0"/>
      <w:marBottom w:val="0"/>
      <w:divBdr>
        <w:top w:val="none" w:sz="0" w:space="0" w:color="auto"/>
        <w:left w:val="none" w:sz="0" w:space="0" w:color="auto"/>
        <w:bottom w:val="none" w:sz="0" w:space="0" w:color="auto"/>
        <w:right w:val="none" w:sz="0" w:space="0" w:color="auto"/>
      </w:divBdr>
    </w:div>
    <w:div w:id="1258322981">
      <w:bodyDiv w:val="1"/>
      <w:marLeft w:val="0"/>
      <w:marRight w:val="0"/>
      <w:marTop w:val="0"/>
      <w:marBottom w:val="0"/>
      <w:divBdr>
        <w:top w:val="none" w:sz="0" w:space="0" w:color="auto"/>
        <w:left w:val="none" w:sz="0" w:space="0" w:color="auto"/>
        <w:bottom w:val="none" w:sz="0" w:space="0" w:color="auto"/>
        <w:right w:val="none" w:sz="0" w:space="0" w:color="auto"/>
      </w:divBdr>
    </w:div>
    <w:div w:id="1264150464">
      <w:bodyDiv w:val="1"/>
      <w:marLeft w:val="0"/>
      <w:marRight w:val="0"/>
      <w:marTop w:val="0"/>
      <w:marBottom w:val="0"/>
      <w:divBdr>
        <w:top w:val="none" w:sz="0" w:space="0" w:color="auto"/>
        <w:left w:val="none" w:sz="0" w:space="0" w:color="auto"/>
        <w:bottom w:val="none" w:sz="0" w:space="0" w:color="auto"/>
        <w:right w:val="none" w:sz="0" w:space="0" w:color="auto"/>
      </w:divBdr>
    </w:div>
    <w:div w:id="1278484265">
      <w:bodyDiv w:val="1"/>
      <w:marLeft w:val="0"/>
      <w:marRight w:val="0"/>
      <w:marTop w:val="0"/>
      <w:marBottom w:val="0"/>
      <w:divBdr>
        <w:top w:val="none" w:sz="0" w:space="0" w:color="auto"/>
        <w:left w:val="none" w:sz="0" w:space="0" w:color="auto"/>
        <w:bottom w:val="none" w:sz="0" w:space="0" w:color="auto"/>
        <w:right w:val="none" w:sz="0" w:space="0" w:color="auto"/>
      </w:divBdr>
    </w:div>
    <w:div w:id="1299723875">
      <w:bodyDiv w:val="1"/>
      <w:marLeft w:val="0"/>
      <w:marRight w:val="0"/>
      <w:marTop w:val="0"/>
      <w:marBottom w:val="0"/>
      <w:divBdr>
        <w:top w:val="none" w:sz="0" w:space="0" w:color="auto"/>
        <w:left w:val="none" w:sz="0" w:space="0" w:color="auto"/>
        <w:bottom w:val="none" w:sz="0" w:space="0" w:color="auto"/>
        <w:right w:val="none" w:sz="0" w:space="0" w:color="auto"/>
      </w:divBdr>
    </w:div>
    <w:div w:id="1305819135">
      <w:bodyDiv w:val="1"/>
      <w:marLeft w:val="0"/>
      <w:marRight w:val="0"/>
      <w:marTop w:val="0"/>
      <w:marBottom w:val="0"/>
      <w:divBdr>
        <w:top w:val="none" w:sz="0" w:space="0" w:color="auto"/>
        <w:left w:val="none" w:sz="0" w:space="0" w:color="auto"/>
        <w:bottom w:val="none" w:sz="0" w:space="0" w:color="auto"/>
        <w:right w:val="none" w:sz="0" w:space="0" w:color="auto"/>
      </w:divBdr>
    </w:div>
    <w:div w:id="1309045636">
      <w:bodyDiv w:val="1"/>
      <w:marLeft w:val="0"/>
      <w:marRight w:val="0"/>
      <w:marTop w:val="0"/>
      <w:marBottom w:val="0"/>
      <w:divBdr>
        <w:top w:val="none" w:sz="0" w:space="0" w:color="auto"/>
        <w:left w:val="none" w:sz="0" w:space="0" w:color="auto"/>
        <w:bottom w:val="none" w:sz="0" w:space="0" w:color="auto"/>
        <w:right w:val="none" w:sz="0" w:space="0" w:color="auto"/>
      </w:divBdr>
    </w:div>
    <w:div w:id="1309868938">
      <w:bodyDiv w:val="1"/>
      <w:marLeft w:val="0"/>
      <w:marRight w:val="0"/>
      <w:marTop w:val="0"/>
      <w:marBottom w:val="0"/>
      <w:divBdr>
        <w:top w:val="none" w:sz="0" w:space="0" w:color="auto"/>
        <w:left w:val="none" w:sz="0" w:space="0" w:color="auto"/>
        <w:bottom w:val="none" w:sz="0" w:space="0" w:color="auto"/>
        <w:right w:val="none" w:sz="0" w:space="0" w:color="auto"/>
      </w:divBdr>
    </w:div>
    <w:div w:id="1324700919">
      <w:bodyDiv w:val="1"/>
      <w:marLeft w:val="0"/>
      <w:marRight w:val="0"/>
      <w:marTop w:val="0"/>
      <w:marBottom w:val="0"/>
      <w:divBdr>
        <w:top w:val="none" w:sz="0" w:space="0" w:color="auto"/>
        <w:left w:val="none" w:sz="0" w:space="0" w:color="auto"/>
        <w:bottom w:val="none" w:sz="0" w:space="0" w:color="auto"/>
        <w:right w:val="none" w:sz="0" w:space="0" w:color="auto"/>
      </w:divBdr>
    </w:div>
    <w:div w:id="1326477735">
      <w:bodyDiv w:val="1"/>
      <w:marLeft w:val="0"/>
      <w:marRight w:val="0"/>
      <w:marTop w:val="0"/>
      <w:marBottom w:val="0"/>
      <w:divBdr>
        <w:top w:val="none" w:sz="0" w:space="0" w:color="auto"/>
        <w:left w:val="none" w:sz="0" w:space="0" w:color="auto"/>
        <w:bottom w:val="none" w:sz="0" w:space="0" w:color="auto"/>
        <w:right w:val="none" w:sz="0" w:space="0" w:color="auto"/>
      </w:divBdr>
    </w:div>
    <w:div w:id="1336110152">
      <w:bodyDiv w:val="1"/>
      <w:marLeft w:val="0"/>
      <w:marRight w:val="0"/>
      <w:marTop w:val="0"/>
      <w:marBottom w:val="0"/>
      <w:divBdr>
        <w:top w:val="none" w:sz="0" w:space="0" w:color="auto"/>
        <w:left w:val="none" w:sz="0" w:space="0" w:color="auto"/>
        <w:bottom w:val="none" w:sz="0" w:space="0" w:color="auto"/>
        <w:right w:val="none" w:sz="0" w:space="0" w:color="auto"/>
      </w:divBdr>
    </w:div>
    <w:div w:id="1337999497">
      <w:bodyDiv w:val="1"/>
      <w:marLeft w:val="0"/>
      <w:marRight w:val="0"/>
      <w:marTop w:val="0"/>
      <w:marBottom w:val="0"/>
      <w:divBdr>
        <w:top w:val="none" w:sz="0" w:space="0" w:color="auto"/>
        <w:left w:val="none" w:sz="0" w:space="0" w:color="auto"/>
        <w:bottom w:val="none" w:sz="0" w:space="0" w:color="auto"/>
        <w:right w:val="none" w:sz="0" w:space="0" w:color="auto"/>
      </w:divBdr>
    </w:div>
    <w:div w:id="1339498517">
      <w:bodyDiv w:val="1"/>
      <w:marLeft w:val="0"/>
      <w:marRight w:val="0"/>
      <w:marTop w:val="0"/>
      <w:marBottom w:val="0"/>
      <w:divBdr>
        <w:top w:val="none" w:sz="0" w:space="0" w:color="auto"/>
        <w:left w:val="none" w:sz="0" w:space="0" w:color="auto"/>
        <w:bottom w:val="none" w:sz="0" w:space="0" w:color="auto"/>
        <w:right w:val="none" w:sz="0" w:space="0" w:color="auto"/>
      </w:divBdr>
    </w:div>
    <w:div w:id="1349331137">
      <w:bodyDiv w:val="1"/>
      <w:marLeft w:val="0"/>
      <w:marRight w:val="0"/>
      <w:marTop w:val="0"/>
      <w:marBottom w:val="0"/>
      <w:divBdr>
        <w:top w:val="none" w:sz="0" w:space="0" w:color="auto"/>
        <w:left w:val="none" w:sz="0" w:space="0" w:color="auto"/>
        <w:bottom w:val="none" w:sz="0" w:space="0" w:color="auto"/>
        <w:right w:val="none" w:sz="0" w:space="0" w:color="auto"/>
      </w:divBdr>
    </w:div>
    <w:div w:id="1357390237">
      <w:bodyDiv w:val="1"/>
      <w:marLeft w:val="0"/>
      <w:marRight w:val="0"/>
      <w:marTop w:val="0"/>
      <w:marBottom w:val="0"/>
      <w:divBdr>
        <w:top w:val="none" w:sz="0" w:space="0" w:color="auto"/>
        <w:left w:val="none" w:sz="0" w:space="0" w:color="auto"/>
        <w:bottom w:val="none" w:sz="0" w:space="0" w:color="auto"/>
        <w:right w:val="none" w:sz="0" w:space="0" w:color="auto"/>
      </w:divBdr>
    </w:div>
    <w:div w:id="1361781383">
      <w:bodyDiv w:val="1"/>
      <w:marLeft w:val="0"/>
      <w:marRight w:val="0"/>
      <w:marTop w:val="0"/>
      <w:marBottom w:val="0"/>
      <w:divBdr>
        <w:top w:val="none" w:sz="0" w:space="0" w:color="auto"/>
        <w:left w:val="none" w:sz="0" w:space="0" w:color="auto"/>
        <w:bottom w:val="none" w:sz="0" w:space="0" w:color="auto"/>
        <w:right w:val="none" w:sz="0" w:space="0" w:color="auto"/>
      </w:divBdr>
    </w:div>
    <w:div w:id="1363743968">
      <w:bodyDiv w:val="1"/>
      <w:marLeft w:val="0"/>
      <w:marRight w:val="0"/>
      <w:marTop w:val="0"/>
      <w:marBottom w:val="0"/>
      <w:divBdr>
        <w:top w:val="none" w:sz="0" w:space="0" w:color="auto"/>
        <w:left w:val="none" w:sz="0" w:space="0" w:color="auto"/>
        <w:bottom w:val="none" w:sz="0" w:space="0" w:color="auto"/>
        <w:right w:val="none" w:sz="0" w:space="0" w:color="auto"/>
      </w:divBdr>
    </w:div>
    <w:div w:id="1365060560">
      <w:bodyDiv w:val="1"/>
      <w:marLeft w:val="0"/>
      <w:marRight w:val="0"/>
      <w:marTop w:val="0"/>
      <w:marBottom w:val="0"/>
      <w:divBdr>
        <w:top w:val="none" w:sz="0" w:space="0" w:color="auto"/>
        <w:left w:val="none" w:sz="0" w:space="0" w:color="auto"/>
        <w:bottom w:val="none" w:sz="0" w:space="0" w:color="auto"/>
        <w:right w:val="none" w:sz="0" w:space="0" w:color="auto"/>
      </w:divBdr>
    </w:div>
    <w:div w:id="1367606485">
      <w:bodyDiv w:val="1"/>
      <w:marLeft w:val="0"/>
      <w:marRight w:val="0"/>
      <w:marTop w:val="0"/>
      <w:marBottom w:val="0"/>
      <w:divBdr>
        <w:top w:val="none" w:sz="0" w:space="0" w:color="auto"/>
        <w:left w:val="none" w:sz="0" w:space="0" w:color="auto"/>
        <w:bottom w:val="none" w:sz="0" w:space="0" w:color="auto"/>
        <w:right w:val="none" w:sz="0" w:space="0" w:color="auto"/>
      </w:divBdr>
    </w:div>
    <w:div w:id="1370912168">
      <w:bodyDiv w:val="1"/>
      <w:marLeft w:val="0"/>
      <w:marRight w:val="0"/>
      <w:marTop w:val="0"/>
      <w:marBottom w:val="0"/>
      <w:divBdr>
        <w:top w:val="none" w:sz="0" w:space="0" w:color="auto"/>
        <w:left w:val="none" w:sz="0" w:space="0" w:color="auto"/>
        <w:bottom w:val="none" w:sz="0" w:space="0" w:color="auto"/>
        <w:right w:val="none" w:sz="0" w:space="0" w:color="auto"/>
      </w:divBdr>
    </w:div>
    <w:div w:id="1381633098">
      <w:bodyDiv w:val="1"/>
      <w:marLeft w:val="0"/>
      <w:marRight w:val="0"/>
      <w:marTop w:val="0"/>
      <w:marBottom w:val="0"/>
      <w:divBdr>
        <w:top w:val="none" w:sz="0" w:space="0" w:color="auto"/>
        <w:left w:val="none" w:sz="0" w:space="0" w:color="auto"/>
        <w:bottom w:val="none" w:sz="0" w:space="0" w:color="auto"/>
        <w:right w:val="none" w:sz="0" w:space="0" w:color="auto"/>
      </w:divBdr>
    </w:div>
    <w:div w:id="1381785326">
      <w:bodyDiv w:val="1"/>
      <w:marLeft w:val="0"/>
      <w:marRight w:val="0"/>
      <w:marTop w:val="0"/>
      <w:marBottom w:val="0"/>
      <w:divBdr>
        <w:top w:val="none" w:sz="0" w:space="0" w:color="auto"/>
        <w:left w:val="none" w:sz="0" w:space="0" w:color="auto"/>
        <w:bottom w:val="none" w:sz="0" w:space="0" w:color="auto"/>
        <w:right w:val="none" w:sz="0" w:space="0" w:color="auto"/>
      </w:divBdr>
    </w:div>
    <w:div w:id="1385447937">
      <w:bodyDiv w:val="1"/>
      <w:marLeft w:val="0"/>
      <w:marRight w:val="0"/>
      <w:marTop w:val="0"/>
      <w:marBottom w:val="0"/>
      <w:divBdr>
        <w:top w:val="none" w:sz="0" w:space="0" w:color="auto"/>
        <w:left w:val="none" w:sz="0" w:space="0" w:color="auto"/>
        <w:bottom w:val="none" w:sz="0" w:space="0" w:color="auto"/>
        <w:right w:val="none" w:sz="0" w:space="0" w:color="auto"/>
      </w:divBdr>
    </w:div>
    <w:div w:id="1394232558">
      <w:bodyDiv w:val="1"/>
      <w:marLeft w:val="0"/>
      <w:marRight w:val="0"/>
      <w:marTop w:val="0"/>
      <w:marBottom w:val="0"/>
      <w:divBdr>
        <w:top w:val="none" w:sz="0" w:space="0" w:color="auto"/>
        <w:left w:val="none" w:sz="0" w:space="0" w:color="auto"/>
        <w:bottom w:val="none" w:sz="0" w:space="0" w:color="auto"/>
        <w:right w:val="none" w:sz="0" w:space="0" w:color="auto"/>
      </w:divBdr>
    </w:div>
    <w:div w:id="1400982409">
      <w:bodyDiv w:val="1"/>
      <w:marLeft w:val="0"/>
      <w:marRight w:val="0"/>
      <w:marTop w:val="0"/>
      <w:marBottom w:val="0"/>
      <w:divBdr>
        <w:top w:val="none" w:sz="0" w:space="0" w:color="auto"/>
        <w:left w:val="none" w:sz="0" w:space="0" w:color="auto"/>
        <w:bottom w:val="none" w:sz="0" w:space="0" w:color="auto"/>
        <w:right w:val="none" w:sz="0" w:space="0" w:color="auto"/>
      </w:divBdr>
    </w:div>
    <w:div w:id="1411923183">
      <w:bodyDiv w:val="1"/>
      <w:marLeft w:val="0"/>
      <w:marRight w:val="0"/>
      <w:marTop w:val="0"/>
      <w:marBottom w:val="0"/>
      <w:divBdr>
        <w:top w:val="none" w:sz="0" w:space="0" w:color="auto"/>
        <w:left w:val="none" w:sz="0" w:space="0" w:color="auto"/>
        <w:bottom w:val="none" w:sz="0" w:space="0" w:color="auto"/>
        <w:right w:val="none" w:sz="0" w:space="0" w:color="auto"/>
      </w:divBdr>
    </w:div>
    <w:div w:id="1415080965">
      <w:bodyDiv w:val="1"/>
      <w:marLeft w:val="0"/>
      <w:marRight w:val="0"/>
      <w:marTop w:val="0"/>
      <w:marBottom w:val="0"/>
      <w:divBdr>
        <w:top w:val="none" w:sz="0" w:space="0" w:color="auto"/>
        <w:left w:val="none" w:sz="0" w:space="0" w:color="auto"/>
        <w:bottom w:val="none" w:sz="0" w:space="0" w:color="auto"/>
        <w:right w:val="none" w:sz="0" w:space="0" w:color="auto"/>
      </w:divBdr>
    </w:div>
    <w:div w:id="1432240656">
      <w:bodyDiv w:val="1"/>
      <w:marLeft w:val="0"/>
      <w:marRight w:val="0"/>
      <w:marTop w:val="0"/>
      <w:marBottom w:val="0"/>
      <w:divBdr>
        <w:top w:val="none" w:sz="0" w:space="0" w:color="auto"/>
        <w:left w:val="none" w:sz="0" w:space="0" w:color="auto"/>
        <w:bottom w:val="none" w:sz="0" w:space="0" w:color="auto"/>
        <w:right w:val="none" w:sz="0" w:space="0" w:color="auto"/>
      </w:divBdr>
    </w:div>
    <w:div w:id="1436363763">
      <w:bodyDiv w:val="1"/>
      <w:marLeft w:val="0"/>
      <w:marRight w:val="0"/>
      <w:marTop w:val="0"/>
      <w:marBottom w:val="0"/>
      <w:divBdr>
        <w:top w:val="none" w:sz="0" w:space="0" w:color="auto"/>
        <w:left w:val="none" w:sz="0" w:space="0" w:color="auto"/>
        <w:bottom w:val="none" w:sz="0" w:space="0" w:color="auto"/>
        <w:right w:val="none" w:sz="0" w:space="0" w:color="auto"/>
      </w:divBdr>
    </w:div>
    <w:div w:id="1461877512">
      <w:bodyDiv w:val="1"/>
      <w:marLeft w:val="0"/>
      <w:marRight w:val="0"/>
      <w:marTop w:val="0"/>
      <w:marBottom w:val="0"/>
      <w:divBdr>
        <w:top w:val="none" w:sz="0" w:space="0" w:color="auto"/>
        <w:left w:val="none" w:sz="0" w:space="0" w:color="auto"/>
        <w:bottom w:val="none" w:sz="0" w:space="0" w:color="auto"/>
        <w:right w:val="none" w:sz="0" w:space="0" w:color="auto"/>
      </w:divBdr>
    </w:div>
    <w:div w:id="1462113028">
      <w:bodyDiv w:val="1"/>
      <w:marLeft w:val="0"/>
      <w:marRight w:val="0"/>
      <w:marTop w:val="0"/>
      <w:marBottom w:val="0"/>
      <w:divBdr>
        <w:top w:val="none" w:sz="0" w:space="0" w:color="auto"/>
        <w:left w:val="none" w:sz="0" w:space="0" w:color="auto"/>
        <w:bottom w:val="none" w:sz="0" w:space="0" w:color="auto"/>
        <w:right w:val="none" w:sz="0" w:space="0" w:color="auto"/>
      </w:divBdr>
    </w:div>
    <w:div w:id="1478037089">
      <w:bodyDiv w:val="1"/>
      <w:marLeft w:val="0"/>
      <w:marRight w:val="0"/>
      <w:marTop w:val="0"/>
      <w:marBottom w:val="0"/>
      <w:divBdr>
        <w:top w:val="none" w:sz="0" w:space="0" w:color="auto"/>
        <w:left w:val="none" w:sz="0" w:space="0" w:color="auto"/>
        <w:bottom w:val="none" w:sz="0" w:space="0" w:color="auto"/>
        <w:right w:val="none" w:sz="0" w:space="0" w:color="auto"/>
      </w:divBdr>
    </w:div>
    <w:div w:id="1501265237">
      <w:bodyDiv w:val="1"/>
      <w:marLeft w:val="0"/>
      <w:marRight w:val="0"/>
      <w:marTop w:val="0"/>
      <w:marBottom w:val="0"/>
      <w:divBdr>
        <w:top w:val="none" w:sz="0" w:space="0" w:color="auto"/>
        <w:left w:val="none" w:sz="0" w:space="0" w:color="auto"/>
        <w:bottom w:val="none" w:sz="0" w:space="0" w:color="auto"/>
        <w:right w:val="none" w:sz="0" w:space="0" w:color="auto"/>
      </w:divBdr>
    </w:div>
    <w:div w:id="1523208345">
      <w:bodyDiv w:val="1"/>
      <w:marLeft w:val="0"/>
      <w:marRight w:val="0"/>
      <w:marTop w:val="0"/>
      <w:marBottom w:val="0"/>
      <w:divBdr>
        <w:top w:val="none" w:sz="0" w:space="0" w:color="auto"/>
        <w:left w:val="none" w:sz="0" w:space="0" w:color="auto"/>
        <w:bottom w:val="none" w:sz="0" w:space="0" w:color="auto"/>
        <w:right w:val="none" w:sz="0" w:space="0" w:color="auto"/>
      </w:divBdr>
    </w:div>
    <w:div w:id="1532645882">
      <w:bodyDiv w:val="1"/>
      <w:marLeft w:val="0"/>
      <w:marRight w:val="0"/>
      <w:marTop w:val="0"/>
      <w:marBottom w:val="0"/>
      <w:divBdr>
        <w:top w:val="none" w:sz="0" w:space="0" w:color="auto"/>
        <w:left w:val="none" w:sz="0" w:space="0" w:color="auto"/>
        <w:bottom w:val="none" w:sz="0" w:space="0" w:color="auto"/>
        <w:right w:val="none" w:sz="0" w:space="0" w:color="auto"/>
      </w:divBdr>
    </w:div>
    <w:div w:id="1532839557">
      <w:bodyDiv w:val="1"/>
      <w:marLeft w:val="0"/>
      <w:marRight w:val="0"/>
      <w:marTop w:val="0"/>
      <w:marBottom w:val="0"/>
      <w:divBdr>
        <w:top w:val="none" w:sz="0" w:space="0" w:color="auto"/>
        <w:left w:val="none" w:sz="0" w:space="0" w:color="auto"/>
        <w:bottom w:val="none" w:sz="0" w:space="0" w:color="auto"/>
        <w:right w:val="none" w:sz="0" w:space="0" w:color="auto"/>
      </w:divBdr>
    </w:div>
    <w:div w:id="1535077448">
      <w:bodyDiv w:val="1"/>
      <w:marLeft w:val="0"/>
      <w:marRight w:val="0"/>
      <w:marTop w:val="0"/>
      <w:marBottom w:val="0"/>
      <w:divBdr>
        <w:top w:val="none" w:sz="0" w:space="0" w:color="auto"/>
        <w:left w:val="none" w:sz="0" w:space="0" w:color="auto"/>
        <w:bottom w:val="none" w:sz="0" w:space="0" w:color="auto"/>
        <w:right w:val="none" w:sz="0" w:space="0" w:color="auto"/>
      </w:divBdr>
    </w:div>
    <w:div w:id="1544244257">
      <w:bodyDiv w:val="1"/>
      <w:marLeft w:val="0"/>
      <w:marRight w:val="0"/>
      <w:marTop w:val="0"/>
      <w:marBottom w:val="0"/>
      <w:divBdr>
        <w:top w:val="none" w:sz="0" w:space="0" w:color="auto"/>
        <w:left w:val="none" w:sz="0" w:space="0" w:color="auto"/>
        <w:bottom w:val="none" w:sz="0" w:space="0" w:color="auto"/>
        <w:right w:val="none" w:sz="0" w:space="0" w:color="auto"/>
      </w:divBdr>
    </w:div>
    <w:div w:id="1549141895">
      <w:bodyDiv w:val="1"/>
      <w:marLeft w:val="0"/>
      <w:marRight w:val="0"/>
      <w:marTop w:val="0"/>
      <w:marBottom w:val="0"/>
      <w:divBdr>
        <w:top w:val="none" w:sz="0" w:space="0" w:color="auto"/>
        <w:left w:val="none" w:sz="0" w:space="0" w:color="auto"/>
        <w:bottom w:val="none" w:sz="0" w:space="0" w:color="auto"/>
        <w:right w:val="none" w:sz="0" w:space="0" w:color="auto"/>
      </w:divBdr>
    </w:div>
    <w:div w:id="1553540872">
      <w:bodyDiv w:val="1"/>
      <w:marLeft w:val="0"/>
      <w:marRight w:val="0"/>
      <w:marTop w:val="0"/>
      <w:marBottom w:val="0"/>
      <w:divBdr>
        <w:top w:val="none" w:sz="0" w:space="0" w:color="auto"/>
        <w:left w:val="none" w:sz="0" w:space="0" w:color="auto"/>
        <w:bottom w:val="none" w:sz="0" w:space="0" w:color="auto"/>
        <w:right w:val="none" w:sz="0" w:space="0" w:color="auto"/>
      </w:divBdr>
    </w:div>
    <w:div w:id="1566528513">
      <w:bodyDiv w:val="1"/>
      <w:marLeft w:val="0"/>
      <w:marRight w:val="0"/>
      <w:marTop w:val="0"/>
      <w:marBottom w:val="0"/>
      <w:divBdr>
        <w:top w:val="none" w:sz="0" w:space="0" w:color="auto"/>
        <w:left w:val="none" w:sz="0" w:space="0" w:color="auto"/>
        <w:bottom w:val="none" w:sz="0" w:space="0" w:color="auto"/>
        <w:right w:val="none" w:sz="0" w:space="0" w:color="auto"/>
      </w:divBdr>
    </w:div>
    <w:div w:id="1567913272">
      <w:bodyDiv w:val="1"/>
      <w:marLeft w:val="0"/>
      <w:marRight w:val="0"/>
      <w:marTop w:val="0"/>
      <w:marBottom w:val="0"/>
      <w:divBdr>
        <w:top w:val="none" w:sz="0" w:space="0" w:color="auto"/>
        <w:left w:val="none" w:sz="0" w:space="0" w:color="auto"/>
        <w:bottom w:val="none" w:sz="0" w:space="0" w:color="auto"/>
        <w:right w:val="none" w:sz="0" w:space="0" w:color="auto"/>
      </w:divBdr>
    </w:div>
    <w:div w:id="1573465733">
      <w:bodyDiv w:val="1"/>
      <w:marLeft w:val="0"/>
      <w:marRight w:val="0"/>
      <w:marTop w:val="0"/>
      <w:marBottom w:val="0"/>
      <w:divBdr>
        <w:top w:val="none" w:sz="0" w:space="0" w:color="auto"/>
        <w:left w:val="none" w:sz="0" w:space="0" w:color="auto"/>
        <w:bottom w:val="none" w:sz="0" w:space="0" w:color="auto"/>
        <w:right w:val="none" w:sz="0" w:space="0" w:color="auto"/>
      </w:divBdr>
    </w:div>
    <w:div w:id="1579318507">
      <w:bodyDiv w:val="1"/>
      <w:marLeft w:val="0"/>
      <w:marRight w:val="0"/>
      <w:marTop w:val="0"/>
      <w:marBottom w:val="0"/>
      <w:divBdr>
        <w:top w:val="none" w:sz="0" w:space="0" w:color="auto"/>
        <w:left w:val="none" w:sz="0" w:space="0" w:color="auto"/>
        <w:bottom w:val="none" w:sz="0" w:space="0" w:color="auto"/>
        <w:right w:val="none" w:sz="0" w:space="0" w:color="auto"/>
      </w:divBdr>
    </w:div>
    <w:div w:id="1600600630">
      <w:bodyDiv w:val="1"/>
      <w:marLeft w:val="0"/>
      <w:marRight w:val="0"/>
      <w:marTop w:val="0"/>
      <w:marBottom w:val="0"/>
      <w:divBdr>
        <w:top w:val="none" w:sz="0" w:space="0" w:color="auto"/>
        <w:left w:val="none" w:sz="0" w:space="0" w:color="auto"/>
        <w:bottom w:val="none" w:sz="0" w:space="0" w:color="auto"/>
        <w:right w:val="none" w:sz="0" w:space="0" w:color="auto"/>
      </w:divBdr>
    </w:div>
    <w:div w:id="1608468204">
      <w:bodyDiv w:val="1"/>
      <w:marLeft w:val="0"/>
      <w:marRight w:val="0"/>
      <w:marTop w:val="0"/>
      <w:marBottom w:val="0"/>
      <w:divBdr>
        <w:top w:val="none" w:sz="0" w:space="0" w:color="auto"/>
        <w:left w:val="none" w:sz="0" w:space="0" w:color="auto"/>
        <w:bottom w:val="none" w:sz="0" w:space="0" w:color="auto"/>
        <w:right w:val="none" w:sz="0" w:space="0" w:color="auto"/>
      </w:divBdr>
    </w:div>
    <w:div w:id="1610552502">
      <w:bodyDiv w:val="1"/>
      <w:marLeft w:val="0"/>
      <w:marRight w:val="0"/>
      <w:marTop w:val="0"/>
      <w:marBottom w:val="0"/>
      <w:divBdr>
        <w:top w:val="none" w:sz="0" w:space="0" w:color="auto"/>
        <w:left w:val="none" w:sz="0" w:space="0" w:color="auto"/>
        <w:bottom w:val="none" w:sz="0" w:space="0" w:color="auto"/>
        <w:right w:val="none" w:sz="0" w:space="0" w:color="auto"/>
      </w:divBdr>
    </w:div>
    <w:div w:id="1610619441">
      <w:bodyDiv w:val="1"/>
      <w:marLeft w:val="0"/>
      <w:marRight w:val="0"/>
      <w:marTop w:val="0"/>
      <w:marBottom w:val="0"/>
      <w:divBdr>
        <w:top w:val="none" w:sz="0" w:space="0" w:color="auto"/>
        <w:left w:val="none" w:sz="0" w:space="0" w:color="auto"/>
        <w:bottom w:val="none" w:sz="0" w:space="0" w:color="auto"/>
        <w:right w:val="none" w:sz="0" w:space="0" w:color="auto"/>
      </w:divBdr>
    </w:div>
    <w:div w:id="1625230397">
      <w:bodyDiv w:val="1"/>
      <w:marLeft w:val="0"/>
      <w:marRight w:val="0"/>
      <w:marTop w:val="0"/>
      <w:marBottom w:val="0"/>
      <w:divBdr>
        <w:top w:val="none" w:sz="0" w:space="0" w:color="auto"/>
        <w:left w:val="none" w:sz="0" w:space="0" w:color="auto"/>
        <w:bottom w:val="none" w:sz="0" w:space="0" w:color="auto"/>
        <w:right w:val="none" w:sz="0" w:space="0" w:color="auto"/>
      </w:divBdr>
    </w:div>
    <w:div w:id="1625841135">
      <w:bodyDiv w:val="1"/>
      <w:marLeft w:val="0"/>
      <w:marRight w:val="0"/>
      <w:marTop w:val="0"/>
      <w:marBottom w:val="0"/>
      <w:divBdr>
        <w:top w:val="none" w:sz="0" w:space="0" w:color="auto"/>
        <w:left w:val="none" w:sz="0" w:space="0" w:color="auto"/>
        <w:bottom w:val="none" w:sz="0" w:space="0" w:color="auto"/>
        <w:right w:val="none" w:sz="0" w:space="0" w:color="auto"/>
      </w:divBdr>
    </w:div>
    <w:div w:id="1630817530">
      <w:bodyDiv w:val="1"/>
      <w:marLeft w:val="0"/>
      <w:marRight w:val="0"/>
      <w:marTop w:val="0"/>
      <w:marBottom w:val="0"/>
      <w:divBdr>
        <w:top w:val="none" w:sz="0" w:space="0" w:color="auto"/>
        <w:left w:val="none" w:sz="0" w:space="0" w:color="auto"/>
        <w:bottom w:val="none" w:sz="0" w:space="0" w:color="auto"/>
        <w:right w:val="none" w:sz="0" w:space="0" w:color="auto"/>
      </w:divBdr>
    </w:div>
    <w:div w:id="1638875801">
      <w:bodyDiv w:val="1"/>
      <w:marLeft w:val="0"/>
      <w:marRight w:val="0"/>
      <w:marTop w:val="0"/>
      <w:marBottom w:val="0"/>
      <w:divBdr>
        <w:top w:val="none" w:sz="0" w:space="0" w:color="auto"/>
        <w:left w:val="none" w:sz="0" w:space="0" w:color="auto"/>
        <w:bottom w:val="none" w:sz="0" w:space="0" w:color="auto"/>
        <w:right w:val="none" w:sz="0" w:space="0" w:color="auto"/>
      </w:divBdr>
    </w:div>
    <w:div w:id="1642269958">
      <w:bodyDiv w:val="1"/>
      <w:marLeft w:val="0"/>
      <w:marRight w:val="0"/>
      <w:marTop w:val="0"/>
      <w:marBottom w:val="0"/>
      <w:divBdr>
        <w:top w:val="none" w:sz="0" w:space="0" w:color="auto"/>
        <w:left w:val="none" w:sz="0" w:space="0" w:color="auto"/>
        <w:bottom w:val="none" w:sz="0" w:space="0" w:color="auto"/>
        <w:right w:val="none" w:sz="0" w:space="0" w:color="auto"/>
      </w:divBdr>
    </w:div>
    <w:div w:id="1642613672">
      <w:bodyDiv w:val="1"/>
      <w:marLeft w:val="0"/>
      <w:marRight w:val="0"/>
      <w:marTop w:val="0"/>
      <w:marBottom w:val="0"/>
      <w:divBdr>
        <w:top w:val="none" w:sz="0" w:space="0" w:color="auto"/>
        <w:left w:val="none" w:sz="0" w:space="0" w:color="auto"/>
        <w:bottom w:val="none" w:sz="0" w:space="0" w:color="auto"/>
        <w:right w:val="none" w:sz="0" w:space="0" w:color="auto"/>
      </w:divBdr>
    </w:div>
    <w:div w:id="1644234102">
      <w:bodyDiv w:val="1"/>
      <w:marLeft w:val="0"/>
      <w:marRight w:val="0"/>
      <w:marTop w:val="0"/>
      <w:marBottom w:val="0"/>
      <w:divBdr>
        <w:top w:val="none" w:sz="0" w:space="0" w:color="auto"/>
        <w:left w:val="none" w:sz="0" w:space="0" w:color="auto"/>
        <w:bottom w:val="none" w:sz="0" w:space="0" w:color="auto"/>
        <w:right w:val="none" w:sz="0" w:space="0" w:color="auto"/>
      </w:divBdr>
    </w:div>
    <w:div w:id="1653294366">
      <w:bodyDiv w:val="1"/>
      <w:marLeft w:val="0"/>
      <w:marRight w:val="0"/>
      <w:marTop w:val="0"/>
      <w:marBottom w:val="0"/>
      <w:divBdr>
        <w:top w:val="none" w:sz="0" w:space="0" w:color="auto"/>
        <w:left w:val="none" w:sz="0" w:space="0" w:color="auto"/>
        <w:bottom w:val="none" w:sz="0" w:space="0" w:color="auto"/>
        <w:right w:val="none" w:sz="0" w:space="0" w:color="auto"/>
      </w:divBdr>
    </w:div>
    <w:div w:id="1654068046">
      <w:bodyDiv w:val="1"/>
      <w:marLeft w:val="0"/>
      <w:marRight w:val="0"/>
      <w:marTop w:val="0"/>
      <w:marBottom w:val="0"/>
      <w:divBdr>
        <w:top w:val="none" w:sz="0" w:space="0" w:color="auto"/>
        <w:left w:val="none" w:sz="0" w:space="0" w:color="auto"/>
        <w:bottom w:val="none" w:sz="0" w:space="0" w:color="auto"/>
        <w:right w:val="none" w:sz="0" w:space="0" w:color="auto"/>
      </w:divBdr>
    </w:div>
    <w:div w:id="1663583721">
      <w:bodyDiv w:val="1"/>
      <w:marLeft w:val="0"/>
      <w:marRight w:val="0"/>
      <w:marTop w:val="0"/>
      <w:marBottom w:val="0"/>
      <w:divBdr>
        <w:top w:val="none" w:sz="0" w:space="0" w:color="auto"/>
        <w:left w:val="none" w:sz="0" w:space="0" w:color="auto"/>
        <w:bottom w:val="none" w:sz="0" w:space="0" w:color="auto"/>
        <w:right w:val="none" w:sz="0" w:space="0" w:color="auto"/>
      </w:divBdr>
    </w:div>
    <w:div w:id="1668751296">
      <w:bodyDiv w:val="1"/>
      <w:marLeft w:val="0"/>
      <w:marRight w:val="0"/>
      <w:marTop w:val="0"/>
      <w:marBottom w:val="0"/>
      <w:divBdr>
        <w:top w:val="none" w:sz="0" w:space="0" w:color="auto"/>
        <w:left w:val="none" w:sz="0" w:space="0" w:color="auto"/>
        <w:bottom w:val="none" w:sz="0" w:space="0" w:color="auto"/>
        <w:right w:val="none" w:sz="0" w:space="0" w:color="auto"/>
      </w:divBdr>
    </w:div>
    <w:div w:id="1672100161">
      <w:bodyDiv w:val="1"/>
      <w:marLeft w:val="0"/>
      <w:marRight w:val="0"/>
      <w:marTop w:val="0"/>
      <w:marBottom w:val="0"/>
      <w:divBdr>
        <w:top w:val="none" w:sz="0" w:space="0" w:color="auto"/>
        <w:left w:val="none" w:sz="0" w:space="0" w:color="auto"/>
        <w:bottom w:val="none" w:sz="0" w:space="0" w:color="auto"/>
        <w:right w:val="none" w:sz="0" w:space="0" w:color="auto"/>
      </w:divBdr>
    </w:div>
    <w:div w:id="1684090935">
      <w:bodyDiv w:val="1"/>
      <w:marLeft w:val="0"/>
      <w:marRight w:val="0"/>
      <w:marTop w:val="0"/>
      <w:marBottom w:val="0"/>
      <w:divBdr>
        <w:top w:val="none" w:sz="0" w:space="0" w:color="auto"/>
        <w:left w:val="none" w:sz="0" w:space="0" w:color="auto"/>
        <w:bottom w:val="none" w:sz="0" w:space="0" w:color="auto"/>
        <w:right w:val="none" w:sz="0" w:space="0" w:color="auto"/>
      </w:divBdr>
      <w:divsChild>
        <w:div w:id="1328947251">
          <w:marLeft w:val="0"/>
          <w:marRight w:val="0"/>
          <w:marTop w:val="0"/>
          <w:marBottom w:val="0"/>
          <w:divBdr>
            <w:top w:val="none" w:sz="0" w:space="0" w:color="auto"/>
            <w:left w:val="none" w:sz="0" w:space="0" w:color="auto"/>
            <w:bottom w:val="none" w:sz="0" w:space="0" w:color="auto"/>
            <w:right w:val="none" w:sz="0" w:space="0" w:color="auto"/>
          </w:divBdr>
          <w:divsChild>
            <w:div w:id="501508330">
              <w:marLeft w:val="0"/>
              <w:marRight w:val="0"/>
              <w:marTop w:val="0"/>
              <w:marBottom w:val="0"/>
              <w:divBdr>
                <w:top w:val="none" w:sz="0" w:space="0" w:color="auto"/>
                <w:left w:val="none" w:sz="0" w:space="0" w:color="auto"/>
                <w:bottom w:val="none" w:sz="0" w:space="0" w:color="auto"/>
                <w:right w:val="none" w:sz="0" w:space="0" w:color="auto"/>
              </w:divBdr>
              <w:divsChild>
                <w:div w:id="675890271">
                  <w:marLeft w:val="0"/>
                  <w:marRight w:val="0"/>
                  <w:marTop w:val="0"/>
                  <w:marBottom w:val="0"/>
                  <w:divBdr>
                    <w:top w:val="none" w:sz="0" w:space="0" w:color="auto"/>
                    <w:left w:val="none" w:sz="0" w:space="0" w:color="auto"/>
                    <w:bottom w:val="none" w:sz="0" w:space="0" w:color="auto"/>
                    <w:right w:val="none" w:sz="0" w:space="0" w:color="auto"/>
                  </w:divBdr>
                </w:div>
              </w:divsChild>
            </w:div>
            <w:div w:id="403138518">
              <w:marLeft w:val="0"/>
              <w:marRight w:val="0"/>
              <w:marTop w:val="0"/>
              <w:marBottom w:val="0"/>
              <w:divBdr>
                <w:top w:val="none" w:sz="0" w:space="0" w:color="auto"/>
                <w:left w:val="none" w:sz="0" w:space="0" w:color="auto"/>
                <w:bottom w:val="none" w:sz="0" w:space="0" w:color="auto"/>
                <w:right w:val="none" w:sz="0" w:space="0" w:color="auto"/>
              </w:divBdr>
              <w:divsChild>
                <w:div w:id="990905435">
                  <w:marLeft w:val="0"/>
                  <w:marRight w:val="0"/>
                  <w:marTop w:val="0"/>
                  <w:marBottom w:val="0"/>
                  <w:divBdr>
                    <w:top w:val="none" w:sz="0" w:space="0" w:color="auto"/>
                    <w:left w:val="none" w:sz="0" w:space="0" w:color="auto"/>
                    <w:bottom w:val="none" w:sz="0" w:space="0" w:color="auto"/>
                    <w:right w:val="none" w:sz="0" w:space="0" w:color="auto"/>
                  </w:divBdr>
                </w:div>
              </w:divsChild>
            </w:div>
            <w:div w:id="2083479524">
              <w:marLeft w:val="0"/>
              <w:marRight w:val="0"/>
              <w:marTop w:val="0"/>
              <w:marBottom w:val="0"/>
              <w:divBdr>
                <w:top w:val="none" w:sz="0" w:space="0" w:color="auto"/>
                <w:left w:val="none" w:sz="0" w:space="0" w:color="auto"/>
                <w:bottom w:val="none" w:sz="0" w:space="0" w:color="auto"/>
                <w:right w:val="none" w:sz="0" w:space="0" w:color="auto"/>
              </w:divBdr>
              <w:divsChild>
                <w:div w:id="181867294">
                  <w:marLeft w:val="0"/>
                  <w:marRight w:val="0"/>
                  <w:marTop w:val="0"/>
                  <w:marBottom w:val="0"/>
                  <w:divBdr>
                    <w:top w:val="none" w:sz="0" w:space="0" w:color="auto"/>
                    <w:left w:val="none" w:sz="0" w:space="0" w:color="auto"/>
                    <w:bottom w:val="none" w:sz="0" w:space="0" w:color="auto"/>
                    <w:right w:val="none" w:sz="0" w:space="0" w:color="auto"/>
                  </w:divBdr>
                </w:div>
              </w:divsChild>
            </w:div>
            <w:div w:id="1626502406">
              <w:marLeft w:val="0"/>
              <w:marRight w:val="0"/>
              <w:marTop w:val="0"/>
              <w:marBottom w:val="0"/>
              <w:divBdr>
                <w:top w:val="none" w:sz="0" w:space="0" w:color="auto"/>
                <w:left w:val="none" w:sz="0" w:space="0" w:color="auto"/>
                <w:bottom w:val="none" w:sz="0" w:space="0" w:color="auto"/>
                <w:right w:val="none" w:sz="0" w:space="0" w:color="auto"/>
              </w:divBdr>
              <w:divsChild>
                <w:div w:id="1683048929">
                  <w:marLeft w:val="0"/>
                  <w:marRight w:val="0"/>
                  <w:marTop w:val="0"/>
                  <w:marBottom w:val="0"/>
                  <w:divBdr>
                    <w:top w:val="none" w:sz="0" w:space="0" w:color="auto"/>
                    <w:left w:val="none" w:sz="0" w:space="0" w:color="auto"/>
                    <w:bottom w:val="none" w:sz="0" w:space="0" w:color="auto"/>
                    <w:right w:val="none" w:sz="0" w:space="0" w:color="auto"/>
                  </w:divBdr>
                </w:div>
              </w:divsChild>
            </w:div>
            <w:div w:id="2040809507">
              <w:marLeft w:val="0"/>
              <w:marRight w:val="0"/>
              <w:marTop w:val="0"/>
              <w:marBottom w:val="0"/>
              <w:divBdr>
                <w:top w:val="none" w:sz="0" w:space="0" w:color="auto"/>
                <w:left w:val="none" w:sz="0" w:space="0" w:color="auto"/>
                <w:bottom w:val="none" w:sz="0" w:space="0" w:color="auto"/>
                <w:right w:val="none" w:sz="0" w:space="0" w:color="auto"/>
              </w:divBdr>
              <w:divsChild>
                <w:div w:id="84226838">
                  <w:marLeft w:val="0"/>
                  <w:marRight w:val="0"/>
                  <w:marTop w:val="0"/>
                  <w:marBottom w:val="0"/>
                  <w:divBdr>
                    <w:top w:val="none" w:sz="0" w:space="0" w:color="auto"/>
                    <w:left w:val="none" w:sz="0" w:space="0" w:color="auto"/>
                    <w:bottom w:val="none" w:sz="0" w:space="0" w:color="auto"/>
                    <w:right w:val="none" w:sz="0" w:space="0" w:color="auto"/>
                  </w:divBdr>
                </w:div>
              </w:divsChild>
            </w:div>
            <w:div w:id="1261907799">
              <w:marLeft w:val="0"/>
              <w:marRight w:val="0"/>
              <w:marTop w:val="0"/>
              <w:marBottom w:val="0"/>
              <w:divBdr>
                <w:top w:val="none" w:sz="0" w:space="0" w:color="auto"/>
                <w:left w:val="none" w:sz="0" w:space="0" w:color="auto"/>
                <w:bottom w:val="none" w:sz="0" w:space="0" w:color="auto"/>
                <w:right w:val="none" w:sz="0" w:space="0" w:color="auto"/>
              </w:divBdr>
              <w:divsChild>
                <w:div w:id="309986867">
                  <w:marLeft w:val="0"/>
                  <w:marRight w:val="0"/>
                  <w:marTop w:val="0"/>
                  <w:marBottom w:val="0"/>
                  <w:divBdr>
                    <w:top w:val="none" w:sz="0" w:space="0" w:color="auto"/>
                    <w:left w:val="none" w:sz="0" w:space="0" w:color="auto"/>
                    <w:bottom w:val="none" w:sz="0" w:space="0" w:color="auto"/>
                    <w:right w:val="none" w:sz="0" w:space="0" w:color="auto"/>
                  </w:divBdr>
                </w:div>
              </w:divsChild>
            </w:div>
            <w:div w:id="918949214">
              <w:marLeft w:val="0"/>
              <w:marRight w:val="0"/>
              <w:marTop w:val="0"/>
              <w:marBottom w:val="0"/>
              <w:divBdr>
                <w:top w:val="none" w:sz="0" w:space="0" w:color="auto"/>
                <w:left w:val="none" w:sz="0" w:space="0" w:color="auto"/>
                <w:bottom w:val="none" w:sz="0" w:space="0" w:color="auto"/>
                <w:right w:val="none" w:sz="0" w:space="0" w:color="auto"/>
              </w:divBdr>
              <w:divsChild>
                <w:div w:id="11659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04181">
      <w:bodyDiv w:val="1"/>
      <w:marLeft w:val="0"/>
      <w:marRight w:val="0"/>
      <w:marTop w:val="0"/>
      <w:marBottom w:val="0"/>
      <w:divBdr>
        <w:top w:val="none" w:sz="0" w:space="0" w:color="auto"/>
        <w:left w:val="none" w:sz="0" w:space="0" w:color="auto"/>
        <w:bottom w:val="none" w:sz="0" w:space="0" w:color="auto"/>
        <w:right w:val="none" w:sz="0" w:space="0" w:color="auto"/>
      </w:divBdr>
    </w:div>
    <w:div w:id="1695300606">
      <w:bodyDiv w:val="1"/>
      <w:marLeft w:val="0"/>
      <w:marRight w:val="0"/>
      <w:marTop w:val="0"/>
      <w:marBottom w:val="0"/>
      <w:divBdr>
        <w:top w:val="none" w:sz="0" w:space="0" w:color="auto"/>
        <w:left w:val="none" w:sz="0" w:space="0" w:color="auto"/>
        <w:bottom w:val="none" w:sz="0" w:space="0" w:color="auto"/>
        <w:right w:val="none" w:sz="0" w:space="0" w:color="auto"/>
      </w:divBdr>
    </w:div>
    <w:div w:id="1696272008">
      <w:bodyDiv w:val="1"/>
      <w:marLeft w:val="0"/>
      <w:marRight w:val="0"/>
      <w:marTop w:val="0"/>
      <w:marBottom w:val="0"/>
      <w:divBdr>
        <w:top w:val="none" w:sz="0" w:space="0" w:color="auto"/>
        <w:left w:val="none" w:sz="0" w:space="0" w:color="auto"/>
        <w:bottom w:val="none" w:sz="0" w:space="0" w:color="auto"/>
        <w:right w:val="none" w:sz="0" w:space="0" w:color="auto"/>
      </w:divBdr>
    </w:div>
    <w:div w:id="1715815298">
      <w:bodyDiv w:val="1"/>
      <w:marLeft w:val="0"/>
      <w:marRight w:val="0"/>
      <w:marTop w:val="0"/>
      <w:marBottom w:val="0"/>
      <w:divBdr>
        <w:top w:val="none" w:sz="0" w:space="0" w:color="auto"/>
        <w:left w:val="none" w:sz="0" w:space="0" w:color="auto"/>
        <w:bottom w:val="none" w:sz="0" w:space="0" w:color="auto"/>
        <w:right w:val="none" w:sz="0" w:space="0" w:color="auto"/>
      </w:divBdr>
    </w:div>
    <w:div w:id="1717123562">
      <w:bodyDiv w:val="1"/>
      <w:marLeft w:val="0"/>
      <w:marRight w:val="0"/>
      <w:marTop w:val="0"/>
      <w:marBottom w:val="0"/>
      <w:divBdr>
        <w:top w:val="none" w:sz="0" w:space="0" w:color="auto"/>
        <w:left w:val="none" w:sz="0" w:space="0" w:color="auto"/>
        <w:bottom w:val="none" w:sz="0" w:space="0" w:color="auto"/>
        <w:right w:val="none" w:sz="0" w:space="0" w:color="auto"/>
      </w:divBdr>
    </w:div>
    <w:div w:id="1719353515">
      <w:bodyDiv w:val="1"/>
      <w:marLeft w:val="0"/>
      <w:marRight w:val="0"/>
      <w:marTop w:val="0"/>
      <w:marBottom w:val="0"/>
      <w:divBdr>
        <w:top w:val="none" w:sz="0" w:space="0" w:color="auto"/>
        <w:left w:val="none" w:sz="0" w:space="0" w:color="auto"/>
        <w:bottom w:val="none" w:sz="0" w:space="0" w:color="auto"/>
        <w:right w:val="none" w:sz="0" w:space="0" w:color="auto"/>
      </w:divBdr>
    </w:div>
    <w:div w:id="1722167978">
      <w:bodyDiv w:val="1"/>
      <w:marLeft w:val="0"/>
      <w:marRight w:val="0"/>
      <w:marTop w:val="0"/>
      <w:marBottom w:val="0"/>
      <w:divBdr>
        <w:top w:val="none" w:sz="0" w:space="0" w:color="auto"/>
        <w:left w:val="none" w:sz="0" w:space="0" w:color="auto"/>
        <w:bottom w:val="none" w:sz="0" w:space="0" w:color="auto"/>
        <w:right w:val="none" w:sz="0" w:space="0" w:color="auto"/>
      </w:divBdr>
    </w:div>
    <w:div w:id="1734813016">
      <w:bodyDiv w:val="1"/>
      <w:marLeft w:val="0"/>
      <w:marRight w:val="0"/>
      <w:marTop w:val="0"/>
      <w:marBottom w:val="0"/>
      <w:divBdr>
        <w:top w:val="none" w:sz="0" w:space="0" w:color="auto"/>
        <w:left w:val="none" w:sz="0" w:space="0" w:color="auto"/>
        <w:bottom w:val="none" w:sz="0" w:space="0" w:color="auto"/>
        <w:right w:val="none" w:sz="0" w:space="0" w:color="auto"/>
      </w:divBdr>
    </w:div>
    <w:div w:id="1737437305">
      <w:bodyDiv w:val="1"/>
      <w:marLeft w:val="0"/>
      <w:marRight w:val="0"/>
      <w:marTop w:val="0"/>
      <w:marBottom w:val="0"/>
      <w:divBdr>
        <w:top w:val="none" w:sz="0" w:space="0" w:color="auto"/>
        <w:left w:val="none" w:sz="0" w:space="0" w:color="auto"/>
        <w:bottom w:val="none" w:sz="0" w:space="0" w:color="auto"/>
        <w:right w:val="none" w:sz="0" w:space="0" w:color="auto"/>
      </w:divBdr>
    </w:div>
    <w:div w:id="1752237148">
      <w:bodyDiv w:val="1"/>
      <w:marLeft w:val="0"/>
      <w:marRight w:val="0"/>
      <w:marTop w:val="0"/>
      <w:marBottom w:val="0"/>
      <w:divBdr>
        <w:top w:val="none" w:sz="0" w:space="0" w:color="auto"/>
        <w:left w:val="none" w:sz="0" w:space="0" w:color="auto"/>
        <w:bottom w:val="none" w:sz="0" w:space="0" w:color="auto"/>
        <w:right w:val="none" w:sz="0" w:space="0" w:color="auto"/>
      </w:divBdr>
    </w:div>
    <w:div w:id="1755663252">
      <w:bodyDiv w:val="1"/>
      <w:marLeft w:val="0"/>
      <w:marRight w:val="0"/>
      <w:marTop w:val="0"/>
      <w:marBottom w:val="0"/>
      <w:divBdr>
        <w:top w:val="none" w:sz="0" w:space="0" w:color="auto"/>
        <w:left w:val="none" w:sz="0" w:space="0" w:color="auto"/>
        <w:bottom w:val="none" w:sz="0" w:space="0" w:color="auto"/>
        <w:right w:val="none" w:sz="0" w:space="0" w:color="auto"/>
      </w:divBdr>
    </w:div>
    <w:div w:id="1763720541">
      <w:bodyDiv w:val="1"/>
      <w:marLeft w:val="0"/>
      <w:marRight w:val="0"/>
      <w:marTop w:val="0"/>
      <w:marBottom w:val="0"/>
      <w:divBdr>
        <w:top w:val="none" w:sz="0" w:space="0" w:color="auto"/>
        <w:left w:val="none" w:sz="0" w:space="0" w:color="auto"/>
        <w:bottom w:val="none" w:sz="0" w:space="0" w:color="auto"/>
        <w:right w:val="none" w:sz="0" w:space="0" w:color="auto"/>
      </w:divBdr>
    </w:div>
    <w:div w:id="1773016060">
      <w:bodyDiv w:val="1"/>
      <w:marLeft w:val="0"/>
      <w:marRight w:val="0"/>
      <w:marTop w:val="0"/>
      <w:marBottom w:val="0"/>
      <w:divBdr>
        <w:top w:val="none" w:sz="0" w:space="0" w:color="auto"/>
        <w:left w:val="none" w:sz="0" w:space="0" w:color="auto"/>
        <w:bottom w:val="none" w:sz="0" w:space="0" w:color="auto"/>
        <w:right w:val="none" w:sz="0" w:space="0" w:color="auto"/>
      </w:divBdr>
    </w:div>
    <w:div w:id="1777402231">
      <w:bodyDiv w:val="1"/>
      <w:marLeft w:val="0"/>
      <w:marRight w:val="0"/>
      <w:marTop w:val="0"/>
      <w:marBottom w:val="0"/>
      <w:divBdr>
        <w:top w:val="none" w:sz="0" w:space="0" w:color="auto"/>
        <w:left w:val="none" w:sz="0" w:space="0" w:color="auto"/>
        <w:bottom w:val="none" w:sz="0" w:space="0" w:color="auto"/>
        <w:right w:val="none" w:sz="0" w:space="0" w:color="auto"/>
      </w:divBdr>
    </w:div>
    <w:div w:id="1782525587">
      <w:bodyDiv w:val="1"/>
      <w:marLeft w:val="0"/>
      <w:marRight w:val="0"/>
      <w:marTop w:val="0"/>
      <w:marBottom w:val="0"/>
      <w:divBdr>
        <w:top w:val="none" w:sz="0" w:space="0" w:color="auto"/>
        <w:left w:val="none" w:sz="0" w:space="0" w:color="auto"/>
        <w:bottom w:val="none" w:sz="0" w:space="0" w:color="auto"/>
        <w:right w:val="none" w:sz="0" w:space="0" w:color="auto"/>
      </w:divBdr>
    </w:div>
    <w:div w:id="1796295614">
      <w:bodyDiv w:val="1"/>
      <w:marLeft w:val="0"/>
      <w:marRight w:val="0"/>
      <w:marTop w:val="0"/>
      <w:marBottom w:val="0"/>
      <w:divBdr>
        <w:top w:val="none" w:sz="0" w:space="0" w:color="auto"/>
        <w:left w:val="none" w:sz="0" w:space="0" w:color="auto"/>
        <w:bottom w:val="none" w:sz="0" w:space="0" w:color="auto"/>
        <w:right w:val="none" w:sz="0" w:space="0" w:color="auto"/>
      </w:divBdr>
    </w:div>
    <w:div w:id="1802453530">
      <w:bodyDiv w:val="1"/>
      <w:marLeft w:val="0"/>
      <w:marRight w:val="0"/>
      <w:marTop w:val="0"/>
      <w:marBottom w:val="0"/>
      <w:divBdr>
        <w:top w:val="none" w:sz="0" w:space="0" w:color="auto"/>
        <w:left w:val="none" w:sz="0" w:space="0" w:color="auto"/>
        <w:bottom w:val="none" w:sz="0" w:space="0" w:color="auto"/>
        <w:right w:val="none" w:sz="0" w:space="0" w:color="auto"/>
      </w:divBdr>
    </w:div>
    <w:div w:id="1803646602">
      <w:bodyDiv w:val="1"/>
      <w:marLeft w:val="0"/>
      <w:marRight w:val="0"/>
      <w:marTop w:val="0"/>
      <w:marBottom w:val="0"/>
      <w:divBdr>
        <w:top w:val="none" w:sz="0" w:space="0" w:color="auto"/>
        <w:left w:val="none" w:sz="0" w:space="0" w:color="auto"/>
        <w:bottom w:val="none" w:sz="0" w:space="0" w:color="auto"/>
        <w:right w:val="none" w:sz="0" w:space="0" w:color="auto"/>
      </w:divBdr>
    </w:div>
    <w:div w:id="1804233515">
      <w:bodyDiv w:val="1"/>
      <w:marLeft w:val="0"/>
      <w:marRight w:val="0"/>
      <w:marTop w:val="0"/>
      <w:marBottom w:val="0"/>
      <w:divBdr>
        <w:top w:val="none" w:sz="0" w:space="0" w:color="auto"/>
        <w:left w:val="none" w:sz="0" w:space="0" w:color="auto"/>
        <w:bottom w:val="none" w:sz="0" w:space="0" w:color="auto"/>
        <w:right w:val="none" w:sz="0" w:space="0" w:color="auto"/>
      </w:divBdr>
    </w:div>
    <w:div w:id="1839535381">
      <w:bodyDiv w:val="1"/>
      <w:marLeft w:val="0"/>
      <w:marRight w:val="0"/>
      <w:marTop w:val="0"/>
      <w:marBottom w:val="0"/>
      <w:divBdr>
        <w:top w:val="none" w:sz="0" w:space="0" w:color="auto"/>
        <w:left w:val="none" w:sz="0" w:space="0" w:color="auto"/>
        <w:bottom w:val="none" w:sz="0" w:space="0" w:color="auto"/>
        <w:right w:val="none" w:sz="0" w:space="0" w:color="auto"/>
      </w:divBdr>
    </w:div>
    <w:div w:id="1840730929">
      <w:bodyDiv w:val="1"/>
      <w:marLeft w:val="0"/>
      <w:marRight w:val="0"/>
      <w:marTop w:val="0"/>
      <w:marBottom w:val="0"/>
      <w:divBdr>
        <w:top w:val="none" w:sz="0" w:space="0" w:color="auto"/>
        <w:left w:val="none" w:sz="0" w:space="0" w:color="auto"/>
        <w:bottom w:val="none" w:sz="0" w:space="0" w:color="auto"/>
        <w:right w:val="none" w:sz="0" w:space="0" w:color="auto"/>
      </w:divBdr>
    </w:div>
    <w:div w:id="1844054810">
      <w:bodyDiv w:val="1"/>
      <w:marLeft w:val="0"/>
      <w:marRight w:val="0"/>
      <w:marTop w:val="0"/>
      <w:marBottom w:val="0"/>
      <w:divBdr>
        <w:top w:val="none" w:sz="0" w:space="0" w:color="auto"/>
        <w:left w:val="none" w:sz="0" w:space="0" w:color="auto"/>
        <w:bottom w:val="none" w:sz="0" w:space="0" w:color="auto"/>
        <w:right w:val="none" w:sz="0" w:space="0" w:color="auto"/>
      </w:divBdr>
    </w:div>
    <w:div w:id="1868373967">
      <w:bodyDiv w:val="1"/>
      <w:marLeft w:val="0"/>
      <w:marRight w:val="0"/>
      <w:marTop w:val="0"/>
      <w:marBottom w:val="0"/>
      <w:divBdr>
        <w:top w:val="none" w:sz="0" w:space="0" w:color="auto"/>
        <w:left w:val="none" w:sz="0" w:space="0" w:color="auto"/>
        <w:bottom w:val="none" w:sz="0" w:space="0" w:color="auto"/>
        <w:right w:val="none" w:sz="0" w:space="0" w:color="auto"/>
      </w:divBdr>
    </w:div>
    <w:div w:id="1881546588">
      <w:bodyDiv w:val="1"/>
      <w:marLeft w:val="0"/>
      <w:marRight w:val="0"/>
      <w:marTop w:val="0"/>
      <w:marBottom w:val="0"/>
      <w:divBdr>
        <w:top w:val="none" w:sz="0" w:space="0" w:color="auto"/>
        <w:left w:val="none" w:sz="0" w:space="0" w:color="auto"/>
        <w:bottom w:val="none" w:sz="0" w:space="0" w:color="auto"/>
        <w:right w:val="none" w:sz="0" w:space="0" w:color="auto"/>
      </w:divBdr>
    </w:div>
    <w:div w:id="1882017007">
      <w:bodyDiv w:val="1"/>
      <w:marLeft w:val="0"/>
      <w:marRight w:val="0"/>
      <w:marTop w:val="0"/>
      <w:marBottom w:val="0"/>
      <w:divBdr>
        <w:top w:val="none" w:sz="0" w:space="0" w:color="auto"/>
        <w:left w:val="none" w:sz="0" w:space="0" w:color="auto"/>
        <w:bottom w:val="none" w:sz="0" w:space="0" w:color="auto"/>
        <w:right w:val="none" w:sz="0" w:space="0" w:color="auto"/>
      </w:divBdr>
    </w:div>
    <w:div w:id="1891764510">
      <w:bodyDiv w:val="1"/>
      <w:marLeft w:val="0"/>
      <w:marRight w:val="0"/>
      <w:marTop w:val="0"/>
      <w:marBottom w:val="0"/>
      <w:divBdr>
        <w:top w:val="none" w:sz="0" w:space="0" w:color="auto"/>
        <w:left w:val="none" w:sz="0" w:space="0" w:color="auto"/>
        <w:bottom w:val="none" w:sz="0" w:space="0" w:color="auto"/>
        <w:right w:val="none" w:sz="0" w:space="0" w:color="auto"/>
      </w:divBdr>
    </w:div>
    <w:div w:id="1893034002">
      <w:bodyDiv w:val="1"/>
      <w:marLeft w:val="0"/>
      <w:marRight w:val="0"/>
      <w:marTop w:val="0"/>
      <w:marBottom w:val="0"/>
      <w:divBdr>
        <w:top w:val="none" w:sz="0" w:space="0" w:color="auto"/>
        <w:left w:val="none" w:sz="0" w:space="0" w:color="auto"/>
        <w:bottom w:val="none" w:sz="0" w:space="0" w:color="auto"/>
        <w:right w:val="none" w:sz="0" w:space="0" w:color="auto"/>
      </w:divBdr>
    </w:div>
    <w:div w:id="1910653201">
      <w:bodyDiv w:val="1"/>
      <w:marLeft w:val="0"/>
      <w:marRight w:val="0"/>
      <w:marTop w:val="0"/>
      <w:marBottom w:val="0"/>
      <w:divBdr>
        <w:top w:val="none" w:sz="0" w:space="0" w:color="auto"/>
        <w:left w:val="none" w:sz="0" w:space="0" w:color="auto"/>
        <w:bottom w:val="none" w:sz="0" w:space="0" w:color="auto"/>
        <w:right w:val="none" w:sz="0" w:space="0" w:color="auto"/>
      </w:divBdr>
    </w:div>
    <w:div w:id="1921256398">
      <w:bodyDiv w:val="1"/>
      <w:marLeft w:val="0"/>
      <w:marRight w:val="0"/>
      <w:marTop w:val="0"/>
      <w:marBottom w:val="0"/>
      <w:divBdr>
        <w:top w:val="none" w:sz="0" w:space="0" w:color="auto"/>
        <w:left w:val="none" w:sz="0" w:space="0" w:color="auto"/>
        <w:bottom w:val="none" w:sz="0" w:space="0" w:color="auto"/>
        <w:right w:val="none" w:sz="0" w:space="0" w:color="auto"/>
      </w:divBdr>
      <w:divsChild>
        <w:div w:id="2136869401">
          <w:marLeft w:val="0"/>
          <w:marRight w:val="0"/>
          <w:marTop w:val="0"/>
          <w:marBottom w:val="0"/>
          <w:divBdr>
            <w:top w:val="none" w:sz="0" w:space="0" w:color="auto"/>
            <w:left w:val="none" w:sz="0" w:space="0" w:color="auto"/>
            <w:bottom w:val="none" w:sz="0" w:space="0" w:color="auto"/>
            <w:right w:val="none" w:sz="0" w:space="0" w:color="auto"/>
          </w:divBdr>
          <w:divsChild>
            <w:div w:id="1169827209">
              <w:marLeft w:val="0"/>
              <w:marRight w:val="0"/>
              <w:marTop w:val="0"/>
              <w:marBottom w:val="0"/>
              <w:divBdr>
                <w:top w:val="none" w:sz="0" w:space="0" w:color="auto"/>
                <w:left w:val="none" w:sz="0" w:space="0" w:color="auto"/>
                <w:bottom w:val="none" w:sz="0" w:space="0" w:color="auto"/>
                <w:right w:val="none" w:sz="0" w:space="0" w:color="auto"/>
              </w:divBdr>
              <w:divsChild>
                <w:div w:id="1881550506">
                  <w:marLeft w:val="0"/>
                  <w:marRight w:val="0"/>
                  <w:marTop w:val="0"/>
                  <w:marBottom w:val="0"/>
                  <w:divBdr>
                    <w:top w:val="none" w:sz="0" w:space="0" w:color="auto"/>
                    <w:left w:val="none" w:sz="0" w:space="0" w:color="auto"/>
                    <w:bottom w:val="none" w:sz="0" w:space="0" w:color="auto"/>
                    <w:right w:val="none" w:sz="0" w:space="0" w:color="auto"/>
                  </w:divBdr>
                  <w:divsChild>
                    <w:div w:id="1290549568">
                      <w:marLeft w:val="0"/>
                      <w:marRight w:val="0"/>
                      <w:marTop w:val="0"/>
                      <w:marBottom w:val="0"/>
                      <w:divBdr>
                        <w:top w:val="none" w:sz="0" w:space="0" w:color="auto"/>
                        <w:left w:val="none" w:sz="0" w:space="0" w:color="auto"/>
                        <w:bottom w:val="none" w:sz="0" w:space="0" w:color="auto"/>
                        <w:right w:val="none" w:sz="0" w:space="0" w:color="auto"/>
                      </w:divBdr>
                      <w:divsChild>
                        <w:div w:id="1936862443">
                          <w:marLeft w:val="0"/>
                          <w:marRight w:val="0"/>
                          <w:marTop w:val="0"/>
                          <w:marBottom w:val="0"/>
                          <w:divBdr>
                            <w:top w:val="none" w:sz="0" w:space="0" w:color="auto"/>
                            <w:left w:val="none" w:sz="0" w:space="0" w:color="auto"/>
                            <w:bottom w:val="none" w:sz="0" w:space="0" w:color="auto"/>
                            <w:right w:val="none" w:sz="0" w:space="0" w:color="auto"/>
                          </w:divBdr>
                          <w:divsChild>
                            <w:div w:id="1355501707">
                              <w:marLeft w:val="0"/>
                              <w:marRight w:val="0"/>
                              <w:marTop w:val="0"/>
                              <w:marBottom w:val="0"/>
                              <w:divBdr>
                                <w:top w:val="none" w:sz="0" w:space="0" w:color="auto"/>
                                <w:left w:val="none" w:sz="0" w:space="0" w:color="auto"/>
                                <w:bottom w:val="none" w:sz="0" w:space="0" w:color="auto"/>
                                <w:right w:val="none" w:sz="0" w:space="0" w:color="auto"/>
                              </w:divBdr>
                              <w:divsChild>
                                <w:div w:id="2094931932">
                                  <w:marLeft w:val="0"/>
                                  <w:marRight w:val="0"/>
                                  <w:marTop w:val="0"/>
                                  <w:marBottom w:val="0"/>
                                  <w:divBdr>
                                    <w:top w:val="none" w:sz="0" w:space="0" w:color="auto"/>
                                    <w:left w:val="none" w:sz="0" w:space="0" w:color="auto"/>
                                    <w:bottom w:val="none" w:sz="0" w:space="0" w:color="auto"/>
                                    <w:right w:val="none" w:sz="0" w:space="0" w:color="auto"/>
                                  </w:divBdr>
                                  <w:divsChild>
                                    <w:div w:id="16921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511">
                          <w:marLeft w:val="0"/>
                          <w:marRight w:val="0"/>
                          <w:marTop w:val="0"/>
                          <w:marBottom w:val="0"/>
                          <w:divBdr>
                            <w:top w:val="none" w:sz="0" w:space="0" w:color="auto"/>
                            <w:left w:val="none" w:sz="0" w:space="0" w:color="auto"/>
                            <w:bottom w:val="none" w:sz="0" w:space="0" w:color="auto"/>
                            <w:right w:val="none" w:sz="0" w:space="0" w:color="auto"/>
                          </w:divBdr>
                          <w:divsChild>
                            <w:div w:id="1327857510">
                              <w:marLeft w:val="0"/>
                              <w:marRight w:val="0"/>
                              <w:marTop w:val="0"/>
                              <w:marBottom w:val="0"/>
                              <w:divBdr>
                                <w:top w:val="none" w:sz="0" w:space="0" w:color="auto"/>
                                <w:left w:val="none" w:sz="0" w:space="0" w:color="auto"/>
                                <w:bottom w:val="none" w:sz="0" w:space="0" w:color="auto"/>
                                <w:right w:val="none" w:sz="0" w:space="0" w:color="auto"/>
                              </w:divBdr>
                              <w:divsChild>
                                <w:div w:id="13745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84886">
      <w:bodyDiv w:val="1"/>
      <w:marLeft w:val="0"/>
      <w:marRight w:val="0"/>
      <w:marTop w:val="0"/>
      <w:marBottom w:val="0"/>
      <w:divBdr>
        <w:top w:val="none" w:sz="0" w:space="0" w:color="auto"/>
        <w:left w:val="none" w:sz="0" w:space="0" w:color="auto"/>
        <w:bottom w:val="none" w:sz="0" w:space="0" w:color="auto"/>
        <w:right w:val="none" w:sz="0" w:space="0" w:color="auto"/>
      </w:divBdr>
    </w:div>
    <w:div w:id="1948155353">
      <w:bodyDiv w:val="1"/>
      <w:marLeft w:val="0"/>
      <w:marRight w:val="0"/>
      <w:marTop w:val="0"/>
      <w:marBottom w:val="0"/>
      <w:divBdr>
        <w:top w:val="none" w:sz="0" w:space="0" w:color="auto"/>
        <w:left w:val="none" w:sz="0" w:space="0" w:color="auto"/>
        <w:bottom w:val="none" w:sz="0" w:space="0" w:color="auto"/>
        <w:right w:val="none" w:sz="0" w:space="0" w:color="auto"/>
      </w:divBdr>
    </w:div>
    <w:div w:id="1957909203">
      <w:bodyDiv w:val="1"/>
      <w:marLeft w:val="0"/>
      <w:marRight w:val="0"/>
      <w:marTop w:val="0"/>
      <w:marBottom w:val="0"/>
      <w:divBdr>
        <w:top w:val="none" w:sz="0" w:space="0" w:color="auto"/>
        <w:left w:val="none" w:sz="0" w:space="0" w:color="auto"/>
        <w:bottom w:val="none" w:sz="0" w:space="0" w:color="auto"/>
        <w:right w:val="none" w:sz="0" w:space="0" w:color="auto"/>
      </w:divBdr>
    </w:div>
    <w:div w:id="1972510995">
      <w:bodyDiv w:val="1"/>
      <w:marLeft w:val="0"/>
      <w:marRight w:val="0"/>
      <w:marTop w:val="0"/>
      <w:marBottom w:val="0"/>
      <w:divBdr>
        <w:top w:val="none" w:sz="0" w:space="0" w:color="auto"/>
        <w:left w:val="none" w:sz="0" w:space="0" w:color="auto"/>
        <w:bottom w:val="none" w:sz="0" w:space="0" w:color="auto"/>
        <w:right w:val="none" w:sz="0" w:space="0" w:color="auto"/>
      </w:divBdr>
    </w:div>
    <w:div w:id="1976905493">
      <w:bodyDiv w:val="1"/>
      <w:marLeft w:val="0"/>
      <w:marRight w:val="0"/>
      <w:marTop w:val="0"/>
      <w:marBottom w:val="0"/>
      <w:divBdr>
        <w:top w:val="none" w:sz="0" w:space="0" w:color="auto"/>
        <w:left w:val="none" w:sz="0" w:space="0" w:color="auto"/>
        <w:bottom w:val="none" w:sz="0" w:space="0" w:color="auto"/>
        <w:right w:val="none" w:sz="0" w:space="0" w:color="auto"/>
      </w:divBdr>
    </w:div>
    <w:div w:id="1977372396">
      <w:bodyDiv w:val="1"/>
      <w:marLeft w:val="0"/>
      <w:marRight w:val="0"/>
      <w:marTop w:val="0"/>
      <w:marBottom w:val="0"/>
      <w:divBdr>
        <w:top w:val="none" w:sz="0" w:space="0" w:color="auto"/>
        <w:left w:val="none" w:sz="0" w:space="0" w:color="auto"/>
        <w:bottom w:val="none" w:sz="0" w:space="0" w:color="auto"/>
        <w:right w:val="none" w:sz="0" w:space="0" w:color="auto"/>
      </w:divBdr>
    </w:div>
    <w:div w:id="1978954169">
      <w:bodyDiv w:val="1"/>
      <w:marLeft w:val="0"/>
      <w:marRight w:val="0"/>
      <w:marTop w:val="0"/>
      <w:marBottom w:val="0"/>
      <w:divBdr>
        <w:top w:val="none" w:sz="0" w:space="0" w:color="auto"/>
        <w:left w:val="none" w:sz="0" w:space="0" w:color="auto"/>
        <w:bottom w:val="none" w:sz="0" w:space="0" w:color="auto"/>
        <w:right w:val="none" w:sz="0" w:space="0" w:color="auto"/>
      </w:divBdr>
    </w:div>
    <w:div w:id="1987977514">
      <w:bodyDiv w:val="1"/>
      <w:marLeft w:val="0"/>
      <w:marRight w:val="0"/>
      <w:marTop w:val="0"/>
      <w:marBottom w:val="0"/>
      <w:divBdr>
        <w:top w:val="none" w:sz="0" w:space="0" w:color="auto"/>
        <w:left w:val="none" w:sz="0" w:space="0" w:color="auto"/>
        <w:bottom w:val="none" w:sz="0" w:space="0" w:color="auto"/>
        <w:right w:val="none" w:sz="0" w:space="0" w:color="auto"/>
      </w:divBdr>
    </w:div>
    <w:div w:id="1991514269">
      <w:bodyDiv w:val="1"/>
      <w:marLeft w:val="0"/>
      <w:marRight w:val="0"/>
      <w:marTop w:val="0"/>
      <w:marBottom w:val="0"/>
      <w:divBdr>
        <w:top w:val="none" w:sz="0" w:space="0" w:color="auto"/>
        <w:left w:val="none" w:sz="0" w:space="0" w:color="auto"/>
        <w:bottom w:val="none" w:sz="0" w:space="0" w:color="auto"/>
        <w:right w:val="none" w:sz="0" w:space="0" w:color="auto"/>
      </w:divBdr>
    </w:div>
    <w:div w:id="1998338595">
      <w:bodyDiv w:val="1"/>
      <w:marLeft w:val="0"/>
      <w:marRight w:val="0"/>
      <w:marTop w:val="0"/>
      <w:marBottom w:val="0"/>
      <w:divBdr>
        <w:top w:val="none" w:sz="0" w:space="0" w:color="auto"/>
        <w:left w:val="none" w:sz="0" w:space="0" w:color="auto"/>
        <w:bottom w:val="none" w:sz="0" w:space="0" w:color="auto"/>
        <w:right w:val="none" w:sz="0" w:space="0" w:color="auto"/>
      </w:divBdr>
    </w:div>
    <w:div w:id="2006858447">
      <w:bodyDiv w:val="1"/>
      <w:marLeft w:val="0"/>
      <w:marRight w:val="0"/>
      <w:marTop w:val="0"/>
      <w:marBottom w:val="0"/>
      <w:divBdr>
        <w:top w:val="none" w:sz="0" w:space="0" w:color="auto"/>
        <w:left w:val="none" w:sz="0" w:space="0" w:color="auto"/>
        <w:bottom w:val="none" w:sz="0" w:space="0" w:color="auto"/>
        <w:right w:val="none" w:sz="0" w:space="0" w:color="auto"/>
      </w:divBdr>
    </w:div>
    <w:div w:id="2014257841">
      <w:bodyDiv w:val="1"/>
      <w:marLeft w:val="0"/>
      <w:marRight w:val="0"/>
      <w:marTop w:val="0"/>
      <w:marBottom w:val="0"/>
      <w:divBdr>
        <w:top w:val="none" w:sz="0" w:space="0" w:color="auto"/>
        <w:left w:val="none" w:sz="0" w:space="0" w:color="auto"/>
        <w:bottom w:val="none" w:sz="0" w:space="0" w:color="auto"/>
        <w:right w:val="none" w:sz="0" w:space="0" w:color="auto"/>
      </w:divBdr>
    </w:div>
    <w:div w:id="2018457976">
      <w:bodyDiv w:val="1"/>
      <w:marLeft w:val="0"/>
      <w:marRight w:val="0"/>
      <w:marTop w:val="0"/>
      <w:marBottom w:val="0"/>
      <w:divBdr>
        <w:top w:val="none" w:sz="0" w:space="0" w:color="auto"/>
        <w:left w:val="none" w:sz="0" w:space="0" w:color="auto"/>
        <w:bottom w:val="none" w:sz="0" w:space="0" w:color="auto"/>
        <w:right w:val="none" w:sz="0" w:space="0" w:color="auto"/>
      </w:divBdr>
    </w:div>
    <w:div w:id="2030794042">
      <w:bodyDiv w:val="1"/>
      <w:marLeft w:val="0"/>
      <w:marRight w:val="0"/>
      <w:marTop w:val="0"/>
      <w:marBottom w:val="0"/>
      <w:divBdr>
        <w:top w:val="none" w:sz="0" w:space="0" w:color="auto"/>
        <w:left w:val="none" w:sz="0" w:space="0" w:color="auto"/>
        <w:bottom w:val="none" w:sz="0" w:space="0" w:color="auto"/>
        <w:right w:val="none" w:sz="0" w:space="0" w:color="auto"/>
      </w:divBdr>
    </w:div>
    <w:div w:id="2031058441">
      <w:bodyDiv w:val="1"/>
      <w:marLeft w:val="0"/>
      <w:marRight w:val="0"/>
      <w:marTop w:val="0"/>
      <w:marBottom w:val="0"/>
      <w:divBdr>
        <w:top w:val="none" w:sz="0" w:space="0" w:color="auto"/>
        <w:left w:val="none" w:sz="0" w:space="0" w:color="auto"/>
        <w:bottom w:val="none" w:sz="0" w:space="0" w:color="auto"/>
        <w:right w:val="none" w:sz="0" w:space="0" w:color="auto"/>
      </w:divBdr>
    </w:div>
    <w:div w:id="2036805673">
      <w:bodyDiv w:val="1"/>
      <w:marLeft w:val="0"/>
      <w:marRight w:val="0"/>
      <w:marTop w:val="0"/>
      <w:marBottom w:val="0"/>
      <w:divBdr>
        <w:top w:val="none" w:sz="0" w:space="0" w:color="auto"/>
        <w:left w:val="none" w:sz="0" w:space="0" w:color="auto"/>
        <w:bottom w:val="none" w:sz="0" w:space="0" w:color="auto"/>
        <w:right w:val="none" w:sz="0" w:space="0" w:color="auto"/>
      </w:divBdr>
    </w:div>
    <w:div w:id="2037732448">
      <w:bodyDiv w:val="1"/>
      <w:marLeft w:val="0"/>
      <w:marRight w:val="0"/>
      <w:marTop w:val="0"/>
      <w:marBottom w:val="0"/>
      <w:divBdr>
        <w:top w:val="none" w:sz="0" w:space="0" w:color="auto"/>
        <w:left w:val="none" w:sz="0" w:space="0" w:color="auto"/>
        <w:bottom w:val="none" w:sz="0" w:space="0" w:color="auto"/>
        <w:right w:val="none" w:sz="0" w:space="0" w:color="auto"/>
      </w:divBdr>
    </w:div>
    <w:div w:id="2040010534">
      <w:bodyDiv w:val="1"/>
      <w:marLeft w:val="0"/>
      <w:marRight w:val="0"/>
      <w:marTop w:val="0"/>
      <w:marBottom w:val="0"/>
      <w:divBdr>
        <w:top w:val="none" w:sz="0" w:space="0" w:color="auto"/>
        <w:left w:val="none" w:sz="0" w:space="0" w:color="auto"/>
        <w:bottom w:val="none" w:sz="0" w:space="0" w:color="auto"/>
        <w:right w:val="none" w:sz="0" w:space="0" w:color="auto"/>
      </w:divBdr>
    </w:div>
    <w:div w:id="2042700742">
      <w:bodyDiv w:val="1"/>
      <w:marLeft w:val="0"/>
      <w:marRight w:val="0"/>
      <w:marTop w:val="0"/>
      <w:marBottom w:val="0"/>
      <w:divBdr>
        <w:top w:val="none" w:sz="0" w:space="0" w:color="auto"/>
        <w:left w:val="none" w:sz="0" w:space="0" w:color="auto"/>
        <w:bottom w:val="none" w:sz="0" w:space="0" w:color="auto"/>
        <w:right w:val="none" w:sz="0" w:space="0" w:color="auto"/>
      </w:divBdr>
    </w:div>
    <w:div w:id="2042899975">
      <w:bodyDiv w:val="1"/>
      <w:marLeft w:val="0"/>
      <w:marRight w:val="0"/>
      <w:marTop w:val="0"/>
      <w:marBottom w:val="0"/>
      <w:divBdr>
        <w:top w:val="none" w:sz="0" w:space="0" w:color="auto"/>
        <w:left w:val="none" w:sz="0" w:space="0" w:color="auto"/>
        <w:bottom w:val="none" w:sz="0" w:space="0" w:color="auto"/>
        <w:right w:val="none" w:sz="0" w:space="0" w:color="auto"/>
      </w:divBdr>
    </w:div>
    <w:div w:id="2053505108">
      <w:bodyDiv w:val="1"/>
      <w:marLeft w:val="0"/>
      <w:marRight w:val="0"/>
      <w:marTop w:val="0"/>
      <w:marBottom w:val="0"/>
      <w:divBdr>
        <w:top w:val="none" w:sz="0" w:space="0" w:color="auto"/>
        <w:left w:val="none" w:sz="0" w:space="0" w:color="auto"/>
        <w:bottom w:val="none" w:sz="0" w:space="0" w:color="auto"/>
        <w:right w:val="none" w:sz="0" w:space="0" w:color="auto"/>
      </w:divBdr>
    </w:div>
    <w:div w:id="2053843878">
      <w:bodyDiv w:val="1"/>
      <w:marLeft w:val="0"/>
      <w:marRight w:val="0"/>
      <w:marTop w:val="0"/>
      <w:marBottom w:val="0"/>
      <w:divBdr>
        <w:top w:val="none" w:sz="0" w:space="0" w:color="auto"/>
        <w:left w:val="none" w:sz="0" w:space="0" w:color="auto"/>
        <w:bottom w:val="none" w:sz="0" w:space="0" w:color="auto"/>
        <w:right w:val="none" w:sz="0" w:space="0" w:color="auto"/>
      </w:divBdr>
    </w:div>
    <w:div w:id="2054694021">
      <w:bodyDiv w:val="1"/>
      <w:marLeft w:val="0"/>
      <w:marRight w:val="0"/>
      <w:marTop w:val="0"/>
      <w:marBottom w:val="0"/>
      <w:divBdr>
        <w:top w:val="none" w:sz="0" w:space="0" w:color="auto"/>
        <w:left w:val="none" w:sz="0" w:space="0" w:color="auto"/>
        <w:bottom w:val="none" w:sz="0" w:space="0" w:color="auto"/>
        <w:right w:val="none" w:sz="0" w:space="0" w:color="auto"/>
      </w:divBdr>
    </w:div>
    <w:div w:id="2057579211">
      <w:bodyDiv w:val="1"/>
      <w:marLeft w:val="0"/>
      <w:marRight w:val="0"/>
      <w:marTop w:val="0"/>
      <w:marBottom w:val="0"/>
      <w:divBdr>
        <w:top w:val="none" w:sz="0" w:space="0" w:color="auto"/>
        <w:left w:val="none" w:sz="0" w:space="0" w:color="auto"/>
        <w:bottom w:val="none" w:sz="0" w:space="0" w:color="auto"/>
        <w:right w:val="none" w:sz="0" w:space="0" w:color="auto"/>
      </w:divBdr>
    </w:div>
    <w:div w:id="2066635809">
      <w:bodyDiv w:val="1"/>
      <w:marLeft w:val="0"/>
      <w:marRight w:val="0"/>
      <w:marTop w:val="0"/>
      <w:marBottom w:val="0"/>
      <w:divBdr>
        <w:top w:val="none" w:sz="0" w:space="0" w:color="auto"/>
        <w:left w:val="none" w:sz="0" w:space="0" w:color="auto"/>
        <w:bottom w:val="none" w:sz="0" w:space="0" w:color="auto"/>
        <w:right w:val="none" w:sz="0" w:space="0" w:color="auto"/>
      </w:divBdr>
    </w:div>
    <w:div w:id="2070380295">
      <w:bodyDiv w:val="1"/>
      <w:marLeft w:val="0"/>
      <w:marRight w:val="0"/>
      <w:marTop w:val="0"/>
      <w:marBottom w:val="0"/>
      <w:divBdr>
        <w:top w:val="none" w:sz="0" w:space="0" w:color="auto"/>
        <w:left w:val="none" w:sz="0" w:space="0" w:color="auto"/>
        <w:bottom w:val="none" w:sz="0" w:space="0" w:color="auto"/>
        <w:right w:val="none" w:sz="0" w:space="0" w:color="auto"/>
      </w:divBdr>
    </w:div>
    <w:div w:id="2075078008">
      <w:bodyDiv w:val="1"/>
      <w:marLeft w:val="0"/>
      <w:marRight w:val="0"/>
      <w:marTop w:val="0"/>
      <w:marBottom w:val="0"/>
      <w:divBdr>
        <w:top w:val="none" w:sz="0" w:space="0" w:color="auto"/>
        <w:left w:val="none" w:sz="0" w:space="0" w:color="auto"/>
        <w:bottom w:val="none" w:sz="0" w:space="0" w:color="auto"/>
        <w:right w:val="none" w:sz="0" w:space="0" w:color="auto"/>
      </w:divBdr>
    </w:div>
    <w:div w:id="2081711998">
      <w:bodyDiv w:val="1"/>
      <w:marLeft w:val="0"/>
      <w:marRight w:val="0"/>
      <w:marTop w:val="0"/>
      <w:marBottom w:val="0"/>
      <w:divBdr>
        <w:top w:val="none" w:sz="0" w:space="0" w:color="auto"/>
        <w:left w:val="none" w:sz="0" w:space="0" w:color="auto"/>
        <w:bottom w:val="none" w:sz="0" w:space="0" w:color="auto"/>
        <w:right w:val="none" w:sz="0" w:space="0" w:color="auto"/>
      </w:divBdr>
    </w:div>
    <w:div w:id="2081755936">
      <w:bodyDiv w:val="1"/>
      <w:marLeft w:val="0"/>
      <w:marRight w:val="0"/>
      <w:marTop w:val="0"/>
      <w:marBottom w:val="0"/>
      <w:divBdr>
        <w:top w:val="none" w:sz="0" w:space="0" w:color="auto"/>
        <w:left w:val="none" w:sz="0" w:space="0" w:color="auto"/>
        <w:bottom w:val="none" w:sz="0" w:space="0" w:color="auto"/>
        <w:right w:val="none" w:sz="0" w:space="0" w:color="auto"/>
      </w:divBdr>
    </w:div>
    <w:div w:id="2087993172">
      <w:bodyDiv w:val="1"/>
      <w:marLeft w:val="0"/>
      <w:marRight w:val="0"/>
      <w:marTop w:val="0"/>
      <w:marBottom w:val="0"/>
      <w:divBdr>
        <w:top w:val="none" w:sz="0" w:space="0" w:color="auto"/>
        <w:left w:val="none" w:sz="0" w:space="0" w:color="auto"/>
        <w:bottom w:val="none" w:sz="0" w:space="0" w:color="auto"/>
        <w:right w:val="none" w:sz="0" w:space="0" w:color="auto"/>
      </w:divBdr>
    </w:div>
    <w:div w:id="2094886935">
      <w:bodyDiv w:val="1"/>
      <w:marLeft w:val="0"/>
      <w:marRight w:val="0"/>
      <w:marTop w:val="0"/>
      <w:marBottom w:val="0"/>
      <w:divBdr>
        <w:top w:val="none" w:sz="0" w:space="0" w:color="auto"/>
        <w:left w:val="none" w:sz="0" w:space="0" w:color="auto"/>
        <w:bottom w:val="none" w:sz="0" w:space="0" w:color="auto"/>
        <w:right w:val="none" w:sz="0" w:space="0" w:color="auto"/>
      </w:divBdr>
    </w:div>
    <w:div w:id="2107384136">
      <w:bodyDiv w:val="1"/>
      <w:marLeft w:val="0"/>
      <w:marRight w:val="0"/>
      <w:marTop w:val="0"/>
      <w:marBottom w:val="0"/>
      <w:divBdr>
        <w:top w:val="none" w:sz="0" w:space="0" w:color="auto"/>
        <w:left w:val="none" w:sz="0" w:space="0" w:color="auto"/>
        <w:bottom w:val="none" w:sz="0" w:space="0" w:color="auto"/>
        <w:right w:val="none" w:sz="0" w:space="0" w:color="auto"/>
      </w:divBdr>
    </w:div>
    <w:div w:id="2113355885">
      <w:bodyDiv w:val="1"/>
      <w:marLeft w:val="0"/>
      <w:marRight w:val="0"/>
      <w:marTop w:val="0"/>
      <w:marBottom w:val="0"/>
      <w:divBdr>
        <w:top w:val="none" w:sz="0" w:space="0" w:color="auto"/>
        <w:left w:val="none" w:sz="0" w:space="0" w:color="auto"/>
        <w:bottom w:val="none" w:sz="0" w:space="0" w:color="auto"/>
        <w:right w:val="none" w:sz="0" w:space="0" w:color="auto"/>
      </w:divBdr>
    </w:div>
    <w:div w:id="2114938292">
      <w:bodyDiv w:val="1"/>
      <w:marLeft w:val="0"/>
      <w:marRight w:val="0"/>
      <w:marTop w:val="0"/>
      <w:marBottom w:val="0"/>
      <w:divBdr>
        <w:top w:val="none" w:sz="0" w:space="0" w:color="auto"/>
        <w:left w:val="none" w:sz="0" w:space="0" w:color="auto"/>
        <w:bottom w:val="none" w:sz="0" w:space="0" w:color="auto"/>
        <w:right w:val="none" w:sz="0" w:space="0" w:color="auto"/>
      </w:divBdr>
    </w:div>
    <w:div w:id="2120681678">
      <w:bodyDiv w:val="1"/>
      <w:marLeft w:val="0"/>
      <w:marRight w:val="0"/>
      <w:marTop w:val="0"/>
      <w:marBottom w:val="0"/>
      <w:divBdr>
        <w:top w:val="none" w:sz="0" w:space="0" w:color="auto"/>
        <w:left w:val="none" w:sz="0" w:space="0" w:color="auto"/>
        <w:bottom w:val="none" w:sz="0" w:space="0" w:color="auto"/>
        <w:right w:val="none" w:sz="0" w:space="0" w:color="auto"/>
      </w:divBdr>
    </w:div>
    <w:div w:id="2121531724">
      <w:bodyDiv w:val="1"/>
      <w:marLeft w:val="0"/>
      <w:marRight w:val="0"/>
      <w:marTop w:val="0"/>
      <w:marBottom w:val="0"/>
      <w:divBdr>
        <w:top w:val="none" w:sz="0" w:space="0" w:color="auto"/>
        <w:left w:val="none" w:sz="0" w:space="0" w:color="auto"/>
        <w:bottom w:val="none" w:sz="0" w:space="0" w:color="auto"/>
        <w:right w:val="none" w:sz="0" w:space="0" w:color="auto"/>
      </w:divBdr>
    </w:div>
    <w:div w:id="2122726033">
      <w:bodyDiv w:val="1"/>
      <w:marLeft w:val="0"/>
      <w:marRight w:val="0"/>
      <w:marTop w:val="0"/>
      <w:marBottom w:val="0"/>
      <w:divBdr>
        <w:top w:val="none" w:sz="0" w:space="0" w:color="auto"/>
        <w:left w:val="none" w:sz="0" w:space="0" w:color="auto"/>
        <w:bottom w:val="none" w:sz="0" w:space="0" w:color="auto"/>
        <w:right w:val="none" w:sz="0" w:space="0" w:color="auto"/>
      </w:divBdr>
    </w:div>
    <w:div w:id="2124692085">
      <w:bodyDiv w:val="1"/>
      <w:marLeft w:val="0"/>
      <w:marRight w:val="0"/>
      <w:marTop w:val="0"/>
      <w:marBottom w:val="0"/>
      <w:divBdr>
        <w:top w:val="none" w:sz="0" w:space="0" w:color="auto"/>
        <w:left w:val="none" w:sz="0" w:space="0" w:color="auto"/>
        <w:bottom w:val="none" w:sz="0" w:space="0" w:color="auto"/>
        <w:right w:val="none" w:sz="0" w:space="0" w:color="auto"/>
      </w:divBdr>
    </w:div>
    <w:div w:id="2126388516">
      <w:bodyDiv w:val="1"/>
      <w:marLeft w:val="0"/>
      <w:marRight w:val="0"/>
      <w:marTop w:val="0"/>
      <w:marBottom w:val="0"/>
      <w:divBdr>
        <w:top w:val="none" w:sz="0" w:space="0" w:color="auto"/>
        <w:left w:val="none" w:sz="0" w:space="0" w:color="auto"/>
        <w:bottom w:val="none" w:sz="0" w:space="0" w:color="auto"/>
        <w:right w:val="none" w:sz="0" w:space="0" w:color="auto"/>
      </w:divBdr>
      <w:divsChild>
        <w:div w:id="2076276484">
          <w:marLeft w:val="0"/>
          <w:marRight w:val="0"/>
          <w:marTop w:val="0"/>
          <w:marBottom w:val="0"/>
          <w:divBdr>
            <w:top w:val="none" w:sz="0" w:space="0" w:color="auto"/>
            <w:left w:val="none" w:sz="0" w:space="0" w:color="auto"/>
            <w:bottom w:val="none" w:sz="0" w:space="0" w:color="auto"/>
            <w:right w:val="none" w:sz="0" w:space="0" w:color="auto"/>
          </w:divBdr>
          <w:divsChild>
            <w:div w:id="1192231279">
              <w:marLeft w:val="0"/>
              <w:marRight w:val="0"/>
              <w:marTop w:val="0"/>
              <w:marBottom w:val="0"/>
              <w:divBdr>
                <w:top w:val="none" w:sz="0" w:space="0" w:color="auto"/>
                <w:left w:val="none" w:sz="0" w:space="0" w:color="auto"/>
                <w:bottom w:val="none" w:sz="0" w:space="0" w:color="auto"/>
                <w:right w:val="none" w:sz="0" w:space="0" w:color="auto"/>
              </w:divBdr>
              <w:divsChild>
                <w:div w:id="1540508769">
                  <w:marLeft w:val="0"/>
                  <w:marRight w:val="0"/>
                  <w:marTop w:val="0"/>
                  <w:marBottom w:val="0"/>
                  <w:divBdr>
                    <w:top w:val="none" w:sz="0" w:space="0" w:color="auto"/>
                    <w:left w:val="none" w:sz="0" w:space="0" w:color="auto"/>
                    <w:bottom w:val="none" w:sz="0" w:space="0" w:color="auto"/>
                    <w:right w:val="none" w:sz="0" w:space="0" w:color="auto"/>
                  </w:divBdr>
                  <w:divsChild>
                    <w:div w:id="1180854292">
                      <w:marLeft w:val="0"/>
                      <w:marRight w:val="0"/>
                      <w:marTop w:val="0"/>
                      <w:marBottom w:val="0"/>
                      <w:divBdr>
                        <w:top w:val="none" w:sz="0" w:space="0" w:color="auto"/>
                        <w:left w:val="none" w:sz="0" w:space="0" w:color="auto"/>
                        <w:bottom w:val="none" w:sz="0" w:space="0" w:color="auto"/>
                        <w:right w:val="none" w:sz="0" w:space="0" w:color="auto"/>
                      </w:divBdr>
                      <w:divsChild>
                        <w:div w:id="675037025">
                          <w:marLeft w:val="0"/>
                          <w:marRight w:val="0"/>
                          <w:marTop w:val="0"/>
                          <w:marBottom w:val="0"/>
                          <w:divBdr>
                            <w:top w:val="none" w:sz="0" w:space="0" w:color="auto"/>
                            <w:left w:val="none" w:sz="0" w:space="0" w:color="auto"/>
                            <w:bottom w:val="none" w:sz="0" w:space="0" w:color="auto"/>
                            <w:right w:val="none" w:sz="0" w:space="0" w:color="auto"/>
                          </w:divBdr>
                          <w:divsChild>
                            <w:div w:id="336268510">
                              <w:marLeft w:val="0"/>
                              <w:marRight w:val="0"/>
                              <w:marTop w:val="0"/>
                              <w:marBottom w:val="0"/>
                              <w:divBdr>
                                <w:top w:val="none" w:sz="0" w:space="0" w:color="auto"/>
                                <w:left w:val="none" w:sz="0" w:space="0" w:color="auto"/>
                                <w:bottom w:val="none" w:sz="0" w:space="0" w:color="auto"/>
                                <w:right w:val="none" w:sz="0" w:space="0" w:color="auto"/>
                              </w:divBdr>
                              <w:divsChild>
                                <w:div w:id="1631859229">
                                  <w:marLeft w:val="0"/>
                                  <w:marRight w:val="0"/>
                                  <w:marTop w:val="0"/>
                                  <w:marBottom w:val="0"/>
                                  <w:divBdr>
                                    <w:top w:val="none" w:sz="0" w:space="0" w:color="auto"/>
                                    <w:left w:val="none" w:sz="0" w:space="0" w:color="auto"/>
                                    <w:bottom w:val="none" w:sz="0" w:space="0" w:color="auto"/>
                                    <w:right w:val="none" w:sz="0" w:space="0" w:color="auto"/>
                                  </w:divBdr>
                                  <w:divsChild>
                                    <w:div w:id="4858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7149">
                          <w:marLeft w:val="0"/>
                          <w:marRight w:val="0"/>
                          <w:marTop w:val="0"/>
                          <w:marBottom w:val="0"/>
                          <w:divBdr>
                            <w:top w:val="none" w:sz="0" w:space="0" w:color="auto"/>
                            <w:left w:val="none" w:sz="0" w:space="0" w:color="auto"/>
                            <w:bottom w:val="none" w:sz="0" w:space="0" w:color="auto"/>
                            <w:right w:val="none" w:sz="0" w:space="0" w:color="auto"/>
                          </w:divBdr>
                          <w:divsChild>
                            <w:div w:id="1620911975">
                              <w:marLeft w:val="0"/>
                              <w:marRight w:val="0"/>
                              <w:marTop w:val="0"/>
                              <w:marBottom w:val="0"/>
                              <w:divBdr>
                                <w:top w:val="none" w:sz="0" w:space="0" w:color="auto"/>
                                <w:left w:val="none" w:sz="0" w:space="0" w:color="auto"/>
                                <w:bottom w:val="none" w:sz="0" w:space="0" w:color="auto"/>
                                <w:right w:val="none" w:sz="0" w:space="0" w:color="auto"/>
                              </w:divBdr>
                              <w:divsChild>
                                <w:div w:id="2824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c.co.uk/news/uk-england-stoke-staffordshire-617580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EED80E006D64D82A8A49F760E971C" ma:contentTypeVersion="18" ma:contentTypeDescription="Create a new document." ma:contentTypeScope="" ma:versionID="40380bff37307ada5b6ba4c36eb12055">
  <xsd:schema xmlns:xsd="http://www.w3.org/2001/XMLSchema" xmlns:xs="http://www.w3.org/2001/XMLSchema" xmlns:p="http://schemas.microsoft.com/office/2006/metadata/properties" xmlns:ns2="2be4b6fc-f849-4ca1-b633-ee6b766e71d8" xmlns:ns3="684dac88-2a57-48bd-a6bc-0c74670aac32" targetNamespace="http://schemas.microsoft.com/office/2006/metadata/properties" ma:root="true" ma:fieldsID="a7b5cc180f17ea12b19ade8bc58d9a71" ns2:_="" ns3:_="">
    <xsd:import namespace="2be4b6fc-f849-4ca1-b633-ee6b766e71d8"/>
    <xsd:import namespace="684dac88-2a57-48bd-a6bc-0c74670aac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4b6fc-f849-4ca1-b633-ee6b766e7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dac88-2a57-48bd-a6bc-0c74670aac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c7fe51-4034-46dc-a2c8-414be66f5e27}" ma:internalName="TaxCatchAll" ma:showField="CatchAllData" ma:web="684dac88-2a57-48bd-a6bc-0c74670aac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84dac88-2a57-48bd-a6bc-0c74670aac32" xsi:nil="true"/>
    <lcf76f155ced4ddcb4097134ff3c332f xmlns="2be4b6fc-f849-4ca1-b633-ee6b766e71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62C1-0A48-4CA3-AE82-03F42AB94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4b6fc-f849-4ca1-b633-ee6b766e71d8"/>
    <ds:schemaRef ds:uri="684dac88-2a57-48bd-a6bc-0c74670aa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44A45-CF6F-49C0-A105-53F2B06A2324}">
  <ds:schemaRefs>
    <ds:schemaRef ds:uri="http://schemas.openxmlformats.org/officeDocument/2006/bibliography"/>
  </ds:schemaRefs>
</ds:datastoreItem>
</file>

<file path=customXml/itemProps3.xml><?xml version="1.0" encoding="utf-8"?>
<ds:datastoreItem xmlns:ds="http://schemas.openxmlformats.org/officeDocument/2006/customXml" ds:itemID="{BA3B71D1-CFF2-4C55-801B-271BE1DBBFAC}">
  <ds:schemaRefs>
    <ds:schemaRef ds:uri="http://schemas.microsoft.com/office/2006/metadata/properties"/>
    <ds:schemaRef ds:uri="http://schemas.microsoft.com/office/infopath/2007/PartnerControls"/>
    <ds:schemaRef ds:uri="684dac88-2a57-48bd-a6bc-0c74670aac32"/>
    <ds:schemaRef ds:uri="2be4b6fc-f849-4ca1-b633-ee6b766e71d8"/>
  </ds:schemaRefs>
</ds:datastoreItem>
</file>

<file path=customXml/itemProps4.xml><?xml version="1.0" encoding="utf-8"?>
<ds:datastoreItem xmlns:ds="http://schemas.openxmlformats.org/officeDocument/2006/customXml" ds:itemID="{371D70F1-03F0-4FB7-82E6-0BF17782A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16935</Words>
  <Characters>87725</Characters>
  <Application>Microsoft Office Word</Application>
  <DocSecurity>0</DocSecurity>
  <Lines>9747</Lines>
  <Paragraphs>4360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 Callaghan</dc:creator>
  <cp:lastModifiedBy>Helen Cunliffe (Kidsgrove Primary Staff)</cp:lastModifiedBy>
  <cp:revision>3</cp:revision>
  <cp:lastPrinted>2023-02-01T13:22:00Z</cp:lastPrinted>
  <dcterms:created xsi:type="dcterms:W3CDTF">2025-10-31T20:31:00Z</dcterms:created>
  <dcterms:modified xsi:type="dcterms:W3CDTF">2025-10-31T20:54:00Z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0x010100985EED80E006D64D82A8A49F760E971C</vt:lpwstr>
  </property>
  <property fmtid="{D5CDD505-2E9C-101B-9397-08002B2CF9AE}" pid="3" name="MediaServiceImageTags">
    <vt:lpwstr/>
  </property>
</Properties>
</file>