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54437" w14:textId="77777777" w:rsidR="00D6459D" w:rsidRPr="00F42995" w:rsidRDefault="00D6459D" w:rsidP="004239E6">
      <w:pPr>
        <w:rPr>
          <w:rFonts w:asciiTheme="majorHAnsi" w:eastAsia="Times New Roman" w:hAnsiTheme="majorHAnsi" w:cs="Times New Roman"/>
        </w:rPr>
      </w:pPr>
      <w:bookmarkStart w:id="0" w:name="_GoBack"/>
      <w:bookmarkEnd w:id="0"/>
    </w:p>
    <w:p w14:paraId="2486E5AC" w14:textId="77777777" w:rsidR="00D6459D" w:rsidRPr="00F42995" w:rsidRDefault="00D6459D" w:rsidP="004239E6">
      <w:pPr>
        <w:rPr>
          <w:rFonts w:asciiTheme="majorHAnsi" w:eastAsia="Times New Roman" w:hAnsiTheme="majorHAnsi" w:cs="Times New Roman"/>
        </w:rPr>
      </w:pPr>
    </w:p>
    <w:p w14:paraId="6625BC57" w14:textId="2D9F09AD" w:rsidR="00D6459D" w:rsidRPr="00F42995" w:rsidRDefault="00D6459D" w:rsidP="004239E6">
      <w:pPr>
        <w:rPr>
          <w:rFonts w:asciiTheme="majorHAnsi" w:eastAsia="Times New Roman" w:hAnsiTheme="majorHAnsi" w:cs="Times New Roman"/>
        </w:rPr>
      </w:pPr>
    </w:p>
    <w:p w14:paraId="467786A7" w14:textId="21E170B3" w:rsidR="0031357C" w:rsidRDefault="0031357C" w:rsidP="0031357C">
      <w:pPr>
        <w:jc w:val="center"/>
        <w:rPr>
          <w:rFonts w:asciiTheme="majorHAnsi" w:eastAsia="Times New Roman" w:hAnsiTheme="majorHAnsi" w:cs="Times New Roman"/>
        </w:rPr>
      </w:pPr>
    </w:p>
    <w:p w14:paraId="21C68FF6" w14:textId="3B8C3636" w:rsidR="0031357C" w:rsidRDefault="0031357C" w:rsidP="0031357C">
      <w:pPr>
        <w:jc w:val="center"/>
        <w:rPr>
          <w:rFonts w:asciiTheme="majorHAnsi" w:eastAsia="Times New Roman" w:hAnsiTheme="majorHAnsi" w:cs="Times New Roman"/>
        </w:rPr>
      </w:pPr>
    </w:p>
    <w:p w14:paraId="598DA410" w14:textId="4942FB47" w:rsidR="0031357C" w:rsidRDefault="00097897" w:rsidP="0031357C">
      <w:pPr>
        <w:jc w:val="center"/>
        <w:rPr>
          <w:rFonts w:asciiTheme="majorHAnsi" w:eastAsia="Times New Roman" w:hAnsiTheme="majorHAnsi" w:cs="Times New Roman"/>
        </w:rPr>
      </w:pPr>
      <w:r w:rsidRPr="00440257">
        <w:rPr>
          <w:noProof/>
          <w:lang w:val="en-GB" w:eastAsia="en-GB"/>
        </w:rPr>
        <w:drawing>
          <wp:anchor distT="0" distB="0" distL="114300" distR="114300" simplePos="0" relativeHeight="251659264" behindDoc="0" locked="0" layoutInCell="1" allowOverlap="1" wp14:anchorId="27F09148" wp14:editId="4141AA0A">
            <wp:simplePos x="0" y="0"/>
            <wp:positionH relativeFrom="margin">
              <wp:posOffset>2276475</wp:posOffset>
            </wp:positionH>
            <wp:positionV relativeFrom="paragraph">
              <wp:posOffset>36830</wp:posOffset>
            </wp:positionV>
            <wp:extent cx="2672080" cy="1363185"/>
            <wp:effectExtent l="0" t="0" r="0" b="8890"/>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2080" cy="1363185"/>
                    </a:xfrm>
                    <a:prstGeom prst="rect">
                      <a:avLst/>
                    </a:prstGeom>
                  </pic:spPr>
                </pic:pic>
              </a:graphicData>
            </a:graphic>
            <wp14:sizeRelH relativeFrom="page">
              <wp14:pctWidth>0</wp14:pctWidth>
            </wp14:sizeRelH>
            <wp14:sizeRelV relativeFrom="page">
              <wp14:pctHeight>0</wp14:pctHeight>
            </wp14:sizeRelV>
          </wp:anchor>
        </w:drawing>
      </w:r>
    </w:p>
    <w:p w14:paraId="29DBCF88" w14:textId="77777777" w:rsidR="0031357C" w:rsidRDefault="0031357C" w:rsidP="0031357C">
      <w:pPr>
        <w:jc w:val="center"/>
        <w:rPr>
          <w:rFonts w:asciiTheme="majorHAnsi" w:eastAsia="Times New Roman" w:hAnsiTheme="majorHAnsi" w:cs="Times New Roman"/>
        </w:rPr>
      </w:pPr>
    </w:p>
    <w:p w14:paraId="2BD80702" w14:textId="77777777" w:rsidR="0031357C" w:rsidRDefault="0031357C" w:rsidP="0031357C">
      <w:pPr>
        <w:jc w:val="center"/>
        <w:rPr>
          <w:rFonts w:asciiTheme="majorHAnsi" w:eastAsia="Times New Roman" w:hAnsiTheme="majorHAnsi" w:cs="Times New Roman"/>
        </w:rPr>
      </w:pPr>
    </w:p>
    <w:p w14:paraId="19919399" w14:textId="77777777" w:rsidR="0031357C" w:rsidRDefault="0031357C" w:rsidP="0031357C">
      <w:pPr>
        <w:jc w:val="center"/>
        <w:rPr>
          <w:rFonts w:asciiTheme="majorHAnsi" w:eastAsia="Times New Roman" w:hAnsiTheme="majorHAnsi" w:cs="Times New Roman"/>
        </w:rPr>
      </w:pPr>
    </w:p>
    <w:p w14:paraId="00D80D15" w14:textId="77777777" w:rsidR="0031357C" w:rsidRDefault="0031357C" w:rsidP="0031357C">
      <w:pPr>
        <w:jc w:val="center"/>
        <w:rPr>
          <w:rFonts w:asciiTheme="majorHAnsi" w:eastAsia="Times New Roman" w:hAnsiTheme="majorHAnsi" w:cs="Times New Roman"/>
        </w:rPr>
      </w:pPr>
    </w:p>
    <w:p w14:paraId="7B7A9074" w14:textId="77777777" w:rsidR="0031357C" w:rsidRDefault="0031357C" w:rsidP="0031357C">
      <w:pPr>
        <w:jc w:val="center"/>
        <w:rPr>
          <w:rFonts w:asciiTheme="majorHAnsi" w:eastAsia="Times New Roman" w:hAnsiTheme="majorHAnsi" w:cs="Times New Roman"/>
        </w:rPr>
      </w:pPr>
    </w:p>
    <w:p w14:paraId="2804AA54" w14:textId="77777777" w:rsidR="0031357C" w:rsidRDefault="0031357C" w:rsidP="0031357C">
      <w:pPr>
        <w:jc w:val="center"/>
        <w:rPr>
          <w:rFonts w:asciiTheme="majorHAnsi" w:eastAsia="Times New Roman" w:hAnsiTheme="majorHAnsi" w:cs="Times New Roman"/>
        </w:rPr>
      </w:pPr>
    </w:p>
    <w:p w14:paraId="56072504" w14:textId="77777777" w:rsidR="0031357C" w:rsidRDefault="0031357C" w:rsidP="0031357C">
      <w:pPr>
        <w:jc w:val="center"/>
        <w:rPr>
          <w:rFonts w:asciiTheme="majorHAnsi" w:eastAsia="Times New Roman" w:hAnsiTheme="majorHAnsi" w:cs="Times New Roman"/>
        </w:rPr>
      </w:pPr>
    </w:p>
    <w:p w14:paraId="70B56673" w14:textId="77777777" w:rsidR="0031357C" w:rsidRDefault="0031357C" w:rsidP="0031357C">
      <w:pPr>
        <w:jc w:val="center"/>
        <w:rPr>
          <w:rFonts w:asciiTheme="majorHAnsi" w:eastAsia="Times New Roman" w:hAnsiTheme="majorHAnsi" w:cs="Times New Roman"/>
        </w:rPr>
      </w:pPr>
    </w:p>
    <w:p w14:paraId="59182638" w14:textId="0AEDC72B" w:rsidR="00097897" w:rsidRDefault="00097897" w:rsidP="0031357C">
      <w:pPr>
        <w:jc w:val="center"/>
        <w:rPr>
          <w:rFonts w:asciiTheme="majorHAnsi" w:eastAsia="Times New Roman" w:hAnsiTheme="majorHAnsi" w:cs="Times New Roman"/>
          <w:b/>
          <w:sz w:val="48"/>
          <w:szCs w:val="48"/>
        </w:rPr>
      </w:pPr>
    </w:p>
    <w:p w14:paraId="5EFE6FDF" w14:textId="77777777" w:rsidR="00097897" w:rsidRDefault="00097897" w:rsidP="0031357C">
      <w:pPr>
        <w:jc w:val="center"/>
        <w:rPr>
          <w:rFonts w:asciiTheme="majorHAnsi" w:eastAsia="Times New Roman" w:hAnsiTheme="majorHAnsi" w:cs="Times New Roman"/>
          <w:b/>
          <w:sz w:val="48"/>
          <w:szCs w:val="48"/>
        </w:rPr>
      </w:pPr>
    </w:p>
    <w:p w14:paraId="6B720539" w14:textId="468AE24B" w:rsidR="0031357C" w:rsidRDefault="0031357C" w:rsidP="0031357C">
      <w:pPr>
        <w:jc w:val="center"/>
        <w:rPr>
          <w:rFonts w:asciiTheme="majorHAnsi" w:eastAsia="Times New Roman" w:hAnsiTheme="majorHAnsi" w:cs="Times New Roman"/>
          <w:b/>
          <w:sz w:val="48"/>
          <w:szCs w:val="48"/>
        </w:rPr>
      </w:pPr>
      <w:r w:rsidRPr="0031357C">
        <w:rPr>
          <w:rFonts w:asciiTheme="majorHAnsi" w:eastAsia="Times New Roman" w:hAnsiTheme="majorHAnsi" w:cs="Times New Roman"/>
          <w:b/>
          <w:sz w:val="48"/>
          <w:szCs w:val="48"/>
        </w:rPr>
        <w:t>EXCLUSION POLICY</w:t>
      </w:r>
    </w:p>
    <w:p w14:paraId="68B31707" w14:textId="77777777" w:rsidR="0031357C" w:rsidRDefault="0031357C" w:rsidP="0031357C">
      <w:pPr>
        <w:jc w:val="center"/>
        <w:rPr>
          <w:rFonts w:asciiTheme="majorHAnsi" w:eastAsia="Times New Roman" w:hAnsiTheme="majorHAnsi" w:cs="Times New Roman"/>
          <w:b/>
          <w:sz w:val="48"/>
          <w:szCs w:val="48"/>
        </w:rPr>
      </w:pPr>
    </w:p>
    <w:p w14:paraId="39876187" w14:textId="19D5EE04" w:rsidR="0031357C" w:rsidRDefault="0031357C" w:rsidP="0031357C">
      <w:pPr>
        <w:jc w:val="center"/>
        <w:rPr>
          <w:rFonts w:asciiTheme="majorHAnsi" w:eastAsia="Times New Roman" w:hAnsiTheme="majorHAnsi" w:cs="Times New Roman"/>
          <w:b/>
          <w:sz w:val="48"/>
          <w:szCs w:val="48"/>
        </w:rPr>
      </w:pPr>
    </w:p>
    <w:p w14:paraId="3F18DA15" w14:textId="45A1F56E" w:rsidR="00631DE2" w:rsidRDefault="00631DE2" w:rsidP="0031357C">
      <w:pPr>
        <w:jc w:val="center"/>
        <w:rPr>
          <w:rFonts w:asciiTheme="majorHAnsi" w:eastAsia="Times New Roman" w:hAnsiTheme="majorHAnsi" w:cs="Times New Roman"/>
          <w:b/>
          <w:sz w:val="48"/>
          <w:szCs w:val="48"/>
        </w:rPr>
      </w:pPr>
    </w:p>
    <w:p w14:paraId="71516136" w14:textId="609080FC" w:rsidR="00631DE2" w:rsidRDefault="00631DE2" w:rsidP="0031357C">
      <w:pPr>
        <w:jc w:val="center"/>
        <w:rPr>
          <w:rFonts w:asciiTheme="majorHAnsi" w:eastAsia="Times New Roman" w:hAnsiTheme="majorHAnsi" w:cs="Times New Roman"/>
          <w:b/>
          <w:sz w:val="48"/>
          <w:szCs w:val="48"/>
        </w:rPr>
      </w:pPr>
    </w:p>
    <w:p w14:paraId="22B13F1B" w14:textId="6CF4798E" w:rsidR="00631DE2" w:rsidRDefault="00631DE2" w:rsidP="0031357C">
      <w:pPr>
        <w:jc w:val="center"/>
        <w:rPr>
          <w:rFonts w:asciiTheme="majorHAnsi" w:eastAsia="Times New Roman" w:hAnsiTheme="majorHAnsi" w:cs="Times New Roman"/>
          <w:b/>
          <w:sz w:val="48"/>
          <w:szCs w:val="48"/>
        </w:rPr>
      </w:pPr>
    </w:p>
    <w:p w14:paraId="79E81C6B" w14:textId="2AEA42EB" w:rsidR="00631DE2" w:rsidRDefault="00631DE2" w:rsidP="0031357C">
      <w:pPr>
        <w:jc w:val="center"/>
        <w:rPr>
          <w:rFonts w:asciiTheme="majorHAnsi" w:eastAsia="Times New Roman" w:hAnsiTheme="majorHAnsi" w:cs="Times New Roman"/>
          <w:b/>
          <w:sz w:val="48"/>
          <w:szCs w:val="48"/>
        </w:rPr>
      </w:pPr>
    </w:p>
    <w:p w14:paraId="7815E8E4" w14:textId="671EDA49" w:rsidR="00631DE2" w:rsidRDefault="00631DE2" w:rsidP="0031357C">
      <w:pPr>
        <w:jc w:val="center"/>
        <w:rPr>
          <w:rFonts w:asciiTheme="majorHAnsi" w:eastAsia="Times New Roman" w:hAnsiTheme="majorHAnsi" w:cs="Times New Roman"/>
          <w:b/>
          <w:sz w:val="48"/>
          <w:szCs w:val="48"/>
        </w:rPr>
      </w:pPr>
    </w:p>
    <w:p w14:paraId="25A91DB4" w14:textId="106E536B" w:rsidR="00631DE2" w:rsidRDefault="00631DE2" w:rsidP="0031357C">
      <w:pPr>
        <w:jc w:val="center"/>
        <w:rPr>
          <w:rFonts w:asciiTheme="majorHAnsi" w:eastAsia="Times New Roman" w:hAnsiTheme="majorHAnsi" w:cs="Times New Roman"/>
          <w:b/>
          <w:sz w:val="48"/>
          <w:szCs w:val="48"/>
        </w:rPr>
      </w:pPr>
    </w:p>
    <w:p w14:paraId="7382DBDA" w14:textId="77777777" w:rsidR="00631DE2" w:rsidRDefault="00631DE2" w:rsidP="0031357C">
      <w:pPr>
        <w:jc w:val="center"/>
        <w:rPr>
          <w:rFonts w:asciiTheme="majorHAnsi" w:eastAsia="Times New Roman" w:hAnsiTheme="majorHAnsi" w:cs="Times New Roman"/>
          <w:b/>
          <w:sz w:val="48"/>
          <w:szCs w:val="48"/>
        </w:rPr>
      </w:pPr>
    </w:p>
    <w:p w14:paraId="19B546CC" w14:textId="77777777" w:rsidR="0031357C" w:rsidRDefault="0031357C" w:rsidP="0031357C">
      <w:pPr>
        <w:jc w:val="center"/>
        <w:rPr>
          <w:rFonts w:asciiTheme="majorHAnsi" w:eastAsia="Times New Roman" w:hAnsiTheme="majorHAnsi" w:cs="Times New Roman"/>
          <w:b/>
          <w:sz w:val="48"/>
          <w:szCs w:val="48"/>
        </w:rPr>
      </w:pPr>
    </w:p>
    <w:tbl>
      <w:tblPr>
        <w:tblStyle w:val="TableGrid"/>
        <w:tblW w:w="0" w:type="auto"/>
        <w:tblInd w:w="5807" w:type="dxa"/>
        <w:tblLook w:val="04A0" w:firstRow="1" w:lastRow="0" w:firstColumn="1" w:lastColumn="0" w:noHBand="0" w:noVBand="1"/>
      </w:tblPr>
      <w:tblGrid>
        <w:gridCol w:w="2410"/>
        <w:gridCol w:w="2410"/>
      </w:tblGrid>
      <w:tr w:rsidR="00097897" w:rsidRPr="00631DE2" w14:paraId="64D87B1D" w14:textId="77777777" w:rsidTr="00631DE2">
        <w:tc>
          <w:tcPr>
            <w:tcW w:w="2410" w:type="dxa"/>
          </w:tcPr>
          <w:p w14:paraId="7B37684F" w14:textId="77777777" w:rsidR="00097897" w:rsidRPr="00631DE2"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Author</w:t>
            </w:r>
          </w:p>
          <w:p w14:paraId="5EE58ECE" w14:textId="5A9AAEF9" w:rsidR="00631DE2" w:rsidRPr="00631DE2" w:rsidRDefault="00631DE2" w:rsidP="00631DE2">
            <w:pPr>
              <w:rPr>
                <w:rFonts w:asciiTheme="majorHAnsi" w:eastAsia="Times New Roman" w:hAnsiTheme="majorHAnsi" w:cs="Times New Roman"/>
              </w:rPr>
            </w:pPr>
          </w:p>
        </w:tc>
        <w:tc>
          <w:tcPr>
            <w:tcW w:w="2410" w:type="dxa"/>
          </w:tcPr>
          <w:p w14:paraId="27A44ADB" w14:textId="03B3ACFD" w:rsidR="00097897" w:rsidRPr="00631DE2" w:rsidRDefault="00631DE2" w:rsidP="0031357C">
            <w:pPr>
              <w:jc w:val="center"/>
              <w:rPr>
                <w:rFonts w:asciiTheme="majorHAnsi" w:eastAsia="Times New Roman" w:hAnsiTheme="majorHAnsi" w:cs="Times New Roman"/>
              </w:rPr>
            </w:pPr>
            <w:r w:rsidRPr="00631DE2">
              <w:rPr>
                <w:rFonts w:asciiTheme="majorHAnsi" w:eastAsia="Times New Roman" w:hAnsiTheme="majorHAnsi" w:cs="Times New Roman"/>
              </w:rPr>
              <w:t>Karen Jarvis</w:t>
            </w:r>
          </w:p>
        </w:tc>
      </w:tr>
      <w:tr w:rsidR="00097897" w:rsidRPr="00631DE2" w14:paraId="2B353D1E" w14:textId="77777777" w:rsidTr="00631DE2">
        <w:tc>
          <w:tcPr>
            <w:tcW w:w="2410" w:type="dxa"/>
          </w:tcPr>
          <w:p w14:paraId="422F9A75" w14:textId="77777777" w:rsidR="00097897"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Date</w:t>
            </w:r>
          </w:p>
          <w:p w14:paraId="5FF7F348" w14:textId="71180974" w:rsidR="00631DE2" w:rsidRPr="00631DE2" w:rsidRDefault="00631DE2" w:rsidP="00631DE2">
            <w:pPr>
              <w:rPr>
                <w:rFonts w:asciiTheme="majorHAnsi" w:eastAsia="Times New Roman" w:hAnsiTheme="majorHAnsi" w:cs="Times New Roman"/>
              </w:rPr>
            </w:pPr>
          </w:p>
        </w:tc>
        <w:tc>
          <w:tcPr>
            <w:tcW w:w="2410" w:type="dxa"/>
          </w:tcPr>
          <w:p w14:paraId="463CF2A3" w14:textId="078F8BFE" w:rsidR="00097897" w:rsidRPr="00631DE2" w:rsidRDefault="0030487D" w:rsidP="0031357C">
            <w:pPr>
              <w:jc w:val="center"/>
              <w:rPr>
                <w:rFonts w:asciiTheme="majorHAnsi" w:eastAsia="Times New Roman" w:hAnsiTheme="majorHAnsi" w:cs="Times New Roman"/>
              </w:rPr>
            </w:pPr>
            <w:r>
              <w:rPr>
                <w:rFonts w:asciiTheme="majorHAnsi" w:eastAsia="Times New Roman" w:hAnsiTheme="majorHAnsi" w:cs="Times New Roman"/>
              </w:rPr>
              <w:t>September 2022</w:t>
            </w:r>
          </w:p>
        </w:tc>
      </w:tr>
      <w:tr w:rsidR="00097897" w:rsidRPr="00631DE2" w14:paraId="66129184" w14:textId="77777777" w:rsidTr="00631DE2">
        <w:tc>
          <w:tcPr>
            <w:tcW w:w="2410" w:type="dxa"/>
          </w:tcPr>
          <w:p w14:paraId="12AE5D56" w14:textId="77777777" w:rsidR="00097897"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Ratified</w:t>
            </w:r>
          </w:p>
          <w:p w14:paraId="347682F0" w14:textId="3FE015BA" w:rsidR="00631DE2" w:rsidRPr="00631DE2" w:rsidRDefault="00631DE2" w:rsidP="00631DE2">
            <w:pPr>
              <w:rPr>
                <w:rFonts w:asciiTheme="majorHAnsi" w:eastAsia="Times New Roman" w:hAnsiTheme="majorHAnsi" w:cs="Times New Roman"/>
              </w:rPr>
            </w:pPr>
          </w:p>
        </w:tc>
        <w:tc>
          <w:tcPr>
            <w:tcW w:w="2410" w:type="dxa"/>
          </w:tcPr>
          <w:p w14:paraId="4189FF43" w14:textId="26F176C6" w:rsidR="00097897" w:rsidRPr="00631DE2" w:rsidRDefault="0030487D" w:rsidP="0031357C">
            <w:pPr>
              <w:jc w:val="center"/>
              <w:rPr>
                <w:rFonts w:asciiTheme="majorHAnsi" w:eastAsia="Times New Roman" w:hAnsiTheme="majorHAnsi" w:cs="Times New Roman"/>
              </w:rPr>
            </w:pPr>
            <w:r>
              <w:rPr>
                <w:rFonts w:asciiTheme="majorHAnsi" w:eastAsia="Times New Roman" w:hAnsiTheme="majorHAnsi" w:cs="Times New Roman"/>
              </w:rPr>
              <w:t>(proposed) October 2022</w:t>
            </w:r>
          </w:p>
        </w:tc>
      </w:tr>
      <w:tr w:rsidR="00097897" w:rsidRPr="00631DE2" w14:paraId="28330B8F" w14:textId="77777777" w:rsidTr="00631DE2">
        <w:tc>
          <w:tcPr>
            <w:tcW w:w="2410" w:type="dxa"/>
          </w:tcPr>
          <w:p w14:paraId="00F4874B" w14:textId="77777777" w:rsidR="00097897" w:rsidRDefault="00097897" w:rsidP="00631DE2">
            <w:pPr>
              <w:rPr>
                <w:rFonts w:asciiTheme="majorHAnsi" w:eastAsia="Times New Roman" w:hAnsiTheme="majorHAnsi" w:cs="Times New Roman"/>
              </w:rPr>
            </w:pPr>
            <w:r w:rsidRPr="00631DE2">
              <w:rPr>
                <w:rFonts w:asciiTheme="majorHAnsi" w:eastAsia="Times New Roman" w:hAnsiTheme="majorHAnsi" w:cs="Times New Roman"/>
              </w:rPr>
              <w:t>Due for Review</w:t>
            </w:r>
          </w:p>
          <w:p w14:paraId="71656F88" w14:textId="0BC0DD40" w:rsidR="00631DE2" w:rsidRPr="00631DE2" w:rsidRDefault="00631DE2" w:rsidP="00631DE2">
            <w:pPr>
              <w:rPr>
                <w:rFonts w:asciiTheme="majorHAnsi" w:eastAsia="Times New Roman" w:hAnsiTheme="majorHAnsi" w:cs="Times New Roman"/>
              </w:rPr>
            </w:pPr>
          </w:p>
        </w:tc>
        <w:tc>
          <w:tcPr>
            <w:tcW w:w="2410" w:type="dxa"/>
          </w:tcPr>
          <w:p w14:paraId="5B74BAE7" w14:textId="42E4CB60" w:rsidR="00097897" w:rsidRPr="00631DE2" w:rsidRDefault="0030487D" w:rsidP="0031357C">
            <w:pPr>
              <w:jc w:val="center"/>
              <w:rPr>
                <w:rFonts w:asciiTheme="majorHAnsi" w:eastAsia="Times New Roman" w:hAnsiTheme="majorHAnsi" w:cs="Times New Roman"/>
              </w:rPr>
            </w:pPr>
            <w:r>
              <w:rPr>
                <w:rFonts w:asciiTheme="majorHAnsi" w:eastAsia="Times New Roman" w:hAnsiTheme="majorHAnsi" w:cs="Times New Roman"/>
              </w:rPr>
              <w:t>September 2023</w:t>
            </w:r>
          </w:p>
        </w:tc>
      </w:tr>
    </w:tbl>
    <w:p w14:paraId="50B75309" w14:textId="51FC0A31" w:rsidR="0031357C" w:rsidRPr="0031357C" w:rsidRDefault="0031357C" w:rsidP="0031357C">
      <w:pPr>
        <w:jc w:val="center"/>
        <w:rPr>
          <w:rFonts w:asciiTheme="majorHAnsi" w:eastAsia="Times New Roman" w:hAnsiTheme="majorHAnsi" w:cs="Times New Roman"/>
          <w:b/>
          <w:i/>
          <w:sz w:val="48"/>
          <w:szCs w:val="48"/>
        </w:rPr>
      </w:pPr>
      <w:r w:rsidRPr="0031357C">
        <w:rPr>
          <w:rFonts w:asciiTheme="majorHAnsi" w:eastAsia="Times New Roman" w:hAnsiTheme="majorHAnsi" w:cs="Times New Roman"/>
          <w:b/>
          <w:i/>
          <w:sz w:val="48"/>
          <w:szCs w:val="48"/>
        </w:rPr>
        <w:br w:type="page"/>
      </w:r>
    </w:p>
    <w:p w14:paraId="151023D3" w14:textId="77777777" w:rsidR="00D6459D" w:rsidRPr="00F42995" w:rsidRDefault="00D6459D" w:rsidP="004239E6">
      <w:pPr>
        <w:spacing w:before="11"/>
        <w:rPr>
          <w:rFonts w:asciiTheme="majorHAnsi" w:eastAsia="Times New Roman" w:hAnsiTheme="majorHAnsi" w:cs="Times New Roman"/>
        </w:rPr>
      </w:pPr>
    </w:p>
    <w:p w14:paraId="62AA729A" w14:textId="39C7CF06" w:rsidR="0038314B" w:rsidRPr="00E273BA" w:rsidRDefault="00E273BA" w:rsidP="00754C93">
      <w:pPr>
        <w:ind w:left="720" w:firstLine="720"/>
        <w:rPr>
          <w:rFonts w:asciiTheme="majorHAnsi" w:hAnsiTheme="majorHAnsi"/>
          <w:b/>
          <w:sz w:val="32"/>
          <w:szCs w:val="32"/>
          <w:u w:val="single"/>
        </w:rPr>
      </w:pPr>
      <w:r w:rsidRPr="00E273BA">
        <w:rPr>
          <w:rFonts w:asciiTheme="majorHAnsi" w:hAnsiTheme="majorHAnsi"/>
          <w:b/>
          <w:sz w:val="32"/>
          <w:szCs w:val="32"/>
          <w:u w:val="single"/>
        </w:rPr>
        <w:t>EXCLUSION POLICY</w:t>
      </w:r>
    </w:p>
    <w:p w14:paraId="4B2E22DF" w14:textId="77777777" w:rsidR="0038314B" w:rsidRDefault="0038314B" w:rsidP="0038314B">
      <w:pPr>
        <w:ind w:left="1418"/>
        <w:rPr>
          <w:rFonts w:asciiTheme="majorHAnsi" w:hAnsiTheme="majorHAnsi"/>
          <w:sz w:val="32"/>
          <w:szCs w:val="32"/>
        </w:rPr>
      </w:pPr>
    </w:p>
    <w:p w14:paraId="1B4188F5" w14:textId="509F1D4C" w:rsidR="006E0D32" w:rsidRPr="00305C4B" w:rsidRDefault="006E0D32" w:rsidP="00305C4B">
      <w:pPr>
        <w:ind w:left="1560"/>
        <w:rPr>
          <w:rFonts w:asciiTheme="majorHAnsi" w:hAnsiTheme="majorHAnsi"/>
          <w:b/>
          <w:sz w:val="32"/>
          <w:szCs w:val="32"/>
        </w:rPr>
      </w:pPr>
      <w:r w:rsidRPr="00305C4B">
        <w:rPr>
          <w:rFonts w:asciiTheme="majorHAnsi" w:hAnsiTheme="majorHAnsi"/>
          <w:b/>
          <w:sz w:val="32"/>
          <w:szCs w:val="32"/>
        </w:rPr>
        <w:t>CONTENTS</w:t>
      </w:r>
    </w:p>
    <w:tbl>
      <w:tblPr>
        <w:tblStyle w:val="TableGrid"/>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6237"/>
        <w:gridCol w:w="993"/>
      </w:tblGrid>
      <w:tr w:rsidR="00305C4B" w14:paraId="155E22EC" w14:textId="77777777" w:rsidTr="00754C93">
        <w:tc>
          <w:tcPr>
            <w:tcW w:w="7609" w:type="dxa"/>
            <w:gridSpan w:val="2"/>
          </w:tcPr>
          <w:p w14:paraId="57D18D34" w14:textId="77777777" w:rsidR="00305C4B" w:rsidRDefault="00305C4B" w:rsidP="006E0D32">
            <w:pPr>
              <w:rPr>
                <w:rFonts w:asciiTheme="majorHAnsi" w:hAnsiTheme="majorHAnsi"/>
              </w:rPr>
            </w:pPr>
          </w:p>
          <w:p w14:paraId="1D22EAC5" w14:textId="77777777" w:rsidR="00305C4B" w:rsidRDefault="00305C4B" w:rsidP="006E0D32">
            <w:pPr>
              <w:rPr>
                <w:rFonts w:asciiTheme="majorHAnsi" w:hAnsiTheme="majorHAnsi"/>
              </w:rPr>
            </w:pPr>
            <w:r>
              <w:rPr>
                <w:rFonts w:asciiTheme="majorHAnsi" w:hAnsiTheme="majorHAnsi"/>
              </w:rPr>
              <w:t>Aims</w:t>
            </w:r>
          </w:p>
          <w:p w14:paraId="5F954A1A" w14:textId="77777777" w:rsidR="00305C4B" w:rsidRDefault="00305C4B" w:rsidP="006E0D32">
            <w:pPr>
              <w:rPr>
                <w:rFonts w:asciiTheme="majorHAnsi" w:hAnsiTheme="majorHAnsi"/>
              </w:rPr>
            </w:pPr>
          </w:p>
          <w:p w14:paraId="7D48ACAC" w14:textId="109DE302" w:rsidR="00305C4B" w:rsidRDefault="00305C4B" w:rsidP="006E0D32">
            <w:pPr>
              <w:rPr>
                <w:rFonts w:asciiTheme="majorHAnsi" w:hAnsiTheme="majorHAnsi"/>
              </w:rPr>
            </w:pPr>
            <w:r>
              <w:rPr>
                <w:rFonts w:asciiTheme="majorHAnsi" w:hAnsiTheme="majorHAnsi"/>
              </w:rPr>
              <w:t>Legislation &amp; Statutory Guidance</w:t>
            </w:r>
          </w:p>
          <w:p w14:paraId="198798E7" w14:textId="77777777" w:rsidR="00305C4B" w:rsidRDefault="00305C4B" w:rsidP="006E0D32">
            <w:pPr>
              <w:rPr>
                <w:rFonts w:asciiTheme="majorHAnsi" w:hAnsiTheme="majorHAnsi"/>
              </w:rPr>
            </w:pPr>
          </w:p>
          <w:p w14:paraId="3BCC2D38" w14:textId="269E1490" w:rsidR="00305C4B" w:rsidRPr="00305C4B" w:rsidRDefault="00305C4B" w:rsidP="006E0D32">
            <w:pPr>
              <w:rPr>
                <w:rFonts w:asciiTheme="majorHAnsi" w:hAnsiTheme="majorHAnsi"/>
                <w:b/>
              </w:rPr>
            </w:pPr>
            <w:r w:rsidRPr="00305C4B">
              <w:rPr>
                <w:rFonts w:asciiTheme="majorHAnsi" w:hAnsiTheme="majorHAnsi"/>
                <w:b/>
              </w:rPr>
              <w:t>POLICY SECTIONS</w:t>
            </w:r>
          </w:p>
          <w:p w14:paraId="02F8682A" w14:textId="77777777" w:rsidR="00305C4B" w:rsidRDefault="00305C4B" w:rsidP="006E0D32">
            <w:pPr>
              <w:rPr>
                <w:rFonts w:asciiTheme="majorHAnsi" w:hAnsiTheme="majorHAnsi"/>
              </w:rPr>
            </w:pPr>
          </w:p>
        </w:tc>
        <w:tc>
          <w:tcPr>
            <w:tcW w:w="993" w:type="dxa"/>
          </w:tcPr>
          <w:p w14:paraId="49BDFA99" w14:textId="77777777" w:rsidR="00305C4B" w:rsidRDefault="00305C4B" w:rsidP="006E0D32">
            <w:pPr>
              <w:jc w:val="both"/>
              <w:rPr>
                <w:rFonts w:asciiTheme="majorHAnsi" w:hAnsiTheme="majorHAnsi"/>
              </w:rPr>
            </w:pPr>
            <w:r>
              <w:rPr>
                <w:rFonts w:asciiTheme="majorHAnsi" w:hAnsiTheme="majorHAnsi"/>
              </w:rPr>
              <w:t>Page</w:t>
            </w:r>
          </w:p>
          <w:p w14:paraId="5EA9B5EE" w14:textId="0B090D36" w:rsidR="00305C4B" w:rsidRDefault="00305C4B" w:rsidP="006E0D32">
            <w:pPr>
              <w:jc w:val="both"/>
              <w:rPr>
                <w:rFonts w:asciiTheme="majorHAnsi" w:hAnsiTheme="majorHAnsi"/>
              </w:rPr>
            </w:pPr>
            <w:r>
              <w:rPr>
                <w:rFonts w:asciiTheme="majorHAnsi" w:hAnsiTheme="majorHAnsi"/>
              </w:rPr>
              <w:t>3</w:t>
            </w:r>
          </w:p>
          <w:p w14:paraId="3CD6E101" w14:textId="184D0E1E" w:rsidR="00305C4B" w:rsidRDefault="00305C4B" w:rsidP="006E0D32">
            <w:pPr>
              <w:jc w:val="both"/>
              <w:rPr>
                <w:rFonts w:asciiTheme="majorHAnsi" w:hAnsiTheme="majorHAnsi"/>
              </w:rPr>
            </w:pPr>
          </w:p>
          <w:p w14:paraId="5F236200" w14:textId="4ABE7A32" w:rsidR="00305C4B" w:rsidRDefault="00305C4B" w:rsidP="006E0D32">
            <w:pPr>
              <w:jc w:val="both"/>
              <w:rPr>
                <w:rFonts w:asciiTheme="majorHAnsi" w:hAnsiTheme="majorHAnsi"/>
              </w:rPr>
            </w:pPr>
            <w:r>
              <w:rPr>
                <w:rFonts w:asciiTheme="majorHAnsi" w:hAnsiTheme="majorHAnsi"/>
              </w:rPr>
              <w:t>3</w:t>
            </w:r>
          </w:p>
          <w:p w14:paraId="42E56426" w14:textId="77777777" w:rsidR="00305C4B" w:rsidRDefault="00305C4B" w:rsidP="006E0D32">
            <w:pPr>
              <w:jc w:val="both"/>
              <w:rPr>
                <w:rFonts w:asciiTheme="majorHAnsi" w:hAnsiTheme="majorHAnsi"/>
              </w:rPr>
            </w:pPr>
          </w:p>
          <w:p w14:paraId="0EC0CBFB" w14:textId="0B052002" w:rsidR="00305C4B" w:rsidRDefault="00305C4B" w:rsidP="006E0D32">
            <w:pPr>
              <w:jc w:val="both"/>
              <w:rPr>
                <w:rFonts w:asciiTheme="majorHAnsi" w:hAnsiTheme="majorHAnsi"/>
              </w:rPr>
            </w:pPr>
          </w:p>
        </w:tc>
      </w:tr>
      <w:tr w:rsidR="0038314B" w14:paraId="7389B4EE" w14:textId="77777777" w:rsidTr="00305C4B">
        <w:tc>
          <w:tcPr>
            <w:tcW w:w="1372" w:type="dxa"/>
          </w:tcPr>
          <w:p w14:paraId="06FF929C" w14:textId="5F093F4B" w:rsidR="0038314B" w:rsidRDefault="0038314B" w:rsidP="006E0D32">
            <w:pPr>
              <w:rPr>
                <w:rFonts w:asciiTheme="majorHAnsi" w:hAnsiTheme="majorHAnsi"/>
              </w:rPr>
            </w:pPr>
            <w:r>
              <w:rPr>
                <w:rFonts w:asciiTheme="majorHAnsi" w:hAnsiTheme="majorHAnsi"/>
              </w:rPr>
              <w:t>1.</w:t>
            </w:r>
          </w:p>
        </w:tc>
        <w:tc>
          <w:tcPr>
            <w:tcW w:w="6237" w:type="dxa"/>
          </w:tcPr>
          <w:p w14:paraId="54C05C0C" w14:textId="77777777" w:rsidR="0038314B" w:rsidRDefault="0038314B" w:rsidP="006E0D32">
            <w:pPr>
              <w:rPr>
                <w:rFonts w:asciiTheme="majorHAnsi" w:hAnsiTheme="majorHAnsi"/>
              </w:rPr>
            </w:pPr>
            <w:r>
              <w:rPr>
                <w:rFonts w:asciiTheme="majorHAnsi" w:hAnsiTheme="majorHAnsi"/>
              </w:rPr>
              <w:t>Serious Incidents of Misbehavior leading to fixed term or permanent exclusion</w:t>
            </w:r>
          </w:p>
          <w:p w14:paraId="78DA1E66" w14:textId="3B3C0828" w:rsidR="00DD3446" w:rsidRDefault="00DD3446" w:rsidP="006E0D32">
            <w:pPr>
              <w:rPr>
                <w:rFonts w:asciiTheme="majorHAnsi" w:hAnsiTheme="majorHAnsi"/>
              </w:rPr>
            </w:pPr>
          </w:p>
        </w:tc>
        <w:tc>
          <w:tcPr>
            <w:tcW w:w="993" w:type="dxa"/>
          </w:tcPr>
          <w:p w14:paraId="62CD2823" w14:textId="0B244B08" w:rsidR="0038314B" w:rsidRDefault="007F5A9A" w:rsidP="006E0D32">
            <w:pPr>
              <w:jc w:val="both"/>
              <w:rPr>
                <w:rFonts w:asciiTheme="majorHAnsi" w:hAnsiTheme="majorHAnsi"/>
              </w:rPr>
            </w:pPr>
            <w:r>
              <w:rPr>
                <w:rFonts w:asciiTheme="majorHAnsi" w:hAnsiTheme="majorHAnsi"/>
              </w:rPr>
              <w:t>4</w:t>
            </w:r>
          </w:p>
        </w:tc>
      </w:tr>
      <w:tr w:rsidR="0038314B" w14:paraId="1B714545" w14:textId="77777777" w:rsidTr="00305C4B">
        <w:tc>
          <w:tcPr>
            <w:tcW w:w="1372" w:type="dxa"/>
          </w:tcPr>
          <w:p w14:paraId="6D9C4958" w14:textId="00CE01A8" w:rsidR="0038314B" w:rsidRDefault="0038314B" w:rsidP="006E0D32">
            <w:pPr>
              <w:rPr>
                <w:rFonts w:asciiTheme="majorHAnsi" w:hAnsiTheme="majorHAnsi"/>
              </w:rPr>
            </w:pPr>
            <w:r>
              <w:rPr>
                <w:rFonts w:asciiTheme="majorHAnsi" w:hAnsiTheme="majorHAnsi"/>
              </w:rPr>
              <w:t>2.</w:t>
            </w:r>
          </w:p>
        </w:tc>
        <w:tc>
          <w:tcPr>
            <w:tcW w:w="6237" w:type="dxa"/>
          </w:tcPr>
          <w:p w14:paraId="062D08BF" w14:textId="77777777" w:rsidR="0038314B" w:rsidRDefault="0038314B" w:rsidP="006E0D32">
            <w:pPr>
              <w:rPr>
                <w:rFonts w:asciiTheme="majorHAnsi" w:hAnsiTheme="majorHAnsi"/>
              </w:rPr>
            </w:pPr>
            <w:r>
              <w:rPr>
                <w:rFonts w:asciiTheme="majorHAnsi" w:hAnsiTheme="majorHAnsi"/>
              </w:rPr>
              <w:t>Responsibilities of the Headteacher</w:t>
            </w:r>
          </w:p>
          <w:p w14:paraId="04EF1616" w14:textId="0911BDD4" w:rsidR="00EB1EF2" w:rsidRDefault="00EB1EF2" w:rsidP="006E0D32">
            <w:pPr>
              <w:rPr>
                <w:rFonts w:asciiTheme="majorHAnsi" w:hAnsiTheme="majorHAnsi"/>
              </w:rPr>
            </w:pPr>
          </w:p>
        </w:tc>
        <w:tc>
          <w:tcPr>
            <w:tcW w:w="993" w:type="dxa"/>
          </w:tcPr>
          <w:p w14:paraId="632EF4C6" w14:textId="3F47DA26" w:rsidR="00DD3446" w:rsidRDefault="007F5A9A" w:rsidP="006E0D32">
            <w:pPr>
              <w:jc w:val="both"/>
              <w:rPr>
                <w:rFonts w:asciiTheme="majorHAnsi" w:hAnsiTheme="majorHAnsi"/>
              </w:rPr>
            </w:pPr>
            <w:r>
              <w:rPr>
                <w:rFonts w:asciiTheme="majorHAnsi" w:hAnsiTheme="majorHAnsi"/>
              </w:rPr>
              <w:t>5</w:t>
            </w:r>
          </w:p>
        </w:tc>
      </w:tr>
      <w:tr w:rsidR="0038314B" w14:paraId="2BCAEEDD" w14:textId="77777777" w:rsidTr="00305C4B">
        <w:tc>
          <w:tcPr>
            <w:tcW w:w="1372" w:type="dxa"/>
          </w:tcPr>
          <w:p w14:paraId="3EA1D2B2" w14:textId="7A224299" w:rsidR="0038314B" w:rsidRDefault="0038314B" w:rsidP="006E0D32">
            <w:pPr>
              <w:rPr>
                <w:rFonts w:asciiTheme="majorHAnsi" w:hAnsiTheme="majorHAnsi"/>
              </w:rPr>
            </w:pPr>
            <w:r>
              <w:rPr>
                <w:rFonts w:asciiTheme="majorHAnsi" w:hAnsiTheme="majorHAnsi"/>
              </w:rPr>
              <w:t>3.</w:t>
            </w:r>
          </w:p>
        </w:tc>
        <w:tc>
          <w:tcPr>
            <w:tcW w:w="6237" w:type="dxa"/>
          </w:tcPr>
          <w:p w14:paraId="08B53F5D" w14:textId="77777777" w:rsidR="0038314B" w:rsidRDefault="0038314B" w:rsidP="006E0D32">
            <w:pPr>
              <w:rPr>
                <w:rFonts w:asciiTheme="majorHAnsi" w:hAnsiTheme="majorHAnsi"/>
              </w:rPr>
            </w:pPr>
            <w:r>
              <w:rPr>
                <w:rFonts w:asciiTheme="majorHAnsi" w:hAnsiTheme="majorHAnsi"/>
              </w:rPr>
              <w:t>Informing Parent(s) / Carer(s) about Exclusion</w:t>
            </w:r>
          </w:p>
          <w:p w14:paraId="637B2CC6" w14:textId="08AC1296" w:rsidR="00EB1EF2" w:rsidRDefault="00EB1EF2" w:rsidP="006E0D32">
            <w:pPr>
              <w:rPr>
                <w:rFonts w:asciiTheme="majorHAnsi" w:hAnsiTheme="majorHAnsi"/>
              </w:rPr>
            </w:pPr>
          </w:p>
        </w:tc>
        <w:tc>
          <w:tcPr>
            <w:tcW w:w="993" w:type="dxa"/>
          </w:tcPr>
          <w:p w14:paraId="0771976D" w14:textId="5B74080D" w:rsidR="00DD3446" w:rsidRDefault="007F5A9A" w:rsidP="006E0D32">
            <w:pPr>
              <w:jc w:val="both"/>
              <w:rPr>
                <w:rFonts w:asciiTheme="majorHAnsi" w:hAnsiTheme="majorHAnsi"/>
              </w:rPr>
            </w:pPr>
            <w:r>
              <w:rPr>
                <w:rFonts w:asciiTheme="majorHAnsi" w:hAnsiTheme="majorHAnsi"/>
              </w:rPr>
              <w:t>7</w:t>
            </w:r>
          </w:p>
        </w:tc>
      </w:tr>
      <w:tr w:rsidR="0038314B" w14:paraId="6DE8A52B" w14:textId="77777777" w:rsidTr="00305C4B">
        <w:tc>
          <w:tcPr>
            <w:tcW w:w="1372" w:type="dxa"/>
          </w:tcPr>
          <w:p w14:paraId="7B4A2FD8" w14:textId="77777777" w:rsidR="0038314B" w:rsidRDefault="0038314B" w:rsidP="006E0D32">
            <w:pPr>
              <w:rPr>
                <w:rFonts w:asciiTheme="majorHAnsi" w:hAnsiTheme="majorHAnsi"/>
              </w:rPr>
            </w:pPr>
            <w:r>
              <w:rPr>
                <w:rFonts w:asciiTheme="majorHAnsi" w:hAnsiTheme="majorHAnsi"/>
              </w:rPr>
              <w:t>4.</w:t>
            </w:r>
          </w:p>
          <w:p w14:paraId="3E0875AA" w14:textId="77777777" w:rsidR="00754C93" w:rsidRDefault="00754C93" w:rsidP="006E0D32">
            <w:pPr>
              <w:rPr>
                <w:rFonts w:asciiTheme="majorHAnsi" w:hAnsiTheme="majorHAnsi"/>
              </w:rPr>
            </w:pPr>
          </w:p>
          <w:p w14:paraId="28EADCE0" w14:textId="57707505" w:rsidR="00754C93" w:rsidRDefault="00754C93" w:rsidP="006E0D32">
            <w:pPr>
              <w:rPr>
                <w:rFonts w:asciiTheme="majorHAnsi" w:hAnsiTheme="majorHAnsi"/>
              </w:rPr>
            </w:pPr>
            <w:r>
              <w:rPr>
                <w:rFonts w:asciiTheme="majorHAnsi" w:hAnsiTheme="majorHAnsi"/>
              </w:rPr>
              <w:t>5.</w:t>
            </w:r>
          </w:p>
        </w:tc>
        <w:tc>
          <w:tcPr>
            <w:tcW w:w="6237" w:type="dxa"/>
          </w:tcPr>
          <w:p w14:paraId="3C0674F0" w14:textId="68D8BA18" w:rsidR="00754C93" w:rsidRDefault="00754C93" w:rsidP="006E0D32">
            <w:pPr>
              <w:rPr>
                <w:rFonts w:asciiTheme="majorHAnsi" w:hAnsiTheme="majorHAnsi"/>
              </w:rPr>
            </w:pPr>
            <w:r>
              <w:rPr>
                <w:rFonts w:asciiTheme="majorHAnsi" w:hAnsiTheme="majorHAnsi"/>
              </w:rPr>
              <w:t>Informing the Active Learning Trust</w:t>
            </w:r>
          </w:p>
          <w:p w14:paraId="54063E9C" w14:textId="77777777" w:rsidR="00754C93" w:rsidRDefault="00754C93" w:rsidP="006E0D32">
            <w:pPr>
              <w:rPr>
                <w:rFonts w:asciiTheme="majorHAnsi" w:hAnsiTheme="majorHAnsi"/>
              </w:rPr>
            </w:pPr>
          </w:p>
          <w:p w14:paraId="2C4C7A33" w14:textId="08AF9C27" w:rsidR="0038314B" w:rsidRDefault="0038314B" w:rsidP="006E0D32">
            <w:pPr>
              <w:rPr>
                <w:rFonts w:asciiTheme="majorHAnsi" w:hAnsiTheme="majorHAnsi"/>
              </w:rPr>
            </w:pPr>
            <w:r>
              <w:rPr>
                <w:rFonts w:asciiTheme="majorHAnsi" w:hAnsiTheme="majorHAnsi"/>
              </w:rPr>
              <w:t>Informing the Discipline Committee</w:t>
            </w:r>
          </w:p>
          <w:p w14:paraId="233A6BF4" w14:textId="33C81D24" w:rsidR="00EB1EF2" w:rsidRDefault="00EB1EF2" w:rsidP="006E0D32">
            <w:pPr>
              <w:rPr>
                <w:rFonts w:asciiTheme="majorHAnsi" w:hAnsiTheme="majorHAnsi"/>
              </w:rPr>
            </w:pPr>
          </w:p>
        </w:tc>
        <w:tc>
          <w:tcPr>
            <w:tcW w:w="993" w:type="dxa"/>
          </w:tcPr>
          <w:p w14:paraId="1634A912" w14:textId="77777777" w:rsidR="00DD3446" w:rsidRDefault="00754C93" w:rsidP="006E0D32">
            <w:pPr>
              <w:jc w:val="both"/>
              <w:rPr>
                <w:rFonts w:asciiTheme="majorHAnsi" w:hAnsiTheme="majorHAnsi"/>
              </w:rPr>
            </w:pPr>
            <w:r>
              <w:rPr>
                <w:rFonts w:asciiTheme="majorHAnsi" w:hAnsiTheme="majorHAnsi"/>
              </w:rPr>
              <w:t>8</w:t>
            </w:r>
          </w:p>
          <w:p w14:paraId="373A75FB" w14:textId="77777777" w:rsidR="007F5A9A" w:rsidRDefault="007F5A9A" w:rsidP="006E0D32">
            <w:pPr>
              <w:jc w:val="both"/>
              <w:rPr>
                <w:rFonts w:asciiTheme="majorHAnsi" w:hAnsiTheme="majorHAnsi"/>
              </w:rPr>
            </w:pPr>
          </w:p>
          <w:p w14:paraId="134C370D" w14:textId="446836FA" w:rsidR="007F5A9A" w:rsidRDefault="007F5A9A" w:rsidP="006E0D32">
            <w:pPr>
              <w:jc w:val="both"/>
              <w:rPr>
                <w:rFonts w:asciiTheme="majorHAnsi" w:hAnsiTheme="majorHAnsi"/>
              </w:rPr>
            </w:pPr>
            <w:r>
              <w:rPr>
                <w:rFonts w:asciiTheme="majorHAnsi" w:hAnsiTheme="majorHAnsi"/>
              </w:rPr>
              <w:t>9</w:t>
            </w:r>
          </w:p>
        </w:tc>
      </w:tr>
      <w:tr w:rsidR="0038314B" w14:paraId="2980B437" w14:textId="77777777" w:rsidTr="00305C4B">
        <w:tc>
          <w:tcPr>
            <w:tcW w:w="1372" w:type="dxa"/>
          </w:tcPr>
          <w:p w14:paraId="0359BC30" w14:textId="1BC6CDC4" w:rsidR="0038314B" w:rsidRDefault="00754C93" w:rsidP="006E0D32">
            <w:pPr>
              <w:rPr>
                <w:rFonts w:asciiTheme="majorHAnsi" w:hAnsiTheme="majorHAnsi"/>
              </w:rPr>
            </w:pPr>
            <w:r>
              <w:rPr>
                <w:rFonts w:asciiTheme="majorHAnsi" w:hAnsiTheme="majorHAnsi"/>
              </w:rPr>
              <w:t>6</w:t>
            </w:r>
            <w:r w:rsidR="0038314B">
              <w:rPr>
                <w:rFonts w:asciiTheme="majorHAnsi" w:hAnsiTheme="majorHAnsi"/>
              </w:rPr>
              <w:t>.</w:t>
            </w:r>
          </w:p>
        </w:tc>
        <w:tc>
          <w:tcPr>
            <w:tcW w:w="6237" w:type="dxa"/>
          </w:tcPr>
          <w:p w14:paraId="11154C59" w14:textId="1F12AA8C" w:rsidR="0038314B" w:rsidRDefault="0038314B" w:rsidP="006E0D32">
            <w:pPr>
              <w:rPr>
                <w:rFonts w:asciiTheme="majorHAnsi" w:hAnsiTheme="majorHAnsi"/>
              </w:rPr>
            </w:pPr>
            <w:r>
              <w:rPr>
                <w:rFonts w:asciiTheme="majorHAnsi" w:hAnsiTheme="majorHAnsi"/>
              </w:rPr>
              <w:t>Responsibilities of the Governing Body</w:t>
            </w:r>
          </w:p>
        </w:tc>
        <w:tc>
          <w:tcPr>
            <w:tcW w:w="993" w:type="dxa"/>
          </w:tcPr>
          <w:p w14:paraId="5C544739" w14:textId="4A56A6E6" w:rsidR="0038314B" w:rsidRDefault="007F5A9A" w:rsidP="006E0D32">
            <w:pPr>
              <w:jc w:val="both"/>
              <w:rPr>
                <w:rFonts w:asciiTheme="majorHAnsi" w:hAnsiTheme="majorHAnsi"/>
              </w:rPr>
            </w:pPr>
            <w:r>
              <w:rPr>
                <w:rFonts w:asciiTheme="majorHAnsi" w:hAnsiTheme="majorHAnsi"/>
              </w:rPr>
              <w:t>9</w:t>
            </w:r>
          </w:p>
          <w:p w14:paraId="791EB132" w14:textId="77777777" w:rsidR="00DD3446" w:rsidRDefault="00DD3446" w:rsidP="006E0D32">
            <w:pPr>
              <w:jc w:val="both"/>
              <w:rPr>
                <w:rFonts w:asciiTheme="majorHAnsi" w:hAnsiTheme="majorHAnsi"/>
              </w:rPr>
            </w:pPr>
          </w:p>
        </w:tc>
      </w:tr>
      <w:tr w:rsidR="0038314B" w14:paraId="2C7CA990" w14:textId="77777777" w:rsidTr="00305C4B">
        <w:tc>
          <w:tcPr>
            <w:tcW w:w="1372" w:type="dxa"/>
          </w:tcPr>
          <w:p w14:paraId="0B42EA05" w14:textId="6B57BC93" w:rsidR="0038314B" w:rsidRDefault="00754C93" w:rsidP="006E0D32">
            <w:pPr>
              <w:rPr>
                <w:rFonts w:asciiTheme="majorHAnsi" w:hAnsiTheme="majorHAnsi"/>
              </w:rPr>
            </w:pPr>
            <w:r>
              <w:rPr>
                <w:rFonts w:asciiTheme="majorHAnsi" w:hAnsiTheme="majorHAnsi"/>
              </w:rPr>
              <w:t>7</w:t>
            </w:r>
            <w:r w:rsidR="0038314B">
              <w:rPr>
                <w:rFonts w:asciiTheme="majorHAnsi" w:hAnsiTheme="majorHAnsi"/>
              </w:rPr>
              <w:t>.</w:t>
            </w:r>
          </w:p>
        </w:tc>
        <w:tc>
          <w:tcPr>
            <w:tcW w:w="6237" w:type="dxa"/>
          </w:tcPr>
          <w:p w14:paraId="498E6EEE" w14:textId="2A2586BE" w:rsidR="0038314B" w:rsidRDefault="0038314B" w:rsidP="006E0D32">
            <w:pPr>
              <w:rPr>
                <w:rFonts w:asciiTheme="majorHAnsi" w:hAnsiTheme="majorHAnsi"/>
              </w:rPr>
            </w:pPr>
            <w:r>
              <w:rPr>
                <w:rFonts w:asciiTheme="majorHAnsi" w:hAnsiTheme="majorHAnsi"/>
              </w:rPr>
              <w:t xml:space="preserve">Responsibilities of the Discipline Committee </w:t>
            </w:r>
          </w:p>
        </w:tc>
        <w:tc>
          <w:tcPr>
            <w:tcW w:w="993" w:type="dxa"/>
          </w:tcPr>
          <w:p w14:paraId="283D3265" w14:textId="59353816" w:rsidR="0038314B" w:rsidRDefault="007F5A9A" w:rsidP="006E0D32">
            <w:pPr>
              <w:jc w:val="both"/>
              <w:rPr>
                <w:rFonts w:asciiTheme="majorHAnsi" w:hAnsiTheme="majorHAnsi"/>
              </w:rPr>
            </w:pPr>
            <w:r>
              <w:rPr>
                <w:rFonts w:asciiTheme="majorHAnsi" w:hAnsiTheme="majorHAnsi"/>
              </w:rPr>
              <w:t>9</w:t>
            </w:r>
          </w:p>
          <w:p w14:paraId="78428F34" w14:textId="77777777" w:rsidR="00DD3446" w:rsidRDefault="00DD3446" w:rsidP="006E0D32">
            <w:pPr>
              <w:jc w:val="both"/>
              <w:rPr>
                <w:rFonts w:asciiTheme="majorHAnsi" w:hAnsiTheme="majorHAnsi"/>
              </w:rPr>
            </w:pPr>
          </w:p>
        </w:tc>
      </w:tr>
      <w:tr w:rsidR="0038314B" w14:paraId="4D1DB12D" w14:textId="77777777" w:rsidTr="00305C4B">
        <w:tc>
          <w:tcPr>
            <w:tcW w:w="1372" w:type="dxa"/>
          </w:tcPr>
          <w:p w14:paraId="4124FDC2" w14:textId="09879313" w:rsidR="0038314B" w:rsidRDefault="00754C93" w:rsidP="006E0D32">
            <w:pPr>
              <w:rPr>
                <w:rFonts w:asciiTheme="majorHAnsi" w:hAnsiTheme="majorHAnsi"/>
              </w:rPr>
            </w:pPr>
            <w:r>
              <w:rPr>
                <w:rFonts w:asciiTheme="majorHAnsi" w:hAnsiTheme="majorHAnsi"/>
              </w:rPr>
              <w:t>8</w:t>
            </w:r>
            <w:r w:rsidR="0038314B">
              <w:rPr>
                <w:rFonts w:asciiTheme="majorHAnsi" w:hAnsiTheme="majorHAnsi"/>
              </w:rPr>
              <w:t>.</w:t>
            </w:r>
          </w:p>
        </w:tc>
        <w:tc>
          <w:tcPr>
            <w:tcW w:w="6237" w:type="dxa"/>
          </w:tcPr>
          <w:p w14:paraId="1CCCF564" w14:textId="7CAEDE3E" w:rsidR="0038314B" w:rsidRDefault="0038314B" w:rsidP="006E0D32">
            <w:pPr>
              <w:rPr>
                <w:rFonts w:asciiTheme="majorHAnsi" w:hAnsiTheme="majorHAnsi"/>
              </w:rPr>
            </w:pPr>
            <w:r>
              <w:rPr>
                <w:rFonts w:asciiTheme="majorHAnsi" w:hAnsiTheme="majorHAnsi"/>
              </w:rPr>
              <w:t>Procedure at the Meeting</w:t>
            </w:r>
          </w:p>
        </w:tc>
        <w:tc>
          <w:tcPr>
            <w:tcW w:w="993" w:type="dxa"/>
          </w:tcPr>
          <w:p w14:paraId="4EC31A9E" w14:textId="3D383BA8" w:rsidR="0038314B" w:rsidRDefault="007F5A9A" w:rsidP="006E0D32">
            <w:pPr>
              <w:jc w:val="both"/>
              <w:rPr>
                <w:rFonts w:asciiTheme="majorHAnsi" w:hAnsiTheme="majorHAnsi"/>
              </w:rPr>
            </w:pPr>
            <w:r>
              <w:rPr>
                <w:rFonts w:asciiTheme="majorHAnsi" w:hAnsiTheme="majorHAnsi"/>
              </w:rPr>
              <w:t>11</w:t>
            </w:r>
          </w:p>
          <w:p w14:paraId="7DEECC39" w14:textId="77777777" w:rsidR="00DD3446" w:rsidRDefault="00DD3446" w:rsidP="006E0D32">
            <w:pPr>
              <w:jc w:val="both"/>
              <w:rPr>
                <w:rFonts w:asciiTheme="majorHAnsi" w:hAnsiTheme="majorHAnsi"/>
              </w:rPr>
            </w:pPr>
          </w:p>
        </w:tc>
      </w:tr>
      <w:tr w:rsidR="0038314B" w14:paraId="62A348B2" w14:textId="77777777" w:rsidTr="00305C4B">
        <w:tc>
          <w:tcPr>
            <w:tcW w:w="1372" w:type="dxa"/>
          </w:tcPr>
          <w:p w14:paraId="6735985E" w14:textId="6D18C710" w:rsidR="0038314B" w:rsidRDefault="00754C93" w:rsidP="006E0D32">
            <w:pPr>
              <w:rPr>
                <w:rFonts w:asciiTheme="majorHAnsi" w:hAnsiTheme="majorHAnsi"/>
              </w:rPr>
            </w:pPr>
            <w:r>
              <w:rPr>
                <w:rFonts w:asciiTheme="majorHAnsi" w:hAnsiTheme="majorHAnsi"/>
              </w:rPr>
              <w:t>9</w:t>
            </w:r>
            <w:r w:rsidR="0038314B">
              <w:rPr>
                <w:rFonts w:asciiTheme="majorHAnsi" w:hAnsiTheme="majorHAnsi"/>
              </w:rPr>
              <w:t>.</w:t>
            </w:r>
          </w:p>
        </w:tc>
        <w:tc>
          <w:tcPr>
            <w:tcW w:w="6237" w:type="dxa"/>
          </w:tcPr>
          <w:p w14:paraId="40AF1CA0" w14:textId="5B90EBB4" w:rsidR="0038314B" w:rsidRDefault="0038314B" w:rsidP="006E0D32">
            <w:pPr>
              <w:rPr>
                <w:rFonts w:asciiTheme="majorHAnsi" w:hAnsiTheme="majorHAnsi"/>
              </w:rPr>
            </w:pPr>
            <w:r>
              <w:rPr>
                <w:rFonts w:asciiTheme="majorHAnsi" w:hAnsiTheme="majorHAnsi"/>
              </w:rPr>
              <w:t>Permanent Exclusion Cases</w:t>
            </w:r>
          </w:p>
        </w:tc>
        <w:tc>
          <w:tcPr>
            <w:tcW w:w="993" w:type="dxa"/>
          </w:tcPr>
          <w:p w14:paraId="2DE0F5A4" w14:textId="6D69A01F" w:rsidR="0038314B" w:rsidRDefault="007F5A9A" w:rsidP="006E0D32">
            <w:pPr>
              <w:jc w:val="both"/>
              <w:rPr>
                <w:rFonts w:asciiTheme="majorHAnsi" w:hAnsiTheme="majorHAnsi"/>
              </w:rPr>
            </w:pPr>
            <w:r>
              <w:rPr>
                <w:rFonts w:asciiTheme="majorHAnsi" w:hAnsiTheme="majorHAnsi"/>
              </w:rPr>
              <w:t>12</w:t>
            </w:r>
          </w:p>
          <w:p w14:paraId="18E9F687" w14:textId="77777777" w:rsidR="00DD3446" w:rsidRDefault="00DD3446" w:rsidP="006E0D32">
            <w:pPr>
              <w:jc w:val="both"/>
              <w:rPr>
                <w:rFonts w:asciiTheme="majorHAnsi" w:hAnsiTheme="majorHAnsi"/>
              </w:rPr>
            </w:pPr>
          </w:p>
        </w:tc>
      </w:tr>
      <w:tr w:rsidR="0038314B" w14:paraId="7C90A7DA" w14:textId="77777777" w:rsidTr="00305C4B">
        <w:tc>
          <w:tcPr>
            <w:tcW w:w="1372" w:type="dxa"/>
          </w:tcPr>
          <w:p w14:paraId="785FA872" w14:textId="343FB50F" w:rsidR="0038314B" w:rsidRDefault="00754C93" w:rsidP="006E0D32">
            <w:pPr>
              <w:rPr>
                <w:rFonts w:asciiTheme="majorHAnsi" w:hAnsiTheme="majorHAnsi"/>
              </w:rPr>
            </w:pPr>
            <w:r>
              <w:rPr>
                <w:rFonts w:asciiTheme="majorHAnsi" w:hAnsiTheme="majorHAnsi"/>
              </w:rPr>
              <w:t>10</w:t>
            </w:r>
            <w:r w:rsidR="0038314B">
              <w:rPr>
                <w:rFonts w:asciiTheme="majorHAnsi" w:hAnsiTheme="majorHAnsi"/>
              </w:rPr>
              <w:t>.</w:t>
            </w:r>
          </w:p>
        </w:tc>
        <w:tc>
          <w:tcPr>
            <w:tcW w:w="6237" w:type="dxa"/>
          </w:tcPr>
          <w:p w14:paraId="2D28C296" w14:textId="61AF49E8" w:rsidR="0038314B" w:rsidRDefault="0038314B" w:rsidP="006E0D32">
            <w:pPr>
              <w:rPr>
                <w:rFonts w:asciiTheme="majorHAnsi" w:hAnsiTheme="majorHAnsi"/>
              </w:rPr>
            </w:pPr>
            <w:r>
              <w:rPr>
                <w:rFonts w:asciiTheme="majorHAnsi" w:hAnsiTheme="majorHAnsi"/>
              </w:rPr>
              <w:t>After the Meeting – Fixed Term &amp; Permanent Exclusions</w:t>
            </w:r>
          </w:p>
        </w:tc>
        <w:tc>
          <w:tcPr>
            <w:tcW w:w="993" w:type="dxa"/>
          </w:tcPr>
          <w:p w14:paraId="2A3C710B" w14:textId="58997736" w:rsidR="0038314B" w:rsidRDefault="007F5A9A" w:rsidP="006E0D32">
            <w:pPr>
              <w:jc w:val="both"/>
              <w:rPr>
                <w:rFonts w:asciiTheme="majorHAnsi" w:hAnsiTheme="majorHAnsi"/>
              </w:rPr>
            </w:pPr>
            <w:r>
              <w:rPr>
                <w:rFonts w:asciiTheme="majorHAnsi" w:hAnsiTheme="majorHAnsi"/>
              </w:rPr>
              <w:t>13</w:t>
            </w:r>
          </w:p>
          <w:p w14:paraId="0FBDB9E1" w14:textId="77777777" w:rsidR="00DD3446" w:rsidRDefault="00DD3446" w:rsidP="006E0D32">
            <w:pPr>
              <w:jc w:val="both"/>
              <w:rPr>
                <w:rFonts w:asciiTheme="majorHAnsi" w:hAnsiTheme="majorHAnsi"/>
              </w:rPr>
            </w:pPr>
          </w:p>
        </w:tc>
      </w:tr>
      <w:tr w:rsidR="0038314B" w14:paraId="33E8495C" w14:textId="77777777" w:rsidTr="00305C4B">
        <w:tc>
          <w:tcPr>
            <w:tcW w:w="1372" w:type="dxa"/>
          </w:tcPr>
          <w:p w14:paraId="6616AAEF" w14:textId="04DE7240" w:rsidR="0038314B" w:rsidRDefault="00754C93" w:rsidP="0038314B">
            <w:pPr>
              <w:rPr>
                <w:rFonts w:asciiTheme="majorHAnsi" w:hAnsiTheme="majorHAnsi"/>
              </w:rPr>
            </w:pPr>
            <w:r>
              <w:rPr>
                <w:rFonts w:asciiTheme="majorHAnsi" w:hAnsiTheme="majorHAnsi"/>
              </w:rPr>
              <w:t>11</w:t>
            </w:r>
            <w:r w:rsidR="0038314B">
              <w:rPr>
                <w:rFonts w:asciiTheme="majorHAnsi" w:hAnsiTheme="majorHAnsi"/>
              </w:rPr>
              <w:t>.</w:t>
            </w:r>
          </w:p>
        </w:tc>
        <w:tc>
          <w:tcPr>
            <w:tcW w:w="6237" w:type="dxa"/>
          </w:tcPr>
          <w:p w14:paraId="54846276" w14:textId="0DC4E054" w:rsidR="0038314B" w:rsidRDefault="00CA0052" w:rsidP="0038314B">
            <w:pPr>
              <w:rPr>
                <w:rFonts w:asciiTheme="majorHAnsi" w:hAnsiTheme="majorHAnsi"/>
              </w:rPr>
            </w:pPr>
            <w:r>
              <w:rPr>
                <w:rFonts w:asciiTheme="majorHAnsi" w:hAnsiTheme="majorHAnsi"/>
              </w:rPr>
              <w:t>Independent Review Panels</w:t>
            </w:r>
          </w:p>
        </w:tc>
        <w:tc>
          <w:tcPr>
            <w:tcW w:w="993" w:type="dxa"/>
          </w:tcPr>
          <w:p w14:paraId="6BC96C04" w14:textId="69BF73E5" w:rsidR="0038314B" w:rsidRDefault="007F5A9A" w:rsidP="006E0D32">
            <w:pPr>
              <w:jc w:val="both"/>
              <w:rPr>
                <w:rFonts w:asciiTheme="majorHAnsi" w:hAnsiTheme="majorHAnsi"/>
              </w:rPr>
            </w:pPr>
            <w:r>
              <w:rPr>
                <w:rFonts w:asciiTheme="majorHAnsi" w:hAnsiTheme="majorHAnsi"/>
              </w:rPr>
              <w:t>11</w:t>
            </w:r>
          </w:p>
          <w:p w14:paraId="75C223E7" w14:textId="77777777" w:rsidR="00DD3446" w:rsidRDefault="00DD3446" w:rsidP="006E0D32">
            <w:pPr>
              <w:jc w:val="both"/>
              <w:rPr>
                <w:rFonts w:asciiTheme="majorHAnsi" w:hAnsiTheme="majorHAnsi"/>
              </w:rPr>
            </w:pPr>
          </w:p>
        </w:tc>
      </w:tr>
      <w:tr w:rsidR="0038314B" w14:paraId="4F83C14D" w14:textId="77777777" w:rsidTr="00305C4B">
        <w:tc>
          <w:tcPr>
            <w:tcW w:w="1372" w:type="dxa"/>
          </w:tcPr>
          <w:p w14:paraId="71DB7F35" w14:textId="2C238B52" w:rsidR="0038314B" w:rsidRDefault="00754C93" w:rsidP="006E0D32">
            <w:pPr>
              <w:rPr>
                <w:rFonts w:asciiTheme="majorHAnsi" w:hAnsiTheme="majorHAnsi"/>
              </w:rPr>
            </w:pPr>
            <w:r>
              <w:rPr>
                <w:rFonts w:asciiTheme="majorHAnsi" w:hAnsiTheme="majorHAnsi"/>
              </w:rPr>
              <w:t>12</w:t>
            </w:r>
            <w:r w:rsidR="0038314B">
              <w:rPr>
                <w:rFonts w:asciiTheme="majorHAnsi" w:hAnsiTheme="majorHAnsi"/>
              </w:rPr>
              <w:t>.</w:t>
            </w:r>
          </w:p>
        </w:tc>
        <w:tc>
          <w:tcPr>
            <w:tcW w:w="6237" w:type="dxa"/>
          </w:tcPr>
          <w:p w14:paraId="71530C63" w14:textId="38399937" w:rsidR="0038314B" w:rsidRDefault="00CA0052" w:rsidP="006E0D32">
            <w:pPr>
              <w:rPr>
                <w:rFonts w:asciiTheme="majorHAnsi" w:hAnsiTheme="majorHAnsi"/>
              </w:rPr>
            </w:pPr>
            <w:r>
              <w:rPr>
                <w:rFonts w:asciiTheme="majorHAnsi" w:hAnsiTheme="majorHAnsi"/>
              </w:rPr>
              <w:t>Arranging an Independent Review Panel</w:t>
            </w:r>
          </w:p>
        </w:tc>
        <w:tc>
          <w:tcPr>
            <w:tcW w:w="993" w:type="dxa"/>
          </w:tcPr>
          <w:p w14:paraId="2941B80F" w14:textId="7CC30094" w:rsidR="0038314B" w:rsidRDefault="007F5A9A" w:rsidP="006E0D32">
            <w:pPr>
              <w:jc w:val="both"/>
              <w:rPr>
                <w:rFonts w:asciiTheme="majorHAnsi" w:hAnsiTheme="majorHAnsi"/>
              </w:rPr>
            </w:pPr>
            <w:r>
              <w:rPr>
                <w:rFonts w:asciiTheme="majorHAnsi" w:hAnsiTheme="majorHAnsi"/>
              </w:rPr>
              <w:t>14</w:t>
            </w:r>
          </w:p>
          <w:p w14:paraId="1A0F1420" w14:textId="77777777" w:rsidR="00DD3446" w:rsidRDefault="00DD3446" w:rsidP="006E0D32">
            <w:pPr>
              <w:jc w:val="both"/>
              <w:rPr>
                <w:rFonts w:asciiTheme="majorHAnsi" w:hAnsiTheme="majorHAnsi"/>
              </w:rPr>
            </w:pPr>
          </w:p>
        </w:tc>
      </w:tr>
      <w:tr w:rsidR="0038314B" w14:paraId="0B72D63F" w14:textId="77777777" w:rsidTr="00305C4B">
        <w:tc>
          <w:tcPr>
            <w:tcW w:w="1372" w:type="dxa"/>
          </w:tcPr>
          <w:p w14:paraId="3E2F99FB" w14:textId="22041B77" w:rsidR="0038314B" w:rsidRDefault="00754C93" w:rsidP="006E0D32">
            <w:pPr>
              <w:rPr>
                <w:rFonts w:asciiTheme="majorHAnsi" w:hAnsiTheme="majorHAnsi"/>
              </w:rPr>
            </w:pPr>
            <w:r>
              <w:rPr>
                <w:rFonts w:asciiTheme="majorHAnsi" w:hAnsiTheme="majorHAnsi"/>
              </w:rPr>
              <w:t>13</w:t>
            </w:r>
            <w:r w:rsidR="0038314B">
              <w:rPr>
                <w:rFonts w:asciiTheme="majorHAnsi" w:hAnsiTheme="majorHAnsi"/>
              </w:rPr>
              <w:t>.</w:t>
            </w:r>
          </w:p>
        </w:tc>
        <w:tc>
          <w:tcPr>
            <w:tcW w:w="6237" w:type="dxa"/>
          </w:tcPr>
          <w:p w14:paraId="0C9B9139" w14:textId="1A9E3628" w:rsidR="0038314B" w:rsidRDefault="00CA0052" w:rsidP="006E0D32">
            <w:pPr>
              <w:rPr>
                <w:rFonts w:asciiTheme="majorHAnsi" w:hAnsiTheme="majorHAnsi"/>
              </w:rPr>
            </w:pPr>
            <w:r>
              <w:rPr>
                <w:rFonts w:asciiTheme="majorHAnsi" w:hAnsiTheme="majorHAnsi"/>
              </w:rPr>
              <w:t>Role of the Clerk at an Independent Review Panel</w:t>
            </w:r>
          </w:p>
        </w:tc>
        <w:tc>
          <w:tcPr>
            <w:tcW w:w="993" w:type="dxa"/>
          </w:tcPr>
          <w:p w14:paraId="593EF2C9" w14:textId="2A5C75DF" w:rsidR="0038314B" w:rsidRDefault="007F5A9A" w:rsidP="006E0D32">
            <w:pPr>
              <w:jc w:val="both"/>
              <w:rPr>
                <w:rFonts w:asciiTheme="majorHAnsi" w:hAnsiTheme="majorHAnsi"/>
              </w:rPr>
            </w:pPr>
            <w:r>
              <w:rPr>
                <w:rFonts w:asciiTheme="majorHAnsi" w:hAnsiTheme="majorHAnsi"/>
              </w:rPr>
              <w:t>16</w:t>
            </w:r>
          </w:p>
          <w:p w14:paraId="471F00E9" w14:textId="77777777" w:rsidR="00DD3446" w:rsidRDefault="00DD3446" w:rsidP="006E0D32">
            <w:pPr>
              <w:jc w:val="both"/>
              <w:rPr>
                <w:rFonts w:asciiTheme="majorHAnsi" w:hAnsiTheme="majorHAnsi"/>
              </w:rPr>
            </w:pPr>
          </w:p>
        </w:tc>
      </w:tr>
      <w:tr w:rsidR="0038314B" w14:paraId="08C63215" w14:textId="77777777" w:rsidTr="00305C4B">
        <w:tc>
          <w:tcPr>
            <w:tcW w:w="1372" w:type="dxa"/>
          </w:tcPr>
          <w:p w14:paraId="18DCAE4B" w14:textId="2E129780" w:rsidR="0038314B" w:rsidRDefault="00754C93" w:rsidP="006E0D32">
            <w:pPr>
              <w:rPr>
                <w:rFonts w:asciiTheme="majorHAnsi" w:hAnsiTheme="majorHAnsi"/>
              </w:rPr>
            </w:pPr>
            <w:r>
              <w:rPr>
                <w:rFonts w:asciiTheme="majorHAnsi" w:hAnsiTheme="majorHAnsi"/>
              </w:rPr>
              <w:t>14</w:t>
            </w:r>
            <w:r w:rsidR="0038314B">
              <w:rPr>
                <w:rFonts w:asciiTheme="majorHAnsi" w:hAnsiTheme="majorHAnsi"/>
              </w:rPr>
              <w:t>.</w:t>
            </w:r>
          </w:p>
        </w:tc>
        <w:tc>
          <w:tcPr>
            <w:tcW w:w="6237" w:type="dxa"/>
          </w:tcPr>
          <w:p w14:paraId="4F91DC11" w14:textId="14C07DAB" w:rsidR="0038314B" w:rsidRDefault="00CA0052" w:rsidP="006E0D32">
            <w:pPr>
              <w:rPr>
                <w:rFonts w:asciiTheme="majorHAnsi" w:hAnsiTheme="majorHAnsi"/>
              </w:rPr>
            </w:pPr>
            <w:r>
              <w:rPr>
                <w:rFonts w:asciiTheme="majorHAnsi" w:hAnsiTheme="majorHAnsi"/>
              </w:rPr>
              <w:t>Procedure at an Independent Review Panel</w:t>
            </w:r>
          </w:p>
        </w:tc>
        <w:tc>
          <w:tcPr>
            <w:tcW w:w="993" w:type="dxa"/>
          </w:tcPr>
          <w:p w14:paraId="5EF4F2F7" w14:textId="70AD2CE7" w:rsidR="0038314B" w:rsidRDefault="007F5A9A" w:rsidP="006E0D32">
            <w:pPr>
              <w:jc w:val="both"/>
              <w:rPr>
                <w:rFonts w:asciiTheme="majorHAnsi" w:hAnsiTheme="majorHAnsi"/>
              </w:rPr>
            </w:pPr>
            <w:r>
              <w:rPr>
                <w:rFonts w:asciiTheme="majorHAnsi" w:hAnsiTheme="majorHAnsi"/>
              </w:rPr>
              <w:t>16</w:t>
            </w:r>
          </w:p>
          <w:p w14:paraId="29B46652" w14:textId="77777777" w:rsidR="00DD3446" w:rsidRDefault="00DD3446" w:rsidP="006E0D32">
            <w:pPr>
              <w:jc w:val="both"/>
              <w:rPr>
                <w:rFonts w:asciiTheme="majorHAnsi" w:hAnsiTheme="majorHAnsi"/>
              </w:rPr>
            </w:pPr>
          </w:p>
        </w:tc>
      </w:tr>
      <w:tr w:rsidR="0038314B" w14:paraId="604EDCF6" w14:textId="77777777" w:rsidTr="00305C4B">
        <w:tc>
          <w:tcPr>
            <w:tcW w:w="1372" w:type="dxa"/>
          </w:tcPr>
          <w:p w14:paraId="4654A070" w14:textId="75F86521" w:rsidR="0038314B" w:rsidRDefault="00754C93" w:rsidP="006E0D32">
            <w:pPr>
              <w:rPr>
                <w:rFonts w:asciiTheme="majorHAnsi" w:hAnsiTheme="majorHAnsi"/>
              </w:rPr>
            </w:pPr>
            <w:r>
              <w:rPr>
                <w:rFonts w:asciiTheme="majorHAnsi" w:hAnsiTheme="majorHAnsi"/>
              </w:rPr>
              <w:t>15</w:t>
            </w:r>
            <w:r w:rsidR="0038314B">
              <w:rPr>
                <w:rFonts w:asciiTheme="majorHAnsi" w:hAnsiTheme="majorHAnsi"/>
              </w:rPr>
              <w:t>.</w:t>
            </w:r>
          </w:p>
        </w:tc>
        <w:tc>
          <w:tcPr>
            <w:tcW w:w="6237" w:type="dxa"/>
          </w:tcPr>
          <w:p w14:paraId="367BFE63" w14:textId="53568451" w:rsidR="0038314B" w:rsidRDefault="0038314B" w:rsidP="006E0D32">
            <w:pPr>
              <w:rPr>
                <w:rFonts w:asciiTheme="majorHAnsi" w:hAnsiTheme="majorHAnsi"/>
              </w:rPr>
            </w:pPr>
            <w:r>
              <w:rPr>
                <w:rFonts w:asciiTheme="majorHAnsi" w:hAnsiTheme="majorHAnsi"/>
              </w:rPr>
              <w:t>Evidence &amp; Witnesses</w:t>
            </w:r>
          </w:p>
        </w:tc>
        <w:tc>
          <w:tcPr>
            <w:tcW w:w="993" w:type="dxa"/>
          </w:tcPr>
          <w:p w14:paraId="7619E7C9" w14:textId="42220036" w:rsidR="0038314B" w:rsidRDefault="007F5A9A" w:rsidP="006E0D32">
            <w:pPr>
              <w:jc w:val="both"/>
              <w:rPr>
                <w:rFonts w:asciiTheme="majorHAnsi" w:hAnsiTheme="majorHAnsi"/>
              </w:rPr>
            </w:pPr>
            <w:r>
              <w:rPr>
                <w:rFonts w:asciiTheme="majorHAnsi" w:hAnsiTheme="majorHAnsi"/>
              </w:rPr>
              <w:t>18</w:t>
            </w:r>
          </w:p>
          <w:p w14:paraId="4DDADCA1" w14:textId="77777777" w:rsidR="00DD3446" w:rsidRDefault="00DD3446" w:rsidP="006E0D32">
            <w:pPr>
              <w:jc w:val="both"/>
              <w:rPr>
                <w:rFonts w:asciiTheme="majorHAnsi" w:hAnsiTheme="majorHAnsi"/>
              </w:rPr>
            </w:pPr>
          </w:p>
        </w:tc>
      </w:tr>
      <w:tr w:rsidR="0038314B" w14:paraId="06A231E6" w14:textId="77777777" w:rsidTr="00305C4B">
        <w:tc>
          <w:tcPr>
            <w:tcW w:w="1372" w:type="dxa"/>
          </w:tcPr>
          <w:p w14:paraId="6BB3BB89" w14:textId="1494B849" w:rsidR="0038314B" w:rsidRDefault="00754C93" w:rsidP="006E0D32">
            <w:pPr>
              <w:rPr>
                <w:rFonts w:asciiTheme="majorHAnsi" w:hAnsiTheme="majorHAnsi"/>
              </w:rPr>
            </w:pPr>
            <w:r>
              <w:rPr>
                <w:rFonts w:asciiTheme="majorHAnsi" w:hAnsiTheme="majorHAnsi"/>
              </w:rPr>
              <w:t>16</w:t>
            </w:r>
            <w:r w:rsidR="0038314B">
              <w:rPr>
                <w:rFonts w:asciiTheme="majorHAnsi" w:hAnsiTheme="majorHAnsi"/>
              </w:rPr>
              <w:t>.</w:t>
            </w:r>
          </w:p>
        </w:tc>
        <w:tc>
          <w:tcPr>
            <w:tcW w:w="6237" w:type="dxa"/>
          </w:tcPr>
          <w:p w14:paraId="4C7FA65A" w14:textId="03806D27" w:rsidR="0038314B" w:rsidRDefault="0038314B" w:rsidP="00CA0052">
            <w:pPr>
              <w:rPr>
                <w:rFonts w:asciiTheme="majorHAnsi" w:hAnsiTheme="majorHAnsi"/>
              </w:rPr>
            </w:pPr>
            <w:r>
              <w:rPr>
                <w:rFonts w:asciiTheme="majorHAnsi" w:hAnsiTheme="majorHAnsi"/>
              </w:rPr>
              <w:t>Recor</w:t>
            </w:r>
            <w:r w:rsidR="00CA0052">
              <w:rPr>
                <w:rFonts w:asciiTheme="majorHAnsi" w:hAnsiTheme="majorHAnsi"/>
              </w:rPr>
              <w:t>d of the Proceedings of an Independent Review</w:t>
            </w:r>
            <w:r>
              <w:rPr>
                <w:rFonts w:asciiTheme="majorHAnsi" w:hAnsiTheme="majorHAnsi"/>
              </w:rPr>
              <w:t xml:space="preserve"> Panel</w:t>
            </w:r>
          </w:p>
        </w:tc>
        <w:tc>
          <w:tcPr>
            <w:tcW w:w="993" w:type="dxa"/>
          </w:tcPr>
          <w:p w14:paraId="5ADE0619" w14:textId="1F27CEE5" w:rsidR="0038314B" w:rsidRDefault="007F5A9A" w:rsidP="006E0D32">
            <w:pPr>
              <w:jc w:val="both"/>
              <w:rPr>
                <w:rFonts w:asciiTheme="majorHAnsi" w:hAnsiTheme="majorHAnsi"/>
              </w:rPr>
            </w:pPr>
            <w:r>
              <w:rPr>
                <w:rFonts w:asciiTheme="majorHAnsi" w:hAnsiTheme="majorHAnsi"/>
              </w:rPr>
              <w:t>20</w:t>
            </w:r>
          </w:p>
          <w:p w14:paraId="581DB47E" w14:textId="77777777" w:rsidR="00DD3446" w:rsidRDefault="00DD3446" w:rsidP="006E0D32">
            <w:pPr>
              <w:jc w:val="both"/>
              <w:rPr>
                <w:rFonts w:asciiTheme="majorHAnsi" w:hAnsiTheme="majorHAnsi"/>
              </w:rPr>
            </w:pPr>
          </w:p>
        </w:tc>
      </w:tr>
      <w:tr w:rsidR="0038314B" w14:paraId="19E61A06" w14:textId="77777777" w:rsidTr="00305C4B">
        <w:tc>
          <w:tcPr>
            <w:tcW w:w="1372" w:type="dxa"/>
          </w:tcPr>
          <w:p w14:paraId="32780F98" w14:textId="0F111E2E" w:rsidR="0038314B" w:rsidRDefault="00754C93" w:rsidP="006E0D32">
            <w:pPr>
              <w:rPr>
                <w:rFonts w:asciiTheme="majorHAnsi" w:hAnsiTheme="majorHAnsi"/>
              </w:rPr>
            </w:pPr>
            <w:r>
              <w:rPr>
                <w:rFonts w:asciiTheme="majorHAnsi" w:hAnsiTheme="majorHAnsi"/>
              </w:rPr>
              <w:t>17</w:t>
            </w:r>
            <w:r w:rsidR="0038314B">
              <w:rPr>
                <w:rFonts w:asciiTheme="majorHAnsi" w:hAnsiTheme="majorHAnsi"/>
              </w:rPr>
              <w:t>.</w:t>
            </w:r>
          </w:p>
        </w:tc>
        <w:tc>
          <w:tcPr>
            <w:tcW w:w="6237" w:type="dxa"/>
          </w:tcPr>
          <w:p w14:paraId="18D6143A" w14:textId="738AAA54" w:rsidR="0038314B" w:rsidRDefault="0038314B" w:rsidP="006E0D32">
            <w:pPr>
              <w:rPr>
                <w:rFonts w:asciiTheme="majorHAnsi" w:hAnsiTheme="majorHAnsi"/>
              </w:rPr>
            </w:pPr>
            <w:r>
              <w:rPr>
                <w:rFonts w:asciiTheme="majorHAnsi" w:hAnsiTheme="majorHAnsi"/>
              </w:rPr>
              <w:t>After the Hearing</w:t>
            </w:r>
          </w:p>
        </w:tc>
        <w:tc>
          <w:tcPr>
            <w:tcW w:w="993" w:type="dxa"/>
          </w:tcPr>
          <w:p w14:paraId="2949009E" w14:textId="05705423" w:rsidR="00754C93" w:rsidRDefault="007F5A9A" w:rsidP="006E0D32">
            <w:pPr>
              <w:jc w:val="both"/>
              <w:rPr>
                <w:rFonts w:asciiTheme="majorHAnsi" w:hAnsiTheme="majorHAnsi"/>
              </w:rPr>
            </w:pPr>
            <w:r>
              <w:rPr>
                <w:rFonts w:asciiTheme="majorHAnsi" w:hAnsiTheme="majorHAnsi"/>
              </w:rPr>
              <w:t>20</w:t>
            </w:r>
          </w:p>
          <w:p w14:paraId="67D2B7E7" w14:textId="77777777" w:rsidR="00DD3446" w:rsidRDefault="00DD3446" w:rsidP="006E0D32">
            <w:pPr>
              <w:jc w:val="both"/>
              <w:rPr>
                <w:rFonts w:asciiTheme="majorHAnsi" w:hAnsiTheme="majorHAnsi"/>
              </w:rPr>
            </w:pPr>
          </w:p>
        </w:tc>
      </w:tr>
      <w:tr w:rsidR="0038314B" w14:paraId="3EA727F8" w14:textId="77777777" w:rsidTr="00305C4B">
        <w:tc>
          <w:tcPr>
            <w:tcW w:w="1372" w:type="dxa"/>
          </w:tcPr>
          <w:p w14:paraId="31DC1C0D" w14:textId="5E50264A" w:rsidR="0038314B" w:rsidRDefault="00754C93" w:rsidP="006E0D32">
            <w:pPr>
              <w:rPr>
                <w:rFonts w:asciiTheme="majorHAnsi" w:hAnsiTheme="majorHAnsi"/>
              </w:rPr>
            </w:pPr>
            <w:r>
              <w:rPr>
                <w:rFonts w:asciiTheme="majorHAnsi" w:hAnsiTheme="majorHAnsi"/>
              </w:rPr>
              <w:t>18.</w:t>
            </w:r>
          </w:p>
        </w:tc>
        <w:tc>
          <w:tcPr>
            <w:tcW w:w="6237" w:type="dxa"/>
          </w:tcPr>
          <w:p w14:paraId="1160B168" w14:textId="548CC7A0" w:rsidR="0038314B" w:rsidRDefault="00754C93" w:rsidP="006E0D32">
            <w:pPr>
              <w:rPr>
                <w:rFonts w:asciiTheme="majorHAnsi" w:hAnsiTheme="majorHAnsi"/>
              </w:rPr>
            </w:pPr>
            <w:r>
              <w:rPr>
                <w:rFonts w:asciiTheme="majorHAnsi" w:hAnsiTheme="majorHAnsi"/>
              </w:rPr>
              <w:t>Policy Review</w:t>
            </w:r>
          </w:p>
          <w:p w14:paraId="3B11437D" w14:textId="7F8E4E59" w:rsidR="00754C93" w:rsidRDefault="00754C93" w:rsidP="006E0D32">
            <w:pPr>
              <w:rPr>
                <w:rFonts w:asciiTheme="majorHAnsi" w:hAnsiTheme="majorHAnsi"/>
              </w:rPr>
            </w:pPr>
          </w:p>
        </w:tc>
        <w:tc>
          <w:tcPr>
            <w:tcW w:w="993" w:type="dxa"/>
          </w:tcPr>
          <w:p w14:paraId="2056D7F2" w14:textId="21283F3C" w:rsidR="0038314B" w:rsidRDefault="00754C93" w:rsidP="006E0D32">
            <w:pPr>
              <w:jc w:val="both"/>
              <w:rPr>
                <w:rFonts w:asciiTheme="majorHAnsi" w:hAnsiTheme="majorHAnsi"/>
              </w:rPr>
            </w:pPr>
            <w:r>
              <w:rPr>
                <w:rFonts w:asciiTheme="majorHAnsi" w:hAnsiTheme="majorHAnsi"/>
              </w:rPr>
              <w:t>21</w:t>
            </w:r>
          </w:p>
        </w:tc>
      </w:tr>
      <w:tr w:rsidR="0038314B" w14:paraId="668CB0A3" w14:textId="77777777" w:rsidTr="00305C4B">
        <w:tc>
          <w:tcPr>
            <w:tcW w:w="1372" w:type="dxa"/>
          </w:tcPr>
          <w:p w14:paraId="28630ADD" w14:textId="77777777" w:rsidR="0038314B" w:rsidRDefault="0038314B" w:rsidP="006E0D32">
            <w:pPr>
              <w:rPr>
                <w:rFonts w:asciiTheme="majorHAnsi" w:hAnsiTheme="majorHAnsi"/>
              </w:rPr>
            </w:pPr>
          </w:p>
        </w:tc>
        <w:tc>
          <w:tcPr>
            <w:tcW w:w="6237" w:type="dxa"/>
          </w:tcPr>
          <w:p w14:paraId="2414F1F4" w14:textId="3D3D5803" w:rsidR="0038314B" w:rsidRDefault="00EB1EF2" w:rsidP="006E0D32">
            <w:pPr>
              <w:rPr>
                <w:rFonts w:asciiTheme="majorHAnsi" w:hAnsiTheme="majorHAnsi"/>
              </w:rPr>
            </w:pPr>
            <w:r>
              <w:rPr>
                <w:rFonts w:asciiTheme="majorHAnsi" w:hAnsiTheme="majorHAnsi"/>
              </w:rPr>
              <w:t>APPENDICES : Model Letters</w:t>
            </w:r>
          </w:p>
        </w:tc>
        <w:tc>
          <w:tcPr>
            <w:tcW w:w="993" w:type="dxa"/>
          </w:tcPr>
          <w:p w14:paraId="5292D89C" w14:textId="147C9F9C" w:rsidR="0038314B" w:rsidRDefault="00754C93" w:rsidP="006E0D32">
            <w:pPr>
              <w:jc w:val="both"/>
              <w:rPr>
                <w:rFonts w:asciiTheme="majorHAnsi" w:hAnsiTheme="majorHAnsi"/>
              </w:rPr>
            </w:pPr>
            <w:r>
              <w:rPr>
                <w:rFonts w:asciiTheme="majorHAnsi" w:hAnsiTheme="majorHAnsi"/>
              </w:rPr>
              <w:t>22</w:t>
            </w:r>
          </w:p>
        </w:tc>
      </w:tr>
      <w:tr w:rsidR="0038314B" w14:paraId="26C2E39F" w14:textId="77777777" w:rsidTr="00305C4B">
        <w:tc>
          <w:tcPr>
            <w:tcW w:w="1372" w:type="dxa"/>
          </w:tcPr>
          <w:p w14:paraId="137DE00E" w14:textId="77777777" w:rsidR="0038314B" w:rsidRDefault="0038314B" w:rsidP="006E0D32">
            <w:pPr>
              <w:rPr>
                <w:rFonts w:asciiTheme="majorHAnsi" w:hAnsiTheme="majorHAnsi"/>
              </w:rPr>
            </w:pPr>
          </w:p>
        </w:tc>
        <w:tc>
          <w:tcPr>
            <w:tcW w:w="6237" w:type="dxa"/>
          </w:tcPr>
          <w:p w14:paraId="35E83B17" w14:textId="7AA47DDF" w:rsidR="0038314B" w:rsidRDefault="0038314B" w:rsidP="006E0D32">
            <w:pPr>
              <w:rPr>
                <w:rFonts w:asciiTheme="majorHAnsi" w:hAnsiTheme="majorHAnsi"/>
              </w:rPr>
            </w:pPr>
          </w:p>
        </w:tc>
        <w:tc>
          <w:tcPr>
            <w:tcW w:w="993" w:type="dxa"/>
          </w:tcPr>
          <w:p w14:paraId="292FB86D" w14:textId="77777777" w:rsidR="0038314B" w:rsidRDefault="0038314B" w:rsidP="006E0D32">
            <w:pPr>
              <w:jc w:val="both"/>
              <w:rPr>
                <w:rFonts w:asciiTheme="majorHAnsi" w:hAnsiTheme="majorHAnsi"/>
              </w:rPr>
            </w:pPr>
          </w:p>
        </w:tc>
      </w:tr>
    </w:tbl>
    <w:p w14:paraId="7B452612" w14:textId="6B067363" w:rsidR="00E273BA" w:rsidRDefault="00E273BA" w:rsidP="006E0D32">
      <w:pPr>
        <w:rPr>
          <w:rFonts w:asciiTheme="majorHAnsi" w:hAnsiTheme="majorHAnsi"/>
        </w:rPr>
      </w:pPr>
    </w:p>
    <w:p w14:paraId="246F89AA" w14:textId="2058BDF9" w:rsidR="00B872FD" w:rsidRDefault="00B872FD" w:rsidP="00305C4B">
      <w:pPr>
        <w:pStyle w:val="Heading1"/>
        <w:ind w:left="720" w:firstLine="720"/>
      </w:pPr>
      <w:r>
        <w:rPr>
          <w:rFonts w:eastAsia="Arial"/>
        </w:rPr>
        <w:t>Aims</w:t>
      </w:r>
    </w:p>
    <w:p w14:paraId="679F302C" w14:textId="77777777" w:rsidR="00C72A92" w:rsidRDefault="00B872FD" w:rsidP="00C72A92">
      <w:pPr>
        <w:spacing w:before="120" w:line="360" w:lineRule="auto"/>
        <w:ind w:left="720" w:firstLine="720"/>
        <w:rPr>
          <w:shd w:val="clear" w:color="auto" w:fill="FFFFFF"/>
        </w:rPr>
      </w:pPr>
      <w:r>
        <w:rPr>
          <w:shd w:val="clear" w:color="auto" w:fill="FFFFFF"/>
        </w:rPr>
        <w:t xml:space="preserve">We are committed to following all statutory exclusions procedures to ensure that every child </w:t>
      </w:r>
    </w:p>
    <w:p w14:paraId="6600FDF5" w14:textId="1A1D0D98" w:rsidR="00B872FD" w:rsidRDefault="00B872FD" w:rsidP="00C72A92">
      <w:pPr>
        <w:spacing w:before="120" w:line="360" w:lineRule="auto"/>
        <w:ind w:left="720" w:firstLine="720"/>
      </w:pPr>
      <w:r>
        <w:rPr>
          <w:shd w:val="clear" w:color="auto" w:fill="FFFFFF"/>
        </w:rPr>
        <w:t>receives an education in a safe and caring environment.</w:t>
      </w:r>
    </w:p>
    <w:p w14:paraId="4F1B953B" w14:textId="77777777" w:rsidR="00B872FD" w:rsidRDefault="00B872FD" w:rsidP="00C72A92">
      <w:pPr>
        <w:spacing w:before="120" w:line="360" w:lineRule="auto"/>
        <w:ind w:left="720" w:firstLine="720"/>
      </w:pPr>
      <w:r>
        <w:t>Our school aims to:</w:t>
      </w:r>
    </w:p>
    <w:p w14:paraId="7038C5E8"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Ensure that the exclusions process is applied fairly and consistently</w:t>
      </w:r>
    </w:p>
    <w:p w14:paraId="4D0D4E71"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Help governors, staff, parents and pupils understand the exclusions process</w:t>
      </w:r>
    </w:p>
    <w:p w14:paraId="128713F4"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Ensure that pupils in school are safe and happy</w:t>
      </w:r>
    </w:p>
    <w:p w14:paraId="63153561"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Prevent pupils from becoming NEET (not in education, employment or training)</w:t>
      </w:r>
    </w:p>
    <w:p w14:paraId="3FADBDDA" w14:textId="77777777" w:rsidR="00B872FD" w:rsidRPr="00E8484D" w:rsidRDefault="00B872FD" w:rsidP="00C72A92">
      <w:pPr>
        <w:pStyle w:val="ListParagraph"/>
        <w:numPr>
          <w:ilvl w:val="0"/>
          <w:numId w:val="38"/>
        </w:numPr>
        <w:spacing w:after="120" w:line="360" w:lineRule="auto"/>
        <w:ind w:left="1800"/>
        <w:rPr>
          <w:rFonts w:ascii="Times New Roman" w:eastAsia="Times New Roman" w:hAnsi="Times New Roman"/>
        </w:rPr>
      </w:pPr>
      <w:r>
        <w:t>Ensure all suspensions and permanent exclusions are carried out lawfully</w:t>
      </w:r>
    </w:p>
    <w:p w14:paraId="14230B62" w14:textId="225F663B" w:rsidR="00B872FD" w:rsidRDefault="00B872FD" w:rsidP="00C72A92">
      <w:pPr>
        <w:pStyle w:val="Heading1"/>
        <w:spacing w:line="360" w:lineRule="auto"/>
        <w:ind w:left="720" w:firstLine="720"/>
      </w:pPr>
      <w:bookmarkStart w:id="1" w:name="_Toc87532558"/>
      <w:bookmarkStart w:id="2" w:name="_Toc87533033"/>
      <w:bookmarkStart w:id="3" w:name="_Toc112222940"/>
      <w:r>
        <w:rPr>
          <w:rFonts w:eastAsia="Arial"/>
        </w:rPr>
        <w:t>Legislation and statutory guidance</w:t>
      </w:r>
      <w:bookmarkEnd w:id="1"/>
      <w:bookmarkEnd w:id="2"/>
      <w:bookmarkEnd w:id="3"/>
    </w:p>
    <w:p w14:paraId="1F787CC1" w14:textId="71C039AE" w:rsidR="00B872FD" w:rsidRDefault="00B872FD" w:rsidP="00C72A92">
      <w:pPr>
        <w:spacing w:before="120" w:line="360" w:lineRule="auto"/>
        <w:ind w:left="1440"/>
      </w:pPr>
      <w:r>
        <w:t xml:space="preserve">This policy is based on statutory guidance from the Department for Education: </w:t>
      </w:r>
      <w:hyperlink r:id="rId12" w:history="1">
        <w:r>
          <w:rPr>
            <w:color w:val="0092CF"/>
            <w:u w:val="single" w:color="0092CF"/>
          </w:rPr>
          <w:t>Exclusion from maintained schools, academies and pupil referral units (PRUs) in England</w:t>
        </w:r>
      </w:hyperlink>
      <w:r w:rsidR="00C72A92">
        <w:t>. September 2022</w:t>
      </w:r>
    </w:p>
    <w:p w14:paraId="6C56BCE5" w14:textId="2D31323A" w:rsidR="00B872FD" w:rsidRDefault="00B872FD" w:rsidP="00C72A92">
      <w:pPr>
        <w:spacing w:before="120" w:line="360" w:lineRule="auto"/>
        <w:ind w:left="1440"/>
      </w:pPr>
      <w:r>
        <w:t xml:space="preserve">It is based on the following legislation, which outlines schools’ powers to </w:t>
      </w:r>
      <w:r w:rsidR="00C72A92">
        <w:t>suspend</w:t>
      </w:r>
      <w:r>
        <w:t xml:space="preserve"> pupils:</w:t>
      </w:r>
    </w:p>
    <w:p w14:paraId="569993A7" w14:textId="77777777" w:rsidR="00B872FD" w:rsidRDefault="00B872FD" w:rsidP="00C72A92">
      <w:pPr>
        <w:numPr>
          <w:ilvl w:val="0"/>
          <w:numId w:val="33"/>
        </w:numPr>
        <w:spacing w:after="120" w:line="360" w:lineRule="auto"/>
        <w:ind w:left="1780" w:hanging="261"/>
        <w:rPr>
          <w:rFonts w:ascii="Times New Roman" w:eastAsia="Times New Roman" w:hAnsi="Times New Roman"/>
        </w:rPr>
      </w:pPr>
      <w:r>
        <w:t xml:space="preserve">Section 51a of the </w:t>
      </w:r>
      <w:hyperlink r:id="rId13" w:history="1">
        <w:r>
          <w:rPr>
            <w:color w:val="000000"/>
          </w:rPr>
          <w:t>Education Act 2002</w:t>
        </w:r>
      </w:hyperlink>
      <w:r>
        <w:t xml:space="preserve">, as amended by the </w:t>
      </w:r>
      <w:hyperlink r:id="rId14" w:history="1">
        <w:r>
          <w:rPr>
            <w:color w:val="000000"/>
          </w:rPr>
          <w:t>Education Act 2011</w:t>
        </w:r>
      </w:hyperlink>
    </w:p>
    <w:p w14:paraId="5CC24E40" w14:textId="77777777" w:rsidR="00B872FD" w:rsidRDefault="00DE58F4" w:rsidP="00C72A92">
      <w:pPr>
        <w:numPr>
          <w:ilvl w:val="0"/>
          <w:numId w:val="33"/>
        </w:numPr>
        <w:spacing w:after="120" w:line="360" w:lineRule="auto"/>
        <w:ind w:left="1780" w:hanging="261"/>
        <w:rPr>
          <w:rFonts w:ascii="Times New Roman" w:eastAsia="Times New Roman" w:hAnsi="Times New Roman"/>
        </w:rPr>
      </w:pPr>
      <w:hyperlink r:id="rId15" w:history="1">
        <w:r w:rsidR="00B872FD">
          <w:rPr>
            <w:color w:val="000000"/>
          </w:rPr>
          <w:t>The School Discipline (Pupil Exclusions and Reviews) (England) Regulations 2012</w:t>
        </w:r>
      </w:hyperlink>
    </w:p>
    <w:p w14:paraId="2540CC43" w14:textId="77777777" w:rsidR="00B872FD" w:rsidRDefault="00B872FD" w:rsidP="00C72A92">
      <w:pPr>
        <w:spacing w:before="120" w:line="360" w:lineRule="auto"/>
        <w:ind w:left="1440"/>
      </w:pPr>
      <w:r>
        <w:t>In addition, the policy is based on:</w:t>
      </w:r>
    </w:p>
    <w:p w14:paraId="41E8E61B" w14:textId="3F5CA814" w:rsidR="00B872FD" w:rsidRDefault="00B872FD" w:rsidP="00C72A92">
      <w:pPr>
        <w:numPr>
          <w:ilvl w:val="0"/>
          <w:numId w:val="34"/>
        </w:numPr>
        <w:spacing w:after="120" w:line="360" w:lineRule="auto"/>
        <w:ind w:left="1780" w:hanging="261"/>
        <w:rPr>
          <w:rFonts w:ascii="Times New Roman" w:eastAsia="Times New Roman" w:hAnsi="Times New Roman"/>
        </w:rPr>
      </w:pPr>
      <w:r>
        <w:t xml:space="preserve">Part 7, chapter 2 of the </w:t>
      </w:r>
      <w:hyperlink r:id="rId16" w:history="1">
        <w:r>
          <w:rPr>
            <w:color w:val="0092CF"/>
            <w:u w:val="single" w:color="0092CF"/>
          </w:rPr>
          <w:t>Education and Inspections Act 2006</w:t>
        </w:r>
      </w:hyperlink>
      <w:r>
        <w:t xml:space="preserve">, which sets out parental responsibility for </w:t>
      </w:r>
      <w:r w:rsidR="00C72A92">
        <w:t>suspend</w:t>
      </w:r>
      <w:r>
        <w:t>d pupils</w:t>
      </w:r>
    </w:p>
    <w:p w14:paraId="1ED06364" w14:textId="77777777" w:rsidR="00B872FD" w:rsidRDefault="00B872FD" w:rsidP="00C72A92">
      <w:pPr>
        <w:numPr>
          <w:ilvl w:val="0"/>
          <w:numId w:val="34"/>
        </w:numPr>
        <w:spacing w:after="120" w:line="360" w:lineRule="auto"/>
        <w:ind w:left="1780" w:hanging="261"/>
        <w:rPr>
          <w:rFonts w:ascii="Times New Roman" w:eastAsia="Times New Roman" w:hAnsi="Times New Roman"/>
        </w:rPr>
      </w:pPr>
      <w:r>
        <w:t xml:space="preserve">Section 579 of the </w:t>
      </w:r>
      <w:hyperlink r:id="rId17" w:history="1">
        <w:r>
          <w:rPr>
            <w:color w:val="0092CF"/>
            <w:u w:val="single" w:color="0092CF"/>
          </w:rPr>
          <w:t>Education Act 1996</w:t>
        </w:r>
      </w:hyperlink>
      <w:r>
        <w:t xml:space="preserve">, which defines ‘school day’ </w:t>
      </w:r>
    </w:p>
    <w:p w14:paraId="3B81B50A" w14:textId="3A24DE53" w:rsidR="00B872FD" w:rsidRDefault="00B872FD" w:rsidP="00C72A92">
      <w:pPr>
        <w:numPr>
          <w:ilvl w:val="0"/>
          <w:numId w:val="34"/>
        </w:numPr>
        <w:spacing w:after="120" w:line="360" w:lineRule="auto"/>
        <w:ind w:left="1780" w:hanging="261"/>
        <w:rPr>
          <w:rFonts w:ascii="Times New Roman" w:eastAsia="Times New Roman" w:hAnsi="Times New Roman"/>
        </w:rPr>
      </w:pPr>
      <w:r>
        <w:t xml:space="preserve">The </w:t>
      </w:r>
      <w:hyperlink r:id="rId18" w:history="1">
        <w:r>
          <w:rPr>
            <w:color w:val="0092CF"/>
            <w:u w:val="single" w:color="0092CF"/>
          </w:rPr>
          <w:t xml:space="preserve">Education (Provision of Full-Time Education for </w:t>
        </w:r>
        <w:r w:rsidR="00C72A92">
          <w:rPr>
            <w:color w:val="0092CF"/>
            <w:u w:val="single" w:color="0092CF"/>
          </w:rPr>
          <w:t>Suspend</w:t>
        </w:r>
        <w:r>
          <w:rPr>
            <w:color w:val="0092CF"/>
            <w:u w:val="single" w:color="0092CF"/>
          </w:rPr>
          <w:t>d Pupils) (England) Regulations 2007</w:t>
        </w:r>
      </w:hyperlink>
      <w:r>
        <w:t xml:space="preserve">, as amended by </w:t>
      </w:r>
      <w:hyperlink r:id="rId19" w:history="1">
        <w:r>
          <w:rPr>
            <w:color w:val="0092CF"/>
            <w:u w:val="single" w:color="0092CF"/>
          </w:rPr>
          <w:t xml:space="preserve">The Education (Provision of Full-Time Education for </w:t>
        </w:r>
        <w:r w:rsidR="00C72A92">
          <w:rPr>
            <w:color w:val="0092CF"/>
            <w:u w:val="single" w:color="0092CF"/>
          </w:rPr>
          <w:t>Suspend</w:t>
        </w:r>
        <w:r>
          <w:rPr>
            <w:color w:val="0092CF"/>
            <w:u w:val="single" w:color="0092CF"/>
          </w:rPr>
          <w:t>d Pupils) (England) (Amendment) Regulations 2014</w:t>
        </w:r>
      </w:hyperlink>
    </w:p>
    <w:p w14:paraId="7A0B25EF" w14:textId="77777777" w:rsidR="00B872FD" w:rsidRDefault="00DE58F4" w:rsidP="00C72A92">
      <w:pPr>
        <w:numPr>
          <w:ilvl w:val="0"/>
          <w:numId w:val="35"/>
        </w:numPr>
        <w:spacing w:after="120" w:line="360" w:lineRule="auto"/>
        <w:ind w:left="1780" w:hanging="261"/>
        <w:rPr>
          <w:rFonts w:ascii="Times New Roman" w:eastAsia="Times New Roman" w:hAnsi="Times New Roman"/>
        </w:rPr>
      </w:pPr>
      <w:hyperlink r:id="rId20" w:history="1">
        <w:r w:rsidR="00B872FD">
          <w:rPr>
            <w:color w:val="0072CC"/>
            <w:u w:val="single" w:color="0072CC"/>
          </w:rPr>
          <w:t>The Equality Act 2010</w:t>
        </w:r>
      </w:hyperlink>
    </w:p>
    <w:p w14:paraId="18BB31D8" w14:textId="77777777" w:rsidR="00B872FD" w:rsidRDefault="00DE58F4" w:rsidP="00C72A92">
      <w:pPr>
        <w:numPr>
          <w:ilvl w:val="0"/>
          <w:numId w:val="35"/>
        </w:numPr>
        <w:spacing w:after="120" w:line="360" w:lineRule="auto"/>
        <w:ind w:left="1780" w:hanging="261"/>
        <w:rPr>
          <w:rFonts w:ascii="Times New Roman" w:eastAsia="Times New Roman" w:hAnsi="Times New Roman"/>
        </w:rPr>
      </w:pPr>
      <w:hyperlink r:id="rId21" w:history="1">
        <w:r w:rsidR="00B872FD">
          <w:rPr>
            <w:color w:val="0072CC"/>
            <w:u w:val="single" w:color="0072CC"/>
          </w:rPr>
          <w:t>Children and Families Act 2014</w:t>
        </w:r>
      </w:hyperlink>
    </w:p>
    <w:p w14:paraId="1CFB555E" w14:textId="77777777" w:rsidR="00B872FD" w:rsidRDefault="00B872FD" w:rsidP="00C72A92">
      <w:pPr>
        <w:spacing w:line="360" w:lineRule="auto"/>
        <w:ind w:left="720" w:firstLine="720"/>
        <w:rPr>
          <w:rFonts w:asciiTheme="majorHAnsi" w:hAnsiTheme="majorHAnsi"/>
          <w:b/>
          <w:u w:val="single"/>
        </w:rPr>
      </w:pPr>
    </w:p>
    <w:p w14:paraId="7EDE7944" w14:textId="0A005C7B" w:rsidR="00305C4B" w:rsidRDefault="00305C4B">
      <w:pPr>
        <w:rPr>
          <w:rFonts w:asciiTheme="majorHAnsi" w:hAnsiTheme="majorHAnsi"/>
          <w:b/>
          <w:u w:val="single"/>
        </w:rPr>
      </w:pPr>
      <w:r>
        <w:rPr>
          <w:rFonts w:asciiTheme="majorHAnsi" w:hAnsiTheme="majorHAnsi"/>
          <w:b/>
          <w:u w:val="single"/>
        </w:rPr>
        <w:br w:type="page"/>
      </w:r>
    </w:p>
    <w:p w14:paraId="4AE8883D" w14:textId="77777777" w:rsidR="00C72A92" w:rsidRDefault="00C72A92" w:rsidP="00DD3446">
      <w:pPr>
        <w:ind w:left="720" w:firstLine="720"/>
        <w:rPr>
          <w:rFonts w:asciiTheme="majorHAnsi" w:hAnsiTheme="majorHAnsi"/>
          <w:b/>
          <w:u w:val="single"/>
        </w:rPr>
      </w:pPr>
    </w:p>
    <w:p w14:paraId="40A9C5F2" w14:textId="77777777" w:rsidR="00C72A92" w:rsidRDefault="00C72A92" w:rsidP="00DD3446">
      <w:pPr>
        <w:ind w:left="720" w:firstLine="720"/>
        <w:rPr>
          <w:rFonts w:asciiTheme="majorHAnsi" w:hAnsiTheme="majorHAnsi"/>
          <w:b/>
          <w:u w:val="single"/>
        </w:rPr>
      </w:pPr>
    </w:p>
    <w:p w14:paraId="25E7FCC5" w14:textId="792D28CB" w:rsidR="00C72A92" w:rsidRDefault="00C40AFD" w:rsidP="00C72A92">
      <w:pPr>
        <w:ind w:left="720" w:firstLine="720"/>
        <w:rPr>
          <w:rFonts w:asciiTheme="majorHAnsi" w:hAnsiTheme="majorHAnsi"/>
          <w:b/>
          <w:u w:val="single"/>
        </w:rPr>
      </w:pPr>
      <w:r>
        <w:rPr>
          <w:rFonts w:asciiTheme="majorHAnsi" w:hAnsiTheme="majorHAnsi"/>
          <w:b/>
          <w:u w:val="single"/>
        </w:rPr>
        <w:t xml:space="preserve">Policy for </w:t>
      </w:r>
      <w:r w:rsidR="009701D4">
        <w:rPr>
          <w:rFonts w:asciiTheme="majorHAnsi" w:hAnsiTheme="majorHAnsi"/>
          <w:b/>
          <w:u w:val="single"/>
        </w:rPr>
        <w:t>managing s</w:t>
      </w:r>
      <w:r w:rsidR="00D6459D" w:rsidRPr="00F42995">
        <w:rPr>
          <w:rFonts w:asciiTheme="majorHAnsi" w:hAnsiTheme="majorHAnsi"/>
          <w:b/>
          <w:u w:val="single"/>
        </w:rPr>
        <w:t>erious incidents of mi</w:t>
      </w:r>
      <w:r w:rsidR="00C72A92">
        <w:rPr>
          <w:rFonts w:asciiTheme="majorHAnsi" w:hAnsiTheme="majorHAnsi"/>
          <w:b/>
          <w:u w:val="single"/>
        </w:rPr>
        <w:t>sbehaviour leading to suspension</w:t>
      </w:r>
      <w:r w:rsidR="00D6459D" w:rsidRPr="00F42995">
        <w:rPr>
          <w:rFonts w:asciiTheme="majorHAnsi" w:hAnsiTheme="majorHAnsi"/>
          <w:b/>
          <w:u w:val="single"/>
        </w:rPr>
        <w:t xml:space="preserve"> or </w:t>
      </w:r>
    </w:p>
    <w:p w14:paraId="46F333E6" w14:textId="7B1313B5" w:rsidR="00D02112" w:rsidRPr="00C72A92" w:rsidRDefault="00D6459D" w:rsidP="00C72A92">
      <w:pPr>
        <w:ind w:left="720" w:firstLine="720"/>
        <w:rPr>
          <w:rFonts w:asciiTheme="majorHAnsi" w:hAnsiTheme="majorHAnsi"/>
          <w:b/>
          <w:u w:val="single"/>
        </w:rPr>
      </w:pPr>
      <w:r w:rsidRPr="00F42995">
        <w:rPr>
          <w:rFonts w:asciiTheme="majorHAnsi" w:hAnsiTheme="majorHAnsi"/>
          <w:b/>
          <w:u w:val="single"/>
        </w:rPr>
        <w:t>permanent</w:t>
      </w:r>
      <w:r w:rsidR="00D02112">
        <w:rPr>
          <w:rFonts w:asciiTheme="majorHAnsi" w:hAnsiTheme="majorHAnsi"/>
          <w:b/>
          <w:spacing w:val="-25"/>
          <w:u w:val="single"/>
        </w:rPr>
        <w:t xml:space="preserve"> </w:t>
      </w:r>
      <w:r w:rsidRPr="00F42995">
        <w:rPr>
          <w:rFonts w:asciiTheme="majorHAnsi" w:hAnsiTheme="majorHAnsi"/>
          <w:b/>
          <w:u w:val="single"/>
        </w:rPr>
        <w:t>exclusion</w:t>
      </w:r>
      <w:bookmarkStart w:id="4" w:name="Action_to_be_invoked_by_Senior_Staff_in_"/>
      <w:bookmarkEnd w:id="4"/>
    </w:p>
    <w:p w14:paraId="3DF80F64" w14:textId="77777777" w:rsidR="00DD3446" w:rsidRPr="00DD3446" w:rsidRDefault="00DD3446" w:rsidP="00DD3446">
      <w:pPr>
        <w:ind w:left="720" w:firstLine="720"/>
        <w:rPr>
          <w:rFonts w:asciiTheme="majorHAnsi" w:hAnsiTheme="majorHAnsi"/>
        </w:rPr>
      </w:pPr>
    </w:p>
    <w:p w14:paraId="3DF5295E" w14:textId="1EC86080" w:rsidR="00D02112" w:rsidRPr="00832041" w:rsidRDefault="00D02112" w:rsidP="0038314B">
      <w:pPr>
        <w:spacing w:before="98" w:line="360" w:lineRule="auto"/>
        <w:ind w:left="720" w:right="1861" w:firstLine="720"/>
        <w:jc w:val="both"/>
        <w:rPr>
          <w:rFonts w:asciiTheme="majorHAnsi" w:hAnsiTheme="majorHAnsi"/>
          <w:b/>
          <w:color w:val="548DD4" w:themeColor="text2" w:themeTint="99"/>
          <w:w w:val="99"/>
          <w:u w:val="single"/>
        </w:rPr>
      </w:pPr>
      <w:r w:rsidRPr="00832041">
        <w:rPr>
          <w:rFonts w:asciiTheme="majorHAnsi" w:hAnsiTheme="majorHAnsi"/>
          <w:b/>
          <w:color w:val="548DD4" w:themeColor="text2" w:themeTint="99"/>
          <w:w w:val="99"/>
        </w:rPr>
        <w:t>1.</w:t>
      </w:r>
      <w:r w:rsidR="00832041" w:rsidRPr="00832041">
        <w:rPr>
          <w:rFonts w:asciiTheme="majorHAnsi" w:hAnsiTheme="majorHAnsi"/>
          <w:b/>
          <w:color w:val="548DD4" w:themeColor="text2" w:themeTint="99"/>
          <w:w w:val="99"/>
        </w:rPr>
        <w:tab/>
      </w:r>
      <w:r w:rsidR="00D6459D" w:rsidRPr="00832041">
        <w:rPr>
          <w:rFonts w:asciiTheme="majorHAnsi" w:hAnsiTheme="majorHAnsi"/>
          <w:b/>
          <w:color w:val="548DD4" w:themeColor="text2" w:themeTint="99"/>
        </w:rPr>
        <w:t>Action to be invoked by senior staff in serious disciplinary</w:t>
      </w:r>
      <w:r w:rsidR="00D6459D" w:rsidRPr="00832041">
        <w:rPr>
          <w:rFonts w:asciiTheme="majorHAnsi" w:hAnsiTheme="majorHAnsi"/>
          <w:b/>
          <w:color w:val="548DD4" w:themeColor="text2" w:themeTint="99"/>
          <w:spacing w:val="-24"/>
        </w:rPr>
        <w:t xml:space="preserve"> </w:t>
      </w:r>
      <w:r w:rsidR="00D6459D" w:rsidRPr="00832041">
        <w:rPr>
          <w:rFonts w:asciiTheme="majorHAnsi" w:hAnsiTheme="majorHAnsi"/>
          <w:b/>
          <w:color w:val="548DD4" w:themeColor="text2" w:themeTint="99"/>
        </w:rPr>
        <w:t>matters.</w:t>
      </w:r>
    </w:p>
    <w:p w14:paraId="47594DAF" w14:textId="7DF082E3" w:rsidR="00D6459D" w:rsidRPr="00D02112" w:rsidRDefault="00D02112" w:rsidP="0038314B">
      <w:pPr>
        <w:spacing w:before="98" w:line="360" w:lineRule="auto"/>
        <w:ind w:left="2148" w:right="1861"/>
        <w:jc w:val="both"/>
        <w:rPr>
          <w:rFonts w:asciiTheme="majorHAnsi" w:hAnsiTheme="majorHAnsi"/>
          <w:b/>
          <w:w w:val="99"/>
          <w:u w:val="single"/>
        </w:rPr>
      </w:pPr>
      <w:r>
        <w:rPr>
          <w:rFonts w:asciiTheme="majorHAnsi" w:hAnsiTheme="majorHAnsi"/>
        </w:rPr>
        <w:t xml:space="preserve">1.1. </w:t>
      </w:r>
      <w:r w:rsidR="00D6459D" w:rsidRPr="00D02112">
        <w:rPr>
          <w:rFonts w:asciiTheme="majorHAnsi" w:hAnsiTheme="majorHAnsi"/>
        </w:rPr>
        <w:t xml:space="preserve">When a serious incident occurs, a senior member of staff, normally </w:t>
      </w:r>
      <w:r w:rsidR="00C40AFD">
        <w:rPr>
          <w:rFonts w:asciiTheme="majorHAnsi" w:hAnsiTheme="majorHAnsi"/>
        </w:rPr>
        <w:t xml:space="preserve">a </w:t>
      </w:r>
      <w:r w:rsidR="00D6459D" w:rsidRPr="00D02112">
        <w:rPr>
          <w:rFonts w:asciiTheme="majorHAnsi" w:hAnsiTheme="majorHAnsi"/>
        </w:rPr>
        <w:t>member of</w:t>
      </w:r>
      <w:r w:rsidR="00D6459D" w:rsidRPr="00D02112">
        <w:rPr>
          <w:rFonts w:asciiTheme="majorHAnsi" w:hAnsiTheme="majorHAnsi"/>
          <w:spacing w:val="52"/>
        </w:rPr>
        <w:t xml:space="preserve"> </w:t>
      </w:r>
      <w:r w:rsidR="00D6459D" w:rsidRPr="00D02112">
        <w:rPr>
          <w:rFonts w:asciiTheme="majorHAnsi" w:hAnsiTheme="majorHAnsi"/>
        </w:rPr>
        <w:t>the</w:t>
      </w:r>
      <w:r w:rsidR="00D6459D" w:rsidRPr="00D02112">
        <w:rPr>
          <w:rFonts w:asciiTheme="majorHAnsi" w:hAnsiTheme="majorHAnsi"/>
          <w:spacing w:val="1"/>
        </w:rPr>
        <w:t xml:space="preserve"> </w:t>
      </w:r>
      <w:r w:rsidR="00D6459D" w:rsidRPr="00D02112">
        <w:rPr>
          <w:rFonts w:asciiTheme="majorHAnsi" w:hAnsiTheme="majorHAnsi"/>
        </w:rPr>
        <w:t>Leadership</w:t>
      </w:r>
      <w:r w:rsidR="00D6459D" w:rsidRPr="00D02112">
        <w:rPr>
          <w:rFonts w:asciiTheme="majorHAnsi" w:hAnsiTheme="majorHAnsi"/>
          <w:spacing w:val="25"/>
        </w:rPr>
        <w:t xml:space="preserve"> </w:t>
      </w:r>
      <w:r w:rsidR="00D6459D" w:rsidRPr="00D02112">
        <w:rPr>
          <w:rFonts w:asciiTheme="majorHAnsi" w:hAnsiTheme="majorHAnsi"/>
        </w:rPr>
        <w:t>Team,</w:t>
      </w:r>
      <w:r w:rsidR="00D6459D" w:rsidRPr="00D02112">
        <w:rPr>
          <w:rFonts w:asciiTheme="majorHAnsi" w:hAnsiTheme="majorHAnsi"/>
          <w:spacing w:val="24"/>
        </w:rPr>
        <w:t xml:space="preserve"> </w:t>
      </w:r>
      <w:r w:rsidR="00D6459D" w:rsidRPr="00D02112">
        <w:rPr>
          <w:rFonts w:asciiTheme="majorHAnsi" w:hAnsiTheme="majorHAnsi"/>
        </w:rPr>
        <w:t>must</w:t>
      </w:r>
      <w:r w:rsidR="00D6459D" w:rsidRPr="00D02112">
        <w:rPr>
          <w:rFonts w:asciiTheme="majorHAnsi" w:hAnsiTheme="majorHAnsi"/>
          <w:spacing w:val="25"/>
        </w:rPr>
        <w:t xml:space="preserve"> </w:t>
      </w:r>
      <w:r w:rsidR="00D6459D" w:rsidRPr="00D02112">
        <w:rPr>
          <w:rFonts w:asciiTheme="majorHAnsi" w:hAnsiTheme="majorHAnsi"/>
        </w:rPr>
        <w:t>interview</w:t>
      </w:r>
      <w:r w:rsidR="00D6459D" w:rsidRPr="00D02112">
        <w:rPr>
          <w:rFonts w:asciiTheme="majorHAnsi" w:hAnsiTheme="majorHAnsi"/>
          <w:spacing w:val="22"/>
        </w:rPr>
        <w:t xml:space="preserve"> </w:t>
      </w:r>
      <w:r w:rsidR="00D6459D" w:rsidRPr="00D02112">
        <w:rPr>
          <w:rFonts w:asciiTheme="majorHAnsi" w:hAnsiTheme="majorHAnsi"/>
        </w:rPr>
        <w:t>pupils to ascertain the details of the incident.</w:t>
      </w:r>
      <w:r w:rsidR="00D6459D" w:rsidRPr="00D02112">
        <w:rPr>
          <w:rFonts w:asciiTheme="majorHAnsi" w:hAnsiTheme="majorHAnsi"/>
          <w:spacing w:val="47"/>
        </w:rPr>
        <w:t xml:space="preserve"> </w:t>
      </w:r>
      <w:r w:rsidR="00D6459D" w:rsidRPr="00D02112">
        <w:rPr>
          <w:rFonts w:asciiTheme="majorHAnsi" w:hAnsiTheme="majorHAnsi"/>
        </w:rPr>
        <w:t>If</w:t>
      </w:r>
      <w:r w:rsidR="00D6459D" w:rsidRPr="00D02112">
        <w:rPr>
          <w:rFonts w:asciiTheme="majorHAnsi" w:hAnsiTheme="majorHAnsi"/>
          <w:spacing w:val="25"/>
        </w:rPr>
        <w:t xml:space="preserve"> </w:t>
      </w:r>
      <w:r w:rsidR="00D6459D" w:rsidRPr="00D02112">
        <w:rPr>
          <w:rFonts w:asciiTheme="majorHAnsi" w:hAnsiTheme="majorHAnsi"/>
        </w:rPr>
        <w:t>the</w:t>
      </w:r>
      <w:r w:rsidR="00D6459D" w:rsidRPr="00D02112">
        <w:rPr>
          <w:rFonts w:asciiTheme="majorHAnsi" w:hAnsiTheme="majorHAnsi"/>
          <w:spacing w:val="22"/>
        </w:rPr>
        <w:t xml:space="preserve"> </w:t>
      </w:r>
      <w:r w:rsidR="00D6459D" w:rsidRPr="00D02112">
        <w:rPr>
          <w:rFonts w:asciiTheme="majorHAnsi" w:hAnsiTheme="majorHAnsi"/>
        </w:rPr>
        <w:t>nature</w:t>
      </w:r>
      <w:r w:rsidR="00D6459D" w:rsidRPr="00D02112">
        <w:rPr>
          <w:rFonts w:asciiTheme="majorHAnsi" w:hAnsiTheme="majorHAnsi"/>
          <w:spacing w:val="24"/>
        </w:rPr>
        <w:t xml:space="preserve"> </w:t>
      </w:r>
      <w:r w:rsidR="00D6459D" w:rsidRPr="00D02112">
        <w:rPr>
          <w:rFonts w:asciiTheme="majorHAnsi" w:hAnsiTheme="majorHAnsi"/>
        </w:rPr>
        <w:t>of</w:t>
      </w:r>
      <w:r w:rsidR="00D6459D" w:rsidRPr="00D02112">
        <w:rPr>
          <w:rFonts w:asciiTheme="majorHAnsi" w:hAnsiTheme="majorHAnsi"/>
          <w:spacing w:val="22"/>
        </w:rPr>
        <w:t xml:space="preserve"> </w:t>
      </w:r>
      <w:r w:rsidR="00D6459D" w:rsidRPr="00D02112">
        <w:rPr>
          <w:rFonts w:asciiTheme="majorHAnsi" w:hAnsiTheme="majorHAnsi"/>
        </w:rPr>
        <w:t>the</w:t>
      </w:r>
      <w:r w:rsidR="00D6459D" w:rsidRPr="00D02112">
        <w:rPr>
          <w:rFonts w:asciiTheme="majorHAnsi" w:hAnsiTheme="majorHAnsi"/>
          <w:spacing w:val="24"/>
        </w:rPr>
        <w:t xml:space="preserve"> </w:t>
      </w:r>
      <w:r w:rsidR="00D6459D" w:rsidRPr="00D02112">
        <w:rPr>
          <w:rFonts w:asciiTheme="majorHAnsi" w:hAnsiTheme="majorHAnsi"/>
        </w:rPr>
        <w:t>incident</w:t>
      </w:r>
      <w:r w:rsidR="00D6459D" w:rsidRPr="00D02112">
        <w:rPr>
          <w:rFonts w:asciiTheme="majorHAnsi" w:hAnsiTheme="majorHAnsi"/>
          <w:spacing w:val="25"/>
        </w:rPr>
        <w:t xml:space="preserve"> </w:t>
      </w:r>
      <w:r w:rsidR="00D6459D" w:rsidRPr="00D02112">
        <w:rPr>
          <w:rFonts w:asciiTheme="majorHAnsi" w:hAnsiTheme="majorHAnsi"/>
        </w:rPr>
        <w:t>is</w:t>
      </w:r>
      <w:r w:rsidR="00D6459D" w:rsidRPr="00D02112">
        <w:rPr>
          <w:rFonts w:asciiTheme="majorHAnsi" w:hAnsiTheme="majorHAnsi"/>
          <w:spacing w:val="21"/>
        </w:rPr>
        <w:t xml:space="preserve"> </w:t>
      </w:r>
      <w:r w:rsidR="00D6459D" w:rsidRPr="00D02112">
        <w:rPr>
          <w:rFonts w:asciiTheme="majorHAnsi" w:hAnsiTheme="majorHAnsi"/>
        </w:rPr>
        <w:t>extremely</w:t>
      </w:r>
      <w:r w:rsidR="00D6459D" w:rsidRPr="00D02112">
        <w:rPr>
          <w:rFonts w:asciiTheme="majorHAnsi" w:hAnsiTheme="majorHAnsi"/>
          <w:w w:val="99"/>
        </w:rPr>
        <w:t xml:space="preserve"> </w:t>
      </w:r>
      <w:r w:rsidR="00D6459D" w:rsidRPr="00D02112">
        <w:rPr>
          <w:rFonts w:asciiTheme="majorHAnsi" w:hAnsiTheme="majorHAnsi"/>
        </w:rPr>
        <w:t>serious or involves issues of a sexual nature, then at least two staff members, one of each gender, should be present to conduct the</w:t>
      </w:r>
      <w:r w:rsidR="00D6459D" w:rsidRPr="00D02112">
        <w:rPr>
          <w:rFonts w:asciiTheme="majorHAnsi" w:hAnsiTheme="majorHAnsi"/>
          <w:spacing w:val="30"/>
        </w:rPr>
        <w:t xml:space="preserve"> </w:t>
      </w:r>
      <w:r w:rsidR="00D6459D" w:rsidRPr="00D02112">
        <w:rPr>
          <w:rFonts w:asciiTheme="majorHAnsi" w:hAnsiTheme="majorHAnsi"/>
        </w:rPr>
        <w:t>interview. The pupil should be questioned and given ample opportunity to give a response.</w:t>
      </w:r>
      <w:r w:rsidR="00D6459D" w:rsidRPr="00D02112">
        <w:rPr>
          <w:rFonts w:asciiTheme="majorHAnsi" w:hAnsiTheme="majorHAnsi"/>
          <w:spacing w:val="53"/>
        </w:rPr>
        <w:t xml:space="preserve"> </w:t>
      </w:r>
      <w:r w:rsidR="00D6459D" w:rsidRPr="00D02112">
        <w:rPr>
          <w:rFonts w:asciiTheme="majorHAnsi" w:hAnsiTheme="majorHAnsi"/>
        </w:rPr>
        <w:t>The</w:t>
      </w:r>
      <w:r w:rsidR="00D6459D" w:rsidRPr="00D02112">
        <w:rPr>
          <w:rFonts w:asciiTheme="majorHAnsi" w:hAnsiTheme="majorHAnsi"/>
          <w:w w:val="99"/>
        </w:rPr>
        <w:t xml:space="preserve"> </w:t>
      </w:r>
      <w:r w:rsidR="00D6459D" w:rsidRPr="00D02112">
        <w:rPr>
          <w:rFonts w:asciiTheme="majorHAnsi" w:hAnsiTheme="majorHAnsi"/>
        </w:rPr>
        <w:t>pupil</w:t>
      </w:r>
      <w:r w:rsidR="00D6459D" w:rsidRPr="00D02112">
        <w:rPr>
          <w:rFonts w:asciiTheme="majorHAnsi" w:hAnsiTheme="majorHAnsi"/>
          <w:spacing w:val="20"/>
        </w:rPr>
        <w:t xml:space="preserve"> </w:t>
      </w:r>
      <w:r w:rsidR="00D6459D" w:rsidRPr="00D02112">
        <w:rPr>
          <w:rFonts w:asciiTheme="majorHAnsi" w:hAnsiTheme="majorHAnsi"/>
        </w:rPr>
        <w:t>should</w:t>
      </w:r>
      <w:r w:rsidR="00D6459D" w:rsidRPr="00D02112">
        <w:rPr>
          <w:rFonts w:asciiTheme="majorHAnsi" w:hAnsiTheme="majorHAnsi"/>
          <w:spacing w:val="21"/>
        </w:rPr>
        <w:t xml:space="preserve"> </w:t>
      </w:r>
      <w:r w:rsidR="00D6459D" w:rsidRPr="00D02112">
        <w:rPr>
          <w:rFonts w:asciiTheme="majorHAnsi" w:hAnsiTheme="majorHAnsi"/>
        </w:rPr>
        <w:t>be</w:t>
      </w:r>
      <w:r w:rsidR="00D6459D" w:rsidRPr="00D02112">
        <w:rPr>
          <w:rFonts w:asciiTheme="majorHAnsi" w:hAnsiTheme="majorHAnsi"/>
          <w:spacing w:val="23"/>
        </w:rPr>
        <w:t xml:space="preserve"> </w:t>
      </w:r>
      <w:r w:rsidR="00D6459D" w:rsidRPr="00D02112">
        <w:rPr>
          <w:rFonts w:asciiTheme="majorHAnsi" w:hAnsiTheme="majorHAnsi"/>
        </w:rPr>
        <w:t>encouraged</w:t>
      </w:r>
      <w:r w:rsidR="00D6459D" w:rsidRPr="00D02112">
        <w:rPr>
          <w:rFonts w:asciiTheme="majorHAnsi" w:hAnsiTheme="majorHAnsi"/>
          <w:spacing w:val="21"/>
        </w:rPr>
        <w:t xml:space="preserve"> </w:t>
      </w:r>
      <w:r w:rsidR="00D6459D" w:rsidRPr="00D02112">
        <w:rPr>
          <w:rFonts w:asciiTheme="majorHAnsi" w:hAnsiTheme="majorHAnsi"/>
        </w:rPr>
        <w:t>to</w:t>
      </w:r>
      <w:r w:rsidR="00D6459D" w:rsidRPr="00D02112">
        <w:rPr>
          <w:rFonts w:asciiTheme="majorHAnsi" w:hAnsiTheme="majorHAnsi"/>
          <w:spacing w:val="21"/>
        </w:rPr>
        <w:t xml:space="preserve"> </w:t>
      </w:r>
      <w:r w:rsidR="00D6459D" w:rsidRPr="00D02112">
        <w:rPr>
          <w:rFonts w:asciiTheme="majorHAnsi" w:hAnsiTheme="majorHAnsi"/>
        </w:rPr>
        <w:t>provide</w:t>
      </w:r>
      <w:r w:rsidR="00D6459D" w:rsidRPr="00D02112">
        <w:rPr>
          <w:rFonts w:asciiTheme="majorHAnsi" w:hAnsiTheme="majorHAnsi"/>
          <w:spacing w:val="23"/>
        </w:rPr>
        <w:t xml:space="preserve"> </w:t>
      </w:r>
      <w:r w:rsidR="00D6459D" w:rsidRPr="00D02112">
        <w:rPr>
          <w:rFonts w:asciiTheme="majorHAnsi" w:hAnsiTheme="majorHAnsi"/>
        </w:rPr>
        <w:t>a</w:t>
      </w:r>
      <w:r w:rsidR="00D6459D" w:rsidRPr="00D02112">
        <w:rPr>
          <w:rFonts w:asciiTheme="majorHAnsi" w:hAnsiTheme="majorHAnsi"/>
          <w:spacing w:val="20"/>
        </w:rPr>
        <w:t xml:space="preserve"> </w:t>
      </w:r>
      <w:r w:rsidR="00D6459D" w:rsidRPr="00D02112">
        <w:rPr>
          <w:rFonts w:asciiTheme="majorHAnsi" w:hAnsiTheme="majorHAnsi"/>
        </w:rPr>
        <w:t>written</w:t>
      </w:r>
      <w:r w:rsidR="00D6459D" w:rsidRPr="00D02112">
        <w:rPr>
          <w:rFonts w:asciiTheme="majorHAnsi" w:hAnsiTheme="majorHAnsi"/>
          <w:spacing w:val="21"/>
        </w:rPr>
        <w:t xml:space="preserve"> </w:t>
      </w:r>
      <w:r w:rsidR="00D6459D" w:rsidRPr="00D02112">
        <w:rPr>
          <w:rFonts w:asciiTheme="majorHAnsi" w:hAnsiTheme="majorHAnsi"/>
        </w:rPr>
        <w:t>statement</w:t>
      </w:r>
      <w:r w:rsidR="00D6459D" w:rsidRPr="00D02112">
        <w:rPr>
          <w:rFonts w:asciiTheme="majorHAnsi" w:hAnsiTheme="majorHAnsi"/>
          <w:spacing w:val="21"/>
        </w:rPr>
        <w:t xml:space="preserve"> </w:t>
      </w:r>
      <w:r w:rsidR="00D6459D" w:rsidRPr="00D02112">
        <w:rPr>
          <w:rFonts w:asciiTheme="majorHAnsi" w:hAnsiTheme="majorHAnsi"/>
        </w:rPr>
        <w:t>of</w:t>
      </w:r>
      <w:r w:rsidR="00D6459D" w:rsidRPr="00D02112">
        <w:rPr>
          <w:rFonts w:asciiTheme="majorHAnsi" w:hAnsiTheme="majorHAnsi"/>
          <w:spacing w:val="21"/>
        </w:rPr>
        <w:t xml:space="preserve"> </w:t>
      </w:r>
      <w:r w:rsidR="00D6459D" w:rsidRPr="00D02112">
        <w:rPr>
          <w:rFonts w:asciiTheme="majorHAnsi" w:hAnsiTheme="majorHAnsi"/>
        </w:rPr>
        <w:t>what</w:t>
      </w:r>
      <w:r w:rsidR="00D6459D" w:rsidRPr="00D02112">
        <w:rPr>
          <w:rFonts w:asciiTheme="majorHAnsi" w:hAnsiTheme="majorHAnsi"/>
          <w:spacing w:val="21"/>
        </w:rPr>
        <w:t xml:space="preserve"> </w:t>
      </w:r>
      <w:r w:rsidR="00D6459D" w:rsidRPr="00D02112">
        <w:rPr>
          <w:rFonts w:asciiTheme="majorHAnsi" w:hAnsiTheme="majorHAnsi"/>
        </w:rPr>
        <w:t>happened</w:t>
      </w:r>
      <w:r w:rsidR="00D6459D" w:rsidRPr="00D02112">
        <w:rPr>
          <w:rFonts w:asciiTheme="majorHAnsi" w:hAnsiTheme="majorHAnsi"/>
          <w:spacing w:val="24"/>
        </w:rPr>
        <w:t xml:space="preserve"> </w:t>
      </w:r>
      <w:r w:rsidR="00D6459D" w:rsidRPr="00D02112">
        <w:rPr>
          <w:rFonts w:asciiTheme="majorHAnsi" w:hAnsiTheme="majorHAnsi"/>
        </w:rPr>
        <w:t>and</w:t>
      </w:r>
      <w:r w:rsidR="00D6459D" w:rsidRPr="00D02112">
        <w:rPr>
          <w:rFonts w:asciiTheme="majorHAnsi" w:hAnsiTheme="majorHAnsi"/>
          <w:spacing w:val="1"/>
        </w:rPr>
        <w:t xml:space="preserve"> </w:t>
      </w:r>
      <w:r w:rsidR="00D6459D" w:rsidRPr="00D02112">
        <w:rPr>
          <w:rFonts w:asciiTheme="majorHAnsi" w:hAnsiTheme="majorHAnsi"/>
        </w:rPr>
        <w:t xml:space="preserve">offered the opportunity to sign this as an authoritative record of events.  At </w:t>
      </w:r>
      <w:r w:rsidR="00D6459D" w:rsidRPr="00D02112">
        <w:rPr>
          <w:rFonts w:asciiTheme="majorHAnsi" w:hAnsiTheme="majorHAnsi"/>
          <w:spacing w:val="34"/>
        </w:rPr>
        <w:t>this</w:t>
      </w:r>
      <w:r w:rsidR="00D6459D" w:rsidRPr="00D02112">
        <w:rPr>
          <w:rFonts w:asciiTheme="majorHAnsi" w:hAnsiTheme="majorHAnsi"/>
        </w:rPr>
        <w:t xml:space="preserve"> stage the report will help to decide what further action should be</w:t>
      </w:r>
      <w:r w:rsidR="00D6459D" w:rsidRPr="00D02112">
        <w:rPr>
          <w:rFonts w:asciiTheme="majorHAnsi" w:hAnsiTheme="majorHAnsi"/>
          <w:spacing w:val="-12"/>
        </w:rPr>
        <w:t xml:space="preserve"> </w:t>
      </w:r>
      <w:r w:rsidR="00D6459D" w:rsidRPr="00D02112">
        <w:rPr>
          <w:rFonts w:asciiTheme="majorHAnsi" w:hAnsiTheme="majorHAnsi"/>
        </w:rPr>
        <w:t>undertaken.  If appropriate, witness statements should also be taken in written form</w:t>
      </w:r>
      <w:r w:rsidR="00531F98">
        <w:rPr>
          <w:rFonts w:asciiTheme="majorHAnsi" w:hAnsiTheme="majorHAnsi"/>
        </w:rPr>
        <w:t xml:space="preserve"> (these may</w:t>
      </w:r>
      <w:r w:rsidR="00C40AFD">
        <w:rPr>
          <w:rFonts w:asciiTheme="majorHAnsi" w:hAnsiTheme="majorHAnsi"/>
        </w:rPr>
        <w:t xml:space="preserve"> be scribed) and</w:t>
      </w:r>
      <w:r w:rsidR="00D6459D" w:rsidRPr="00D02112">
        <w:rPr>
          <w:rFonts w:asciiTheme="majorHAnsi" w:hAnsiTheme="majorHAnsi"/>
        </w:rPr>
        <w:t xml:space="preserve"> signed by the witness.</w:t>
      </w:r>
    </w:p>
    <w:p w14:paraId="48061C39" w14:textId="77777777" w:rsidR="00D6459D" w:rsidRPr="00F42995" w:rsidRDefault="00D6459D" w:rsidP="0038314B">
      <w:pPr>
        <w:spacing w:before="7" w:line="360" w:lineRule="auto"/>
        <w:jc w:val="both"/>
        <w:rPr>
          <w:rFonts w:asciiTheme="majorHAnsi" w:eastAsia="Calibri" w:hAnsiTheme="majorHAnsi" w:cs="Calibri"/>
        </w:rPr>
      </w:pPr>
    </w:p>
    <w:p w14:paraId="12DDD509" w14:textId="430750DE" w:rsidR="00D6459D" w:rsidRPr="00F42995" w:rsidRDefault="00D02112" w:rsidP="0038314B">
      <w:pPr>
        <w:pStyle w:val="ListParagraph"/>
        <w:widowControl w:val="0"/>
        <w:tabs>
          <w:tab w:val="left" w:pos="2148"/>
        </w:tabs>
        <w:spacing w:line="360" w:lineRule="auto"/>
        <w:ind w:left="2148" w:right="1437"/>
        <w:contextualSpacing w:val="0"/>
        <w:jc w:val="both"/>
        <w:rPr>
          <w:rFonts w:asciiTheme="majorHAnsi" w:eastAsia="Calibri" w:hAnsiTheme="majorHAnsi" w:cs="Calibri"/>
        </w:rPr>
      </w:pPr>
      <w:r>
        <w:rPr>
          <w:rFonts w:asciiTheme="majorHAnsi" w:hAnsiTheme="majorHAnsi"/>
        </w:rPr>
        <w:t xml:space="preserve">1.2. </w:t>
      </w:r>
      <w:r w:rsidR="00D6459D" w:rsidRPr="00F42995">
        <w:rPr>
          <w:rFonts w:asciiTheme="majorHAnsi" w:hAnsiTheme="majorHAnsi"/>
        </w:rPr>
        <w:t>In discharging their duties the Headteacher and Governors will have regard to</w:t>
      </w:r>
      <w:r w:rsidR="00D6459D" w:rsidRPr="00F42995">
        <w:rPr>
          <w:rFonts w:asciiTheme="majorHAnsi" w:hAnsiTheme="majorHAnsi"/>
          <w:spacing w:val="39"/>
        </w:rPr>
        <w:t xml:space="preserve"> </w:t>
      </w:r>
      <w:r w:rsidR="00566C3E" w:rsidRPr="00F42995">
        <w:rPr>
          <w:rFonts w:asciiTheme="majorHAnsi" w:hAnsiTheme="majorHAnsi"/>
        </w:rPr>
        <w:t>DfE guidance</w:t>
      </w:r>
      <w:r w:rsidR="00D6459D" w:rsidRPr="00F42995">
        <w:rPr>
          <w:rFonts w:asciiTheme="majorHAnsi" w:hAnsiTheme="majorHAnsi"/>
        </w:rPr>
        <w:t xml:space="preserve"> on</w:t>
      </w:r>
      <w:r w:rsidR="00D6459D" w:rsidRPr="00F42995">
        <w:rPr>
          <w:rFonts w:asciiTheme="majorHAnsi" w:hAnsiTheme="majorHAnsi"/>
          <w:spacing w:val="-12"/>
        </w:rPr>
        <w:t xml:space="preserve"> </w:t>
      </w:r>
      <w:r w:rsidR="00D6459D" w:rsidRPr="00F42995">
        <w:rPr>
          <w:rFonts w:asciiTheme="majorHAnsi" w:hAnsiTheme="majorHAnsi"/>
        </w:rPr>
        <w:t>exclusions.</w:t>
      </w:r>
    </w:p>
    <w:p w14:paraId="63426474" w14:textId="77777777" w:rsidR="00D6459D" w:rsidRPr="00F42995" w:rsidRDefault="00D6459D" w:rsidP="0038314B">
      <w:pPr>
        <w:spacing w:before="7" w:line="360" w:lineRule="auto"/>
        <w:jc w:val="both"/>
        <w:rPr>
          <w:rFonts w:asciiTheme="majorHAnsi" w:eastAsia="Calibri" w:hAnsiTheme="majorHAnsi" w:cs="Calibri"/>
        </w:rPr>
      </w:pPr>
    </w:p>
    <w:p w14:paraId="02687067" w14:textId="368C23E0" w:rsidR="00D6459D" w:rsidRPr="00F42995" w:rsidRDefault="00D02112" w:rsidP="0038314B">
      <w:pPr>
        <w:pStyle w:val="ListParagraph"/>
        <w:widowControl w:val="0"/>
        <w:tabs>
          <w:tab w:val="left" w:pos="2148"/>
        </w:tabs>
        <w:spacing w:line="360" w:lineRule="auto"/>
        <w:ind w:left="2148" w:right="1437"/>
        <w:contextualSpacing w:val="0"/>
        <w:jc w:val="both"/>
        <w:rPr>
          <w:rFonts w:asciiTheme="majorHAnsi" w:eastAsia="Calibri" w:hAnsiTheme="majorHAnsi" w:cs="Calibri"/>
        </w:rPr>
      </w:pPr>
      <w:r>
        <w:rPr>
          <w:rFonts w:asciiTheme="majorHAnsi" w:hAnsiTheme="majorHAnsi"/>
        </w:rPr>
        <w:t xml:space="preserve">1.3. </w:t>
      </w:r>
      <w:r w:rsidR="00D6459D" w:rsidRPr="00F42995">
        <w:rPr>
          <w:rFonts w:asciiTheme="majorHAnsi" w:hAnsiTheme="majorHAnsi"/>
        </w:rPr>
        <w:t xml:space="preserve">A decision to </w:t>
      </w:r>
      <w:r w:rsidR="00C72A92">
        <w:rPr>
          <w:rFonts w:asciiTheme="majorHAnsi" w:hAnsiTheme="majorHAnsi"/>
        </w:rPr>
        <w:t>suspend</w:t>
      </w:r>
      <w:r w:rsidR="00D6459D" w:rsidRPr="00F42995">
        <w:rPr>
          <w:rFonts w:asciiTheme="majorHAnsi" w:hAnsiTheme="majorHAnsi"/>
        </w:rPr>
        <w:t xml:space="preserve"> a pupil will only be</w:t>
      </w:r>
      <w:r w:rsidR="00D6459D" w:rsidRPr="00F42995">
        <w:rPr>
          <w:rFonts w:asciiTheme="majorHAnsi" w:hAnsiTheme="majorHAnsi"/>
          <w:spacing w:val="-5"/>
        </w:rPr>
        <w:t xml:space="preserve"> </w:t>
      </w:r>
      <w:r w:rsidR="00D6459D" w:rsidRPr="00F42995">
        <w:rPr>
          <w:rFonts w:asciiTheme="majorHAnsi" w:hAnsiTheme="majorHAnsi"/>
        </w:rPr>
        <w:t>taken</w:t>
      </w:r>
    </w:p>
    <w:p w14:paraId="7BACBF2F" w14:textId="190F010B" w:rsidR="00D6459D" w:rsidRPr="00F42995" w:rsidRDefault="00D6459D" w:rsidP="0038314B">
      <w:pPr>
        <w:pStyle w:val="ListParagraph"/>
        <w:widowControl w:val="0"/>
        <w:numPr>
          <w:ilvl w:val="1"/>
          <w:numId w:val="15"/>
        </w:numPr>
        <w:tabs>
          <w:tab w:val="left" w:pos="2520"/>
        </w:tabs>
        <w:spacing w:line="360" w:lineRule="auto"/>
        <w:ind w:right="1437"/>
        <w:contextualSpacing w:val="0"/>
        <w:jc w:val="both"/>
        <w:rPr>
          <w:rFonts w:asciiTheme="majorHAnsi" w:eastAsia="Calibri" w:hAnsiTheme="majorHAnsi" w:cs="Calibri"/>
        </w:rPr>
      </w:pPr>
      <w:r w:rsidRPr="00F42995">
        <w:rPr>
          <w:rFonts w:asciiTheme="majorHAnsi" w:eastAsia="Calibri" w:hAnsiTheme="majorHAnsi" w:cs="Calibri"/>
        </w:rPr>
        <w:t xml:space="preserve">In response to serious breaches of the </w:t>
      </w:r>
      <w:r w:rsidR="00BE32C0" w:rsidRPr="00F42995">
        <w:rPr>
          <w:rFonts w:asciiTheme="majorHAnsi" w:eastAsia="Calibri" w:hAnsiTheme="majorHAnsi" w:cs="Calibri"/>
        </w:rPr>
        <w:t>School</w:t>
      </w:r>
      <w:r w:rsidRPr="00F42995">
        <w:rPr>
          <w:rFonts w:asciiTheme="majorHAnsi" w:eastAsia="Calibri" w:hAnsiTheme="majorHAnsi" w:cs="Calibri"/>
        </w:rPr>
        <w:t>’s Behaviour</w:t>
      </w:r>
      <w:r w:rsidRPr="00F42995">
        <w:rPr>
          <w:rFonts w:asciiTheme="majorHAnsi" w:eastAsia="Calibri" w:hAnsiTheme="majorHAnsi" w:cs="Calibri"/>
          <w:spacing w:val="-7"/>
        </w:rPr>
        <w:t xml:space="preserve"> </w:t>
      </w:r>
      <w:r w:rsidRPr="00F42995">
        <w:rPr>
          <w:rFonts w:asciiTheme="majorHAnsi" w:eastAsia="Calibri" w:hAnsiTheme="majorHAnsi" w:cs="Calibri"/>
        </w:rPr>
        <w:t>Policy</w:t>
      </w:r>
    </w:p>
    <w:p w14:paraId="2D2F6EE1" w14:textId="12579761" w:rsidR="00D6459D" w:rsidRPr="00F42995" w:rsidRDefault="00D6459D" w:rsidP="0038314B">
      <w:pPr>
        <w:pStyle w:val="ListParagraph"/>
        <w:widowControl w:val="0"/>
        <w:numPr>
          <w:ilvl w:val="1"/>
          <w:numId w:val="15"/>
        </w:numPr>
        <w:tabs>
          <w:tab w:val="left" w:pos="2520"/>
        </w:tabs>
        <w:spacing w:before="3" w:line="360" w:lineRule="auto"/>
        <w:ind w:right="1437"/>
        <w:contextualSpacing w:val="0"/>
        <w:jc w:val="both"/>
        <w:rPr>
          <w:rFonts w:asciiTheme="majorHAnsi" w:eastAsia="Calibri" w:hAnsiTheme="majorHAnsi" w:cs="Calibri"/>
        </w:rPr>
      </w:pPr>
      <w:r w:rsidRPr="00F42995">
        <w:rPr>
          <w:rFonts w:asciiTheme="majorHAnsi" w:hAnsiTheme="majorHAnsi"/>
        </w:rPr>
        <w:t xml:space="preserve">If allowing the pupil to remain in the </w:t>
      </w:r>
      <w:r w:rsidR="00BE32C0" w:rsidRPr="00F42995">
        <w:rPr>
          <w:rFonts w:asciiTheme="majorHAnsi" w:hAnsiTheme="majorHAnsi"/>
        </w:rPr>
        <w:t>school</w:t>
      </w:r>
      <w:r w:rsidRPr="00F42995">
        <w:rPr>
          <w:rFonts w:asciiTheme="majorHAnsi" w:hAnsiTheme="majorHAnsi"/>
        </w:rPr>
        <w:t xml:space="preserve"> would seriously harm the</w:t>
      </w:r>
      <w:r w:rsidRPr="00F42995">
        <w:rPr>
          <w:rFonts w:asciiTheme="majorHAnsi" w:hAnsiTheme="majorHAnsi"/>
          <w:spacing w:val="15"/>
        </w:rPr>
        <w:t xml:space="preserve"> </w:t>
      </w:r>
      <w:r w:rsidRPr="00F42995">
        <w:rPr>
          <w:rFonts w:asciiTheme="majorHAnsi" w:hAnsiTheme="majorHAnsi"/>
        </w:rPr>
        <w:t>learning</w:t>
      </w:r>
      <w:r w:rsidRPr="00F42995">
        <w:rPr>
          <w:rFonts w:asciiTheme="majorHAnsi" w:hAnsiTheme="majorHAnsi"/>
          <w:w w:val="99"/>
        </w:rPr>
        <w:t xml:space="preserve"> </w:t>
      </w:r>
      <w:r w:rsidRPr="00F42995">
        <w:rPr>
          <w:rFonts w:asciiTheme="majorHAnsi" w:hAnsiTheme="majorHAnsi"/>
        </w:rPr>
        <w:t xml:space="preserve">or welfare of the pupil, other pupils or staff </w:t>
      </w:r>
    </w:p>
    <w:p w14:paraId="46423751" w14:textId="71F758FF" w:rsidR="00D02112" w:rsidRPr="00D02112" w:rsidRDefault="00D6459D" w:rsidP="0038314B">
      <w:pPr>
        <w:pStyle w:val="ListParagraph"/>
        <w:widowControl w:val="0"/>
        <w:numPr>
          <w:ilvl w:val="1"/>
          <w:numId w:val="15"/>
        </w:numPr>
        <w:tabs>
          <w:tab w:val="left" w:pos="2520"/>
        </w:tabs>
        <w:spacing w:before="11" w:line="360" w:lineRule="auto"/>
        <w:ind w:right="1437"/>
        <w:contextualSpacing w:val="0"/>
        <w:jc w:val="both"/>
        <w:rPr>
          <w:rFonts w:asciiTheme="majorHAnsi" w:eastAsia="Calibri" w:hAnsiTheme="majorHAnsi" w:cs="Calibri"/>
        </w:rPr>
      </w:pPr>
      <w:r w:rsidRPr="00F42995">
        <w:rPr>
          <w:rFonts w:asciiTheme="majorHAnsi" w:hAnsiTheme="majorHAnsi"/>
        </w:rPr>
        <w:t>In cases where there has been a major breach of normal expectations of</w:t>
      </w:r>
      <w:r w:rsidRPr="00F42995">
        <w:rPr>
          <w:rFonts w:asciiTheme="majorHAnsi" w:hAnsiTheme="majorHAnsi"/>
          <w:spacing w:val="35"/>
        </w:rPr>
        <w:t xml:space="preserve"> </w:t>
      </w:r>
      <w:r w:rsidRPr="00F42995">
        <w:rPr>
          <w:rFonts w:asciiTheme="majorHAnsi" w:hAnsiTheme="majorHAnsi"/>
        </w:rPr>
        <w:t>conduct</w:t>
      </w:r>
      <w:r w:rsidRPr="00F42995">
        <w:rPr>
          <w:rFonts w:asciiTheme="majorHAnsi" w:hAnsiTheme="majorHAnsi"/>
          <w:w w:val="99"/>
        </w:rPr>
        <w:t xml:space="preserve"> </w:t>
      </w:r>
      <w:r w:rsidRPr="00F42995">
        <w:rPr>
          <w:rFonts w:asciiTheme="majorHAnsi" w:hAnsiTheme="majorHAnsi"/>
        </w:rPr>
        <w:t>and/or a breach of the criminal</w:t>
      </w:r>
      <w:r w:rsidRPr="00F42995">
        <w:rPr>
          <w:rFonts w:asciiTheme="majorHAnsi" w:hAnsiTheme="majorHAnsi"/>
          <w:spacing w:val="-2"/>
        </w:rPr>
        <w:t xml:space="preserve"> </w:t>
      </w:r>
      <w:r w:rsidRPr="00F42995">
        <w:rPr>
          <w:rFonts w:asciiTheme="majorHAnsi" w:hAnsiTheme="majorHAnsi"/>
        </w:rPr>
        <w:t>law</w:t>
      </w:r>
    </w:p>
    <w:p w14:paraId="391E1B6F" w14:textId="77777777" w:rsidR="00D02112" w:rsidRPr="00D02112" w:rsidRDefault="00D02112" w:rsidP="00E8484D">
      <w:pPr>
        <w:pStyle w:val="ListParagraph"/>
        <w:widowControl w:val="0"/>
        <w:tabs>
          <w:tab w:val="left" w:pos="2520"/>
        </w:tabs>
        <w:spacing w:before="11" w:line="360" w:lineRule="auto"/>
        <w:ind w:left="2520" w:right="1437"/>
        <w:contextualSpacing w:val="0"/>
        <w:jc w:val="both"/>
        <w:rPr>
          <w:rFonts w:asciiTheme="majorHAnsi" w:eastAsia="Calibri" w:hAnsiTheme="majorHAnsi" w:cs="Calibri"/>
        </w:rPr>
      </w:pPr>
    </w:p>
    <w:p w14:paraId="5756D0F0" w14:textId="4400C375" w:rsidR="00D6459D" w:rsidRDefault="00D02112" w:rsidP="00DD3446">
      <w:pPr>
        <w:pStyle w:val="ListParagraph"/>
        <w:widowControl w:val="0"/>
        <w:tabs>
          <w:tab w:val="left" w:pos="2148"/>
        </w:tabs>
        <w:spacing w:line="360" w:lineRule="auto"/>
        <w:ind w:left="2148" w:right="1434"/>
        <w:contextualSpacing w:val="0"/>
        <w:jc w:val="both"/>
        <w:rPr>
          <w:rFonts w:asciiTheme="majorHAnsi" w:hAnsiTheme="majorHAnsi"/>
        </w:rPr>
      </w:pPr>
      <w:r>
        <w:rPr>
          <w:rFonts w:asciiTheme="majorHAnsi" w:hAnsiTheme="majorHAnsi"/>
        </w:rPr>
        <w:t xml:space="preserve">1.4. </w:t>
      </w:r>
      <w:r w:rsidR="00D6459D" w:rsidRPr="00F42995">
        <w:rPr>
          <w:rFonts w:asciiTheme="majorHAnsi" w:hAnsiTheme="majorHAnsi"/>
        </w:rPr>
        <w:t>Before excluding a child, in almost all cases, a range of alternative strategies will</w:t>
      </w:r>
      <w:r w:rsidR="00D6459D" w:rsidRPr="00F42995">
        <w:rPr>
          <w:rFonts w:asciiTheme="majorHAnsi" w:hAnsiTheme="majorHAnsi"/>
          <w:spacing w:val="30"/>
        </w:rPr>
        <w:t xml:space="preserve"> </w:t>
      </w:r>
      <w:r w:rsidR="00D6459D" w:rsidRPr="00F42995">
        <w:rPr>
          <w:rFonts w:asciiTheme="majorHAnsi" w:hAnsiTheme="majorHAnsi"/>
        </w:rPr>
        <w:t>have</w:t>
      </w:r>
      <w:r w:rsidR="00D6459D" w:rsidRPr="00F42995">
        <w:rPr>
          <w:rFonts w:asciiTheme="majorHAnsi" w:hAnsiTheme="majorHAnsi"/>
          <w:w w:val="99"/>
        </w:rPr>
        <w:t xml:space="preserve"> </w:t>
      </w:r>
      <w:r w:rsidR="00D6459D" w:rsidRPr="00F42995">
        <w:rPr>
          <w:rFonts w:asciiTheme="majorHAnsi" w:hAnsiTheme="majorHAnsi"/>
        </w:rPr>
        <w:t>been tried. However, where a one-off incident of sufficient gravity has taken place, this</w:t>
      </w:r>
      <w:r w:rsidR="00D6459D" w:rsidRPr="00F42995">
        <w:rPr>
          <w:rFonts w:asciiTheme="majorHAnsi" w:hAnsiTheme="majorHAnsi"/>
          <w:spacing w:val="16"/>
        </w:rPr>
        <w:t xml:space="preserve"> </w:t>
      </w:r>
      <w:r w:rsidR="00D6459D" w:rsidRPr="00F42995">
        <w:rPr>
          <w:rFonts w:asciiTheme="majorHAnsi" w:hAnsiTheme="majorHAnsi"/>
        </w:rPr>
        <w:t>may</w:t>
      </w:r>
      <w:r w:rsidR="00D6459D" w:rsidRPr="00F42995">
        <w:rPr>
          <w:rFonts w:asciiTheme="majorHAnsi" w:hAnsiTheme="majorHAnsi"/>
          <w:w w:val="99"/>
        </w:rPr>
        <w:t xml:space="preserve"> </w:t>
      </w:r>
      <w:r w:rsidR="00D6459D" w:rsidRPr="00F42995">
        <w:rPr>
          <w:rFonts w:asciiTheme="majorHAnsi" w:hAnsiTheme="majorHAnsi"/>
        </w:rPr>
        <w:t>not</w:t>
      </w:r>
      <w:r w:rsidR="00D6459D" w:rsidRPr="00F42995">
        <w:rPr>
          <w:rFonts w:asciiTheme="majorHAnsi" w:hAnsiTheme="majorHAnsi"/>
          <w:spacing w:val="-1"/>
        </w:rPr>
        <w:t xml:space="preserve"> </w:t>
      </w:r>
      <w:r w:rsidR="00D6459D" w:rsidRPr="00F42995">
        <w:rPr>
          <w:rFonts w:asciiTheme="majorHAnsi" w:hAnsiTheme="majorHAnsi"/>
        </w:rPr>
        <w:t>apply.</w:t>
      </w:r>
    </w:p>
    <w:p w14:paraId="6C5732F9" w14:textId="609926F2" w:rsidR="006F196E" w:rsidRDefault="006F196E" w:rsidP="00DD3446">
      <w:pPr>
        <w:pStyle w:val="ListParagraph"/>
        <w:widowControl w:val="0"/>
        <w:tabs>
          <w:tab w:val="left" w:pos="2148"/>
        </w:tabs>
        <w:spacing w:line="360" w:lineRule="auto"/>
        <w:ind w:left="2148" w:right="1434"/>
        <w:contextualSpacing w:val="0"/>
        <w:jc w:val="both"/>
        <w:rPr>
          <w:rFonts w:asciiTheme="majorHAnsi" w:hAnsiTheme="majorHAnsi"/>
        </w:rPr>
      </w:pPr>
    </w:p>
    <w:p w14:paraId="6E7802D4" w14:textId="58A3AAA2" w:rsidR="006F196E" w:rsidRDefault="006F196E" w:rsidP="00DD3446">
      <w:pPr>
        <w:pStyle w:val="ListParagraph"/>
        <w:widowControl w:val="0"/>
        <w:tabs>
          <w:tab w:val="left" w:pos="2148"/>
        </w:tabs>
        <w:spacing w:line="360" w:lineRule="auto"/>
        <w:ind w:left="2148" w:right="1434"/>
        <w:contextualSpacing w:val="0"/>
        <w:jc w:val="both"/>
        <w:rPr>
          <w:rFonts w:asciiTheme="majorHAnsi" w:hAnsiTheme="majorHAnsi"/>
        </w:rPr>
      </w:pPr>
      <w:r>
        <w:rPr>
          <w:rFonts w:asciiTheme="majorHAnsi" w:hAnsiTheme="majorHAnsi"/>
        </w:rPr>
        <w:t>1.4. Off-Rolling and unlawful exclusions</w:t>
      </w:r>
    </w:p>
    <w:p w14:paraId="25CEDD9C" w14:textId="77777777" w:rsidR="00C72A92" w:rsidRDefault="00C72A92" w:rsidP="00E8484D">
      <w:pPr>
        <w:spacing w:before="120"/>
        <w:ind w:left="1428" w:firstLine="720"/>
        <w:rPr>
          <w:rFonts w:ascii="Calibri" w:hAnsi="Calibri" w:cs="Calibri"/>
          <w:shd w:val="clear" w:color="auto" w:fill="FFFFFF"/>
        </w:rPr>
      </w:pPr>
      <w:r>
        <w:rPr>
          <w:rFonts w:ascii="Calibri" w:hAnsi="Calibri" w:cs="Calibri"/>
          <w:shd w:val="clear" w:color="auto" w:fill="FFFFFF"/>
        </w:rPr>
        <w:t xml:space="preserve">Active Learning trust schools are </w:t>
      </w:r>
      <w:r w:rsidR="00E8484D" w:rsidRPr="00E8484D">
        <w:rPr>
          <w:rFonts w:ascii="Calibri" w:hAnsi="Calibri" w:cs="Calibri"/>
          <w:shd w:val="clear" w:color="auto" w:fill="FFFFFF"/>
        </w:rPr>
        <w:t xml:space="preserve">aware that off-rolling is unlawful. Ofsted defines </w:t>
      </w:r>
    </w:p>
    <w:p w14:paraId="23546E75" w14:textId="08FB2533" w:rsidR="00E8484D" w:rsidRPr="00E8484D" w:rsidRDefault="00E8484D" w:rsidP="00E8484D">
      <w:pPr>
        <w:spacing w:before="120"/>
        <w:ind w:left="1428" w:firstLine="720"/>
        <w:rPr>
          <w:rFonts w:ascii="Calibri" w:hAnsi="Calibri" w:cs="Calibri"/>
          <w:shd w:val="clear" w:color="auto" w:fill="FFFFFF"/>
        </w:rPr>
      </w:pPr>
      <w:r w:rsidRPr="00E8484D">
        <w:rPr>
          <w:rFonts w:ascii="Calibri" w:hAnsi="Calibri" w:cs="Calibri"/>
          <w:shd w:val="clear" w:color="auto" w:fill="FFFFFF"/>
        </w:rPr>
        <w:t>off-rolling as:</w:t>
      </w:r>
    </w:p>
    <w:p w14:paraId="70ACA534" w14:textId="77777777" w:rsidR="00E8484D" w:rsidRPr="00E8484D" w:rsidRDefault="00E8484D" w:rsidP="00E8484D">
      <w:pPr>
        <w:pStyle w:val="ListParagraph"/>
        <w:spacing w:before="120"/>
        <w:ind w:left="2883"/>
        <w:rPr>
          <w:rFonts w:ascii="Calibri" w:hAnsi="Calibri" w:cs="Calibri"/>
        </w:rPr>
      </w:pPr>
    </w:p>
    <w:p w14:paraId="791E3A5E" w14:textId="073EC1E9" w:rsidR="00E8484D" w:rsidRDefault="00E8484D" w:rsidP="00E8484D">
      <w:pPr>
        <w:pStyle w:val="ListParagraph"/>
        <w:widowControl w:val="0"/>
        <w:tabs>
          <w:tab w:val="left" w:pos="2148"/>
        </w:tabs>
        <w:spacing w:line="360" w:lineRule="auto"/>
        <w:ind w:left="2148" w:right="1434"/>
        <w:contextualSpacing w:val="0"/>
        <w:jc w:val="both"/>
        <w:rPr>
          <w:rFonts w:asciiTheme="majorHAnsi" w:hAnsiTheme="majorHAnsi"/>
          <w:i/>
        </w:rPr>
      </w:pPr>
      <w:r w:rsidRPr="00E8484D">
        <w:rPr>
          <w:rFonts w:asciiTheme="majorHAnsi" w:hAnsiTheme="majorHAnsi"/>
          <w:i/>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7C3331C0" w14:textId="77777777" w:rsidR="00E8484D" w:rsidRPr="00E8484D" w:rsidRDefault="00E8484D" w:rsidP="00C72A92">
      <w:pPr>
        <w:spacing w:before="120" w:line="360" w:lineRule="auto"/>
        <w:ind w:left="2148" w:right="1460"/>
        <w:rPr>
          <w:rFonts w:ascii="Calibri" w:hAnsi="Calibri" w:cs="Calibri"/>
          <w:shd w:val="clear" w:color="auto" w:fill="FFFFFF"/>
        </w:rPr>
      </w:pPr>
      <w:r w:rsidRPr="00E8484D">
        <w:rPr>
          <w:rFonts w:ascii="Calibri" w:hAnsi="Calibri" w:cs="Calibri"/>
          <w:shd w:val="clear" w:color="auto" w:fill="FFFFFF"/>
        </w:rPr>
        <w:t>Off-rolling, a form of unlawful exclusion, can include using 'undue influence' over a parent to:</w:t>
      </w:r>
    </w:p>
    <w:p w14:paraId="53089859" w14:textId="77777777" w:rsidR="00E8484D" w:rsidRPr="00E8484D" w:rsidRDefault="00E8484D" w:rsidP="00C72A92">
      <w:pPr>
        <w:pStyle w:val="ListParagraph"/>
        <w:numPr>
          <w:ilvl w:val="0"/>
          <w:numId w:val="41"/>
        </w:numPr>
        <w:spacing w:before="120" w:line="360" w:lineRule="auto"/>
        <w:rPr>
          <w:rFonts w:ascii="Calibri" w:hAnsi="Calibri" w:cs="Calibri"/>
          <w:shd w:val="clear" w:color="auto" w:fill="FFFFFF"/>
        </w:rPr>
      </w:pPr>
      <w:r w:rsidRPr="00E8484D">
        <w:rPr>
          <w:rFonts w:ascii="Calibri" w:hAnsi="Calibri" w:cs="Calibri"/>
          <w:shd w:val="clear" w:color="auto" w:fill="FFFFFF"/>
        </w:rPr>
        <w:t>Remove their child under threat of permanent exclusion</w:t>
      </w:r>
    </w:p>
    <w:p w14:paraId="268FE4B0" w14:textId="77777777" w:rsidR="00C72A92" w:rsidRDefault="00E8484D" w:rsidP="00C72A92">
      <w:pPr>
        <w:pStyle w:val="ListParagraph"/>
        <w:numPr>
          <w:ilvl w:val="0"/>
          <w:numId w:val="41"/>
        </w:numPr>
        <w:spacing w:before="120" w:line="360" w:lineRule="auto"/>
        <w:rPr>
          <w:rFonts w:ascii="Calibri" w:hAnsi="Calibri" w:cs="Calibri"/>
          <w:shd w:val="clear" w:color="auto" w:fill="FFFFFF"/>
        </w:rPr>
      </w:pPr>
      <w:r w:rsidRPr="00E8484D">
        <w:rPr>
          <w:rFonts w:ascii="Calibri" w:hAnsi="Calibri" w:cs="Calibri"/>
          <w:shd w:val="clear" w:color="auto" w:fill="FFFFFF"/>
        </w:rPr>
        <w:t xml:space="preserve">Encourage them to choose elective home education or find another school </w:t>
      </w:r>
    </w:p>
    <w:p w14:paraId="0BC96314" w14:textId="705C25B5" w:rsidR="00E8484D" w:rsidRPr="00C72A92" w:rsidRDefault="00C72A92" w:rsidP="00C72A92">
      <w:pPr>
        <w:pStyle w:val="ListParagraph"/>
        <w:spacing w:before="120" w:line="360" w:lineRule="auto"/>
        <w:ind w:left="2868"/>
        <w:rPr>
          <w:rFonts w:ascii="Calibri" w:hAnsi="Calibri" w:cs="Calibri"/>
          <w:shd w:val="clear" w:color="auto" w:fill="FFFFFF"/>
        </w:rPr>
      </w:pPr>
      <w:r w:rsidRPr="00E8484D">
        <w:rPr>
          <w:rFonts w:ascii="Calibri" w:hAnsi="Calibri" w:cs="Calibri"/>
          <w:shd w:val="clear" w:color="auto" w:fill="FFFFFF"/>
        </w:rPr>
        <w:t>P</w:t>
      </w:r>
      <w:r w:rsidR="00E8484D" w:rsidRPr="00E8484D">
        <w:rPr>
          <w:rFonts w:ascii="Calibri" w:hAnsi="Calibri" w:cs="Calibri"/>
          <w:shd w:val="clear" w:color="auto" w:fill="FFFFFF"/>
        </w:rPr>
        <w:t>lace</w:t>
      </w:r>
      <w:r>
        <w:rPr>
          <w:rFonts w:ascii="Calibri" w:hAnsi="Calibri" w:cs="Calibri"/>
          <w:shd w:val="clear" w:color="auto" w:fill="FFFFFF"/>
        </w:rPr>
        <w:t xml:space="preserve"> </w:t>
      </w:r>
      <w:r w:rsidR="00E8484D" w:rsidRPr="00C72A92">
        <w:rPr>
          <w:rFonts w:ascii="Calibri" w:hAnsi="Calibri" w:cs="Calibri"/>
          <w:shd w:val="clear" w:color="auto" w:fill="FFFFFF"/>
        </w:rPr>
        <w:t>for their child</w:t>
      </w:r>
    </w:p>
    <w:p w14:paraId="1CC83FB3" w14:textId="77777777" w:rsidR="00C72A92" w:rsidRDefault="00E8484D" w:rsidP="00C72A92">
      <w:pPr>
        <w:spacing w:before="120" w:line="360" w:lineRule="auto"/>
        <w:ind w:left="2148"/>
        <w:rPr>
          <w:rFonts w:ascii="Calibri" w:hAnsi="Calibri" w:cs="Calibri"/>
          <w:shd w:val="clear" w:color="auto" w:fill="FFFFFF"/>
        </w:rPr>
      </w:pPr>
      <w:r w:rsidRPr="00E8484D">
        <w:rPr>
          <w:rFonts w:ascii="Calibri" w:hAnsi="Calibri" w:cs="Calibri"/>
          <w:shd w:val="clear" w:color="auto" w:fill="FFFFFF"/>
        </w:rPr>
        <w:t xml:space="preserve">Ofsted will consider any evidence of off-rolling and is likely to judge a school </w:t>
      </w:r>
    </w:p>
    <w:p w14:paraId="47EABA73" w14:textId="798C7743" w:rsidR="00E8484D" w:rsidRPr="00E8484D" w:rsidRDefault="00E8484D" w:rsidP="00C72A92">
      <w:pPr>
        <w:spacing w:before="120" w:line="360" w:lineRule="auto"/>
        <w:ind w:left="2148"/>
        <w:rPr>
          <w:rFonts w:ascii="Calibri" w:hAnsi="Calibri" w:cs="Calibri"/>
          <w:shd w:val="clear" w:color="auto" w:fill="FFFFFF"/>
        </w:rPr>
      </w:pPr>
      <w:r w:rsidRPr="00E8484D">
        <w:rPr>
          <w:rFonts w:ascii="Calibri" w:hAnsi="Calibri" w:cs="Calibri"/>
          <w:shd w:val="clear" w:color="auto" w:fill="FFFFFF"/>
        </w:rPr>
        <w:t>inadequate where it appears:</w:t>
      </w:r>
    </w:p>
    <w:p w14:paraId="12FFB2DC" w14:textId="77777777" w:rsidR="00E8484D" w:rsidRPr="00C72A92" w:rsidRDefault="00E8484D" w:rsidP="00C72A92">
      <w:pPr>
        <w:pStyle w:val="ListParagraph"/>
        <w:numPr>
          <w:ilvl w:val="0"/>
          <w:numId w:val="42"/>
        </w:numPr>
        <w:spacing w:before="120" w:line="360" w:lineRule="auto"/>
        <w:rPr>
          <w:rFonts w:ascii="Calibri" w:hAnsi="Calibri" w:cs="Calibri"/>
          <w:shd w:val="clear" w:color="auto" w:fill="FFFFFF"/>
        </w:rPr>
      </w:pPr>
      <w:r w:rsidRPr="00C72A92">
        <w:rPr>
          <w:rFonts w:ascii="Calibri" w:hAnsi="Calibri" w:cs="Calibri"/>
          <w:shd w:val="clear" w:color="auto" w:fill="FFFFFF"/>
        </w:rPr>
        <w:t>Pupils have left the school without formal processes</w:t>
      </w:r>
    </w:p>
    <w:p w14:paraId="767D56AB" w14:textId="77777777" w:rsidR="00E8484D" w:rsidRPr="00C72A92" w:rsidRDefault="00E8484D" w:rsidP="00C72A92">
      <w:pPr>
        <w:pStyle w:val="ListParagraph"/>
        <w:numPr>
          <w:ilvl w:val="0"/>
          <w:numId w:val="42"/>
        </w:numPr>
        <w:spacing w:before="120" w:line="360" w:lineRule="auto"/>
        <w:rPr>
          <w:rFonts w:ascii="Calibri" w:hAnsi="Calibri" w:cs="Calibri"/>
          <w:shd w:val="clear" w:color="auto" w:fill="FFFFFF"/>
        </w:rPr>
      </w:pPr>
      <w:r w:rsidRPr="00C72A92">
        <w:rPr>
          <w:rFonts w:ascii="Calibri" w:hAnsi="Calibri" w:cs="Calibri"/>
          <w:shd w:val="clear" w:color="auto" w:fill="FFFFFF"/>
        </w:rPr>
        <w:t>Parents have been encouraged to remove their children</w:t>
      </w:r>
    </w:p>
    <w:p w14:paraId="0DA1CA1C" w14:textId="4172D987" w:rsidR="00E8484D" w:rsidRPr="00C72A92" w:rsidRDefault="00E8484D" w:rsidP="00C72A92">
      <w:pPr>
        <w:pStyle w:val="ListParagraph"/>
        <w:numPr>
          <w:ilvl w:val="0"/>
          <w:numId w:val="42"/>
        </w:numPr>
        <w:spacing w:before="120" w:line="360" w:lineRule="auto"/>
        <w:rPr>
          <w:rFonts w:ascii="Calibri" w:hAnsi="Calibri" w:cs="Calibri"/>
          <w:shd w:val="clear" w:color="auto" w:fill="FFFFFF"/>
        </w:rPr>
      </w:pPr>
      <w:r w:rsidRPr="00C72A92">
        <w:rPr>
          <w:rFonts w:ascii="Calibri" w:hAnsi="Calibri" w:cs="Calibri"/>
          <w:shd w:val="clear" w:color="auto" w:fill="FFFFFF"/>
        </w:rPr>
        <w:t>School leaders haven't taken sufficient action to address the above</w:t>
      </w:r>
    </w:p>
    <w:p w14:paraId="42E5A1AF" w14:textId="77777777" w:rsidR="00E8484D" w:rsidRPr="00E8484D" w:rsidRDefault="00E8484D" w:rsidP="00E8484D">
      <w:pPr>
        <w:pStyle w:val="ListParagraph"/>
        <w:widowControl w:val="0"/>
        <w:tabs>
          <w:tab w:val="left" w:pos="2148"/>
        </w:tabs>
        <w:spacing w:line="360" w:lineRule="auto"/>
        <w:ind w:left="2148" w:right="1434"/>
        <w:contextualSpacing w:val="0"/>
        <w:jc w:val="both"/>
        <w:rPr>
          <w:rFonts w:asciiTheme="majorHAnsi" w:hAnsiTheme="majorHAnsi"/>
          <w:i/>
        </w:rPr>
      </w:pPr>
    </w:p>
    <w:p w14:paraId="17B22D60" w14:textId="73EF13D1" w:rsidR="00E8484D" w:rsidRPr="00E8484D" w:rsidRDefault="00E8484D" w:rsidP="00E8484D">
      <w:pPr>
        <w:pStyle w:val="ListParagraph"/>
        <w:widowControl w:val="0"/>
        <w:tabs>
          <w:tab w:val="left" w:pos="2148"/>
        </w:tabs>
        <w:spacing w:line="360" w:lineRule="auto"/>
        <w:ind w:left="2148" w:right="1434"/>
        <w:contextualSpacing w:val="0"/>
        <w:jc w:val="both"/>
        <w:rPr>
          <w:rFonts w:ascii="Calibri" w:hAnsi="Calibri" w:cs="Calibri"/>
        </w:rPr>
      </w:pPr>
      <w:r>
        <w:rPr>
          <w:rFonts w:asciiTheme="majorHAnsi" w:hAnsiTheme="majorHAnsi"/>
        </w:rPr>
        <w:t xml:space="preserve">1.5. </w:t>
      </w:r>
      <w:r w:rsidRPr="00E8484D">
        <w:rPr>
          <w:rFonts w:asciiTheme="majorHAnsi" w:hAnsiTheme="majorHAnsi"/>
        </w:rPr>
        <w:t xml:space="preserve">We will not suspend or </w:t>
      </w:r>
      <w:r w:rsidR="00F5664E">
        <w:rPr>
          <w:rFonts w:asciiTheme="majorHAnsi" w:hAnsiTheme="majorHAnsi"/>
        </w:rPr>
        <w:t>exclude</w:t>
      </w:r>
      <w:r w:rsidRPr="00E8484D">
        <w:rPr>
          <w:rFonts w:asciiTheme="majorHAnsi" w:hAnsiTheme="majorHAnsi"/>
        </w:rPr>
        <w:t xml:space="preserve"> pupils unlawfully by directing them off site, or not allowing pupils to attend</w:t>
      </w:r>
      <w:r w:rsidRPr="00E8484D">
        <w:rPr>
          <w:rFonts w:ascii="Calibri" w:hAnsi="Calibri" w:cs="Calibri"/>
        </w:rPr>
        <w:t xml:space="preserve"> school:</w:t>
      </w:r>
    </w:p>
    <w:p w14:paraId="29836DDB" w14:textId="77777777" w:rsidR="00E8484D" w:rsidRPr="00E8484D" w:rsidRDefault="00E8484D" w:rsidP="00E8484D">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Without following the statutory procedure or formally recording the event, e.g. sending them home to 'cool off'</w:t>
      </w:r>
    </w:p>
    <w:p w14:paraId="321A23F4" w14:textId="77777777" w:rsidR="00E8484D" w:rsidRPr="00E8484D" w:rsidRDefault="00E8484D" w:rsidP="00E8484D">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Because they have special educational needs and/or a disability (SEND) that the school feels unable to support</w:t>
      </w:r>
    </w:p>
    <w:p w14:paraId="2FE226BA" w14:textId="77777777" w:rsidR="00E8484D" w:rsidRPr="00E8484D" w:rsidRDefault="00E8484D" w:rsidP="00E8484D">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Due to poor academic performance</w:t>
      </w:r>
    </w:p>
    <w:p w14:paraId="11F4744E" w14:textId="77777777" w:rsidR="00E8484D" w:rsidRPr="00E8484D" w:rsidRDefault="00E8484D" w:rsidP="00E8484D">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Because they haven't met a specific condition, such as attending a reintegration meeting</w:t>
      </w:r>
    </w:p>
    <w:p w14:paraId="798FF88E" w14:textId="0C6EBAE1" w:rsidR="006F196E" w:rsidRPr="00C72A92" w:rsidRDefault="00E8484D" w:rsidP="00C72A92">
      <w:pPr>
        <w:pStyle w:val="ListParagraph"/>
        <w:widowControl w:val="0"/>
        <w:numPr>
          <w:ilvl w:val="0"/>
          <w:numId w:val="40"/>
        </w:numPr>
        <w:tabs>
          <w:tab w:val="left" w:pos="2148"/>
        </w:tabs>
        <w:spacing w:line="360" w:lineRule="auto"/>
        <w:ind w:right="1434"/>
        <w:contextualSpacing w:val="0"/>
        <w:jc w:val="both"/>
        <w:rPr>
          <w:rFonts w:asciiTheme="majorHAnsi" w:hAnsiTheme="majorHAnsi"/>
        </w:rPr>
      </w:pPr>
      <w:r w:rsidRPr="00E8484D">
        <w:rPr>
          <w:rFonts w:asciiTheme="majorHAnsi" w:hAnsiTheme="majorHAnsi"/>
        </w:rPr>
        <w:t>By exerting undue influence on a parent to encourage them to re</w:t>
      </w:r>
      <w:r w:rsidR="00C72A92">
        <w:rPr>
          <w:rFonts w:asciiTheme="majorHAnsi" w:hAnsiTheme="majorHAnsi"/>
        </w:rPr>
        <w:t>move their child from the school</w:t>
      </w:r>
    </w:p>
    <w:p w14:paraId="17802496" w14:textId="4464A28D" w:rsidR="00D6459D" w:rsidRDefault="00D02112" w:rsidP="0038314B">
      <w:pPr>
        <w:pStyle w:val="Heading1"/>
        <w:spacing w:line="360" w:lineRule="auto"/>
        <w:ind w:left="993" w:right="1420" w:firstLine="447"/>
        <w:jc w:val="both"/>
        <w:rPr>
          <w:sz w:val="24"/>
          <w:szCs w:val="24"/>
        </w:rPr>
      </w:pPr>
      <w:bookmarkStart w:id="5" w:name="Responsibilities_of_the_Principal"/>
      <w:bookmarkEnd w:id="5"/>
      <w:r>
        <w:rPr>
          <w:sz w:val="24"/>
          <w:szCs w:val="24"/>
        </w:rPr>
        <w:t>2.</w:t>
      </w:r>
      <w:r>
        <w:rPr>
          <w:sz w:val="24"/>
          <w:szCs w:val="24"/>
        </w:rPr>
        <w:tab/>
        <w:t>Responsibilities of the H</w:t>
      </w:r>
      <w:r w:rsidR="00D6459D" w:rsidRPr="00F42995">
        <w:rPr>
          <w:sz w:val="24"/>
          <w:szCs w:val="24"/>
        </w:rPr>
        <w:t>eadteacher</w:t>
      </w:r>
    </w:p>
    <w:p w14:paraId="63BCE698" w14:textId="77777777" w:rsidR="001753ED" w:rsidRPr="001753ED" w:rsidRDefault="001753ED" w:rsidP="0038314B">
      <w:pPr>
        <w:jc w:val="both"/>
      </w:pPr>
    </w:p>
    <w:p w14:paraId="2A08493D" w14:textId="1B742ACE" w:rsidR="00D6459D" w:rsidRPr="001753ED" w:rsidRDefault="001753ED"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2.1. </w:t>
      </w:r>
      <w:r w:rsidR="00D6459D" w:rsidRPr="001753ED">
        <w:rPr>
          <w:rFonts w:asciiTheme="majorHAnsi" w:hAnsiTheme="majorHAnsi"/>
        </w:rPr>
        <w:t>The Headteacher alone (or his/her designate, if he/she is absent) has the power</w:t>
      </w:r>
      <w:r w:rsidR="00D6459D" w:rsidRPr="001753ED">
        <w:rPr>
          <w:rFonts w:asciiTheme="majorHAnsi" w:hAnsiTheme="majorHAnsi"/>
          <w:spacing w:val="21"/>
        </w:rPr>
        <w:t xml:space="preserve"> </w:t>
      </w:r>
      <w:r w:rsidR="00D6459D" w:rsidRPr="001753ED">
        <w:rPr>
          <w:rFonts w:asciiTheme="majorHAnsi" w:hAnsiTheme="majorHAnsi"/>
        </w:rPr>
        <w:t>to</w:t>
      </w:r>
      <w:r w:rsidR="00D6459D" w:rsidRPr="001753ED">
        <w:rPr>
          <w:rFonts w:asciiTheme="majorHAnsi" w:hAnsiTheme="majorHAnsi"/>
          <w:spacing w:val="1"/>
        </w:rPr>
        <w:t xml:space="preserve"> </w:t>
      </w:r>
      <w:r w:rsidR="00C72A92">
        <w:rPr>
          <w:rFonts w:asciiTheme="majorHAnsi" w:hAnsiTheme="majorHAnsi"/>
        </w:rPr>
        <w:t>suspend</w:t>
      </w:r>
      <w:r w:rsidR="00D6459D" w:rsidRPr="001753ED">
        <w:rPr>
          <w:rFonts w:asciiTheme="majorHAnsi" w:hAnsiTheme="majorHAnsi"/>
          <w:spacing w:val="-1"/>
        </w:rPr>
        <w:t xml:space="preserve"> </w:t>
      </w:r>
      <w:r w:rsidR="00D6459D" w:rsidRPr="001753ED">
        <w:rPr>
          <w:rFonts w:asciiTheme="majorHAnsi" w:hAnsiTheme="majorHAnsi"/>
        </w:rPr>
        <w:t>pupils.</w:t>
      </w:r>
    </w:p>
    <w:p w14:paraId="1AEE6C39" w14:textId="77777777" w:rsidR="00D6459D" w:rsidRPr="00F42995" w:rsidRDefault="00D6459D" w:rsidP="0038314B">
      <w:pPr>
        <w:spacing w:before="4" w:line="360" w:lineRule="auto"/>
        <w:jc w:val="both"/>
        <w:rPr>
          <w:rFonts w:asciiTheme="majorHAnsi" w:eastAsia="Calibri" w:hAnsiTheme="majorHAnsi" w:cs="Calibri"/>
        </w:rPr>
      </w:pPr>
    </w:p>
    <w:p w14:paraId="5B32A91C" w14:textId="53C6C6D9" w:rsidR="00D6459D" w:rsidRPr="00F42995"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lastRenderedPageBreak/>
        <w:tab/>
        <w:t xml:space="preserve">2.2. </w:t>
      </w:r>
      <w:r w:rsidR="00D6459D" w:rsidRPr="001753ED">
        <w:rPr>
          <w:rFonts w:asciiTheme="majorHAnsi" w:hAnsiTheme="majorHAnsi"/>
        </w:rPr>
        <w:t>In considering the exclusion of a pupil the Headteacher should ensure that the</w:t>
      </w:r>
      <w:r w:rsidR="00D6459D" w:rsidRPr="001753ED">
        <w:rPr>
          <w:rFonts w:asciiTheme="majorHAnsi" w:hAnsiTheme="majorHAnsi"/>
          <w:spacing w:val="10"/>
        </w:rPr>
        <w:t xml:space="preserve"> </w:t>
      </w:r>
      <w:r>
        <w:rPr>
          <w:rFonts w:asciiTheme="majorHAnsi" w:hAnsiTheme="majorHAnsi"/>
          <w:spacing w:val="10"/>
        </w:rPr>
        <w:t>f</w:t>
      </w:r>
      <w:r w:rsidR="00D6459D" w:rsidRPr="001753ED">
        <w:rPr>
          <w:rFonts w:asciiTheme="majorHAnsi" w:hAnsiTheme="majorHAnsi"/>
        </w:rPr>
        <w:t>ollowing</w:t>
      </w:r>
      <w:r w:rsidR="00D6459D" w:rsidRPr="001753ED">
        <w:rPr>
          <w:rFonts w:asciiTheme="majorHAnsi" w:hAnsiTheme="majorHAnsi"/>
          <w:spacing w:val="1"/>
        </w:rPr>
        <w:t xml:space="preserve"> </w:t>
      </w:r>
      <w:r w:rsidR="00D6459D" w:rsidRPr="001753ED">
        <w:rPr>
          <w:rFonts w:asciiTheme="majorHAnsi" w:hAnsiTheme="majorHAnsi"/>
        </w:rPr>
        <w:t>process is followed:</w:t>
      </w:r>
    </w:p>
    <w:p w14:paraId="418E8CF6" w14:textId="181BEEEA" w:rsidR="00D6459D" w:rsidRPr="00F42995" w:rsidRDefault="00D6459D" w:rsidP="0038314B">
      <w:pPr>
        <w:pStyle w:val="ListParagraph"/>
        <w:widowControl w:val="0"/>
        <w:numPr>
          <w:ilvl w:val="0"/>
          <w:numId w:val="19"/>
        </w:numPr>
        <w:tabs>
          <w:tab w:val="left" w:pos="2508"/>
        </w:tabs>
        <w:spacing w:line="360" w:lineRule="auto"/>
        <w:ind w:right="1437"/>
        <w:contextualSpacing w:val="0"/>
        <w:jc w:val="both"/>
        <w:rPr>
          <w:rFonts w:asciiTheme="majorHAnsi" w:eastAsia="Calibri" w:hAnsiTheme="majorHAnsi" w:cs="Calibri"/>
        </w:rPr>
      </w:pPr>
      <w:r w:rsidRPr="00F42995">
        <w:rPr>
          <w:rFonts w:asciiTheme="majorHAnsi" w:hAnsiTheme="majorHAnsi"/>
        </w:rPr>
        <w:t>a thorough investigation is undertaken</w:t>
      </w:r>
    </w:p>
    <w:p w14:paraId="631CE4C1" w14:textId="77777777" w:rsidR="001753ED" w:rsidRPr="001753ED"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all the relevant facts and firm evidence to support the</w:t>
      </w:r>
      <w:r w:rsidRPr="00F42995">
        <w:rPr>
          <w:rFonts w:asciiTheme="majorHAnsi" w:hAnsiTheme="majorHAnsi"/>
          <w:spacing w:val="-16"/>
        </w:rPr>
        <w:t xml:space="preserve"> </w:t>
      </w:r>
      <w:r w:rsidRPr="00F42995">
        <w:rPr>
          <w:rFonts w:asciiTheme="majorHAnsi" w:hAnsiTheme="majorHAnsi"/>
        </w:rPr>
        <w:t>allegations are considered</w:t>
      </w:r>
    </w:p>
    <w:p w14:paraId="7DE9A44A" w14:textId="6680AA36" w:rsidR="00D6459D" w:rsidRPr="00F42995"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the Behaviour Rewards, Strategies and Sanctions</w:t>
      </w:r>
      <w:r w:rsidRPr="00F42995">
        <w:rPr>
          <w:rFonts w:asciiTheme="majorHAnsi" w:hAnsiTheme="majorHAnsi"/>
          <w:spacing w:val="7"/>
        </w:rPr>
        <w:t xml:space="preserve"> </w:t>
      </w:r>
      <w:r w:rsidRPr="00F42995">
        <w:rPr>
          <w:rFonts w:asciiTheme="majorHAnsi" w:hAnsiTheme="majorHAnsi"/>
        </w:rPr>
        <w:t>Policy</w:t>
      </w:r>
      <w:r w:rsidRPr="00F42995">
        <w:rPr>
          <w:rFonts w:asciiTheme="majorHAnsi" w:hAnsiTheme="majorHAnsi"/>
          <w:w w:val="99"/>
        </w:rPr>
        <w:t xml:space="preserve"> (</w:t>
      </w:r>
      <w:r w:rsidRPr="00F42995">
        <w:rPr>
          <w:rFonts w:asciiTheme="majorHAnsi" w:hAnsiTheme="majorHAnsi"/>
        </w:rPr>
        <w:t>including the Equal Opportunities and Anti Bullying</w:t>
      </w:r>
      <w:r w:rsidRPr="00F42995">
        <w:rPr>
          <w:rFonts w:asciiTheme="majorHAnsi" w:hAnsiTheme="majorHAnsi"/>
          <w:spacing w:val="-5"/>
        </w:rPr>
        <w:t xml:space="preserve"> </w:t>
      </w:r>
      <w:r w:rsidRPr="00F42995">
        <w:rPr>
          <w:rFonts w:asciiTheme="majorHAnsi" w:hAnsiTheme="majorHAnsi"/>
        </w:rPr>
        <w:t>policies) of the school/academy are taken into account</w:t>
      </w:r>
    </w:p>
    <w:p w14:paraId="075093C9" w14:textId="5A6C0CF9" w:rsidR="00D6459D" w:rsidRPr="00F42995" w:rsidRDefault="00D6459D" w:rsidP="0038314B">
      <w:pPr>
        <w:pStyle w:val="ListParagraph"/>
        <w:widowControl w:val="0"/>
        <w:numPr>
          <w:ilvl w:val="0"/>
          <w:numId w:val="19"/>
        </w:numPr>
        <w:tabs>
          <w:tab w:val="left" w:pos="2506"/>
        </w:tabs>
        <w:spacing w:line="360" w:lineRule="auto"/>
        <w:ind w:right="1437"/>
        <w:contextualSpacing w:val="0"/>
        <w:jc w:val="both"/>
        <w:rPr>
          <w:rFonts w:asciiTheme="majorHAnsi" w:eastAsia="Calibri" w:hAnsiTheme="majorHAnsi" w:cs="Calibri"/>
        </w:rPr>
      </w:pPr>
      <w:r w:rsidRPr="00F42995">
        <w:rPr>
          <w:rFonts w:asciiTheme="majorHAnsi" w:hAnsiTheme="majorHAnsi"/>
        </w:rPr>
        <w:t>a check is made as to whether an incident appeared to be provoked by racial or</w:t>
      </w:r>
      <w:r w:rsidRPr="00F42995">
        <w:rPr>
          <w:rFonts w:asciiTheme="majorHAnsi" w:hAnsiTheme="majorHAnsi"/>
          <w:spacing w:val="32"/>
        </w:rPr>
        <w:t xml:space="preserve"> </w:t>
      </w:r>
      <w:r w:rsidR="006F196E">
        <w:rPr>
          <w:rFonts w:asciiTheme="majorHAnsi" w:hAnsiTheme="majorHAnsi"/>
        </w:rPr>
        <w:t>sexual harassment</w:t>
      </w:r>
    </w:p>
    <w:p w14:paraId="394244E3" w14:textId="3E9FC47A" w:rsidR="00D6459D" w:rsidRPr="006F196E" w:rsidRDefault="00D6459D" w:rsidP="0038314B">
      <w:pPr>
        <w:pStyle w:val="ListParagraph"/>
        <w:widowControl w:val="0"/>
        <w:numPr>
          <w:ilvl w:val="0"/>
          <w:numId w:val="19"/>
        </w:numPr>
        <w:tabs>
          <w:tab w:val="left" w:pos="2506"/>
        </w:tabs>
        <w:spacing w:line="360" w:lineRule="auto"/>
        <w:ind w:right="1861"/>
        <w:contextualSpacing w:val="0"/>
        <w:jc w:val="both"/>
        <w:rPr>
          <w:rFonts w:asciiTheme="majorHAnsi" w:eastAsia="Calibri" w:hAnsiTheme="majorHAnsi" w:cs="Calibri"/>
        </w:rPr>
      </w:pPr>
      <w:r w:rsidRPr="00F42995">
        <w:rPr>
          <w:rFonts w:asciiTheme="majorHAnsi" w:hAnsiTheme="majorHAnsi"/>
        </w:rPr>
        <w:t>all pupils involved have the opportunity to give their version of</w:t>
      </w:r>
      <w:r w:rsidRPr="00F42995">
        <w:rPr>
          <w:rFonts w:asciiTheme="majorHAnsi" w:hAnsiTheme="majorHAnsi"/>
          <w:spacing w:val="-18"/>
        </w:rPr>
        <w:t xml:space="preserve"> </w:t>
      </w:r>
      <w:r w:rsidRPr="00F42995">
        <w:rPr>
          <w:rFonts w:asciiTheme="majorHAnsi" w:hAnsiTheme="majorHAnsi"/>
        </w:rPr>
        <w:t>events</w:t>
      </w:r>
    </w:p>
    <w:p w14:paraId="124140F5" w14:textId="280A070B" w:rsidR="006F196E" w:rsidRPr="00F42995" w:rsidRDefault="006F196E" w:rsidP="0038314B">
      <w:pPr>
        <w:pStyle w:val="ListParagraph"/>
        <w:widowControl w:val="0"/>
        <w:numPr>
          <w:ilvl w:val="0"/>
          <w:numId w:val="19"/>
        </w:numPr>
        <w:tabs>
          <w:tab w:val="left" w:pos="2506"/>
        </w:tabs>
        <w:spacing w:line="360" w:lineRule="auto"/>
        <w:ind w:right="1861"/>
        <w:contextualSpacing w:val="0"/>
        <w:jc w:val="both"/>
        <w:rPr>
          <w:rFonts w:asciiTheme="majorHAnsi" w:eastAsia="Calibri" w:hAnsiTheme="majorHAnsi" w:cs="Calibri"/>
        </w:rPr>
      </w:pPr>
      <w:r>
        <w:rPr>
          <w:rFonts w:asciiTheme="majorHAnsi" w:hAnsiTheme="majorHAnsi"/>
        </w:rPr>
        <w:t>Pupils should be given the opportunity to express their views (with the support of advocates if needed).   They should be informed of how their views will be taken into account in reaching a decision.</w:t>
      </w:r>
    </w:p>
    <w:p w14:paraId="3E597B27" w14:textId="435ED788" w:rsidR="00D6459D" w:rsidRPr="00F42995" w:rsidRDefault="00D6459D" w:rsidP="0038314B">
      <w:pPr>
        <w:pStyle w:val="ListParagraph"/>
        <w:widowControl w:val="0"/>
        <w:numPr>
          <w:ilvl w:val="0"/>
          <w:numId w:val="19"/>
        </w:numPr>
        <w:tabs>
          <w:tab w:val="left" w:pos="2506"/>
        </w:tabs>
        <w:spacing w:before="4" w:line="360" w:lineRule="auto"/>
        <w:ind w:right="1437"/>
        <w:contextualSpacing w:val="0"/>
        <w:jc w:val="both"/>
        <w:rPr>
          <w:rFonts w:asciiTheme="majorHAnsi" w:eastAsia="Calibri" w:hAnsiTheme="majorHAnsi" w:cs="Calibri"/>
        </w:rPr>
      </w:pPr>
      <w:r w:rsidRPr="00F42995">
        <w:rPr>
          <w:rFonts w:asciiTheme="majorHAnsi" w:hAnsiTheme="majorHAnsi"/>
        </w:rPr>
        <w:t>other</w:t>
      </w:r>
      <w:r w:rsidRPr="00F42995">
        <w:rPr>
          <w:rFonts w:asciiTheme="majorHAnsi" w:hAnsiTheme="majorHAnsi"/>
          <w:spacing w:val="47"/>
        </w:rPr>
        <w:t xml:space="preserve"> </w:t>
      </w:r>
      <w:r w:rsidRPr="00F42995">
        <w:rPr>
          <w:rFonts w:asciiTheme="majorHAnsi" w:hAnsiTheme="majorHAnsi"/>
        </w:rPr>
        <w:t>people</w:t>
      </w:r>
      <w:r w:rsidRPr="00F42995">
        <w:rPr>
          <w:rFonts w:asciiTheme="majorHAnsi" w:hAnsiTheme="majorHAnsi"/>
          <w:spacing w:val="47"/>
        </w:rPr>
        <w:t xml:space="preserve"> </w:t>
      </w:r>
      <w:r w:rsidRPr="00F42995">
        <w:rPr>
          <w:rFonts w:asciiTheme="majorHAnsi" w:hAnsiTheme="majorHAnsi"/>
        </w:rPr>
        <w:t>or</w:t>
      </w:r>
      <w:r w:rsidRPr="00F42995">
        <w:rPr>
          <w:rFonts w:asciiTheme="majorHAnsi" w:hAnsiTheme="majorHAnsi"/>
          <w:spacing w:val="47"/>
        </w:rPr>
        <w:t xml:space="preserve"> </w:t>
      </w:r>
      <w:r w:rsidRPr="00F42995">
        <w:rPr>
          <w:rFonts w:asciiTheme="majorHAnsi" w:hAnsiTheme="majorHAnsi"/>
        </w:rPr>
        <w:t>agencies, as appropriate, are consulted,</w:t>
      </w:r>
      <w:r w:rsidRPr="00F42995">
        <w:rPr>
          <w:rFonts w:asciiTheme="majorHAnsi" w:hAnsiTheme="majorHAnsi"/>
          <w:spacing w:val="47"/>
        </w:rPr>
        <w:t xml:space="preserve"> </w:t>
      </w:r>
      <w:r w:rsidRPr="00F42995">
        <w:rPr>
          <w:rFonts w:asciiTheme="majorHAnsi" w:hAnsiTheme="majorHAnsi"/>
        </w:rPr>
        <w:t>except</w:t>
      </w:r>
      <w:r w:rsidRPr="00F42995">
        <w:rPr>
          <w:rFonts w:asciiTheme="majorHAnsi" w:hAnsiTheme="majorHAnsi"/>
          <w:spacing w:val="48"/>
        </w:rPr>
        <w:t xml:space="preserve"> </w:t>
      </w:r>
      <w:r w:rsidRPr="00F42995">
        <w:rPr>
          <w:rFonts w:asciiTheme="majorHAnsi" w:hAnsiTheme="majorHAnsi"/>
        </w:rPr>
        <w:t>where</w:t>
      </w:r>
      <w:r w:rsidRPr="00F42995">
        <w:rPr>
          <w:rFonts w:asciiTheme="majorHAnsi" w:hAnsiTheme="majorHAnsi"/>
          <w:spacing w:val="47"/>
        </w:rPr>
        <w:t xml:space="preserve"> </w:t>
      </w:r>
      <w:r w:rsidRPr="00F42995">
        <w:rPr>
          <w:rFonts w:asciiTheme="majorHAnsi" w:hAnsiTheme="majorHAnsi"/>
        </w:rPr>
        <w:t>they</w:t>
      </w:r>
      <w:r w:rsidRPr="00F42995">
        <w:rPr>
          <w:rFonts w:asciiTheme="majorHAnsi" w:hAnsiTheme="majorHAnsi"/>
          <w:spacing w:val="47"/>
        </w:rPr>
        <w:t xml:space="preserve"> </w:t>
      </w:r>
      <w:r w:rsidRPr="00F42995">
        <w:rPr>
          <w:rFonts w:asciiTheme="majorHAnsi" w:hAnsiTheme="majorHAnsi"/>
        </w:rPr>
        <w:t>may</w:t>
      </w:r>
      <w:r w:rsidRPr="00F42995">
        <w:rPr>
          <w:rFonts w:asciiTheme="majorHAnsi" w:hAnsiTheme="majorHAnsi"/>
          <w:spacing w:val="47"/>
        </w:rPr>
        <w:t xml:space="preserve"> </w:t>
      </w:r>
      <w:r w:rsidRPr="00F42995">
        <w:rPr>
          <w:rFonts w:asciiTheme="majorHAnsi" w:hAnsiTheme="majorHAnsi"/>
        </w:rPr>
        <w:t>be</w:t>
      </w:r>
      <w:r w:rsidRPr="00F42995">
        <w:rPr>
          <w:rFonts w:asciiTheme="majorHAnsi" w:hAnsiTheme="majorHAnsi"/>
          <w:spacing w:val="47"/>
        </w:rPr>
        <w:t xml:space="preserve"> </w:t>
      </w:r>
      <w:r w:rsidRPr="00F42995">
        <w:rPr>
          <w:rFonts w:asciiTheme="majorHAnsi" w:hAnsiTheme="majorHAnsi"/>
        </w:rPr>
        <w:t>involved</w:t>
      </w:r>
      <w:r w:rsidRPr="00F42995">
        <w:rPr>
          <w:rFonts w:asciiTheme="majorHAnsi" w:hAnsiTheme="majorHAnsi"/>
          <w:spacing w:val="46"/>
        </w:rPr>
        <w:t xml:space="preserve"> </w:t>
      </w:r>
      <w:r w:rsidRPr="00F42995">
        <w:rPr>
          <w:rFonts w:asciiTheme="majorHAnsi" w:hAnsiTheme="majorHAnsi"/>
        </w:rPr>
        <w:t>in</w:t>
      </w:r>
      <w:r w:rsidRPr="00F42995">
        <w:rPr>
          <w:rFonts w:asciiTheme="majorHAnsi" w:hAnsiTheme="majorHAnsi"/>
          <w:spacing w:val="47"/>
        </w:rPr>
        <w:t xml:space="preserve"> </w:t>
      </w:r>
      <w:r w:rsidRPr="00F42995">
        <w:rPr>
          <w:rFonts w:asciiTheme="majorHAnsi" w:hAnsiTheme="majorHAnsi"/>
        </w:rPr>
        <w:t>any</w:t>
      </w:r>
      <w:r w:rsidRPr="00F42995">
        <w:rPr>
          <w:rFonts w:asciiTheme="majorHAnsi" w:hAnsiTheme="majorHAnsi"/>
          <w:spacing w:val="1"/>
        </w:rPr>
        <w:t xml:space="preserve"> </w:t>
      </w:r>
      <w:r w:rsidRPr="00F42995">
        <w:rPr>
          <w:rFonts w:asciiTheme="majorHAnsi" w:hAnsiTheme="majorHAnsi"/>
        </w:rPr>
        <w:t>appeal related to  the</w:t>
      </w:r>
      <w:r w:rsidRPr="00F42995">
        <w:rPr>
          <w:rFonts w:asciiTheme="majorHAnsi" w:hAnsiTheme="majorHAnsi"/>
          <w:spacing w:val="-2"/>
        </w:rPr>
        <w:t xml:space="preserve"> </w:t>
      </w:r>
      <w:r w:rsidRPr="00F42995">
        <w:rPr>
          <w:rFonts w:asciiTheme="majorHAnsi" w:hAnsiTheme="majorHAnsi"/>
        </w:rPr>
        <w:t>exclusion</w:t>
      </w:r>
    </w:p>
    <w:p w14:paraId="1365C103" w14:textId="47C22F10" w:rsidR="0030487D" w:rsidRPr="0030487D" w:rsidRDefault="00D6459D" w:rsidP="0030487D">
      <w:pPr>
        <w:pStyle w:val="ListParagraph"/>
        <w:widowControl w:val="0"/>
        <w:numPr>
          <w:ilvl w:val="0"/>
          <w:numId w:val="19"/>
        </w:numPr>
        <w:tabs>
          <w:tab w:val="left" w:pos="2506"/>
        </w:tabs>
        <w:spacing w:before="8" w:line="360" w:lineRule="auto"/>
        <w:ind w:right="1437"/>
        <w:contextualSpacing w:val="0"/>
        <w:jc w:val="both"/>
        <w:rPr>
          <w:rFonts w:asciiTheme="majorHAnsi" w:eastAsia="Calibri" w:hAnsiTheme="majorHAnsi" w:cs="Calibri"/>
        </w:rPr>
      </w:pPr>
      <w:r w:rsidRPr="00F42995">
        <w:rPr>
          <w:rFonts w:asciiTheme="majorHAnsi" w:eastAsia="Calibri" w:hAnsiTheme="majorHAnsi" w:cs="Calibri"/>
        </w:rPr>
        <w:t>time</w:t>
      </w:r>
      <w:r w:rsidRPr="00F42995">
        <w:rPr>
          <w:rFonts w:asciiTheme="majorHAnsi" w:eastAsia="Calibri" w:hAnsiTheme="majorHAnsi" w:cs="Calibri"/>
          <w:spacing w:val="23"/>
        </w:rPr>
        <w:t xml:space="preserve"> </w:t>
      </w:r>
      <w:r w:rsidRPr="00F42995">
        <w:rPr>
          <w:rFonts w:asciiTheme="majorHAnsi" w:eastAsia="Calibri" w:hAnsiTheme="majorHAnsi" w:cs="Calibri"/>
        </w:rPr>
        <w:t>has</w:t>
      </w:r>
      <w:r w:rsidRPr="00F42995">
        <w:rPr>
          <w:rFonts w:asciiTheme="majorHAnsi" w:eastAsia="Calibri" w:hAnsiTheme="majorHAnsi" w:cs="Calibri"/>
          <w:spacing w:val="25"/>
        </w:rPr>
        <w:t xml:space="preserve"> </w:t>
      </w:r>
      <w:r w:rsidRPr="00F42995">
        <w:rPr>
          <w:rFonts w:asciiTheme="majorHAnsi" w:eastAsia="Calibri" w:hAnsiTheme="majorHAnsi" w:cs="Calibri"/>
        </w:rPr>
        <w:t>been</w:t>
      </w:r>
      <w:r w:rsidRPr="00F42995">
        <w:rPr>
          <w:rFonts w:asciiTheme="majorHAnsi" w:eastAsia="Calibri" w:hAnsiTheme="majorHAnsi" w:cs="Calibri"/>
          <w:spacing w:val="27"/>
        </w:rPr>
        <w:t xml:space="preserve"> </w:t>
      </w:r>
      <w:r w:rsidRPr="00F42995">
        <w:rPr>
          <w:rFonts w:asciiTheme="majorHAnsi" w:eastAsia="Calibri" w:hAnsiTheme="majorHAnsi" w:cs="Calibri"/>
        </w:rPr>
        <w:t>given</w:t>
      </w:r>
      <w:r w:rsidRPr="00F42995">
        <w:rPr>
          <w:rFonts w:asciiTheme="majorHAnsi" w:eastAsia="Calibri" w:hAnsiTheme="majorHAnsi" w:cs="Calibri"/>
          <w:spacing w:val="27"/>
        </w:rPr>
        <w:t xml:space="preserve"> </w:t>
      </w:r>
      <w:r w:rsidRPr="00F42995">
        <w:rPr>
          <w:rFonts w:asciiTheme="majorHAnsi" w:eastAsia="Calibri" w:hAnsiTheme="majorHAnsi" w:cs="Calibri"/>
        </w:rPr>
        <w:t>to</w:t>
      </w:r>
      <w:r w:rsidRPr="00F42995">
        <w:rPr>
          <w:rFonts w:asciiTheme="majorHAnsi" w:eastAsia="Calibri" w:hAnsiTheme="majorHAnsi" w:cs="Calibri"/>
          <w:spacing w:val="26"/>
        </w:rPr>
        <w:t xml:space="preserve"> </w:t>
      </w:r>
      <w:r w:rsidRPr="00F42995">
        <w:rPr>
          <w:rFonts w:asciiTheme="majorHAnsi" w:eastAsia="Calibri" w:hAnsiTheme="majorHAnsi" w:cs="Calibri"/>
        </w:rPr>
        <w:t>addressing</w:t>
      </w:r>
      <w:r w:rsidRPr="00F42995">
        <w:rPr>
          <w:rFonts w:asciiTheme="majorHAnsi" w:eastAsia="Calibri" w:hAnsiTheme="majorHAnsi" w:cs="Calibri"/>
          <w:spacing w:val="25"/>
        </w:rPr>
        <w:t xml:space="preserve"> </w:t>
      </w:r>
      <w:r w:rsidRPr="00F42995">
        <w:rPr>
          <w:rFonts w:asciiTheme="majorHAnsi" w:eastAsia="Calibri" w:hAnsiTheme="majorHAnsi" w:cs="Calibri"/>
        </w:rPr>
        <w:t>and</w:t>
      </w:r>
      <w:r w:rsidRPr="00F42995">
        <w:rPr>
          <w:rFonts w:asciiTheme="majorHAnsi" w:eastAsia="Calibri" w:hAnsiTheme="majorHAnsi" w:cs="Calibri"/>
          <w:spacing w:val="27"/>
        </w:rPr>
        <w:t xml:space="preserve"> </w:t>
      </w:r>
      <w:r w:rsidRPr="00F42995">
        <w:rPr>
          <w:rFonts w:asciiTheme="majorHAnsi" w:eastAsia="Calibri" w:hAnsiTheme="majorHAnsi" w:cs="Calibri"/>
        </w:rPr>
        <w:t>supporting</w:t>
      </w:r>
      <w:r w:rsidRPr="00F42995">
        <w:rPr>
          <w:rFonts w:asciiTheme="majorHAnsi" w:eastAsia="Calibri" w:hAnsiTheme="majorHAnsi" w:cs="Calibri"/>
          <w:spacing w:val="25"/>
        </w:rPr>
        <w:t xml:space="preserve"> </w:t>
      </w:r>
      <w:r w:rsidRPr="00F42995">
        <w:rPr>
          <w:rFonts w:asciiTheme="majorHAnsi" w:eastAsia="Calibri" w:hAnsiTheme="majorHAnsi" w:cs="Calibri"/>
        </w:rPr>
        <w:t>the</w:t>
      </w:r>
      <w:r w:rsidRPr="00F42995">
        <w:rPr>
          <w:rFonts w:asciiTheme="majorHAnsi" w:eastAsia="Calibri" w:hAnsiTheme="majorHAnsi" w:cs="Calibri"/>
          <w:spacing w:val="26"/>
        </w:rPr>
        <w:t xml:space="preserve"> </w:t>
      </w:r>
      <w:r w:rsidRPr="00F42995">
        <w:rPr>
          <w:rFonts w:asciiTheme="majorHAnsi" w:eastAsia="Calibri" w:hAnsiTheme="majorHAnsi" w:cs="Calibri"/>
        </w:rPr>
        <w:t>pupil’s</w:t>
      </w:r>
      <w:r w:rsidRPr="00F42995">
        <w:rPr>
          <w:rFonts w:asciiTheme="majorHAnsi" w:eastAsia="Calibri" w:hAnsiTheme="majorHAnsi" w:cs="Calibri"/>
          <w:spacing w:val="25"/>
        </w:rPr>
        <w:t xml:space="preserve"> </w:t>
      </w:r>
      <w:r w:rsidRPr="00F42995">
        <w:rPr>
          <w:rFonts w:asciiTheme="majorHAnsi" w:eastAsia="Calibri" w:hAnsiTheme="majorHAnsi" w:cs="Calibri"/>
        </w:rPr>
        <w:t xml:space="preserve">individual </w:t>
      </w:r>
      <w:r w:rsidR="00C40AFD">
        <w:rPr>
          <w:rFonts w:asciiTheme="majorHAnsi" w:eastAsia="Calibri" w:hAnsiTheme="majorHAnsi" w:cs="Calibri"/>
        </w:rPr>
        <w:t xml:space="preserve">needs </w:t>
      </w:r>
      <w:r w:rsidRPr="00F42995">
        <w:rPr>
          <w:rFonts w:asciiTheme="majorHAnsi" w:eastAsia="Calibri" w:hAnsiTheme="majorHAnsi" w:cs="Calibri"/>
        </w:rPr>
        <w:t>within the capabilities of the</w:t>
      </w:r>
      <w:r w:rsidRPr="00F42995">
        <w:rPr>
          <w:rFonts w:asciiTheme="majorHAnsi" w:eastAsia="Calibri" w:hAnsiTheme="majorHAnsi" w:cs="Calibri"/>
          <w:spacing w:val="-2"/>
        </w:rPr>
        <w:t xml:space="preserve"> </w:t>
      </w:r>
      <w:r w:rsidR="00BE32C0" w:rsidRPr="00F42995">
        <w:rPr>
          <w:rFonts w:asciiTheme="majorHAnsi" w:eastAsia="Calibri" w:hAnsiTheme="majorHAnsi" w:cs="Calibri"/>
        </w:rPr>
        <w:t>School</w:t>
      </w:r>
      <w:r w:rsidRPr="00F42995">
        <w:rPr>
          <w:rFonts w:asciiTheme="majorHAnsi" w:eastAsia="Calibri" w:hAnsiTheme="majorHAnsi" w:cs="Calibri"/>
        </w:rPr>
        <w:t>.</w:t>
      </w:r>
    </w:p>
    <w:p w14:paraId="7E6031E6" w14:textId="77777777" w:rsidR="00D6459D" w:rsidRPr="00F42995" w:rsidRDefault="00D6459D" w:rsidP="0038314B">
      <w:pPr>
        <w:spacing w:before="1" w:line="360" w:lineRule="auto"/>
        <w:jc w:val="both"/>
        <w:rPr>
          <w:rFonts w:asciiTheme="majorHAnsi" w:eastAsia="Calibri" w:hAnsiTheme="majorHAnsi" w:cs="Calibri"/>
        </w:rPr>
      </w:pPr>
    </w:p>
    <w:p w14:paraId="4B673878" w14:textId="4487BAC0" w:rsidR="00D6459D" w:rsidRPr="001753ED" w:rsidRDefault="001753ED"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 xml:space="preserve">2.3. </w:t>
      </w:r>
      <w:r w:rsidR="00D6459D" w:rsidRPr="001753ED">
        <w:rPr>
          <w:rFonts w:asciiTheme="majorHAnsi" w:hAnsiTheme="majorHAnsi"/>
        </w:rPr>
        <w:t>Before</w:t>
      </w:r>
      <w:r w:rsidR="00D6459D" w:rsidRPr="001753ED">
        <w:rPr>
          <w:rFonts w:asciiTheme="majorHAnsi" w:hAnsiTheme="majorHAnsi"/>
          <w:spacing w:val="14"/>
        </w:rPr>
        <w:t xml:space="preserve"> </w:t>
      </w:r>
      <w:r w:rsidR="00D6459D" w:rsidRPr="001753ED">
        <w:rPr>
          <w:rFonts w:asciiTheme="majorHAnsi" w:hAnsiTheme="majorHAnsi"/>
        </w:rPr>
        <w:t>deciding</w:t>
      </w:r>
      <w:r w:rsidR="00D6459D" w:rsidRPr="001753ED">
        <w:rPr>
          <w:rFonts w:asciiTheme="majorHAnsi" w:hAnsiTheme="majorHAnsi"/>
          <w:spacing w:val="14"/>
        </w:rPr>
        <w:t xml:space="preserve"> </w:t>
      </w:r>
      <w:r w:rsidR="00D6459D" w:rsidRPr="001753ED">
        <w:rPr>
          <w:rFonts w:asciiTheme="majorHAnsi" w:hAnsiTheme="majorHAnsi"/>
        </w:rPr>
        <w:t>to</w:t>
      </w:r>
      <w:r w:rsidR="00D6459D" w:rsidRPr="001753ED">
        <w:rPr>
          <w:rFonts w:asciiTheme="majorHAnsi" w:hAnsiTheme="majorHAnsi"/>
          <w:spacing w:val="15"/>
        </w:rPr>
        <w:t xml:space="preserve"> permanently </w:t>
      </w:r>
      <w:r w:rsidR="00C72A92">
        <w:rPr>
          <w:rFonts w:asciiTheme="majorHAnsi" w:hAnsiTheme="majorHAnsi"/>
        </w:rPr>
        <w:t>suspend</w:t>
      </w:r>
      <w:r w:rsidR="00F5664E">
        <w:rPr>
          <w:rFonts w:asciiTheme="majorHAnsi" w:hAnsiTheme="majorHAnsi"/>
        </w:rPr>
        <w:t xml:space="preserve"> or exclude</w:t>
      </w:r>
      <w:r w:rsidR="00D6459D" w:rsidRPr="001753ED">
        <w:rPr>
          <w:rFonts w:asciiTheme="majorHAnsi" w:hAnsiTheme="majorHAnsi"/>
          <w:spacing w:val="17"/>
        </w:rPr>
        <w:t xml:space="preserve"> </w:t>
      </w:r>
      <w:r w:rsidR="00D6459D" w:rsidRPr="001753ED">
        <w:rPr>
          <w:rFonts w:asciiTheme="majorHAnsi" w:hAnsiTheme="majorHAnsi"/>
        </w:rPr>
        <w:t>a</w:t>
      </w:r>
      <w:r w:rsidR="00D6459D" w:rsidRPr="001753ED">
        <w:rPr>
          <w:rFonts w:asciiTheme="majorHAnsi" w:hAnsiTheme="majorHAnsi"/>
          <w:spacing w:val="14"/>
        </w:rPr>
        <w:t xml:space="preserve"> </w:t>
      </w:r>
      <w:r w:rsidR="00D6459D" w:rsidRPr="001753ED">
        <w:rPr>
          <w:rFonts w:asciiTheme="majorHAnsi" w:hAnsiTheme="majorHAnsi"/>
        </w:rPr>
        <w:t>pupil</w:t>
      </w:r>
      <w:r w:rsidR="00D6459D" w:rsidRPr="001753ED">
        <w:rPr>
          <w:rFonts w:asciiTheme="majorHAnsi" w:hAnsiTheme="majorHAnsi"/>
          <w:spacing w:val="13"/>
        </w:rPr>
        <w:t xml:space="preserve"> </w:t>
      </w:r>
      <w:r w:rsidR="00D6459D" w:rsidRPr="001753ED">
        <w:rPr>
          <w:rFonts w:asciiTheme="majorHAnsi" w:hAnsiTheme="majorHAnsi"/>
        </w:rPr>
        <w:t>the</w:t>
      </w:r>
      <w:r w:rsidR="00D6459D" w:rsidRPr="001753ED">
        <w:rPr>
          <w:rFonts w:asciiTheme="majorHAnsi" w:hAnsiTheme="majorHAnsi"/>
          <w:spacing w:val="14"/>
        </w:rPr>
        <w:t xml:space="preserve"> </w:t>
      </w:r>
      <w:r>
        <w:rPr>
          <w:rFonts w:asciiTheme="majorHAnsi" w:hAnsiTheme="majorHAnsi"/>
        </w:rPr>
        <w:t>H</w:t>
      </w:r>
      <w:r w:rsidR="00D6459D" w:rsidRPr="001753ED">
        <w:rPr>
          <w:rFonts w:asciiTheme="majorHAnsi" w:hAnsiTheme="majorHAnsi"/>
        </w:rPr>
        <w:t>eadteacher</w:t>
      </w:r>
      <w:r w:rsidR="00D6459D" w:rsidRPr="001753ED">
        <w:rPr>
          <w:rFonts w:asciiTheme="majorHAnsi" w:hAnsiTheme="majorHAnsi"/>
          <w:spacing w:val="16"/>
        </w:rPr>
        <w:t xml:space="preserve"> </w:t>
      </w:r>
      <w:r w:rsidR="00D6459D" w:rsidRPr="001753ED">
        <w:rPr>
          <w:rFonts w:asciiTheme="majorHAnsi" w:hAnsiTheme="majorHAnsi"/>
        </w:rPr>
        <w:t>will</w:t>
      </w:r>
      <w:r w:rsidR="00D6459D" w:rsidRPr="001753ED">
        <w:rPr>
          <w:rFonts w:asciiTheme="majorHAnsi" w:hAnsiTheme="majorHAnsi"/>
          <w:spacing w:val="14"/>
        </w:rPr>
        <w:t xml:space="preserve"> </w:t>
      </w:r>
      <w:r w:rsidR="00D6459D" w:rsidRPr="001753ED">
        <w:rPr>
          <w:rFonts w:asciiTheme="majorHAnsi" w:hAnsiTheme="majorHAnsi"/>
        </w:rPr>
        <w:t>first implement the</w:t>
      </w:r>
      <w:r w:rsidR="00D6459D" w:rsidRPr="001753ED">
        <w:rPr>
          <w:rFonts w:asciiTheme="majorHAnsi" w:hAnsiTheme="majorHAnsi"/>
          <w:spacing w:val="17"/>
        </w:rPr>
        <w:t xml:space="preserve"> </w:t>
      </w:r>
      <w:r w:rsidR="00566C3E" w:rsidRPr="001753ED">
        <w:rPr>
          <w:rFonts w:asciiTheme="majorHAnsi" w:hAnsiTheme="majorHAnsi"/>
        </w:rPr>
        <w:t>strategies</w:t>
      </w:r>
      <w:r w:rsidR="00566C3E" w:rsidRPr="001753ED">
        <w:rPr>
          <w:rFonts w:asciiTheme="majorHAnsi" w:hAnsiTheme="majorHAnsi"/>
          <w:spacing w:val="30"/>
        </w:rPr>
        <w:t xml:space="preserve"> outlined</w:t>
      </w:r>
      <w:r w:rsidR="00D6459D" w:rsidRPr="001753ED">
        <w:rPr>
          <w:rFonts w:asciiTheme="majorHAnsi" w:hAnsiTheme="majorHAnsi"/>
          <w:spacing w:val="32"/>
        </w:rPr>
        <w:t xml:space="preserve"> </w:t>
      </w:r>
      <w:r w:rsidR="00D6459D" w:rsidRPr="001753ED">
        <w:rPr>
          <w:rFonts w:asciiTheme="majorHAnsi" w:hAnsiTheme="majorHAnsi"/>
        </w:rPr>
        <w:t>in</w:t>
      </w:r>
      <w:r w:rsidR="00D6459D" w:rsidRPr="001753ED">
        <w:rPr>
          <w:rFonts w:asciiTheme="majorHAnsi" w:hAnsiTheme="majorHAnsi"/>
          <w:spacing w:val="29"/>
        </w:rPr>
        <w:t xml:space="preserve"> </w:t>
      </w:r>
      <w:r w:rsidR="00D6459D" w:rsidRPr="001753ED">
        <w:rPr>
          <w:rFonts w:asciiTheme="majorHAnsi" w:hAnsiTheme="majorHAnsi"/>
        </w:rPr>
        <w:t>the</w:t>
      </w:r>
      <w:r w:rsidR="00D6459D" w:rsidRPr="001753ED">
        <w:rPr>
          <w:rFonts w:asciiTheme="majorHAnsi" w:hAnsiTheme="majorHAnsi"/>
          <w:spacing w:val="31"/>
        </w:rPr>
        <w:t xml:space="preserve"> </w:t>
      </w:r>
      <w:r w:rsidR="00D6459D" w:rsidRPr="001753ED">
        <w:rPr>
          <w:rFonts w:asciiTheme="majorHAnsi" w:hAnsiTheme="majorHAnsi"/>
        </w:rPr>
        <w:t>Behaviour</w:t>
      </w:r>
      <w:r w:rsidR="00D6459D" w:rsidRPr="001753ED">
        <w:rPr>
          <w:rFonts w:asciiTheme="majorHAnsi" w:hAnsiTheme="majorHAnsi"/>
          <w:spacing w:val="31"/>
        </w:rPr>
        <w:t xml:space="preserve"> </w:t>
      </w:r>
      <w:r w:rsidR="00D6459D" w:rsidRPr="001753ED">
        <w:rPr>
          <w:rFonts w:asciiTheme="majorHAnsi" w:hAnsiTheme="majorHAnsi"/>
        </w:rPr>
        <w:t>Policy,</w:t>
      </w:r>
      <w:r w:rsidR="00D6459D" w:rsidRPr="001753ED">
        <w:rPr>
          <w:rFonts w:asciiTheme="majorHAnsi" w:hAnsiTheme="majorHAnsi"/>
          <w:spacing w:val="31"/>
        </w:rPr>
        <w:t xml:space="preserve"> </w:t>
      </w:r>
      <w:r w:rsidR="00D6459D" w:rsidRPr="001753ED">
        <w:rPr>
          <w:rFonts w:asciiTheme="majorHAnsi" w:hAnsiTheme="majorHAnsi"/>
        </w:rPr>
        <w:t>including</w:t>
      </w:r>
      <w:r w:rsidR="00D6459D" w:rsidRPr="001753ED">
        <w:rPr>
          <w:rFonts w:asciiTheme="majorHAnsi" w:hAnsiTheme="majorHAnsi"/>
          <w:spacing w:val="30"/>
        </w:rPr>
        <w:t xml:space="preserve"> </w:t>
      </w:r>
      <w:r w:rsidR="00C72A92">
        <w:rPr>
          <w:rFonts w:asciiTheme="majorHAnsi" w:hAnsiTheme="majorHAnsi"/>
        </w:rPr>
        <w:t>suspension</w:t>
      </w:r>
      <w:r w:rsidR="00D6459D" w:rsidRPr="001753ED">
        <w:rPr>
          <w:rFonts w:asciiTheme="majorHAnsi" w:hAnsiTheme="majorHAnsi"/>
        </w:rPr>
        <w:t>.</w:t>
      </w:r>
      <w:r w:rsidR="00D6459D" w:rsidRPr="001753ED">
        <w:rPr>
          <w:rFonts w:asciiTheme="majorHAnsi" w:hAnsiTheme="majorHAnsi"/>
          <w:spacing w:val="30"/>
        </w:rPr>
        <w:t xml:space="preserve"> </w:t>
      </w:r>
      <w:r w:rsidR="00D6459D" w:rsidRPr="001753ED">
        <w:rPr>
          <w:rFonts w:asciiTheme="majorHAnsi" w:hAnsiTheme="majorHAnsi"/>
        </w:rPr>
        <w:t>Only</w:t>
      </w:r>
      <w:r w:rsidR="00D6459D" w:rsidRPr="001753ED">
        <w:rPr>
          <w:rFonts w:asciiTheme="majorHAnsi" w:hAnsiTheme="majorHAnsi"/>
          <w:w w:val="99"/>
        </w:rPr>
        <w:t xml:space="preserve"> </w:t>
      </w:r>
      <w:r w:rsidR="00D6459D" w:rsidRPr="001753ED">
        <w:rPr>
          <w:rFonts w:asciiTheme="majorHAnsi" w:hAnsiTheme="majorHAnsi"/>
        </w:rPr>
        <w:t xml:space="preserve">when other strategies have been tried without success will the </w:t>
      </w:r>
      <w:r w:rsidR="00566C3E" w:rsidRPr="001753ED">
        <w:rPr>
          <w:rFonts w:asciiTheme="majorHAnsi" w:hAnsiTheme="majorHAnsi"/>
        </w:rPr>
        <w:t>Headteacher</w:t>
      </w:r>
      <w:r w:rsidR="00D6459D" w:rsidRPr="001753ED">
        <w:rPr>
          <w:rFonts w:asciiTheme="majorHAnsi" w:hAnsiTheme="majorHAnsi"/>
          <w:spacing w:val="27"/>
        </w:rPr>
        <w:t xml:space="preserve"> </w:t>
      </w:r>
      <w:r w:rsidR="00D6459D" w:rsidRPr="001753ED">
        <w:rPr>
          <w:rFonts w:asciiTheme="majorHAnsi" w:hAnsiTheme="majorHAnsi"/>
        </w:rPr>
        <w:t>consider</w:t>
      </w:r>
      <w:r w:rsidR="00D6459D" w:rsidRPr="001753ED">
        <w:rPr>
          <w:rFonts w:asciiTheme="majorHAnsi" w:hAnsiTheme="majorHAnsi"/>
          <w:w w:val="99"/>
        </w:rPr>
        <w:t xml:space="preserve"> </w:t>
      </w:r>
      <w:r w:rsidR="00D6459D" w:rsidRPr="001753ED">
        <w:rPr>
          <w:rFonts w:asciiTheme="majorHAnsi" w:hAnsiTheme="majorHAnsi"/>
        </w:rPr>
        <w:t>permanent exclusion. Except, or notwithstanding (</w:t>
      </w:r>
      <w:r>
        <w:rPr>
          <w:rFonts w:asciiTheme="majorHAnsi" w:hAnsiTheme="majorHAnsi"/>
        </w:rPr>
        <w:t>2.</w:t>
      </w:r>
      <w:r w:rsidR="00D6459D" w:rsidRPr="001753ED">
        <w:rPr>
          <w:rFonts w:asciiTheme="majorHAnsi" w:hAnsiTheme="majorHAnsi"/>
        </w:rPr>
        <w:t>4) below, where a one-off</w:t>
      </w:r>
      <w:r w:rsidR="00D6459D" w:rsidRPr="001753ED">
        <w:rPr>
          <w:rFonts w:asciiTheme="majorHAnsi" w:hAnsiTheme="majorHAnsi"/>
          <w:spacing w:val="6"/>
        </w:rPr>
        <w:t xml:space="preserve"> </w:t>
      </w:r>
      <w:r w:rsidR="00D6459D" w:rsidRPr="001753ED">
        <w:rPr>
          <w:rFonts w:asciiTheme="majorHAnsi" w:hAnsiTheme="majorHAnsi"/>
        </w:rPr>
        <w:t>incident</w:t>
      </w:r>
      <w:r w:rsidR="00D6459D" w:rsidRPr="001753ED">
        <w:rPr>
          <w:rFonts w:asciiTheme="majorHAnsi" w:hAnsiTheme="majorHAnsi"/>
          <w:w w:val="99"/>
        </w:rPr>
        <w:t xml:space="preserve"> </w:t>
      </w:r>
      <w:r w:rsidR="00D6459D" w:rsidRPr="001753ED">
        <w:rPr>
          <w:rFonts w:asciiTheme="majorHAnsi" w:hAnsiTheme="majorHAnsi"/>
        </w:rPr>
        <w:t>of sufficient gravity has taken</w:t>
      </w:r>
      <w:r w:rsidR="00D6459D" w:rsidRPr="001753ED">
        <w:rPr>
          <w:rFonts w:asciiTheme="majorHAnsi" w:hAnsiTheme="majorHAnsi"/>
          <w:spacing w:val="-3"/>
        </w:rPr>
        <w:t xml:space="preserve"> </w:t>
      </w:r>
      <w:r w:rsidR="00D6459D" w:rsidRPr="001753ED">
        <w:rPr>
          <w:rFonts w:asciiTheme="majorHAnsi" w:hAnsiTheme="majorHAnsi"/>
        </w:rPr>
        <w:t>place a permanent exclusion may be instigated.</w:t>
      </w:r>
    </w:p>
    <w:p w14:paraId="51EE2D6F" w14:textId="77777777" w:rsidR="00D6459D" w:rsidRPr="00F42995" w:rsidRDefault="00D6459D" w:rsidP="0038314B">
      <w:pPr>
        <w:spacing w:before="7" w:line="360" w:lineRule="auto"/>
        <w:jc w:val="both"/>
        <w:rPr>
          <w:rFonts w:asciiTheme="majorHAnsi" w:eastAsia="Calibri" w:hAnsiTheme="majorHAnsi" w:cs="Calibri"/>
        </w:rPr>
      </w:pPr>
    </w:p>
    <w:p w14:paraId="3951CCFF" w14:textId="2A7D138E" w:rsidR="00D6459D" w:rsidRPr="001753ED" w:rsidRDefault="001753ED"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hAnsiTheme="majorHAnsi"/>
        </w:rPr>
        <w:tab/>
        <w:t xml:space="preserve">2.4. </w:t>
      </w:r>
      <w:r w:rsidR="00D6459D" w:rsidRPr="001753ED">
        <w:rPr>
          <w:rFonts w:asciiTheme="majorHAnsi" w:hAnsiTheme="majorHAnsi"/>
        </w:rPr>
        <w:t>There are occasions when the severity of the offence will merit permanent</w:t>
      </w:r>
      <w:r w:rsidR="00D6459D" w:rsidRPr="001753ED">
        <w:rPr>
          <w:rFonts w:asciiTheme="majorHAnsi" w:hAnsiTheme="majorHAnsi"/>
          <w:spacing w:val="-7"/>
        </w:rPr>
        <w:t xml:space="preserve"> </w:t>
      </w:r>
      <w:r w:rsidR="00D6459D" w:rsidRPr="001753ED">
        <w:rPr>
          <w:rFonts w:asciiTheme="majorHAnsi" w:hAnsiTheme="majorHAnsi"/>
        </w:rPr>
        <w:t>exclusion,</w:t>
      </w:r>
      <w:r w:rsidR="00D6459D" w:rsidRPr="001753ED">
        <w:rPr>
          <w:rFonts w:asciiTheme="majorHAnsi" w:hAnsiTheme="majorHAnsi"/>
          <w:w w:val="99"/>
        </w:rPr>
        <w:t xml:space="preserve"> </w:t>
      </w:r>
      <w:r w:rsidR="00D6459D" w:rsidRPr="001753ED">
        <w:rPr>
          <w:rFonts w:asciiTheme="majorHAnsi" w:hAnsiTheme="majorHAnsi"/>
        </w:rPr>
        <w:t>even when there has been no prior record of poor</w:t>
      </w:r>
      <w:r w:rsidR="00D6459D" w:rsidRPr="001753ED">
        <w:rPr>
          <w:rFonts w:asciiTheme="majorHAnsi" w:hAnsiTheme="majorHAnsi"/>
          <w:spacing w:val="-6"/>
        </w:rPr>
        <w:t xml:space="preserve"> </w:t>
      </w:r>
      <w:r w:rsidR="00D6459D" w:rsidRPr="001753ED">
        <w:rPr>
          <w:rFonts w:asciiTheme="majorHAnsi" w:hAnsiTheme="majorHAnsi"/>
        </w:rPr>
        <w:t>behaviour.</w:t>
      </w:r>
    </w:p>
    <w:p w14:paraId="12322C07" w14:textId="77777777" w:rsidR="00D6459D" w:rsidRPr="00F42995" w:rsidRDefault="00D6459D" w:rsidP="0038314B">
      <w:pPr>
        <w:spacing w:before="7" w:line="360" w:lineRule="auto"/>
        <w:jc w:val="both"/>
        <w:rPr>
          <w:rFonts w:asciiTheme="majorHAnsi" w:eastAsia="Calibri" w:hAnsiTheme="majorHAnsi" w:cs="Calibri"/>
        </w:rPr>
      </w:pPr>
    </w:p>
    <w:p w14:paraId="29CFD6C5" w14:textId="425B88C9" w:rsidR="00D6459D" w:rsidRPr="001753ED" w:rsidRDefault="001753ED"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 xml:space="preserve">2.5. </w:t>
      </w:r>
      <w:r w:rsidR="00D6459D" w:rsidRPr="001753ED">
        <w:rPr>
          <w:rFonts w:asciiTheme="majorHAnsi" w:hAnsiTheme="majorHAnsi"/>
        </w:rPr>
        <w:t>The</w:t>
      </w:r>
      <w:r w:rsidR="00D6459D" w:rsidRPr="001753ED">
        <w:rPr>
          <w:rFonts w:asciiTheme="majorHAnsi" w:hAnsiTheme="majorHAnsi"/>
          <w:spacing w:val="18"/>
        </w:rPr>
        <w:t xml:space="preserve"> </w:t>
      </w:r>
      <w:r>
        <w:rPr>
          <w:rFonts w:asciiTheme="majorHAnsi" w:hAnsiTheme="majorHAnsi"/>
          <w:spacing w:val="18"/>
        </w:rPr>
        <w:t>H</w:t>
      </w:r>
      <w:r w:rsidR="00D6459D" w:rsidRPr="001753ED">
        <w:rPr>
          <w:rFonts w:asciiTheme="majorHAnsi" w:hAnsiTheme="majorHAnsi"/>
        </w:rPr>
        <w:t>eadteacher</w:t>
      </w:r>
      <w:r w:rsidR="00D6459D" w:rsidRPr="001753ED">
        <w:rPr>
          <w:rFonts w:asciiTheme="majorHAnsi" w:hAnsiTheme="majorHAnsi"/>
          <w:spacing w:val="17"/>
        </w:rPr>
        <w:t xml:space="preserve"> </w:t>
      </w:r>
      <w:r w:rsidR="00D6459D" w:rsidRPr="001753ED">
        <w:rPr>
          <w:rFonts w:asciiTheme="majorHAnsi" w:hAnsiTheme="majorHAnsi"/>
        </w:rPr>
        <w:t>may</w:t>
      </w:r>
      <w:r w:rsidR="00D6459D" w:rsidRPr="001753ED">
        <w:rPr>
          <w:rFonts w:asciiTheme="majorHAnsi" w:hAnsiTheme="majorHAnsi"/>
          <w:spacing w:val="17"/>
        </w:rPr>
        <w:t xml:space="preserve"> </w:t>
      </w:r>
      <w:r w:rsidR="00C72A92">
        <w:rPr>
          <w:rFonts w:asciiTheme="majorHAnsi" w:hAnsiTheme="majorHAnsi"/>
        </w:rPr>
        <w:t>suspend</w:t>
      </w:r>
      <w:r w:rsidR="00D6459D" w:rsidRPr="001753ED">
        <w:rPr>
          <w:rFonts w:asciiTheme="majorHAnsi" w:hAnsiTheme="majorHAnsi"/>
          <w:spacing w:val="18"/>
        </w:rPr>
        <w:t xml:space="preserve"> </w:t>
      </w:r>
      <w:r w:rsidR="00D6459D" w:rsidRPr="001753ED">
        <w:rPr>
          <w:rFonts w:asciiTheme="majorHAnsi" w:hAnsiTheme="majorHAnsi"/>
        </w:rPr>
        <w:t>a</w:t>
      </w:r>
      <w:r w:rsidR="00D6459D" w:rsidRPr="001753ED">
        <w:rPr>
          <w:rFonts w:asciiTheme="majorHAnsi" w:hAnsiTheme="majorHAnsi"/>
          <w:spacing w:val="18"/>
        </w:rPr>
        <w:t xml:space="preserve"> </w:t>
      </w:r>
      <w:r w:rsidR="00D6459D" w:rsidRPr="001753ED">
        <w:rPr>
          <w:rFonts w:asciiTheme="majorHAnsi" w:hAnsiTheme="majorHAnsi"/>
        </w:rPr>
        <w:t>pupil</w:t>
      </w:r>
      <w:r w:rsidR="00D6459D" w:rsidRPr="001753ED">
        <w:rPr>
          <w:rFonts w:asciiTheme="majorHAnsi" w:hAnsiTheme="majorHAnsi"/>
          <w:spacing w:val="17"/>
        </w:rPr>
        <w:t xml:space="preserve"> </w:t>
      </w:r>
      <w:r w:rsidR="00D6459D" w:rsidRPr="001753ED">
        <w:rPr>
          <w:rFonts w:asciiTheme="majorHAnsi" w:hAnsiTheme="majorHAnsi"/>
        </w:rPr>
        <w:t>for</w:t>
      </w:r>
      <w:r w:rsidR="00D6459D" w:rsidRPr="001753ED">
        <w:rPr>
          <w:rFonts w:asciiTheme="majorHAnsi" w:hAnsiTheme="majorHAnsi"/>
          <w:spacing w:val="18"/>
        </w:rPr>
        <w:t xml:space="preserve"> </w:t>
      </w:r>
      <w:r w:rsidR="00D6459D" w:rsidRPr="001753ED">
        <w:rPr>
          <w:rFonts w:asciiTheme="majorHAnsi" w:hAnsiTheme="majorHAnsi"/>
        </w:rPr>
        <w:t>up</w:t>
      </w:r>
      <w:r w:rsidR="00D6459D" w:rsidRPr="001753ED">
        <w:rPr>
          <w:rFonts w:asciiTheme="majorHAnsi" w:hAnsiTheme="majorHAnsi"/>
          <w:spacing w:val="18"/>
        </w:rPr>
        <w:t xml:space="preserve"> </w:t>
      </w:r>
      <w:r w:rsidR="00D6459D" w:rsidRPr="001753ED">
        <w:rPr>
          <w:rFonts w:asciiTheme="majorHAnsi" w:hAnsiTheme="majorHAnsi"/>
        </w:rPr>
        <w:t>to</w:t>
      </w:r>
      <w:r w:rsidR="00D6459D" w:rsidRPr="001753ED">
        <w:rPr>
          <w:rFonts w:asciiTheme="majorHAnsi" w:hAnsiTheme="majorHAnsi"/>
          <w:spacing w:val="18"/>
        </w:rPr>
        <w:t xml:space="preserve"> </w:t>
      </w:r>
      <w:r w:rsidR="00D6459D" w:rsidRPr="001753ED">
        <w:rPr>
          <w:rFonts w:asciiTheme="majorHAnsi" w:hAnsiTheme="majorHAnsi"/>
        </w:rPr>
        <w:t>45</w:t>
      </w:r>
      <w:r w:rsidR="00D6459D" w:rsidRPr="001753ED">
        <w:rPr>
          <w:rFonts w:asciiTheme="majorHAnsi" w:hAnsiTheme="majorHAnsi"/>
          <w:spacing w:val="16"/>
        </w:rPr>
        <w:t xml:space="preserve"> </w:t>
      </w:r>
      <w:r w:rsidR="00D6459D" w:rsidRPr="001753ED">
        <w:rPr>
          <w:rFonts w:asciiTheme="majorHAnsi" w:hAnsiTheme="majorHAnsi"/>
        </w:rPr>
        <w:t>school</w:t>
      </w:r>
      <w:r w:rsidR="00D6459D" w:rsidRPr="001753ED">
        <w:rPr>
          <w:rFonts w:asciiTheme="majorHAnsi" w:hAnsiTheme="majorHAnsi"/>
          <w:spacing w:val="17"/>
        </w:rPr>
        <w:t xml:space="preserve"> </w:t>
      </w:r>
      <w:r w:rsidR="00D6459D" w:rsidRPr="001753ED">
        <w:rPr>
          <w:rFonts w:asciiTheme="majorHAnsi" w:hAnsiTheme="majorHAnsi"/>
        </w:rPr>
        <w:t>days</w:t>
      </w:r>
      <w:r w:rsidR="00D6459D" w:rsidRPr="001753ED">
        <w:rPr>
          <w:rFonts w:asciiTheme="majorHAnsi" w:hAnsiTheme="majorHAnsi"/>
          <w:spacing w:val="17"/>
        </w:rPr>
        <w:t xml:space="preserve"> </w:t>
      </w:r>
      <w:r w:rsidR="00D6459D" w:rsidRPr="001753ED">
        <w:rPr>
          <w:rFonts w:asciiTheme="majorHAnsi" w:hAnsiTheme="majorHAnsi"/>
        </w:rPr>
        <w:t>in</w:t>
      </w:r>
      <w:r w:rsidR="00D6459D" w:rsidRPr="001753ED">
        <w:rPr>
          <w:rFonts w:asciiTheme="majorHAnsi" w:hAnsiTheme="majorHAnsi"/>
          <w:spacing w:val="18"/>
        </w:rPr>
        <w:t xml:space="preserve"> </w:t>
      </w:r>
      <w:r w:rsidR="00D6459D" w:rsidRPr="001753ED">
        <w:rPr>
          <w:rFonts w:asciiTheme="majorHAnsi" w:hAnsiTheme="majorHAnsi"/>
        </w:rPr>
        <w:t>any</w:t>
      </w:r>
      <w:r w:rsidR="00D6459D" w:rsidRPr="001753ED">
        <w:rPr>
          <w:rFonts w:asciiTheme="majorHAnsi" w:hAnsiTheme="majorHAnsi"/>
          <w:spacing w:val="17"/>
        </w:rPr>
        <w:t xml:space="preserve"> </w:t>
      </w:r>
      <w:r w:rsidR="00D6459D" w:rsidRPr="001753ED">
        <w:rPr>
          <w:rFonts w:asciiTheme="majorHAnsi" w:hAnsiTheme="majorHAnsi"/>
        </w:rPr>
        <w:t>academic</w:t>
      </w:r>
      <w:r w:rsidR="00D6459D" w:rsidRPr="001753ED">
        <w:rPr>
          <w:rFonts w:asciiTheme="majorHAnsi" w:hAnsiTheme="majorHAnsi"/>
          <w:spacing w:val="16"/>
        </w:rPr>
        <w:t xml:space="preserve"> </w:t>
      </w:r>
      <w:r w:rsidR="00D6459D" w:rsidRPr="001753ED">
        <w:rPr>
          <w:rFonts w:asciiTheme="majorHAnsi" w:hAnsiTheme="majorHAnsi"/>
        </w:rPr>
        <w:t>year. Any</w:t>
      </w:r>
      <w:r w:rsidR="00D6459D" w:rsidRPr="001753ED">
        <w:rPr>
          <w:rFonts w:asciiTheme="majorHAnsi" w:hAnsiTheme="majorHAnsi"/>
          <w:spacing w:val="32"/>
        </w:rPr>
        <w:t xml:space="preserve"> </w:t>
      </w:r>
      <w:r w:rsidR="00C72A92">
        <w:rPr>
          <w:rFonts w:asciiTheme="majorHAnsi" w:hAnsiTheme="majorHAnsi"/>
        </w:rPr>
        <w:t>suspension</w:t>
      </w:r>
      <w:r w:rsidR="00D6459D" w:rsidRPr="001753ED">
        <w:rPr>
          <w:rFonts w:asciiTheme="majorHAnsi" w:hAnsiTheme="majorHAnsi"/>
          <w:spacing w:val="34"/>
        </w:rPr>
        <w:t xml:space="preserve"> </w:t>
      </w:r>
      <w:r w:rsidR="00D6459D" w:rsidRPr="001753ED">
        <w:rPr>
          <w:rFonts w:asciiTheme="majorHAnsi" w:hAnsiTheme="majorHAnsi"/>
        </w:rPr>
        <w:t>beyond</w:t>
      </w:r>
      <w:r w:rsidR="00D6459D" w:rsidRPr="001753ED">
        <w:rPr>
          <w:rFonts w:asciiTheme="majorHAnsi" w:hAnsiTheme="majorHAnsi"/>
          <w:spacing w:val="34"/>
        </w:rPr>
        <w:t xml:space="preserve"> </w:t>
      </w:r>
      <w:r w:rsidR="00D6459D" w:rsidRPr="001753ED">
        <w:rPr>
          <w:rFonts w:asciiTheme="majorHAnsi" w:hAnsiTheme="majorHAnsi"/>
        </w:rPr>
        <w:t>45</w:t>
      </w:r>
      <w:r w:rsidR="00D6459D" w:rsidRPr="001753ED">
        <w:rPr>
          <w:rFonts w:asciiTheme="majorHAnsi" w:hAnsiTheme="majorHAnsi"/>
          <w:spacing w:val="34"/>
        </w:rPr>
        <w:t xml:space="preserve"> </w:t>
      </w:r>
      <w:r w:rsidR="00D6459D" w:rsidRPr="001753ED">
        <w:rPr>
          <w:rFonts w:asciiTheme="majorHAnsi" w:hAnsiTheme="majorHAnsi"/>
        </w:rPr>
        <w:t>school</w:t>
      </w:r>
      <w:r w:rsidR="00D6459D" w:rsidRPr="001753ED">
        <w:rPr>
          <w:rFonts w:asciiTheme="majorHAnsi" w:hAnsiTheme="majorHAnsi"/>
          <w:spacing w:val="32"/>
        </w:rPr>
        <w:t xml:space="preserve"> </w:t>
      </w:r>
      <w:r w:rsidR="00D6459D" w:rsidRPr="001753ED">
        <w:rPr>
          <w:rFonts w:asciiTheme="majorHAnsi" w:hAnsiTheme="majorHAnsi"/>
        </w:rPr>
        <w:t>days</w:t>
      </w:r>
      <w:r w:rsidR="00D6459D" w:rsidRPr="001753ED">
        <w:rPr>
          <w:rFonts w:asciiTheme="majorHAnsi" w:hAnsiTheme="majorHAnsi"/>
          <w:spacing w:val="33"/>
        </w:rPr>
        <w:t xml:space="preserve"> </w:t>
      </w:r>
      <w:r w:rsidR="00D6459D" w:rsidRPr="001753ED">
        <w:rPr>
          <w:rFonts w:asciiTheme="majorHAnsi" w:hAnsiTheme="majorHAnsi"/>
        </w:rPr>
        <w:t>will</w:t>
      </w:r>
      <w:r w:rsidR="00D6459D" w:rsidRPr="001753ED">
        <w:rPr>
          <w:rFonts w:asciiTheme="majorHAnsi" w:hAnsiTheme="majorHAnsi"/>
          <w:spacing w:val="33"/>
        </w:rPr>
        <w:t xml:space="preserve"> </w:t>
      </w:r>
      <w:r w:rsidR="00D6459D" w:rsidRPr="001753ED">
        <w:rPr>
          <w:rFonts w:asciiTheme="majorHAnsi" w:hAnsiTheme="majorHAnsi"/>
        </w:rPr>
        <w:t>be</w:t>
      </w:r>
      <w:r w:rsidR="00D6459D" w:rsidRPr="001753ED">
        <w:rPr>
          <w:rFonts w:asciiTheme="majorHAnsi" w:hAnsiTheme="majorHAnsi"/>
          <w:spacing w:val="36"/>
        </w:rPr>
        <w:t xml:space="preserve"> </w:t>
      </w:r>
      <w:r w:rsidR="00D6459D" w:rsidRPr="001753ED">
        <w:rPr>
          <w:rFonts w:asciiTheme="majorHAnsi" w:hAnsiTheme="majorHAnsi"/>
        </w:rPr>
        <w:t>permanent.</w:t>
      </w:r>
      <w:r w:rsidR="00D6459D" w:rsidRPr="001753ED">
        <w:rPr>
          <w:rFonts w:asciiTheme="majorHAnsi" w:hAnsiTheme="majorHAnsi"/>
          <w:spacing w:val="12"/>
        </w:rPr>
        <w:t xml:space="preserve"> </w:t>
      </w:r>
      <w:r w:rsidR="00D6459D" w:rsidRPr="001753ED">
        <w:rPr>
          <w:rFonts w:asciiTheme="majorHAnsi" w:hAnsiTheme="majorHAnsi"/>
        </w:rPr>
        <w:t>However</w:t>
      </w:r>
      <w:r w:rsidR="00D6459D" w:rsidRPr="001753ED">
        <w:rPr>
          <w:rFonts w:asciiTheme="majorHAnsi" w:hAnsiTheme="majorHAnsi"/>
          <w:spacing w:val="36"/>
        </w:rPr>
        <w:t xml:space="preserve"> </w:t>
      </w:r>
      <w:r w:rsidR="00D6459D" w:rsidRPr="001753ED">
        <w:rPr>
          <w:rFonts w:asciiTheme="majorHAnsi" w:hAnsiTheme="majorHAnsi"/>
        </w:rPr>
        <w:t>before</w:t>
      </w:r>
      <w:r w:rsidR="00D6459D" w:rsidRPr="001753ED">
        <w:rPr>
          <w:rFonts w:asciiTheme="majorHAnsi" w:hAnsiTheme="majorHAnsi"/>
          <w:spacing w:val="33"/>
        </w:rPr>
        <w:t xml:space="preserve"> </w:t>
      </w:r>
      <w:r w:rsidR="00D6459D" w:rsidRPr="001753ED">
        <w:rPr>
          <w:rFonts w:asciiTheme="majorHAnsi" w:hAnsiTheme="majorHAnsi"/>
        </w:rPr>
        <w:t>that</w:t>
      </w:r>
      <w:r w:rsidR="00D6459D" w:rsidRPr="001753ED">
        <w:rPr>
          <w:rFonts w:asciiTheme="majorHAnsi" w:hAnsiTheme="majorHAnsi"/>
          <w:w w:val="99"/>
        </w:rPr>
        <w:t xml:space="preserve"> </w:t>
      </w:r>
      <w:r>
        <w:rPr>
          <w:rFonts w:asciiTheme="majorHAnsi" w:hAnsiTheme="majorHAnsi"/>
        </w:rPr>
        <w:t>point is reached the H</w:t>
      </w:r>
      <w:r w:rsidR="00D6459D" w:rsidRPr="001753ED">
        <w:rPr>
          <w:rFonts w:asciiTheme="majorHAnsi" w:hAnsiTheme="majorHAnsi"/>
        </w:rPr>
        <w:t>eadteacher will have held discussions with the Local Authority</w:t>
      </w:r>
      <w:r w:rsidR="00D6459D" w:rsidRPr="001753ED">
        <w:rPr>
          <w:rFonts w:asciiTheme="majorHAnsi" w:hAnsiTheme="majorHAnsi"/>
          <w:spacing w:val="25"/>
        </w:rPr>
        <w:t xml:space="preserve"> </w:t>
      </w:r>
      <w:r w:rsidR="00D6459D" w:rsidRPr="001753ED">
        <w:rPr>
          <w:rFonts w:asciiTheme="majorHAnsi" w:hAnsiTheme="majorHAnsi"/>
        </w:rPr>
        <w:t>with a</w:t>
      </w:r>
      <w:r w:rsidR="00D6459D" w:rsidRPr="001753ED">
        <w:rPr>
          <w:rFonts w:asciiTheme="majorHAnsi" w:hAnsiTheme="majorHAnsi"/>
          <w:spacing w:val="16"/>
        </w:rPr>
        <w:t xml:space="preserve"> </w:t>
      </w:r>
      <w:r w:rsidR="00D6459D" w:rsidRPr="001753ED">
        <w:rPr>
          <w:rFonts w:asciiTheme="majorHAnsi" w:hAnsiTheme="majorHAnsi"/>
        </w:rPr>
        <w:t>view</w:t>
      </w:r>
      <w:r w:rsidR="00D6459D" w:rsidRPr="001753ED">
        <w:rPr>
          <w:rFonts w:asciiTheme="majorHAnsi" w:hAnsiTheme="majorHAnsi"/>
          <w:spacing w:val="14"/>
        </w:rPr>
        <w:t xml:space="preserve"> </w:t>
      </w:r>
      <w:r w:rsidR="00D6459D" w:rsidRPr="001753ED">
        <w:rPr>
          <w:rFonts w:asciiTheme="majorHAnsi" w:hAnsiTheme="majorHAnsi"/>
        </w:rPr>
        <w:t>to</w:t>
      </w:r>
      <w:r w:rsidR="00D6459D" w:rsidRPr="001753ED">
        <w:rPr>
          <w:rFonts w:asciiTheme="majorHAnsi" w:hAnsiTheme="majorHAnsi"/>
          <w:spacing w:val="16"/>
        </w:rPr>
        <w:t xml:space="preserve"> </w:t>
      </w:r>
      <w:r w:rsidR="00D6459D" w:rsidRPr="001753ED">
        <w:rPr>
          <w:rFonts w:asciiTheme="majorHAnsi" w:hAnsiTheme="majorHAnsi"/>
        </w:rPr>
        <w:t>arranging</w:t>
      </w:r>
      <w:r w:rsidR="00D6459D" w:rsidRPr="001753ED">
        <w:rPr>
          <w:rFonts w:asciiTheme="majorHAnsi" w:hAnsiTheme="majorHAnsi"/>
          <w:spacing w:val="15"/>
        </w:rPr>
        <w:t xml:space="preserve"> </w:t>
      </w:r>
      <w:r w:rsidR="00D6459D" w:rsidRPr="001753ED">
        <w:rPr>
          <w:rFonts w:asciiTheme="majorHAnsi" w:hAnsiTheme="majorHAnsi"/>
        </w:rPr>
        <w:t>an</w:t>
      </w:r>
      <w:r w:rsidR="00D6459D" w:rsidRPr="001753ED">
        <w:rPr>
          <w:rFonts w:asciiTheme="majorHAnsi" w:hAnsiTheme="majorHAnsi"/>
          <w:spacing w:val="16"/>
        </w:rPr>
        <w:t xml:space="preserve"> </w:t>
      </w:r>
      <w:r w:rsidR="00D6459D" w:rsidRPr="001753ED">
        <w:rPr>
          <w:rFonts w:asciiTheme="majorHAnsi" w:hAnsiTheme="majorHAnsi"/>
        </w:rPr>
        <w:t>appropriate</w:t>
      </w:r>
      <w:r w:rsidR="00D6459D" w:rsidRPr="001753ED">
        <w:rPr>
          <w:rFonts w:asciiTheme="majorHAnsi" w:hAnsiTheme="majorHAnsi"/>
          <w:spacing w:val="16"/>
        </w:rPr>
        <w:t xml:space="preserve"> </w:t>
      </w:r>
      <w:r w:rsidR="00D6459D" w:rsidRPr="001753ED">
        <w:rPr>
          <w:rFonts w:asciiTheme="majorHAnsi" w:hAnsiTheme="majorHAnsi"/>
        </w:rPr>
        <w:t>placement</w:t>
      </w:r>
      <w:r w:rsidR="00D6459D" w:rsidRPr="001753ED">
        <w:rPr>
          <w:rFonts w:asciiTheme="majorHAnsi" w:hAnsiTheme="majorHAnsi"/>
          <w:spacing w:val="16"/>
        </w:rPr>
        <w:t xml:space="preserve"> </w:t>
      </w:r>
      <w:r w:rsidR="00D6459D" w:rsidRPr="001753ED">
        <w:rPr>
          <w:rFonts w:asciiTheme="majorHAnsi" w:hAnsiTheme="majorHAnsi"/>
        </w:rPr>
        <w:t>in</w:t>
      </w:r>
      <w:r w:rsidR="00D6459D" w:rsidRPr="001753ED">
        <w:rPr>
          <w:rFonts w:asciiTheme="majorHAnsi" w:hAnsiTheme="majorHAnsi"/>
          <w:spacing w:val="14"/>
        </w:rPr>
        <w:t xml:space="preserve"> </w:t>
      </w:r>
      <w:r w:rsidR="00D6459D" w:rsidRPr="001753ED">
        <w:rPr>
          <w:rFonts w:asciiTheme="majorHAnsi" w:hAnsiTheme="majorHAnsi"/>
        </w:rPr>
        <w:lastRenderedPageBreak/>
        <w:t>another</w:t>
      </w:r>
      <w:r w:rsidR="00D6459D" w:rsidRPr="001753ED">
        <w:rPr>
          <w:rFonts w:asciiTheme="majorHAnsi" w:hAnsiTheme="majorHAnsi"/>
          <w:spacing w:val="16"/>
        </w:rPr>
        <w:t xml:space="preserve"> </w:t>
      </w:r>
      <w:r w:rsidR="00BE32C0" w:rsidRPr="001753ED">
        <w:rPr>
          <w:rFonts w:asciiTheme="majorHAnsi" w:hAnsiTheme="majorHAnsi"/>
        </w:rPr>
        <w:t>school</w:t>
      </w:r>
      <w:r w:rsidR="00D6459D" w:rsidRPr="001753ED">
        <w:rPr>
          <w:rFonts w:asciiTheme="majorHAnsi" w:hAnsiTheme="majorHAnsi"/>
          <w:spacing w:val="15"/>
        </w:rPr>
        <w:t xml:space="preserve"> </w:t>
      </w:r>
      <w:r w:rsidR="00D6459D" w:rsidRPr="001753ED">
        <w:rPr>
          <w:rFonts w:asciiTheme="majorHAnsi" w:hAnsiTheme="majorHAnsi"/>
        </w:rPr>
        <w:t>or</w:t>
      </w:r>
      <w:r w:rsidR="00D6459D" w:rsidRPr="001753ED">
        <w:rPr>
          <w:rFonts w:asciiTheme="majorHAnsi" w:hAnsiTheme="majorHAnsi"/>
          <w:spacing w:val="16"/>
        </w:rPr>
        <w:t xml:space="preserve"> </w:t>
      </w:r>
      <w:r w:rsidR="00D6459D" w:rsidRPr="001753ED">
        <w:rPr>
          <w:rFonts w:asciiTheme="majorHAnsi" w:hAnsiTheme="majorHAnsi"/>
        </w:rPr>
        <w:t>Pupil</w:t>
      </w:r>
      <w:r w:rsidR="00D6459D" w:rsidRPr="001753ED">
        <w:rPr>
          <w:rFonts w:asciiTheme="majorHAnsi" w:hAnsiTheme="majorHAnsi"/>
          <w:spacing w:val="16"/>
        </w:rPr>
        <w:t xml:space="preserve"> </w:t>
      </w:r>
      <w:r w:rsidR="00D6459D" w:rsidRPr="001753ED">
        <w:rPr>
          <w:rFonts w:asciiTheme="majorHAnsi" w:hAnsiTheme="majorHAnsi"/>
        </w:rPr>
        <w:t>Referral Unit</w:t>
      </w:r>
      <w:r w:rsidR="00D6459D" w:rsidRPr="001753ED">
        <w:rPr>
          <w:rFonts w:asciiTheme="majorHAnsi" w:hAnsiTheme="majorHAnsi"/>
          <w:spacing w:val="35"/>
        </w:rPr>
        <w:t xml:space="preserve"> </w:t>
      </w:r>
      <w:r w:rsidR="00D6459D" w:rsidRPr="001753ED">
        <w:rPr>
          <w:rFonts w:asciiTheme="majorHAnsi" w:hAnsiTheme="majorHAnsi"/>
        </w:rPr>
        <w:t>(PRU).</w:t>
      </w:r>
      <w:r w:rsidR="00D6459D" w:rsidRPr="001753ED">
        <w:rPr>
          <w:rFonts w:asciiTheme="majorHAnsi" w:hAnsiTheme="majorHAnsi"/>
          <w:spacing w:val="16"/>
        </w:rPr>
        <w:t xml:space="preserve"> </w:t>
      </w:r>
      <w:r w:rsidR="00D6459D" w:rsidRPr="001753ED">
        <w:rPr>
          <w:rFonts w:asciiTheme="majorHAnsi" w:hAnsiTheme="majorHAnsi"/>
        </w:rPr>
        <w:t>From</w:t>
      </w:r>
      <w:r w:rsidR="00D6459D" w:rsidRPr="001753ED">
        <w:rPr>
          <w:rFonts w:asciiTheme="majorHAnsi" w:hAnsiTheme="majorHAnsi"/>
          <w:spacing w:val="33"/>
        </w:rPr>
        <w:t xml:space="preserve"> </w:t>
      </w:r>
      <w:r w:rsidR="00D6459D" w:rsidRPr="001753ED">
        <w:rPr>
          <w:rFonts w:asciiTheme="majorHAnsi" w:hAnsiTheme="majorHAnsi"/>
        </w:rPr>
        <w:t>Day</w:t>
      </w:r>
      <w:r w:rsidR="00D6459D" w:rsidRPr="001753ED">
        <w:rPr>
          <w:rFonts w:asciiTheme="majorHAnsi" w:hAnsiTheme="majorHAnsi"/>
          <w:spacing w:val="32"/>
        </w:rPr>
        <w:t xml:space="preserve"> </w:t>
      </w:r>
      <w:r w:rsidR="00D6459D" w:rsidRPr="001753ED">
        <w:rPr>
          <w:rFonts w:asciiTheme="majorHAnsi" w:hAnsiTheme="majorHAnsi"/>
        </w:rPr>
        <w:t>6,</w:t>
      </w:r>
      <w:r w:rsidR="00D6459D" w:rsidRPr="001753ED">
        <w:rPr>
          <w:rFonts w:asciiTheme="majorHAnsi" w:hAnsiTheme="majorHAnsi"/>
          <w:spacing w:val="35"/>
        </w:rPr>
        <w:t xml:space="preserve"> </w:t>
      </w:r>
      <w:r w:rsidR="00D6459D" w:rsidRPr="001753ED">
        <w:rPr>
          <w:rFonts w:asciiTheme="majorHAnsi" w:hAnsiTheme="majorHAnsi"/>
        </w:rPr>
        <w:t>pupils</w:t>
      </w:r>
      <w:r w:rsidR="00D6459D" w:rsidRPr="001753ED">
        <w:rPr>
          <w:rFonts w:asciiTheme="majorHAnsi" w:hAnsiTheme="majorHAnsi"/>
          <w:spacing w:val="35"/>
        </w:rPr>
        <w:t xml:space="preserve"> </w:t>
      </w:r>
      <w:r w:rsidR="00D6459D" w:rsidRPr="001753ED">
        <w:rPr>
          <w:rFonts w:asciiTheme="majorHAnsi" w:hAnsiTheme="majorHAnsi"/>
        </w:rPr>
        <w:t>will</w:t>
      </w:r>
      <w:r w:rsidR="00D6459D" w:rsidRPr="001753ED">
        <w:rPr>
          <w:rFonts w:asciiTheme="majorHAnsi" w:hAnsiTheme="majorHAnsi"/>
          <w:spacing w:val="33"/>
        </w:rPr>
        <w:t xml:space="preserve"> </w:t>
      </w:r>
      <w:r w:rsidR="00D6459D" w:rsidRPr="001753ED">
        <w:rPr>
          <w:rFonts w:asciiTheme="majorHAnsi" w:hAnsiTheme="majorHAnsi"/>
        </w:rPr>
        <w:t>be</w:t>
      </w:r>
      <w:r w:rsidR="00D6459D" w:rsidRPr="001753ED">
        <w:rPr>
          <w:rFonts w:asciiTheme="majorHAnsi" w:hAnsiTheme="majorHAnsi"/>
          <w:spacing w:val="35"/>
        </w:rPr>
        <w:t xml:space="preserve"> </w:t>
      </w:r>
      <w:r w:rsidR="00D6459D" w:rsidRPr="001753ED">
        <w:rPr>
          <w:rFonts w:asciiTheme="majorHAnsi" w:hAnsiTheme="majorHAnsi"/>
        </w:rPr>
        <w:t>accessing</w:t>
      </w:r>
      <w:r w:rsidR="00D6459D" w:rsidRPr="001753ED">
        <w:rPr>
          <w:rFonts w:asciiTheme="majorHAnsi" w:hAnsiTheme="majorHAnsi"/>
          <w:spacing w:val="35"/>
        </w:rPr>
        <w:t xml:space="preserve"> </w:t>
      </w:r>
      <w:r w:rsidR="00D6459D" w:rsidRPr="001753ED">
        <w:rPr>
          <w:rFonts w:asciiTheme="majorHAnsi" w:hAnsiTheme="majorHAnsi"/>
        </w:rPr>
        <w:t>the</w:t>
      </w:r>
      <w:r w:rsidR="00D6459D" w:rsidRPr="001753ED">
        <w:rPr>
          <w:rFonts w:asciiTheme="majorHAnsi" w:hAnsiTheme="majorHAnsi"/>
          <w:spacing w:val="35"/>
        </w:rPr>
        <w:t xml:space="preserve"> </w:t>
      </w:r>
      <w:r w:rsidR="00D6459D" w:rsidRPr="001753ED">
        <w:rPr>
          <w:rFonts w:asciiTheme="majorHAnsi" w:hAnsiTheme="majorHAnsi"/>
        </w:rPr>
        <w:t>resources</w:t>
      </w:r>
      <w:r w:rsidR="00D6459D" w:rsidRPr="001753ED">
        <w:rPr>
          <w:rFonts w:asciiTheme="majorHAnsi" w:hAnsiTheme="majorHAnsi"/>
          <w:spacing w:val="35"/>
        </w:rPr>
        <w:t xml:space="preserve"> </w:t>
      </w:r>
      <w:r w:rsidR="00D6459D" w:rsidRPr="001753ED">
        <w:rPr>
          <w:rFonts w:asciiTheme="majorHAnsi" w:hAnsiTheme="majorHAnsi"/>
        </w:rPr>
        <w:t>at</w:t>
      </w:r>
      <w:r w:rsidR="00D6459D" w:rsidRPr="001753ED">
        <w:rPr>
          <w:rFonts w:asciiTheme="majorHAnsi" w:hAnsiTheme="majorHAnsi"/>
          <w:spacing w:val="34"/>
        </w:rPr>
        <w:t xml:space="preserve"> </w:t>
      </w:r>
      <w:r w:rsidR="00D6459D" w:rsidRPr="001753ED">
        <w:rPr>
          <w:rFonts w:asciiTheme="majorHAnsi" w:hAnsiTheme="majorHAnsi"/>
        </w:rPr>
        <w:t>a designated Centre. Any Looked after Children will receive education at the designated Centre from Day</w:t>
      </w:r>
      <w:r w:rsidR="00D6459D" w:rsidRPr="001753ED">
        <w:rPr>
          <w:rFonts w:asciiTheme="majorHAnsi" w:hAnsiTheme="majorHAnsi"/>
          <w:spacing w:val="-19"/>
        </w:rPr>
        <w:t xml:space="preserve"> </w:t>
      </w:r>
      <w:r w:rsidR="00D6459D" w:rsidRPr="001753ED">
        <w:rPr>
          <w:rFonts w:asciiTheme="majorHAnsi" w:hAnsiTheme="majorHAnsi"/>
        </w:rPr>
        <w:t>1.</w:t>
      </w:r>
    </w:p>
    <w:p w14:paraId="256F0F52" w14:textId="77777777" w:rsidR="00D6459D" w:rsidRPr="00F42995" w:rsidRDefault="00D6459D" w:rsidP="0038314B">
      <w:pPr>
        <w:spacing w:before="7" w:line="360" w:lineRule="auto"/>
        <w:jc w:val="both"/>
        <w:rPr>
          <w:rFonts w:asciiTheme="majorHAnsi" w:eastAsia="Calibri" w:hAnsiTheme="majorHAnsi" w:cs="Calibri"/>
        </w:rPr>
      </w:pPr>
    </w:p>
    <w:p w14:paraId="3FAAA816" w14:textId="18BF7E7C" w:rsidR="00D6459D" w:rsidRPr="00F42995" w:rsidRDefault="001753ED" w:rsidP="0038314B">
      <w:pPr>
        <w:widowControl w:val="0"/>
        <w:tabs>
          <w:tab w:val="left" w:pos="2148"/>
        </w:tabs>
        <w:spacing w:line="360" w:lineRule="auto"/>
        <w:ind w:left="2148" w:right="1439"/>
        <w:jc w:val="both"/>
        <w:rPr>
          <w:rFonts w:asciiTheme="majorHAnsi" w:eastAsia="Calibri" w:hAnsiTheme="majorHAnsi" w:cs="Calibri"/>
        </w:rPr>
      </w:pPr>
      <w:r>
        <w:rPr>
          <w:rFonts w:asciiTheme="majorHAnsi" w:hAnsiTheme="majorHAnsi"/>
        </w:rPr>
        <w:tab/>
        <w:t xml:space="preserve">2.6. </w:t>
      </w:r>
      <w:r w:rsidR="00D6459D" w:rsidRPr="001753ED">
        <w:rPr>
          <w:rFonts w:asciiTheme="majorHAnsi" w:hAnsiTheme="majorHAnsi"/>
        </w:rPr>
        <w:t>The Headteacher will aim for the shortest possible</w:t>
      </w:r>
      <w:r w:rsidR="00BE32C0" w:rsidRPr="001753ED">
        <w:rPr>
          <w:rFonts w:asciiTheme="majorHAnsi" w:hAnsiTheme="majorHAnsi"/>
        </w:rPr>
        <w:t xml:space="preserve"> perio</w:t>
      </w:r>
      <w:r w:rsidR="00C72A92">
        <w:rPr>
          <w:rFonts w:asciiTheme="majorHAnsi" w:hAnsiTheme="majorHAnsi"/>
        </w:rPr>
        <w:t>d of suspension</w:t>
      </w:r>
      <w:r w:rsidR="00BE32C0" w:rsidRPr="001753ED">
        <w:rPr>
          <w:rFonts w:asciiTheme="majorHAnsi" w:hAnsiTheme="majorHAnsi"/>
        </w:rPr>
        <w:t xml:space="preserve"> but in all cases,</w:t>
      </w:r>
      <w:r w:rsidR="0042722D">
        <w:rPr>
          <w:rFonts w:asciiTheme="majorHAnsi" w:hAnsiTheme="majorHAnsi"/>
        </w:rPr>
        <w:t xml:space="preserve"> a</w:t>
      </w:r>
      <w:r w:rsidR="00C72A92">
        <w:rPr>
          <w:rFonts w:asciiTheme="majorHAnsi" w:hAnsiTheme="majorHAnsi"/>
        </w:rPr>
        <w:t xml:space="preserve"> sus</w:t>
      </w:r>
      <w:r w:rsidR="0042722D">
        <w:rPr>
          <w:rFonts w:asciiTheme="majorHAnsi" w:hAnsiTheme="majorHAnsi"/>
        </w:rPr>
        <w:t xml:space="preserve">pension </w:t>
      </w:r>
      <w:r w:rsidR="00D6459D" w:rsidRPr="001753ED">
        <w:rPr>
          <w:rFonts w:asciiTheme="majorHAnsi" w:hAnsiTheme="majorHAnsi"/>
        </w:rPr>
        <w:t>plan will be made</w:t>
      </w:r>
      <w:r w:rsidR="00D6459D" w:rsidRPr="001753ED">
        <w:rPr>
          <w:rFonts w:asciiTheme="majorHAnsi" w:hAnsiTheme="majorHAnsi"/>
          <w:spacing w:val="-5"/>
        </w:rPr>
        <w:t xml:space="preserve"> </w:t>
      </w:r>
      <w:r>
        <w:rPr>
          <w:rFonts w:asciiTheme="majorHAnsi" w:hAnsiTheme="majorHAnsi"/>
        </w:rPr>
        <w:t>to</w:t>
      </w:r>
    </w:p>
    <w:p w14:paraId="10FF2884" w14:textId="77777777" w:rsidR="00D6459D" w:rsidRPr="00F42995" w:rsidRDefault="00D6459D" w:rsidP="0038314B">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hAnsiTheme="majorHAnsi"/>
        </w:rPr>
        <w:t>Enable the pupil to continue their</w:t>
      </w:r>
      <w:r w:rsidRPr="00F42995">
        <w:rPr>
          <w:rFonts w:asciiTheme="majorHAnsi" w:hAnsiTheme="majorHAnsi"/>
          <w:spacing w:val="-6"/>
        </w:rPr>
        <w:t xml:space="preserve"> </w:t>
      </w:r>
      <w:r w:rsidRPr="00F42995">
        <w:rPr>
          <w:rFonts w:asciiTheme="majorHAnsi" w:hAnsiTheme="majorHAnsi"/>
        </w:rPr>
        <w:t>education;</w:t>
      </w:r>
    </w:p>
    <w:p w14:paraId="27C1FF3C" w14:textId="64BFE202" w:rsidR="00D6459D" w:rsidRPr="00F42995" w:rsidRDefault="00D6459D" w:rsidP="0038314B">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eastAsia="Calibri" w:hAnsiTheme="majorHAnsi" w:cs="Calibri"/>
        </w:rPr>
        <w:t>Use the time to address the pupil’s</w:t>
      </w:r>
      <w:r w:rsidRPr="00F42995">
        <w:rPr>
          <w:rFonts w:asciiTheme="majorHAnsi" w:eastAsia="Calibri" w:hAnsiTheme="majorHAnsi" w:cs="Calibri"/>
          <w:spacing w:val="-4"/>
        </w:rPr>
        <w:t xml:space="preserve"> </w:t>
      </w:r>
      <w:r w:rsidR="00C40AFD">
        <w:rPr>
          <w:rFonts w:asciiTheme="majorHAnsi" w:eastAsia="Calibri" w:hAnsiTheme="majorHAnsi" w:cs="Calibri"/>
        </w:rPr>
        <w:t>needs</w:t>
      </w:r>
    </w:p>
    <w:p w14:paraId="5F5C4A5D" w14:textId="53718D13" w:rsidR="00D6459D" w:rsidRPr="0072745D" w:rsidRDefault="00D6459D" w:rsidP="00DD3446">
      <w:pPr>
        <w:pStyle w:val="ListParagraph"/>
        <w:widowControl w:val="0"/>
        <w:numPr>
          <w:ilvl w:val="1"/>
          <w:numId w:val="18"/>
        </w:numPr>
        <w:tabs>
          <w:tab w:val="left" w:pos="2693"/>
        </w:tabs>
        <w:spacing w:line="360" w:lineRule="auto"/>
        <w:ind w:left="2692" w:right="1861" w:hanging="544"/>
        <w:contextualSpacing w:val="0"/>
        <w:jc w:val="both"/>
        <w:rPr>
          <w:rFonts w:asciiTheme="majorHAnsi" w:eastAsia="Calibri" w:hAnsiTheme="majorHAnsi" w:cs="Calibri"/>
        </w:rPr>
      </w:pPr>
      <w:r w:rsidRPr="00F42995">
        <w:rPr>
          <w:rFonts w:asciiTheme="majorHAnsi" w:hAnsiTheme="majorHAnsi"/>
        </w:rPr>
        <w:t>Examine the process of</w:t>
      </w:r>
      <w:r w:rsidRPr="00F42995">
        <w:rPr>
          <w:rFonts w:asciiTheme="majorHAnsi" w:hAnsiTheme="majorHAnsi"/>
          <w:spacing w:val="-4"/>
        </w:rPr>
        <w:t xml:space="preserve"> </w:t>
      </w:r>
      <w:r w:rsidRPr="00F42995">
        <w:rPr>
          <w:rFonts w:asciiTheme="majorHAnsi" w:hAnsiTheme="majorHAnsi"/>
        </w:rPr>
        <w:t>reintegration.</w:t>
      </w:r>
    </w:p>
    <w:p w14:paraId="463DE393" w14:textId="35E8B262"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p>
    <w:p w14:paraId="3B101EFC" w14:textId="2DEC7448"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r>
        <w:rPr>
          <w:rFonts w:asciiTheme="majorHAnsi" w:eastAsia="Calibri" w:hAnsiTheme="majorHAnsi" w:cs="Calibri"/>
        </w:rPr>
        <w:t xml:space="preserve">2.7. Legislation does not allow for extending a </w:t>
      </w:r>
      <w:r w:rsidR="00C72A92">
        <w:rPr>
          <w:rFonts w:asciiTheme="majorHAnsi" w:eastAsia="Calibri" w:hAnsiTheme="majorHAnsi" w:cs="Calibri"/>
        </w:rPr>
        <w:t>suspension</w:t>
      </w:r>
      <w:r>
        <w:rPr>
          <w:rFonts w:asciiTheme="majorHAnsi" w:eastAsia="Calibri" w:hAnsiTheme="majorHAnsi" w:cs="Calibri"/>
        </w:rPr>
        <w:t xml:space="preserve"> or ‘converting’ a </w:t>
      </w:r>
      <w:r w:rsidR="00C72A92">
        <w:rPr>
          <w:rFonts w:asciiTheme="majorHAnsi" w:eastAsia="Calibri" w:hAnsiTheme="majorHAnsi" w:cs="Calibri"/>
        </w:rPr>
        <w:t>suspension</w:t>
      </w:r>
      <w:r w:rsidR="0042722D">
        <w:rPr>
          <w:rFonts w:asciiTheme="majorHAnsi" w:eastAsia="Calibri" w:hAnsiTheme="majorHAnsi" w:cs="Calibri"/>
        </w:rPr>
        <w:t xml:space="preserve"> into a permanent exclusion</w:t>
      </w:r>
      <w:r>
        <w:rPr>
          <w:rFonts w:asciiTheme="majorHAnsi" w:eastAsia="Calibri" w:hAnsiTheme="majorHAnsi" w:cs="Calibri"/>
        </w:rPr>
        <w:t xml:space="preserve">.  In exceptional cases, usually where further evidence has come to light, a further </w:t>
      </w:r>
      <w:r w:rsidR="00C72A92">
        <w:rPr>
          <w:rFonts w:asciiTheme="majorHAnsi" w:eastAsia="Calibri" w:hAnsiTheme="majorHAnsi" w:cs="Calibri"/>
        </w:rPr>
        <w:t>suspension</w:t>
      </w:r>
      <w:r>
        <w:rPr>
          <w:rFonts w:asciiTheme="majorHAnsi" w:eastAsia="Calibri" w:hAnsiTheme="majorHAnsi" w:cs="Calibri"/>
        </w:rPr>
        <w:t xml:space="preserve"> may be issued to begin immediately after the first period ends; or a permanent exclusion may be issued to begin immediately after the end of the fixed term. </w:t>
      </w:r>
    </w:p>
    <w:p w14:paraId="14DDA67F" w14:textId="3729DE4C"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p>
    <w:p w14:paraId="5C41EC24" w14:textId="3C485AB2"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r>
        <w:rPr>
          <w:rFonts w:asciiTheme="majorHAnsi" w:eastAsia="Calibri" w:hAnsiTheme="majorHAnsi" w:cs="Calibri"/>
        </w:rPr>
        <w:t>2.8. Legislation does allow for the behaviour of a pupil outside of school to be consid</w:t>
      </w:r>
      <w:r w:rsidR="00C72A92">
        <w:rPr>
          <w:rFonts w:asciiTheme="majorHAnsi" w:eastAsia="Calibri" w:hAnsiTheme="majorHAnsi" w:cs="Calibri"/>
        </w:rPr>
        <w:t>ered as grounds for a suspension</w:t>
      </w:r>
      <w:r>
        <w:rPr>
          <w:rFonts w:asciiTheme="majorHAnsi" w:eastAsia="Calibri" w:hAnsiTheme="majorHAnsi" w:cs="Calibri"/>
        </w:rPr>
        <w:t>.</w:t>
      </w:r>
    </w:p>
    <w:p w14:paraId="5B6A6317" w14:textId="79BEE4D4" w:rsidR="0072745D" w:rsidRDefault="0072745D" w:rsidP="0072745D">
      <w:pPr>
        <w:widowControl w:val="0"/>
        <w:tabs>
          <w:tab w:val="left" w:pos="2693"/>
        </w:tabs>
        <w:spacing w:line="360" w:lineRule="auto"/>
        <w:ind w:left="2148" w:right="1861"/>
        <w:jc w:val="both"/>
        <w:rPr>
          <w:rFonts w:asciiTheme="majorHAnsi" w:eastAsia="Calibri" w:hAnsiTheme="majorHAnsi" w:cs="Calibri"/>
        </w:rPr>
      </w:pPr>
    </w:p>
    <w:p w14:paraId="2B5D8058" w14:textId="57AE3445" w:rsidR="0072745D" w:rsidRPr="0072745D" w:rsidRDefault="0072745D" w:rsidP="0072745D">
      <w:pPr>
        <w:widowControl w:val="0"/>
        <w:tabs>
          <w:tab w:val="left" w:pos="2693"/>
        </w:tabs>
        <w:spacing w:line="360" w:lineRule="auto"/>
        <w:ind w:left="2148" w:right="1861"/>
        <w:jc w:val="both"/>
        <w:rPr>
          <w:rFonts w:asciiTheme="majorHAnsi" w:eastAsia="Calibri" w:hAnsiTheme="majorHAnsi" w:cs="Calibri"/>
        </w:rPr>
      </w:pPr>
      <w:r>
        <w:rPr>
          <w:rFonts w:asciiTheme="majorHAnsi" w:eastAsia="Calibri" w:hAnsiTheme="majorHAnsi" w:cs="Calibri"/>
        </w:rPr>
        <w:t>2.9. The headteacher may only withdraw an exclusion</w:t>
      </w:r>
      <w:r w:rsidR="00C72A92">
        <w:rPr>
          <w:rFonts w:asciiTheme="majorHAnsi" w:eastAsia="Calibri" w:hAnsiTheme="majorHAnsi" w:cs="Calibri"/>
        </w:rPr>
        <w:t xml:space="preserve"> or suspension</w:t>
      </w:r>
      <w:r>
        <w:rPr>
          <w:rFonts w:asciiTheme="majorHAnsi" w:eastAsia="Calibri" w:hAnsiTheme="majorHAnsi" w:cs="Calibri"/>
        </w:rPr>
        <w:t xml:space="preserve"> if it has not been reviewed by the Governing Body.</w:t>
      </w:r>
    </w:p>
    <w:p w14:paraId="17DEFFB4" w14:textId="0BCD2E90" w:rsidR="0072745D" w:rsidRDefault="0072745D" w:rsidP="0072745D">
      <w:pPr>
        <w:widowControl w:val="0"/>
        <w:tabs>
          <w:tab w:val="left" w:pos="2693"/>
        </w:tabs>
        <w:spacing w:line="360" w:lineRule="auto"/>
        <w:ind w:right="1861"/>
        <w:jc w:val="both"/>
        <w:rPr>
          <w:rFonts w:asciiTheme="majorHAnsi" w:eastAsia="Calibri" w:hAnsiTheme="majorHAnsi" w:cs="Calibri"/>
        </w:rPr>
      </w:pPr>
    </w:p>
    <w:p w14:paraId="729DB164" w14:textId="23309082" w:rsidR="00D6459D" w:rsidRPr="00F42995" w:rsidRDefault="001753ED" w:rsidP="0038314B">
      <w:pPr>
        <w:pStyle w:val="Heading1"/>
        <w:spacing w:line="360" w:lineRule="auto"/>
        <w:ind w:left="993" w:right="1861" w:firstLine="447"/>
        <w:jc w:val="both"/>
        <w:rPr>
          <w:b w:val="0"/>
          <w:bCs w:val="0"/>
          <w:sz w:val="24"/>
          <w:szCs w:val="24"/>
        </w:rPr>
      </w:pPr>
      <w:r>
        <w:rPr>
          <w:sz w:val="24"/>
          <w:szCs w:val="24"/>
        </w:rPr>
        <w:t xml:space="preserve">3. </w:t>
      </w:r>
      <w:r>
        <w:rPr>
          <w:sz w:val="24"/>
          <w:szCs w:val="24"/>
        </w:rPr>
        <w:tab/>
        <w:t>Informing Parent(s)/c</w:t>
      </w:r>
      <w:r w:rsidR="00D6459D" w:rsidRPr="00F42995">
        <w:rPr>
          <w:sz w:val="24"/>
          <w:szCs w:val="24"/>
        </w:rPr>
        <w:t xml:space="preserve">arer(s) </w:t>
      </w:r>
      <w:r w:rsidR="001214A4">
        <w:rPr>
          <w:sz w:val="24"/>
          <w:szCs w:val="24"/>
        </w:rPr>
        <w:t xml:space="preserve">and others </w:t>
      </w:r>
      <w:r w:rsidR="00D6459D" w:rsidRPr="00F42995">
        <w:rPr>
          <w:sz w:val="24"/>
          <w:szCs w:val="24"/>
        </w:rPr>
        <w:t>about the</w:t>
      </w:r>
      <w:r w:rsidR="00D6459D" w:rsidRPr="00F42995">
        <w:rPr>
          <w:spacing w:val="-18"/>
          <w:sz w:val="24"/>
          <w:szCs w:val="24"/>
        </w:rPr>
        <w:t xml:space="preserve"> </w:t>
      </w:r>
      <w:r w:rsidR="0042722D">
        <w:rPr>
          <w:sz w:val="24"/>
          <w:szCs w:val="24"/>
        </w:rPr>
        <w:t>suspension / exclusion</w:t>
      </w:r>
    </w:p>
    <w:p w14:paraId="26AB40D7" w14:textId="77777777" w:rsidR="00D6459D" w:rsidRPr="00F42995" w:rsidRDefault="00D6459D" w:rsidP="0038314B">
      <w:pPr>
        <w:spacing w:before="7" w:line="360" w:lineRule="auto"/>
        <w:jc w:val="both"/>
        <w:rPr>
          <w:rFonts w:asciiTheme="majorHAnsi" w:eastAsia="Calibri" w:hAnsiTheme="majorHAnsi" w:cs="Calibri"/>
          <w:b/>
          <w:bCs/>
        </w:rPr>
      </w:pPr>
    </w:p>
    <w:p w14:paraId="12E34728" w14:textId="70FB0A2D" w:rsidR="00D6459D" w:rsidRPr="00F42995" w:rsidRDefault="001753ED"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 xml:space="preserve">3.1. </w:t>
      </w:r>
      <w:r w:rsidR="00D6459D" w:rsidRPr="00F42995">
        <w:rPr>
          <w:rFonts w:asciiTheme="majorHAnsi" w:hAnsiTheme="majorHAnsi"/>
        </w:rPr>
        <w:t>The</w:t>
      </w:r>
      <w:r w:rsidR="00D6459D" w:rsidRPr="00F42995">
        <w:rPr>
          <w:rFonts w:asciiTheme="majorHAnsi" w:hAnsiTheme="majorHAnsi"/>
          <w:spacing w:val="18"/>
        </w:rPr>
        <w:t xml:space="preserve"> </w:t>
      </w:r>
      <w:r>
        <w:rPr>
          <w:rFonts w:asciiTheme="majorHAnsi" w:hAnsiTheme="majorHAnsi"/>
        </w:rPr>
        <w:t>H</w:t>
      </w:r>
      <w:r w:rsidR="00D6459D" w:rsidRPr="00F42995">
        <w:rPr>
          <w:rFonts w:asciiTheme="majorHAnsi" w:hAnsiTheme="majorHAnsi"/>
        </w:rPr>
        <w:t>eadteacher</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0"/>
        </w:rPr>
        <w:t xml:space="preserve"> </w:t>
      </w:r>
      <w:r w:rsidR="00D6459D" w:rsidRPr="00F42995">
        <w:rPr>
          <w:rFonts w:asciiTheme="majorHAnsi" w:hAnsiTheme="majorHAnsi"/>
        </w:rPr>
        <w:t>make</w:t>
      </w:r>
      <w:r w:rsidR="00D6459D" w:rsidRPr="00F42995">
        <w:rPr>
          <w:rFonts w:asciiTheme="majorHAnsi" w:hAnsiTheme="majorHAnsi"/>
          <w:spacing w:val="18"/>
        </w:rPr>
        <w:t xml:space="preserve"> </w:t>
      </w:r>
      <w:r w:rsidR="00D6459D" w:rsidRPr="00F42995">
        <w:rPr>
          <w:rFonts w:asciiTheme="majorHAnsi" w:hAnsiTheme="majorHAnsi"/>
        </w:rPr>
        <w:t>sure</w:t>
      </w:r>
      <w:r w:rsidR="00D6459D" w:rsidRPr="00F42995">
        <w:rPr>
          <w:rFonts w:asciiTheme="majorHAnsi" w:hAnsiTheme="majorHAnsi"/>
          <w:spacing w:val="18"/>
        </w:rPr>
        <w:t xml:space="preserve"> </w:t>
      </w:r>
      <w:r w:rsidR="00D6459D" w:rsidRPr="00F42995">
        <w:rPr>
          <w:rFonts w:asciiTheme="majorHAnsi" w:hAnsiTheme="majorHAnsi"/>
        </w:rPr>
        <w:t>that</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18"/>
        </w:rPr>
        <w:t xml:space="preserve"> </w:t>
      </w:r>
      <w:r w:rsidR="00D6459D" w:rsidRPr="00F42995">
        <w:rPr>
          <w:rFonts w:asciiTheme="majorHAnsi" w:hAnsiTheme="majorHAnsi"/>
        </w:rPr>
        <w:t>Parent(s)/carer(s)</w:t>
      </w:r>
      <w:r w:rsidR="00D6459D" w:rsidRPr="00F42995">
        <w:rPr>
          <w:rFonts w:asciiTheme="majorHAnsi" w:hAnsiTheme="majorHAnsi"/>
          <w:spacing w:val="19"/>
        </w:rPr>
        <w:t xml:space="preserve"> </w:t>
      </w:r>
      <w:r w:rsidR="00D6459D" w:rsidRPr="00F42995">
        <w:rPr>
          <w:rFonts w:asciiTheme="majorHAnsi" w:hAnsiTheme="majorHAnsi"/>
        </w:rPr>
        <w:t>are</w:t>
      </w:r>
      <w:r w:rsidR="00D6459D" w:rsidRPr="00F42995">
        <w:rPr>
          <w:rFonts w:asciiTheme="majorHAnsi" w:hAnsiTheme="majorHAnsi"/>
          <w:spacing w:val="21"/>
        </w:rPr>
        <w:t xml:space="preserve"> </w:t>
      </w:r>
      <w:r w:rsidR="00D6459D" w:rsidRPr="00F42995">
        <w:rPr>
          <w:rFonts w:asciiTheme="majorHAnsi" w:hAnsiTheme="majorHAnsi"/>
        </w:rPr>
        <w:t>notified</w:t>
      </w:r>
      <w:r w:rsidR="00D6459D" w:rsidRPr="00F42995">
        <w:rPr>
          <w:rFonts w:asciiTheme="majorHAnsi" w:hAnsiTheme="majorHAnsi"/>
          <w:spacing w:val="19"/>
        </w:rPr>
        <w:t xml:space="preserve"> </w:t>
      </w:r>
      <w:r w:rsidR="00D6459D" w:rsidRPr="00F42995">
        <w:rPr>
          <w:rFonts w:asciiTheme="majorHAnsi" w:hAnsiTheme="majorHAnsi"/>
        </w:rPr>
        <w:t>immediately</w:t>
      </w:r>
      <w:r w:rsidR="00D6459D" w:rsidRPr="00F42995">
        <w:rPr>
          <w:rFonts w:asciiTheme="majorHAnsi" w:hAnsiTheme="majorHAnsi"/>
          <w:spacing w:val="19"/>
        </w:rPr>
        <w:t xml:space="preserve"> </w:t>
      </w:r>
      <w:r w:rsidR="00D6459D" w:rsidRPr="00F42995">
        <w:rPr>
          <w:rFonts w:asciiTheme="majorHAnsi" w:hAnsiTheme="majorHAnsi"/>
        </w:rPr>
        <w:t>by</w:t>
      </w:r>
      <w:r w:rsidR="00D6459D" w:rsidRPr="00F42995">
        <w:rPr>
          <w:rFonts w:asciiTheme="majorHAnsi" w:hAnsiTheme="majorHAnsi"/>
          <w:w w:val="99"/>
        </w:rPr>
        <w:t xml:space="preserve"> </w:t>
      </w:r>
      <w:r w:rsidR="00D6459D" w:rsidRPr="00F42995">
        <w:rPr>
          <w:rFonts w:asciiTheme="majorHAnsi" w:hAnsiTheme="majorHAnsi"/>
        </w:rPr>
        <w:t xml:space="preserve">telephone which will be followed by a letter within one </w:t>
      </w:r>
      <w:r w:rsidR="00BE32C0" w:rsidRPr="00F42995">
        <w:rPr>
          <w:rFonts w:asciiTheme="majorHAnsi" w:hAnsiTheme="majorHAnsi"/>
        </w:rPr>
        <w:t>school</w:t>
      </w:r>
      <w:r w:rsidR="00D6459D" w:rsidRPr="00F42995">
        <w:rPr>
          <w:rFonts w:asciiTheme="majorHAnsi" w:hAnsiTheme="majorHAnsi"/>
        </w:rPr>
        <w:t xml:space="preserve"> day. </w:t>
      </w:r>
      <w:r w:rsidR="00BE32C0" w:rsidRPr="00F42995">
        <w:rPr>
          <w:rFonts w:asciiTheme="majorHAnsi" w:hAnsiTheme="majorHAnsi"/>
        </w:rPr>
        <w:t xml:space="preserve"> The parent/carer may be asked to collect the pupil form the school immediately but w</w:t>
      </w:r>
      <w:r w:rsidR="0042722D">
        <w:rPr>
          <w:rFonts w:asciiTheme="majorHAnsi" w:hAnsiTheme="majorHAnsi"/>
        </w:rPr>
        <w:t>here this is not possible, the suspension</w:t>
      </w:r>
      <w:r w:rsidR="00D6459D" w:rsidRPr="00F42995">
        <w:rPr>
          <w:rFonts w:asciiTheme="majorHAnsi" w:hAnsiTheme="majorHAnsi"/>
          <w:spacing w:val="4"/>
        </w:rPr>
        <w:t xml:space="preserve"> </w:t>
      </w:r>
      <w:r w:rsidR="00D6459D" w:rsidRPr="00F42995">
        <w:rPr>
          <w:rFonts w:asciiTheme="majorHAnsi" w:hAnsiTheme="majorHAnsi"/>
        </w:rPr>
        <w:t xml:space="preserve">will normally begin on the next </w:t>
      </w:r>
      <w:r w:rsidR="00BE32C0" w:rsidRPr="00F42995">
        <w:rPr>
          <w:rFonts w:asciiTheme="majorHAnsi" w:hAnsiTheme="majorHAnsi"/>
        </w:rPr>
        <w:t>school</w:t>
      </w:r>
      <w:r w:rsidR="00D6459D" w:rsidRPr="00F42995">
        <w:rPr>
          <w:rFonts w:asciiTheme="majorHAnsi" w:hAnsiTheme="majorHAnsi"/>
          <w:spacing w:val="-5"/>
        </w:rPr>
        <w:t xml:space="preserve"> </w:t>
      </w:r>
      <w:r w:rsidR="00D6459D" w:rsidRPr="00F42995">
        <w:rPr>
          <w:rFonts w:asciiTheme="majorHAnsi" w:hAnsiTheme="majorHAnsi"/>
        </w:rPr>
        <w:t>day.</w:t>
      </w:r>
    </w:p>
    <w:p w14:paraId="342D9536" w14:textId="77777777" w:rsidR="00D6459D" w:rsidRPr="00F42995" w:rsidRDefault="00D6459D" w:rsidP="0038314B">
      <w:pPr>
        <w:spacing w:before="7" w:line="360" w:lineRule="auto"/>
        <w:jc w:val="both"/>
        <w:rPr>
          <w:rFonts w:asciiTheme="majorHAnsi" w:eastAsia="Calibri" w:hAnsiTheme="majorHAnsi" w:cs="Calibri"/>
        </w:rPr>
      </w:pPr>
    </w:p>
    <w:p w14:paraId="542BC821" w14:textId="254F91C5" w:rsidR="00D6459D" w:rsidRPr="00F42995" w:rsidRDefault="001753ED" w:rsidP="0038314B">
      <w:pPr>
        <w:widowControl w:val="0"/>
        <w:tabs>
          <w:tab w:val="left" w:pos="2160"/>
        </w:tabs>
        <w:spacing w:line="360" w:lineRule="auto"/>
        <w:ind w:left="993" w:right="1861"/>
        <w:jc w:val="both"/>
        <w:rPr>
          <w:rFonts w:asciiTheme="majorHAnsi" w:eastAsia="Calibri" w:hAnsiTheme="majorHAnsi" w:cs="Calibri"/>
        </w:rPr>
      </w:pPr>
      <w:r>
        <w:rPr>
          <w:rFonts w:asciiTheme="majorHAnsi" w:hAnsiTheme="majorHAnsi"/>
        </w:rPr>
        <w:tab/>
        <w:t xml:space="preserve">3.2. </w:t>
      </w:r>
      <w:r w:rsidR="0042722D">
        <w:rPr>
          <w:rFonts w:asciiTheme="majorHAnsi" w:hAnsiTheme="majorHAnsi"/>
        </w:rPr>
        <w:t>Letters about suspensions</w:t>
      </w:r>
      <w:r w:rsidR="00D6459D" w:rsidRPr="00F42995">
        <w:rPr>
          <w:rFonts w:asciiTheme="majorHAnsi" w:hAnsiTheme="majorHAnsi"/>
        </w:rPr>
        <w:t xml:space="preserve"> and permanent exclusions will explain:</w:t>
      </w:r>
    </w:p>
    <w:p w14:paraId="2EA96E22" w14:textId="29FD9C56" w:rsidR="00D6459D" w:rsidRPr="00F42995" w:rsidRDefault="00D6459D" w:rsidP="0038314B">
      <w:pPr>
        <w:pStyle w:val="ListParagraph"/>
        <w:widowControl w:val="0"/>
        <w:numPr>
          <w:ilvl w:val="1"/>
          <w:numId w:val="14"/>
        </w:numPr>
        <w:tabs>
          <w:tab w:val="left" w:pos="2717"/>
        </w:tabs>
        <w:spacing w:line="360" w:lineRule="auto"/>
        <w:ind w:right="1861" w:hanging="568"/>
        <w:contextualSpacing w:val="0"/>
        <w:jc w:val="both"/>
        <w:rPr>
          <w:rFonts w:asciiTheme="majorHAnsi" w:eastAsia="Calibri" w:hAnsiTheme="majorHAnsi" w:cs="Calibri"/>
        </w:rPr>
      </w:pPr>
      <w:r w:rsidRPr="00F42995">
        <w:rPr>
          <w:rFonts w:asciiTheme="majorHAnsi" w:hAnsiTheme="majorHAnsi"/>
        </w:rPr>
        <w:t xml:space="preserve">Why the </w:t>
      </w:r>
      <w:r w:rsidR="001753ED">
        <w:rPr>
          <w:rFonts w:asciiTheme="majorHAnsi" w:hAnsiTheme="majorHAnsi"/>
        </w:rPr>
        <w:t>H</w:t>
      </w:r>
      <w:r w:rsidRPr="00F42995">
        <w:rPr>
          <w:rFonts w:asciiTheme="majorHAnsi" w:hAnsiTheme="majorHAnsi"/>
        </w:rPr>
        <w:t>eadteacher</w:t>
      </w:r>
      <w:r w:rsidR="00BE32C0" w:rsidRPr="00F42995">
        <w:rPr>
          <w:rFonts w:asciiTheme="majorHAnsi" w:hAnsiTheme="majorHAnsi"/>
        </w:rPr>
        <w:t xml:space="preserve"> decided to </w:t>
      </w:r>
      <w:r w:rsidR="00C72A92">
        <w:rPr>
          <w:rFonts w:asciiTheme="majorHAnsi" w:hAnsiTheme="majorHAnsi"/>
        </w:rPr>
        <w:t>suspend</w:t>
      </w:r>
      <w:r w:rsidR="0042722D">
        <w:rPr>
          <w:rFonts w:asciiTheme="majorHAnsi" w:hAnsiTheme="majorHAnsi"/>
        </w:rPr>
        <w:t>/exclude</w:t>
      </w:r>
      <w:r w:rsidR="00BE32C0" w:rsidRPr="00F42995">
        <w:rPr>
          <w:rFonts w:asciiTheme="majorHAnsi" w:hAnsiTheme="majorHAnsi"/>
        </w:rPr>
        <w:t xml:space="preserve"> the pupil</w:t>
      </w:r>
    </w:p>
    <w:p w14:paraId="34F2E784" w14:textId="57EA12E7" w:rsidR="00D6459D" w:rsidRPr="00F42995" w:rsidRDefault="00D6459D" w:rsidP="0038314B">
      <w:pPr>
        <w:pStyle w:val="ListParagraph"/>
        <w:widowControl w:val="0"/>
        <w:numPr>
          <w:ilvl w:val="1"/>
          <w:numId w:val="14"/>
        </w:numPr>
        <w:tabs>
          <w:tab w:val="left" w:pos="2717"/>
        </w:tabs>
        <w:spacing w:before="4" w:line="360" w:lineRule="auto"/>
        <w:ind w:right="1437" w:hanging="568"/>
        <w:contextualSpacing w:val="0"/>
        <w:jc w:val="both"/>
        <w:rPr>
          <w:rFonts w:asciiTheme="majorHAnsi" w:eastAsia="Calibri" w:hAnsiTheme="majorHAnsi" w:cs="Calibri"/>
        </w:rPr>
      </w:pPr>
      <w:r w:rsidRPr="00F42995">
        <w:rPr>
          <w:rFonts w:asciiTheme="majorHAnsi" w:eastAsia="Calibri" w:hAnsiTheme="majorHAnsi" w:cs="Calibri"/>
        </w:rPr>
        <w:t>The arrangements for enabling the pupil to continue their education,</w:t>
      </w:r>
      <w:r w:rsidRPr="00F42995">
        <w:rPr>
          <w:rFonts w:asciiTheme="majorHAnsi" w:eastAsia="Calibri" w:hAnsiTheme="majorHAnsi" w:cs="Calibri"/>
          <w:spacing w:val="18"/>
        </w:rPr>
        <w:t xml:space="preserve"> </w:t>
      </w:r>
      <w:r w:rsidRPr="00F42995">
        <w:rPr>
          <w:rFonts w:asciiTheme="majorHAnsi" w:eastAsia="Calibri" w:hAnsiTheme="majorHAnsi" w:cs="Calibri"/>
        </w:rPr>
        <w:lastRenderedPageBreak/>
        <w:t>including</w:t>
      </w:r>
      <w:r w:rsidRPr="00F42995">
        <w:rPr>
          <w:rFonts w:asciiTheme="majorHAnsi" w:eastAsia="Calibri" w:hAnsiTheme="majorHAnsi" w:cs="Calibri"/>
          <w:spacing w:val="1"/>
        </w:rPr>
        <w:t xml:space="preserve"> </w:t>
      </w:r>
      <w:r w:rsidRPr="00F42995">
        <w:rPr>
          <w:rFonts w:asciiTheme="majorHAnsi" w:eastAsia="Calibri" w:hAnsiTheme="majorHAnsi" w:cs="Calibri"/>
        </w:rPr>
        <w:t>setting and marking the pupil’s</w:t>
      </w:r>
      <w:r w:rsidRPr="00F42995">
        <w:rPr>
          <w:rFonts w:asciiTheme="majorHAnsi" w:eastAsia="Calibri" w:hAnsiTheme="majorHAnsi" w:cs="Calibri"/>
          <w:spacing w:val="-5"/>
        </w:rPr>
        <w:t xml:space="preserve"> </w:t>
      </w:r>
      <w:r w:rsidR="00BE32C0" w:rsidRPr="00F42995">
        <w:rPr>
          <w:rFonts w:asciiTheme="majorHAnsi" w:eastAsia="Calibri" w:hAnsiTheme="majorHAnsi" w:cs="Calibri"/>
        </w:rPr>
        <w:t>work</w:t>
      </w:r>
      <w:r w:rsidR="006F196E">
        <w:rPr>
          <w:rFonts w:asciiTheme="majorHAnsi" w:eastAsia="Calibri" w:hAnsiTheme="majorHAnsi" w:cs="Calibri"/>
        </w:rPr>
        <w:t>.  This will involve the school setting and marking work for the first 5 days following an exclusion.</w:t>
      </w:r>
    </w:p>
    <w:p w14:paraId="33063ABC" w14:textId="50F3AD7D" w:rsidR="00D6459D" w:rsidRPr="00F42995" w:rsidRDefault="00D6459D" w:rsidP="0038314B">
      <w:pPr>
        <w:pStyle w:val="ListParagraph"/>
        <w:widowControl w:val="0"/>
        <w:numPr>
          <w:ilvl w:val="1"/>
          <w:numId w:val="14"/>
        </w:numPr>
        <w:tabs>
          <w:tab w:val="left" w:pos="2717"/>
        </w:tabs>
        <w:spacing w:before="8" w:line="360" w:lineRule="auto"/>
        <w:ind w:right="1437" w:hanging="568"/>
        <w:contextualSpacing w:val="0"/>
        <w:jc w:val="both"/>
        <w:rPr>
          <w:rFonts w:asciiTheme="majorHAnsi" w:eastAsia="Calibri" w:hAnsiTheme="majorHAnsi" w:cs="Calibri"/>
        </w:rPr>
      </w:pPr>
      <w:r w:rsidRPr="00F42995">
        <w:rPr>
          <w:rFonts w:asciiTheme="majorHAnsi" w:eastAsia="Calibri" w:hAnsiTheme="majorHAnsi" w:cs="Calibri"/>
        </w:rPr>
        <w:t>The Parent(s)/carer(s) right to state their case to the Governing</w:t>
      </w:r>
      <w:r w:rsidRPr="00F42995">
        <w:rPr>
          <w:rFonts w:asciiTheme="majorHAnsi" w:eastAsia="Calibri" w:hAnsiTheme="majorHAnsi" w:cs="Calibri"/>
          <w:spacing w:val="50"/>
        </w:rPr>
        <w:t xml:space="preserve"> </w:t>
      </w:r>
      <w:r w:rsidRPr="00F42995">
        <w:rPr>
          <w:rFonts w:asciiTheme="majorHAnsi" w:eastAsia="Calibri" w:hAnsiTheme="majorHAnsi" w:cs="Calibri"/>
        </w:rPr>
        <w:t>Body’s Discipline</w:t>
      </w:r>
      <w:r w:rsidRPr="00F42995">
        <w:rPr>
          <w:rFonts w:asciiTheme="majorHAnsi" w:eastAsia="Calibri" w:hAnsiTheme="majorHAnsi" w:cs="Calibri"/>
          <w:spacing w:val="-1"/>
        </w:rPr>
        <w:t xml:space="preserve"> </w:t>
      </w:r>
      <w:r w:rsidRPr="00F42995">
        <w:rPr>
          <w:rFonts w:asciiTheme="majorHAnsi" w:eastAsia="Calibri" w:hAnsiTheme="majorHAnsi" w:cs="Calibri"/>
        </w:rPr>
        <w:t>Committee.</w:t>
      </w:r>
      <w:r w:rsidR="001753ED" w:rsidRPr="00F42995">
        <w:rPr>
          <w:rFonts w:asciiTheme="majorHAnsi" w:eastAsia="Calibri" w:hAnsiTheme="majorHAnsi" w:cs="Calibri"/>
        </w:rPr>
        <w:t xml:space="preserve"> </w:t>
      </w:r>
    </w:p>
    <w:p w14:paraId="11080362" w14:textId="0FBDBA22" w:rsidR="00D6459D" w:rsidRPr="00F42995" w:rsidRDefault="00D6459D" w:rsidP="0038314B">
      <w:pPr>
        <w:pStyle w:val="ListParagraph"/>
        <w:widowControl w:val="0"/>
        <w:numPr>
          <w:ilvl w:val="1"/>
          <w:numId w:val="14"/>
        </w:numPr>
        <w:tabs>
          <w:tab w:val="left" w:pos="2717"/>
        </w:tabs>
        <w:spacing w:before="190" w:line="360" w:lineRule="auto"/>
        <w:ind w:right="1438" w:hanging="568"/>
        <w:contextualSpacing w:val="0"/>
        <w:jc w:val="both"/>
        <w:rPr>
          <w:rFonts w:asciiTheme="majorHAnsi" w:eastAsia="Calibri" w:hAnsiTheme="majorHAnsi" w:cs="Calibri"/>
        </w:rPr>
      </w:pPr>
      <w:r w:rsidRPr="00F42995">
        <w:rPr>
          <w:rFonts w:asciiTheme="majorHAnsi" w:hAnsiTheme="majorHAnsi"/>
        </w:rPr>
        <w:t>Who the Parent(s)/carer(s) should contact if they wish to state their</w:t>
      </w:r>
      <w:r w:rsidRPr="00F42995">
        <w:rPr>
          <w:rFonts w:asciiTheme="majorHAnsi" w:hAnsiTheme="majorHAnsi"/>
          <w:spacing w:val="29"/>
        </w:rPr>
        <w:t xml:space="preserve"> </w:t>
      </w:r>
      <w:r w:rsidRPr="00F42995">
        <w:rPr>
          <w:rFonts w:asciiTheme="majorHAnsi" w:hAnsiTheme="majorHAnsi"/>
        </w:rPr>
        <w:t>case</w:t>
      </w:r>
      <w:r w:rsidRPr="00F42995">
        <w:rPr>
          <w:rFonts w:asciiTheme="majorHAnsi" w:hAnsiTheme="majorHAnsi"/>
          <w:w w:val="99"/>
        </w:rPr>
        <w:t xml:space="preserve"> </w:t>
      </w:r>
      <w:r w:rsidRPr="00F42995">
        <w:rPr>
          <w:rFonts w:asciiTheme="majorHAnsi" w:hAnsiTheme="majorHAnsi"/>
        </w:rPr>
        <w:t>(usually the Clerk to the</w:t>
      </w:r>
      <w:r w:rsidRPr="00F42995">
        <w:rPr>
          <w:rFonts w:asciiTheme="majorHAnsi" w:hAnsiTheme="majorHAnsi"/>
          <w:spacing w:val="-5"/>
        </w:rPr>
        <w:t xml:space="preserve"> </w:t>
      </w:r>
      <w:r w:rsidR="00C40AFD">
        <w:rPr>
          <w:rFonts w:asciiTheme="majorHAnsi" w:hAnsiTheme="majorHAnsi"/>
          <w:spacing w:val="-5"/>
        </w:rPr>
        <w:t xml:space="preserve">Discipline </w:t>
      </w:r>
      <w:r w:rsidRPr="00F42995">
        <w:rPr>
          <w:rFonts w:asciiTheme="majorHAnsi" w:hAnsiTheme="majorHAnsi"/>
        </w:rPr>
        <w:t>Committee).</w:t>
      </w:r>
    </w:p>
    <w:p w14:paraId="7B768C35" w14:textId="77777777" w:rsidR="00D6459D" w:rsidRPr="00F42995" w:rsidRDefault="00D6459D" w:rsidP="0038314B">
      <w:pPr>
        <w:pStyle w:val="ListParagraph"/>
        <w:widowControl w:val="0"/>
        <w:numPr>
          <w:ilvl w:val="1"/>
          <w:numId w:val="14"/>
        </w:numPr>
        <w:tabs>
          <w:tab w:val="left" w:pos="2717"/>
        </w:tabs>
        <w:spacing w:before="1" w:line="360" w:lineRule="auto"/>
        <w:ind w:right="1437" w:hanging="568"/>
        <w:contextualSpacing w:val="0"/>
        <w:jc w:val="both"/>
        <w:rPr>
          <w:rFonts w:asciiTheme="majorHAnsi" w:eastAsia="Calibri" w:hAnsiTheme="majorHAnsi" w:cs="Calibri"/>
        </w:rPr>
      </w:pPr>
      <w:r w:rsidRPr="00F42995">
        <w:rPr>
          <w:rFonts w:asciiTheme="majorHAnsi" w:hAnsiTheme="majorHAnsi"/>
        </w:rPr>
        <w:t>The latest date the Parent(s)/carer(s) can put a written statement to</w:t>
      </w:r>
      <w:r w:rsidRPr="00F42995">
        <w:rPr>
          <w:rFonts w:asciiTheme="majorHAnsi" w:hAnsiTheme="majorHAnsi"/>
          <w:spacing w:val="39"/>
        </w:rPr>
        <w:t xml:space="preserve"> </w:t>
      </w:r>
      <w:r w:rsidRPr="00F42995">
        <w:rPr>
          <w:rFonts w:asciiTheme="majorHAnsi" w:hAnsiTheme="majorHAnsi"/>
          <w:spacing w:val="-2"/>
        </w:rPr>
        <w:t xml:space="preserve">the </w:t>
      </w:r>
      <w:r w:rsidRPr="00F42995">
        <w:rPr>
          <w:rFonts w:asciiTheme="majorHAnsi" w:hAnsiTheme="majorHAnsi"/>
        </w:rPr>
        <w:t>Discipline</w:t>
      </w:r>
      <w:r w:rsidRPr="00F42995">
        <w:rPr>
          <w:rFonts w:asciiTheme="majorHAnsi" w:hAnsiTheme="majorHAnsi"/>
          <w:spacing w:val="-1"/>
        </w:rPr>
        <w:t xml:space="preserve"> </w:t>
      </w:r>
      <w:r w:rsidRPr="00F42995">
        <w:rPr>
          <w:rFonts w:asciiTheme="majorHAnsi" w:hAnsiTheme="majorHAnsi"/>
        </w:rPr>
        <w:t>Committee.</w:t>
      </w:r>
    </w:p>
    <w:p w14:paraId="0DEDC3A5" w14:textId="77777777" w:rsidR="00D6459D" w:rsidRPr="00F42995" w:rsidRDefault="00D6459D" w:rsidP="0038314B">
      <w:pPr>
        <w:pStyle w:val="ListParagraph"/>
        <w:widowControl w:val="0"/>
        <w:numPr>
          <w:ilvl w:val="1"/>
          <w:numId w:val="14"/>
        </w:numPr>
        <w:tabs>
          <w:tab w:val="left" w:pos="2717"/>
        </w:tabs>
        <w:spacing w:before="6" w:line="360" w:lineRule="auto"/>
        <w:ind w:right="1861" w:hanging="568"/>
        <w:contextualSpacing w:val="0"/>
        <w:jc w:val="both"/>
        <w:rPr>
          <w:rFonts w:asciiTheme="majorHAnsi" w:eastAsia="Calibri" w:hAnsiTheme="majorHAnsi" w:cs="Calibri"/>
        </w:rPr>
      </w:pPr>
      <w:r w:rsidRPr="00F42995">
        <w:rPr>
          <w:rFonts w:asciiTheme="majorHAnsi" w:eastAsia="Calibri" w:hAnsiTheme="majorHAnsi" w:cs="Calibri"/>
        </w:rPr>
        <w:t>The Parent(s)/carer(s) right to see and have a copy of their child’s</w:t>
      </w:r>
      <w:r w:rsidRPr="00F42995">
        <w:rPr>
          <w:rFonts w:asciiTheme="majorHAnsi" w:eastAsia="Calibri" w:hAnsiTheme="majorHAnsi" w:cs="Calibri"/>
          <w:spacing w:val="-8"/>
        </w:rPr>
        <w:t xml:space="preserve"> </w:t>
      </w:r>
      <w:r w:rsidRPr="00F42995">
        <w:rPr>
          <w:rFonts w:asciiTheme="majorHAnsi" w:eastAsia="Calibri" w:hAnsiTheme="majorHAnsi" w:cs="Calibri"/>
        </w:rPr>
        <w:t>record.</w:t>
      </w:r>
    </w:p>
    <w:p w14:paraId="7577441D" w14:textId="4C7029E2" w:rsidR="00D6459D" w:rsidRPr="00F42995" w:rsidRDefault="00D6459D" w:rsidP="0038314B">
      <w:pPr>
        <w:pStyle w:val="ListParagraph"/>
        <w:widowControl w:val="0"/>
        <w:numPr>
          <w:ilvl w:val="1"/>
          <w:numId w:val="14"/>
        </w:numPr>
        <w:tabs>
          <w:tab w:val="left" w:pos="2717"/>
        </w:tabs>
        <w:spacing w:before="4" w:line="360" w:lineRule="auto"/>
        <w:ind w:right="1434" w:hanging="568"/>
        <w:contextualSpacing w:val="0"/>
        <w:jc w:val="both"/>
        <w:rPr>
          <w:rFonts w:asciiTheme="majorHAnsi" w:eastAsia="Calibri" w:hAnsiTheme="majorHAnsi" w:cs="Calibri"/>
        </w:rPr>
      </w:pPr>
      <w:r w:rsidRPr="00F42995">
        <w:rPr>
          <w:rFonts w:asciiTheme="majorHAnsi" w:hAnsiTheme="majorHAnsi"/>
        </w:rPr>
        <w:t>If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7"/>
        </w:rPr>
        <w:t xml:space="preserve"> </w:t>
      </w:r>
      <w:r w:rsidR="0042722D">
        <w:rPr>
          <w:rFonts w:asciiTheme="majorHAnsi" w:hAnsiTheme="majorHAnsi"/>
        </w:rPr>
        <w:t>suspension</w:t>
      </w:r>
      <w:r w:rsidRPr="00F42995">
        <w:rPr>
          <w:rFonts w:asciiTheme="majorHAnsi" w:hAnsiTheme="majorHAnsi"/>
          <w:spacing w:val="20"/>
        </w:rPr>
        <w:t xml:space="preserve"> </w:t>
      </w:r>
      <w:r w:rsidRPr="00F42995">
        <w:rPr>
          <w:rFonts w:asciiTheme="majorHAnsi" w:hAnsiTheme="majorHAnsi"/>
        </w:rPr>
        <w:t>is</w:t>
      </w:r>
      <w:r w:rsidRPr="00F42995">
        <w:rPr>
          <w:rFonts w:asciiTheme="majorHAnsi" w:hAnsiTheme="majorHAnsi"/>
          <w:spacing w:val="16"/>
        </w:rPr>
        <w:t xml:space="preserve"> </w:t>
      </w:r>
      <w:r w:rsidRPr="00F42995">
        <w:rPr>
          <w:rFonts w:asciiTheme="majorHAnsi" w:hAnsiTheme="majorHAnsi"/>
        </w:rPr>
        <w:t>for</w:t>
      </w:r>
      <w:r w:rsidRPr="00F42995">
        <w:rPr>
          <w:rFonts w:asciiTheme="majorHAnsi" w:hAnsiTheme="majorHAnsi"/>
          <w:spacing w:val="19"/>
        </w:rPr>
        <w:t xml:space="preserve"> </w:t>
      </w:r>
      <w:r w:rsidRPr="00F42995">
        <w:rPr>
          <w:rFonts w:asciiTheme="majorHAnsi" w:hAnsiTheme="majorHAnsi"/>
        </w:rPr>
        <w:t>a</w:t>
      </w:r>
      <w:r w:rsidRPr="00F42995">
        <w:rPr>
          <w:rFonts w:asciiTheme="majorHAnsi" w:hAnsiTheme="majorHAnsi"/>
          <w:spacing w:val="17"/>
        </w:rPr>
        <w:t xml:space="preserve"> </w:t>
      </w:r>
      <w:r w:rsidRPr="00F42995">
        <w:rPr>
          <w:rFonts w:asciiTheme="majorHAnsi" w:hAnsiTheme="majorHAnsi"/>
          <w:b/>
        </w:rPr>
        <w:t>fixed</w:t>
      </w:r>
      <w:r w:rsidRPr="00F42995">
        <w:rPr>
          <w:rFonts w:asciiTheme="majorHAnsi" w:hAnsiTheme="majorHAnsi"/>
          <w:b/>
          <w:spacing w:val="19"/>
        </w:rPr>
        <w:t xml:space="preserve"> </w:t>
      </w:r>
      <w:r w:rsidRPr="00F42995">
        <w:rPr>
          <w:rFonts w:asciiTheme="majorHAnsi" w:hAnsiTheme="majorHAnsi"/>
          <w:b/>
        </w:rPr>
        <w:t>period</w:t>
      </w:r>
      <w:r w:rsidRPr="00F42995">
        <w:rPr>
          <w:rFonts w:asciiTheme="majorHAnsi" w:hAnsiTheme="majorHAnsi"/>
        </w:rPr>
        <w:t>,</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length</w:t>
      </w:r>
      <w:r w:rsidRPr="00F42995">
        <w:rPr>
          <w:rFonts w:asciiTheme="majorHAnsi" w:hAnsiTheme="majorHAnsi"/>
          <w:spacing w:val="17"/>
        </w:rPr>
        <w:t xml:space="preserve"> </w:t>
      </w:r>
      <w:r w:rsidRPr="00F42995">
        <w:rPr>
          <w:rFonts w:asciiTheme="majorHAnsi" w:hAnsiTheme="majorHAnsi"/>
        </w:rPr>
        <w:t>of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9"/>
        </w:rPr>
        <w:t xml:space="preserve"> </w:t>
      </w:r>
      <w:r w:rsidR="0042722D">
        <w:rPr>
          <w:rFonts w:asciiTheme="majorHAnsi" w:hAnsiTheme="majorHAnsi"/>
        </w:rPr>
        <w:t>suspension</w:t>
      </w:r>
      <w:r w:rsidRPr="00F42995">
        <w:rPr>
          <w:rFonts w:asciiTheme="majorHAnsi" w:hAnsiTheme="majorHAnsi"/>
          <w:spacing w:val="20"/>
        </w:rPr>
        <w:t xml:space="preserve"> </w:t>
      </w:r>
      <w:r w:rsidRPr="00F42995">
        <w:rPr>
          <w:rFonts w:asciiTheme="majorHAnsi" w:hAnsiTheme="majorHAnsi"/>
        </w:rPr>
        <w:t>and</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7"/>
        </w:rPr>
        <w:t xml:space="preserve"> </w:t>
      </w:r>
      <w:r w:rsidRPr="00F42995">
        <w:rPr>
          <w:rFonts w:asciiTheme="majorHAnsi" w:hAnsiTheme="majorHAnsi"/>
        </w:rPr>
        <w:t>date</w:t>
      </w:r>
      <w:r w:rsidRPr="00F42995">
        <w:rPr>
          <w:rFonts w:asciiTheme="majorHAnsi" w:hAnsiTheme="majorHAnsi"/>
          <w:spacing w:val="1"/>
          <w:w w:val="99"/>
        </w:rPr>
        <w:t xml:space="preserve"> </w:t>
      </w:r>
      <w:r w:rsidRPr="00F42995">
        <w:rPr>
          <w:rFonts w:asciiTheme="majorHAnsi" w:hAnsiTheme="majorHAnsi"/>
        </w:rPr>
        <w:t>and time the pupil should return to the</w:t>
      </w:r>
      <w:r w:rsidRPr="00F42995">
        <w:rPr>
          <w:rFonts w:asciiTheme="majorHAnsi" w:hAnsiTheme="majorHAnsi"/>
          <w:spacing w:val="-3"/>
        </w:rPr>
        <w:t xml:space="preserve"> </w:t>
      </w:r>
      <w:r w:rsidR="00BE32C0" w:rsidRPr="00F42995">
        <w:rPr>
          <w:rFonts w:asciiTheme="majorHAnsi" w:hAnsiTheme="majorHAnsi"/>
        </w:rPr>
        <w:t>school</w:t>
      </w:r>
      <w:r w:rsidRPr="00F42995">
        <w:rPr>
          <w:rFonts w:asciiTheme="majorHAnsi" w:hAnsiTheme="majorHAnsi"/>
        </w:rPr>
        <w:t>.</w:t>
      </w:r>
    </w:p>
    <w:p w14:paraId="07B79C7A" w14:textId="0BAF202E" w:rsidR="00D6459D" w:rsidRPr="001214A4" w:rsidRDefault="00D6459D" w:rsidP="0072745D">
      <w:pPr>
        <w:pStyle w:val="ListParagraph"/>
        <w:widowControl w:val="0"/>
        <w:numPr>
          <w:ilvl w:val="1"/>
          <w:numId w:val="14"/>
        </w:numPr>
        <w:tabs>
          <w:tab w:val="left" w:pos="2717"/>
        </w:tabs>
        <w:spacing w:before="6" w:line="360" w:lineRule="auto"/>
        <w:ind w:right="1434" w:hanging="568"/>
        <w:contextualSpacing w:val="0"/>
        <w:jc w:val="both"/>
        <w:rPr>
          <w:rFonts w:asciiTheme="majorHAnsi" w:eastAsia="Calibri" w:hAnsiTheme="majorHAnsi" w:cs="Calibri"/>
        </w:rPr>
      </w:pPr>
      <w:r w:rsidRPr="00F42995">
        <w:rPr>
          <w:rFonts w:asciiTheme="majorHAnsi" w:hAnsiTheme="majorHAnsi"/>
        </w:rPr>
        <w:t>If</w:t>
      </w:r>
      <w:r w:rsidRPr="00F42995">
        <w:rPr>
          <w:rFonts w:asciiTheme="majorHAnsi" w:hAnsiTheme="majorHAnsi"/>
          <w:spacing w:val="20"/>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is</w:t>
      </w:r>
      <w:r w:rsidRPr="00F42995">
        <w:rPr>
          <w:rFonts w:asciiTheme="majorHAnsi" w:hAnsiTheme="majorHAnsi"/>
          <w:spacing w:val="18"/>
        </w:rPr>
        <w:t xml:space="preserve"> </w:t>
      </w:r>
      <w:r w:rsidRPr="00F42995">
        <w:rPr>
          <w:rFonts w:asciiTheme="majorHAnsi" w:hAnsiTheme="majorHAnsi"/>
          <w:b/>
        </w:rPr>
        <w:t>permanent</w:t>
      </w:r>
      <w:r w:rsidRPr="00F42995">
        <w:rPr>
          <w:rFonts w:asciiTheme="majorHAnsi" w:hAnsiTheme="majorHAnsi"/>
        </w:rPr>
        <w:t>,</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date</w:t>
      </w:r>
      <w:r w:rsidRPr="00F42995">
        <w:rPr>
          <w:rFonts w:asciiTheme="majorHAnsi" w:hAnsiTheme="majorHAnsi"/>
          <w:spacing w:val="19"/>
        </w:rPr>
        <w:t xml:space="preserve"> </w:t>
      </w:r>
      <w:r w:rsidRPr="00F42995">
        <w:rPr>
          <w:rFonts w:asciiTheme="majorHAnsi" w:hAnsiTheme="majorHAnsi"/>
        </w:rPr>
        <w:t>the</w:t>
      </w:r>
      <w:r w:rsidRPr="00F42995">
        <w:rPr>
          <w:rFonts w:asciiTheme="majorHAnsi" w:hAnsiTheme="majorHAnsi"/>
          <w:spacing w:val="19"/>
        </w:rPr>
        <w:t xml:space="preserve"> </w:t>
      </w:r>
      <w:r w:rsidRPr="00F42995">
        <w:rPr>
          <w:rFonts w:asciiTheme="majorHAnsi" w:hAnsiTheme="majorHAnsi"/>
        </w:rPr>
        <w:t>permanent</w:t>
      </w:r>
      <w:r w:rsidRPr="00F42995">
        <w:rPr>
          <w:rFonts w:asciiTheme="majorHAnsi" w:hAnsiTheme="majorHAnsi"/>
          <w:spacing w:val="20"/>
        </w:rPr>
        <w:t xml:space="preserve"> </w:t>
      </w:r>
      <w:r w:rsidRPr="00F42995">
        <w:rPr>
          <w:rFonts w:asciiTheme="majorHAnsi" w:hAnsiTheme="majorHAnsi"/>
        </w:rPr>
        <w:t>exclusion</w:t>
      </w:r>
      <w:r w:rsidRPr="00F42995">
        <w:rPr>
          <w:rFonts w:asciiTheme="majorHAnsi" w:hAnsiTheme="majorHAnsi"/>
          <w:spacing w:val="20"/>
        </w:rPr>
        <w:t xml:space="preserve"> </w:t>
      </w:r>
      <w:r w:rsidRPr="00F42995">
        <w:rPr>
          <w:rFonts w:asciiTheme="majorHAnsi" w:hAnsiTheme="majorHAnsi"/>
        </w:rPr>
        <w:t>takes</w:t>
      </w:r>
      <w:r w:rsidRPr="00F42995">
        <w:rPr>
          <w:rFonts w:asciiTheme="majorHAnsi" w:hAnsiTheme="majorHAnsi"/>
          <w:spacing w:val="16"/>
        </w:rPr>
        <w:t xml:space="preserve"> </w:t>
      </w:r>
      <w:r w:rsidRPr="00F42995">
        <w:rPr>
          <w:rFonts w:asciiTheme="majorHAnsi" w:hAnsiTheme="majorHAnsi"/>
        </w:rPr>
        <w:t>effect,</w:t>
      </w:r>
      <w:r w:rsidRPr="00F42995">
        <w:rPr>
          <w:rFonts w:asciiTheme="majorHAnsi" w:hAnsiTheme="majorHAnsi"/>
          <w:spacing w:val="1"/>
          <w:w w:val="99"/>
        </w:rPr>
        <w:t xml:space="preserve"> </w:t>
      </w:r>
      <w:r w:rsidRPr="00F42995">
        <w:rPr>
          <w:rFonts w:asciiTheme="majorHAnsi" w:hAnsiTheme="majorHAnsi"/>
        </w:rPr>
        <w:t>and details of any relevant previous warnings, fixed period exclusions or</w:t>
      </w:r>
      <w:r w:rsidRPr="00F42995">
        <w:rPr>
          <w:rFonts w:asciiTheme="majorHAnsi" w:hAnsiTheme="majorHAnsi"/>
          <w:spacing w:val="3"/>
        </w:rPr>
        <w:t xml:space="preserve"> </w:t>
      </w:r>
      <w:r w:rsidRPr="00F42995">
        <w:rPr>
          <w:rFonts w:asciiTheme="majorHAnsi" w:hAnsiTheme="majorHAnsi"/>
        </w:rPr>
        <w:t>other</w:t>
      </w:r>
      <w:r w:rsidRPr="00F42995">
        <w:rPr>
          <w:rFonts w:asciiTheme="majorHAnsi" w:hAnsiTheme="majorHAnsi"/>
          <w:w w:val="99"/>
        </w:rPr>
        <w:t xml:space="preserve"> </w:t>
      </w:r>
      <w:r w:rsidRPr="00F42995">
        <w:rPr>
          <w:rFonts w:asciiTheme="majorHAnsi" w:hAnsiTheme="majorHAnsi"/>
        </w:rPr>
        <w:t>disciplinary measures taken before the present</w:t>
      </w:r>
      <w:r w:rsidRPr="00F42995">
        <w:rPr>
          <w:rFonts w:asciiTheme="majorHAnsi" w:hAnsiTheme="majorHAnsi"/>
          <w:spacing w:val="-5"/>
        </w:rPr>
        <w:t xml:space="preserve"> </w:t>
      </w:r>
      <w:r w:rsidRPr="00F42995">
        <w:rPr>
          <w:rFonts w:asciiTheme="majorHAnsi" w:hAnsiTheme="majorHAnsi"/>
        </w:rPr>
        <w:t>incident.</w:t>
      </w:r>
    </w:p>
    <w:p w14:paraId="58722EBF" w14:textId="77777777" w:rsidR="001214A4" w:rsidRPr="001214A4" w:rsidRDefault="001214A4" w:rsidP="001214A4">
      <w:pPr>
        <w:pStyle w:val="ListParagraph"/>
        <w:widowControl w:val="0"/>
        <w:tabs>
          <w:tab w:val="left" w:pos="2717"/>
        </w:tabs>
        <w:spacing w:before="6" w:line="360" w:lineRule="auto"/>
        <w:ind w:left="2716" w:right="1434"/>
        <w:contextualSpacing w:val="0"/>
        <w:jc w:val="both"/>
        <w:rPr>
          <w:rFonts w:asciiTheme="majorHAnsi" w:eastAsia="Calibri" w:hAnsiTheme="majorHAnsi" w:cs="Calibri"/>
        </w:rPr>
      </w:pPr>
    </w:p>
    <w:p w14:paraId="0B970156" w14:textId="02E9F007" w:rsidR="001214A4" w:rsidRDefault="001214A4" w:rsidP="001214A4">
      <w:pPr>
        <w:widowControl w:val="0"/>
        <w:tabs>
          <w:tab w:val="left" w:pos="2717"/>
        </w:tabs>
        <w:spacing w:before="6" w:line="360" w:lineRule="auto"/>
        <w:ind w:left="2148" w:right="1434"/>
        <w:jc w:val="both"/>
        <w:rPr>
          <w:rFonts w:asciiTheme="majorHAnsi" w:eastAsia="Calibri" w:hAnsiTheme="majorHAnsi" w:cs="Calibri"/>
        </w:rPr>
      </w:pPr>
      <w:r>
        <w:rPr>
          <w:rFonts w:asciiTheme="majorHAnsi" w:eastAsia="Calibri" w:hAnsiTheme="majorHAnsi" w:cs="Calibri"/>
        </w:rPr>
        <w:t>3.3.</w:t>
      </w:r>
      <w:r>
        <w:rPr>
          <w:rFonts w:asciiTheme="majorHAnsi" w:eastAsia="Calibri" w:hAnsiTheme="majorHAnsi" w:cs="Calibri"/>
        </w:rPr>
        <w:tab/>
        <w:t>In addition to informing parents and carers, from September 2022 the headteacher must also inform:</w:t>
      </w:r>
    </w:p>
    <w:p w14:paraId="3A671C83" w14:textId="3C22A32F" w:rsidR="001214A4" w:rsidRPr="001214A4" w:rsidRDefault="001214A4" w:rsidP="001214A4">
      <w:pPr>
        <w:pStyle w:val="ListParagraph"/>
        <w:widowControl w:val="0"/>
        <w:numPr>
          <w:ilvl w:val="0"/>
          <w:numId w:val="27"/>
        </w:numPr>
        <w:tabs>
          <w:tab w:val="left" w:pos="2717"/>
        </w:tabs>
        <w:spacing w:before="6" w:line="360" w:lineRule="auto"/>
        <w:ind w:right="1434"/>
        <w:jc w:val="both"/>
        <w:rPr>
          <w:rFonts w:asciiTheme="majorHAnsi" w:eastAsia="Calibri" w:hAnsiTheme="majorHAnsi" w:cs="Calibri"/>
        </w:rPr>
      </w:pPr>
      <w:r w:rsidRPr="001214A4">
        <w:rPr>
          <w:rFonts w:asciiTheme="majorHAnsi" w:eastAsia="Calibri" w:hAnsiTheme="majorHAnsi" w:cs="Calibri"/>
        </w:rPr>
        <w:t>Any social worker attached to the pupil</w:t>
      </w:r>
    </w:p>
    <w:p w14:paraId="17DB1EC3" w14:textId="77EBCB3D" w:rsidR="001214A4" w:rsidRPr="001214A4" w:rsidRDefault="001214A4" w:rsidP="001214A4">
      <w:pPr>
        <w:pStyle w:val="ListParagraph"/>
        <w:widowControl w:val="0"/>
        <w:numPr>
          <w:ilvl w:val="0"/>
          <w:numId w:val="27"/>
        </w:numPr>
        <w:tabs>
          <w:tab w:val="left" w:pos="2717"/>
        </w:tabs>
        <w:spacing w:before="6" w:line="360" w:lineRule="auto"/>
        <w:ind w:right="1434"/>
        <w:jc w:val="both"/>
        <w:rPr>
          <w:rFonts w:asciiTheme="majorHAnsi" w:eastAsia="Calibri" w:hAnsiTheme="majorHAnsi" w:cs="Calibri"/>
        </w:rPr>
      </w:pPr>
      <w:r w:rsidRPr="001214A4">
        <w:rPr>
          <w:rFonts w:asciiTheme="majorHAnsi" w:eastAsia="Calibri" w:hAnsiTheme="majorHAnsi" w:cs="Calibri"/>
        </w:rPr>
        <w:t>The virtual school head</w:t>
      </w:r>
    </w:p>
    <w:p w14:paraId="0CEFF4EA" w14:textId="4CC7E573" w:rsidR="001214A4" w:rsidRDefault="001214A4" w:rsidP="001214A4">
      <w:pPr>
        <w:pStyle w:val="ListParagraph"/>
        <w:widowControl w:val="0"/>
        <w:numPr>
          <w:ilvl w:val="0"/>
          <w:numId w:val="27"/>
        </w:numPr>
        <w:tabs>
          <w:tab w:val="left" w:pos="2717"/>
        </w:tabs>
        <w:spacing w:before="6" w:line="360" w:lineRule="auto"/>
        <w:ind w:right="1434"/>
        <w:jc w:val="both"/>
        <w:rPr>
          <w:rFonts w:asciiTheme="majorHAnsi" w:eastAsia="Calibri" w:hAnsiTheme="majorHAnsi" w:cs="Calibri"/>
        </w:rPr>
      </w:pPr>
      <w:r w:rsidRPr="001214A4">
        <w:rPr>
          <w:rFonts w:asciiTheme="majorHAnsi" w:eastAsia="Calibri" w:hAnsiTheme="majorHAnsi" w:cs="Calibri"/>
        </w:rPr>
        <w:t>The Local Authority</w:t>
      </w:r>
    </w:p>
    <w:p w14:paraId="2BBA44D2" w14:textId="10C94D0D" w:rsidR="00E76215" w:rsidRDefault="00E76215" w:rsidP="00E76215">
      <w:pPr>
        <w:pStyle w:val="ListParagraph"/>
        <w:widowControl w:val="0"/>
        <w:tabs>
          <w:tab w:val="left" w:pos="2717"/>
        </w:tabs>
        <w:spacing w:before="6" w:line="360" w:lineRule="auto"/>
        <w:ind w:left="2868" w:right="1434"/>
        <w:jc w:val="both"/>
        <w:rPr>
          <w:rFonts w:asciiTheme="majorHAnsi" w:eastAsia="Calibri" w:hAnsiTheme="majorHAnsi" w:cs="Calibri"/>
        </w:rPr>
      </w:pPr>
    </w:p>
    <w:p w14:paraId="0BB83CEE" w14:textId="4F1243D5" w:rsidR="00E76215" w:rsidRPr="00E76215" w:rsidRDefault="00E76215" w:rsidP="0004060F">
      <w:pPr>
        <w:widowControl w:val="0"/>
        <w:tabs>
          <w:tab w:val="left" w:pos="2717"/>
        </w:tabs>
        <w:spacing w:before="6" w:line="360" w:lineRule="auto"/>
        <w:ind w:left="2148" w:right="1434"/>
        <w:jc w:val="both"/>
        <w:rPr>
          <w:rFonts w:asciiTheme="majorHAnsi" w:eastAsia="Calibri" w:hAnsiTheme="majorHAnsi" w:cs="Calibri"/>
        </w:rPr>
      </w:pPr>
      <w:r>
        <w:rPr>
          <w:rFonts w:asciiTheme="majorHAnsi" w:eastAsia="Calibri" w:hAnsiTheme="majorHAnsi" w:cs="Calibri"/>
        </w:rPr>
        <w:t>3.4.</w:t>
      </w:r>
      <w:r>
        <w:rPr>
          <w:rFonts w:asciiTheme="majorHAnsi" w:eastAsia="Calibri" w:hAnsiTheme="majorHAnsi" w:cs="Calibri"/>
        </w:rPr>
        <w:tab/>
        <w:t xml:space="preserve">In the case of a </w:t>
      </w:r>
      <w:r w:rsidR="00C72A92">
        <w:rPr>
          <w:rFonts w:asciiTheme="majorHAnsi" w:eastAsia="Calibri" w:hAnsiTheme="majorHAnsi" w:cs="Calibri"/>
        </w:rPr>
        <w:t>suspension</w:t>
      </w:r>
      <w:r>
        <w:rPr>
          <w:rFonts w:asciiTheme="majorHAnsi" w:eastAsia="Calibri" w:hAnsiTheme="majorHAnsi" w:cs="Calibri"/>
        </w:rPr>
        <w:t xml:space="preserve">, the headteacher must inform parents on how their child will be reintegrated once the period of exclusion has ended.  The school must have a clear reintegration strategy that offers pupils a fresh start and helps them re-engage with learning.   This strategy should be communicated clearly at any reintegration meeting, preferably with parents or carers present. </w:t>
      </w:r>
    </w:p>
    <w:p w14:paraId="2F3BB163" w14:textId="7D179126" w:rsidR="001214A4" w:rsidRDefault="001753ED" w:rsidP="0038314B">
      <w:pPr>
        <w:pStyle w:val="Heading1"/>
        <w:spacing w:line="360" w:lineRule="auto"/>
        <w:ind w:left="993" w:right="3405" w:firstLine="447"/>
        <w:jc w:val="both"/>
        <w:rPr>
          <w:sz w:val="24"/>
          <w:szCs w:val="24"/>
        </w:rPr>
      </w:pPr>
      <w:r>
        <w:rPr>
          <w:sz w:val="24"/>
          <w:szCs w:val="24"/>
        </w:rPr>
        <w:t>4</w:t>
      </w:r>
      <w:r w:rsidR="001214A4">
        <w:rPr>
          <w:sz w:val="24"/>
          <w:szCs w:val="24"/>
        </w:rPr>
        <w:t>.</w:t>
      </w:r>
      <w:r w:rsidR="001214A4">
        <w:rPr>
          <w:sz w:val="24"/>
          <w:szCs w:val="24"/>
        </w:rPr>
        <w:tab/>
        <w:t>Informing the Active Learning Trust</w:t>
      </w:r>
    </w:p>
    <w:p w14:paraId="1AC97368" w14:textId="20BA49BD" w:rsidR="001214A4" w:rsidRPr="001214A4" w:rsidRDefault="001214A4" w:rsidP="001214A4">
      <w:pPr>
        <w:widowControl w:val="0"/>
        <w:tabs>
          <w:tab w:val="left" w:pos="2717"/>
        </w:tabs>
        <w:spacing w:before="6" w:line="360" w:lineRule="auto"/>
        <w:ind w:left="2148" w:right="1434"/>
        <w:jc w:val="both"/>
        <w:rPr>
          <w:rFonts w:asciiTheme="majorHAnsi" w:eastAsia="Calibri" w:hAnsiTheme="majorHAnsi" w:cs="Calibri"/>
        </w:rPr>
      </w:pPr>
      <w:r>
        <w:t>4.1.  The headteacher is expected to discuss any potential permanent exclusion with the CEO (or representative) of the Active learning Trust.</w:t>
      </w:r>
    </w:p>
    <w:p w14:paraId="0C286022" w14:textId="51E9550E" w:rsidR="001214A4" w:rsidRPr="001214A4" w:rsidRDefault="001214A4" w:rsidP="001214A4"/>
    <w:p w14:paraId="3204DEBC" w14:textId="226A1A8E" w:rsidR="00D6459D" w:rsidRPr="00F42995" w:rsidRDefault="001214A4" w:rsidP="0038314B">
      <w:pPr>
        <w:pStyle w:val="Heading1"/>
        <w:spacing w:line="360" w:lineRule="auto"/>
        <w:ind w:left="993" w:right="3405" w:firstLine="447"/>
        <w:jc w:val="both"/>
        <w:rPr>
          <w:b w:val="0"/>
          <w:bCs w:val="0"/>
          <w:sz w:val="24"/>
          <w:szCs w:val="24"/>
        </w:rPr>
      </w:pPr>
      <w:r>
        <w:rPr>
          <w:sz w:val="24"/>
          <w:szCs w:val="24"/>
        </w:rPr>
        <w:lastRenderedPageBreak/>
        <w:t>5.</w:t>
      </w:r>
      <w:r>
        <w:rPr>
          <w:sz w:val="24"/>
          <w:szCs w:val="24"/>
        </w:rPr>
        <w:tab/>
      </w:r>
      <w:r w:rsidR="001753ED">
        <w:rPr>
          <w:sz w:val="24"/>
          <w:szCs w:val="24"/>
        </w:rPr>
        <w:t xml:space="preserve">Informing the Discipline </w:t>
      </w:r>
      <w:r w:rsidR="00D6459D" w:rsidRPr="00F42995">
        <w:rPr>
          <w:sz w:val="24"/>
          <w:szCs w:val="24"/>
        </w:rPr>
        <w:t>Committee</w:t>
      </w:r>
    </w:p>
    <w:p w14:paraId="7FE1A504" w14:textId="77777777" w:rsidR="00D6459D" w:rsidRPr="00F42995" w:rsidRDefault="00D6459D" w:rsidP="0038314B">
      <w:pPr>
        <w:spacing w:before="7" w:line="360" w:lineRule="auto"/>
        <w:jc w:val="both"/>
        <w:rPr>
          <w:rFonts w:asciiTheme="majorHAnsi" w:eastAsia="Calibri" w:hAnsiTheme="majorHAnsi" w:cs="Calibri"/>
          <w:b/>
          <w:bCs/>
        </w:rPr>
      </w:pPr>
    </w:p>
    <w:p w14:paraId="0B163FD2" w14:textId="7126E3E9" w:rsidR="00D6459D" w:rsidRPr="00F42995" w:rsidRDefault="001214A4"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eastAsia="Calibri" w:hAnsiTheme="majorHAnsi" w:cs="Calibri"/>
        </w:rPr>
        <w:tab/>
        <w:t>5</w:t>
      </w:r>
      <w:r w:rsidR="001753ED">
        <w:rPr>
          <w:rFonts w:asciiTheme="majorHAnsi" w:eastAsia="Calibri" w:hAnsiTheme="majorHAnsi" w:cs="Calibri"/>
        </w:rPr>
        <w:t>.1</w:t>
      </w:r>
      <w:r w:rsidR="00566C3E">
        <w:rPr>
          <w:rFonts w:asciiTheme="majorHAnsi" w:eastAsia="Calibri" w:hAnsiTheme="majorHAnsi" w:cs="Calibri"/>
        </w:rPr>
        <w:t>.</w:t>
      </w:r>
      <w:r w:rsidR="00566C3E" w:rsidRPr="00F42995">
        <w:rPr>
          <w:rFonts w:asciiTheme="majorHAnsi" w:eastAsia="Calibri" w:hAnsiTheme="majorHAnsi" w:cs="Calibri"/>
        </w:rPr>
        <w:t xml:space="preserve"> The</w:t>
      </w:r>
      <w:r w:rsidR="00D6459D" w:rsidRPr="00F42995">
        <w:rPr>
          <w:rFonts w:asciiTheme="majorHAnsi" w:eastAsia="Calibri" w:hAnsiTheme="majorHAnsi" w:cs="Calibri"/>
        </w:rPr>
        <w:t xml:space="preserve"> Headteacher will inform the Chair of the Governing Body’s Discipline</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Committee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of:</w:t>
      </w:r>
    </w:p>
    <w:p w14:paraId="6F9B0CE4" w14:textId="6ABA0AF6" w:rsidR="00D6459D" w:rsidRPr="00F42995" w:rsidRDefault="00BE32C0" w:rsidP="0038314B">
      <w:pPr>
        <w:pStyle w:val="ListParagraph"/>
        <w:widowControl w:val="0"/>
        <w:numPr>
          <w:ilvl w:val="0"/>
          <w:numId w:val="20"/>
        </w:numPr>
        <w:tabs>
          <w:tab w:val="left" w:pos="2693"/>
        </w:tabs>
        <w:spacing w:line="360" w:lineRule="auto"/>
        <w:ind w:right="1437"/>
        <w:contextualSpacing w:val="0"/>
        <w:jc w:val="both"/>
        <w:rPr>
          <w:rFonts w:asciiTheme="majorHAnsi" w:eastAsia="Calibri" w:hAnsiTheme="majorHAnsi" w:cs="Calibri"/>
        </w:rPr>
      </w:pPr>
      <w:r w:rsidRPr="00F42995">
        <w:rPr>
          <w:rFonts w:asciiTheme="majorHAnsi" w:hAnsiTheme="majorHAnsi"/>
        </w:rPr>
        <w:t>a</w:t>
      </w:r>
      <w:r w:rsidR="00D6459D" w:rsidRPr="00F42995">
        <w:rPr>
          <w:rFonts w:asciiTheme="majorHAnsi" w:hAnsiTheme="majorHAnsi"/>
        </w:rPr>
        <w:t>ll permanent</w:t>
      </w:r>
      <w:r w:rsidR="00D6459D" w:rsidRPr="00F42995">
        <w:rPr>
          <w:rFonts w:asciiTheme="majorHAnsi" w:hAnsiTheme="majorHAnsi"/>
          <w:spacing w:val="-2"/>
        </w:rPr>
        <w:t xml:space="preserve"> </w:t>
      </w:r>
      <w:r w:rsidR="00D6459D" w:rsidRPr="00F42995">
        <w:rPr>
          <w:rFonts w:asciiTheme="majorHAnsi" w:hAnsiTheme="majorHAnsi"/>
        </w:rPr>
        <w:t>exclusions.</w:t>
      </w:r>
    </w:p>
    <w:p w14:paraId="03D58194" w14:textId="5C0ECC33" w:rsidR="00D6459D" w:rsidRPr="00DD3446" w:rsidRDefault="0042722D" w:rsidP="00DD3446">
      <w:pPr>
        <w:pStyle w:val="ListParagraph"/>
        <w:widowControl w:val="0"/>
        <w:numPr>
          <w:ilvl w:val="0"/>
          <w:numId w:val="20"/>
        </w:numPr>
        <w:tabs>
          <w:tab w:val="left" w:pos="2693"/>
        </w:tabs>
        <w:spacing w:line="360" w:lineRule="auto"/>
        <w:ind w:right="1435"/>
        <w:contextualSpacing w:val="0"/>
        <w:jc w:val="both"/>
        <w:rPr>
          <w:rFonts w:asciiTheme="majorHAnsi" w:eastAsia="Calibri" w:hAnsiTheme="majorHAnsi" w:cs="Calibri"/>
        </w:rPr>
      </w:pPr>
      <w:r>
        <w:rPr>
          <w:rFonts w:asciiTheme="majorHAnsi" w:hAnsiTheme="majorHAnsi"/>
        </w:rPr>
        <w:t>All suspensions</w:t>
      </w:r>
      <w:r w:rsidR="00D6459D" w:rsidRPr="00F42995">
        <w:rPr>
          <w:rFonts w:asciiTheme="majorHAnsi" w:hAnsiTheme="majorHAnsi"/>
        </w:rPr>
        <w:t xml:space="preserve"> which result, separately or in total, in the pupil missing more</w:t>
      </w:r>
      <w:r w:rsidR="00D6459D" w:rsidRPr="00F42995">
        <w:rPr>
          <w:rFonts w:asciiTheme="majorHAnsi" w:hAnsiTheme="majorHAnsi"/>
          <w:spacing w:val="-25"/>
        </w:rPr>
        <w:t xml:space="preserve"> </w:t>
      </w:r>
      <w:r w:rsidR="00D6459D" w:rsidRPr="00F42995">
        <w:rPr>
          <w:rFonts w:asciiTheme="majorHAnsi" w:hAnsiTheme="majorHAnsi"/>
        </w:rPr>
        <w:t>than</w:t>
      </w:r>
      <w:r w:rsidR="00D6459D" w:rsidRPr="00F42995">
        <w:rPr>
          <w:rFonts w:asciiTheme="majorHAnsi" w:hAnsiTheme="majorHAnsi"/>
          <w:spacing w:val="-3"/>
        </w:rPr>
        <w:t xml:space="preserve"> </w:t>
      </w:r>
      <w:r w:rsidR="00D6459D" w:rsidRPr="00F42995">
        <w:rPr>
          <w:rFonts w:asciiTheme="majorHAnsi" w:hAnsiTheme="majorHAnsi"/>
        </w:rPr>
        <w:t>five</w:t>
      </w:r>
      <w:r w:rsidR="00D6459D" w:rsidRPr="00F42995">
        <w:rPr>
          <w:rFonts w:asciiTheme="majorHAnsi" w:hAnsiTheme="majorHAnsi"/>
          <w:spacing w:val="12"/>
        </w:rPr>
        <w:t xml:space="preserve"> </w:t>
      </w:r>
      <w:r w:rsidR="00BE32C0" w:rsidRPr="00F42995">
        <w:rPr>
          <w:rFonts w:asciiTheme="majorHAnsi" w:hAnsiTheme="majorHAnsi"/>
        </w:rPr>
        <w:t>school</w:t>
      </w:r>
      <w:r w:rsidR="00D6459D" w:rsidRPr="00F42995">
        <w:rPr>
          <w:rFonts w:asciiTheme="majorHAnsi" w:hAnsiTheme="majorHAnsi"/>
          <w:spacing w:val="11"/>
        </w:rPr>
        <w:t xml:space="preserve"> </w:t>
      </w:r>
      <w:r w:rsidR="00D6459D" w:rsidRPr="00F42995">
        <w:rPr>
          <w:rFonts w:asciiTheme="majorHAnsi" w:hAnsiTheme="majorHAnsi"/>
        </w:rPr>
        <w:t>days</w:t>
      </w:r>
      <w:r w:rsidR="00D6459D" w:rsidRPr="00F42995">
        <w:rPr>
          <w:rFonts w:asciiTheme="majorHAnsi" w:hAnsiTheme="majorHAnsi"/>
          <w:spacing w:val="11"/>
        </w:rPr>
        <w:t xml:space="preserve"> </w:t>
      </w:r>
      <w:r w:rsidR="00D6459D" w:rsidRPr="00F42995">
        <w:rPr>
          <w:rFonts w:asciiTheme="majorHAnsi" w:hAnsiTheme="majorHAnsi"/>
        </w:rPr>
        <w:t>in</w:t>
      </w:r>
      <w:r w:rsidR="00D6459D" w:rsidRPr="00F42995">
        <w:rPr>
          <w:rFonts w:asciiTheme="majorHAnsi" w:hAnsiTheme="majorHAnsi"/>
          <w:spacing w:val="13"/>
        </w:rPr>
        <w:t xml:space="preserve"> </w:t>
      </w:r>
      <w:r w:rsidR="00D6459D" w:rsidRPr="00F42995">
        <w:rPr>
          <w:rFonts w:asciiTheme="majorHAnsi" w:hAnsiTheme="majorHAnsi"/>
        </w:rPr>
        <w:t>any</w:t>
      </w:r>
      <w:r w:rsidR="00D6459D" w:rsidRPr="00F42995">
        <w:rPr>
          <w:rFonts w:asciiTheme="majorHAnsi" w:hAnsiTheme="majorHAnsi"/>
          <w:spacing w:val="11"/>
        </w:rPr>
        <w:t xml:space="preserve"> </w:t>
      </w:r>
      <w:r w:rsidR="00D6459D" w:rsidRPr="00F42995">
        <w:rPr>
          <w:rFonts w:asciiTheme="majorHAnsi" w:hAnsiTheme="majorHAnsi"/>
        </w:rPr>
        <w:t>one</w:t>
      </w:r>
      <w:r w:rsidR="00D6459D" w:rsidRPr="00F42995">
        <w:rPr>
          <w:rFonts w:asciiTheme="majorHAnsi" w:hAnsiTheme="majorHAnsi"/>
          <w:spacing w:val="12"/>
        </w:rPr>
        <w:t xml:space="preserve"> </w:t>
      </w:r>
      <w:r w:rsidR="00D6459D" w:rsidRPr="00F42995">
        <w:rPr>
          <w:rFonts w:asciiTheme="majorHAnsi" w:hAnsiTheme="majorHAnsi"/>
        </w:rPr>
        <w:t>term,</w:t>
      </w:r>
      <w:r w:rsidR="00D6459D" w:rsidRPr="00F42995">
        <w:rPr>
          <w:rFonts w:asciiTheme="majorHAnsi" w:hAnsiTheme="majorHAnsi"/>
          <w:spacing w:val="12"/>
        </w:rPr>
        <w:t xml:space="preserve"> </w:t>
      </w:r>
      <w:r w:rsidR="00D6459D" w:rsidRPr="00F42995">
        <w:rPr>
          <w:rFonts w:asciiTheme="majorHAnsi" w:hAnsiTheme="majorHAnsi"/>
        </w:rPr>
        <w:t>or</w:t>
      </w:r>
      <w:r w:rsidR="00D6459D" w:rsidRPr="00F42995">
        <w:rPr>
          <w:rFonts w:asciiTheme="majorHAnsi" w:hAnsiTheme="majorHAnsi"/>
          <w:spacing w:val="12"/>
        </w:rPr>
        <w:t xml:space="preserve"> </w:t>
      </w:r>
      <w:r w:rsidR="00D6459D" w:rsidRPr="00F42995">
        <w:rPr>
          <w:rFonts w:asciiTheme="majorHAnsi" w:hAnsiTheme="majorHAnsi"/>
        </w:rPr>
        <w:t>which</w:t>
      </w:r>
      <w:r w:rsidR="00D6459D" w:rsidRPr="00F42995">
        <w:rPr>
          <w:rFonts w:asciiTheme="majorHAnsi" w:hAnsiTheme="majorHAnsi"/>
          <w:spacing w:val="13"/>
        </w:rPr>
        <w:t xml:space="preserve"> </w:t>
      </w:r>
      <w:r w:rsidR="00D6459D" w:rsidRPr="00F42995">
        <w:rPr>
          <w:rFonts w:asciiTheme="majorHAnsi" w:hAnsiTheme="majorHAnsi"/>
        </w:rPr>
        <w:t>deny</w:t>
      </w:r>
      <w:r w:rsidR="00D6459D" w:rsidRPr="00F42995">
        <w:rPr>
          <w:rFonts w:asciiTheme="majorHAnsi" w:hAnsiTheme="majorHAnsi"/>
          <w:spacing w:val="11"/>
        </w:rPr>
        <w:t xml:space="preserve"> </w:t>
      </w:r>
      <w:r w:rsidR="00D6459D" w:rsidRPr="00F42995">
        <w:rPr>
          <w:rFonts w:asciiTheme="majorHAnsi" w:hAnsiTheme="majorHAnsi"/>
        </w:rPr>
        <w:t>pupils</w:t>
      </w:r>
      <w:r w:rsidR="00D6459D" w:rsidRPr="00F42995">
        <w:rPr>
          <w:rFonts w:asciiTheme="majorHAnsi" w:hAnsiTheme="majorHAnsi"/>
          <w:spacing w:val="11"/>
        </w:rPr>
        <w:t xml:space="preserve"> </w:t>
      </w:r>
      <w:r w:rsidR="00D6459D" w:rsidRPr="00F42995">
        <w:rPr>
          <w:rFonts w:asciiTheme="majorHAnsi" w:hAnsiTheme="majorHAnsi"/>
        </w:rPr>
        <w:t>the</w:t>
      </w:r>
      <w:r w:rsidR="00D6459D" w:rsidRPr="00F42995">
        <w:rPr>
          <w:rFonts w:asciiTheme="majorHAnsi" w:hAnsiTheme="majorHAnsi"/>
          <w:spacing w:val="12"/>
        </w:rPr>
        <w:t xml:space="preserve"> </w:t>
      </w:r>
      <w:r w:rsidR="00D6459D" w:rsidRPr="00F42995">
        <w:rPr>
          <w:rFonts w:asciiTheme="majorHAnsi" w:hAnsiTheme="majorHAnsi"/>
        </w:rPr>
        <w:t>chance</w:t>
      </w:r>
      <w:r w:rsidR="00D6459D" w:rsidRPr="00F42995">
        <w:rPr>
          <w:rFonts w:asciiTheme="majorHAnsi" w:hAnsiTheme="majorHAnsi"/>
          <w:spacing w:val="12"/>
        </w:rPr>
        <w:t xml:space="preserve"> </w:t>
      </w:r>
      <w:r w:rsidR="00D6459D" w:rsidRPr="00F42995">
        <w:rPr>
          <w:rFonts w:asciiTheme="majorHAnsi" w:hAnsiTheme="majorHAnsi"/>
        </w:rPr>
        <w:t>to</w:t>
      </w:r>
      <w:r w:rsidR="00D6459D" w:rsidRPr="00F42995">
        <w:rPr>
          <w:rFonts w:asciiTheme="majorHAnsi" w:hAnsiTheme="majorHAnsi"/>
          <w:spacing w:val="12"/>
        </w:rPr>
        <w:t xml:space="preserve"> </w:t>
      </w:r>
      <w:r w:rsidR="00D6459D" w:rsidRPr="00F42995">
        <w:rPr>
          <w:rFonts w:asciiTheme="majorHAnsi" w:hAnsiTheme="majorHAnsi"/>
        </w:rPr>
        <w:t>take</w:t>
      </w:r>
      <w:r w:rsidR="00D6459D" w:rsidRPr="00F42995">
        <w:rPr>
          <w:rFonts w:asciiTheme="majorHAnsi" w:hAnsiTheme="majorHAnsi"/>
          <w:spacing w:val="12"/>
        </w:rPr>
        <w:t xml:space="preserve"> </w:t>
      </w:r>
      <w:r w:rsidR="00D6459D" w:rsidRPr="00F42995">
        <w:rPr>
          <w:rFonts w:asciiTheme="majorHAnsi" w:hAnsiTheme="majorHAnsi"/>
        </w:rPr>
        <w:t>a public</w:t>
      </w:r>
      <w:r w:rsidR="00D6459D" w:rsidRPr="00F42995">
        <w:rPr>
          <w:rFonts w:asciiTheme="majorHAnsi" w:hAnsiTheme="majorHAnsi"/>
          <w:spacing w:val="-3"/>
        </w:rPr>
        <w:t xml:space="preserve"> </w:t>
      </w:r>
      <w:r w:rsidR="00D6459D" w:rsidRPr="00F42995">
        <w:rPr>
          <w:rFonts w:asciiTheme="majorHAnsi" w:hAnsiTheme="majorHAnsi"/>
        </w:rPr>
        <w:t>examination.</w:t>
      </w:r>
    </w:p>
    <w:p w14:paraId="30D8B03B" w14:textId="35C1EB8F" w:rsidR="00D6459D" w:rsidRPr="00F42995" w:rsidRDefault="001214A4" w:rsidP="0038314B">
      <w:pPr>
        <w:pStyle w:val="Heading1"/>
        <w:spacing w:line="360" w:lineRule="auto"/>
        <w:ind w:left="993" w:right="3688" w:firstLine="447"/>
        <w:jc w:val="both"/>
        <w:rPr>
          <w:b w:val="0"/>
          <w:bCs w:val="0"/>
          <w:sz w:val="24"/>
          <w:szCs w:val="24"/>
        </w:rPr>
      </w:pPr>
      <w:bookmarkStart w:id="6" w:name="Responsibilities_of_the_Governing_Body"/>
      <w:bookmarkEnd w:id="6"/>
      <w:r>
        <w:rPr>
          <w:sz w:val="24"/>
          <w:szCs w:val="24"/>
        </w:rPr>
        <w:t>6</w:t>
      </w:r>
      <w:r w:rsidR="001753ED">
        <w:rPr>
          <w:sz w:val="24"/>
          <w:szCs w:val="24"/>
        </w:rPr>
        <w:t>.</w:t>
      </w:r>
      <w:r w:rsidR="001753ED">
        <w:rPr>
          <w:sz w:val="24"/>
          <w:szCs w:val="24"/>
        </w:rPr>
        <w:tab/>
      </w:r>
      <w:r w:rsidR="00D6459D" w:rsidRPr="00F42995">
        <w:rPr>
          <w:sz w:val="24"/>
          <w:szCs w:val="24"/>
        </w:rPr>
        <w:t>Responsibilities of the Governing</w:t>
      </w:r>
      <w:r w:rsidR="00D6459D" w:rsidRPr="00F42995">
        <w:rPr>
          <w:spacing w:val="-14"/>
          <w:sz w:val="24"/>
          <w:szCs w:val="24"/>
        </w:rPr>
        <w:t xml:space="preserve"> </w:t>
      </w:r>
      <w:r w:rsidR="00D6459D" w:rsidRPr="00F42995">
        <w:rPr>
          <w:sz w:val="24"/>
          <w:szCs w:val="24"/>
        </w:rPr>
        <w:t>Body</w:t>
      </w:r>
    </w:p>
    <w:p w14:paraId="03ED9A62" w14:textId="77777777" w:rsidR="00D6459D" w:rsidRPr="00F42995" w:rsidRDefault="00D6459D" w:rsidP="0038314B">
      <w:pPr>
        <w:spacing w:before="11" w:line="360" w:lineRule="auto"/>
        <w:jc w:val="both"/>
        <w:rPr>
          <w:rFonts w:asciiTheme="majorHAnsi" w:eastAsia="Calibri" w:hAnsiTheme="majorHAnsi" w:cs="Calibri"/>
          <w:b/>
          <w:bCs/>
        </w:rPr>
      </w:pPr>
    </w:p>
    <w:p w14:paraId="6B64CCE4" w14:textId="6D7F1B24" w:rsidR="00D6459D" w:rsidRPr="00F42995" w:rsidRDefault="001214A4" w:rsidP="00DD3446">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6</w:t>
      </w:r>
      <w:r w:rsidR="001753ED">
        <w:rPr>
          <w:rFonts w:asciiTheme="majorHAnsi" w:hAnsiTheme="majorHAnsi"/>
        </w:rPr>
        <w:t xml:space="preserve">.1. </w:t>
      </w:r>
      <w:r w:rsidR="00D6459D" w:rsidRPr="00F42995">
        <w:rPr>
          <w:rFonts w:asciiTheme="majorHAnsi" w:hAnsiTheme="majorHAnsi"/>
        </w:rPr>
        <w:t>The</w:t>
      </w:r>
      <w:r w:rsidR="00D6459D" w:rsidRPr="00F42995">
        <w:rPr>
          <w:rFonts w:asciiTheme="majorHAnsi" w:hAnsiTheme="majorHAnsi"/>
          <w:spacing w:val="25"/>
        </w:rPr>
        <w:t xml:space="preserve"> </w:t>
      </w:r>
      <w:r w:rsidR="00D6459D" w:rsidRPr="00F42995">
        <w:rPr>
          <w:rFonts w:asciiTheme="majorHAnsi" w:hAnsiTheme="majorHAnsi"/>
        </w:rPr>
        <w:t>Governors</w:t>
      </w:r>
      <w:r w:rsidR="00D6459D" w:rsidRPr="00F42995">
        <w:rPr>
          <w:rFonts w:asciiTheme="majorHAnsi" w:hAnsiTheme="majorHAnsi"/>
          <w:spacing w:val="22"/>
        </w:rPr>
        <w:t xml:space="preserve"> </w:t>
      </w:r>
      <w:r w:rsidR="00D6459D" w:rsidRPr="00F42995">
        <w:rPr>
          <w:rFonts w:asciiTheme="majorHAnsi" w:hAnsiTheme="majorHAnsi"/>
        </w:rPr>
        <w:t>do</w:t>
      </w:r>
      <w:r w:rsidR="00D6459D" w:rsidRPr="00F42995">
        <w:rPr>
          <w:rFonts w:asciiTheme="majorHAnsi" w:hAnsiTheme="majorHAnsi"/>
          <w:spacing w:val="23"/>
        </w:rPr>
        <w:t xml:space="preserve"> </w:t>
      </w:r>
      <w:r w:rsidR="00D6459D" w:rsidRPr="00F42995">
        <w:rPr>
          <w:rFonts w:asciiTheme="majorHAnsi" w:hAnsiTheme="majorHAnsi"/>
        </w:rPr>
        <w:t>not</w:t>
      </w:r>
      <w:r w:rsidR="00D6459D" w:rsidRPr="00F42995">
        <w:rPr>
          <w:rFonts w:asciiTheme="majorHAnsi" w:hAnsiTheme="majorHAnsi"/>
          <w:spacing w:val="26"/>
        </w:rPr>
        <w:t xml:space="preserve"> </w:t>
      </w:r>
      <w:r w:rsidR="00D6459D" w:rsidRPr="00F42995">
        <w:rPr>
          <w:rFonts w:asciiTheme="majorHAnsi" w:hAnsiTheme="majorHAnsi"/>
        </w:rPr>
        <w:t>have</w:t>
      </w:r>
      <w:r w:rsidR="00D6459D" w:rsidRPr="00F42995">
        <w:rPr>
          <w:rFonts w:asciiTheme="majorHAnsi" w:hAnsiTheme="majorHAnsi"/>
          <w:spacing w:val="26"/>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right</w:t>
      </w:r>
      <w:r w:rsidR="00D6459D" w:rsidRPr="00F42995">
        <w:rPr>
          <w:rFonts w:asciiTheme="majorHAnsi" w:hAnsiTheme="majorHAnsi"/>
          <w:spacing w:val="24"/>
        </w:rPr>
        <w:t xml:space="preserve"> </w:t>
      </w:r>
      <w:r w:rsidR="00D6459D" w:rsidRPr="00F42995">
        <w:rPr>
          <w:rFonts w:asciiTheme="majorHAnsi" w:hAnsiTheme="majorHAnsi"/>
        </w:rPr>
        <w:t>to</w:t>
      </w:r>
      <w:r w:rsidR="00D6459D" w:rsidRPr="00F42995">
        <w:rPr>
          <w:rFonts w:asciiTheme="majorHAnsi" w:hAnsiTheme="majorHAnsi"/>
          <w:spacing w:val="26"/>
        </w:rPr>
        <w:t xml:space="preserve"> </w:t>
      </w:r>
      <w:r w:rsidR="00C72A92">
        <w:rPr>
          <w:rFonts w:asciiTheme="majorHAnsi" w:hAnsiTheme="majorHAnsi"/>
        </w:rPr>
        <w:t>suspend</w:t>
      </w:r>
      <w:r w:rsidR="00D6459D" w:rsidRPr="00F42995">
        <w:rPr>
          <w:rFonts w:asciiTheme="majorHAnsi" w:hAnsiTheme="majorHAnsi"/>
          <w:spacing w:val="23"/>
        </w:rPr>
        <w:t xml:space="preserve"> </w:t>
      </w:r>
      <w:r w:rsidR="00D6459D" w:rsidRPr="00F42995">
        <w:rPr>
          <w:rFonts w:asciiTheme="majorHAnsi" w:hAnsiTheme="majorHAnsi"/>
        </w:rPr>
        <w:t>a</w:t>
      </w:r>
      <w:r w:rsidR="00D6459D" w:rsidRPr="00F42995">
        <w:rPr>
          <w:rFonts w:asciiTheme="majorHAnsi" w:hAnsiTheme="majorHAnsi"/>
          <w:spacing w:val="25"/>
        </w:rPr>
        <w:t xml:space="preserve"> </w:t>
      </w:r>
      <w:r w:rsidR="00BE32C0" w:rsidRPr="00F42995">
        <w:rPr>
          <w:rFonts w:asciiTheme="majorHAnsi" w:hAnsiTheme="majorHAnsi"/>
        </w:rPr>
        <w:t>pupil but</w:t>
      </w:r>
      <w:r w:rsidR="00D6459D" w:rsidRPr="00F42995">
        <w:rPr>
          <w:rFonts w:asciiTheme="majorHAnsi" w:hAnsiTheme="majorHAnsi"/>
          <w:spacing w:val="25"/>
        </w:rPr>
        <w:t xml:space="preserve"> </w:t>
      </w:r>
      <w:r w:rsidR="00D6459D" w:rsidRPr="00F42995">
        <w:rPr>
          <w:rFonts w:asciiTheme="majorHAnsi" w:hAnsiTheme="majorHAnsi"/>
        </w:rPr>
        <w:t>will</w:t>
      </w:r>
      <w:r w:rsidR="00D6459D" w:rsidRPr="00F42995">
        <w:rPr>
          <w:rFonts w:asciiTheme="majorHAnsi" w:hAnsiTheme="majorHAnsi"/>
          <w:spacing w:val="23"/>
        </w:rPr>
        <w:t xml:space="preserve"> </w:t>
      </w:r>
      <w:r w:rsidR="00D6459D" w:rsidRPr="00F42995">
        <w:rPr>
          <w:rFonts w:asciiTheme="majorHAnsi" w:hAnsiTheme="majorHAnsi"/>
        </w:rPr>
        <w:t>review</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 xml:space="preserve">use of </w:t>
      </w:r>
      <w:r w:rsidR="0042722D">
        <w:rPr>
          <w:rFonts w:asciiTheme="majorHAnsi" w:hAnsiTheme="majorHAnsi"/>
        </w:rPr>
        <w:t xml:space="preserve">suspensions and </w:t>
      </w:r>
      <w:r w:rsidR="00D6459D" w:rsidRPr="00F42995">
        <w:rPr>
          <w:rFonts w:asciiTheme="majorHAnsi" w:hAnsiTheme="majorHAnsi"/>
        </w:rPr>
        <w:t>exclusions</w:t>
      </w:r>
      <w:r w:rsidR="00BE32C0" w:rsidRPr="00F42995">
        <w:rPr>
          <w:rFonts w:asciiTheme="majorHAnsi" w:hAnsiTheme="majorHAnsi"/>
        </w:rPr>
        <w:t xml:space="preserve"> on a regular basis</w:t>
      </w:r>
      <w:r w:rsidR="00D6459D" w:rsidRPr="00F42995">
        <w:rPr>
          <w:rFonts w:asciiTheme="majorHAnsi" w:hAnsiTheme="majorHAnsi"/>
        </w:rPr>
        <w:t>. The Governing Body will establish a Discipline Committee</w:t>
      </w:r>
      <w:r w:rsidR="00D6459D" w:rsidRPr="00F42995">
        <w:rPr>
          <w:rFonts w:asciiTheme="majorHAnsi" w:hAnsiTheme="majorHAnsi"/>
          <w:spacing w:val="-19"/>
        </w:rPr>
        <w:t xml:space="preserve"> </w:t>
      </w:r>
      <w:r w:rsidR="0004060F">
        <w:rPr>
          <w:rFonts w:asciiTheme="majorHAnsi" w:hAnsiTheme="majorHAnsi"/>
        </w:rPr>
        <w:t>and when the need arises an I</w:t>
      </w:r>
      <w:r w:rsidR="00D6459D" w:rsidRPr="00F42995">
        <w:rPr>
          <w:rFonts w:asciiTheme="majorHAnsi" w:hAnsiTheme="majorHAnsi"/>
        </w:rPr>
        <w:t>ndependent Appeal</w:t>
      </w:r>
      <w:r w:rsidR="00D6459D" w:rsidRPr="00F42995">
        <w:rPr>
          <w:rFonts w:asciiTheme="majorHAnsi" w:hAnsiTheme="majorHAnsi"/>
          <w:spacing w:val="-8"/>
        </w:rPr>
        <w:t xml:space="preserve"> </w:t>
      </w:r>
      <w:r w:rsidR="00D6459D" w:rsidRPr="00F42995">
        <w:rPr>
          <w:rFonts w:asciiTheme="majorHAnsi" w:hAnsiTheme="majorHAnsi"/>
        </w:rPr>
        <w:t>Panel.</w:t>
      </w:r>
    </w:p>
    <w:p w14:paraId="15153F51" w14:textId="4A0AE543" w:rsidR="00D6459D" w:rsidRPr="00F42995" w:rsidRDefault="001214A4" w:rsidP="0038314B">
      <w:pPr>
        <w:pStyle w:val="Heading1"/>
        <w:spacing w:line="360" w:lineRule="auto"/>
        <w:ind w:left="993" w:right="1861" w:firstLine="447"/>
        <w:jc w:val="both"/>
        <w:rPr>
          <w:b w:val="0"/>
          <w:bCs w:val="0"/>
          <w:sz w:val="24"/>
          <w:szCs w:val="24"/>
        </w:rPr>
      </w:pPr>
      <w:r>
        <w:rPr>
          <w:sz w:val="24"/>
          <w:szCs w:val="24"/>
        </w:rPr>
        <w:t>7</w:t>
      </w:r>
      <w:r w:rsidR="001753ED">
        <w:rPr>
          <w:sz w:val="24"/>
          <w:szCs w:val="24"/>
        </w:rPr>
        <w:t>.</w:t>
      </w:r>
      <w:r w:rsidR="001753ED">
        <w:rPr>
          <w:sz w:val="24"/>
          <w:szCs w:val="24"/>
        </w:rPr>
        <w:tab/>
      </w:r>
      <w:r w:rsidR="00D6459D" w:rsidRPr="00F42995">
        <w:rPr>
          <w:sz w:val="24"/>
          <w:szCs w:val="24"/>
        </w:rPr>
        <w:t xml:space="preserve">The Role of the Discipline Committee </w:t>
      </w:r>
    </w:p>
    <w:p w14:paraId="6B2ABCE5" w14:textId="77777777" w:rsidR="00D6459D" w:rsidRPr="00F42995" w:rsidRDefault="00D6459D" w:rsidP="0038314B">
      <w:pPr>
        <w:spacing w:before="11" w:line="360" w:lineRule="auto"/>
        <w:jc w:val="both"/>
        <w:rPr>
          <w:rFonts w:asciiTheme="majorHAnsi" w:eastAsia="Calibri" w:hAnsiTheme="majorHAnsi" w:cs="Calibri"/>
          <w:b/>
          <w:bCs/>
        </w:rPr>
      </w:pPr>
    </w:p>
    <w:p w14:paraId="781A134D" w14:textId="53E6313B" w:rsidR="001753ED" w:rsidRDefault="001214A4" w:rsidP="0038314B">
      <w:pPr>
        <w:widowControl w:val="0"/>
        <w:tabs>
          <w:tab w:val="left" w:pos="2148"/>
        </w:tabs>
        <w:spacing w:line="360" w:lineRule="auto"/>
        <w:ind w:left="2148" w:right="1435"/>
        <w:jc w:val="both"/>
        <w:rPr>
          <w:rFonts w:asciiTheme="majorHAnsi" w:hAnsiTheme="majorHAnsi"/>
        </w:rPr>
      </w:pPr>
      <w:r>
        <w:rPr>
          <w:rFonts w:asciiTheme="majorHAnsi" w:hAnsiTheme="majorHAnsi"/>
        </w:rPr>
        <w:tab/>
        <w:t>7</w:t>
      </w:r>
      <w:r w:rsidR="001753ED">
        <w:rPr>
          <w:rFonts w:asciiTheme="majorHAnsi" w:hAnsiTheme="majorHAnsi"/>
        </w:rPr>
        <w:t xml:space="preserve">.1. </w:t>
      </w:r>
      <w:r w:rsidR="00D6459D" w:rsidRPr="00F42995">
        <w:rPr>
          <w:rFonts w:asciiTheme="majorHAnsi" w:hAnsiTheme="majorHAnsi"/>
        </w:rPr>
        <w:t>The Discipline Committee will consist of three Governors who will review the use</w:t>
      </w:r>
      <w:r w:rsidR="0042722D">
        <w:rPr>
          <w:rFonts w:asciiTheme="majorHAnsi" w:hAnsiTheme="majorHAnsi"/>
          <w:spacing w:val="44"/>
        </w:rPr>
        <w:t xml:space="preserve"> </w:t>
      </w:r>
      <w:r w:rsidR="0042722D">
        <w:rPr>
          <w:rFonts w:asciiTheme="majorHAnsi" w:hAnsiTheme="majorHAnsi"/>
        </w:rPr>
        <w:t>of suspensions</w:t>
      </w:r>
      <w:r w:rsidR="00D6459D" w:rsidRPr="00F42995">
        <w:rPr>
          <w:rFonts w:asciiTheme="majorHAnsi" w:hAnsiTheme="majorHAnsi"/>
        </w:rPr>
        <w:t xml:space="preserve"> within the </w:t>
      </w:r>
      <w:r w:rsidR="00BE32C0" w:rsidRPr="00F42995">
        <w:rPr>
          <w:rFonts w:asciiTheme="majorHAnsi" w:hAnsiTheme="majorHAnsi"/>
        </w:rPr>
        <w:t>school</w:t>
      </w:r>
      <w:r w:rsidR="00D6459D" w:rsidRPr="00F42995">
        <w:rPr>
          <w:rFonts w:asciiTheme="majorHAnsi" w:hAnsiTheme="majorHAnsi"/>
        </w:rPr>
        <w:t>. This includes considering the views of</w:t>
      </w:r>
      <w:r w:rsidR="00D6459D" w:rsidRPr="00F42995">
        <w:rPr>
          <w:rFonts w:asciiTheme="majorHAnsi" w:hAnsiTheme="majorHAnsi"/>
          <w:spacing w:val="4"/>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BE32C0" w:rsidRPr="00F42995">
        <w:rPr>
          <w:rFonts w:asciiTheme="majorHAnsi" w:hAnsiTheme="majorHAnsi"/>
        </w:rPr>
        <w:t>p</w:t>
      </w:r>
      <w:r w:rsidR="0042722D">
        <w:rPr>
          <w:rFonts w:asciiTheme="majorHAnsi" w:hAnsiTheme="majorHAnsi"/>
        </w:rPr>
        <w:t>arent(s)/carer(s) of a</w:t>
      </w:r>
      <w:r w:rsidR="00D6459D" w:rsidRPr="00F42995">
        <w:rPr>
          <w:rFonts w:asciiTheme="majorHAnsi" w:hAnsiTheme="majorHAnsi"/>
        </w:rPr>
        <w:t xml:space="preserve"> </w:t>
      </w:r>
      <w:r w:rsidR="00C72A92">
        <w:rPr>
          <w:rFonts w:asciiTheme="majorHAnsi" w:hAnsiTheme="majorHAnsi"/>
        </w:rPr>
        <w:t>suspend</w:t>
      </w:r>
      <w:r w:rsidR="0042722D">
        <w:rPr>
          <w:rFonts w:asciiTheme="majorHAnsi" w:hAnsiTheme="majorHAnsi"/>
        </w:rPr>
        <w:t>e</w:t>
      </w:r>
      <w:r w:rsidR="00D6459D" w:rsidRPr="00F42995">
        <w:rPr>
          <w:rFonts w:asciiTheme="majorHAnsi" w:hAnsiTheme="majorHAnsi"/>
        </w:rPr>
        <w:t>d pupil, and deciding whether or not to</w:t>
      </w:r>
      <w:r w:rsidR="00D6459D" w:rsidRPr="00F42995">
        <w:rPr>
          <w:rFonts w:asciiTheme="majorHAnsi" w:hAnsiTheme="majorHAnsi"/>
          <w:spacing w:val="41"/>
        </w:rPr>
        <w:t xml:space="preserve"> </w:t>
      </w:r>
      <w:r w:rsidR="00C40AFD">
        <w:rPr>
          <w:rFonts w:asciiTheme="majorHAnsi" w:hAnsiTheme="majorHAnsi"/>
          <w:w w:val="99"/>
        </w:rPr>
        <w:t xml:space="preserve">uphold </w:t>
      </w:r>
      <w:r w:rsidR="0042722D">
        <w:rPr>
          <w:rFonts w:asciiTheme="majorHAnsi" w:hAnsiTheme="majorHAnsi"/>
        </w:rPr>
        <w:t>suspension</w:t>
      </w:r>
      <w:r w:rsidR="00D6459D" w:rsidRPr="00F42995">
        <w:rPr>
          <w:rFonts w:asciiTheme="majorHAnsi" w:hAnsiTheme="majorHAnsi"/>
        </w:rPr>
        <w:t>s</w:t>
      </w:r>
      <w:r w:rsidR="00D6459D" w:rsidRPr="00F42995">
        <w:rPr>
          <w:rFonts w:asciiTheme="majorHAnsi" w:hAnsiTheme="majorHAnsi"/>
          <w:spacing w:val="30"/>
        </w:rPr>
        <w:t xml:space="preserve"> </w:t>
      </w:r>
      <w:r w:rsidR="00D6459D" w:rsidRPr="00F42995">
        <w:rPr>
          <w:rFonts w:asciiTheme="majorHAnsi" w:hAnsiTheme="majorHAnsi"/>
        </w:rPr>
        <w:t>of</w:t>
      </w:r>
      <w:r w:rsidR="00D6459D" w:rsidRPr="00F42995">
        <w:rPr>
          <w:rFonts w:asciiTheme="majorHAnsi" w:hAnsiTheme="majorHAnsi"/>
          <w:spacing w:val="29"/>
        </w:rPr>
        <w:t xml:space="preserve"> </w:t>
      </w:r>
      <w:r w:rsidR="00D6459D" w:rsidRPr="00F42995">
        <w:rPr>
          <w:rFonts w:asciiTheme="majorHAnsi" w:hAnsiTheme="majorHAnsi"/>
        </w:rPr>
        <w:t>more</w:t>
      </w:r>
      <w:r w:rsidR="00D6459D" w:rsidRPr="00F42995">
        <w:rPr>
          <w:rFonts w:asciiTheme="majorHAnsi" w:hAnsiTheme="majorHAnsi"/>
          <w:spacing w:val="29"/>
        </w:rPr>
        <w:t xml:space="preserve"> </w:t>
      </w:r>
      <w:r w:rsidR="00D6459D" w:rsidRPr="00F42995">
        <w:rPr>
          <w:rFonts w:asciiTheme="majorHAnsi" w:hAnsiTheme="majorHAnsi"/>
        </w:rPr>
        <w:t>than</w:t>
      </w:r>
      <w:r w:rsidR="00D6459D" w:rsidRPr="00F42995">
        <w:rPr>
          <w:rFonts w:asciiTheme="majorHAnsi" w:hAnsiTheme="majorHAnsi"/>
          <w:spacing w:val="29"/>
        </w:rPr>
        <w:t xml:space="preserve"> </w:t>
      </w:r>
      <w:r w:rsidR="00D6459D" w:rsidRPr="00F42995">
        <w:rPr>
          <w:rFonts w:asciiTheme="majorHAnsi" w:hAnsiTheme="majorHAnsi"/>
        </w:rPr>
        <w:t>five</w:t>
      </w:r>
      <w:r w:rsidR="00D6459D" w:rsidRPr="00F42995">
        <w:rPr>
          <w:rFonts w:asciiTheme="majorHAnsi" w:hAnsiTheme="majorHAnsi"/>
          <w:spacing w:val="31"/>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days</w:t>
      </w:r>
      <w:r w:rsidR="00D6459D" w:rsidRPr="00F42995">
        <w:rPr>
          <w:rFonts w:asciiTheme="majorHAnsi" w:hAnsiTheme="majorHAnsi"/>
          <w:spacing w:val="30"/>
        </w:rPr>
        <w:t xml:space="preserve"> </w:t>
      </w:r>
      <w:r w:rsidR="00D6459D" w:rsidRPr="00F42995">
        <w:rPr>
          <w:rFonts w:asciiTheme="majorHAnsi" w:hAnsiTheme="majorHAnsi"/>
        </w:rPr>
        <w:t>or</w:t>
      </w:r>
      <w:r w:rsidR="00D6459D" w:rsidRPr="00F42995">
        <w:rPr>
          <w:rFonts w:asciiTheme="majorHAnsi" w:hAnsiTheme="majorHAnsi"/>
          <w:spacing w:val="31"/>
        </w:rPr>
        <w:t xml:space="preserve"> </w:t>
      </w:r>
      <w:r w:rsidR="00D6459D" w:rsidRPr="00F42995">
        <w:rPr>
          <w:rFonts w:asciiTheme="majorHAnsi" w:hAnsiTheme="majorHAnsi"/>
        </w:rPr>
        <w:t>those</w:t>
      </w:r>
      <w:r w:rsidR="00D6459D" w:rsidRPr="00F42995">
        <w:rPr>
          <w:rFonts w:asciiTheme="majorHAnsi" w:hAnsiTheme="majorHAnsi"/>
          <w:spacing w:val="31"/>
        </w:rPr>
        <w:t xml:space="preserve"> </w:t>
      </w:r>
      <w:r w:rsidR="00D6459D" w:rsidRPr="00F42995">
        <w:rPr>
          <w:rFonts w:asciiTheme="majorHAnsi" w:hAnsiTheme="majorHAnsi"/>
        </w:rPr>
        <w:t>where</w:t>
      </w:r>
      <w:r w:rsidR="00D6459D" w:rsidRPr="00F42995">
        <w:rPr>
          <w:rFonts w:asciiTheme="majorHAnsi" w:hAnsiTheme="majorHAnsi"/>
          <w:spacing w:val="29"/>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pupil</w:t>
      </w:r>
      <w:r w:rsidR="00D6459D" w:rsidRPr="00F42995">
        <w:rPr>
          <w:rFonts w:asciiTheme="majorHAnsi" w:hAnsiTheme="majorHAnsi"/>
          <w:spacing w:val="31"/>
        </w:rPr>
        <w:t xml:space="preserve"> </w:t>
      </w:r>
      <w:r w:rsidR="00D6459D" w:rsidRPr="00F42995">
        <w:rPr>
          <w:rFonts w:asciiTheme="majorHAnsi" w:hAnsiTheme="majorHAnsi"/>
        </w:rPr>
        <w:t>would</w:t>
      </w:r>
      <w:r w:rsidR="00D6459D" w:rsidRPr="00F42995">
        <w:rPr>
          <w:rFonts w:asciiTheme="majorHAnsi" w:hAnsiTheme="majorHAnsi"/>
          <w:spacing w:val="32"/>
        </w:rPr>
        <w:t xml:space="preserve"> </w:t>
      </w:r>
      <w:r w:rsidR="00D6459D" w:rsidRPr="00F42995">
        <w:rPr>
          <w:rFonts w:asciiTheme="majorHAnsi" w:hAnsiTheme="majorHAnsi"/>
        </w:rPr>
        <w:t>miss</w:t>
      </w:r>
      <w:r w:rsidR="00D6459D" w:rsidRPr="00F42995">
        <w:rPr>
          <w:rFonts w:asciiTheme="majorHAnsi" w:hAnsiTheme="majorHAnsi"/>
          <w:spacing w:val="30"/>
        </w:rPr>
        <w:t xml:space="preserve"> </w:t>
      </w:r>
      <w:r w:rsidR="00D6459D" w:rsidRPr="00F42995">
        <w:rPr>
          <w:rFonts w:asciiTheme="majorHAnsi" w:hAnsiTheme="majorHAnsi"/>
        </w:rPr>
        <w:t>an opportunity to take a public examination. The Governing Body will appoint a clerk</w:t>
      </w:r>
      <w:r w:rsidR="00D6459D" w:rsidRPr="00F42995">
        <w:rPr>
          <w:rFonts w:asciiTheme="majorHAnsi" w:hAnsiTheme="majorHAnsi"/>
          <w:spacing w:val="13"/>
        </w:rPr>
        <w:t xml:space="preserve"> </w:t>
      </w:r>
      <w:r w:rsidR="00D6459D" w:rsidRPr="00F42995">
        <w:rPr>
          <w:rFonts w:asciiTheme="majorHAnsi" w:hAnsiTheme="majorHAnsi"/>
        </w:rPr>
        <w:t>to the Discipline Committee to provide advice on the exclusions process and to</w:t>
      </w:r>
      <w:r w:rsidR="00D6459D" w:rsidRPr="00F42995">
        <w:rPr>
          <w:rFonts w:asciiTheme="majorHAnsi" w:hAnsiTheme="majorHAnsi"/>
          <w:spacing w:val="39"/>
        </w:rPr>
        <w:t xml:space="preserve"> </w:t>
      </w:r>
      <w:r w:rsidR="00D6459D" w:rsidRPr="00F42995">
        <w:rPr>
          <w:rFonts w:asciiTheme="majorHAnsi" w:hAnsiTheme="majorHAnsi"/>
        </w:rPr>
        <w:t>handle</w:t>
      </w:r>
      <w:r w:rsidR="00D6459D" w:rsidRPr="00F42995">
        <w:rPr>
          <w:rFonts w:asciiTheme="majorHAnsi" w:hAnsiTheme="majorHAnsi"/>
          <w:w w:val="99"/>
        </w:rPr>
        <w:t xml:space="preserve"> </w:t>
      </w:r>
      <w:r w:rsidR="00D6459D" w:rsidRPr="00F42995">
        <w:rPr>
          <w:rFonts w:asciiTheme="majorHAnsi" w:hAnsiTheme="majorHAnsi"/>
        </w:rPr>
        <w:t>the administrative arrangements for considering</w:t>
      </w:r>
      <w:r w:rsidR="00D6459D" w:rsidRPr="00F42995">
        <w:rPr>
          <w:rFonts w:asciiTheme="majorHAnsi" w:hAnsiTheme="majorHAnsi"/>
          <w:spacing w:val="-6"/>
        </w:rPr>
        <w:t xml:space="preserve"> </w:t>
      </w:r>
      <w:r w:rsidR="00D6459D" w:rsidRPr="00F42995">
        <w:rPr>
          <w:rFonts w:asciiTheme="majorHAnsi" w:hAnsiTheme="majorHAnsi"/>
        </w:rPr>
        <w:t>exclusions</w:t>
      </w:r>
      <w:r w:rsidR="0042722D">
        <w:rPr>
          <w:rFonts w:asciiTheme="majorHAnsi" w:hAnsiTheme="majorHAnsi"/>
        </w:rPr>
        <w:t xml:space="preserve"> and suspensions</w:t>
      </w:r>
      <w:r w:rsidR="00D6459D" w:rsidRPr="00F42995">
        <w:rPr>
          <w:rFonts w:asciiTheme="majorHAnsi" w:hAnsiTheme="majorHAnsi"/>
        </w:rPr>
        <w:t>.</w:t>
      </w:r>
    </w:p>
    <w:p w14:paraId="64921F1C" w14:textId="77777777" w:rsidR="00DD3446" w:rsidRDefault="00DD3446" w:rsidP="0038314B">
      <w:pPr>
        <w:widowControl w:val="0"/>
        <w:tabs>
          <w:tab w:val="left" w:pos="2148"/>
        </w:tabs>
        <w:spacing w:line="360" w:lineRule="auto"/>
        <w:ind w:left="2148" w:right="1435"/>
        <w:jc w:val="both"/>
        <w:rPr>
          <w:rFonts w:asciiTheme="majorHAnsi" w:eastAsia="Calibri" w:hAnsiTheme="majorHAnsi" w:cs="Calibri"/>
        </w:rPr>
      </w:pPr>
    </w:p>
    <w:p w14:paraId="4D02ADA9" w14:textId="4CAA35CA" w:rsidR="00D6459D" w:rsidRPr="00F42995" w:rsidRDefault="001753ED" w:rsidP="0038314B">
      <w:pPr>
        <w:widowControl w:val="0"/>
        <w:tabs>
          <w:tab w:val="left" w:pos="2148"/>
        </w:tabs>
        <w:spacing w:before="195" w:line="360" w:lineRule="auto"/>
        <w:ind w:left="2148" w:right="1435"/>
        <w:jc w:val="both"/>
        <w:rPr>
          <w:rFonts w:asciiTheme="majorHAnsi" w:hAnsiTheme="majorHAnsi"/>
        </w:rPr>
      </w:pPr>
      <w:r>
        <w:rPr>
          <w:rFonts w:asciiTheme="majorHAnsi" w:eastAsia="Calibri" w:hAnsiTheme="majorHAnsi" w:cs="Calibri"/>
        </w:rPr>
        <w:tab/>
      </w:r>
      <w:r w:rsidR="001214A4">
        <w:rPr>
          <w:rFonts w:asciiTheme="majorHAnsi" w:eastAsia="Calibri" w:hAnsiTheme="majorHAnsi" w:cs="Calibri"/>
        </w:rPr>
        <w:t>7</w:t>
      </w:r>
      <w:r>
        <w:rPr>
          <w:rFonts w:asciiTheme="majorHAnsi" w:eastAsia="Calibri" w:hAnsiTheme="majorHAnsi" w:cs="Calibri"/>
        </w:rPr>
        <w:t xml:space="preserve">.2. </w:t>
      </w:r>
      <w:r w:rsidR="00D6459D" w:rsidRPr="00F42995">
        <w:rPr>
          <w:rFonts w:asciiTheme="majorHAnsi" w:hAnsiTheme="majorHAnsi"/>
        </w:rPr>
        <w:t>If</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19"/>
        </w:rPr>
        <w:t xml:space="preserve"> </w:t>
      </w:r>
      <w:r w:rsidR="0042722D">
        <w:rPr>
          <w:rFonts w:asciiTheme="majorHAnsi" w:hAnsiTheme="majorHAnsi"/>
        </w:rPr>
        <w:t>suspension</w:t>
      </w:r>
      <w:r w:rsidR="00D6459D" w:rsidRPr="00F42995">
        <w:rPr>
          <w:rFonts w:asciiTheme="majorHAnsi" w:hAnsiTheme="majorHAnsi"/>
          <w:spacing w:val="17"/>
        </w:rPr>
        <w:t xml:space="preserve"> </w:t>
      </w:r>
      <w:r w:rsidR="00D6459D" w:rsidRPr="00F42995">
        <w:rPr>
          <w:rFonts w:asciiTheme="majorHAnsi" w:hAnsiTheme="majorHAnsi"/>
        </w:rPr>
        <w:t>is</w:t>
      </w:r>
      <w:r w:rsidR="00D6459D" w:rsidRPr="00F42995">
        <w:rPr>
          <w:rFonts w:asciiTheme="majorHAnsi" w:hAnsiTheme="majorHAnsi"/>
          <w:spacing w:val="18"/>
        </w:rPr>
        <w:t xml:space="preserve"> </w:t>
      </w:r>
      <w:r w:rsidR="00D6459D" w:rsidRPr="00F42995">
        <w:rPr>
          <w:rFonts w:asciiTheme="majorHAnsi" w:hAnsiTheme="majorHAnsi"/>
        </w:rPr>
        <w:t>for</w:t>
      </w:r>
      <w:r w:rsidR="00D6459D" w:rsidRPr="00F42995">
        <w:rPr>
          <w:rFonts w:asciiTheme="majorHAnsi" w:hAnsiTheme="majorHAnsi"/>
          <w:spacing w:val="17"/>
        </w:rPr>
        <w:t xml:space="preserve"> </w:t>
      </w:r>
      <w:r w:rsidR="00D6459D" w:rsidRPr="00F42995">
        <w:rPr>
          <w:rFonts w:asciiTheme="majorHAnsi" w:hAnsiTheme="majorHAnsi"/>
        </w:rPr>
        <w:t>five</w:t>
      </w:r>
      <w:r w:rsidR="00D6459D" w:rsidRPr="00F42995">
        <w:rPr>
          <w:rFonts w:asciiTheme="majorHAnsi" w:hAnsiTheme="majorHAnsi"/>
          <w:spacing w:val="19"/>
        </w:rPr>
        <w:t xml:space="preserve"> </w:t>
      </w:r>
      <w:r w:rsidR="00BE32C0" w:rsidRPr="00F42995">
        <w:rPr>
          <w:rFonts w:asciiTheme="majorHAnsi" w:hAnsiTheme="majorHAnsi"/>
        </w:rPr>
        <w:t>school</w:t>
      </w:r>
      <w:r w:rsidR="00D6459D" w:rsidRPr="00F42995">
        <w:rPr>
          <w:rFonts w:asciiTheme="majorHAnsi" w:hAnsiTheme="majorHAnsi"/>
          <w:spacing w:val="18"/>
        </w:rPr>
        <w:t xml:space="preserve"> </w:t>
      </w:r>
      <w:r w:rsidR="00D6459D" w:rsidRPr="00F42995">
        <w:rPr>
          <w:rFonts w:asciiTheme="majorHAnsi" w:hAnsiTheme="majorHAnsi"/>
        </w:rPr>
        <w:t>days</w:t>
      </w:r>
      <w:r w:rsidR="00D6459D" w:rsidRPr="00F42995">
        <w:rPr>
          <w:rFonts w:asciiTheme="majorHAnsi" w:hAnsiTheme="majorHAnsi"/>
          <w:spacing w:val="18"/>
        </w:rPr>
        <w:t xml:space="preserve"> </w:t>
      </w:r>
      <w:r w:rsidR="00D6459D" w:rsidRPr="00F42995">
        <w:rPr>
          <w:rFonts w:asciiTheme="majorHAnsi" w:hAnsiTheme="majorHAnsi"/>
        </w:rPr>
        <w:t>or</w:t>
      </w:r>
      <w:r w:rsidR="00D6459D" w:rsidRPr="00F42995">
        <w:rPr>
          <w:rFonts w:asciiTheme="majorHAnsi" w:hAnsiTheme="majorHAnsi"/>
          <w:spacing w:val="17"/>
        </w:rPr>
        <w:t xml:space="preserve"> </w:t>
      </w:r>
      <w:r w:rsidR="00D6459D" w:rsidRPr="00F42995">
        <w:rPr>
          <w:rFonts w:asciiTheme="majorHAnsi" w:hAnsiTheme="majorHAnsi"/>
        </w:rPr>
        <w:t>fewer</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Discipline</w:t>
      </w:r>
      <w:r w:rsidR="00D6459D" w:rsidRPr="00F42995">
        <w:rPr>
          <w:rFonts w:asciiTheme="majorHAnsi" w:hAnsiTheme="majorHAnsi"/>
          <w:spacing w:val="19"/>
        </w:rPr>
        <w:t xml:space="preserve"> </w:t>
      </w:r>
      <w:r w:rsidR="00D6459D" w:rsidRPr="00F42995">
        <w:rPr>
          <w:rFonts w:asciiTheme="majorHAnsi" w:hAnsiTheme="majorHAnsi"/>
        </w:rPr>
        <w:t>Committee</w:t>
      </w:r>
      <w:r w:rsidR="00D6459D" w:rsidRPr="00F42995">
        <w:rPr>
          <w:rFonts w:asciiTheme="majorHAnsi" w:hAnsiTheme="majorHAnsi"/>
          <w:spacing w:val="19"/>
        </w:rPr>
        <w:t xml:space="preserve"> </w:t>
      </w:r>
      <w:r w:rsidR="00D6459D" w:rsidRPr="00F42995">
        <w:rPr>
          <w:rFonts w:asciiTheme="majorHAnsi" w:hAnsiTheme="majorHAnsi"/>
        </w:rPr>
        <w:t>will</w:t>
      </w:r>
      <w:r w:rsidR="00D6459D" w:rsidRPr="00F42995">
        <w:rPr>
          <w:rFonts w:asciiTheme="majorHAnsi" w:hAnsiTheme="majorHAnsi"/>
          <w:spacing w:val="19"/>
        </w:rPr>
        <w:t xml:space="preserve"> </w:t>
      </w:r>
      <w:r w:rsidR="00D6459D" w:rsidRPr="00F42995">
        <w:rPr>
          <w:rFonts w:asciiTheme="majorHAnsi" w:hAnsiTheme="majorHAnsi"/>
        </w:rPr>
        <w:t>not</w:t>
      </w:r>
      <w:r w:rsidR="00D6459D" w:rsidRPr="00F42995">
        <w:rPr>
          <w:rFonts w:asciiTheme="majorHAnsi" w:hAnsiTheme="majorHAnsi"/>
          <w:w w:val="99"/>
        </w:rPr>
        <w:t xml:space="preserve"> </w:t>
      </w:r>
      <w:r w:rsidR="00D6459D" w:rsidRPr="00F42995">
        <w:rPr>
          <w:rFonts w:asciiTheme="majorHAnsi" w:hAnsiTheme="majorHAnsi"/>
        </w:rPr>
        <w:t>direct</w:t>
      </w:r>
      <w:r w:rsidR="00D6459D" w:rsidRPr="00F42995">
        <w:rPr>
          <w:rFonts w:asciiTheme="majorHAnsi" w:hAnsiTheme="majorHAnsi"/>
          <w:spacing w:val="20"/>
        </w:rPr>
        <w:t xml:space="preserve"> </w:t>
      </w:r>
      <w:r w:rsidR="00D6459D" w:rsidRPr="00F42995">
        <w:rPr>
          <w:rFonts w:asciiTheme="majorHAnsi" w:hAnsiTheme="majorHAnsi"/>
        </w:rPr>
        <w:t>reinstatement</w:t>
      </w:r>
      <w:r w:rsidR="00D6459D" w:rsidRPr="00F42995">
        <w:rPr>
          <w:rFonts w:asciiTheme="majorHAnsi" w:hAnsiTheme="majorHAnsi"/>
          <w:spacing w:val="20"/>
        </w:rPr>
        <w:t xml:space="preserve"> </w:t>
      </w:r>
      <w:r w:rsidR="00D6459D" w:rsidRPr="00F42995">
        <w:rPr>
          <w:rFonts w:asciiTheme="majorHAnsi" w:hAnsiTheme="majorHAnsi"/>
        </w:rPr>
        <w:t>but</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2"/>
        </w:rPr>
        <w:t xml:space="preserve"> </w:t>
      </w:r>
      <w:r w:rsidR="00D6459D" w:rsidRPr="00F42995">
        <w:rPr>
          <w:rFonts w:asciiTheme="majorHAnsi" w:hAnsiTheme="majorHAnsi"/>
        </w:rPr>
        <w:t>consider</w:t>
      </w:r>
      <w:r w:rsidR="00D6459D" w:rsidRPr="00F42995">
        <w:rPr>
          <w:rFonts w:asciiTheme="majorHAnsi" w:hAnsiTheme="majorHAnsi"/>
          <w:spacing w:val="22"/>
        </w:rPr>
        <w:t xml:space="preserve"> </w:t>
      </w:r>
      <w:r w:rsidR="00D6459D" w:rsidRPr="00F42995">
        <w:rPr>
          <w:rFonts w:asciiTheme="majorHAnsi" w:hAnsiTheme="majorHAnsi"/>
        </w:rPr>
        <w:t>any</w:t>
      </w:r>
      <w:r w:rsidR="00D6459D" w:rsidRPr="00F42995">
        <w:rPr>
          <w:rFonts w:asciiTheme="majorHAnsi" w:hAnsiTheme="majorHAnsi"/>
          <w:spacing w:val="21"/>
        </w:rPr>
        <w:t xml:space="preserve"> </w:t>
      </w:r>
      <w:r w:rsidR="00D6459D" w:rsidRPr="00F42995">
        <w:rPr>
          <w:rFonts w:asciiTheme="majorHAnsi" w:hAnsiTheme="majorHAnsi"/>
        </w:rPr>
        <w:t>statement</w:t>
      </w:r>
      <w:r w:rsidR="00D6459D" w:rsidRPr="00F42995">
        <w:rPr>
          <w:rFonts w:asciiTheme="majorHAnsi" w:hAnsiTheme="majorHAnsi"/>
          <w:spacing w:val="20"/>
        </w:rPr>
        <w:t xml:space="preserve"> </w:t>
      </w:r>
      <w:r w:rsidR="00D6459D" w:rsidRPr="00F42995">
        <w:rPr>
          <w:rFonts w:asciiTheme="majorHAnsi" w:hAnsiTheme="majorHAnsi"/>
        </w:rPr>
        <w:t>from</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20"/>
        </w:rPr>
        <w:t xml:space="preserve"> </w:t>
      </w:r>
      <w:r w:rsidR="00D6459D" w:rsidRPr="00F42995">
        <w:rPr>
          <w:rFonts w:asciiTheme="majorHAnsi" w:hAnsiTheme="majorHAnsi"/>
        </w:rPr>
        <w:t>parent(s)/carer(s).</w:t>
      </w:r>
      <w:r w:rsidR="00D6459D" w:rsidRPr="00F42995">
        <w:rPr>
          <w:rFonts w:asciiTheme="majorHAnsi" w:hAnsiTheme="majorHAnsi"/>
          <w:spacing w:val="21"/>
        </w:rPr>
        <w:t xml:space="preserve"> </w:t>
      </w:r>
      <w:r w:rsidR="00D6459D" w:rsidRPr="00F42995">
        <w:rPr>
          <w:rFonts w:asciiTheme="majorHAnsi" w:hAnsiTheme="majorHAnsi"/>
        </w:rPr>
        <w:t>If</w:t>
      </w:r>
      <w:r w:rsidR="00D6459D" w:rsidRPr="00F42995">
        <w:rPr>
          <w:rFonts w:asciiTheme="majorHAnsi" w:hAnsiTheme="majorHAnsi"/>
          <w:spacing w:val="-1"/>
        </w:rPr>
        <w:t xml:space="preserve"> </w:t>
      </w:r>
      <w:r w:rsidR="0042722D">
        <w:rPr>
          <w:rFonts w:asciiTheme="majorHAnsi" w:hAnsiTheme="majorHAnsi"/>
        </w:rPr>
        <w:t>the suspension</w:t>
      </w:r>
      <w:r w:rsidR="00D6459D" w:rsidRPr="00F42995">
        <w:rPr>
          <w:rFonts w:asciiTheme="majorHAnsi" w:hAnsiTheme="majorHAnsi"/>
        </w:rPr>
        <w:t xml:space="preserve"> causes the pupil to miss sitting a public examination the</w:t>
      </w:r>
      <w:r w:rsidR="00D6459D" w:rsidRPr="00F42995">
        <w:rPr>
          <w:rFonts w:asciiTheme="majorHAnsi" w:hAnsiTheme="majorHAnsi"/>
          <w:spacing w:val="39"/>
        </w:rPr>
        <w:t xml:space="preserve"> </w:t>
      </w:r>
      <w:r w:rsidR="00D6459D" w:rsidRPr="00F42995">
        <w:rPr>
          <w:rFonts w:asciiTheme="majorHAnsi" w:hAnsiTheme="majorHAnsi"/>
        </w:rPr>
        <w:t>Discipline Committee will meet before the public examination. Where a public examination</w:t>
      </w:r>
      <w:r w:rsidR="00D6459D" w:rsidRPr="00F42995">
        <w:rPr>
          <w:rFonts w:asciiTheme="majorHAnsi" w:hAnsiTheme="majorHAnsi"/>
          <w:spacing w:val="28"/>
        </w:rPr>
        <w:t xml:space="preserve"> </w:t>
      </w:r>
      <w:r w:rsidR="00D6459D" w:rsidRPr="00F42995">
        <w:rPr>
          <w:rFonts w:asciiTheme="majorHAnsi" w:hAnsiTheme="majorHAnsi"/>
        </w:rPr>
        <w:t>is concerned, if it is not practical for the Discipline Committee to meet, the Chair of</w:t>
      </w:r>
      <w:r w:rsidR="00D6459D" w:rsidRPr="00F42995">
        <w:rPr>
          <w:rFonts w:asciiTheme="majorHAnsi" w:hAnsiTheme="majorHAnsi"/>
          <w:spacing w:val="37"/>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Commi</w:t>
      </w:r>
      <w:r w:rsidR="0042722D">
        <w:rPr>
          <w:rFonts w:asciiTheme="majorHAnsi" w:hAnsiTheme="majorHAnsi"/>
        </w:rPr>
        <w:t>ttee will consider the suspension and/or exclusion</w:t>
      </w:r>
      <w:r w:rsidR="00D6459D" w:rsidRPr="00F42995">
        <w:rPr>
          <w:rFonts w:asciiTheme="majorHAnsi" w:hAnsiTheme="majorHAnsi"/>
        </w:rPr>
        <w:t>. Alternative arrangements to allow</w:t>
      </w:r>
      <w:r w:rsidR="00D6459D" w:rsidRPr="00F42995">
        <w:rPr>
          <w:rFonts w:asciiTheme="majorHAnsi" w:hAnsiTheme="majorHAnsi"/>
          <w:spacing w:val="16"/>
        </w:rPr>
        <w:t xml:space="preserve"> </w:t>
      </w:r>
      <w:r w:rsidR="00D6459D" w:rsidRPr="00F42995">
        <w:rPr>
          <w:rFonts w:asciiTheme="majorHAnsi" w:hAnsiTheme="majorHAnsi"/>
        </w:rPr>
        <w:t xml:space="preserve">an </w:t>
      </w:r>
      <w:r w:rsidR="00C72A92">
        <w:rPr>
          <w:rFonts w:asciiTheme="majorHAnsi" w:hAnsiTheme="majorHAnsi"/>
        </w:rPr>
        <w:t>suspend</w:t>
      </w:r>
      <w:r w:rsidR="0042722D">
        <w:rPr>
          <w:rFonts w:asciiTheme="majorHAnsi" w:hAnsiTheme="majorHAnsi"/>
        </w:rPr>
        <w:t>e</w:t>
      </w:r>
      <w:r w:rsidR="00D6459D" w:rsidRPr="00F42995">
        <w:rPr>
          <w:rFonts w:asciiTheme="majorHAnsi" w:hAnsiTheme="majorHAnsi"/>
        </w:rPr>
        <w:t xml:space="preserve">d pupil to take </w:t>
      </w:r>
      <w:r w:rsidR="00D6459D" w:rsidRPr="00F42995">
        <w:rPr>
          <w:rFonts w:asciiTheme="majorHAnsi" w:hAnsiTheme="majorHAnsi"/>
        </w:rPr>
        <w:lastRenderedPageBreak/>
        <w:t>public examinations will be</w:t>
      </w:r>
      <w:r w:rsidR="00D6459D" w:rsidRPr="00F42995">
        <w:rPr>
          <w:rFonts w:asciiTheme="majorHAnsi" w:hAnsiTheme="majorHAnsi"/>
          <w:spacing w:val="-16"/>
        </w:rPr>
        <w:t xml:space="preserve"> </w:t>
      </w:r>
      <w:r w:rsidR="00D6459D" w:rsidRPr="00F42995">
        <w:rPr>
          <w:rFonts w:asciiTheme="majorHAnsi" w:hAnsiTheme="majorHAnsi"/>
        </w:rPr>
        <w:t>considered.</w:t>
      </w:r>
    </w:p>
    <w:p w14:paraId="7ACD1524" w14:textId="77777777" w:rsidR="00D6459D" w:rsidRPr="00F42995" w:rsidRDefault="00D6459D" w:rsidP="0038314B">
      <w:pPr>
        <w:spacing w:before="7" w:line="360" w:lineRule="auto"/>
        <w:jc w:val="both"/>
        <w:rPr>
          <w:rFonts w:asciiTheme="majorHAnsi" w:eastAsia="Calibri" w:hAnsiTheme="majorHAnsi" w:cs="Calibri"/>
        </w:rPr>
      </w:pPr>
    </w:p>
    <w:p w14:paraId="29E90E4D" w14:textId="570D94C4" w:rsidR="00D6459D" w:rsidRPr="00F42995"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7</w:t>
      </w:r>
      <w:r w:rsidR="001753ED">
        <w:rPr>
          <w:rFonts w:asciiTheme="majorHAnsi" w:hAnsiTheme="majorHAnsi"/>
        </w:rPr>
        <w:t xml:space="preserve">.3. </w:t>
      </w:r>
      <w:r w:rsidR="00BE32C0" w:rsidRPr="00F42995">
        <w:rPr>
          <w:rFonts w:asciiTheme="majorHAnsi" w:hAnsiTheme="majorHAnsi"/>
        </w:rPr>
        <w:t>The Governing Body will establish</w:t>
      </w:r>
      <w:r w:rsidR="00D6459D" w:rsidRPr="00F42995">
        <w:rPr>
          <w:rFonts w:asciiTheme="majorHAnsi" w:hAnsiTheme="majorHAnsi"/>
        </w:rPr>
        <w:t xml:space="preserve"> a disc</w:t>
      </w:r>
      <w:r w:rsidR="004239E6" w:rsidRPr="00F42995">
        <w:rPr>
          <w:rFonts w:asciiTheme="majorHAnsi" w:hAnsiTheme="majorHAnsi"/>
        </w:rPr>
        <w:t>ipline panel of three members to hear</w:t>
      </w:r>
      <w:r w:rsidR="00D6459D" w:rsidRPr="00F42995">
        <w:rPr>
          <w:rFonts w:asciiTheme="majorHAnsi" w:hAnsiTheme="majorHAnsi"/>
        </w:rPr>
        <w:t xml:space="preserve"> cases</w:t>
      </w:r>
      <w:r w:rsidR="00D6459D" w:rsidRPr="00F42995">
        <w:rPr>
          <w:rFonts w:asciiTheme="majorHAnsi" w:hAnsiTheme="majorHAnsi"/>
          <w:spacing w:val="-9"/>
        </w:rPr>
        <w:t xml:space="preserve"> </w:t>
      </w:r>
      <w:r w:rsidR="00D6459D" w:rsidRPr="00F42995">
        <w:rPr>
          <w:rFonts w:asciiTheme="majorHAnsi" w:hAnsiTheme="majorHAnsi"/>
        </w:rPr>
        <w:t>of:</w:t>
      </w:r>
    </w:p>
    <w:p w14:paraId="6CD672FE" w14:textId="2478472A" w:rsidR="00D6459D" w:rsidRPr="00F42995" w:rsidRDefault="00D6459D" w:rsidP="0038314B">
      <w:pPr>
        <w:pStyle w:val="ListParagraph"/>
        <w:widowControl w:val="0"/>
        <w:numPr>
          <w:ilvl w:val="0"/>
          <w:numId w:val="21"/>
        </w:numPr>
        <w:tabs>
          <w:tab w:val="left" w:pos="2508"/>
        </w:tabs>
        <w:spacing w:line="360" w:lineRule="auto"/>
        <w:ind w:right="1439"/>
        <w:contextualSpacing w:val="0"/>
        <w:jc w:val="both"/>
        <w:rPr>
          <w:rFonts w:asciiTheme="majorHAnsi" w:eastAsia="Calibri" w:hAnsiTheme="majorHAnsi" w:cs="Calibri"/>
        </w:rPr>
      </w:pPr>
      <w:r w:rsidRPr="00F42995">
        <w:rPr>
          <w:rFonts w:asciiTheme="majorHAnsi" w:hAnsiTheme="majorHAnsi"/>
        </w:rPr>
        <w:t>Permanent exclus</w:t>
      </w:r>
      <w:r w:rsidR="0042722D">
        <w:rPr>
          <w:rFonts w:asciiTheme="majorHAnsi" w:hAnsiTheme="majorHAnsi"/>
        </w:rPr>
        <w:t>ions and initial suspensions</w:t>
      </w:r>
      <w:r w:rsidRPr="00F42995">
        <w:rPr>
          <w:rFonts w:asciiTheme="majorHAnsi" w:hAnsiTheme="majorHAnsi"/>
        </w:rPr>
        <w:t xml:space="preserve"> </w:t>
      </w:r>
      <w:r w:rsidR="0042722D">
        <w:rPr>
          <w:rFonts w:asciiTheme="majorHAnsi" w:hAnsiTheme="majorHAnsi"/>
        </w:rPr>
        <w:t>that result in</w:t>
      </w:r>
      <w:r w:rsidRPr="00F42995">
        <w:rPr>
          <w:rFonts w:asciiTheme="majorHAnsi" w:hAnsiTheme="majorHAnsi"/>
          <w:spacing w:val="46"/>
        </w:rPr>
        <w:t xml:space="preserve"> </w:t>
      </w:r>
      <w:r w:rsidRPr="00F42995">
        <w:rPr>
          <w:rFonts w:asciiTheme="majorHAnsi" w:hAnsiTheme="majorHAnsi"/>
        </w:rPr>
        <w:t>permanent</w:t>
      </w:r>
      <w:r w:rsidRPr="00F42995">
        <w:rPr>
          <w:rFonts w:asciiTheme="majorHAnsi" w:hAnsiTheme="majorHAnsi"/>
          <w:w w:val="99"/>
        </w:rPr>
        <w:t xml:space="preserve"> </w:t>
      </w:r>
      <w:r w:rsidRPr="00F42995">
        <w:rPr>
          <w:rFonts w:asciiTheme="majorHAnsi" w:hAnsiTheme="majorHAnsi"/>
        </w:rPr>
        <w:t>exclusions;</w:t>
      </w:r>
    </w:p>
    <w:p w14:paraId="7A065E00" w14:textId="4D41A4A7" w:rsidR="00D6459D" w:rsidRPr="00F42995" w:rsidRDefault="0042722D" w:rsidP="0038314B">
      <w:pPr>
        <w:pStyle w:val="ListParagraph"/>
        <w:widowControl w:val="0"/>
        <w:numPr>
          <w:ilvl w:val="0"/>
          <w:numId w:val="21"/>
        </w:numPr>
        <w:tabs>
          <w:tab w:val="left" w:pos="2508"/>
        </w:tabs>
        <w:spacing w:before="7" w:line="360" w:lineRule="auto"/>
        <w:ind w:right="1435"/>
        <w:contextualSpacing w:val="0"/>
        <w:jc w:val="both"/>
        <w:rPr>
          <w:rFonts w:asciiTheme="majorHAnsi" w:eastAsia="Calibri" w:hAnsiTheme="majorHAnsi" w:cs="Calibri"/>
        </w:rPr>
      </w:pPr>
      <w:r>
        <w:rPr>
          <w:rFonts w:asciiTheme="majorHAnsi" w:hAnsiTheme="majorHAnsi"/>
        </w:rPr>
        <w:t xml:space="preserve">Suspensions </w:t>
      </w:r>
      <w:r w:rsidR="004239E6" w:rsidRPr="00F42995">
        <w:rPr>
          <w:rFonts w:asciiTheme="majorHAnsi" w:hAnsiTheme="majorHAnsi"/>
        </w:rPr>
        <w:t>tota</w:t>
      </w:r>
      <w:r w:rsidR="00D6459D" w:rsidRPr="00F42995">
        <w:rPr>
          <w:rFonts w:asciiTheme="majorHAnsi" w:hAnsiTheme="majorHAnsi"/>
        </w:rPr>
        <w:t>ling</w:t>
      </w:r>
      <w:r w:rsidR="00D6459D" w:rsidRPr="00F42995">
        <w:rPr>
          <w:rFonts w:asciiTheme="majorHAnsi" w:hAnsiTheme="majorHAnsi"/>
          <w:spacing w:val="20"/>
        </w:rPr>
        <w:t xml:space="preserve"> </w:t>
      </w:r>
      <w:r w:rsidR="00D6459D" w:rsidRPr="00F42995">
        <w:rPr>
          <w:rFonts w:asciiTheme="majorHAnsi" w:hAnsiTheme="majorHAnsi"/>
        </w:rPr>
        <w:t>more</w:t>
      </w:r>
      <w:r w:rsidR="00D6459D" w:rsidRPr="00F42995">
        <w:rPr>
          <w:rFonts w:asciiTheme="majorHAnsi" w:hAnsiTheme="majorHAnsi"/>
          <w:spacing w:val="18"/>
        </w:rPr>
        <w:t xml:space="preserve"> </w:t>
      </w:r>
      <w:r w:rsidR="00D6459D" w:rsidRPr="00F42995">
        <w:rPr>
          <w:rFonts w:asciiTheme="majorHAnsi" w:hAnsiTheme="majorHAnsi"/>
        </w:rPr>
        <w:t>than</w:t>
      </w:r>
      <w:r w:rsidR="00D6459D" w:rsidRPr="00F42995">
        <w:rPr>
          <w:rFonts w:asciiTheme="majorHAnsi" w:hAnsiTheme="majorHAnsi"/>
          <w:spacing w:val="21"/>
        </w:rPr>
        <w:t xml:space="preserve"> </w:t>
      </w:r>
      <w:r w:rsidR="00D6459D" w:rsidRPr="00F42995">
        <w:rPr>
          <w:rFonts w:asciiTheme="majorHAnsi" w:hAnsiTheme="majorHAnsi"/>
        </w:rPr>
        <w:t>five</w:t>
      </w:r>
      <w:r w:rsidR="00D6459D" w:rsidRPr="00F42995">
        <w:rPr>
          <w:rFonts w:asciiTheme="majorHAnsi" w:hAnsiTheme="majorHAnsi"/>
          <w:spacing w:val="18"/>
        </w:rPr>
        <w:t xml:space="preserve"> </w:t>
      </w:r>
      <w:r w:rsidR="00BE32C0" w:rsidRPr="00F42995">
        <w:rPr>
          <w:rFonts w:asciiTheme="majorHAnsi" w:hAnsiTheme="majorHAnsi"/>
        </w:rPr>
        <w:t>school</w:t>
      </w:r>
      <w:r w:rsidR="00D6459D" w:rsidRPr="00F42995">
        <w:rPr>
          <w:rFonts w:asciiTheme="majorHAnsi" w:hAnsiTheme="majorHAnsi"/>
          <w:spacing w:val="19"/>
        </w:rPr>
        <w:t xml:space="preserve"> </w:t>
      </w:r>
      <w:r w:rsidR="00D6459D" w:rsidRPr="00F42995">
        <w:rPr>
          <w:rFonts w:asciiTheme="majorHAnsi" w:hAnsiTheme="majorHAnsi"/>
        </w:rPr>
        <w:t>days</w:t>
      </w:r>
      <w:r w:rsidR="00D6459D" w:rsidRPr="00F42995">
        <w:rPr>
          <w:rFonts w:asciiTheme="majorHAnsi" w:hAnsiTheme="majorHAnsi"/>
          <w:spacing w:val="20"/>
        </w:rPr>
        <w:t xml:space="preserve"> </w:t>
      </w:r>
      <w:r w:rsidR="00D6459D" w:rsidRPr="00F42995">
        <w:rPr>
          <w:rFonts w:asciiTheme="majorHAnsi" w:hAnsiTheme="majorHAnsi"/>
        </w:rPr>
        <w:t>in</w:t>
      </w:r>
      <w:r w:rsidR="00D6459D" w:rsidRPr="00F42995">
        <w:rPr>
          <w:rFonts w:asciiTheme="majorHAnsi" w:hAnsiTheme="majorHAnsi"/>
          <w:spacing w:val="21"/>
        </w:rPr>
        <w:t xml:space="preserve"> </w:t>
      </w:r>
      <w:r w:rsidR="00D6459D" w:rsidRPr="00F42995">
        <w:rPr>
          <w:rFonts w:asciiTheme="majorHAnsi" w:hAnsiTheme="majorHAnsi"/>
        </w:rPr>
        <w:t>any</w:t>
      </w:r>
      <w:r w:rsidR="00D6459D" w:rsidRPr="00F42995">
        <w:rPr>
          <w:rFonts w:asciiTheme="majorHAnsi" w:hAnsiTheme="majorHAnsi"/>
          <w:spacing w:val="19"/>
        </w:rPr>
        <w:t xml:space="preserve"> </w:t>
      </w:r>
      <w:r w:rsidR="00D6459D" w:rsidRPr="00F42995">
        <w:rPr>
          <w:rFonts w:asciiTheme="majorHAnsi" w:hAnsiTheme="majorHAnsi"/>
        </w:rPr>
        <w:t>one</w:t>
      </w:r>
      <w:r w:rsidR="00D6459D" w:rsidRPr="00F42995">
        <w:rPr>
          <w:rFonts w:asciiTheme="majorHAnsi" w:hAnsiTheme="majorHAnsi"/>
          <w:spacing w:val="21"/>
        </w:rPr>
        <w:t xml:space="preserve"> </w:t>
      </w:r>
      <w:r w:rsidR="00D6459D" w:rsidRPr="00F42995">
        <w:rPr>
          <w:rFonts w:asciiTheme="majorHAnsi" w:hAnsiTheme="majorHAnsi"/>
        </w:rPr>
        <w:t>term,</w:t>
      </w:r>
      <w:r w:rsidR="00D6459D" w:rsidRPr="00F42995">
        <w:rPr>
          <w:rFonts w:asciiTheme="majorHAnsi" w:hAnsiTheme="majorHAnsi"/>
          <w:w w:val="99"/>
        </w:rPr>
        <w:t xml:space="preserve"> </w:t>
      </w:r>
      <w:r w:rsidR="00D6459D" w:rsidRPr="00F42995">
        <w:rPr>
          <w:rFonts w:asciiTheme="majorHAnsi" w:hAnsiTheme="majorHAnsi"/>
        </w:rPr>
        <w:t>where the parent expresses a wish to make formal representations to</w:t>
      </w:r>
      <w:r w:rsidR="00D6459D" w:rsidRPr="00F42995">
        <w:rPr>
          <w:rFonts w:asciiTheme="majorHAnsi" w:hAnsiTheme="majorHAnsi"/>
          <w:spacing w:val="53"/>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governing</w:t>
      </w:r>
      <w:r w:rsidR="00D6459D" w:rsidRPr="00F42995">
        <w:rPr>
          <w:rFonts w:asciiTheme="majorHAnsi" w:hAnsiTheme="majorHAnsi"/>
          <w:spacing w:val="-2"/>
        </w:rPr>
        <w:t xml:space="preserve"> </w:t>
      </w:r>
      <w:r w:rsidR="00D6459D" w:rsidRPr="00F42995">
        <w:rPr>
          <w:rFonts w:asciiTheme="majorHAnsi" w:hAnsiTheme="majorHAnsi"/>
        </w:rPr>
        <w:t>body.</w:t>
      </w:r>
    </w:p>
    <w:p w14:paraId="61511D36" w14:textId="16A44FA0" w:rsidR="00D6459D" w:rsidRPr="00F42995" w:rsidRDefault="00D6459D" w:rsidP="0038314B">
      <w:pPr>
        <w:pStyle w:val="ListParagraph"/>
        <w:widowControl w:val="0"/>
        <w:numPr>
          <w:ilvl w:val="0"/>
          <w:numId w:val="21"/>
        </w:numPr>
        <w:tabs>
          <w:tab w:val="left" w:pos="2508"/>
        </w:tabs>
        <w:spacing w:before="7" w:line="360" w:lineRule="auto"/>
        <w:ind w:right="1434"/>
        <w:contextualSpacing w:val="0"/>
        <w:jc w:val="both"/>
        <w:rPr>
          <w:rFonts w:asciiTheme="majorHAnsi" w:eastAsia="Calibri" w:hAnsiTheme="majorHAnsi" w:cs="Calibri"/>
        </w:rPr>
      </w:pPr>
      <w:r w:rsidRPr="00F42995">
        <w:rPr>
          <w:rFonts w:asciiTheme="majorHAnsi" w:hAnsiTheme="majorHAnsi"/>
        </w:rPr>
        <w:t>Exclusions</w:t>
      </w:r>
      <w:r w:rsidR="0042722D">
        <w:rPr>
          <w:rFonts w:asciiTheme="majorHAnsi" w:hAnsiTheme="majorHAnsi"/>
        </w:rPr>
        <w:t>/Suspensions</w:t>
      </w:r>
      <w:r w:rsidRPr="00F42995">
        <w:rPr>
          <w:rFonts w:asciiTheme="majorHAnsi" w:hAnsiTheme="majorHAnsi"/>
          <w:spacing w:val="33"/>
        </w:rPr>
        <w:t xml:space="preserve"> </w:t>
      </w:r>
      <w:r w:rsidRPr="00F42995">
        <w:rPr>
          <w:rFonts w:asciiTheme="majorHAnsi" w:hAnsiTheme="majorHAnsi"/>
        </w:rPr>
        <w:t>which</w:t>
      </w:r>
      <w:r w:rsidRPr="00F42995">
        <w:rPr>
          <w:rFonts w:asciiTheme="majorHAnsi" w:hAnsiTheme="majorHAnsi"/>
          <w:spacing w:val="34"/>
        </w:rPr>
        <w:t xml:space="preserve"> </w:t>
      </w:r>
      <w:r w:rsidRPr="00F42995">
        <w:rPr>
          <w:rFonts w:asciiTheme="majorHAnsi" w:hAnsiTheme="majorHAnsi"/>
        </w:rPr>
        <w:t>would</w:t>
      </w:r>
      <w:r w:rsidRPr="00F42995">
        <w:rPr>
          <w:rFonts w:asciiTheme="majorHAnsi" w:hAnsiTheme="majorHAnsi"/>
          <w:spacing w:val="32"/>
        </w:rPr>
        <w:t xml:space="preserve"> </w:t>
      </w:r>
      <w:r w:rsidRPr="00F42995">
        <w:rPr>
          <w:rFonts w:asciiTheme="majorHAnsi" w:hAnsiTheme="majorHAnsi"/>
        </w:rPr>
        <w:t>result</w:t>
      </w:r>
      <w:r w:rsidRPr="00F42995">
        <w:rPr>
          <w:rFonts w:asciiTheme="majorHAnsi" w:hAnsiTheme="majorHAnsi"/>
          <w:spacing w:val="34"/>
        </w:rPr>
        <w:t xml:space="preserve"> </w:t>
      </w:r>
      <w:r w:rsidRPr="00F42995">
        <w:rPr>
          <w:rFonts w:asciiTheme="majorHAnsi" w:hAnsiTheme="majorHAnsi"/>
        </w:rPr>
        <w:t>in</w:t>
      </w:r>
      <w:r w:rsidRPr="00F42995">
        <w:rPr>
          <w:rFonts w:asciiTheme="majorHAnsi" w:hAnsiTheme="majorHAnsi"/>
          <w:spacing w:val="34"/>
        </w:rPr>
        <w:t xml:space="preserve"> </w:t>
      </w:r>
      <w:r w:rsidRPr="00F42995">
        <w:rPr>
          <w:rFonts w:asciiTheme="majorHAnsi" w:hAnsiTheme="majorHAnsi"/>
        </w:rPr>
        <w:t>the</w:t>
      </w:r>
      <w:r w:rsidRPr="00F42995">
        <w:rPr>
          <w:rFonts w:asciiTheme="majorHAnsi" w:hAnsiTheme="majorHAnsi"/>
          <w:spacing w:val="33"/>
        </w:rPr>
        <w:t xml:space="preserve"> </w:t>
      </w:r>
      <w:r w:rsidRPr="00F42995">
        <w:rPr>
          <w:rFonts w:asciiTheme="majorHAnsi" w:hAnsiTheme="majorHAnsi"/>
        </w:rPr>
        <w:t>loss</w:t>
      </w:r>
      <w:r w:rsidRPr="00F42995">
        <w:rPr>
          <w:rFonts w:asciiTheme="majorHAnsi" w:hAnsiTheme="majorHAnsi"/>
          <w:spacing w:val="33"/>
        </w:rPr>
        <w:t xml:space="preserve"> </w:t>
      </w:r>
      <w:r w:rsidRPr="00F42995">
        <w:rPr>
          <w:rFonts w:asciiTheme="majorHAnsi" w:hAnsiTheme="majorHAnsi"/>
        </w:rPr>
        <w:t>of</w:t>
      </w:r>
      <w:r w:rsidRPr="00F42995">
        <w:rPr>
          <w:rFonts w:asciiTheme="majorHAnsi" w:hAnsiTheme="majorHAnsi"/>
          <w:spacing w:val="34"/>
        </w:rPr>
        <w:t xml:space="preserve"> </w:t>
      </w:r>
      <w:r w:rsidRPr="00F42995">
        <w:rPr>
          <w:rFonts w:asciiTheme="majorHAnsi" w:hAnsiTheme="majorHAnsi"/>
        </w:rPr>
        <w:t>an</w:t>
      </w:r>
      <w:r w:rsidRPr="00F42995">
        <w:rPr>
          <w:rFonts w:asciiTheme="majorHAnsi" w:hAnsiTheme="majorHAnsi"/>
          <w:spacing w:val="32"/>
        </w:rPr>
        <w:t xml:space="preserve"> </w:t>
      </w:r>
      <w:r w:rsidRPr="00F42995">
        <w:rPr>
          <w:rFonts w:asciiTheme="majorHAnsi" w:hAnsiTheme="majorHAnsi"/>
        </w:rPr>
        <w:t>opportunity</w:t>
      </w:r>
      <w:r w:rsidRPr="00F42995">
        <w:rPr>
          <w:rFonts w:asciiTheme="majorHAnsi" w:hAnsiTheme="majorHAnsi"/>
          <w:spacing w:val="32"/>
        </w:rPr>
        <w:t xml:space="preserve"> </w:t>
      </w:r>
      <w:r w:rsidRPr="00F42995">
        <w:rPr>
          <w:rFonts w:asciiTheme="majorHAnsi" w:hAnsiTheme="majorHAnsi"/>
        </w:rPr>
        <w:t>to</w:t>
      </w:r>
      <w:r w:rsidRPr="00F42995">
        <w:rPr>
          <w:rFonts w:asciiTheme="majorHAnsi" w:hAnsiTheme="majorHAnsi"/>
          <w:spacing w:val="33"/>
        </w:rPr>
        <w:t xml:space="preserve"> </w:t>
      </w:r>
      <w:r w:rsidRPr="00F42995">
        <w:rPr>
          <w:rFonts w:asciiTheme="majorHAnsi" w:hAnsiTheme="majorHAnsi"/>
        </w:rPr>
        <w:t>take</w:t>
      </w:r>
      <w:r w:rsidRPr="00F42995">
        <w:rPr>
          <w:rFonts w:asciiTheme="majorHAnsi" w:hAnsiTheme="majorHAnsi"/>
          <w:spacing w:val="33"/>
        </w:rPr>
        <w:t xml:space="preserve"> </w:t>
      </w:r>
      <w:r w:rsidRPr="00F42995">
        <w:rPr>
          <w:rFonts w:asciiTheme="majorHAnsi" w:hAnsiTheme="majorHAnsi"/>
        </w:rPr>
        <w:t>any</w:t>
      </w:r>
      <w:r w:rsidRPr="00F42995">
        <w:rPr>
          <w:rFonts w:asciiTheme="majorHAnsi" w:hAnsiTheme="majorHAnsi"/>
          <w:spacing w:val="30"/>
        </w:rPr>
        <w:t xml:space="preserve"> </w:t>
      </w:r>
      <w:r w:rsidRPr="00F42995">
        <w:rPr>
          <w:rFonts w:asciiTheme="majorHAnsi" w:hAnsiTheme="majorHAnsi"/>
        </w:rPr>
        <w:t>public</w:t>
      </w:r>
      <w:r w:rsidRPr="00F42995">
        <w:rPr>
          <w:rFonts w:asciiTheme="majorHAnsi" w:hAnsiTheme="majorHAnsi"/>
          <w:w w:val="99"/>
        </w:rPr>
        <w:t xml:space="preserve"> </w:t>
      </w:r>
      <w:r w:rsidRPr="00F42995">
        <w:rPr>
          <w:rFonts w:asciiTheme="majorHAnsi" w:hAnsiTheme="majorHAnsi"/>
        </w:rPr>
        <w:t>examination.</w:t>
      </w:r>
    </w:p>
    <w:p w14:paraId="7FDA7A27" w14:textId="77777777" w:rsidR="00D6459D" w:rsidRPr="00F42995" w:rsidRDefault="00D6459D" w:rsidP="0038314B">
      <w:pPr>
        <w:spacing w:before="2" w:line="360" w:lineRule="auto"/>
        <w:jc w:val="both"/>
        <w:rPr>
          <w:rFonts w:asciiTheme="majorHAnsi" w:eastAsia="Calibri" w:hAnsiTheme="majorHAnsi" w:cs="Calibri"/>
        </w:rPr>
      </w:pPr>
    </w:p>
    <w:p w14:paraId="71F86C52" w14:textId="7E88B1AD" w:rsidR="00D6459D" w:rsidRPr="001753ED" w:rsidRDefault="001214A4" w:rsidP="0038314B">
      <w:pPr>
        <w:pStyle w:val="BodyText"/>
        <w:spacing w:line="360" w:lineRule="auto"/>
        <w:ind w:left="1713" w:right="6265" w:firstLine="447"/>
        <w:jc w:val="both"/>
        <w:rPr>
          <w:rFonts w:asciiTheme="majorHAnsi" w:hAnsiTheme="majorHAnsi"/>
          <w:sz w:val="24"/>
          <w:szCs w:val="24"/>
        </w:rPr>
      </w:pPr>
      <w:r>
        <w:rPr>
          <w:rFonts w:asciiTheme="majorHAnsi" w:hAnsiTheme="majorHAnsi"/>
          <w:sz w:val="24"/>
          <w:szCs w:val="24"/>
        </w:rPr>
        <w:t>7</w:t>
      </w:r>
      <w:r w:rsidR="001753ED">
        <w:rPr>
          <w:rFonts w:asciiTheme="majorHAnsi" w:hAnsiTheme="majorHAnsi"/>
          <w:sz w:val="24"/>
          <w:szCs w:val="24"/>
        </w:rPr>
        <w:t>.4.</w:t>
      </w:r>
      <w:r w:rsidR="001753ED">
        <w:rPr>
          <w:rFonts w:asciiTheme="majorHAnsi" w:hAnsiTheme="majorHAnsi"/>
          <w:sz w:val="24"/>
          <w:szCs w:val="24"/>
        </w:rPr>
        <w:tab/>
      </w:r>
      <w:r w:rsidR="00D6459D" w:rsidRPr="00F42995">
        <w:rPr>
          <w:rFonts w:asciiTheme="majorHAnsi" w:hAnsiTheme="majorHAnsi"/>
          <w:sz w:val="24"/>
          <w:szCs w:val="24"/>
        </w:rPr>
        <w:t>The panel must meet</w:t>
      </w:r>
      <w:r w:rsidR="00E707CF">
        <w:rPr>
          <w:rFonts w:asciiTheme="majorHAnsi" w:hAnsiTheme="majorHAnsi"/>
          <w:spacing w:val="-7"/>
          <w:sz w:val="24"/>
          <w:szCs w:val="24"/>
        </w:rPr>
        <w:t xml:space="preserve"> to:</w:t>
      </w:r>
    </w:p>
    <w:p w14:paraId="626086E4" w14:textId="2FD3E555" w:rsidR="00D6459D" w:rsidRPr="00F42995" w:rsidRDefault="00D6459D" w:rsidP="0038314B">
      <w:pPr>
        <w:pStyle w:val="ListParagraph"/>
        <w:widowControl w:val="0"/>
        <w:numPr>
          <w:ilvl w:val="1"/>
          <w:numId w:val="21"/>
        </w:numPr>
        <w:tabs>
          <w:tab w:val="left" w:pos="2835"/>
        </w:tabs>
        <w:spacing w:line="360" w:lineRule="auto"/>
        <w:ind w:left="2835" w:right="1861"/>
        <w:contextualSpacing w:val="0"/>
        <w:jc w:val="both"/>
        <w:rPr>
          <w:rFonts w:asciiTheme="majorHAnsi" w:eastAsia="Calibri" w:hAnsiTheme="majorHAnsi" w:cs="Calibri"/>
        </w:rPr>
      </w:pPr>
      <w:r w:rsidRPr="00F42995">
        <w:rPr>
          <w:rFonts w:asciiTheme="majorHAnsi" w:hAnsiTheme="majorHAnsi"/>
        </w:rPr>
        <w:t>Consider the circumstances in which the pupil was</w:t>
      </w:r>
      <w:r w:rsidRPr="00F42995">
        <w:rPr>
          <w:rFonts w:asciiTheme="majorHAnsi" w:hAnsiTheme="majorHAnsi"/>
          <w:spacing w:val="-2"/>
        </w:rPr>
        <w:t xml:space="preserve"> </w:t>
      </w:r>
      <w:r w:rsidR="00C72A92">
        <w:rPr>
          <w:rFonts w:asciiTheme="majorHAnsi" w:hAnsiTheme="majorHAnsi"/>
        </w:rPr>
        <w:t>suspend</w:t>
      </w:r>
      <w:r w:rsidR="0042722D">
        <w:rPr>
          <w:rFonts w:asciiTheme="majorHAnsi" w:hAnsiTheme="majorHAnsi"/>
        </w:rPr>
        <w:t>e</w:t>
      </w:r>
      <w:r w:rsidRPr="00F42995">
        <w:rPr>
          <w:rFonts w:asciiTheme="majorHAnsi" w:hAnsiTheme="majorHAnsi"/>
        </w:rPr>
        <w:t>d;</w:t>
      </w:r>
    </w:p>
    <w:p w14:paraId="2C23B178" w14:textId="32323207" w:rsidR="00D6459D" w:rsidRPr="00F42995" w:rsidRDefault="00D6459D" w:rsidP="0038314B">
      <w:pPr>
        <w:pStyle w:val="ListParagraph"/>
        <w:widowControl w:val="0"/>
        <w:numPr>
          <w:ilvl w:val="1"/>
          <w:numId w:val="21"/>
        </w:numPr>
        <w:tabs>
          <w:tab w:val="left" w:pos="2835"/>
        </w:tabs>
        <w:spacing w:line="360" w:lineRule="auto"/>
        <w:ind w:left="2835" w:right="1435"/>
        <w:contextualSpacing w:val="0"/>
        <w:jc w:val="both"/>
        <w:rPr>
          <w:rFonts w:asciiTheme="majorHAnsi" w:eastAsia="Calibri" w:hAnsiTheme="majorHAnsi" w:cs="Calibri"/>
        </w:rPr>
      </w:pPr>
      <w:r w:rsidRPr="00F42995">
        <w:rPr>
          <w:rFonts w:asciiTheme="majorHAnsi" w:hAnsiTheme="majorHAnsi"/>
        </w:rPr>
        <w:t>Consider any rep</w:t>
      </w:r>
      <w:r w:rsidR="0042722D">
        <w:rPr>
          <w:rFonts w:asciiTheme="majorHAnsi" w:hAnsiTheme="majorHAnsi"/>
        </w:rPr>
        <w:t xml:space="preserve">resentations </w:t>
      </w:r>
      <w:r w:rsidRPr="00F42995">
        <w:rPr>
          <w:rFonts w:asciiTheme="majorHAnsi" w:hAnsiTheme="majorHAnsi"/>
        </w:rPr>
        <w:t xml:space="preserve"> made by the parent </w:t>
      </w:r>
    </w:p>
    <w:p w14:paraId="705C1DDC" w14:textId="77777777" w:rsidR="00D6459D" w:rsidRPr="00F42995" w:rsidRDefault="00D6459D" w:rsidP="0038314B">
      <w:pPr>
        <w:pStyle w:val="ListParagraph"/>
        <w:widowControl w:val="0"/>
        <w:numPr>
          <w:ilvl w:val="1"/>
          <w:numId w:val="21"/>
        </w:numPr>
        <w:tabs>
          <w:tab w:val="left" w:pos="2520"/>
        </w:tabs>
        <w:spacing w:before="8" w:line="360" w:lineRule="auto"/>
        <w:ind w:left="2835" w:right="1435"/>
        <w:contextualSpacing w:val="0"/>
        <w:jc w:val="both"/>
        <w:rPr>
          <w:rFonts w:asciiTheme="majorHAnsi" w:eastAsia="Calibri" w:hAnsiTheme="majorHAnsi" w:cs="Calibri"/>
        </w:rPr>
      </w:pPr>
      <w:r w:rsidRPr="00F42995">
        <w:rPr>
          <w:rFonts w:asciiTheme="majorHAnsi" w:hAnsiTheme="majorHAnsi"/>
        </w:rPr>
        <w:t>Consider</w:t>
      </w:r>
      <w:r w:rsidRPr="00F42995">
        <w:rPr>
          <w:rFonts w:asciiTheme="majorHAnsi" w:hAnsiTheme="majorHAnsi"/>
          <w:spacing w:val="36"/>
        </w:rPr>
        <w:t xml:space="preserve"> </w:t>
      </w:r>
      <w:r w:rsidRPr="00F42995">
        <w:rPr>
          <w:rFonts w:asciiTheme="majorHAnsi" w:hAnsiTheme="majorHAnsi"/>
        </w:rPr>
        <w:t>whether</w:t>
      </w:r>
      <w:r w:rsidRPr="00F42995">
        <w:rPr>
          <w:rFonts w:asciiTheme="majorHAnsi" w:hAnsiTheme="majorHAnsi"/>
          <w:spacing w:val="36"/>
        </w:rPr>
        <w:t xml:space="preserve"> </w:t>
      </w:r>
      <w:r w:rsidRPr="00F42995">
        <w:rPr>
          <w:rFonts w:asciiTheme="majorHAnsi" w:hAnsiTheme="majorHAnsi"/>
        </w:rPr>
        <w:t>the</w:t>
      </w:r>
      <w:r w:rsidRPr="00F42995">
        <w:rPr>
          <w:rFonts w:asciiTheme="majorHAnsi" w:hAnsiTheme="majorHAnsi"/>
          <w:spacing w:val="36"/>
        </w:rPr>
        <w:t xml:space="preserve"> </w:t>
      </w:r>
      <w:r w:rsidRPr="00F42995">
        <w:rPr>
          <w:rFonts w:asciiTheme="majorHAnsi" w:hAnsiTheme="majorHAnsi"/>
        </w:rPr>
        <w:t>pupil</w:t>
      </w:r>
      <w:r w:rsidRPr="00F42995">
        <w:rPr>
          <w:rFonts w:asciiTheme="majorHAnsi" w:hAnsiTheme="majorHAnsi"/>
          <w:spacing w:val="35"/>
        </w:rPr>
        <w:t xml:space="preserve"> </w:t>
      </w:r>
      <w:r w:rsidRPr="00F42995">
        <w:rPr>
          <w:rFonts w:asciiTheme="majorHAnsi" w:hAnsiTheme="majorHAnsi"/>
        </w:rPr>
        <w:t>should</w:t>
      </w:r>
      <w:r w:rsidRPr="00F42995">
        <w:rPr>
          <w:rFonts w:asciiTheme="majorHAnsi" w:hAnsiTheme="majorHAnsi"/>
          <w:spacing w:val="36"/>
        </w:rPr>
        <w:t xml:space="preserve"> </w:t>
      </w:r>
      <w:r w:rsidRPr="00F42995">
        <w:rPr>
          <w:rFonts w:asciiTheme="majorHAnsi" w:hAnsiTheme="majorHAnsi"/>
        </w:rPr>
        <w:t>be</w:t>
      </w:r>
      <w:r w:rsidRPr="00F42995">
        <w:rPr>
          <w:rFonts w:asciiTheme="majorHAnsi" w:hAnsiTheme="majorHAnsi"/>
          <w:spacing w:val="36"/>
        </w:rPr>
        <w:t xml:space="preserve"> </w:t>
      </w:r>
      <w:r w:rsidRPr="00F42995">
        <w:rPr>
          <w:rFonts w:asciiTheme="majorHAnsi" w:hAnsiTheme="majorHAnsi"/>
        </w:rPr>
        <w:t>reinstated</w:t>
      </w:r>
      <w:r w:rsidRPr="00F42995">
        <w:rPr>
          <w:rFonts w:asciiTheme="majorHAnsi" w:hAnsiTheme="majorHAnsi"/>
          <w:spacing w:val="36"/>
        </w:rPr>
        <w:t xml:space="preserve"> </w:t>
      </w:r>
      <w:r w:rsidRPr="00F42995">
        <w:rPr>
          <w:rFonts w:asciiTheme="majorHAnsi" w:hAnsiTheme="majorHAnsi"/>
        </w:rPr>
        <w:t>immediately,</w:t>
      </w:r>
      <w:r w:rsidRPr="00F42995">
        <w:rPr>
          <w:rFonts w:asciiTheme="majorHAnsi" w:hAnsiTheme="majorHAnsi"/>
          <w:spacing w:val="35"/>
        </w:rPr>
        <w:t xml:space="preserve"> </w:t>
      </w:r>
      <w:r w:rsidRPr="00F42995">
        <w:rPr>
          <w:rFonts w:asciiTheme="majorHAnsi" w:hAnsiTheme="majorHAnsi"/>
        </w:rPr>
        <w:t>reinstated</w:t>
      </w:r>
      <w:r w:rsidRPr="00F42995">
        <w:rPr>
          <w:rFonts w:asciiTheme="majorHAnsi" w:hAnsiTheme="majorHAnsi"/>
          <w:spacing w:val="36"/>
        </w:rPr>
        <w:t xml:space="preserve"> </w:t>
      </w:r>
      <w:r w:rsidRPr="00F42995">
        <w:rPr>
          <w:rFonts w:asciiTheme="majorHAnsi" w:hAnsiTheme="majorHAnsi"/>
        </w:rPr>
        <w:t>by</w:t>
      </w:r>
      <w:r w:rsidRPr="00F42995">
        <w:rPr>
          <w:rFonts w:asciiTheme="majorHAnsi" w:hAnsiTheme="majorHAnsi"/>
          <w:spacing w:val="35"/>
        </w:rPr>
        <w:t xml:space="preserve"> </w:t>
      </w:r>
      <w:r w:rsidRPr="00F42995">
        <w:rPr>
          <w:rFonts w:asciiTheme="majorHAnsi" w:hAnsiTheme="majorHAnsi"/>
        </w:rPr>
        <w:t>a particular date or not</w:t>
      </w:r>
      <w:r w:rsidRPr="00F42995">
        <w:rPr>
          <w:rFonts w:asciiTheme="majorHAnsi" w:hAnsiTheme="majorHAnsi"/>
          <w:spacing w:val="-4"/>
        </w:rPr>
        <w:t xml:space="preserve"> </w:t>
      </w:r>
      <w:r w:rsidRPr="00F42995">
        <w:rPr>
          <w:rFonts w:asciiTheme="majorHAnsi" w:hAnsiTheme="majorHAnsi"/>
        </w:rPr>
        <w:t>reinstated.</w:t>
      </w:r>
    </w:p>
    <w:p w14:paraId="18F275E3" w14:textId="77777777" w:rsidR="00D6459D" w:rsidRPr="00F42995" w:rsidRDefault="00D6459D" w:rsidP="0038314B">
      <w:pPr>
        <w:spacing w:before="2" w:line="360" w:lineRule="auto"/>
        <w:jc w:val="both"/>
        <w:rPr>
          <w:rFonts w:asciiTheme="majorHAnsi" w:eastAsia="Calibri" w:hAnsiTheme="majorHAnsi" w:cs="Calibri"/>
        </w:rPr>
      </w:pPr>
    </w:p>
    <w:p w14:paraId="28A14DC6" w14:textId="2504F91B" w:rsidR="00D6459D" w:rsidRPr="00F42995" w:rsidRDefault="001214A4" w:rsidP="0038314B">
      <w:pPr>
        <w:pStyle w:val="BodyText"/>
        <w:spacing w:line="360" w:lineRule="auto"/>
        <w:ind w:left="2160" w:right="1433"/>
        <w:jc w:val="both"/>
        <w:rPr>
          <w:rFonts w:asciiTheme="majorHAnsi" w:hAnsiTheme="majorHAnsi"/>
          <w:sz w:val="24"/>
          <w:szCs w:val="24"/>
        </w:rPr>
      </w:pPr>
      <w:r>
        <w:rPr>
          <w:rFonts w:asciiTheme="majorHAnsi" w:hAnsiTheme="majorHAnsi"/>
          <w:sz w:val="24"/>
          <w:szCs w:val="24"/>
        </w:rPr>
        <w:t>7</w:t>
      </w:r>
      <w:r w:rsidR="001753ED">
        <w:rPr>
          <w:rFonts w:asciiTheme="majorHAnsi" w:hAnsiTheme="majorHAnsi"/>
          <w:sz w:val="24"/>
          <w:szCs w:val="24"/>
        </w:rPr>
        <w:t xml:space="preserve">.5. </w:t>
      </w:r>
      <w:r w:rsidR="00D6459D" w:rsidRPr="00F42995">
        <w:rPr>
          <w:rFonts w:asciiTheme="majorHAnsi" w:hAnsiTheme="majorHAnsi"/>
          <w:sz w:val="24"/>
          <w:szCs w:val="24"/>
        </w:rPr>
        <w:t xml:space="preserve">In the </w:t>
      </w:r>
      <w:r w:rsidR="0042722D">
        <w:rPr>
          <w:rFonts w:asciiTheme="majorHAnsi" w:hAnsiTheme="majorHAnsi"/>
          <w:sz w:val="24"/>
          <w:szCs w:val="24"/>
        </w:rPr>
        <w:t>case of a suspension</w:t>
      </w:r>
      <w:r w:rsidR="00D6459D" w:rsidRPr="00F42995">
        <w:rPr>
          <w:rFonts w:asciiTheme="majorHAnsi" w:hAnsiTheme="majorHAnsi"/>
          <w:sz w:val="24"/>
          <w:szCs w:val="24"/>
        </w:rPr>
        <w:t xml:space="preserve"> which would result in the pupil being</w:t>
      </w:r>
      <w:r w:rsidR="00D6459D" w:rsidRPr="00F42995">
        <w:rPr>
          <w:rFonts w:asciiTheme="majorHAnsi" w:hAnsiTheme="majorHAnsi"/>
          <w:spacing w:val="11"/>
          <w:sz w:val="24"/>
          <w:szCs w:val="24"/>
        </w:rPr>
        <w:t xml:space="preserve"> </w:t>
      </w:r>
      <w:r w:rsidR="00C72A92">
        <w:rPr>
          <w:rFonts w:asciiTheme="majorHAnsi" w:hAnsiTheme="majorHAnsi"/>
          <w:sz w:val="24"/>
          <w:szCs w:val="24"/>
        </w:rPr>
        <w:t>suspend</w:t>
      </w:r>
      <w:r w:rsidR="0042722D">
        <w:rPr>
          <w:rFonts w:asciiTheme="majorHAnsi" w:hAnsiTheme="majorHAnsi"/>
          <w:sz w:val="24"/>
          <w:szCs w:val="24"/>
        </w:rPr>
        <w:t>e</w:t>
      </w:r>
      <w:r w:rsidR="00D6459D" w:rsidRPr="00F42995">
        <w:rPr>
          <w:rFonts w:asciiTheme="majorHAnsi" w:hAnsiTheme="majorHAnsi"/>
          <w:sz w:val="24"/>
          <w:szCs w:val="24"/>
        </w:rPr>
        <w:t xml:space="preserve">d from the </w:t>
      </w:r>
      <w:r w:rsidR="00BE32C0" w:rsidRPr="00F42995">
        <w:rPr>
          <w:rFonts w:asciiTheme="majorHAnsi" w:hAnsiTheme="majorHAnsi"/>
          <w:sz w:val="24"/>
          <w:szCs w:val="24"/>
        </w:rPr>
        <w:t>school</w:t>
      </w:r>
      <w:r w:rsidR="00D6459D" w:rsidRPr="00F42995">
        <w:rPr>
          <w:rFonts w:asciiTheme="majorHAnsi" w:hAnsiTheme="majorHAnsi"/>
          <w:sz w:val="24"/>
          <w:szCs w:val="24"/>
        </w:rPr>
        <w:t xml:space="preserve"> for a total of five days or </w:t>
      </w:r>
      <w:r w:rsidR="00635696">
        <w:rPr>
          <w:rFonts w:asciiTheme="majorHAnsi" w:hAnsiTheme="majorHAnsi"/>
          <w:sz w:val="24"/>
          <w:szCs w:val="24"/>
        </w:rPr>
        <w:t>more</w:t>
      </w:r>
      <w:r w:rsidR="00D6459D" w:rsidRPr="00F42995">
        <w:rPr>
          <w:rFonts w:asciiTheme="majorHAnsi" w:hAnsiTheme="majorHAnsi"/>
          <w:sz w:val="24"/>
          <w:szCs w:val="24"/>
        </w:rPr>
        <w:t xml:space="preserve"> in any one term, the governing</w:t>
      </w:r>
      <w:r w:rsidR="00D6459D" w:rsidRPr="00F42995">
        <w:rPr>
          <w:rFonts w:asciiTheme="majorHAnsi" w:hAnsiTheme="majorHAnsi"/>
          <w:spacing w:val="29"/>
          <w:sz w:val="24"/>
          <w:szCs w:val="24"/>
        </w:rPr>
        <w:t xml:space="preserve"> </w:t>
      </w:r>
      <w:r w:rsidR="00D6459D" w:rsidRPr="00F42995">
        <w:rPr>
          <w:rFonts w:asciiTheme="majorHAnsi" w:hAnsiTheme="majorHAnsi"/>
          <w:sz w:val="24"/>
          <w:szCs w:val="24"/>
        </w:rPr>
        <w:t>body</w:t>
      </w:r>
      <w:r w:rsidR="00D6459D" w:rsidRPr="00F42995">
        <w:rPr>
          <w:rFonts w:asciiTheme="majorHAnsi" w:hAnsiTheme="majorHAnsi"/>
          <w:w w:val="99"/>
          <w:sz w:val="24"/>
          <w:szCs w:val="24"/>
        </w:rPr>
        <w:t xml:space="preserve"> </w:t>
      </w:r>
      <w:r w:rsidR="00D6459D" w:rsidRPr="00F42995">
        <w:rPr>
          <w:rFonts w:asciiTheme="majorHAnsi" w:hAnsiTheme="majorHAnsi"/>
          <w:sz w:val="24"/>
          <w:szCs w:val="24"/>
        </w:rPr>
        <w:t>(or discipline panel) must meet to consider any representations made by the</w:t>
      </w:r>
      <w:r w:rsidR="00D6459D" w:rsidRPr="00F42995">
        <w:rPr>
          <w:rFonts w:asciiTheme="majorHAnsi" w:hAnsiTheme="majorHAnsi"/>
          <w:spacing w:val="7"/>
          <w:sz w:val="24"/>
          <w:szCs w:val="24"/>
        </w:rPr>
        <w:t xml:space="preserve"> </w:t>
      </w:r>
      <w:r w:rsidR="00D6459D" w:rsidRPr="00F42995">
        <w:rPr>
          <w:rFonts w:asciiTheme="majorHAnsi" w:hAnsiTheme="majorHAnsi"/>
          <w:sz w:val="24"/>
          <w:szCs w:val="24"/>
        </w:rPr>
        <w:t>parent.</w:t>
      </w:r>
      <w:r w:rsidR="00D6459D" w:rsidRPr="00F42995">
        <w:rPr>
          <w:rFonts w:asciiTheme="majorHAnsi" w:hAnsiTheme="majorHAnsi"/>
          <w:spacing w:val="1"/>
          <w:sz w:val="24"/>
          <w:szCs w:val="24"/>
        </w:rPr>
        <w:t xml:space="preserve"> </w:t>
      </w:r>
      <w:r w:rsidR="00D6459D" w:rsidRPr="00F42995">
        <w:rPr>
          <w:rFonts w:asciiTheme="majorHAnsi" w:hAnsiTheme="majorHAnsi"/>
          <w:sz w:val="24"/>
          <w:szCs w:val="24"/>
        </w:rPr>
        <w:t>In such cases, the governing body cannot direct reinstatement of the</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pupil.</w:t>
      </w:r>
    </w:p>
    <w:p w14:paraId="4F316345" w14:textId="77777777" w:rsidR="00D6459D" w:rsidRPr="00F42995" w:rsidRDefault="00D6459D" w:rsidP="0038314B">
      <w:pPr>
        <w:spacing w:before="10" w:line="360" w:lineRule="auto"/>
        <w:jc w:val="both"/>
        <w:rPr>
          <w:rFonts w:asciiTheme="majorHAnsi" w:eastAsia="Calibri" w:hAnsiTheme="majorHAnsi" w:cs="Calibri"/>
        </w:rPr>
      </w:pPr>
    </w:p>
    <w:p w14:paraId="34BA2CB4" w14:textId="66E0ABC5" w:rsidR="00D6459D" w:rsidRPr="00F42995" w:rsidRDefault="001214A4" w:rsidP="0038314B">
      <w:pPr>
        <w:widowControl w:val="0"/>
        <w:tabs>
          <w:tab w:val="left" w:pos="2161"/>
        </w:tabs>
        <w:spacing w:line="360" w:lineRule="auto"/>
        <w:ind w:left="2160" w:right="1437"/>
        <w:jc w:val="both"/>
        <w:rPr>
          <w:rFonts w:asciiTheme="majorHAnsi" w:eastAsia="Calibri" w:hAnsiTheme="majorHAnsi" w:cs="Calibri"/>
        </w:rPr>
      </w:pPr>
      <w:r>
        <w:rPr>
          <w:rFonts w:asciiTheme="majorHAnsi" w:eastAsia="Calibri" w:hAnsiTheme="majorHAnsi" w:cs="Calibri"/>
        </w:rPr>
        <w:tab/>
        <w:t>7</w:t>
      </w:r>
      <w:r w:rsidR="001753ED">
        <w:rPr>
          <w:rFonts w:asciiTheme="majorHAnsi" w:eastAsia="Calibri" w:hAnsiTheme="majorHAnsi" w:cs="Calibri"/>
        </w:rPr>
        <w:t xml:space="preserve">.6. </w:t>
      </w:r>
      <w:r w:rsidR="00D6459D" w:rsidRPr="00F42995">
        <w:rPr>
          <w:rFonts w:asciiTheme="majorHAnsi" w:eastAsia="Calibri" w:hAnsiTheme="majorHAnsi" w:cs="Calibri"/>
        </w:rPr>
        <w:t>The regulations set statutory time limits for the discipline panel’s consideration of exclusions</w:t>
      </w:r>
      <w:r w:rsidR="0042722D">
        <w:rPr>
          <w:rFonts w:asciiTheme="majorHAnsi" w:eastAsia="Calibri" w:hAnsiTheme="majorHAnsi" w:cs="Calibri"/>
        </w:rPr>
        <w:t xml:space="preserve"> and suspensions</w:t>
      </w:r>
      <w:r w:rsidR="00D6459D" w:rsidRPr="00F42995">
        <w:rPr>
          <w:rFonts w:asciiTheme="majorHAnsi" w:eastAsia="Calibri" w:hAnsiTheme="majorHAnsi" w:cs="Calibri"/>
        </w:rPr>
        <w:t>.</w:t>
      </w:r>
    </w:p>
    <w:p w14:paraId="6551B8AD" w14:textId="77777777" w:rsidR="00D6459D" w:rsidRPr="00F42995" w:rsidRDefault="00D6459D" w:rsidP="0038314B">
      <w:pPr>
        <w:spacing w:before="8" w:line="360" w:lineRule="auto"/>
        <w:jc w:val="both"/>
        <w:rPr>
          <w:rFonts w:asciiTheme="majorHAnsi" w:eastAsia="Calibri" w:hAnsiTheme="majorHAnsi" w:cs="Calibri"/>
        </w:rPr>
      </w:pPr>
    </w:p>
    <w:p w14:paraId="0B26A309" w14:textId="515BE210" w:rsidR="00D6459D" w:rsidRPr="00F42995" w:rsidRDefault="001214A4" w:rsidP="0038314B">
      <w:pPr>
        <w:widowControl w:val="0"/>
        <w:tabs>
          <w:tab w:val="left" w:pos="2127"/>
        </w:tabs>
        <w:spacing w:line="360" w:lineRule="auto"/>
        <w:ind w:left="2127" w:right="1435"/>
        <w:jc w:val="both"/>
        <w:rPr>
          <w:rFonts w:asciiTheme="majorHAnsi" w:eastAsia="Calibri" w:hAnsiTheme="majorHAnsi" w:cs="Calibri"/>
        </w:rPr>
      </w:pPr>
      <w:r>
        <w:rPr>
          <w:rFonts w:asciiTheme="majorHAnsi" w:hAnsiTheme="majorHAnsi"/>
        </w:rPr>
        <w:t>7</w:t>
      </w:r>
      <w:r w:rsidR="001753ED">
        <w:rPr>
          <w:rFonts w:asciiTheme="majorHAnsi" w:hAnsiTheme="majorHAnsi"/>
        </w:rPr>
        <w:t xml:space="preserve">.7. </w:t>
      </w:r>
      <w:r w:rsidR="00D6459D" w:rsidRPr="00F42995">
        <w:rPr>
          <w:rFonts w:asciiTheme="majorHAnsi" w:hAnsiTheme="majorHAnsi"/>
        </w:rPr>
        <w:t xml:space="preserve">In the case of permanent exclusion and one or more </w:t>
      </w:r>
      <w:r w:rsidR="00C72A92">
        <w:rPr>
          <w:rFonts w:asciiTheme="majorHAnsi" w:hAnsiTheme="majorHAnsi"/>
        </w:rPr>
        <w:t>suspension</w:t>
      </w:r>
      <w:r w:rsidR="004239E6" w:rsidRPr="00F42995">
        <w:rPr>
          <w:rFonts w:asciiTheme="majorHAnsi" w:hAnsiTheme="majorHAnsi"/>
        </w:rPr>
        <w:t>s tota</w:t>
      </w:r>
      <w:r w:rsidR="00D6459D" w:rsidRPr="00F42995">
        <w:rPr>
          <w:rFonts w:asciiTheme="majorHAnsi" w:hAnsiTheme="majorHAnsi"/>
        </w:rPr>
        <w:t>ling more than 15 days in any one term (where parents wish to</w:t>
      </w:r>
      <w:r w:rsidR="00D6459D" w:rsidRPr="00F42995">
        <w:rPr>
          <w:rFonts w:asciiTheme="majorHAnsi" w:hAnsiTheme="majorHAnsi"/>
          <w:spacing w:val="44"/>
        </w:rPr>
        <w:t xml:space="preserve"> </w:t>
      </w:r>
      <w:r w:rsidR="00D6459D" w:rsidRPr="00F42995">
        <w:rPr>
          <w:rFonts w:asciiTheme="majorHAnsi" w:hAnsiTheme="majorHAnsi"/>
        </w:rPr>
        <w:t>make</w:t>
      </w:r>
      <w:r w:rsidR="00D6459D" w:rsidRPr="00F42995">
        <w:rPr>
          <w:rFonts w:asciiTheme="majorHAnsi" w:hAnsiTheme="majorHAnsi"/>
          <w:w w:val="99"/>
        </w:rPr>
        <w:t xml:space="preserve"> </w:t>
      </w:r>
      <w:r w:rsidR="00D6459D" w:rsidRPr="00F42995">
        <w:rPr>
          <w:rFonts w:asciiTheme="majorHAnsi" w:hAnsiTheme="majorHAnsi"/>
        </w:rPr>
        <w:t>representation)</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9"/>
        </w:rPr>
        <w:t xml:space="preserve"> </w:t>
      </w:r>
      <w:r w:rsidR="00D6459D" w:rsidRPr="00F42995">
        <w:rPr>
          <w:rFonts w:asciiTheme="majorHAnsi" w:hAnsiTheme="majorHAnsi"/>
        </w:rPr>
        <w:t>panel</w:t>
      </w:r>
      <w:r w:rsidR="00D6459D" w:rsidRPr="00F42995">
        <w:rPr>
          <w:rFonts w:asciiTheme="majorHAnsi" w:hAnsiTheme="majorHAnsi"/>
          <w:spacing w:val="28"/>
        </w:rPr>
        <w:t xml:space="preserve"> </w:t>
      </w:r>
      <w:r w:rsidR="00D6459D" w:rsidRPr="00F42995">
        <w:rPr>
          <w:rFonts w:asciiTheme="majorHAnsi" w:hAnsiTheme="majorHAnsi"/>
        </w:rPr>
        <w:t>must</w:t>
      </w:r>
      <w:r w:rsidR="00D6459D" w:rsidRPr="00F42995">
        <w:rPr>
          <w:rFonts w:asciiTheme="majorHAnsi" w:hAnsiTheme="majorHAnsi"/>
          <w:spacing w:val="29"/>
        </w:rPr>
        <w:t xml:space="preserve"> </w:t>
      </w:r>
      <w:r w:rsidR="00C40AFD">
        <w:rPr>
          <w:rFonts w:asciiTheme="majorHAnsi" w:hAnsiTheme="majorHAnsi"/>
          <w:spacing w:val="28"/>
        </w:rPr>
        <w:t>meet</w:t>
      </w:r>
      <w:r w:rsidR="009701D4">
        <w:rPr>
          <w:rFonts w:asciiTheme="majorHAnsi" w:hAnsiTheme="majorHAnsi"/>
          <w:spacing w:val="28"/>
        </w:rPr>
        <w:t xml:space="preserve"> </w:t>
      </w:r>
      <w:r w:rsidR="00D6459D" w:rsidRPr="00F42995">
        <w:rPr>
          <w:rFonts w:asciiTheme="majorHAnsi" w:hAnsiTheme="majorHAnsi"/>
        </w:rPr>
        <w:t>no</w:t>
      </w:r>
      <w:r w:rsidR="00D6459D" w:rsidRPr="00F42995">
        <w:rPr>
          <w:rFonts w:asciiTheme="majorHAnsi" w:hAnsiTheme="majorHAnsi"/>
          <w:spacing w:val="29"/>
        </w:rPr>
        <w:t xml:space="preserve"> </w:t>
      </w:r>
      <w:r w:rsidR="00D6459D" w:rsidRPr="00F42995">
        <w:rPr>
          <w:rFonts w:asciiTheme="majorHAnsi" w:hAnsiTheme="majorHAnsi"/>
        </w:rPr>
        <w:t>earlier</w:t>
      </w:r>
      <w:r w:rsidR="00D6459D" w:rsidRPr="00F42995">
        <w:rPr>
          <w:rFonts w:asciiTheme="majorHAnsi" w:hAnsiTheme="majorHAnsi"/>
          <w:spacing w:val="28"/>
        </w:rPr>
        <w:t xml:space="preserve"> </w:t>
      </w:r>
      <w:r w:rsidR="00D6459D" w:rsidRPr="00F42995">
        <w:rPr>
          <w:rFonts w:asciiTheme="majorHAnsi" w:hAnsiTheme="majorHAnsi"/>
        </w:rPr>
        <w:t>than</w:t>
      </w:r>
      <w:r w:rsidR="00D6459D" w:rsidRPr="00F42995">
        <w:rPr>
          <w:rFonts w:asciiTheme="majorHAnsi" w:hAnsiTheme="majorHAnsi"/>
          <w:spacing w:val="29"/>
        </w:rPr>
        <w:t xml:space="preserve"> </w:t>
      </w:r>
      <w:r w:rsidR="00D6459D" w:rsidRPr="00F42995">
        <w:rPr>
          <w:rFonts w:asciiTheme="majorHAnsi" w:hAnsiTheme="majorHAnsi"/>
        </w:rPr>
        <w:t>6</w:t>
      </w:r>
      <w:r w:rsidR="00D6459D" w:rsidRPr="00F42995">
        <w:rPr>
          <w:rFonts w:asciiTheme="majorHAnsi" w:hAnsiTheme="majorHAnsi"/>
          <w:spacing w:val="29"/>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 xml:space="preserve">days and no later than 15 </w:t>
      </w:r>
      <w:r w:rsidR="00BE32C0" w:rsidRPr="00F42995">
        <w:rPr>
          <w:rFonts w:asciiTheme="majorHAnsi" w:hAnsiTheme="majorHAnsi"/>
        </w:rPr>
        <w:t>school</w:t>
      </w:r>
      <w:r w:rsidR="00D6459D" w:rsidRPr="00F42995">
        <w:rPr>
          <w:rFonts w:asciiTheme="majorHAnsi" w:hAnsiTheme="majorHAnsi"/>
        </w:rPr>
        <w:t xml:space="preserve"> days after receiving notification of the</w:t>
      </w:r>
      <w:r w:rsidR="00D6459D" w:rsidRPr="00F42995">
        <w:rPr>
          <w:rFonts w:asciiTheme="majorHAnsi" w:hAnsiTheme="majorHAnsi"/>
          <w:spacing w:val="-17"/>
        </w:rPr>
        <w:t xml:space="preserve"> </w:t>
      </w:r>
      <w:r w:rsidR="0042722D">
        <w:rPr>
          <w:rFonts w:asciiTheme="majorHAnsi" w:hAnsiTheme="majorHAnsi"/>
        </w:rPr>
        <w:t>suspension</w:t>
      </w:r>
      <w:r w:rsidR="00D6459D" w:rsidRPr="00F42995">
        <w:rPr>
          <w:rFonts w:asciiTheme="majorHAnsi" w:hAnsiTheme="majorHAnsi"/>
        </w:rPr>
        <w:t>.</w:t>
      </w:r>
    </w:p>
    <w:p w14:paraId="09B17F8A" w14:textId="77777777" w:rsidR="001753ED" w:rsidRDefault="001753ED" w:rsidP="0038314B">
      <w:pPr>
        <w:widowControl w:val="0"/>
        <w:tabs>
          <w:tab w:val="left" w:pos="2520"/>
        </w:tabs>
        <w:spacing w:before="3" w:line="360" w:lineRule="auto"/>
        <w:ind w:left="993" w:right="1436"/>
        <w:jc w:val="both"/>
        <w:rPr>
          <w:rFonts w:asciiTheme="majorHAnsi" w:hAnsiTheme="majorHAnsi"/>
        </w:rPr>
      </w:pPr>
    </w:p>
    <w:p w14:paraId="6449501B" w14:textId="09FC8153" w:rsidR="00D6459D" w:rsidRDefault="001214A4" w:rsidP="0038314B">
      <w:pPr>
        <w:widowControl w:val="0"/>
        <w:tabs>
          <w:tab w:val="left" w:pos="2127"/>
        </w:tabs>
        <w:spacing w:before="3" w:line="360" w:lineRule="auto"/>
        <w:ind w:left="2127" w:right="1436"/>
        <w:jc w:val="both"/>
        <w:rPr>
          <w:rFonts w:asciiTheme="majorHAnsi" w:hAnsiTheme="majorHAnsi"/>
        </w:rPr>
      </w:pPr>
      <w:r>
        <w:rPr>
          <w:rFonts w:asciiTheme="majorHAnsi" w:hAnsiTheme="majorHAnsi"/>
        </w:rPr>
        <w:tab/>
        <w:t>7</w:t>
      </w:r>
      <w:r w:rsidR="001753ED">
        <w:rPr>
          <w:rFonts w:asciiTheme="majorHAnsi" w:hAnsiTheme="majorHAnsi"/>
        </w:rPr>
        <w:t xml:space="preserve">.8. </w:t>
      </w:r>
      <w:r w:rsidR="00D6459D" w:rsidRPr="00F42995">
        <w:rPr>
          <w:rFonts w:asciiTheme="majorHAnsi" w:hAnsiTheme="majorHAnsi"/>
        </w:rPr>
        <w:t>In</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3"/>
        </w:rPr>
        <w:t xml:space="preserve"> </w:t>
      </w:r>
      <w:r w:rsidR="00D6459D" w:rsidRPr="00F42995">
        <w:rPr>
          <w:rFonts w:asciiTheme="majorHAnsi" w:hAnsiTheme="majorHAnsi"/>
        </w:rPr>
        <w:t>case</w:t>
      </w:r>
      <w:r w:rsidR="00D6459D" w:rsidRPr="00F42995">
        <w:rPr>
          <w:rFonts w:asciiTheme="majorHAnsi" w:hAnsiTheme="majorHAnsi"/>
          <w:spacing w:val="21"/>
        </w:rPr>
        <w:t xml:space="preserve"> </w:t>
      </w:r>
      <w:r w:rsidR="00D6459D" w:rsidRPr="00F42995">
        <w:rPr>
          <w:rFonts w:asciiTheme="majorHAnsi" w:hAnsiTheme="majorHAnsi"/>
        </w:rPr>
        <w:t>of</w:t>
      </w:r>
      <w:r w:rsidR="00D6459D" w:rsidRPr="00F42995">
        <w:rPr>
          <w:rFonts w:asciiTheme="majorHAnsi" w:hAnsiTheme="majorHAnsi"/>
          <w:spacing w:val="24"/>
        </w:rPr>
        <w:t xml:space="preserve"> </w:t>
      </w:r>
      <w:r w:rsidR="00D6459D" w:rsidRPr="00F42995">
        <w:rPr>
          <w:rFonts w:asciiTheme="majorHAnsi" w:hAnsiTheme="majorHAnsi"/>
        </w:rPr>
        <w:t>one</w:t>
      </w:r>
      <w:r w:rsidR="00D6459D" w:rsidRPr="00F42995">
        <w:rPr>
          <w:rFonts w:asciiTheme="majorHAnsi" w:hAnsiTheme="majorHAnsi"/>
          <w:spacing w:val="21"/>
        </w:rPr>
        <w:t xml:space="preserve"> </w:t>
      </w:r>
      <w:r w:rsidR="00D6459D" w:rsidRPr="00F42995">
        <w:rPr>
          <w:rFonts w:asciiTheme="majorHAnsi" w:hAnsiTheme="majorHAnsi"/>
        </w:rPr>
        <w:t>or</w:t>
      </w:r>
      <w:r w:rsidR="00D6459D" w:rsidRPr="00F42995">
        <w:rPr>
          <w:rFonts w:asciiTheme="majorHAnsi" w:hAnsiTheme="majorHAnsi"/>
          <w:spacing w:val="23"/>
        </w:rPr>
        <w:t xml:space="preserve"> </w:t>
      </w:r>
      <w:r w:rsidR="00D6459D" w:rsidRPr="00F42995">
        <w:rPr>
          <w:rFonts w:asciiTheme="majorHAnsi" w:hAnsiTheme="majorHAnsi"/>
        </w:rPr>
        <w:t>more</w:t>
      </w:r>
      <w:r w:rsidR="00D6459D" w:rsidRPr="00F42995">
        <w:rPr>
          <w:rFonts w:asciiTheme="majorHAnsi" w:hAnsiTheme="majorHAnsi"/>
          <w:spacing w:val="21"/>
        </w:rPr>
        <w:t xml:space="preserve"> </w:t>
      </w:r>
      <w:r w:rsidR="00C72A92">
        <w:rPr>
          <w:rFonts w:asciiTheme="majorHAnsi" w:hAnsiTheme="majorHAnsi"/>
        </w:rPr>
        <w:t>suspension</w:t>
      </w:r>
      <w:r w:rsidR="00C40AFD">
        <w:rPr>
          <w:rFonts w:asciiTheme="majorHAnsi" w:hAnsiTheme="majorHAnsi"/>
        </w:rPr>
        <w:t>s</w:t>
      </w:r>
      <w:r w:rsidR="00D6459D" w:rsidRPr="00F42995">
        <w:rPr>
          <w:rFonts w:asciiTheme="majorHAnsi" w:hAnsiTheme="majorHAnsi"/>
          <w:spacing w:val="21"/>
        </w:rPr>
        <w:t xml:space="preserve"> </w:t>
      </w:r>
      <w:r w:rsidR="004239E6" w:rsidRPr="00F42995">
        <w:rPr>
          <w:rFonts w:asciiTheme="majorHAnsi" w:hAnsiTheme="majorHAnsi"/>
        </w:rPr>
        <w:t>tota</w:t>
      </w:r>
      <w:r w:rsidR="00D6459D" w:rsidRPr="00F42995">
        <w:rPr>
          <w:rFonts w:asciiTheme="majorHAnsi" w:hAnsiTheme="majorHAnsi"/>
        </w:rPr>
        <w:t>ling</w:t>
      </w:r>
      <w:r w:rsidR="00D6459D" w:rsidRPr="00F42995">
        <w:rPr>
          <w:rFonts w:asciiTheme="majorHAnsi" w:hAnsiTheme="majorHAnsi"/>
          <w:spacing w:val="20"/>
        </w:rPr>
        <w:t xml:space="preserve"> </w:t>
      </w:r>
      <w:r w:rsidR="00D6459D" w:rsidRPr="00F42995">
        <w:rPr>
          <w:rFonts w:asciiTheme="majorHAnsi" w:hAnsiTheme="majorHAnsi"/>
        </w:rPr>
        <w:t>more</w:t>
      </w:r>
      <w:r w:rsidR="00D6459D" w:rsidRPr="00F42995">
        <w:rPr>
          <w:rFonts w:asciiTheme="majorHAnsi" w:hAnsiTheme="majorHAnsi"/>
          <w:spacing w:val="21"/>
        </w:rPr>
        <w:t xml:space="preserve"> </w:t>
      </w:r>
      <w:r w:rsidR="00D6459D" w:rsidRPr="00F42995">
        <w:rPr>
          <w:rFonts w:asciiTheme="majorHAnsi" w:hAnsiTheme="majorHAnsi"/>
        </w:rPr>
        <w:t>than</w:t>
      </w:r>
      <w:r w:rsidR="00D6459D" w:rsidRPr="00F42995">
        <w:rPr>
          <w:rFonts w:asciiTheme="majorHAnsi" w:hAnsiTheme="majorHAnsi"/>
          <w:spacing w:val="24"/>
        </w:rPr>
        <w:t xml:space="preserve"> </w:t>
      </w:r>
      <w:r w:rsidR="00D6459D" w:rsidRPr="00F42995">
        <w:rPr>
          <w:rFonts w:asciiTheme="majorHAnsi" w:hAnsiTheme="majorHAnsi"/>
        </w:rPr>
        <w:t>5</w:t>
      </w:r>
      <w:r w:rsidR="00D6459D" w:rsidRPr="00F42995">
        <w:rPr>
          <w:rFonts w:asciiTheme="majorHAnsi" w:hAnsiTheme="majorHAnsi"/>
          <w:spacing w:val="21"/>
        </w:rPr>
        <w:t xml:space="preserve"> </w:t>
      </w:r>
      <w:r w:rsidR="00D6459D" w:rsidRPr="00F42995">
        <w:rPr>
          <w:rFonts w:asciiTheme="majorHAnsi" w:hAnsiTheme="majorHAnsi"/>
        </w:rPr>
        <w:t>days</w:t>
      </w:r>
      <w:r w:rsidR="00D6459D" w:rsidRPr="00F42995">
        <w:rPr>
          <w:rFonts w:asciiTheme="majorHAnsi" w:hAnsiTheme="majorHAnsi"/>
          <w:spacing w:val="22"/>
        </w:rPr>
        <w:t xml:space="preserve"> </w:t>
      </w:r>
      <w:r w:rsidR="00D6459D" w:rsidRPr="00F42995">
        <w:rPr>
          <w:rFonts w:asciiTheme="majorHAnsi" w:hAnsiTheme="majorHAnsi"/>
        </w:rPr>
        <w:t>but</w:t>
      </w:r>
      <w:r w:rsidR="00D6459D" w:rsidRPr="00F42995">
        <w:rPr>
          <w:rFonts w:asciiTheme="majorHAnsi" w:hAnsiTheme="majorHAnsi"/>
          <w:w w:val="99"/>
        </w:rPr>
        <w:t xml:space="preserve"> </w:t>
      </w:r>
      <w:r w:rsidR="00D6459D" w:rsidRPr="00F42995">
        <w:rPr>
          <w:rFonts w:asciiTheme="majorHAnsi" w:hAnsiTheme="majorHAnsi"/>
        </w:rPr>
        <w:t>not</w:t>
      </w:r>
      <w:r w:rsidR="00D6459D" w:rsidRPr="00F42995">
        <w:rPr>
          <w:rFonts w:asciiTheme="majorHAnsi" w:hAnsiTheme="majorHAnsi"/>
          <w:spacing w:val="27"/>
        </w:rPr>
        <w:t xml:space="preserve"> </w:t>
      </w:r>
      <w:r w:rsidR="00D6459D" w:rsidRPr="00F42995">
        <w:rPr>
          <w:rFonts w:asciiTheme="majorHAnsi" w:hAnsiTheme="majorHAnsi"/>
        </w:rPr>
        <w:t>more</w:t>
      </w:r>
      <w:r w:rsidR="00D6459D" w:rsidRPr="00F42995">
        <w:rPr>
          <w:rFonts w:asciiTheme="majorHAnsi" w:hAnsiTheme="majorHAnsi"/>
          <w:spacing w:val="26"/>
        </w:rPr>
        <w:t xml:space="preserve"> </w:t>
      </w:r>
      <w:r w:rsidR="00D6459D" w:rsidRPr="00F42995">
        <w:rPr>
          <w:rFonts w:asciiTheme="majorHAnsi" w:hAnsiTheme="majorHAnsi"/>
        </w:rPr>
        <w:t>than</w:t>
      </w:r>
      <w:r w:rsidR="00D6459D" w:rsidRPr="00F42995">
        <w:rPr>
          <w:rFonts w:asciiTheme="majorHAnsi" w:hAnsiTheme="majorHAnsi"/>
          <w:spacing w:val="27"/>
        </w:rPr>
        <w:t xml:space="preserve"> </w:t>
      </w:r>
      <w:r w:rsidR="00D6459D" w:rsidRPr="00F42995">
        <w:rPr>
          <w:rFonts w:asciiTheme="majorHAnsi" w:hAnsiTheme="majorHAnsi"/>
        </w:rPr>
        <w:t>15</w:t>
      </w:r>
      <w:r w:rsidR="00D6459D" w:rsidRPr="00F42995">
        <w:rPr>
          <w:rFonts w:asciiTheme="majorHAnsi" w:hAnsiTheme="majorHAnsi"/>
          <w:spacing w:val="29"/>
        </w:rPr>
        <w:t xml:space="preserve"> </w:t>
      </w:r>
      <w:r w:rsidR="00BE32C0" w:rsidRPr="00F42995">
        <w:rPr>
          <w:rFonts w:asciiTheme="majorHAnsi" w:hAnsiTheme="majorHAnsi"/>
        </w:rPr>
        <w:t>school</w:t>
      </w:r>
      <w:r w:rsidR="00D6459D" w:rsidRPr="00F42995">
        <w:rPr>
          <w:rFonts w:asciiTheme="majorHAnsi" w:hAnsiTheme="majorHAnsi"/>
          <w:spacing w:val="27"/>
        </w:rPr>
        <w:t xml:space="preserve"> </w:t>
      </w:r>
      <w:r w:rsidR="00D6459D" w:rsidRPr="00F42995">
        <w:rPr>
          <w:rFonts w:asciiTheme="majorHAnsi" w:hAnsiTheme="majorHAnsi"/>
        </w:rPr>
        <w:t>days</w:t>
      </w:r>
      <w:r w:rsidR="00D6459D" w:rsidRPr="00F42995">
        <w:rPr>
          <w:rFonts w:asciiTheme="majorHAnsi" w:hAnsiTheme="majorHAnsi"/>
          <w:spacing w:val="28"/>
        </w:rPr>
        <w:t xml:space="preserve"> </w:t>
      </w:r>
      <w:r w:rsidR="00D6459D" w:rsidRPr="00F42995">
        <w:rPr>
          <w:rFonts w:asciiTheme="majorHAnsi" w:hAnsiTheme="majorHAnsi"/>
        </w:rPr>
        <w:t>in</w:t>
      </w:r>
      <w:r w:rsidR="00D6459D" w:rsidRPr="00F42995">
        <w:rPr>
          <w:rFonts w:asciiTheme="majorHAnsi" w:hAnsiTheme="majorHAnsi"/>
          <w:spacing w:val="27"/>
        </w:rPr>
        <w:t xml:space="preserve"> </w:t>
      </w:r>
      <w:r w:rsidR="00D6459D" w:rsidRPr="00F42995">
        <w:rPr>
          <w:rFonts w:asciiTheme="majorHAnsi" w:hAnsiTheme="majorHAnsi"/>
        </w:rPr>
        <w:t>any</w:t>
      </w:r>
      <w:r w:rsidR="00D6459D" w:rsidRPr="00F42995">
        <w:rPr>
          <w:rFonts w:asciiTheme="majorHAnsi" w:hAnsiTheme="majorHAnsi"/>
          <w:spacing w:val="27"/>
        </w:rPr>
        <w:t xml:space="preserve"> </w:t>
      </w:r>
      <w:r w:rsidR="00D6459D" w:rsidRPr="00F42995">
        <w:rPr>
          <w:rFonts w:asciiTheme="majorHAnsi" w:hAnsiTheme="majorHAnsi"/>
        </w:rPr>
        <w:t>one</w:t>
      </w:r>
      <w:r w:rsidR="00D6459D" w:rsidRPr="00F42995">
        <w:rPr>
          <w:rFonts w:asciiTheme="majorHAnsi" w:hAnsiTheme="majorHAnsi"/>
          <w:spacing w:val="26"/>
        </w:rPr>
        <w:t xml:space="preserve"> </w:t>
      </w:r>
      <w:r w:rsidR="00D6459D" w:rsidRPr="00F42995">
        <w:rPr>
          <w:rFonts w:asciiTheme="majorHAnsi" w:hAnsiTheme="majorHAnsi"/>
        </w:rPr>
        <w:t>term</w:t>
      </w:r>
      <w:r w:rsidR="004239E6" w:rsidRPr="00F42995">
        <w:rPr>
          <w:rFonts w:asciiTheme="majorHAnsi" w:hAnsiTheme="majorHAnsi"/>
          <w:spacing w:val="28"/>
        </w:rPr>
        <w:t xml:space="preserve"> </w:t>
      </w:r>
      <w:r w:rsidR="00D6459D" w:rsidRPr="00F42995">
        <w:rPr>
          <w:rFonts w:asciiTheme="majorHAnsi" w:hAnsiTheme="majorHAnsi"/>
        </w:rPr>
        <w:t>(where</w:t>
      </w:r>
      <w:r w:rsidR="00D6459D" w:rsidRPr="00F42995">
        <w:rPr>
          <w:rFonts w:asciiTheme="majorHAnsi" w:hAnsiTheme="majorHAnsi"/>
          <w:spacing w:val="29"/>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parent</w:t>
      </w:r>
      <w:r w:rsidR="00D6459D" w:rsidRPr="00F42995">
        <w:rPr>
          <w:rFonts w:asciiTheme="majorHAnsi" w:hAnsiTheme="majorHAnsi"/>
          <w:spacing w:val="27"/>
        </w:rPr>
        <w:t xml:space="preserve"> </w:t>
      </w:r>
      <w:r w:rsidR="00D6459D" w:rsidRPr="00F42995">
        <w:rPr>
          <w:rFonts w:asciiTheme="majorHAnsi" w:hAnsiTheme="majorHAnsi"/>
        </w:rPr>
        <w:t>wishes</w:t>
      </w:r>
      <w:r w:rsidR="00D6459D" w:rsidRPr="00F42995">
        <w:rPr>
          <w:rFonts w:asciiTheme="majorHAnsi" w:hAnsiTheme="majorHAnsi"/>
          <w:spacing w:val="28"/>
        </w:rPr>
        <w:t xml:space="preserve"> </w:t>
      </w:r>
      <w:r w:rsidR="00D6459D" w:rsidRPr="00F42995">
        <w:rPr>
          <w:rFonts w:asciiTheme="majorHAnsi" w:hAnsiTheme="majorHAnsi"/>
        </w:rPr>
        <w:t>to make</w:t>
      </w:r>
      <w:r w:rsidR="00D6459D" w:rsidRPr="00F42995">
        <w:rPr>
          <w:rFonts w:asciiTheme="majorHAnsi" w:hAnsiTheme="majorHAnsi"/>
          <w:spacing w:val="42"/>
        </w:rPr>
        <w:t xml:space="preserve"> </w:t>
      </w:r>
      <w:r w:rsidR="00D6459D" w:rsidRPr="00F42995">
        <w:rPr>
          <w:rFonts w:asciiTheme="majorHAnsi" w:hAnsiTheme="majorHAnsi"/>
        </w:rPr>
        <w:t>representations)</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sidR="00D6459D" w:rsidRPr="00F42995">
        <w:rPr>
          <w:rFonts w:asciiTheme="majorHAnsi" w:hAnsiTheme="majorHAnsi"/>
        </w:rPr>
        <w:t>panel</w:t>
      </w:r>
      <w:r w:rsidR="00D6459D" w:rsidRPr="00F42995">
        <w:rPr>
          <w:rFonts w:asciiTheme="majorHAnsi" w:hAnsiTheme="majorHAnsi"/>
          <w:spacing w:val="42"/>
        </w:rPr>
        <w:t xml:space="preserve"> </w:t>
      </w:r>
      <w:r w:rsidR="00D6459D" w:rsidRPr="00F42995">
        <w:rPr>
          <w:rFonts w:asciiTheme="majorHAnsi" w:hAnsiTheme="majorHAnsi"/>
        </w:rPr>
        <w:t>must</w:t>
      </w:r>
      <w:r w:rsidR="00D6459D" w:rsidRPr="00F42995">
        <w:rPr>
          <w:rFonts w:asciiTheme="majorHAnsi" w:hAnsiTheme="majorHAnsi"/>
          <w:spacing w:val="43"/>
        </w:rPr>
        <w:t xml:space="preserve"> </w:t>
      </w:r>
      <w:r w:rsidR="00D6459D" w:rsidRPr="00F42995">
        <w:rPr>
          <w:rFonts w:asciiTheme="majorHAnsi" w:hAnsiTheme="majorHAnsi"/>
        </w:rPr>
        <w:t>convene</w:t>
      </w:r>
      <w:r w:rsidR="00D6459D" w:rsidRPr="00F42995">
        <w:rPr>
          <w:rFonts w:asciiTheme="majorHAnsi" w:hAnsiTheme="majorHAnsi"/>
          <w:spacing w:val="40"/>
        </w:rPr>
        <w:t xml:space="preserve"> </w:t>
      </w:r>
      <w:r w:rsidR="00D6459D" w:rsidRPr="00F42995">
        <w:rPr>
          <w:rFonts w:asciiTheme="majorHAnsi" w:hAnsiTheme="majorHAnsi"/>
        </w:rPr>
        <w:t>between</w:t>
      </w:r>
      <w:r w:rsidR="00D6459D" w:rsidRPr="00F42995">
        <w:rPr>
          <w:rFonts w:asciiTheme="majorHAnsi" w:hAnsiTheme="majorHAnsi"/>
          <w:spacing w:val="43"/>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sidR="001753ED">
        <w:rPr>
          <w:rFonts w:asciiTheme="majorHAnsi" w:hAnsiTheme="majorHAnsi"/>
        </w:rPr>
        <w:t>6</w:t>
      </w:r>
      <w:r w:rsidR="001753ED" w:rsidRPr="001753ED">
        <w:rPr>
          <w:rFonts w:asciiTheme="majorHAnsi" w:hAnsiTheme="majorHAnsi"/>
          <w:vertAlign w:val="superscript"/>
        </w:rPr>
        <w:t>th</w:t>
      </w:r>
      <w:r w:rsidR="001753ED">
        <w:rPr>
          <w:rFonts w:asciiTheme="majorHAnsi" w:hAnsiTheme="majorHAnsi"/>
        </w:rPr>
        <w:t xml:space="preserve"> </w:t>
      </w:r>
      <w:r w:rsidR="00D6459D" w:rsidRPr="00F42995">
        <w:rPr>
          <w:rFonts w:asciiTheme="majorHAnsi" w:hAnsiTheme="majorHAnsi"/>
        </w:rPr>
        <w:t>and</w:t>
      </w:r>
      <w:r w:rsidR="00D6459D" w:rsidRPr="00F42995">
        <w:rPr>
          <w:rFonts w:asciiTheme="majorHAnsi" w:hAnsiTheme="majorHAnsi"/>
          <w:spacing w:val="40"/>
        </w:rPr>
        <w:t xml:space="preserve"> </w:t>
      </w:r>
      <w:r w:rsidR="00D6459D" w:rsidRPr="00F42995">
        <w:rPr>
          <w:rFonts w:asciiTheme="majorHAnsi" w:hAnsiTheme="majorHAnsi"/>
        </w:rPr>
        <w:t>the</w:t>
      </w:r>
      <w:r w:rsidR="00D6459D" w:rsidRPr="00F42995">
        <w:rPr>
          <w:rFonts w:asciiTheme="majorHAnsi" w:hAnsiTheme="majorHAnsi"/>
          <w:spacing w:val="42"/>
        </w:rPr>
        <w:t xml:space="preserve"> </w:t>
      </w:r>
      <w:r w:rsidR="001753ED">
        <w:rPr>
          <w:rFonts w:asciiTheme="majorHAnsi" w:hAnsiTheme="majorHAnsi"/>
        </w:rPr>
        <w:t>50</w:t>
      </w:r>
      <w:r w:rsidR="001753ED" w:rsidRPr="001753ED">
        <w:rPr>
          <w:rFonts w:asciiTheme="majorHAnsi" w:hAnsiTheme="majorHAnsi"/>
          <w:vertAlign w:val="superscript"/>
        </w:rPr>
        <w:t>th</w:t>
      </w:r>
      <w:r w:rsidR="001753ED">
        <w:rPr>
          <w:rFonts w:asciiTheme="majorHAnsi" w:hAnsiTheme="majorHAnsi"/>
        </w:rPr>
        <w:t xml:space="preserve"> </w:t>
      </w:r>
      <w:r w:rsidR="00BE32C0" w:rsidRPr="00F42995">
        <w:rPr>
          <w:rFonts w:asciiTheme="majorHAnsi" w:hAnsiTheme="majorHAnsi"/>
        </w:rPr>
        <w:t>school</w:t>
      </w:r>
      <w:r w:rsidR="00D6459D" w:rsidRPr="00F42995">
        <w:rPr>
          <w:rFonts w:asciiTheme="majorHAnsi" w:hAnsiTheme="majorHAnsi"/>
        </w:rPr>
        <w:t xml:space="preserve"> </w:t>
      </w:r>
      <w:r w:rsidR="00D6459D" w:rsidRPr="00F42995">
        <w:rPr>
          <w:rFonts w:asciiTheme="majorHAnsi" w:hAnsiTheme="majorHAnsi"/>
        </w:rPr>
        <w:lastRenderedPageBreak/>
        <w:t>day after receiving notification of the</w:t>
      </w:r>
      <w:r w:rsidR="00D6459D" w:rsidRPr="00F42995">
        <w:rPr>
          <w:rFonts w:asciiTheme="majorHAnsi" w:hAnsiTheme="majorHAnsi"/>
          <w:spacing w:val="-4"/>
        </w:rPr>
        <w:t xml:space="preserve"> </w:t>
      </w:r>
      <w:r w:rsidR="0042722D">
        <w:rPr>
          <w:rFonts w:asciiTheme="majorHAnsi" w:hAnsiTheme="majorHAnsi"/>
        </w:rPr>
        <w:t>suspension</w:t>
      </w:r>
      <w:r w:rsidR="00D6459D" w:rsidRPr="00F42995">
        <w:rPr>
          <w:rFonts w:asciiTheme="majorHAnsi" w:hAnsiTheme="majorHAnsi"/>
        </w:rPr>
        <w:t>.</w:t>
      </w:r>
    </w:p>
    <w:p w14:paraId="45612FC1" w14:textId="77777777" w:rsidR="001753ED" w:rsidRPr="00F42995" w:rsidRDefault="001753ED" w:rsidP="0038314B">
      <w:pPr>
        <w:widowControl w:val="0"/>
        <w:tabs>
          <w:tab w:val="left" w:pos="2127"/>
        </w:tabs>
        <w:spacing w:before="3" w:line="360" w:lineRule="auto"/>
        <w:ind w:left="2127" w:right="1436"/>
        <w:jc w:val="both"/>
        <w:rPr>
          <w:rFonts w:asciiTheme="majorHAnsi" w:eastAsia="Calibri" w:hAnsiTheme="majorHAnsi" w:cs="Calibri"/>
        </w:rPr>
      </w:pPr>
    </w:p>
    <w:p w14:paraId="6B9312B8" w14:textId="19E1E5B1" w:rsidR="00D6459D" w:rsidRPr="00F42995" w:rsidRDefault="001214A4" w:rsidP="0038314B">
      <w:pPr>
        <w:widowControl w:val="0"/>
        <w:tabs>
          <w:tab w:val="left" w:pos="2127"/>
        </w:tabs>
        <w:spacing w:line="360" w:lineRule="auto"/>
        <w:ind w:left="2127" w:right="1436"/>
        <w:jc w:val="both"/>
        <w:rPr>
          <w:rFonts w:asciiTheme="majorHAnsi" w:eastAsia="Calibri" w:hAnsiTheme="majorHAnsi" w:cs="Calibri"/>
        </w:rPr>
      </w:pPr>
      <w:r>
        <w:rPr>
          <w:rFonts w:asciiTheme="majorHAnsi" w:hAnsiTheme="majorHAnsi"/>
        </w:rPr>
        <w:tab/>
        <w:t>7</w:t>
      </w:r>
      <w:r w:rsidR="001753ED">
        <w:rPr>
          <w:rFonts w:asciiTheme="majorHAnsi" w:hAnsiTheme="majorHAnsi"/>
        </w:rPr>
        <w:t xml:space="preserve">.9. </w:t>
      </w:r>
      <w:r w:rsidR="00D6459D" w:rsidRPr="00F42995">
        <w:rPr>
          <w:rFonts w:asciiTheme="majorHAnsi" w:hAnsiTheme="majorHAnsi"/>
        </w:rPr>
        <w:t>Where</w:t>
      </w:r>
      <w:r w:rsidR="00D6459D" w:rsidRPr="00F42995">
        <w:rPr>
          <w:rFonts w:asciiTheme="majorHAnsi" w:hAnsiTheme="majorHAnsi"/>
          <w:spacing w:val="31"/>
        </w:rPr>
        <w:t xml:space="preserve"> </w:t>
      </w:r>
      <w:r w:rsidR="00D6459D" w:rsidRPr="00F42995">
        <w:rPr>
          <w:rFonts w:asciiTheme="majorHAnsi" w:hAnsiTheme="majorHAnsi"/>
        </w:rPr>
        <w:t>a</w:t>
      </w:r>
      <w:r w:rsidR="00D6459D" w:rsidRPr="00F42995">
        <w:rPr>
          <w:rFonts w:asciiTheme="majorHAnsi" w:hAnsiTheme="majorHAnsi"/>
          <w:spacing w:val="28"/>
        </w:rPr>
        <w:t xml:space="preserve"> </w:t>
      </w:r>
      <w:r w:rsidR="00D6459D" w:rsidRPr="00F42995">
        <w:rPr>
          <w:rFonts w:asciiTheme="majorHAnsi" w:hAnsiTheme="majorHAnsi"/>
        </w:rPr>
        <w:t>pupil</w:t>
      </w:r>
      <w:r w:rsidR="00D6459D" w:rsidRPr="00F42995">
        <w:rPr>
          <w:rFonts w:asciiTheme="majorHAnsi" w:hAnsiTheme="majorHAnsi"/>
          <w:spacing w:val="31"/>
        </w:rPr>
        <w:t xml:space="preserve"> </w:t>
      </w:r>
      <w:r w:rsidR="00D6459D" w:rsidRPr="00F42995">
        <w:rPr>
          <w:rFonts w:asciiTheme="majorHAnsi" w:hAnsiTheme="majorHAnsi"/>
        </w:rPr>
        <w:t>may</w:t>
      </w:r>
      <w:r w:rsidR="00D6459D" w:rsidRPr="00F42995">
        <w:rPr>
          <w:rFonts w:asciiTheme="majorHAnsi" w:hAnsiTheme="majorHAnsi"/>
          <w:spacing w:val="30"/>
        </w:rPr>
        <w:t xml:space="preserve"> </w:t>
      </w:r>
      <w:r w:rsidR="00D6459D" w:rsidRPr="00F42995">
        <w:rPr>
          <w:rFonts w:asciiTheme="majorHAnsi" w:hAnsiTheme="majorHAnsi"/>
        </w:rPr>
        <w:t>miss</w:t>
      </w:r>
      <w:r w:rsidR="00D6459D" w:rsidRPr="00F42995">
        <w:rPr>
          <w:rFonts w:asciiTheme="majorHAnsi" w:hAnsiTheme="majorHAnsi"/>
          <w:spacing w:val="30"/>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public</w:t>
      </w:r>
      <w:r w:rsidR="00D6459D" w:rsidRPr="00F42995">
        <w:rPr>
          <w:rFonts w:asciiTheme="majorHAnsi" w:hAnsiTheme="majorHAnsi"/>
          <w:spacing w:val="30"/>
        </w:rPr>
        <w:t xml:space="preserve"> </w:t>
      </w:r>
      <w:r w:rsidR="00D6459D" w:rsidRPr="00F42995">
        <w:rPr>
          <w:rFonts w:asciiTheme="majorHAnsi" w:hAnsiTheme="majorHAnsi"/>
        </w:rPr>
        <w:t>examination</w:t>
      </w:r>
      <w:r w:rsidR="00D6459D" w:rsidRPr="00F42995">
        <w:rPr>
          <w:rFonts w:asciiTheme="majorHAnsi" w:hAnsiTheme="majorHAnsi"/>
          <w:spacing w:val="29"/>
        </w:rPr>
        <w:t xml:space="preserve"> </w:t>
      </w:r>
      <w:r w:rsidR="00D6459D" w:rsidRPr="00F42995">
        <w:rPr>
          <w:rFonts w:asciiTheme="majorHAnsi" w:hAnsiTheme="majorHAnsi"/>
        </w:rPr>
        <w:t>as</w:t>
      </w:r>
      <w:r w:rsidR="00D6459D" w:rsidRPr="00F42995">
        <w:rPr>
          <w:rFonts w:asciiTheme="majorHAnsi" w:hAnsiTheme="majorHAnsi"/>
          <w:spacing w:val="30"/>
        </w:rPr>
        <w:t xml:space="preserve"> </w:t>
      </w:r>
      <w:r w:rsidR="00D6459D" w:rsidRPr="00F42995">
        <w:rPr>
          <w:rFonts w:asciiTheme="majorHAnsi" w:hAnsiTheme="majorHAnsi"/>
        </w:rPr>
        <w:t>a</w:t>
      </w:r>
      <w:r w:rsidR="00D6459D" w:rsidRPr="00F42995">
        <w:rPr>
          <w:rFonts w:asciiTheme="majorHAnsi" w:hAnsiTheme="majorHAnsi"/>
          <w:spacing w:val="31"/>
        </w:rPr>
        <w:t xml:space="preserve"> </w:t>
      </w:r>
      <w:r w:rsidR="00D6459D" w:rsidRPr="00F42995">
        <w:rPr>
          <w:rFonts w:asciiTheme="majorHAnsi" w:hAnsiTheme="majorHAnsi"/>
        </w:rPr>
        <w:t>result</w:t>
      </w:r>
      <w:r w:rsidR="00D6459D" w:rsidRPr="00F42995">
        <w:rPr>
          <w:rFonts w:asciiTheme="majorHAnsi" w:hAnsiTheme="majorHAnsi"/>
          <w:spacing w:val="29"/>
        </w:rPr>
        <w:t xml:space="preserve"> </w:t>
      </w:r>
      <w:r w:rsidR="00D6459D" w:rsidRPr="00F42995">
        <w:rPr>
          <w:rFonts w:asciiTheme="majorHAnsi" w:hAnsiTheme="majorHAnsi"/>
        </w:rPr>
        <w:t>of</w:t>
      </w:r>
      <w:r w:rsidR="00D6459D" w:rsidRPr="00F42995">
        <w:rPr>
          <w:rFonts w:asciiTheme="majorHAnsi" w:hAnsiTheme="majorHAnsi"/>
          <w:spacing w:val="29"/>
        </w:rPr>
        <w:t xml:space="preserve"> </w:t>
      </w:r>
      <w:r w:rsidR="00D6459D" w:rsidRPr="00F42995">
        <w:rPr>
          <w:rFonts w:asciiTheme="majorHAnsi" w:hAnsiTheme="majorHAnsi"/>
        </w:rPr>
        <w:t>the</w:t>
      </w:r>
      <w:r w:rsidR="00D6459D" w:rsidRPr="00F42995">
        <w:rPr>
          <w:rFonts w:asciiTheme="majorHAnsi" w:hAnsiTheme="majorHAnsi"/>
          <w:spacing w:val="31"/>
        </w:rPr>
        <w:t xml:space="preserve"> </w:t>
      </w:r>
      <w:r w:rsidR="00D6459D" w:rsidRPr="00F42995">
        <w:rPr>
          <w:rFonts w:asciiTheme="majorHAnsi" w:hAnsiTheme="majorHAnsi"/>
        </w:rPr>
        <w:t>exclusion</w:t>
      </w:r>
      <w:r w:rsidR="0042722D">
        <w:rPr>
          <w:rFonts w:asciiTheme="majorHAnsi" w:hAnsiTheme="majorHAnsi"/>
        </w:rPr>
        <w:t xml:space="preserve"> or suspension</w:t>
      </w:r>
      <w:r w:rsidR="00D6459D" w:rsidRPr="00F42995">
        <w:rPr>
          <w:rFonts w:asciiTheme="majorHAnsi" w:hAnsiTheme="majorHAnsi"/>
        </w:rPr>
        <w:t>,</w:t>
      </w:r>
      <w:r w:rsidR="00D6459D" w:rsidRPr="00F42995">
        <w:rPr>
          <w:rFonts w:asciiTheme="majorHAnsi" w:hAnsiTheme="majorHAnsi"/>
          <w:spacing w:val="31"/>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panel must, if practical, consider the exclusion before the pupil is due to take</w:t>
      </w:r>
      <w:r w:rsidR="00D6459D" w:rsidRPr="00F42995">
        <w:rPr>
          <w:rFonts w:asciiTheme="majorHAnsi" w:hAnsiTheme="majorHAnsi"/>
          <w:spacing w:val="39"/>
        </w:rPr>
        <w:t xml:space="preserve"> </w:t>
      </w:r>
      <w:r w:rsidR="00D6459D" w:rsidRPr="00F42995">
        <w:rPr>
          <w:rFonts w:asciiTheme="majorHAnsi" w:hAnsiTheme="majorHAnsi"/>
        </w:rPr>
        <w:t>the</w:t>
      </w:r>
      <w:r w:rsidR="00D6459D" w:rsidRPr="00F42995">
        <w:rPr>
          <w:rFonts w:asciiTheme="majorHAnsi" w:hAnsiTheme="majorHAnsi"/>
          <w:spacing w:val="-2"/>
          <w:w w:val="99"/>
        </w:rPr>
        <w:t xml:space="preserve"> </w:t>
      </w:r>
      <w:r w:rsidR="00D6459D" w:rsidRPr="00F42995">
        <w:rPr>
          <w:rFonts w:asciiTheme="majorHAnsi" w:hAnsiTheme="majorHAnsi"/>
        </w:rPr>
        <w:t>examination.</w:t>
      </w:r>
    </w:p>
    <w:p w14:paraId="21E0DFB9" w14:textId="77777777" w:rsidR="001753ED" w:rsidRDefault="001753ED" w:rsidP="0038314B">
      <w:pPr>
        <w:widowControl w:val="0"/>
        <w:tabs>
          <w:tab w:val="left" w:pos="2520"/>
        </w:tabs>
        <w:spacing w:before="1" w:line="360" w:lineRule="auto"/>
        <w:ind w:left="993" w:right="1434"/>
        <w:jc w:val="both"/>
        <w:rPr>
          <w:rFonts w:asciiTheme="majorHAnsi" w:hAnsiTheme="majorHAnsi"/>
        </w:rPr>
      </w:pPr>
    </w:p>
    <w:p w14:paraId="1437E453" w14:textId="7E16FDBE" w:rsidR="00D6459D" w:rsidRDefault="001214A4" w:rsidP="0038314B">
      <w:pPr>
        <w:widowControl w:val="0"/>
        <w:tabs>
          <w:tab w:val="left" w:pos="2127"/>
        </w:tabs>
        <w:spacing w:before="1" w:line="360" w:lineRule="auto"/>
        <w:ind w:left="2127" w:right="1434"/>
        <w:jc w:val="both"/>
        <w:rPr>
          <w:rFonts w:asciiTheme="majorHAnsi" w:hAnsiTheme="majorHAnsi"/>
        </w:rPr>
      </w:pPr>
      <w:r>
        <w:rPr>
          <w:rFonts w:asciiTheme="majorHAnsi" w:hAnsiTheme="majorHAnsi"/>
        </w:rPr>
        <w:tab/>
        <w:t>7</w:t>
      </w:r>
      <w:r w:rsidR="001753ED">
        <w:rPr>
          <w:rFonts w:asciiTheme="majorHAnsi" w:hAnsiTheme="majorHAnsi"/>
        </w:rPr>
        <w:t xml:space="preserve">.10. </w:t>
      </w:r>
      <w:r w:rsidR="00D6459D" w:rsidRPr="00F42995">
        <w:rPr>
          <w:rFonts w:asciiTheme="majorHAnsi" w:hAnsiTheme="majorHAnsi"/>
        </w:rPr>
        <w:t xml:space="preserve">In the case of a </w:t>
      </w:r>
      <w:r w:rsidR="00C72A92">
        <w:rPr>
          <w:rFonts w:asciiTheme="majorHAnsi" w:hAnsiTheme="majorHAnsi"/>
        </w:rPr>
        <w:t>suspension</w:t>
      </w:r>
      <w:r w:rsidR="00D6459D" w:rsidRPr="00F42995">
        <w:rPr>
          <w:rFonts w:asciiTheme="majorHAnsi" w:hAnsiTheme="majorHAnsi"/>
        </w:rPr>
        <w:t xml:space="preserve"> which would result in a pupil being</w:t>
      </w:r>
      <w:r w:rsidR="00D6459D" w:rsidRPr="00F42995">
        <w:rPr>
          <w:rFonts w:asciiTheme="majorHAnsi" w:hAnsiTheme="majorHAnsi"/>
          <w:spacing w:val="27"/>
        </w:rPr>
        <w:t xml:space="preserve"> </w:t>
      </w:r>
      <w:r w:rsidR="00C72A92">
        <w:rPr>
          <w:rFonts w:asciiTheme="majorHAnsi" w:hAnsiTheme="majorHAnsi"/>
        </w:rPr>
        <w:t>suspend</w:t>
      </w:r>
      <w:r w:rsidR="0042722D">
        <w:rPr>
          <w:rFonts w:asciiTheme="majorHAnsi" w:hAnsiTheme="majorHAnsi"/>
        </w:rPr>
        <w:t>e</w:t>
      </w:r>
      <w:r w:rsidR="00D6459D" w:rsidRPr="00F42995">
        <w:rPr>
          <w:rFonts w:asciiTheme="majorHAnsi" w:hAnsiTheme="majorHAnsi"/>
        </w:rPr>
        <w:t>d for</w:t>
      </w:r>
      <w:r w:rsidR="00D6459D" w:rsidRPr="00F42995">
        <w:rPr>
          <w:rFonts w:asciiTheme="majorHAnsi" w:hAnsiTheme="majorHAnsi"/>
          <w:spacing w:val="14"/>
        </w:rPr>
        <w:t xml:space="preserve"> </w:t>
      </w:r>
      <w:r w:rsidR="00D6459D" w:rsidRPr="00F42995">
        <w:rPr>
          <w:rFonts w:asciiTheme="majorHAnsi" w:hAnsiTheme="majorHAnsi"/>
        </w:rPr>
        <w:t>a</w:t>
      </w:r>
      <w:r w:rsidR="00D6459D" w:rsidRPr="00F42995">
        <w:rPr>
          <w:rFonts w:asciiTheme="majorHAnsi" w:hAnsiTheme="majorHAnsi"/>
          <w:spacing w:val="14"/>
        </w:rPr>
        <w:t xml:space="preserve"> </w:t>
      </w:r>
      <w:r w:rsidR="00D6459D" w:rsidRPr="00F42995">
        <w:rPr>
          <w:rFonts w:asciiTheme="majorHAnsi" w:hAnsiTheme="majorHAnsi"/>
        </w:rPr>
        <w:t>total</w:t>
      </w:r>
      <w:r w:rsidR="00D6459D" w:rsidRPr="00F42995">
        <w:rPr>
          <w:rFonts w:asciiTheme="majorHAnsi" w:hAnsiTheme="majorHAnsi"/>
          <w:spacing w:val="14"/>
        </w:rPr>
        <w:t xml:space="preserve"> </w:t>
      </w:r>
      <w:r w:rsidR="00D6459D" w:rsidRPr="00F42995">
        <w:rPr>
          <w:rFonts w:asciiTheme="majorHAnsi" w:hAnsiTheme="majorHAnsi"/>
        </w:rPr>
        <w:t>of</w:t>
      </w:r>
      <w:r w:rsidR="00D6459D" w:rsidRPr="00F42995">
        <w:rPr>
          <w:rFonts w:asciiTheme="majorHAnsi" w:hAnsiTheme="majorHAnsi"/>
          <w:spacing w:val="15"/>
        </w:rPr>
        <w:t xml:space="preserve"> </w:t>
      </w:r>
      <w:r w:rsidR="00D6459D" w:rsidRPr="00F42995">
        <w:rPr>
          <w:rFonts w:asciiTheme="majorHAnsi" w:hAnsiTheme="majorHAnsi"/>
        </w:rPr>
        <w:t>5</w:t>
      </w:r>
      <w:r w:rsidR="00D6459D" w:rsidRPr="00F42995">
        <w:rPr>
          <w:rFonts w:asciiTheme="majorHAnsi" w:hAnsiTheme="majorHAnsi"/>
          <w:spacing w:val="15"/>
        </w:rPr>
        <w:t xml:space="preserve"> </w:t>
      </w:r>
      <w:r w:rsidR="00D6459D" w:rsidRPr="00F42995">
        <w:rPr>
          <w:rFonts w:asciiTheme="majorHAnsi" w:hAnsiTheme="majorHAnsi"/>
        </w:rPr>
        <w:t>days</w:t>
      </w:r>
      <w:r w:rsidR="00D6459D" w:rsidRPr="00F42995">
        <w:rPr>
          <w:rFonts w:asciiTheme="majorHAnsi" w:hAnsiTheme="majorHAnsi"/>
          <w:spacing w:val="14"/>
        </w:rPr>
        <w:t xml:space="preserve"> </w:t>
      </w:r>
      <w:r w:rsidR="00D6459D" w:rsidRPr="00F42995">
        <w:rPr>
          <w:rFonts w:asciiTheme="majorHAnsi" w:hAnsiTheme="majorHAnsi"/>
        </w:rPr>
        <w:t>or</w:t>
      </w:r>
      <w:r w:rsidR="00D6459D" w:rsidRPr="00F42995">
        <w:rPr>
          <w:rFonts w:asciiTheme="majorHAnsi" w:hAnsiTheme="majorHAnsi"/>
          <w:spacing w:val="14"/>
        </w:rPr>
        <w:t xml:space="preserve"> </w:t>
      </w:r>
      <w:r w:rsidR="00D6459D" w:rsidRPr="00F42995">
        <w:rPr>
          <w:rFonts w:asciiTheme="majorHAnsi" w:hAnsiTheme="majorHAnsi"/>
        </w:rPr>
        <w:t>less</w:t>
      </w:r>
      <w:r w:rsidR="00D6459D" w:rsidRPr="00F42995">
        <w:rPr>
          <w:rFonts w:asciiTheme="majorHAnsi" w:hAnsiTheme="majorHAnsi"/>
          <w:spacing w:val="14"/>
        </w:rPr>
        <w:t xml:space="preserve"> </w:t>
      </w:r>
      <w:r w:rsidR="00D6459D" w:rsidRPr="00F42995">
        <w:rPr>
          <w:rFonts w:asciiTheme="majorHAnsi" w:hAnsiTheme="majorHAnsi"/>
        </w:rPr>
        <w:t>in</w:t>
      </w:r>
      <w:r w:rsidR="00D6459D" w:rsidRPr="00F42995">
        <w:rPr>
          <w:rFonts w:asciiTheme="majorHAnsi" w:hAnsiTheme="majorHAnsi"/>
          <w:spacing w:val="15"/>
        </w:rPr>
        <w:t xml:space="preserve"> </w:t>
      </w:r>
      <w:r w:rsidR="00D6459D" w:rsidRPr="00F42995">
        <w:rPr>
          <w:rFonts w:asciiTheme="majorHAnsi" w:hAnsiTheme="majorHAnsi"/>
        </w:rPr>
        <w:t>a</w:t>
      </w:r>
      <w:r w:rsidR="00D6459D" w:rsidRPr="00F42995">
        <w:rPr>
          <w:rFonts w:asciiTheme="majorHAnsi" w:hAnsiTheme="majorHAnsi"/>
          <w:spacing w:val="14"/>
        </w:rPr>
        <w:t xml:space="preserve"> </w:t>
      </w:r>
      <w:r w:rsidR="00D6459D" w:rsidRPr="00F42995">
        <w:rPr>
          <w:rFonts w:asciiTheme="majorHAnsi" w:hAnsiTheme="majorHAnsi"/>
        </w:rPr>
        <w:t>term</w:t>
      </w:r>
      <w:r w:rsidR="00D6459D" w:rsidRPr="00F42995">
        <w:rPr>
          <w:rFonts w:asciiTheme="majorHAnsi" w:hAnsiTheme="majorHAnsi"/>
          <w:spacing w:val="14"/>
        </w:rPr>
        <w:t xml:space="preserve"> </w:t>
      </w:r>
      <w:r w:rsidR="00D6459D" w:rsidRPr="00F42995">
        <w:rPr>
          <w:rFonts w:asciiTheme="majorHAnsi" w:hAnsiTheme="majorHAnsi"/>
        </w:rPr>
        <w:t>(and</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2"/>
        </w:rPr>
        <w:t xml:space="preserve"> </w:t>
      </w:r>
      <w:r w:rsidR="00D6459D" w:rsidRPr="00F42995">
        <w:rPr>
          <w:rFonts w:asciiTheme="majorHAnsi" w:hAnsiTheme="majorHAnsi"/>
        </w:rPr>
        <w:t>parent</w:t>
      </w:r>
      <w:r w:rsidR="00D6459D" w:rsidRPr="00F42995">
        <w:rPr>
          <w:rFonts w:asciiTheme="majorHAnsi" w:hAnsiTheme="majorHAnsi"/>
          <w:spacing w:val="15"/>
        </w:rPr>
        <w:t xml:space="preserve"> </w:t>
      </w:r>
      <w:r w:rsidR="00D6459D" w:rsidRPr="00F42995">
        <w:rPr>
          <w:rFonts w:asciiTheme="majorHAnsi" w:hAnsiTheme="majorHAnsi"/>
        </w:rPr>
        <w:t>has</w:t>
      </w:r>
      <w:r w:rsidR="00D6459D" w:rsidRPr="00F42995">
        <w:rPr>
          <w:rFonts w:asciiTheme="majorHAnsi" w:hAnsiTheme="majorHAnsi"/>
          <w:spacing w:val="14"/>
        </w:rPr>
        <w:t xml:space="preserve"> </w:t>
      </w:r>
      <w:r w:rsidR="00D6459D" w:rsidRPr="00F42995">
        <w:rPr>
          <w:rFonts w:asciiTheme="majorHAnsi" w:hAnsiTheme="majorHAnsi"/>
        </w:rPr>
        <w:t>made</w:t>
      </w:r>
      <w:r w:rsidR="00D6459D" w:rsidRPr="00F42995">
        <w:rPr>
          <w:rFonts w:asciiTheme="majorHAnsi" w:hAnsiTheme="majorHAnsi"/>
          <w:spacing w:val="14"/>
        </w:rPr>
        <w:t xml:space="preserve"> </w:t>
      </w:r>
      <w:r w:rsidR="00D6459D" w:rsidRPr="00F42995">
        <w:rPr>
          <w:rFonts w:asciiTheme="majorHAnsi" w:hAnsiTheme="majorHAnsi"/>
        </w:rPr>
        <w:t>representations</w:t>
      </w:r>
      <w:r w:rsidR="001753ED">
        <w:rPr>
          <w:rFonts w:asciiTheme="majorHAnsi" w:hAnsiTheme="majorHAnsi"/>
        </w:rPr>
        <w:t xml:space="preserve"> </w:t>
      </w:r>
      <w:r w:rsidR="00D6459D" w:rsidRPr="00F42995">
        <w:rPr>
          <w:rFonts w:asciiTheme="majorHAnsi" w:hAnsiTheme="majorHAnsi"/>
        </w:rPr>
        <w:t>to the governing body), there is no statutory time limit, but the governors</w:t>
      </w:r>
      <w:r w:rsidR="00D6459D" w:rsidRPr="00F42995">
        <w:rPr>
          <w:rFonts w:asciiTheme="majorHAnsi" w:hAnsiTheme="majorHAnsi"/>
          <w:spacing w:val="22"/>
        </w:rPr>
        <w:t xml:space="preserve"> </w:t>
      </w:r>
      <w:r w:rsidR="00D6459D" w:rsidRPr="00F42995">
        <w:rPr>
          <w:rFonts w:asciiTheme="majorHAnsi" w:hAnsiTheme="majorHAnsi"/>
        </w:rPr>
        <w:t>would be expected to meet within a reasonable</w:t>
      </w:r>
      <w:r w:rsidR="00D6459D" w:rsidRPr="00F42995">
        <w:rPr>
          <w:rFonts w:asciiTheme="majorHAnsi" w:hAnsiTheme="majorHAnsi"/>
          <w:spacing w:val="-18"/>
        </w:rPr>
        <w:t xml:space="preserve"> </w:t>
      </w:r>
      <w:r w:rsidR="00D6459D" w:rsidRPr="00F42995">
        <w:rPr>
          <w:rFonts w:asciiTheme="majorHAnsi" w:hAnsiTheme="majorHAnsi"/>
        </w:rPr>
        <w:t>timescale.</w:t>
      </w:r>
    </w:p>
    <w:p w14:paraId="06173FA8" w14:textId="77777777" w:rsidR="001753ED" w:rsidRPr="001753ED" w:rsidRDefault="001753ED" w:rsidP="0038314B">
      <w:pPr>
        <w:widowControl w:val="0"/>
        <w:tabs>
          <w:tab w:val="left" w:pos="2127"/>
        </w:tabs>
        <w:spacing w:before="1" w:line="360" w:lineRule="auto"/>
        <w:ind w:left="2127" w:right="1434"/>
        <w:jc w:val="both"/>
        <w:rPr>
          <w:rFonts w:asciiTheme="majorHAnsi" w:eastAsia="Calibri" w:hAnsiTheme="majorHAnsi" w:cs="Calibri"/>
        </w:rPr>
      </w:pPr>
    </w:p>
    <w:p w14:paraId="3F3F0F9B" w14:textId="039CBEC0" w:rsidR="00D6459D" w:rsidRPr="00F42995" w:rsidRDefault="001214A4" w:rsidP="0038314B">
      <w:pPr>
        <w:widowControl w:val="0"/>
        <w:spacing w:line="360" w:lineRule="auto"/>
        <w:ind w:left="2127" w:right="1434" w:firstLine="36"/>
        <w:jc w:val="both"/>
        <w:rPr>
          <w:rFonts w:asciiTheme="majorHAnsi" w:eastAsia="Calibri" w:hAnsiTheme="majorHAnsi" w:cs="Calibri"/>
        </w:rPr>
      </w:pPr>
      <w:r>
        <w:rPr>
          <w:rFonts w:asciiTheme="majorHAnsi" w:eastAsia="Calibri" w:hAnsiTheme="majorHAnsi" w:cs="Calibri"/>
        </w:rPr>
        <w:t>7</w:t>
      </w:r>
      <w:r w:rsidR="001753ED">
        <w:rPr>
          <w:rFonts w:asciiTheme="majorHAnsi" w:eastAsia="Calibri" w:hAnsiTheme="majorHAnsi" w:cs="Calibri"/>
        </w:rPr>
        <w:t xml:space="preserve">.11. </w:t>
      </w:r>
      <w:r w:rsidR="00D6459D" w:rsidRPr="00F42995">
        <w:rPr>
          <w:rFonts w:asciiTheme="majorHAnsi" w:eastAsia="Calibri" w:hAnsiTheme="majorHAnsi" w:cs="Calibri"/>
        </w:rPr>
        <w:t>In reaching their decision on whether to direct reinstatement, the panel</w:t>
      </w:r>
      <w:r w:rsidR="00D6459D" w:rsidRPr="00F42995">
        <w:rPr>
          <w:rFonts w:asciiTheme="majorHAnsi" w:eastAsia="Calibri" w:hAnsiTheme="majorHAnsi" w:cs="Calibri"/>
          <w:spacing w:val="-1"/>
        </w:rPr>
        <w:t xml:space="preserve"> </w:t>
      </w:r>
      <w:r w:rsidR="004239E6" w:rsidRPr="00F42995">
        <w:rPr>
          <w:rFonts w:asciiTheme="majorHAnsi" w:eastAsia="Calibri" w:hAnsiTheme="majorHAnsi" w:cs="Calibri"/>
        </w:rPr>
        <w:t>is</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required</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have</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any</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guidance</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given</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by</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Secretary</w:t>
      </w:r>
      <w:r w:rsidR="00D6459D" w:rsidRPr="00F42995">
        <w:rPr>
          <w:rFonts w:asciiTheme="majorHAnsi" w:eastAsia="Calibri" w:hAnsiTheme="majorHAnsi" w:cs="Calibri"/>
          <w:spacing w:val="27"/>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State.</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should have regard to any representations made by the parent, and whether</w:t>
      </w:r>
      <w:r w:rsidR="00D6459D" w:rsidRPr="00F42995">
        <w:rPr>
          <w:rFonts w:asciiTheme="majorHAnsi" w:eastAsia="Calibri" w:hAnsiTheme="majorHAnsi" w:cs="Calibri"/>
          <w:spacing w:val="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Headteacher</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has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complied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with</w:t>
      </w:r>
      <w:r w:rsidR="00D6459D" w:rsidRPr="00F42995">
        <w:rPr>
          <w:rFonts w:asciiTheme="majorHAnsi" w:eastAsia="Calibri" w:hAnsiTheme="majorHAnsi" w:cs="Calibri"/>
          <w:spacing w:val="16"/>
        </w:rPr>
        <w:t xml:space="preserve"> </w:t>
      </w:r>
      <w:r w:rsidR="00A77E82">
        <w:rPr>
          <w:rFonts w:asciiTheme="majorHAnsi" w:eastAsia="Calibri" w:hAnsiTheme="majorHAnsi" w:cs="Calibri"/>
        </w:rPr>
        <w:t xml:space="preserve">the </w:t>
      </w:r>
      <w:r w:rsidR="00D6459D" w:rsidRPr="00F42995">
        <w:rPr>
          <w:rFonts w:asciiTheme="majorHAnsi" w:eastAsia="Calibri" w:hAnsiTheme="majorHAnsi" w:cs="Calibri"/>
        </w:rPr>
        <w:t>procedure</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has</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had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Secretary of State’s guidance. If they decide that a pupil should not be</w:t>
      </w:r>
      <w:r w:rsidR="00D6459D" w:rsidRPr="00F42995">
        <w:rPr>
          <w:rFonts w:asciiTheme="majorHAnsi" w:eastAsia="Calibri" w:hAnsiTheme="majorHAnsi" w:cs="Calibri"/>
          <w:spacing w:val="-18"/>
        </w:rPr>
        <w:t xml:space="preserve"> </w:t>
      </w:r>
      <w:r w:rsidR="00D6459D" w:rsidRPr="00F42995">
        <w:rPr>
          <w:rFonts w:asciiTheme="majorHAnsi" w:eastAsia="Calibri" w:hAnsiTheme="majorHAnsi" w:cs="Calibri"/>
        </w:rPr>
        <w:t>reinstated,</w:t>
      </w:r>
      <w:r w:rsidR="00D6459D" w:rsidRPr="00F42995">
        <w:rPr>
          <w:rFonts w:asciiTheme="majorHAnsi" w:eastAsia="Calibri" w:hAnsiTheme="majorHAnsi" w:cs="Calibri"/>
          <w:spacing w:val="1"/>
          <w:w w:val="99"/>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inform</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566C3E" w:rsidRPr="00F42995">
        <w:rPr>
          <w:rFonts w:asciiTheme="majorHAnsi" w:eastAsia="Calibri" w:hAnsiTheme="majorHAnsi" w:cs="Calibri"/>
        </w:rPr>
        <w:t>Headteacher</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LA</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8"/>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w w:val="99"/>
        </w:rPr>
        <w:t xml:space="preserve"> </w:t>
      </w:r>
      <w:r w:rsidR="00D6459D" w:rsidRPr="00F42995">
        <w:rPr>
          <w:rFonts w:asciiTheme="majorHAnsi" w:eastAsia="Calibri" w:hAnsiTheme="majorHAnsi" w:cs="Calibri"/>
        </w:rPr>
        <w:t>case</w:t>
      </w:r>
      <w:r w:rsidR="00D6459D" w:rsidRPr="00F42995">
        <w:rPr>
          <w:rFonts w:asciiTheme="majorHAnsi" w:eastAsia="Calibri" w:hAnsiTheme="majorHAnsi" w:cs="Calibri"/>
          <w:spacing w:val="32"/>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a</w:t>
      </w:r>
      <w:r w:rsidR="00D6459D" w:rsidRPr="00F42995">
        <w:rPr>
          <w:rFonts w:asciiTheme="majorHAnsi" w:eastAsia="Calibri" w:hAnsiTheme="majorHAnsi" w:cs="Calibri"/>
          <w:spacing w:val="32"/>
        </w:rPr>
        <w:t xml:space="preserve"> </w:t>
      </w:r>
      <w:r w:rsidR="00D6459D" w:rsidRPr="00F42995">
        <w:rPr>
          <w:rFonts w:asciiTheme="majorHAnsi" w:eastAsia="Calibri" w:hAnsiTheme="majorHAnsi" w:cs="Calibri"/>
        </w:rPr>
        <w:t>permanent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they</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notify</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30"/>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33"/>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writing</w:t>
      </w:r>
      <w:r w:rsidR="00D6459D" w:rsidRPr="00F42995">
        <w:rPr>
          <w:rFonts w:asciiTheme="majorHAnsi" w:eastAsia="Calibri" w:hAnsiTheme="majorHAnsi" w:cs="Calibri"/>
          <w:spacing w:val="29"/>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31"/>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reason</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for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it.</w:t>
      </w:r>
      <w:r w:rsidR="00D6459D" w:rsidRPr="00F42995">
        <w:rPr>
          <w:rFonts w:asciiTheme="majorHAnsi" w:eastAsia="Calibri" w:hAnsiTheme="majorHAnsi" w:cs="Calibri"/>
          <w:spacing w:val="26"/>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letter</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must</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also</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advise</w:t>
      </w:r>
      <w:r w:rsidR="00D6459D" w:rsidRPr="00F42995">
        <w:rPr>
          <w:rFonts w:asciiTheme="majorHAnsi" w:eastAsia="Calibri" w:hAnsiTheme="majorHAnsi" w:cs="Calibri"/>
          <w:spacing w:val="1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parent</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his</w:t>
      </w:r>
      <w:r w:rsidR="00D6459D" w:rsidRPr="00F42995">
        <w:rPr>
          <w:rFonts w:asciiTheme="majorHAnsi" w:eastAsia="Calibri" w:hAnsiTheme="majorHAnsi" w:cs="Calibri"/>
          <w:spacing w:val="10"/>
        </w:rPr>
        <w:t xml:space="preserve"> </w:t>
      </w:r>
      <w:r w:rsidR="00D6459D" w:rsidRPr="00F42995">
        <w:rPr>
          <w:rFonts w:asciiTheme="majorHAnsi" w:eastAsia="Calibri" w:hAnsiTheme="majorHAnsi" w:cs="Calibri"/>
        </w:rPr>
        <w:t>or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her</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right</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against</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their</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whom</w:t>
      </w:r>
      <w:r w:rsidR="00D6459D" w:rsidRPr="00F42995">
        <w:rPr>
          <w:rFonts w:asciiTheme="majorHAnsi" w:eastAsia="Calibri" w:hAnsiTheme="majorHAnsi" w:cs="Calibri"/>
          <w:spacing w:val="40"/>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contact;</w:t>
      </w:r>
      <w:r w:rsidR="00D6459D" w:rsidRPr="00F42995">
        <w:rPr>
          <w:rFonts w:asciiTheme="majorHAnsi" w:eastAsia="Calibri" w:hAnsiTheme="majorHAnsi" w:cs="Calibri"/>
          <w:spacing w:val="38"/>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last</w:t>
      </w:r>
      <w:r w:rsidR="00D6459D" w:rsidRPr="00F42995">
        <w:rPr>
          <w:rFonts w:asciiTheme="majorHAnsi" w:eastAsia="Calibri" w:hAnsiTheme="majorHAnsi" w:cs="Calibri"/>
          <w:spacing w:val="39"/>
        </w:rPr>
        <w:t xml:space="preserve"> </w:t>
      </w:r>
      <w:r w:rsidR="00D6459D" w:rsidRPr="00F42995">
        <w:rPr>
          <w:rFonts w:asciiTheme="majorHAnsi" w:eastAsia="Calibri" w:hAnsiTheme="majorHAnsi" w:cs="Calibri"/>
        </w:rPr>
        <w:t>date</w:t>
      </w:r>
      <w:r w:rsidR="00D6459D" w:rsidRPr="00F42995">
        <w:rPr>
          <w:rFonts w:asciiTheme="majorHAnsi" w:eastAsia="Calibri" w:hAnsiTheme="majorHAnsi" w:cs="Calibri"/>
          <w:spacing w:val="38"/>
        </w:rPr>
        <w:t xml:space="preserve"> </w:t>
      </w:r>
      <w:r w:rsidR="00D6459D" w:rsidRPr="00F42995">
        <w:rPr>
          <w:rFonts w:asciiTheme="majorHAnsi" w:eastAsia="Calibri" w:hAnsiTheme="majorHAnsi" w:cs="Calibri"/>
        </w:rPr>
        <w:t>for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lodging</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an</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that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notice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appeal</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should</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set</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out</w:t>
      </w:r>
      <w:r w:rsidR="00D6459D" w:rsidRPr="00F42995">
        <w:rPr>
          <w:rFonts w:asciiTheme="majorHAnsi" w:eastAsia="Calibri" w:hAnsiTheme="majorHAnsi" w:cs="Calibri"/>
          <w:spacing w:val="2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grounds</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of appeal.</w:t>
      </w:r>
    </w:p>
    <w:p w14:paraId="714683C6" w14:textId="77777777" w:rsidR="00D6459D" w:rsidRPr="00F42995" w:rsidRDefault="00D6459D" w:rsidP="0038314B">
      <w:pPr>
        <w:spacing w:before="1" w:line="360" w:lineRule="auto"/>
        <w:jc w:val="both"/>
        <w:rPr>
          <w:rFonts w:asciiTheme="majorHAnsi" w:eastAsia="Calibri" w:hAnsiTheme="majorHAnsi" w:cs="Calibri"/>
        </w:rPr>
      </w:pPr>
    </w:p>
    <w:p w14:paraId="393A344C" w14:textId="6C7189B0" w:rsidR="00D6459D" w:rsidRPr="00F42995" w:rsidRDefault="001214A4" w:rsidP="0038314B">
      <w:pPr>
        <w:widowControl w:val="0"/>
        <w:tabs>
          <w:tab w:val="left" w:pos="2160"/>
        </w:tabs>
        <w:spacing w:line="360" w:lineRule="auto"/>
        <w:ind w:left="2127" w:right="1436"/>
        <w:jc w:val="both"/>
        <w:rPr>
          <w:rFonts w:asciiTheme="majorHAnsi" w:eastAsia="Calibri" w:hAnsiTheme="majorHAnsi" w:cs="Calibri"/>
        </w:rPr>
      </w:pPr>
      <w:r>
        <w:rPr>
          <w:rFonts w:asciiTheme="majorHAnsi" w:hAnsiTheme="majorHAnsi"/>
        </w:rPr>
        <w:tab/>
        <w:t>7</w:t>
      </w:r>
      <w:r w:rsidR="001753ED">
        <w:rPr>
          <w:rFonts w:asciiTheme="majorHAnsi" w:hAnsiTheme="majorHAnsi"/>
        </w:rPr>
        <w:t xml:space="preserve">.12. </w:t>
      </w:r>
      <w:r w:rsidR="00D6459D" w:rsidRPr="00F42995">
        <w:rPr>
          <w:rFonts w:asciiTheme="majorHAnsi" w:hAnsiTheme="majorHAnsi"/>
        </w:rPr>
        <w:t>Unless there are strong reasons to refuse, the chair of the Discipline</w:t>
      </w:r>
      <w:r w:rsidR="00D6459D" w:rsidRPr="00F42995">
        <w:rPr>
          <w:rFonts w:asciiTheme="majorHAnsi" w:hAnsiTheme="majorHAnsi"/>
          <w:spacing w:val="29"/>
        </w:rPr>
        <w:t xml:space="preserve"> </w:t>
      </w:r>
      <w:r w:rsidR="00D6459D" w:rsidRPr="00F42995">
        <w:rPr>
          <w:rFonts w:asciiTheme="majorHAnsi" w:hAnsiTheme="majorHAnsi"/>
        </w:rPr>
        <w:t>Committee</w:t>
      </w:r>
      <w:r w:rsidR="00D6459D" w:rsidRPr="00F42995">
        <w:rPr>
          <w:rFonts w:asciiTheme="majorHAnsi" w:hAnsiTheme="majorHAnsi"/>
          <w:spacing w:val="-2"/>
          <w:w w:val="99"/>
        </w:rPr>
        <w:t xml:space="preserve"> </w:t>
      </w:r>
      <w:r w:rsidR="00D6459D" w:rsidRPr="00F42995">
        <w:rPr>
          <w:rFonts w:asciiTheme="majorHAnsi" w:hAnsiTheme="majorHAnsi"/>
        </w:rPr>
        <w:t>should</w:t>
      </w:r>
      <w:r w:rsidR="00D6459D" w:rsidRPr="00F42995">
        <w:rPr>
          <w:rFonts w:asciiTheme="majorHAnsi" w:hAnsiTheme="majorHAnsi"/>
          <w:spacing w:val="15"/>
        </w:rPr>
        <w:t xml:space="preserve"> </w:t>
      </w:r>
      <w:r w:rsidR="00D6459D" w:rsidRPr="00F42995">
        <w:rPr>
          <w:rFonts w:asciiTheme="majorHAnsi" w:hAnsiTheme="majorHAnsi"/>
        </w:rPr>
        <w:t>allow</w:t>
      </w:r>
      <w:r w:rsidR="00D6459D" w:rsidRPr="00F42995">
        <w:rPr>
          <w:rFonts w:asciiTheme="majorHAnsi" w:hAnsiTheme="majorHAnsi"/>
          <w:spacing w:val="13"/>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C72A92">
        <w:rPr>
          <w:rFonts w:asciiTheme="majorHAnsi" w:hAnsiTheme="majorHAnsi"/>
        </w:rPr>
        <w:t>suspend</w:t>
      </w:r>
      <w:r w:rsidR="00A77E82">
        <w:rPr>
          <w:rFonts w:asciiTheme="majorHAnsi" w:hAnsiTheme="majorHAnsi"/>
        </w:rPr>
        <w:t>e</w:t>
      </w:r>
      <w:r w:rsidR="00D6459D" w:rsidRPr="00F42995">
        <w:rPr>
          <w:rFonts w:asciiTheme="majorHAnsi" w:hAnsiTheme="majorHAnsi"/>
        </w:rPr>
        <w:t>d</w:t>
      </w:r>
      <w:r w:rsidR="00D6459D" w:rsidRPr="00F42995">
        <w:rPr>
          <w:rFonts w:asciiTheme="majorHAnsi" w:hAnsiTheme="majorHAnsi"/>
          <w:spacing w:val="15"/>
        </w:rPr>
        <w:t xml:space="preserve"> </w:t>
      </w:r>
      <w:r w:rsidR="00D6459D" w:rsidRPr="00F42995">
        <w:rPr>
          <w:rFonts w:asciiTheme="majorHAnsi" w:hAnsiTheme="majorHAnsi"/>
        </w:rPr>
        <w:t>pupil</w:t>
      </w:r>
      <w:r w:rsidR="00D6459D" w:rsidRPr="00F42995">
        <w:rPr>
          <w:rFonts w:asciiTheme="majorHAnsi" w:hAnsiTheme="majorHAnsi"/>
          <w:spacing w:val="14"/>
        </w:rPr>
        <w:t xml:space="preserve"> </w:t>
      </w:r>
      <w:r w:rsidR="00D6459D" w:rsidRPr="00F42995">
        <w:rPr>
          <w:rFonts w:asciiTheme="majorHAnsi" w:hAnsiTheme="majorHAnsi"/>
        </w:rPr>
        <w:t>to</w:t>
      </w:r>
      <w:r w:rsidR="00D6459D" w:rsidRPr="00F42995">
        <w:rPr>
          <w:rFonts w:asciiTheme="majorHAnsi" w:hAnsiTheme="majorHAnsi"/>
          <w:spacing w:val="15"/>
        </w:rPr>
        <w:t xml:space="preserve"> </w:t>
      </w:r>
      <w:r w:rsidR="00D6459D" w:rsidRPr="00F42995">
        <w:rPr>
          <w:rFonts w:asciiTheme="majorHAnsi" w:hAnsiTheme="majorHAnsi"/>
        </w:rPr>
        <w:t>attend</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D6459D" w:rsidRPr="00F42995">
        <w:rPr>
          <w:rFonts w:asciiTheme="majorHAnsi" w:hAnsiTheme="majorHAnsi"/>
        </w:rPr>
        <w:t>meeting</w:t>
      </w:r>
      <w:r w:rsidR="00D6459D" w:rsidRPr="00F42995">
        <w:rPr>
          <w:rFonts w:asciiTheme="majorHAnsi" w:hAnsiTheme="majorHAnsi"/>
          <w:spacing w:val="14"/>
        </w:rPr>
        <w:t xml:space="preserve"> </w:t>
      </w:r>
      <w:r w:rsidR="00D6459D" w:rsidRPr="00F42995">
        <w:rPr>
          <w:rFonts w:asciiTheme="majorHAnsi" w:hAnsiTheme="majorHAnsi"/>
        </w:rPr>
        <w:t>and</w:t>
      </w:r>
      <w:r w:rsidR="00D6459D" w:rsidRPr="00F42995">
        <w:rPr>
          <w:rFonts w:asciiTheme="majorHAnsi" w:hAnsiTheme="majorHAnsi"/>
          <w:spacing w:val="15"/>
        </w:rPr>
        <w:t xml:space="preserve"> </w:t>
      </w:r>
      <w:r w:rsidR="00D6459D" w:rsidRPr="00F42995">
        <w:rPr>
          <w:rFonts w:asciiTheme="majorHAnsi" w:hAnsiTheme="majorHAnsi"/>
        </w:rPr>
        <w:t>present</w:t>
      </w:r>
      <w:r w:rsidR="00D6459D" w:rsidRPr="00F42995">
        <w:rPr>
          <w:rFonts w:asciiTheme="majorHAnsi" w:hAnsiTheme="majorHAnsi"/>
          <w:spacing w:val="15"/>
        </w:rPr>
        <w:t xml:space="preserve"> </w:t>
      </w:r>
      <w:r w:rsidR="00D6459D" w:rsidRPr="00F42995">
        <w:rPr>
          <w:rFonts w:asciiTheme="majorHAnsi" w:hAnsiTheme="majorHAnsi"/>
        </w:rPr>
        <w:t>their</w:t>
      </w:r>
      <w:r w:rsidR="00D6459D" w:rsidRPr="00F42995">
        <w:rPr>
          <w:rFonts w:asciiTheme="majorHAnsi" w:hAnsiTheme="majorHAnsi"/>
          <w:spacing w:val="14"/>
        </w:rPr>
        <w:t xml:space="preserve"> </w:t>
      </w:r>
      <w:r w:rsidR="00D6459D" w:rsidRPr="00F42995">
        <w:rPr>
          <w:rFonts w:asciiTheme="majorHAnsi" w:hAnsiTheme="majorHAnsi"/>
        </w:rPr>
        <w:t>case</w:t>
      </w:r>
      <w:r w:rsidR="00D6459D" w:rsidRPr="00F42995">
        <w:rPr>
          <w:rFonts w:asciiTheme="majorHAnsi" w:hAnsiTheme="majorHAnsi"/>
          <w:spacing w:val="14"/>
        </w:rPr>
        <w:t xml:space="preserve"> </w:t>
      </w:r>
      <w:r w:rsidR="00D6459D" w:rsidRPr="00F42995">
        <w:rPr>
          <w:rFonts w:asciiTheme="majorHAnsi" w:hAnsiTheme="majorHAnsi"/>
        </w:rPr>
        <w:t>if</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parent(s)/carer(s) and the pupil ask for this. But the parent(s)/carer(s)</w:t>
      </w:r>
      <w:r w:rsidR="00D6459D" w:rsidRPr="00F42995">
        <w:rPr>
          <w:rFonts w:asciiTheme="majorHAnsi" w:hAnsiTheme="majorHAnsi"/>
          <w:spacing w:val="20"/>
        </w:rPr>
        <w:t xml:space="preserve"> </w:t>
      </w:r>
      <w:r w:rsidR="00D6459D" w:rsidRPr="00F42995">
        <w:rPr>
          <w:rFonts w:asciiTheme="majorHAnsi" w:hAnsiTheme="majorHAnsi"/>
        </w:rPr>
        <w:t>formally remain the appellant unless the pupil is 18 or</w:t>
      </w:r>
      <w:r w:rsidR="00D6459D" w:rsidRPr="00F42995">
        <w:rPr>
          <w:rFonts w:asciiTheme="majorHAnsi" w:hAnsiTheme="majorHAnsi"/>
          <w:spacing w:val="-2"/>
        </w:rPr>
        <w:t xml:space="preserve"> </w:t>
      </w:r>
      <w:r w:rsidR="00D6459D" w:rsidRPr="00F42995">
        <w:rPr>
          <w:rFonts w:asciiTheme="majorHAnsi" w:hAnsiTheme="majorHAnsi"/>
        </w:rPr>
        <w:t>over.</w:t>
      </w:r>
    </w:p>
    <w:p w14:paraId="3E0E5617" w14:textId="14158669" w:rsidR="00D6459D" w:rsidRPr="00F42995" w:rsidRDefault="001214A4" w:rsidP="0038314B">
      <w:pPr>
        <w:pStyle w:val="Heading1"/>
        <w:spacing w:line="360" w:lineRule="auto"/>
        <w:ind w:left="993" w:right="6265" w:firstLine="447"/>
        <w:jc w:val="both"/>
        <w:rPr>
          <w:b w:val="0"/>
          <w:bCs w:val="0"/>
          <w:sz w:val="24"/>
          <w:szCs w:val="24"/>
        </w:rPr>
      </w:pPr>
      <w:r>
        <w:rPr>
          <w:sz w:val="24"/>
          <w:szCs w:val="24"/>
        </w:rPr>
        <w:t>8</w:t>
      </w:r>
      <w:r w:rsidR="001753ED">
        <w:rPr>
          <w:sz w:val="24"/>
          <w:szCs w:val="24"/>
        </w:rPr>
        <w:t>.</w:t>
      </w:r>
      <w:r w:rsidR="001753ED">
        <w:rPr>
          <w:sz w:val="24"/>
          <w:szCs w:val="24"/>
        </w:rPr>
        <w:tab/>
      </w:r>
      <w:r w:rsidR="00D6459D" w:rsidRPr="00F42995">
        <w:rPr>
          <w:sz w:val="24"/>
          <w:szCs w:val="24"/>
        </w:rPr>
        <w:t>Procedure at the</w:t>
      </w:r>
      <w:r w:rsidR="00D6459D" w:rsidRPr="00F42995">
        <w:rPr>
          <w:spacing w:val="-9"/>
          <w:sz w:val="24"/>
          <w:szCs w:val="24"/>
        </w:rPr>
        <w:t xml:space="preserve"> </w:t>
      </w:r>
      <w:r w:rsidR="00D6459D" w:rsidRPr="00F42995">
        <w:rPr>
          <w:sz w:val="24"/>
          <w:szCs w:val="24"/>
        </w:rPr>
        <w:t>meeting</w:t>
      </w:r>
    </w:p>
    <w:p w14:paraId="47097D02" w14:textId="77777777" w:rsidR="00D6459D" w:rsidRPr="00F42995" w:rsidRDefault="00D6459D" w:rsidP="0038314B">
      <w:pPr>
        <w:spacing w:before="1" w:line="360" w:lineRule="auto"/>
        <w:jc w:val="both"/>
        <w:rPr>
          <w:rFonts w:asciiTheme="majorHAnsi" w:eastAsia="Calibri" w:hAnsiTheme="majorHAnsi" w:cs="Calibri"/>
          <w:b/>
          <w:bCs/>
        </w:rPr>
      </w:pPr>
    </w:p>
    <w:p w14:paraId="520D8899" w14:textId="52FB1395" w:rsidR="00D6459D" w:rsidRPr="00F42995" w:rsidRDefault="001214A4" w:rsidP="0038314B">
      <w:pPr>
        <w:pStyle w:val="ListParagraph"/>
        <w:widowControl w:val="0"/>
        <w:tabs>
          <w:tab w:val="left" w:pos="2160"/>
        </w:tabs>
        <w:spacing w:line="360" w:lineRule="auto"/>
        <w:ind w:left="2160" w:right="1435"/>
        <w:contextualSpacing w:val="0"/>
        <w:jc w:val="both"/>
        <w:rPr>
          <w:rFonts w:asciiTheme="majorHAnsi" w:eastAsia="Calibri" w:hAnsiTheme="majorHAnsi" w:cs="Calibri"/>
        </w:rPr>
      </w:pPr>
      <w:r>
        <w:rPr>
          <w:rFonts w:asciiTheme="majorHAnsi" w:hAnsiTheme="majorHAnsi"/>
        </w:rPr>
        <w:t>8</w:t>
      </w:r>
      <w:r w:rsidR="001753ED">
        <w:rPr>
          <w:rFonts w:asciiTheme="majorHAnsi" w:hAnsiTheme="majorHAnsi"/>
        </w:rPr>
        <w:t xml:space="preserve">.1. </w:t>
      </w:r>
      <w:r w:rsidR="004239E6" w:rsidRPr="00F42995">
        <w:rPr>
          <w:rFonts w:asciiTheme="majorHAnsi" w:hAnsiTheme="majorHAnsi"/>
        </w:rPr>
        <w:t>If the pupil has been readmitted</w:t>
      </w:r>
      <w:r w:rsidR="00D6459D" w:rsidRPr="00F42995">
        <w:rPr>
          <w:rFonts w:asciiTheme="majorHAnsi" w:hAnsiTheme="majorHAnsi"/>
        </w:rPr>
        <w:t xml:space="preserve"> before the Discipline Committee meets, the</w:t>
      </w:r>
      <w:r w:rsidR="00D6459D" w:rsidRPr="00F42995">
        <w:rPr>
          <w:rFonts w:asciiTheme="majorHAnsi" w:hAnsiTheme="majorHAnsi"/>
          <w:spacing w:val="52"/>
        </w:rPr>
        <w:t xml:space="preserve"> </w:t>
      </w:r>
      <w:r w:rsidR="00D6459D" w:rsidRPr="00F42995">
        <w:rPr>
          <w:rFonts w:asciiTheme="majorHAnsi" w:hAnsiTheme="majorHAnsi"/>
        </w:rPr>
        <w:t>meeting</w:t>
      </w:r>
      <w:r w:rsidR="00D6459D" w:rsidRPr="00F42995">
        <w:rPr>
          <w:rFonts w:asciiTheme="majorHAnsi" w:hAnsiTheme="majorHAnsi"/>
          <w:w w:val="99"/>
        </w:rPr>
        <w:t xml:space="preserve"> </w:t>
      </w:r>
      <w:r w:rsidR="00D6459D" w:rsidRPr="00F42995">
        <w:rPr>
          <w:rFonts w:asciiTheme="majorHAnsi" w:hAnsiTheme="majorHAnsi"/>
        </w:rPr>
        <w:t>still enables the parent(s)/carer(s) to give their views. The Discipline Committee</w:t>
      </w:r>
      <w:r w:rsidR="00D6459D" w:rsidRPr="00F42995">
        <w:rPr>
          <w:rFonts w:asciiTheme="majorHAnsi" w:hAnsiTheme="majorHAnsi"/>
          <w:spacing w:val="21"/>
        </w:rPr>
        <w:t xml:space="preserve"> </w:t>
      </w:r>
      <w:r w:rsidR="00D6459D" w:rsidRPr="00F42995">
        <w:rPr>
          <w:rFonts w:asciiTheme="majorHAnsi" w:hAnsiTheme="majorHAnsi"/>
        </w:rPr>
        <w:t>can also consider whether more information should be added to the pupil's</w:t>
      </w:r>
      <w:r w:rsidR="00D6459D" w:rsidRPr="00F42995">
        <w:rPr>
          <w:rFonts w:asciiTheme="majorHAnsi" w:hAnsiTheme="majorHAnsi"/>
          <w:spacing w:val="-11"/>
        </w:rPr>
        <w:t xml:space="preserve"> </w:t>
      </w:r>
      <w:r w:rsidR="00D6459D" w:rsidRPr="00F42995">
        <w:rPr>
          <w:rFonts w:asciiTheme="majorHAnsi" w:hAnsiTheme="majorHAnsi"/>
        </w:rPr>
        <w:t>record.</w:t>
      </w:r>
    </w:p>
    <w:p w14:paraId="6C3E2B5F" w14:textId="77777777" w:rsidR="00D6459D" w:rsidRPr="00F42995" w:rsidRDefault="00D6459D" w:rsidP="0038314B">
      <w:pPr>
        <w:spacing w:before="7" w:line="360" w:lineRule="auto"/>
        <w:jc w:val="both"/>
        <w:rPr>
          <w:rFonts w:asciiTheme="majorHAnsi" w:eastAsia="Calibri" w:hAnsiTheme="majorHAnsi" w:cs="Calibri"/>
        </w:rPr>
      </w:pPr>
    </w:p>
    <w:p w14:paraId="76642E92" w14:textId="5A290D03" w:rsidR="00D6459D" w:rsidRPr="00F42995" w:rsidRDefault="001214A4" w:rsidP="0038314B">
      <w:pPr>
        <w:pStyle w:val="ListParagraph"/>
        <w:widowControl w:val="0"/>
        <w:tabs>
          <w:tab w:val="left" w:pos="2160"/>
        </w:tabs>
        <w:spacing w:line="360" w:lineRule="auto"/>
        <w:ind w:left="2160" w:right="1436"/>
        <w:contextualSpacing w:val="0"/>
        <w:jc w:val="both"/>
        <w:rPr>
          <w:rFonts w:asciiTheme="majorHAnsi" w:eastAsia="Calibri" w:hAnsiTheme="majorHAnsi" w:cs="Calibri"/>
        </w:rPr>
      </w:pPr>
      <w:r>
        <w:rPr>
          <w:rFonts w:asciiTheme="majorHAnsi" w:hAnsiTheme="majorHAnsi"/>
        </w:rPr>
        <w:t>8</w:t>
      </w:r>
      <w:r w:rsidR="001753ED">
        <w:rPr>
          <w:rFonts w:asciiTheme="majorHAnsi" w:hAnsiTheme="majorHAnsi"/>
        </w:rPr>
        <w:t xml:space="preserve">.2. </w:t>
      </w:r>
      <w:r w:rsidR="00D6459D" w:rsidRPr="00F42995">
        <w:rPr>
          <w:rFonts w:asciiTheme="majorHAnsi" w:hAnsiTheme="majorHAnsi"/>
        </w:rPr>
        <w:t xml:space="preserve">If the pupil is still </w:t>
      </w:r>
      <w:r w:rsidR="00C72A92">
        <w:rPr>
          <w:rFonts w:asciiTheme="majorHAnsi" w:hAnsiTheme="majorHAnsi"/>
        </w:rPr>
        <w:t>suspend</w:t>
      </w:r>
      <w:r w:rsidR="00A77E82">
        <w:rPr>
          <w:rFonts w:asciiTheme="majorHAnsi" w:hAnsiTheme="majorHAnsi"/>
        </w:rPr>
        <w:t>e</w:t>
      </w:r>
      <w:r w:rsidR="00D6459D" w:rsidRPr="00F42995">
        <w:rPr>
          <w:rFonts w:asciiTheme="majorHAnsi" w:hAnsiTheme="majorHAnsi"/>
        </w:rPr>
        <w:t>d when the meeting takes place, the Discipline</w:t>
      </w:r>
      <w:r w:rsidR="00D6459D" w:rsidRPr="00F42995">
        <w:rPr>
          <w:rFonts w:asciiTheme="majorHAnsi" w:hAnsiTheme="majorHAnsi"/>
          <w:spacing w:val="34"/>
        </w:rPr>
        <w:t xml:space="preserve"> </w:t>
      </w:r>
      <w:r w:rsidR="00D6459D" w:rsidRPr="00F42995">
        <w:rPr>
          <w:rFonts w:asciiTheme="majorHAnsi" w:hAnsiTheme="majorHAnsi"/>
        </w:rPr>
        <w:t>Committee</w:t>
      </w:r>
      <w:r w:rsidR="00D6459D" w:rsidRPr="00F42995">
        <w:rPr>
          <w:rFonts w:asciiTheme="majorHAnsi" w:hAnsiTheme="majorHAnsi"/>
          <w:w w:val="99"/>
        </w:rPr>
        <w:t xml:space="preserve"> </w:t>
      </w:r>
      <w:r w:rsidR="00D6459D" w:rsidRPr="00F42995">
        <w:rPr>
          <w:rFonts w:asciiTheme="majorHAnsi" w:hAnsiTheme="majorHAnsi"/>
        </w:rPr>
        <w:t>should decide whether to direct re-instatement. In reaching their decision</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Committee should:</w:t>
      </w:r>
    </w:p>
    <w:p w14:paraId="7C5B9DC2" w14:textId="10641777" w:rsidR="00D6459D" w:rsidRPr="001753ED" w:rsidRDefault="001753ED" w:rsidP="0038314B">
      <w:pPr>
        <w:widowControl w:val="0"/>
        <w:spacing w:line="360" w:lineRule="auto"/>
        <w:ind w:right="1861"/>
        <w:jc w:val="both"/>
        <w:rPr>
          <w:rFonts w:asciiTheme="majorHAnsi" w:eastAsia="Calibri" w:hAnsiTheme="majorHAnsi" w:cs="Calibr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66C3E">
        <w:rPr>
          <w:rFonts w:asciiTheme="majorHAnsi" w:hAnsiTheme="majorHAnsi"/>
        </w:rPr>
        <w:t>a)</w:t>
      </w:r>
      <w:r w:rsidR="00566C3E" w:rsidRPr="001753ED">
        <w:rPr>
          <w:rFonts w:asciiTheme="majorHAnsi" w:hAnsiTheme="majorHAnsi"/>
        </w:rPr>
        <w:t xml:space="preserve"> consider</w:t>
      </w:r>
      <w:r w:rsidR="00D6459D" w:rsidRPr="001753ED">
        <w:rPr>
          <w:rFonts w:asciiTheme="majorHAnsi" w:hAnsiTheme="majorHAnsi"/>
        </w:rPr>
        <w:t xml:space="preserve"> the parent(s)/carer(s)</w:t>
      </w:r>
      <w:r w:rsidR="00D6459D" w:rsidRPr="001753ED">
        <w:rPr>
          <w:rFonts w:asciiTheme="majorHAnsi" w:hAnsiTheme="majorHAnsi"/>
          <w:spacing w:val="-4"/>
        </w:rPr>
        <w:t xml:space="preserve"> </w:t>
      </w:r>
      <w:r w:rsidR="00D6459D" w:rsidRPr="001753ED">
        <w:rPr>
          <w:rFonts w:asciiTheme="majorHAnsi" w:hAnsiTheme="majorHAnsi"/>
        </w:rPr>
        <w:t>statements;</w:t>
      </w:r>
    </w:p>
    <w:p w14:paraId="61C00C18" w14:textId="440C97D9" w:rsidR="00D6459D" w:rsidRDefault="001753ED" w:rsidP="0038314B">
      <w:pPr>
        <w:pStyle w:val="ListParagraph"/>
        <w:widowControl w:val="0"/>
        <w:tabs>
          <w:tab w:val="left" w:pos="2573"/>
        </w:tabs>
        <w:spacing w:line="360" w:lineRule="auto"/>
        <w:ind w:left="2880" w:right="1435"/>
        <w:contextualSpacing w:val="0"/>
        <w:jc w:val="both"/>
        <w:rPr>
          <w:rFonts w:asciiTheme="majorHAnsi" w:eastAsia="Calibri" w:hAnsiTheme="majorHAnsi" w:cs="Calibri"/>
        </w:rPr>
      </w:pPr>
      <w:r>
        <w:rPr>
          <w:rFonts w:asciiTheme="majorHAnsi" w:eastAsia="Calibri" w:hAnsiTheme="majorHAnsi" w:cs="Calibri"/>
        </w:rPr>
        <w:t xml:space="preserve">b) </w:t>
      </w:r>
      <w:r w:rsidR="00D6459D" w:rsidRPr="00F42995">
        <w:rPr>
          <w:rFonts w:asciiTheme="majorHAnsi" w:eastAsia="Calibri" w:hAnsiTheme="majorHAnsi" w:cs="Calibri"/>
        </w:rPr>
        <w:t>have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regard</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to</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guidance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appropriate</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use</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DfE</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i/>
        </w:rPr>
        <w:t>Circular</w:t>
      </w:r>
      <w:r w:rsidR="00D6459D" w:rsidRPr="00F42995">
        <w:rPr>
          <w:rFonts w:asciiTheme="majorHAnsi" w:eastAsia="Calibri" w:hAnsiTheme="majorHAnsi" w:cs="Calibri"/>
          <w:i/>
          <w:w w:val="99"/>
        </w:rPr>
        <w:t xml:space="preserve"> </w:t>
      </w:r>
      <w:r w:rsidR="00D6459D" w:rsidRPr="00F42995">
        <w:rPr>
          <w:rFonts w:asciiTheme="majorHAnsi" w:eastAsia="Calibri" w:hAnsiTheme="majorHAnsi" w:cs="Calibri"/>
          <w:i/>
        </w:rPr>
        <w:t>10/99</w:t>
      </w:r>
      <w:r w:rsidR="00D6459D" w:rsidRPr="00F42995">
        <w:rPr>
          <w:rFonts w:asciiTheme="majorHAnsi" w:eastAsia="Calibri" w:hAnsiTheme="majorHAnsi" w:cs="Calibri"/>
          <w:i/>
          <w:spacing w:val="42"/>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43"/>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43"/>
        </w:rPr>
        <w:t xml:space="preserve"> </w:t>
      </w:r>
      <w:r w:rsidR="00C257F8" w:rsidRPr="00F42995">
        <w:rPr>
          <w:rFonts w:asciiTheme="majorHAnsi" w:eastAsia="Calibri" w:hAnsiTheme="majorHAnsi" w:cs="Calibri"/>
        </w:rPr>
        <w:t>t</w:t>
      </w:r>
      <w:r w:rsidR="00D6459D" w:rsidRPr="00F42995">
        <w:rPr>
          <w:rFonts w:asciiTheme="majorHAnsi" w:eastAsia="Calibri" w:hAnsiTheme="majorHAnsi" w:cs="Calibri"/>
        </w:rPr>
        <w:t>he</w:t>
      </w:r>
      <w:r w:rsidR="00D6459D" w:rsidRPr="00F42995">
        <w:rPr>
          <w:rFonts w:asciiTheme="majorHAnsi" w:eastAsia="Calibri" w:hAnsiTheme="majorHAnsi" w:cs="Calibri"/>
          <w:spacing w:val="42"/>
        </w:rPr>
        <w:t xml:space="preserve"> </w:t>
      </w:r>
      <w:r w:rsidR="00C257F8" w:rsidRPr="00F42995">
        <w:rPr>
          <w:rFonts w:asciiTheme="majorHAnsi" w:eastAsia="Calibri" w:hAnsiTheme="majorHAnsi" w:cs="Calibri"/>
          <w:spacing w:val="42"/>
        </w:rPr>
        <w:t>school</w:t>
      </w:r>
      <w:r w:rsidR="00D6459D" w:rsidRPr="00F42995">
        <w:rPr>
          <w:rFonts w:asciiTheme="majorHAnsi" w:eastAsia="Calibri" w:hAnsiTheme="majorHAnsi" w:cs="Calibri"/>
        </w:rPr>
        <w:t>’s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Behaviour</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Rewards,</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Strategies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43"/>
        </w:rPr>
        <w:t xml:space="preserve"> </w:t>
      </w:r>
      <w:r w:rsidR="00D6459D" w:rsidRPr="00F42995">
        <w:rPr>
          <w:rFonts w:asciiTheme="majorHAnsi" w:eastAsia="Calibri" w:hAnsiTheme="majorHAnsi" w:cs="Calibri"/>
        </w:rPr>
        <w:t>Sanctions</w:t>
      </w:r>
      <w:r w:rsidR="00D6459D" w:rsidRPr="00F42995">
        <w:rPr>
          <w:rFonts w:asciiTheme="majorHAnsi" w:eastAsia="Calibri" w:hAnsiTheme="majorHAnsi" w:cs="Calibri"/>
          <w:spacing w:val="41"/>
        </w:rPr>
        <w:t xml:space="preserve"> </w:t>
      </w:r>
      <w:r w:rsidR="00D6459D" w:rsidRPr="00F42995">
        <w:rPr>
          <w:rFonts w:asciiTheme="majorHAnsi" w:eastAsia="Calibri" w:hAnsiTheme="majorHAnsi" w:cs="Calibri"/>
        </w:rPr>
        <w:t>Policy,</w:t>
      </w:r>
      <w:r w:rsidR="00D6459D" w:rsidRPr="00F42995">
        <w:rPr>
          <w:rFonts w:asciiTheme="majorHAnsi" w:eastAsia="Calibri" w:hAnsiTheme="majorHAnsi" w:cs="Calibri"/>
          <w:spacing w:val="42"/>
        </w:rPr>
        <w:t xml:space="preserve"> </w:t>
      </w:r>
      <w:r w:rsidR="00D6459D" w:rsidRPr="00F42995">
        <w:rPr>
          <w:rFonts w:asciiTheme="majorHAnsi" w:eastAsia="Calibri" w:hAnsiTheme="majorHAnsi" w:cs="Calibri"/>
        </w:rPr>
        <w:t>and consider whether the Headteacher has tried sufficient approaches to improve</w:t>
      </w:r>
      <w:r w:rsidR="00D6459D" w:rsidRPr="00F42995">
        <w:rPr>
          <w:rFonts w:asciiTheme="majorHAnsi" w:eastAsia="Calibri" w:hAnsiTheme="majorHAnsi" w:cs="Calibri"/>
          <w:spacing w:val="44"/>
        </w:rPr>
        <w:t xml:space="preserve"> </w:t>
      </w:r>
      <w:r w:rsidR="00D6459D" w:rsidRPr="00F42995">
        <w:rPr>
          <w:rFonts w:asciiTheme="majorHAnsi" w:eastAsia="Calibri" w:hAnsiTheme="majorHAnsi" w:cs="Calibri"/>
        </w:rPr>
        <w:t>a pupil's behaviour before resorting to exclusion, and whether any</w:t>
      </w:r>
      <w:r w:rsidR="00D6459D" w:rsidRPr="00F42995">
        <w:rPr>
          <w:rFonts w:asciiTheme="majorHAnsi" w:eastAsia="Calibri" w:hAnsiTheme="majorHAnsi" w:cs="Calibri"/>
          <w:spacing w:val="7"/>
        </w:rPr>
        <w:t xml:space="preserve"> </w:t>
      </w:r>
      <w:r w:rsidR="00D6459D" w:rsidRPr="00F42995">
        <w:rPr>
          <w:rFonts w:asciiTheme="majorHAnsi" w:eastAsia="Calibri" w:hAnsiTheme="majorHAnsi" w:cs="Calibri"/>
        </w:rPr>
        <w:t>further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strategies might be an alternative to</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exclusion.</w:t>
      </w:r>
    </w:p>
    <w:p w14:paraId="0F856050" w14:textId="65B7C575" w:rsidR="00C40AFD" w:rsidRPr="00F42995" w:rsidRDefault="00C40AFD" w:rsidP="0038314B">
      <w:pPr>
        <w:pStyle w:val="ListParagraph"/>
        <w:widowControl w:val="0"/>
        <w:tabs>
          <w:tab w:val="left" w:pos="2573"/>
        </w:tabs>
        <w:spacing w:line="360" w:lineRule="auto"/>
        <w:ind w:left="2880" w:right="1435"/>
        <w:contextualSpacing w:val="0"/>
        <w:jc w:val="both"/>
        <w:rPr>
          <w:rFonts w:asciiTheme="majorHAnsi" w:eastAsia="Calibri" w:hAnsiTheme="majorHAnsi" w:cs="Calibri"/>
        </w:rPr>
      </w:pPr>
      <w:r>
        <w:rPr>
          <w:rFonts w:asciiTheme="majorHAnsi" w:eastAsia="Calibri" w:hAnsiTheme="majorHAnsi" w:cs="Calibri"/>
        </w:rPr>
        <w:t>c) Whether allowing the pupil to be readmitted would seriously harm the learning or welfare of other pupils or staff.</w:t>
      </w:r>
    </w:p>
    <w:p w14:paraId="5DB8951A" w14:textId="099B59E7" w:rsidR="00D6459D" w:rsidRPr="00F42995" w:rsidRDefault="001214A4" w:rsidP="00DD3446">
      <w:pPr>
        <w:pStyle w:val="Heading1"/>
        <w:spacing w:line="360" w:lineRule="auto"/>
        <w:ind w:left="720" w:right="1861" w:firstLine="720"/>
        <w:jc w:val="both"/>
        <w:rPr>
          <w:b w:val="0"/>
          <w:bCs w:val="0"/>
          <w:sz w:val="24"/>
          <w:szCs w:val="24"/>
        </w:rPr>
      </w:pPr>
      <w:r>
        <w:rPr>
          <w:sz w:val="24"/>
          <w:szCs w:val="24"/>
        </w:rPr>
        <w:t>9</w:t>
      </w:r>
      <w:r w:rsidR="002916B7">
        <w:rPr>
          <w:sz w:val="24"/>
          <w:szCs w:val="24"/>
        </w:rPr>
        <w:t>.</w:t>
      </w:r>
      <w:r w:rsidR="002916B7">
        <w:rPr>
          <w:sz w:val="24"/>
          <w:szCs w:val="24"/>
        </w:rPr>
        <w:tab/>
      </w:r>
      <w:r w:rsidR="00D6459D" w:rsidRPr="00F42995">
        <w:rPr>
          <w:sz w:val="24"/>
          <w:szCs w:val="24"/>
        </w:rPr>
        <w:t>The Role of the Discipline Committee in Permanent Exclusion</w:t>
      </w:r>
      <w:r w:rsidR="00D6459D" w:rsidRPr="00F42995">
        <w:rPr>
          <w:spacing w:val="-22"/>
          <w:sz w:val="24"/>
          <w:szCs w:val="24"/>
        </w:rPr>
        <w:t xml:space="preserve"> </w:t>
      </w:r>
      <w:r w:rsidR="00D6459D" w:rsidRPr="00F42995">
        <w:rPr>
          <w:sz w:val="24"/>
          <w:szCs w:val="24"/>
        </w:rPr>
        <w:t>Cases</w:t>
      </w:r>
    </w:p>
    <w:p w14:paraId="0D3CF5B8" w14:textId="77777777" w:rsidR="00D6459D" w:rsidRPr="00F42995" w:rsidRDefault="00D6459D" w:rsidP="0038314B">
      <w:pPr>
        <w:spacing w:line="360" w:lineRule="auto"/>
        <w:jc w:val="both"/>
        <w:rPr>
          <w:rFonts w:asciiTheme="majorHAnsi" w:eastAsia="Calibri" w:hAnsiTheme="majorHAnsi" w:cs="Calibri"/>
          <w:b/>
          <w:bCs/>
        </w:rPr>
      </w:pPr>
    </w:p>
    <w:p w14:paraId="76AB3D33" w14:textId="2D027431" w:rsidR="00D6459D" w:rsidRDefault="002916B7" w:rsidP="0038314B">
      <w:pPr>
        <w:widowControl w:val="0"/>
        <w:tabs>
          <w:tab w:val="left" w:pos="2161"/>
        </w:tabs>
        <w:spacing w:line="360" w:lineRule="auto"/>
        <w:ind w:left="2160" w:right="1436"/>
        <w:jc w:val="both"/>
        <w:rPr>
          <w:rFonts w:asciiTheme="majorHAnsi" w:hAnsiTheme="majorHAnsi"/>
        </w:rPr>
      </w:pPr>
      <w:r>
        <w:rPr>
          <w:rFonts w:asciiTheme="majorHAnsi" w:hAnsiTheme="majorHAnsi"/>
        </w:rPr>
        <w:tab/>
      </w:r>
      <w:r w:rsidR="001214A4">
        <w:rPr>
          <w:rFonts w:asciiTheme="majorHAnsi" w:hAnsiTheme="majorHAnsi"/>
        </w:rPr>
        <w:t>9</w:t>
      </w:r>
      <w:r>
        <w:rPr>
          <w:rFonts w:asciiTheme="majorHAnsi" w:hAnsiTheme="majorHAnsi"/>
        </w:rPr>
        <w:t xml:space="preserve">.1. </w:t>
      </w:r>
      <w:r w:rsidR="00D6459D" w:rsidRPr="00F42995">
        <w:rPr>
          <w:rFonts w:asciiTheme="majorHAnsi" w:hAnsiTheme="majorHAnsi"/>
        </w:rPr>
        <w:t>For</w:t>
      </w:r>
      <w:r w:rsidR="00D6459D" w:rsidRPr="00F42995">
        <w:rPr>
          <w:rFonts w:asciiTheme="majorHAnsi" w:hAnsiTheme="majorHAnsi"/>
          <w:spacing w:val="38"/>
        </w:rPr>
        <w:t xml:space="preserve"> </w:t>
      </w:r>
      <w:r w:rsidR="00D6459D" w:rsidRPr="00F42995">
        <w:rPr>
          <w:rFonts w:asciiTheme="majorHAnsi" w:hAnsiTheme="majorHAnsi"/>
        </w:rPr>
        <w:t>permanent</w:t>
      </w:r>
      <w:r w:rsidR="00D6459D" w:rsidRPr="00F42995">
        <w:rPr>
          <w:rFonts w:asciiTheme="majorHAnsi" w:hAnsiTheme="majorHAnsi"/>
          <w:spacing w:val="36"/>
        </w:rPr>
        <w:t xml:space="preserve"> </w:t>
      </w:r>
      <w:r w:rsidR="00D6459D" w:rsidRPr="00F42995">
        <w:rPr>
          <w:rFonts w:asciiTheme="majorHAnsi" w:hAnsiTheme="majorHAnsi"/>
        </w:rPr>
        <w:t>exclusion</w:t>
      </w:r>
      <w:r w:rsidR="00F5664E">
        <w:rPr>
          <w:rFonts w:asciiTheme="majorHAnsi" w:hAnsiTheme="majorHAnsi"/>
        </w:rPr>
        <w:t>s</w:t>
      </w:r>
      <w:r w:rsidR="00D6459D" w:rsidRPr="00F42995">
        <w:rPr>
          <w:rFonts w:asciiTheme="majorHAnsi" w:hAnsiTheme="majorHAnsi"/>
          <w:b/>
        </w:rPr>
        <w:t>,</w:t>
      </w:r>
      <w:r w:rsidR="00D6459D" w:rsidRPr="00F42995">
        <w:rPr>
          <w:rFonts w:asciiTheme="majorHAnsi" w:hAnsiTheme="majorHAnsi"/>
          <w:b/>
          <w:spacing w:val="37"/>
        </w:rPr>
        <w:t xml:space="preserve"> </w:t>
      </w:r>
      <w:r w:rsidR="00D6459D" w:rsidRPr="00F42995">
        <w:rPr>
          <w:rFonts w:asciiTheme="majorHAnsi" w:hAnsiTheme="majorHAnsi"/>
        </w:rPr>
        <w:t>the</w:t>
      </w:r>
      <w:r w:rsidR="00D6459D" w:rsidRPr="00F42995">
        <w:rPr>
          <w:rFonts w:asciiTheme="majorHAnsi" w:hAnsiTheme="majorHAnsi"/>
          <w:spacing w:val="39"/>
        </w:rPr>
        <w:t xml:space="preserve"> </w:t>
      </w:r>
      <w:r w:rsidR="00D6459D" w:rsidRPr="00F42995">
        <w:rPr>
          <w:rFonts w:asciiTheme="majorHAnsi" w:hAnsiTheme="majorHAnsi"/>
        </w:rPr>
        <w:t>Discipline</w:t>
      </w:r>
      <w:r w:rsidR="00D6459D" w:rsidRPr="00F42995">
        <w:rPr>
          <w:rFonts w:asciiTheme="majorHAnsi" w:hAnsiTheme="majorHAnsi"/>
          <w:spacing w:val="39"/>
        </w:rPr>
        <w:t xml:space="preserve"> </w:t>
      </w:r>
      <w:r w:rsidR="00D6459D" w:rsidRPr="00F42995">
        <w:rPr>
          <w:rFonts w:asciiTheme="majorHAnsi" w:hAnsiTheme="majorHAnsi"/>
        </w:rPr>
        <w:t>Committee</w:t>
      </w:r>
      <w:r w:rsidR="00D6459D" w:rsidRPr="00F42995">
        <w:rPr>
          <w:rFonts w:asciiTheme="majorHAnsi" w:hAnsiTheme="majorHAnsi"/>
          <w:spacing w:val="36"/>
        </w:rPr>
        <w:t xml:space="preserve"> </w:t>
      </w:r>
      <w:r w:rsidR="00D6459D" w:rsidRPr="00F42995">
        <w:rPr>
          <w:rFonts w:asciiTheme="majorHAnsi" w:hAnsiTheme="majorHAnsi"/>
        </w:rPr>
        <w:t>should</w:t>
      </w:r>
      <w:r w:rsidR="00D6459D" w:rsidRPr="00F42995">
        <w:rPr>
          <w:rFonts w:asciiTheme="majorHAnsi" w:hAnsiTheme="majorHAnsi"/>
          <w:spacing w:val="38"/>
        </w:rPr>
        <w:t xml:space="preserve"> </w:t>
      </w:r>
      <w:r w:rsidR="00D6459D" w:rsidRPr="00F42995">
        <w:rPr>
          <w:rFonts w:asciiTheme="majorHAnsi" w:hAnsiTheme="majorHAnsi"/>
        </w:rPr>
        <w:t>normally</w:t>
      </w:r>
      <w:r w:rsidR="00D6459D" w:rsidRPr="00F42995">
        <w:rPr>
          <w:rFonts w:asciiTheme="majorHAnsi" w:hAnsiTheme="majorHAnsi"/>
          <w:spacing w:val="36"/>
        </w:rPr>
        <w:t xml:space="preserve"> </w:t>
      </w:r>
      <w:r w:rsidR="00D6459D" w:rsidRPr="00F42995">
        <w:rPr>
          <w:rFonts w:asciiTheme="majorHAnsi" w:hAnsiTheme="majorHAnsi"/>
        </w:rPr>
        <w:t>satisfy</w:t>
      </w:r>
      <w:r w:rsidR="00D6459D" w:rsidRPr="00F42995">
        <w:rPr>
          <w:rFonts w:asciiTheme="majorHAnsi" w:hAnsiTheme="majorHAnsi"/>
          <w:spacing w:val="39"/>
        </w:rPr>
        <w:t xml:space="preserve"> </w:t>
      </w:r>
      <w:r w:rsidR="00D6459D" w:rsidRPr="00F42995">
        <w:rPr>
          <w:rFonts w:asciiTheme="majorHAnsi" w:hAnsiTheme="majorHAnsi"/>
        </w:rPr>
        <w:t>itself</w:t>
      </w:r>
      <w:r w:rsidR="00D6459D" w:rsidRPr="00F42995">
        <w:rPr>
          <w:rFonts w:asciiTheme="majorHAnsi" w:hAnsiTheme="majorHAnsi"/>
          <w:spacing w:val="38"/>
        </w:rPr>
        <w:t xml:space="preserve"> </w:t>
      </w:r>
      <w:r w:rsidR="00D6459D" w:rsidRPr="00F42995">
        <w:rPr>
          <w:rFonts w:asciiTheme="majorHAnsi" w:hAnsiTheme="majorHAnsi"/>
        </w:rPr>
        <w:t>that</w:t>
      </w:r>
      <w:r w:rsidR="00D6459D" w:rsidRPr="00F42995">
        <w:rPr>
          <w:rFonts w:asciiTheme="majorHAnsi" w:hAnsiTheme="majorHAnsi"/>
          <w:spacing w:val="39"/>
        </w:rPr>
        <w:t xml:space="preserve"> </w:t>
      </w:r>
      <w:r w:rsidR="00D6459D" w:rsidRPr="00F42995">
        <w:rPr>
          <w:rFonts w:asciiTheme="majorHAnsi" w:hAnsiTheme="majorHAnsi"/>
        </w:rPr>
        <w:t>all possible</w:t>
      </w:r>
      <w:r w:rsidR="00D6459D" w:rsidRPr="00F42995">
        <w:rPr>
          <w:rFonts w:asciiTheme="majorHAnsi" w:hAnsiTheme="majorHAnsi"/>
          <w:spacing w:val="38"/>
        </w:rPr>
        <w:t xml:space="preserve"> </w:t>
      </w:r>
      <w:r w:rsidR="00D6459D" w:rsidRPr="00F42995">
        <w:rPr>
          <w:rFonts w:asciiTheme="majorHAnsi" w:hAnsiTheme="majorHAnsi"/>
        </w:rPr>
        <w:t>strategies</w:t>
      </w:r>
      <w:r w:rsidR="00D6459D" w:rsidRPr="00F42995">
        <w:rPr>
          <w:rFonts w:asciiTheme="majorHAnsi" w:hAnsiTheme="majorHAnsi"/>
          <w:spacing w:val="37"/>
        </w:rPr>
        <w:t xml:space="preserve"> </w:t>
      </w:r>
      <w:r w:rsidR="00D6459D" w:rsidRPr="00F42995">
        <w:rPr>
          <w:rFonts w:asciiTheme="majorHAnsi" w:hAnsiTheme="majorHAnsi"/>
        </w:rPr>
        <w:t>to</w:t>
      </w:r>
      <w:r w:rsidR="00D6459D" w:rsidRPr="00F42995">
        <w:rPr>
          <w:rFonts w:asciiTheme="majorHAnsi" w:hAnsiTheme="majorHAnsi"/>
          <w:spacing w:val="39"/>
        </w:rPr>
        <w:t xml:space="preserve"> </w:t>
      </w:r>
      <w:r w:rsidR="00D6459D" w:rsidRPr="00F42995">
        <w:rPr>
          <w:rFonts w:asciiTheme="majorHAnsi" w:hAnsiTheme="majorHAnsi"/>
        </w:rPr>
        <w:t>improve</w:t>
      </w:r>
      <w:r w:rsidR="00D6459D" w:rsidRPr="00F42995">
        <w:rPr>
          <w:rFonts w:asciiTheme="majorHAnsi" w:hAnsiTheme="majorHAnsi"/>
          <w:spacing w:val="38"/>
        </w:rPr>
        <w:t xml:space="preserve"> </w:t>
      </w:r>
      <w:r w:rsidR="00D6459D" w:rsidRPr="00F42995">
        <w:rPr>
          <w:rFonts w:asciiTheme="majorHAnsi" w:hAnsiTheme="majorHAnsi"/>
        </w:rPr>
        <w:t>a</w:t>
      </w:r>
      <w:r w:rsidR="00D6459D" w:rsidRPr="00F42995">
        <w:rPr>
          <w:rFonts w:asciiTheme="majorHAnsi" w:hAnsiTheme="majorHAnsi"/>
          <w:spacing w:val="37"/>
        </w:rPr>
        <w:t xml:space="preserve"> </w:t>
      </w:r>
      <w:r w:rsidR="00D6459D" w:rsidRPr="00F42995">
        <w:rPr>
          <w:rFonts w:asciiTheme="majorHAnsi" w:hAnsiTheme="majorHAnsi"/>
        </w:rPr>
        <w:t>pupil's</w:t>
      </w:r>
      <w:r w:rsidR="00D6459D" w:rsidRPr="00F42995">
        <w:rPr>
          <w:rFonts w:asciiTheme="majorHAnsi" w:hAnsiTheme="majorHAnsi"/>
          <w:spacing w:val="37"/>
        </w:rPr>
        <w:t xml:space="preserve"> </w:t>
      </w:r>
      <w:r w:rsidR="00D6459D" w:rsidRPr="00F42995">
        <w:rPr>
          <w:rFonts w:asciiTheme="majorHAnsi" w:hAnsiTheme="majorHAnsi"/>
        </w:rPr>
        <w:t>behaviour</w:t>
      </w:r>
      <w:r w:rsidR="00D6459D" w:rsidRPr="00F42995">
        <w:rPr>
          <w:rFonts w:asciiTheme="majorHAnsi" w:hAnsiTheme="majorHAnsi"/>
          <w:spacing w:val="35"/>
        </w:rPr>
        <w:t xml:space="preserve"> </w:t>
      </w:r>
      <w:r w:rsidR="00D6459D" w:rsidRPr="00F42995">
        <w:rPr>
          <w:rFonts w:asciiTheme="majorHAnsi" w:hAnsiTheme="majorHAnsi"/>
        </w:rPr>
        <w:t>were</w:t>
      </w:r>
      <w:r w:rsidR="00D6459D" w:rsidRPr="00F42995">
        <w:rPr>
          <w:rFonts w:asciiTheme="majorHAnsi" w:hAnsiTheme="majorHAnsi"/>
          <w:spacing w:val="35"/>
        </w:rPr>
        <w:t xml:space="preserve"> </w:t>
      </w:r>
      <w:r w:rsidR="00D6459D" w:rsidRPr="00F42995">
        <w:rPr>
          <w:rFonts w:asciiTheme="majorHAnsi" w:hAnsiTheme="majorHAnsi"/>
        </w:rPr>
        <w:t>tried</w:t>
      </w:r>
      <w:r w:rsidR="00D6459D" w:rsidRPr="00F42995">
        <w:rPr>
          <w:rFonts w:asciiTheme="majorHAnsi" w:hAnsiTheme="majorHAnsi"/>
          <w:spacing w:val="34"/>
        </w:rPr>
        <w:t xml:space="preserve"> </w:t>
      </w:r>
      <w:r w:rsidR="00D6459D" w:rsidRPr="00F42995">
        <w:rPr>
          <w:rFonts w:asciiTheme="majorHAnsi" w:hAnsiTheme="majorHAnsi"/>
        </w:rPr>
        <w:t>without</w:t>
      </w:r>
      <w:r w:rsidR="00D6459D" w:rsidRPr="00F42995">
        <w:rPr>
          <w:rFonts w:asciiTheme="majorHAnsi" w:hAnsiTheme="majorHAnsi"/>
          <w:spacing w:val="38"/>
        </w:rPr>
        <w:t xml:space="preserve"> </w:t>
      </w:r>
      <w:r w:rsidR="00C257F8" w:rsidRPr="00F42995">
        <w:rPr>
          <w:rFonts w:asciiTheme="majorHAnsi" w:hAnsiTheme="majorHAnsi"/>
        </w:rPr>
        <w:t>success.  S</w:t>
      </w:r>
      <w:r w:rsidR="00D6459D" w:rsidRPr="00F42995">
        <w:rPr>
          <w:rFonts w:asciiTheme="majorHAnsi" w:hAnsiTheme="majorHAnsi"/>
        </w:rPr>
        <w:t>trategies should include those in DfE</w:t>
      </w:r>
      <w:r w:rsidR="00F5664E">
        <w:rPr>
          <w:rFonts w:asciiTheme="majorHAnsi" w:hAnsiTheme="majorHAnsi"/>
        </w:rPr>
        <w:t xml:space="preserve"> guidance, including </w:t>
      </w:r>
      <w:r w:rsidR="00A77E82">
        <w:rPr>
          <w:rFonts w:asciiTheme="majorHAnsi" w:hAnsiTheme="majorHAnsi"/>
        </w:rPr>
        <w:t>s</w:t>
      </w:r>
      <w:r w:rsidR="00D6459D" w:rsidRPr="00F42995">
        <w:rPr>
          <w:rFonts w:asciiTheme="majorHAnsi" w:hAnsiTheme="majorHAnsi"/>
        </w:rPr>
        <w:t xml:space="preserve">upport </w:t>
      </w:r>
      <w:r w:rsidR="00A77E82">
        <w:rPr>
          <w:rFonts w:asciiTheme="majorHAnsi" w:hAnsiTheme="majorHAnsi"/>
        </w:rPr>
        <w:t>p</w:t>
      </w:r>
      <w:r w:rsidR="00D6459D" w:rsidRPr="00F42995">
        <w:rPr>
          <w:rFonts w:asciiTheme="majorHAnsi" w:hAnsiTheme="majorHAnsi"/>
        </w:rPr>
        <w:t>rogramme</w:t>
      </w:r>
      <w:r w:rsidR="00A77E82">
        <w:rPr>
          <w:rFonts w:asciiTheme="majorHAnsi" w:hAnsiTheme="majorHAnsi"/>
        </w:rPr>
        <w:t>s</w:t>
      </w:r>
      <w:r w:rsidR="00D6459D" w:rsidRPr="00F42995">
        <w:rPr>
          <w:rFonts w:asciiTheme="majorHAnsi" w:hAnsiTheme="majorHAnsi"/>
        </w:rPr>
        <w:t>. For</w:t>
      </w:r>
      <w:r w:rsidR="00D6459D" w:rsidRPr="00F42995">
        <w:rPr>
          <w:rFonts w:asciiTheme="majorHAnsi" w:hAnsiTheme="majorHAnsi"/>
          <w:spacing w:val="3"/>
        </w:rPr>
        <w:t xml:space="preserve"> </w:t>
      </w:r>
      <w:r w:rsidR="00D6459D" w:rsidRPr="00F42995">
        <w:rPr>
          <w:rFonts w:asciiTheme="majorHAnsi" w:hAnsiTheme="majorHAnsi"/>
        </w:rPr>
        <w:t>children with statements of SEN</w:t>
      </w:r>
      <w:r w:rsidR="00A77E82">
        <w:rPr>
          <w:rFonts w:asciiTheme="majorHAnsi" w:hAnsiTheme="majorHAnsi"/>
        </w:rPr>
        <w:t>D</w:t>
      </w:r>
      <w:r w:rsidR="00D6459D" w:rsidRPr="00F42995">
        <w:rPr>
          <w:rFonts w:asciiTheme="majorHAnsi" w:hAnsiTheme="majorHAnsi"/>
        </w:rPr>
        <w:t>, revising the statement might be better than resorting to</w:t>
      </w:r>
      <w:r w:rsidR="00D6459D" w:rsidRPr="00F42995">
        <w:rPr>
          <w:rFonts w:asciiTheme="majorHAnsi" w:hAnsiTheme="majorHAnsi"/>
          <w:spacing w:val="-27"/>
        </w:rPr>
        <w:t xml:space="preserve"> </w:t>
      </w:r>
      <w:r w:rsidR="00D6459D" w:rsidRPr="00F42995">
        <w:rPr>
          <w:rFonts w:asciiTheme="majorHAnsi" w:hAnsiTheme="majorHAnsi"/>
        </w:rPr>
        <w:t>exclusion.</w:t>
      </w:r>
    </w:p>
    <w:p w14:paraId="080390D2" w14:textId="77777777" w:rsidR="002916B7" w:rsidRPr="00F42995" w:rsidRDefault="002916B7" w:rsidP="0038314B">
      <w:pPr>
        <w:widowControl w:val="0"/>
        <w:tabs>
          <w:tab w:val="left" w:pos="2161"/>
        </w:tabs>
        <w:spacing w:line="360" w:lineRule="auto"/>
        <w:ind w:left="2160" w:right="1436"/>
        <w:jc w:val="both"/>
        <w:rPr>
          <w:rFonts w:asciiTheme="majorHAnsi" w:eastAsia="Calibri" w:hAnsiTheme="majorHAnsi" w:cs="Calibri"/>
        </w:rPr>
      </w:pPr>
    </w:p>
    <w:p w14:paraId="2257D7EC" w14:textId="1DEE719A" w:rsidR="00D6459D" w:rsidRPr="00F42995" w:rsidRDefault="001214A4" w:rsidP="0038314B">
      <w:pPr>
        <w:widowControl w:val="0"/>
        <w:tabs>
          <w:tab w:val="left" w:pos="2161"/>
        </w:tabs>
        <w:spacing w:line="360" w:lineRule="auto"/>
        <w:ind w:left="2160" w:right="1436"/>
        <w:jc w:val="both"/>
        <w:rPr>
          <w:rFonts w:asciiTheme="majorHAnsi" w:eastAsia="Calibri" w:hAnsiTheme="majorHAnsi" w:cs="Calibri"/>
        </w:rPr>
      </w:pPr>
      <w:r>
        <w:rPr>
          <w:rFonts w:asciiTheme="majorHAnsi" w:eastAsia="Calibri" w:hAnsiTheme="majorHAnsi" w:cs="Calibri"/>
        </w:rPr>
        <w:tab/>
        <w:t>9.</w:t>
      </w:r>
      <w:r w:rsidR="002916B7">
        <w:rPr>
          <w:rFonts w:asciiTheme="majorHAnsi" w:eastAsia="Calibri" w:hAnsiTheme="majorHAnsi" w:cs="Calibri"/>
        </w:rPr>
        <w:t xml:space="preserve">2. </w:t>
      </w:r>
      <w:r w:rsidR="00D6459D" w:rsidRPr="00F42995">
        <w:rPr>
          <w:rFonts w:asciiTheme="majorHAnsi" w:eastAsia="Calibri" w:hAnsiTheme="majorHAnsi" w:cs="Calibri"/>
        </w:rPr>
        <w:t>For</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permanent</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exclusions</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Discipline</w:t>
      </w:r>
      <w:r w:rsidR="00D6459D" w:rsidRPr="00F42995">
        <w:rPr>
          <w:rFonts w:asciiTheme="majorHAnsi" w:eastAsia="Calibri" w:hAnsiTheme="majorHAnsi" w:cs="Calibri"/>
          <w:spacing w:val="23"/>
        </w:rPr>
        <w:t xml:space="preserve"> </w:t>
      </w:r>
      <w:r w:rsidR="00D6459D" w:rsidRPr="00F42995">
        <w:rPr>
          <w:rFonts w:asciiTheme="majorHAnsi" w:eastAsia="Calibri" w:hAnsiTheme="majorHAnsi" w:cs="Calibri"/>
        </w:rPr>
        <w:t>Committee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will</w:t>
      </w:r>
      <w:r w:rsidR="00D6459D" w:rsidRPr="00F42995">
        <w:rPr>
          <w:rFonts w:asciiTheme="majorHAnsi" w:eastAsia="Calibri" w:hAnsiTheme="majorHAnsi" w:cs="Calibri"/>
          <w:spacing w:val="22"/>
        </w:rPr>
        <w:t xml:space="preserve"> </w:t>
      </w:r>
      <w:r w:rsidR="00D6459D" w:rsidRPr="00F42995">
        <w:rPr>
          <w:rFonts w:asciiTheme="majorHAnsi" w:eastAsia="Calibri" w:hAnsiTheme="majorHAnsi" w:cs="Calibri"/>
        </w:rPr>
        <w:t>consider</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20"/>
        </w:rPr>
        <w:t xml:space="preserve"> </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19"/>
        </w:rPr>
        <w:t xml:space="preserve"> </w:t>
      </w:r>
      <w:r w:rsidR="00D6459D" w:rsidRPr="00F42995">
        <w:rPr>
          <w:rFonts w:asciiTheme="majorHAnsi" w:eastAsia="Calibri" w:hAnsiTheme="majorHAnsi" w:cs="Calibri"/>
        </w:rPr>
        <w:t>and</w:t>
      </w:r>
      <w:r w:rsidR="00D6459D" w:rsidRPr="00F42995">
        <w:rPr>
          <w:rFonts w:asciiTheme="majorHAnsi" w:eastAsia="Calibri" w:hAnsiTheme="majorHAnsi" w:cs="Calibri"/>
          <w:spacing w:val="21"/>
        </w:rPr>
        <w:t xml:space="preserve"> </w:t>
      </w:r>
      <w:r w:rsidR="00D6459D" w:rsidRPr="00F42995">
        <w:rPr>
          <w:rFonts w:asciiTheme="majorHAnsi" w:eastAsia="Calibri" w:hAnsiTheme="majorHAnsi" w:cs="Calibri"/>
        </w:rPr>
        <w:t>decide whether</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pupil</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should</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be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reinstated.</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Such</w:t>
      </w:r>
      <w:r w:rsidR="00D6459D" w:rsidRPr="00F42995">
        <w:rPr>
          <w:rFonts w:asciiTheme="majorHAnsi" w:eastAsia="Calibri" w:hAnsiTheme="majorHAnsi" w:cs="Calibri"/>
          <w:spacing w:val="14"/>
        </w:rPr>
        <w:t xml:space="preserve"> </w:t>
      </w:r>
      <w:r w:rsidR="00D6459D" w:rsidRPr="00F42995">
        <w:rPr>
          <w:rFonts w:asciiTheme="majorHAnsi" w:eastAsia="Calibri" w:hAnsiTheme="majorHAnsi" w:cs="Calibri"/>
        </w:rPr>
        <w:t>consideration</w:t>
      </w:r>
      <w:r w:rsidR="00D6459D" w:rsidRPr="00F42995">
        <w:rPr>
          <w:rFonts w:asciiTheme="majorHAnsi" w:eastAsia="Calibri" w:hAnsiTheme="majorHAnsi" w:cs="Calibri"/>
          <w:spacing w:val="12"/>
        </w:rPr>
        <w:t xml:space="preserve"> </w:t>
      </w:r>
      <w:r w:rsidR="00D6459D" w:rsidRPr="00F42995">
        <w:rPr>
          <w:rFonts w:asciiTheme="majorHAnsi" w:eastAsia="Calibri" w:hAnsiTheme="majorHAnsi" w:cs="Calibri"/>
        </w:rPr>
        <w:t>will</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take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account</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5"/>
        </w:rPr>
        <w:t xml:space="preserve"> </w:t>
      </w:r>
      <w:r w:rsidR="00D6459D" w:rsidRPr="00F42995">
        <w:rPr>
          <w:rFonts w:asciiTheme="majorHAnsi" w:eastAsia="Calibri" w:hAnsiTheme="majorHAnsi" w:cs="Calibri"/>
        </w:rPr>
        <w:t>pupil’s disciplinary record and the likely impact of their continued</w:t>
      </w:r>
      <w:r w:rsidR="00D6459D" w:rsidRPr="00F42995">
        <w:rPr>
          <w:rFonts w:asciiTheme="majorHAnsi" w:eastAsia="Calibri" w:hAnsiTheme="majorHAnsi" w:cs="Calibri"/>
          <w:spacing w:val="-9"/>
        </w:rPr>
        <w:t xml:space="preserve"> </w:t>
      </w:r>
      <w:r w:rsidR="00D6459D" w:rsidRPr="00F42995">
        <w:rPr>
          <w:rFonts w:asciiTheme="majorHAnsi" w:eastAsia="Calibri" w:hAnsiTheme="majorHAnsi" w:cs="Calibri"/>
        </w:rPr>
        <w:t>attendance</w:t>
      </w:r>
      <w:r w:rsidR="00C257F8" w:rsidRPr="00F42995">
        <w:rPr>
          <w:rFonts w:asciiTheme="majorHAnsi" w:eastAsia="Calibri" w:hAnsiTheme="majorHAnsi" w:cs="Calibri"/>
        </w:rPr>
        <w:t>.</w:t>
      </w:r>
    </w:p>
    <w:p w14:paraId="1E905DB9" w14:textId="2C5BE015" w:rsidR="00D6459D" w:rsidRPr="00F42995" w:rsidRDefault="001214A4" w:rsidP="0038314B">
      <w:pPr>
        <w:widowControl w:val="0"/>
        <w:tabs>
          <w:tab w:val="left" w:pos="2160"/>
        </w:tabs>
        <w:spacing w:before="195" w:line="360" w:lineRule="auto"/>
        <w:ind w:left="2160" w:right="1436"/>
        <w:jc w:val="both"/>
        <w:rPr>
          <w:rFonts w:asciiTheme="majorHAnsi" w:eastAsia="Calibri" w:hAnsiTheme="majorHAnsi" w:cs="Calibri"/>
        </w:rPr>
      </w:pPr>
      <w:r>
        <w:rPr>
          <w:rFonts w:asciiTheme="majorHAnsi" w:hAnsiTheme="majorHAnsi"/>
        </w:rPr>
        <w:t>9</w:t>
      </w:r>
      <w:r w:rsidR="002916B7">
        <w:rPr>
          <w:rFonts w:asciiTheme="majorHAnsi" w:hAnsiTheme="majorHAnsi"/>
        </w:rPr>
        <w:t xml:space="preserve">.3. </w:t>
      </w:r>
      <w:r w:rsidR="00D6459D" w:rsidRPr="00F42995">
        <w:rPr>
          <w:rFonts w:asciiTheme="majorHAnsi" w:hAnsiTheme="majorHAnsi"/>
        </w:rPr>
        <w:t>The Discipline Committee may not attach conditions to the re-instatement of a</w:t>
      </w:r>
      <w:r w:rsidR="00D6459D" w:rsidRPr="00F42995">
        <w:rPr>
          <w:rFonts w:asciiTheme="majorHAnsi" w:hAnsiTheme="majorHAnsi"/>
          <w:spacing w:val="-6"/>
        </w:rPr>
        <w:t xml:space="preserve"> </w:t>
      </w:r>
      <w:r w:rsidR="00D6459D" w:rsidRPr="00F42995">
        <w:rPr>
          <w:rFonts w:asciiTheme="majorHAnsi" w:hAnsiTheme="majorHAnsi"/>
        </w:rPr>
        <w:t>pupil.</w:t>
      </w:r>
    </w:p>
    <w:p w14:paraId="23683BC1" w14:textId="77777777" w:rsidR="00D6459D" w:rsidRPr="00F42995" w:rsidRDefault="00D6459D" w:rsidP="0038314B">
      <w:pPr>
        <w:spacing w:before="10" w:line="360" w:lineRule="auto"/>
        <w:jc w:val="both"/>
        <w:rPr>
          <w:rFonts w:asciiTheme="majorHAnsi" w:eastAsia="Calibri" w:hAnsiTheme="majorHAnsi" w:cs="Calibri"/>
        </w:rPr>
      </w:pPr>
    </w:p>
    <w:p w14:paraId="1A068FB4" w14:textId="463FC3BC" w:rsidR="002916B7" w:rsidRDefault="002916B7" w:rsidP="0038314B">
      <w:pPr>
        <w:widowControl w:val="0"/>
        <w:tabs>
          <w:tab w:val="left" w:pos="2160"/>
        </w:tabs>
        <w:spacing w:line="360" w:lineRule="auto"/>
        <w:ind w:left="2148" w:right="1435"/>
        <w:jc w:val="both"/>
        <w:rPr>
          <w:rFonts w:asciiTheme="majorHAnsi" w:hAnsiTheme="majorHAnsi"/>
        </w:rPr>
      </w:pPr>
      <w:r>
        <w:rPr>
          <w:rFonts w:asciiTheme="majorHAnsi" w:hAnsiTheme="majorHAnsi"/>
        </w:rPr>
        <w:tab/>
      </w:r>
      <w:r w:rsidR="001214A4">
        <w:rPr>
          <w:rFonts w:asciiTheme="majorHAnsi" w:hAnsiTheme="majorHAnsi"/>
        </w:rPr>
        <w:t>9</w:t>
      </w:r>
      <w:r>
        <w:rPr>
          <w:rFonts w:asciiTheme="majorHAnsi" w:hAnsiTheme="majorHAnsi"/>
        </w:rPr>
        <w:t xml:space="preserve">.4. </w:t>
      </w:r>
      <w:r w:rsidR="00D6459D" w:rsidRPr="00F42995">
        <w:rPr>
          <w:rFonts w:asciiTheme="majorHAnsi" w:hAnsiTheme="majorHAnsi"/>
        </w:rPr>
        <w:t xml:space="preserve">If the Discipline Committee upholds the Headteacher's decision to </w:t>
      </w:r>
      <w:r w:rsidR="00C72A92">
        <w:rPr>
          <w:rFonts w:asciiTheme="majorHAnsi" w:hAnsiTheme="majorHAnsi"/>
        </w:rPr>
        <w:t>suspend</w:t>
      </w:r>
      <w:r w:rsidR="00D6459D" w:rsidRPr="00F42995">
        <w:rPr>
          <w:rFonts w:asciiTheme="majorHAnsi" w:hAnsiTheme="majorHAnsi"/>
        </w:rPr>
        <w:t xml:space="preserve"> a</w:t>
      </w:r>
      <w:r w:rsidR="00D6459D" w:rsidRPr="00F42995">
        <w:rPr>
          <w:rFonts w:asciiTheme="majorHAnsi" w:hAnsiTheme="majorHAnsi"/>
          <w:spacing w:val="39"/>
        </w:rPr>
        <w:t xml:space="preserve"> </w:t>
      </w:r>
      <w:r w:rsidR="00D6459D" w:rsidRPr="00F42995">
        <w:rPr>
          <w:rFonts w:asciiTheme="majorHAnsi" w:hAnsiTheme="majorHAnsi"/>
        </w:rPr>
        <w:t xml:space="preserve">pupil permanently, it will write within one </w:t>
      </w:r>
      <w:r w:rsidR="00BE32C0" w:rsidRPr="00F42995">
        <w:rPr>
          <w:rFonts w:asciiTheme="majorHAnsi" w:hAnsiTheme="majorHAnsi"/>
        </w:rPr>
        <w:t>school</w:t>
      </w:r>
      <w:r w:rsidR="00D6459D" w:rsidRPr="00F42995">
        <w:rPr>
          <w:rFonts w:asciiTheme="majorHAnsi" w:hAnsiTheme="majorHAnsi"/>
        </w:rPr>
        <w:t xml:space="preserve"> day to the</w:t>
      </w:r>
      <w:r w:rsidR="00D6459D" w:rsidRPr="00F42995">
        <w:rPr>
          <w:rFonts w:asciiTheme="majorHAnsi" w:hAnsiTheme="majorHAnsi"/>
          <w:spacing w:val="-9"/>
        </w:rPr>
        <w:t xml:space="preserve"> </w:t>
      </w:r>
      <w:r w:rsidR="00D6459D" w:rsidRPr="00F42995">
        <w:rPr>
          <w:rFonts w:asciiTheme="majorHAnsi" w:hAnsiTheme="majorHAnsi"/>
        </w:rPr>
        <w:t>parent(s)/carer(s):</w:t>
      </w:r>
    </w:p>
    <w:p w14:paraId="6F896097" w14:textId="1471931B" w:rsidR="00D6459D" w:rsidRPr="00F42995" w:rsidRDefault="002916B7" w:rsidP="0038314B">
      <w:pPr>
        <w:widowControl w:val="0"/>
        <w:tabs>
          <w:tab w:val="left" w:pos="2160"/>
        </w:tabs>
        <w:spacing w:line="360" w:lineRule="auto"/>
        <w:ind w:left="2148" w:right="1435"/>
        <w:jc w:val="both"/>
        <w:rPr>
          <w:rFonts w:asciiTheme="majorHAnsi" w:eastAsia="Calibri" w:hAnsiTheme="majorHAnsi" w:cs="Calibri"/>
        </w:rPr>
      </w:pPr>
      <w:r>
        <w:rPr>
          <w:rFonts w:asciiTheme="majorHAnsi" w:hAnsiTheme="majorHAnsi"/>
        </w:rPr>
        <w:tab/>
      </w:r>
      <w:r>
        <w:rPr>
          <w:rFonts w:asciiTheme="majorHAnsi" w:hAnsiTheme="majorHAnsi"/>
        </w:rPr>
        <w:tab/>
        <w:t>a)</w:t>
      </w:r>
      <w:r>
        <w:rPr>
          <w:rFonts w:asciiTheme="majorHAnsi" w:hAnsiTheme="majorHAnsi"/>
        </w:rPr>
        <w:tab/>
      </w:r>
      <w:r w:rsidR="00D6459D" w:rsidRPr="00F42995">
        <w:rPr>
          <w:rFonts w:asciiTheme="majorHAnsi" w:hAnsiTheme="majorHAnsi"/>
        </w:rPr>
        <w:t>giving the reasons for the</w:t>
      </w:r>
      <w:r w:rsidR="00D6459D" w:rsidRPr="00F42995">
        <w:rPr>
          <w:rFonts w:asciiTheme="majorHAnsi" w:hAnsiTheme="majorHAnsi"/>
          <w:spacing w:val="-3"/>
        </w:rPr>
        <w:t xml:space="preserve"> </w:t>
      </w:r>
      <w:r w:rsidR="00D6459D" w:rsidRPr="00F42995">
        <w:rPr>
          <w:rFonts w:asciiTheme="majorHAnsi" w:hAnsiTheme="majorHAnsi"/>
        </w:rPr>
        <w:t>decision;</w:t>
      </w:r>
    </w:p>
    <w:p w14:paraId="044B7047" w14:textId="6A5F4428" w:rsidR="00D6459D" w:rsidRPr="00F42995" w:rsidRDefault="002916B7" w:rsidP="0038314B">
      <w:pPr>
        <w:pStyle w:val="ListParagraph"/>
        <w:widowControl w:val="0"/>
        <w:tabs>
          <w:tab w:val="left" w:pos="2717"/>
        </w:tabs>
        <w:spacing w:before="2" w:line="360" w:lineRule="auto"/>
        <w:ind w:left="3600" w:right="1435" w:hanging="884"/>
        <w:contextualSpacing w:val="0"/>
        <w:jc w:val="both"/>
        <w:rPr>
          <w:rFonts w:asciiTheme="majorHAnsi" w:eastAsia="Calibri" w:hAnsiTheme="majorHAnsi" w:cs="Calibri"/>
        </w:rPr>
      </w:pPr>
      <w:r>
        <w:rPr>
          <w:rFonts w:asciiTheme="majorHAnsi" w:hAnsiTheme="majorHAnsi"/>
        </w:rPr>
        <w:tab/>
        <w:t xml:space="preserve">   </w:t>
      </w:r>
      <w:r w:rsidR="00566C3E">
        <w:rPr>
          <w:rFonts w:asciiTheme="majorHAnsi" w:hAnsiTheme="majorHAnsi"/>
        </w:rPr>
        <w:t>b)</w:t>
      </w:r>
      <w:r w:rsidR="00566C3E">
        <w:rPr>
          <w:rFonts w:asciiTheme="majorHAnsi" w:hAnsiTheme="majorHAnsi"/>
        </w:rPr>
        <w:tab/>
      </w:r>
      <w:r w:rsidR="00566C3E" w:rsidRPr="00F42995">
        <w:rPr>
          <w:rFonts w:asciiTheme="majorHAnsi" w:hAnsiTheme="majorHAnsi"/>
        </w:rPr>
        <w:t>explaining the parent(s)/carer(s) right to appeal to an Independent</w:t>
      </w:r>
      <w:r w:rsidR="00566C3E" w:rsidRPr="00F42995">
        <w:rPr>
          <w:rFonts w:asciiTheme="majorHAnsi" w:hAnsiTheme="majorHAnsi"/>
          <w:spacing w:val="13"/>
        </w:rPr>
        <w:t xml:space="preserve"> </w:t>
      </w:r>
      <w:r w:rsidR="00566C3E" w:rsidRPr="00F42995">
        <w:rPr>
          <w:rFonts w:asciiTheme="majorHAnsi" w:hAnsiTheme="majorHAnsi"/>
        </w:rPr>
        <w:t xml:space="preserve">Appeals Panel </w:t>
      </w:r>
      <w:r w:rsidR="00566C3E">
        <w:rPr>
          <w:rFonts w:asciiTheme="majorHAnsi" w:hAnsiTheme="majorHAnsi"/>
        </w:rPr>
        <w:t>to which the parent(s)/carer(s)</w:t>
      </w:r>
      <w:r w:rsidR="00566C3E" w:rsidRPr="00F42995">
        <w:rPr>
          <w:rFonts w:asciiTheme="majorHAnsi" w:hAnsiTheme="majorHAnsi"/>
        </w:rPr>
        <w:t xml:space="preserve"> can make oral and </w:t>
      </w:r>
      <w:r w:rsidR="00566C3E" w:rsidRPr="00F42995">
        <w:rPr>
          <w:rFonts w:asciiTheme="majorHAnsi" w:hAnsiTheme="majorHAnsi"/>
        </w:rPr>
        <w:lastRenderedPageBreak/>
        <w:t>written</w:t>
      </w:r>
      <w:r w:rsidR="00566C3E" w:rsidRPr="00F42995">
        <w:rPr>
          <w:rFonts w:asciiTheme="majorHAnsi" w:hAnsiTheme="majorHAnsi"/>
          <w:spacing w:val="-17"/>
        </w:rPr>
        <w:t xml:space="preserve"> </w:t>
      </w:r>
      <w:r w:rsidR="00566C3E" w:rsidRPr="00F42995">
        <w:rPr>
          <w:rFonts w:asciiTheme="majorHAnsi" w:hAnsiTheme="majorHAnsi"/>
        </w:rPr>
        <w:t>statements;</w:t>
      </w:r>
    </w:p>
    <w:p w14:paraId="5D1F0B2A" w14:textId="5517FE59" w:rsidR="00D6459D" w:rsidRPr="00F42995" w:rsidRDefault="002916B7" w:rsidP="0038314B">
      <w:pPr>
        <w:pStyle w:val="ListParagraph"/>
        <w:widowControl w:val="0"/>
        <w:tabs>
          <w:tab w:val="left" w:pos="2717"/>
        </w:tabs>
        <w:spacing w:line="360" w:lineRule="auto"/>
        <w:ind w:left="3600" w:right="1436" w:hanging="884"/>
        <w:contextualSpacing w:val="0"/>
        <w:jc w:val="both"/>
        <w:rPr>
          <w:rFonts w:asciiTheme="majorHAnsi" w:eastAsia="Calibri" w:hAnsiTheme="majorHAnsi" w:cs="Calibri"/>
        </w:rPr>
      </w:pPr>
      <w:r>
        <w:rPr>
          <w:rFonts w:asciiTheme="majorHAnsi" w:hAnsiTheme="majorHAnsi"/>
        </w:rPr>
        <w:tab/>
        <w:t xml:space="preserve">   c)</w:t>
      </w:r>
      <w:r>
        <w:rPr>
          <w:rFonts w:asciiTheme="majorHAnsi" w:hAnsiTheme="majorHAnsi"/>
        </w:rPr>
        <w:tab/>
      </w:r>
      <w:r w:rsidR="00D6459D" w:rsidRPr="00F42995">
        <w:rPr>
          <w:rFonts w:asciiTheme="majorHAnsi" w:hAnsiTheme="majorHAnsi"/>
        </w:rPr>
        <w:t>giving the name and address of the person the parent(s)/carer(s)</w:t>
      </w:r>
      <w:r w:rsidR="00D6459D" w:rsidRPr="00F42995">
        <w:rPr>
          <w:rFonts w:asciiTheme="majorHAnsi" w:hAnsiTheme="majorHAnsi"/>
          <w:spacing w:val="51"/>
        </w:rPr>
        <w:t xml:space="preserve"> </w:t>
      </w:r>
      <w:r w:rsidR="00D6459D" w:rsidRPr="00F42995">
        <w:rPr>
          <w:rFonts w:asciiTheme="majorHAnsi" w:hAnsiTheme="majorHAnsi"/>
        </w:rPr>
        <w:t>should contact</w:t>
      </w:r>
      <w:r w:rsidR="00D6459D" w:rsidRPr="00F42995">
        <w:rPr>
          <w:rFonts w:asciiTheme="majorHAnsi" w:hAnsiTheme="majorHAnsi"/>
          <w:spacing w:val="46"/>
        </w:rPr>
        <w:t xml:space="preserve"> </w:t>
      </w:r>
      <w:r w:rsidR="00D6459D" w:rsidRPr="00F42995">
        <w:rPr>
          <w:rFonts w:asciiTheme="majorHAnsi" w:hAnsiTheme="majorHAnsi"/>
        </w:rPr>
        <w:t>if</w:t>
      </w:r>
      <w:r w:rsidR="00D6459D" w:rsidRPr="00F42995">
        <w:rPr>
          <w:rFonts w:asciiTheme="majorHAnsi" w:hAnsiTheme="majorHAnsi"/>
          <w:spacing w:val="44"/>
        </w:rPr>
        <w:t xml:space="preserve"> </w:t>
      </w:r>
      <w:r w:rsidR="00D6459D" w:rsidRPr="00F42995">
        <w:rPr>
          <w:rFonts w:asciiTheme="majorHAnsi" w:hAnsiTheme="majorHAnsi"/>
        </w:rPr>
        <w:t>they</w:t>
      </w:r>
      <w:r w:rsidR="00D6459D" w:rsidRPr="00F42995">
        <w:rPr>
          <w:rFonts w:asciiTheme="majorHAnsi" w:hAnsiTheme="majorHAnsi"/>
          <w:spacing w:val="44"/>
        </w:rPr>
        <w:t xml:space="preserve"> </w:t>
      </w:r>
      <w:r w:rsidR="00D6459D" w:rsidRPr="00F42995">
        <w:rPr>
          <w:rFonts w:asciiTheme="majorHAnsi" w:hAnsiTheme="majorHAnsi"/>
        </w:rPr>
        <w:t>wish</w:t>
      </w:r>
      <w:r w:rsidR="00D6459D" w:rsidRPr="00F42995">
        <w:rPr>
          <w:rFonts w:asciiTheme="majorHAnsi" w:hAnsiTheme="majorHAnsi"/>
          <w:spacing w:val="46"/>
        </w:rPr>
        <w:t xml:space="preserve"> </w:t>
      </w:r>
      <w:r w:rsidR="00D6459D" w:rsidRPr="00F42995">
        <w:rPr>
          <w:rFonts w:asciiTheme="majorHAnsi" w:hAnsiTheme="majorHAnsi"/>
        </w:rPr>
        <w:t>to</w:t>
      </w:r>
      <w:r w:rsidR="00D6459D" w:rsidRPr="00F42995">
        <w:rPr>
          <w:rFonts w:asciiTheme="majorHAnsi" w:hAnsiTheme="majorHAnsi"/>
          <w:spacing w:val="43"/>
        </w:rPr>
        <w:t xml:space="preserve"> </w:t>
      </w:r>
      <w:r w:rsidR="00D6459D" w:rsidRPr="00F42995">
        <w:rPr>
          <w:rFonts w:asciiTheme="majorHAnsi" w:hAnsiTheme="majorHAnsi"/>
        </w:rPr>
        <w:t>appeal,</w:t>
      </w:r>
      <w:r w:rsidR="00D6459D" w:rsidRPr="00F42995">
        <w:rPr>
          <w:rFonts w:asciiTheme="majorHAnsi" w:hAnsiTheme="majorHAnsi"/>
          <w:spacing w:val="45"/>
        </w:rPr>
        <w:t xml:space="preserve"> </w:t>
      </w:r>
      <w:r w:rsidR="00D6459D" w:rsidRPr="00F42995">
        <w:rPr>
          <w:rFonts w:asciiTheme="majorHAnsi" w:hAnsiTheme="majorHAnsi"/>
        </w:rPr>
        <w:t>explaining</w:t>
      </w:r>
      <w:r w:rsidR="00D6459D" w:rsidRPr="00F42995">
        <w:rPr>
          <w:rFonts w:asciiTheme="majorHAnsi" w:hAnsiTheme="majorHAnsi"/>
          <w:spacing w:val="45"/>
        </w:rPr>
        <w:t xml:space="preserve"> </w:t>
      </w:r>
      <w:r w:rsidR="00D6459D" w:rsidRPr="00F42995">
        <w:rPr>
          <w:rFonts w:asciiTheme="majorHAnsi" w:hAnsiTheme="majorHAnsi"/>
        </w:rPr>
        <w:t>that</w:t>
      </w:r>
      <w:r w:rsidR="00D6459D" w:rsidRPr="00F42995">
        <w:rPr>
          <w:rFonts w:asciiTheme="majorHAnsi" w:hAnsiTheme="majorHAnsi"/>
          <w:spacing w:val="46"/>
        </w:rPr>
        <w:t xml:space="preserve"> </w:t>
      </w:r>
      <w:r w:rsidR="00D6459D" w:rsidRPr="00F42995">
        <w:rPr>
          <w:rFonts w:asciiTheme="majorHAnsi" w:hAnsiTheme="majorHAnsi"/>
        </w:rPr>
        <w:t>any</w:t>
      </w:r>
      <w:r w:rsidR="00D6459D" w:rsidRPr="00F42995">
        <w:rPr>
          <w:rFonts w:asciiTheme="majorHAnsi" w:hAnsiTheme="majorHAnsi"/>
          <w:spacing w:val="44"/>
        </w:rPr>
        <w:t xml:space="preserve"> </w:t>
      </w:r>
      <w:r w:rsidR="00D6459D" w:rsidRPr="00F42995">
        <w:rPr>
          <w:rFonts w:asciiTheme="majorHAnsi" w:hAnsiTheme="majorHAnsi"/>
        </w:rPr>
        <w:t>notice</w:t>
      </w:r>
      <w:r w:rsidR="00D6459D" w:rsidRPr="00F42995">
        <w:rPr>
          <w:rFonts w:asciiTheme="majorHAnsi" w:hAnsiTheme="majorHAnsi"/>
          <w:spacing w:val="45"/>
        </w:rPr>
        <w:t xml:space="preserve"> </w:t>
      </w:r>
      <w:r w:rsidR="00D6459D" w:rsidRPr="00F42995">
        <w:rPr>
          <w:rFonts w:asciiTheme="majorHAnsi" w:hAnsiTheme="majorHAnsi"/>
        </w:rPr>
        <w:t>of</w:t>
      </w:r>
      <w:r w:rsidR="00D6459D" w:rsidRPr="00F42995">
        <w:rPr>
          <w:rFonts w:asciiTheme="majorHAnsi" w:hAnsiTheme="majorHAnsi"/>
          <w:spacing w:val="46"/>
        </w:rPr>
        <w:t xml:space="preserve"> </w:t>
      </w:r>
      <w:r w:rsidR="00D6459D" w:rsidRPr="00F42995">
        <w:rPr>
          <w:rFonts w:asciiTheme="majorHAnsi" w:hAnsiTheme="majorHAnsi"/>
        </w:rPr>
        <w:t>appeal</w:t>
      </w:r>
      <w:r w:rsidR="00D6459D" w:rsidRPr="00F42995">
        <w:rPr>
          <w:rFonts w:asciiTheme="majorHAnsi" w:hAnsiTheme="majorHAnsi"/>
          <w:spacing w:val="45"/>
        </w:rPr>
        <w:t xml:space="preserve"> </w:t>
      </w:r>
      <w:r w:rsidR="00D6459D" w:rsidRPr="00F42995">
        <w:rPr>
          <w:rFonts w:asciiTheme="majorHAnsi" w:hAnsiTheme="majorHAnsi"/>
        </w:rPr>
        <w:t>should explain the grounds of appeal and  stating  the  latest  date  for  giving</w:t>
      </w:r>
      <w:r w:rsidR="00D6459D" w:rsidRPr="00F42995">
        <w:rPr>
          <w:rFonts w:asciiTheme="majorHAnsi" w:hAnsiTheme="majorHAnsi"/>
          <w:spacing w:val="-4"/>
        </w:rPr>
        <w:t xml:space="preserve"> </w:t>
      </w:r>
      <w:r w:rsidR="00D6459D" w:rsidRPr="00F42995">
        <w:rPr>
          <w:rFonts w:asciiTheme="majorHAnsi" w:hAnsiTheme="majorHAnsi"/>
        </w:rPr>
        <w:t>notice</w:t>
      </w:r>
      <w:r w:rsidR="00D6459D" w:rsidRPr="00F42995">
        <w:rPr>
          <w:rFonts w:asciiTheme="majorHAnsi" w:hAnsiTheme="majorHAnsi"/>
          <w:w w:val="99"/>
        </w:rPr>
        <w:t xml:space="preserve"> </w:t>
      </w:r>
      <w:r w:rsidR="00D6459D" w:rsidRPr="00F42995">
        <w:rPr>
          <w:rFonts w:asciiTheme="majorHAnsi" w:hAnsiTheme="majorHAnsi"/>
        </w:rPr>
        <w:t xml:space="preserve">(15 </w:t>
      </w:r>
      <w:r w:rsidR="00BE32C0" w:rsidRPr="00F42995">
        <w:rPr>
          <w:rFonts w:asciiTheme="majorHAnsi" w:hAnsiTheme="majorHAnsi"/>
        </w:rPr>
        <w:t>school</w:t>
      </w:r>
      <w:r w:rsidR="00D6459D" w:rsidRPr="00F42995">
        <w:rPr>
          <w:rFonts w:asciiTheme="majorHAnsi" w:hAnsiTheme="majorHAnsi"/>
          <w:spacing w:val="23"/>
        </w:rPr>
        <w:t xml:space="preserve"> </w:t>
      </w:r>
      <w:r w:rsidR="00D6459D" w:rsidRPr="00F42995">
        <w:rPr>
          <w:rFonts w:asciiTheme="majorHAnsi" w:hAnsiTheme="majorHAnsi"/>
        </w:rPr>
        <w:t>days</w:t>
      </w:r>
      <w:r w:rsidR="00D6459D" w:rsidRPr="00F42995">
        <w:rPr>
          <w:rFonts w:asciiTheme="majorHAnsi" w:hAnsiTheme="majorHAnsi"/>
          <w:spacing w:val="26"/>
        </w:rPr>
        <w:t xml:space="preserve"> </w:t>
      </w:r>
      <w:r w:rsidR="00D6459D" w:rsidRPr="00F42995">
        <w:rPr>
          <w:rFonts w:asciiTheme="majorHAnsi" w:hAnsiTheme="majorHAnsi"/>
        </w:rPr>
        <w:t>from</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date</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Discipline</w:t>
      </w:r>
      <w:r w:rsidR="00D6459D" w:rsidRPr="00F42995">
        <w:rPr>
          <w:rFonts w:asciiTheme="majorHAnsi" w:hAnsiTheme="majorHAnsi"/>
          <w:spacing w:val="26"/>
        </w:rPr>
        <w:t xml:space="preserve"> </w:t>
      </w:r>
      <w:r w:rsidR="00D6459D" w:rsidRPr="00F42995">
        <w:rPr>
          <w:rFonts w:asciiTheme="majorHAnsi" w:hAnsiTheme="majorHAnsi"/>
        </w:rPr>
        <w:t>Committee's</w:t>
      </w:r>
      <w:r w:rsidR="00D6459D" w:rsidRPr="00F42995">
        <w:rPr>
          <w:rFonts w:asciiTheme="majorHAnsi" w:hAnsiTheme="majorHAnsi"/>
          <w:spacing w:val="26"/>
        </w:rPr>
        <w:t xml:space="preserve"> </w:t>
      </w:r>
      <w:r w:rsidR="00D6459D" w:rsidRPr="00F42995">
        <w:rPr>
          <w:rFonts w:asciiTheme="majorHAnsi" w:hAnsiTheme="majorHAnsi"/>
        </w:rPr>
        <w:t>decision).</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parent(s)/carer(s) has the right to appeal to the panel even if they did not</w:t>
      </w:r>
      <w:r w:rsidR="00D6459D" w:rsidRPr="00F42995">
        <w:rPr>
          <w:rFonts w:asciiTheme="majorHAnsi" w:hAnsiTheme="majorHAnsi"/>
          <w:w w:val="99"/>
        </w:rPr>
        <w:t xml:space="preserve"> </w:t>
      </w:r>
      <w:r w:rsidR="00D6459D" w:rsidRPr="00F42995">
        <w:rPr>
          <w:rFonts w:asciiTheme="majorHAnsi" w:hAnsiTheme="majorHAnsi"/>
        </w:rPr>
        <w:t>make a case to the Discipline</w:t>
      </w:r>
      <w:r w:rsidR="00D6459D" w:rsidRPr="00F42995">
        <w:rPr>
          <w:rFonts w:asciiTheme="majorHAnsi" w:hAnsiTheme="majorHAnsi"/>
          <w:spacing w:val="-1"/>
        </w:rPr>
        <w:t xml:space="preserve"> </w:t>
      </w:r>
      <w:r w:rsidR="00D6459D" w:rsidRPr="00F42995">
        <w:rPr>
          <w:rFonts w:asciiTheme="majorHAnsi" w:hAnsiTheme="majorHAnsi"/>
        </w:rPr>
        <w:t>Committee.</w:t>
      </w:r>
    </w:p>
    <w:p w14:paraId="0AFC2D04" w14:textId="77777777" w:rsidR="00D6459D" w:rsidRPr="00F42995" w:rsidRDefault="00D6459D" w:rsidP="0038314B">
      <w:pPr>
        <w:spacing w:before="1" w:line="360" w:lineRule="auto"/>
        <w:jc w:val="both"/>
        <w:rPr>
          <w:rFonts w:asciiTheme="majorHAnsi" w:eastAsia="Calibri" w:hAnsiTheme="majorHAnsi" w:cs="Calibri"/>
        </w:rPr>
      </w:pPr>
    </w:p>
    <w:p w14:paraId="0757B55E" w14:textId="49BA5447" w:rsidR="00D6459D" w:rsidRPr="00F42995" w:rsidRDefault="001214A4" w:rsidP="0038314B">
      <w:pPr>
        <w:widowControl w:val="0"/>
        <w:tabs>
          <w:tab w:val="left" w:pos="2160"/>
        </w:tabs>
        <w:spacing w:line="360" w:lineRule="auto"/>
        <w:ind w:left="2160" w:right="1434"/>
        <w:jc w:val="both"/>
        <w:rPr>
          <w:rFonts w:asciiTheme="majorHAnsi" w:eastAsia="Calibri" w:hAnsiTheme="majorHAnsi" w:cs="Calibri"/>
        </w:rPr>
      </w:pPr>
      <w:r>
        <w:rPr>
          <w:rFonts w:asciiTheme="majorHAnsi" w:eastAsia="Calibri" w:hAnsiTheme="majorHAnsi" w:cs="Calibri"/>
        </w:rPr>
        <w:t>9</w:t>
      </w:r>
      <w:r w:rsidR="002916B7">
        <w:rPr>
          <w:rFonts w:asciiTheme="majorHAnsi" w:eastAsia="Calibri" w:hAnsiTheme="majorHAnsi" w:cs="Calibri"/>
        </w:rPr>
        <w:t xml:space="preserve">.5. </w:t>
      </w:r>
      <w:r w:rsidR="00D6459D" w:rsidRPr="00F42995">
        <w:rPr>
          <w:rFonts w:asciiTheme="majorHAnsi" w:eastAsia="Calibri" w:hAnsiTheme="majorHAnsi" w:cs="Calibri"/>
        </w:rPr>
        <w:t xml:space="preserve">If the Discipline Committee upholds a decision to </w:t>
      </w:r>
      <w:r w:rsidR="00C72A92">
        <w:rPr>
          <w:rFonts w:asciiTheme="majorHAnsi" w:eastAsia="Calibri" w:hAnsiTheme="majorHAnsi" w:cs="Calibri"/>
        </w:rPr>
        <w:t>suspend</w:t>
      </w:r>
      <w:r w:rsidR="00D6459D" w:rsidRPr="00F42995">
        <w:rPr>
          <w:rFonts w:asciiTheme="majorHAnsi" w:eastAsia="Calibri" w:hAnsiTheme="majorHAnsi" w:cs="Calibri"/>
        </w:rPr>
        <w:t xml:space="preserve"> a pupil permanently it</w:t>
      </w:r>
      <w:r w:rsidR="00D6459D" w:rsidRPr="00F42995">
        <w:rPr>
          <w:rFonts w:asciiTheme="majorHAnsi" w:eastAsia="Calibri" w:hAnsiTheme="majorHAnsi" w:cs="Calibri"/>
          <w:spacing w:val="53"/>
        </w:rPr>
        <w:t xml:space="preserve"> </w:t>
      </w:r>
      <w:r w:rsidR="00D6459D" w:rsidRPr="00F42995">
        <w:rPr>
          <w:rFonts w:asciiTheme="majorHAnsi" w:eastAsia="Calibri" w:hAnsiTheme="majorHAnsi" w:cs="Calibri"/>
        </w:rPr>
        <w:t>will notify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Local</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Authority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in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writing</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this</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decision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within</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one</w:t>
      </w:r>
      <w:r w:rsidR="00D6459D" w:rsidRPr="00F42995">
        <w:rPr>
          <w:rFonts w:asciiTheme="majorHAnsi" w:eastAsia="Calibri" w:hAnsiTheme="majorHAnsi" w:cs="Calibri"/>
          <w:spacing w:val="17"/>
        </w:rPr>
        <w:t xml:space="preserve"> </w:t>
      </w:r>
      <w:r w:rsidR="00BE32C0" w:rsidRPr="00F42995">
        <w:rPr>
          <w:rFonts w:asciiTheme="majorHAnsi" w:eastAsia="Calibri" w:hAnsiTheme="majorHAnsi" w:cs="Calibri"/>
        </w:rPr>
        <w:t>school</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day</w:t>
      </w:r>
      <w:r w:rsidR="00D6459D" w:rsidRPr="00F42995">
        <w:rPr>
          <w:rFonts w:asciiTheme="majorHAnsi" w:eastAsia="Calibri" w:hAnsiTheme="majorHAnsi" w:cs="Calibri"/>
          <w:spacing w:val="16"/>
        </w:rPr>
        <w:t xml:space="preserve"> </w:t>
      </w:r>
      <w:r w:rsidR="00D6459D" w:rsidRPr="00F42995">
        <w:rPr>
          <w:rFonts w:asciiTheme="majorHAnsi" w:eastAsia="Calibri" w:hAnsiTheme="majorHAnsi" w:cs="Calibri"/>
        </w:rPr>
        <w:t>of</w:t>
      </w:r>
      <w:r w:rsidR="00D6459D" w:rsidRPr="00F42995">
        <w:rPr>
          <w:rFonts w:asciiTheme="majorHAnsi" w:eastAsia="Calibri" w:hAnsiTheme="majorHAnsi" w:cs="Calibri"/>
          <w:spacing w:val="17"/>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 xml:space="preserve">hearing. The Discipline Committee’s decision on </w:t>
      </w:r>
      <w:r w:rsidR="00C72A92">
        <w:rPr>
          <w:rFonts w:asciiTheme="majorHAnsi" w:eastAsia="Calibri" w:hAnsiTheme="majorHAnsi" w:cs="Calibri"/>
        </w:rPr>
        <w:t>suspension</w:t>
      </w:r>
      <w:r w:rsidR="00D6459D" w:rsidRPr="00F42995">
        <w:rPr>
          <w:rFonts w:asciiTheme="majorHAnsi" w:eastAsia="Calibri" w:hAnsiTheme="majorHAnsi" w:cs="Calibri"/>
        </w:rPr>
        <w:t>s is final. In</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case of permanent exclusions, parent(s)/carer(s) may appeal to an</w:t>
      </w:r>
      <w:r w:rsidR="00D6459D" w:rsidRPr="00F42995">
        <w:rPr>
          <w:rFonts w:asciiTheme="majorHAnsi" w:eastAsia="Calibri" w:hAnsiTheme="majorHAnsi" w:cs="Calibri"/>
          <w:spacing w:val="25"/>
        </w:rPr>
        <w:t xml:space="preserve"> </w:t>
      </w:r>
      <w:r w:rsidR="00D6459D" w:rsidRPr="00F42995">
        <w:rPr>
          <w:rFonts w:asciiTheme="majorHAnsi" w:eastAsia="Calibri" w:hAnsiTheme="majorHAnsi" w:cs="Calibri"/>
        </w:rPr>
        <w:t>Independent</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Appeals</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Panel.</w:t>
      </w:r>
    </w:p>
    <w:p w14:paraId="7E61C037" w14:textId="698D1F7E" w:rsidR="00D6459D" w:rsidRPr="00F42995" w:rsidRDefault="001214A4" w:rsidP="00DD3446">
      <w:pPr>
        <w:pStyle w:val="Heading1"/>
        <w:spacing w:line="360" w:lineRule="auto"/>
        <w:ind w:left="720" w:right="1861" w:firstLine="720"/>
        <w:jc w:val="both"/>
        <w:rPr>
          <w:b w:val="0"/>
          <w:bCs w:val="0"/>
          <w:sz w:val="24"/>
          <w:szCs w:val="24"/>
        </w:rPr>
      </w:pPr>
      <w:r>
        <w:rPr>
          <w:sz w:val="24"/>
          <w:szCs w:val="24"/>
        </w:rPr>
        <w:t>10</w:t>
      </w:r>
      <w:r w:rsidR="002916B7">
        <w:rPr>
          <w:sz w:val="24"/>
          <w:szCs w:val="24"/>
        </w:rPr>
        <w:t>.</w:t>
      </w:r>
      <w:r w:rsidR="002916B7">
        <w:rPr>
          <w:sz w:val="24"/>
          <w:szCs w:val="24"/>
        </w:rPr>
        <w:tab/>
      </w:r>
      <w:r w:rsidR="00A77E82">
        <w:rPr>
          <w:sz w:val="24"/>
          <w:szCs w:val="24"/>
        </w:rPr>
        <w:t>After the meeting – Suspensions</w:t>
      </w:r>
      <w:r w:rsidR="00D6459D" w:rsidRPr="00F42995">
        <w:rPr>
          <w:sz w:val="24"/>
          <w:szCs w:val="24"/>
        </w:rPr>
        <w:t xml:space="preserve"> and Permanent</w:t>
      </w:r>
      <w:r w:rsidR="00D6459D" w:rsidRPr="00F42995">
        <w:rPr>
          <w:spacing w:val="-15"/>
          <w:sz w:val="24"/>
          <w:szCs w:val="24"/>
        </w:rPr>
        <w:t xml:space="preserve"> </w:t>
      </w:r>
      <w:r w:rsidR="00D6459D" w:rsidRPr="00F42995">
        <w:rPr>
          <w:sz w:val="24"/>
          <w:szCs w:val="24"/>
        </w:rPr>
        <w:t>Exclusions</w:t>
      </w:r>
    </w:p>
    <w:p w14:paraId="0717F306" w14:textId="77777777" w:rsidR="00D6459D" w:rsidRPr="00F42995" w:rsidRDefault="00D6459D" w:rsidP="0038314B">
      <w:pPr>
        <w:spacing w:before="7" w:line="360" w:lineRule="auto"/>
        <w:jc w:val="both"/>
        <w:rPr>
          <w:rFonts w:asciiTheme="majorHAnsi" w:eastAsia="Calibri" w:hAnsiTheme="majorHAnsi" w:cs="Calibri"/>
          <w:b/>
          <w:bCs/>
        </w:rPr>
      </w:pPr>
    </w:p>
    <w:p w14:paraId="7F6EF0CE" w14:textId="1F0209F4" w:rsidR="00D6459D" w:rsidRPr="00F42995" w:rsidRDefault="001214A4" w:rsidP="0038314B">
      <w:pPr>
        <w:widowControl w:val="0"/>
        <w:tabs>
          <w:tab w:val="left" w:pos="2160"/>
        </w:tabs>
        <w:spacing w:line="360" w:lineRule="auto"/>
        <w:ind w:left="2160" w:right="1436"/>
        <w:jc w:val="both"/>
        <w:rPr>
          <w:rFonts w:asciiTheme="majorHAnsi" w:eastAsia="Calibri" w:hAnsiTheme="majorHAnsi" w:cs="Calibri"/>
        </w:rPr>
      </w:pPr>
      <w:r>
        <w:rPr>
          <w:rFonts w:asciiTheme="majorHAnsi" w:eastAsia="Calibri" w:hAnsiTheme="majorHAnsi" w:cs="Calibri"/>
        </w:rPr>
        <w:t>10</w:t>
      </w:r>
      <w:r w:rsidR="002916B7">
        <w:rPr>
          <w:rFonts w:asciiTheme="majorHAnsi" w:eastAsia="Calibri" w:hAnsiTheme="majorHAnsi" w:cs="Calibri"/>
        </w:rPr>
        <w:t xml:space="preserve">.1. </w:t>
      </w:r>
      <w:r w:rsidR="00D6459D" w:rsidRPr="00F42995">
        <w:rPr>
          <w:rFonts w:asciiTheme="majorHAnsi" w:eastAsia="Calibri" w:hAnsiTheme="majorHAnsi" w:cs="Calibri"/>
        </w:rPr>
        <w:t>A note of the Discipline Co</w:t>
      </w:r>
      <w:r w:rsidR="00A77E82">
        <w:rPr>
          <w:rFonts w:asciiTheme="majorHAnsi" w:eastAsia="Calibri" w:hAnsiTheme="majorHAnsi" w:cs="Calibri"/>
        </w:rPr>
        <w:t>mmittee’s views</w:t>
      </w:r>
      <w:r w:rsidR="00D6459D" w:rsidRPr="00F42995">
        <w:rPr>
          <w:rFonts w:asciiTheme="majorHAnsi" w:eastAsia="Calibri" w:hAnsiTheme="majorHAnsi" w:cs="Calibri"/>
        </w:rPr>
        <w:t xml:space="preserve"> shall normally be</w:t>
      </w:r>
      <w:r w:rsidR="00D6459D" w:rsidRPr="00F42995">
        <w:rPr>
          <w:rFonts w:asciiTheme="majorHAnsi" w:eastAsia="Calibri" w:hAnsiTheme="majorHAnsi" w:cs="Calibri"/>
          <w:spacing w:val="50"/>
        </w:rPr>
        <w:t xml:space="preserve"> </w:t>
      </w:r>
      <w:r w:rsidR="00D6459D" w:rsidRPr="00F42995">
        <w:rPr>
          <w:rFonts w:asciiTheme="majorHAnsi" w:eastAsia="Calibri" w:hAnsiTheme="majorHAnsi" w:cs="Calibri"/>
        </w:rPr>
        <w:t xml:space="preserve">placed on the pupil's record with a copy of the Headteacher's </w:t>
      </w:r>
      <w:r w:rsidR="00A77E82">
        <w:rPr>
          <w:rFonts w:asciiTheme="majorHAnsi" w:eastAsia="Calibri" w:hAnsiTheme="majorHAnsi" w:cs="Calibri"/>
        </w:rPr>
        <w:t>suspension/</w:t>
      </w:r>
      <w:r w:rsidR="00D6459D" w:rsidRPr="00F42995">
        <w:rPr>
          <w:rFonts w:asciiTheme="majorHAnsi" w:eastAsia="Calibri" w:hAnsiTheme="majorHAnsi" w:cs="Calibri"/>
        </w:rPr>
        <w:t>exclusion</w:t>
      </w:r>
      <w:r w:rsidR="00D6459D" w:rsidRPr="00F42995">
        <w:rPr>
          <w:rFonts w:asciiTheme="majorHAnsi" w:eastAsia="Calibri" w:hAnsiTheme="majorHAnsi" w:cs="Calibri"/>
          <w:spacing w:val="-8"/>
        </w:rPr>
        <w:t xml:space="preserve"> </w:t>
      </w:r>
      <w:r w:rsidR="00D6459D" w:rsidRPr="00F42995">
        <w:rPr>
          <w:rFonts w:asciiTheme="majorHAnsi" w:eastAsia="Calibri" w:hAnsiTheme="majorHAnsi" w:cs="Calibri"/>
        </w:rPr>
        <w:t>letter.</w:t>
      </w:r>
      <w:r w:rsidR="002916B7" w:rsidRPr="00F42995">
        <w:rPr>
          <w:rFonts w:asciiTheme="majorHAnsi" w:eastAsia="Calibri" w:hAnsiTheme="majorHAnsi" w:cs="Calibri"/>
        </w:rPr>
        <w:t xml:space="preserve"> </w:t>
      </w:r>
    </w:p>
    <w:p w14:paraId="5E191016" w14:textId="364B217F" w:rsidR="00D6459D" w:rsidRPr="00F42995" w:rsidRDefault="002916B7" w:rsidP="0038314B">
      <w:pPr>
        <w:pStyle w:val="Heading1"/>
        <w:spacing w:line="360" w:lineRule="auto"/>
        <w:ind w:left="993" w:right="6265" w:firstLine="447"/>
        <w:jc w:val="both"/>
        <w:rPr>
          <w:b w:val="0"/>
          <w:bCs w:val="0"/>
          <w:sz w:val="24"/>
          <w:szCs w:val="24"/>
        </w:rPr>
      </w:pPr>
      <w:r>
        <w:rPr>
          <w:sz w:val="24"/>
          <w:szCs w:val="24"/>
        </w:rPr>
        <w:t>1</w:t>
      </w:r>
      <w:r w:rsidR="001214A4">
        <w:rPr>
          <w:sz w:val="24"/>
          <w:szCs w:val="24"/>
        </w:rPr>
        <w:t>1</w:t>
      </w:r>
      <w:r>
        <w:rPr>
          <w:sz w:val="24"/>
          <w:szCs w:val="24"/>
        </w:rPr>
        <w:t>.</w:t>
      </w:r>
      <w:r>
        <w:rPr>
          <w:sz w:val="24"/>
          <w:szCs w:val="24"/>
        </w:rPr>
        <w:tab/>
      </w:r>
      <w:r w:rsidR="003A1A39">
        <w:rPr>
          <w:sz w:val="24"/>
          <w:szCs w:val="24"/>
        </w:rPr>
        <w:t>Independent Review</w:t>
      </w:r>
      <w:r w:rsidR="003A1A39">
        <w:rPr>
          <w:spacing w:val="-13"/>
          <w:sz w:val="24"/>
          <w:szCs w:val="24"/>
        </w:rPr>
        <w:t xml:space="preserve"> Panels</w:t>
      </w:r>
    </w:p>
    <w:p w14:paraId="028B0293" w14:textId="77777777" w:rsidR="00D6459D" w:rsidRPr="00F42995" w:rsidRDefault="00D6459D" w:rsidP="0038314B">
      <w:pPr>
        <w:spacing w:before="11" w:line="360" w:lineRule="auto"/>
        <w:jc w:val="both"/>
        <w:rPr>
          <w:rFonts w:asciiTheme="majorHAnsi" w:eastAsia="Calibri" w:hAnsiTheme="majorHAnsi" w:cs="Calibri"/>
          <w:b/>
          <w:bCs/>
        </w:rPr>
      </w:pPr>
    </w:p>
    <w:p w14:paraId="29EE6811" w14:textId="663CB74E" w:rsidR="00D6459D" w:rsidRPr="00F42995" w:rsidRDefault="002916B7" w:rsidP="0038314B">
      <w:pPr>
        <w:widowControl w:val="0"/>
        <w:tabs>
          <w:tab w:val="left" w:pos="2160"/>
        </w:tabs>
        <w:spacing w:line="360" w:lineRule="auto"/>
        <w:ind w:left="2160" w:right="1435" w:hanging="1167"/>
        <w:jc w:val="both"/>
        <w:rPr>
          <w:rFonts w:asciiTheme="majorHAnsi" w:eastAsia="Calibri" w:hAnsiTheme="majorHAnsi" w:cs="Calibri"/>
        </w:rPr>
      </w:pPr>
      <w:r>
        <w:rPr>
          <w:rFonts w:asciiTheme="majorHAnsi" w:eastAsia="Calibri" w:hAnsiTheme="majorHAnsi" w:cs="Calibri"/>
        </w:rPr>
        <w:tab/>
        <w:t>1</w:t>
      </w:r>
      <w:r w:rsidR="001214A4">
        <w:rPr>
          <w:rFonts w:asciiTheme="majorHAnsi" w:eastAsia="Calibri" w:hAnsiTheme="majorHAnsi" w:cs="Calibri"/>
        </w:rPr>
        <w:t>1</w:t>
      </w:r>
      <w:r>
        <w:rPr>
          <w:rFonts w:asciiTheme="majorHAnsi" w:eastAsia="Calibri" w:hAnsiTheme="majorHAnsi" w:cs="Calibri"/>
        </w:rPr>
        <w:t>.1.</w:t>
      </w:r>
      <w:r>
        <w:rPr>
          <w:rFonts w:asciiTheme="majorHAnsi" w:eastAsia="Calibri" w:hAnsiTheme="majorHAnsi" w:cs="Calibri"/>
        </w:rPr>
        <w:tab/>
      </w:r>
      <w:r w:rsidR="00D6459D" w:rsidRPr="00F42995">
        <w:rPr>
          <w:rFonts w:asciiTheme="majorHAnsi" w:eastAsia="Calibri" w:hAnsiTheme="majorHAnsi" w:cs="Calibri"/>
        </w:rPr>
        <w:t xml:space="preserve">Parent(s)/carer(s) whose child is </w:t>
      </w:r>
      <w:r w:rsidR="00C72A92">
        <w:rPr>
          <w:rFonts w:asciiTheme="majorHAnsi" w:eastAsia="Calibri" w:hAnsiTheme="majorHAnsi" w:cs="Calibri"/>
        </w:rPr>
        <w:t>suspend</w:t>
      </w:r>
      <w:r w:rsidR="00A77E82">
        <w:rPr>
          <w:rFonts w:asciiTheme="majorHAnsi" w:eastAsia="Calibri" w:hAnsiTheme="majorHAnsi" w:cs="Calibri"/>
        </w:rPr>
        <w:t>e</w:t>
      </w:r>
      <w:r w:rsidR="00D6459D" w:rsidRPr="00F42995">
        <w:rPr>
          <w:rFonts w:asciiTheme="majorHAnsi" w:eastAsia="Calibri" w:hAnsiTheme="majorHAnsi" w:cs="Calibri"/>
        </w:rPr>
        <w:t xml:space="preserve">d permanently from the </w:t>
      </w:r>
      <w:r w:rsidR="00BE32C0" w:rsidRPr="00F42995">
        <w:rPr>
          <w:rFonts w:asciiTheme="majorHAnsi" w:eastAsia="Calibri" w:hAnsiTheme="majorHAnsi" w:cs="Calibri"/>
        </w:rPr>
        <w:t>school</w:t>
      </w:r>
      <w:r w:rsidR="00D6459D" w:rsidRPr="00F42995">
        <w:rPr>
          <w:rFonts w:asciiTheme="majorHAnsi" w:eastAsia="Calibri" w:hAnsiTheme="majorHAnsi" w:cs="Calibri"/>
        </w:rPr>
        <w:t xml:space="preserve"> have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 xml:space="preserve">right to </w:t>
      </w:r>
      <w:r w:rsidR="003A1A39">
        <w:rPr>
          <w:rFonts w:asciiTheme="majorHAnsi" w:eastAsia="Calibri" w:hAnsiTheme="majorHAnsi" w:cs="Calibri"/>
        </w:rPr>
        <w:t>prese</w:t>
      </w:r>
      <w:r w:rsidR="00CA0052">
        <w:rPr>
          <w:rFonts w:asciiTheme="majorHAnsi" w:eastAsia="Calibri" w:hAnsiTheme="majorHAnsi" w:cs="Calibri"/>
        </w:rPr>
        <w:t>nt to an independent review panel</w:t>
      </w:r>
      <w:r w:rsidR="003A1A39">
        <w:rPr>
          <w:rFonts w:asciiTheme="majorHAnsi" w:eastAsia="Calibri" w:hAnsiTheme="majorHAnsi" w:cs="Calibri"/>
        </w:rPr>
        <w:t xml:space="preserve">, providing they apply within the legal time frame.   If applied for, the Trust must arrange an Independent Review Panel to review the decision of a governing body not to reinstate a permanently </w:t>
      </w:r>
      <w:r w:rsidR="00C72A92">
        <w:rPr>
          <w:rFonts w:asciiTheme="majorHAnsi" w:eastAsia="Calibri" w:hAnsiTheme="majorHAnsi" w:cs="Calibri"/>
        </w:rPr>
        <w:t>suspend</w:t>
      </w:r>
      <w:r w:rsidR="00A77E82">
        <w:rPr>
          <w:rFonts w:asciiTheme="majorHAnsi" w:eastAsia="Calibri" w:hAnsiTheme="majorHAnsi" w:cs="Calibri"/>
        </w:rPr>
        <w:t>e</w:t>
      </w:r>
      <w:r w:rsidR="003A1A39">
        <w:rPr>
          <w:rFonts w:asciiTheme="majorHAnsi" w:eastAsia="Calibri" w:hAnsiTheme="majorHAnsi" w:cs="Calibri"/>
        </w:rPr>
        <w:t>d pupil</w:t>
      </w:r>
      <w:r w:rsidR="00D6459D" w:rsidRPr="00F42995">
        <w:rPr>
          <w:rFonts w:asciiTheme="majorHAnsi" w:eastAsia="Calibri" w:hAnsiTheme="majorHAnsi" w:cs="Calibri"/>
        </w:rPr>
        <w:t>.</w:t>
      </w:r>
    </w:p>
    <w:p w14:paraId="3A1B2387" w14:textId="77777777" w:rsidR="00D6459D" w:rsidRPr="00F42995" w:rsidRDefault="00D6459D" w:rsidP="0038314B">
      <w:pPr>
        <w:spacing w:before="7" w:line="360" w:lineRule="auto"/>
        <w:jc w:val="both"/>
        <w:rPr>
          <w:rFonts w:asciiTheme="majorHAnsi" w:eastAsia="Calibri" w:hAnsiTheme="majorHAnsi" w:cs="Calibri"/>
        </w:rPr>
      </w:pPr>
    </w:p>
    <w:p w14:paraId="68EBCE92" w14:textId="7925C1D6" w:rsidR="003A1A39" w:rsidRPr="003A1A39" w:rsidRDefault="002916B7" w:rsidP="003A1A39">
      <w:pPr>
        <w:widowControl w:val="0"/>
        <w:tabs>
          <w:tab w:val="left" w:pos="2160"/>
        </w:tabs>
        <w:spacing w:line="360" w:lineRule="auto"/>
        <w:ind w:left="2160" w:right="1435" w:hanging="1167"/>
        <w:jc w:val="both"/>
        <w:rPr>
          <w:rFonts w:asciiTheme="majorHAnsi" w:hAnsiTheme="majorHAnsi"/>
        </w:rPr>
      </w:pPr>
      <w:r>
        <w:rPr>
          <w:rFonts w:asciiTheme="majorHAnsi" w:hAnsiTheme="majorHAnsi"/>
        </w:rPr>
        <w:tab/>
        <w:t>1</w:t>
      </w:r>
      <w:r w:rsidR="001214A4">
        <w:rPr>
          <w:rFonts w:asciiTheme="majorHAnsi" w:hAnsiTheme="majorHAnsi"/>
        </w:rPr>
        <w:t>1</w:t>
      </w:r>
      <w:r>
        <w:rPr>
          <w:rFonts w:asciiTheme="majorHAnsi" w:hAnsiTheme="majorHAnsi"/>
        </w:rPr>
        <w:t>.2.</w:t>
      </w:r>
      <w:r>
        <w:rPr>
          <w:rFonts w:asciiTheme="majorHAnsi" w:hAnsiTheme="majorHAnsi"/>
        </w:rPr>
        <w:tab/>
      </w:r>
      <w:r w:rsidR="00D6459D" w:rsidRPr="00F42995">
        <w:rPr>
          <w:rFonts w:asciiTheme="majorHAnsi" w:hAnsiTheme="majorHAnsi"/>
        </w:rPr>
        <w:t>The</w:t>
      </w:r>
      <w:r w:rsidR="00D6459D" w:rsidRPr="00F42995">
        <w:rPr>
          <w:rFonts w:asciiTheme="majorHAnsi" w:hAnsiTheme="majorHAnsi"/>
          <w:spacing w:val="42"/>
        </w:rPr>
        <w:t xml:space="preserve"> </w:t>
      </w:r>
      <w:r w:rsidR="00D6459D" w:rsidRPr="00F42995">
        <w:rPr>
          <w:rFonts w:asciiTheme="majorHAnsi" w:hAnsiTheme="majorHAnsi"/>
        </w:rPr>
        <w:t>Independent</w:t>
      </w:r>
      <w:r w:rsidR="00D6459D" w:rsidRPr="00F42995">
        <w:rPr>
          <w:rFonts w:asciiTheme="majorHAnsi" w:hAnsiTheme="majorHAnsi"/>
          <w:spacing w:val="43"/>
        </w:rPr>
        <w:t xml:space="preserve"> </w:t>
      </w:r>
      <w:r w:rsidR="003A1A39">
        <w:rPr>
          <w:rFonts w:asciiTheme="majorHAnsi" w:hAnsiTheme="majorHAnsi"/>
        </w:rPr>
        <w:t>Appeal</w:t>
      </w:r>
      <w:r w:rsidR="00D6459D" w:rsidRPr="00F42995">
        <w:rPr>
          <w:rFonts w:asciiTheme="majorHAnsi" w:hAnsiTheme="majorHAnsi"/>
          <w:spacing w:val="41"/>
        </w:rPr>
        <w:t xml:space="preserve"> </w:t>
      </w:r>
      <w:r w:rsidR="00D6459D" w:rsidRPr="00F42995">
        <w:rPr>
          <w:rFonts w:asciiTheme="majorHAnsi" w:hAnsiTheme="majorHAnsi"/>
        </w:rPr>
        <w:t>Panel</w:t>
      </w:r>
      <w:r w:rsidR="00D6459D" w:rsidRPr="00F42995">
        <w:rPr>
          <w:rFonts w:asciiTheme="majorHAnsi" w:hAnsiTheme="majorHAnsi"/>
          <w:spacing w:val="42"/>
        </w:rPr>
        <w:t xml:space="preserve"> </w:t>
      </w:r>
      <w:r w:rsidR="00D6459D" w:rsidRPr="00F42995">
        <w:rPr>
          <w:rFonts w:asciiTheme="majorHAnsi" w:hAnsiTheme="majorHAnsi"/>
        </w:rPr>
        <w:t>will</w:t>
      </w:r>
      <w:r w:rsidR="00D6459D" w:rsidRPr="00F42995">
        <w:rPr>
          <w:rFonts w:asciiTheme="majorHAnsi" w:hAnsiTheme="majorHAnsi"/>
          <w:spacing w:val="42"/>
        </w:rPr>
        <w:t xml:space="preserve"> </w:t>
      </w:r>
      <w:r w:rsidR="00D6459D" w:rsidRPr="00F42995">
        <w:rPr>
          <w:rFonts w:asciiTheme="majorHAnsi" w:hAnsiTheme="majorHAnsi"/>
        </w:rPr>
        <w:t>comprise</w:t>
      </w:r>
      <w:r w:rsidR="00D6459D" w:rsidRPr="00F42995">
        <w:rPr>
          <w:rFonts w:asciiTheme="majorHAnsi" w:hAnsiTheme="majorHAnsi"/>
          <w:spacing w:val="42"/>
        </w:rPr>
        <w:t xml:space="preserve"> </w:t>
      </w:r>
      <w:r w:rsidR="00D6459D" w:rsidRPr="00F42995">
        <w:rPr>
          <w:rFonts w:asciiTheme="majorHAnsi" w:hAnsiTheme="majorHAnsi"/>
        </w:rPr>
        <w:t>three</w:t>
      </w:r>
      <w:r w:rsidR="00D6459D" w:rsidRPr="00F42995">
        <w:rPr>
          <w:rFonts w:asciiTheme="majorHAnsi" w:hAnsiTheme="majorHAnsi"/>
          <w:spacing w:val="42"/>
        </w:rPr>
        <w:t xml:space="preserve"> </w:t>
      </w:r>
      <w:r w:rsidR="00D6459D" w:rsidRPr="00F42995">
        <w:rPr>
          <w:rFonts w:asciiTheme="majorHAnsi" w:hAnsiTheme="majorHAnsi"/>
        </w:rPr>
        <w:t>independent</w:t>
      </w:r>
      <w:r w:rsidR="00D6459D" w:rsidRPr="00F42995">
        <w:rPr>
          <w:rFonts w:asciiTheme="majorHAnsi" w:hAnsiTheme="majorHAnsi"/>
          <w:spacing w:val="43"/>
        </w:rPr>
        <w:t xml:space="preserve"> </w:t>
      </w:r>
      <w:r w:rsidR="00D6459D" w:rsidRPr="00F42995">
        <w:rPr>
          <w:rFonts w:asciiTheme="majorHAnsi" w:hAnsiTheme="majorHAnsi"/>
        </w:rPr>
        <w:t>panel</w:t>
      </w:r>
      <w:r w:rsidR="00D6459D" w:rsidRPr="00F42995">
        <w:rPr>
          <w:rFonts w:asciiTheme="majorHAnsi" w:hAnsiTheme="majorHAnsi"/>
          <w:spacing w:val="39"/>
        </w:rPr>
        <w:t xml:space="preserve"> </w:t>
      </w:r>
      <w:r w:rsidR="00D6459D" w:rsidRPr="00F42995">
        <w:rPr>
          <w:rFonts w:asciiTheme="majorHAnsi" w:hAnsiTheme="majorHAnsi"/>
        </w:rPr>
        <w:t xml:space="preserve">members </w:t>
      </w:r>
      <w:r w:rsidR="00DC0FBB">
        <w:rPr>
          <w:rFonts w:asciiTheme="majorHAnsi" w:hAnsiTheme="majorHAnsi"/>
        </w:rPr>
        <w:t xml:space="preserve">representing each of the categories below </w:t>
      </w:r>
      <w:r w:rsidR="00D6459D" w:rsidRPr="00F42995">
        <w:rPr>
          <w:rFonts w:asciiTheme="majorHAnsi" w:hAnsiTheme="majorHAnsi"/>
        </w:rPr>
        <w:t xml:space="preserve">plus a clerk appointed by the </w:t>
      </w:r>
      <w:r w:rsidR="003A1A39">
        <w:rPr>
          <w:rFonts w:asciiTheme="majorHAnsi" w:hAnsiTheme="majorHAnsi"/>
        </w:rPr>
        <w:t>Trust</w:t>
      </w:r>
      <w:r w:rsidR="00D6459D" w:rsidRPr="00F42995">
        <w:rPr>
          <w:rFonts w:asciiTheme="majorHAnsi" w:hAnsiTheme="majorHAnsi"/>
        </w:rPr>
        <w:t>.</w:t>
      </w:r>
    </w:p>
    <w:p w14:paraId="68D3E2EC" w14:textId="6ADC8B75"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lay member</w:t>
      </w:r>
      <w:r>
        <w:rPr>
          <w:rFonts w:asciiTheme="majorHAnsi" w:hAnsiTheme="majorHAnsi"/>
        </w:rPr>
        <w:t xml:space="preserve"> (who should</w:t>
      </w:r>
      <w:r w:rsidRPr="00DC0FBB">
        <w:rPr>
          <w:rFonts w:asciiTheme="majorHAnsi" w:hAnsiTheme="majorHAnsi"/>
        </w:rPr>
        <w:t xml:space="preserve"> Chair the Panel</w:t>
      </w:r>
      <w:r>
        <w:rPr>
          <w:rFonts w:asciiTheme="majorHAnsi" w:hAnsiTheme="majorHAnsi"/>
        </w:rPr>
        <w:t>)</w:t>
      </w:r>
      <w:r w:rsidRPr="00DC0FBB">
        <w:rPr>
          <w:rFonts w:asciiTheme="majorHAnsi" w:hAnsiTheme="majorHAnsi"/>
        </w:rPr>
        <w:t xml:space="preserve"> who </w:t>
      </w:r>
      <w:r>
        <w:rPr>
          <w:rFonts w:asciiTheme="majorHAnsi" w:hAnsiTheme="majorHAnsi"/>
        </w:rPr>
        <w:t>is</w:t>
      </w:r>
      <w:r w:rsidRPr="009701D4">
        <w:rPr>
          <w:rFonts w:asciiTheme="majorHAnsi" w:hAnsiTheme="majorHAnsi"/>
        </w:rPr>
        <w:t xml:space="preserve"> not working in any school in a paid capacity, disregarding any </w:t>
      </w:r>
      <w:r w:rsidRPr="00DC0FBB">
        <w:rPr>
          <w:rFonts w:asciiTheme="majorHAnsi" w:hAnsiTheme="majorHAnsi"/>
        </w:rPr>
        <w:t>experience as a school governor</w:t>
      </w:r>
      <w:r w:rsidRPr="009701D4">
        <w:rPr>
          <w:rFonts w:asciiTheme="majorHAnsi" w:hAnsiTheme="majorHAnsi"/>
        </w:rPr>
        <w:t xml:space="preserve"> or volunteer</w:t>
      </w:r>
    </w:p>
    <w:p w14:paraId="22A96AAA" w14:textId="5ACA234B"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lastRenderedPageBreak/>
        <w:t>A school governor who has served as a governor for at least 12 consecutive months in the last five years, provided they have not been a teacher or Headteacher during this time</w:t>
      </w:r>
    </w:p>
    <w:p w14:paraId="038DD995" w14:textId="70ABE113" w:rsidR="00DC0FBB" w:rsidRPr="009701D4" w:rsidRDefault="00DC0FBB" w:rsidP="009701D4">
      <w:pPr>
        <w:pStyle w:val="ListParagraph"/>
        <w:widowControl w:val="0"/>
        <w:numPr>
          <w:ilvl w:val="2"/>
          <w:numId w:val="25"/>
        </w:numPr>
        <w:tabs>
          <w:tab w:val="left" w:pos="2160"/>
        </w:tabs>
        <w:spacing w:line="360" w:lineRule="auto"/>
        <w:ind w:right="1435"/>
        <w:jc w:val="both"/>
        <w:rPr>
          <w:rFonts w:asciiTheme="majorHAnsi" w:hAnsiTheme="majorHAnsi"/>
        </w:rPr>
      </w:pPr>
      <w:r w:rsidRPr="009701D4">
        <w:rPr>
          <w:rFonts w:asciiTheme="majorHAnsi" w:hAnsiTheme="majorHAnsi"/>
        </w:rPr>
        <w:t>A Headteacher or individual who has been a Hea</w:t>
      </w:r>
      <w:r w:rsidR="003A1A39">
        <w:rPr>
          <w:rFonts w:asciiTheme="majorHAnsi" w:hAnsiTheme="majorHAnsi"/>
        </w:rPr>
        <w:t xml:space="preserve">dteacher within the </w:t>
      </w:r>
      <w:r w:rsidRPr="00DC0FBB">
        <w:rPr>
          <w:rFonts w:asciiTheme="majorHAnsi" w:hAnsiTheme="majorHAnsi"/>
        </w:rPr>
        <w:t>la</w:t>
      </w:r>
      <w:r>
        <w:rPr>
          <w:rFonts w:asciiTheme="majorHAnsi" w:hAnsiTheme="majorHAnsi"/>
        </w:rPr>
        <w:t>s</w:t>
      </w:r>
      <w:r w:rsidRPr="00DC0FBB">
        <w:rPr>
          <w:rFonts w:asciiTheme="majorHAnsi" w:hAnsiTheme="majorHAnsi"/>
        </w:rPr>
        <w:t>t fi</w:t>
      </w:r>
      <w:r>
        <w:rPr>
          <w:rFonts w:asciiTheme="majorHAnsi" w:hAnsiTheme="majorHAnsi"/>
        </w:rPr>
        <w:t>v</w:t>
      </w:r>
      <w:r w:rsidRPr="009701D4">
        <w:rPr>
          <w:rFonts w:asciiTheme="majorHAnsi" w:hAnsiTheme="majorHAnsi"/>
        </w:rPr>
        <w:t xml:space="preserve">e years </w:t>
      </w:r>
    </w:p>
    <w:p w14:paraId="2411319F" w14:textId="77777777" w:rsidR="00D6459D" w:rsidRPr="00F42995" w:rsidRDefault="00D6459D" w:rsidP="0038314B">
      <w:pPr>
        <w:spacing w:before="7" w:line="360" w:lineRule="auto"/>
        <w:jc w:val="both"/>
        <w:rPr>
          <w:rFonts w:asciiTheme="majorHAnsi" w:eastAsia="Calibri" w:hAnsiTheme="majorHAnsi" w:cs="Calibri"/>
        </w:rPr>
      </w:pPr>
    </w:p>
    <w:p w14:paraId="078D7547" w14:textId="1FCD0711" w:rsidR="00BC471B" w:rsidRDefault="001214A4" w:rsidP="003A1A39">
      <w:pPr>
        <w:widowControl w:val="0"/>
        <w:tabs>
          <w:tab w:val="left" w:pos="2160"/>
        </w:tabs>
        <w:spacing w:line="360" w:lineRule="auto"/>
        <w:ind w:left="2160" w:right="1435"/>
        <w:jc w:val="both"/>
        <w:rPr>
          <w:rFonts w:asciiTheme="majorHAnsi" w:hAnsiTheme="majorHAnsi"/>
        </w:rPr>
      </w:pPr>
      <w:r>
        <w:rPr>
          <w:rFonts w:asciiTheme="majorHAnsi" w:hAnsiTheme="majorHAnsi"/>
        </w:rPr>
        <w:t>11</w:t>
      </w:r>
      <w:r w:rsidR="002916B7">
        <w:rPr>
          <w:rFonts w:asciiTheme="majorHAnsi" w:hAnsiTheme="majorHAnsi"/>
        </w:rPr>
        <w:t xml:space="preserve">.3. </w:t>
      </w:r>
      <w:r w:rsidR="00BC471B">
        <w:rPr>
          <w:rFonts w:asciiTheme="majorHAnsi" w:hAnsiTheme="majorHAnsi"/>
        </w:rPr>
        <w:t xml:space="preserve">Individuals may not </w:t>
      </w:r>
      <w:r w:rsidR="00CA0052">
        <w:rPr>
          <w:rFonts w:asciiTheme="majorHAnsi" w:hAnsiTheme="majorHAnsi"/>
        </w:rPr>
        <w:t xml:space="preserve">serve as a member of the Independent Review </w:t>
      </w:r>
      <w:r w:rsidR="00BC471B">
        <w:rPr>
          <w:rFonts w:asciiTheme="majorHAnsi" w:hAnsiTheme="majorHAnsi"/>
        </w:rPr>
        <w:t>Panel if they:</w:t>
      </w:r>
    </w:p>
    <w:p w14:paraId="7A21019B" w14:textId="78AF5FD3"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 xml:space="preserve">Are a </w:t>
      </w:r>
      <w:r w:rsidR="009701D4">
        <w:rPr>
          <w:rFonts w:asciiTheme="majorHAnsi" w:hAnsiTheme="majorHAnsi"/>
        </w:rPr>
        <w:t>Director</w:t>
      </w:r>
      <w:r w:rsidRPr="009701D4">
        <w:rPr>
          <w:rFonts w:asciiTheme="majorHAnsi" w:hAnsiTheme="majorHAnsi"/>
        </w:rPr>
        <w:t xml:space="preserve"> of the academy trust or governing body of the excluding school</w:t>
      </w:r>
    </w:p>
    <w:p w14:paraId="61F66160" w14:textId="77777777"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Are the Headteacher of the excluding school or anyone who has held this position in the last five years</w:t>
      </w:r>
    </w:p>
    <w:p w14:paraId="55862F2C" w14:textId="296BBCCA"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Are an employee of the academy trust or the governing body of the exc</w:t>
      </w:r>
      <w:r w:rsidRPr="00BC471B">
        <w:rPr>
          <w:rFonts w:asciiTheme="majorHAnsi" w:hAnsiTheme="majorHAnsi"/>
        </w:rPr>
        <w:t xml:space="preserve">luding school (unless they are </w:t>
      </w:r>
      <w:r w:rsidRPr="009701D4">
        <w:rPr>
          <w:rFonts w:asciiTheme="majorHAnsi" w:hAnsiTheme="majorHAnsi"/>
        </w:rPr>
        <w:t xml:space="preserve">employed as a </w:t>
      </w:r>
      <w:r w:rsidR="00E47C5E">
        <w:rPr>
          <w:rFonts w:asciiTheme="majorHAnsi" w:hAnsiTheme="majorHAnsi"/>
        </w:rPr>
        <w:t>H</w:t>
      </w:r>
      <w:r w:rsidRPr="009701D4">
        <w:rPr>
          <w:rFonts w:asciiTheme="majorHAnsi" w:hAnsiTheme="majorHAnsi"/>
        </w:rPr>
        <w:t>eadteacher at another school)</w:t>
      </w:r>
    </w:p>
    <w:p w14:paraId="5815B310" w14:textId="72166DC9"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hAnsiTheme="majorHAnsi"/>
        </w:rPr>
      </w:pPr>
      <w:r w:rsidRPr="009701D4">
        <w:rPr>
          <w:rFonts w:asciiTheme="majorHAnsi" w:hAnsiTheme="majorHAnsi"/>
        </w:rPr>
        <w:t xml:space="preserve">Have, or at any time have had, any connection with </w:t>
      </w:r>
      <w:r w:rsidR="00CA0052">
        <w:rPr>
          <w:rFonts w:asciiTheme="majorHAnsi" w:hAnsiTheme="majorHAnsi"/>
        </w:rPr>
        <w:t xml:space="preserve">the </w:t>
      </w:r>
      <w:r w:rsidRPr="009701D4">
        <w:rPr>
          <w:rFonts w:asciiTheme="majorHAnsi" w:hAnsiTheme="majorHAnsi"/>
        </w:rPr>
        <w:t>academy tru</w:t>
      </w:r>
      <w:r>
        <w:rPr>
          <w:rFonts w:asciiTheme="majorHAnsi" w:hAnsiTheme="majorHAnsi"/>
        </w:rPr>
        <w:t>s</w:t>
      </w:r>
      <w:r w:rsidRPr="00BC471B">
        <w:rPr>
          <w:rFonts w:asciiTheme="majorHAnsi" w:hAnsiTheme="majorHAnsi"/>
        </w:rPr>
        <w:t>t, school, parents or pupil, o</w:t>
      </w:r>
      <w:r>
        <w:rPr>
          <w:rFonts w:asciiTheme="majorHAnsi" w:hAnsiTheme="majorHAnsi"/>
        </w:rPr>
        <w:t>r</w:t>
      </w:r>
      <w:r w:rsidRPr="009701D4">
        <w:rPr>
          <w:rFonts w:asciiTheme="majorHAnsi" w:hAnsiTheme="majorHAnsi"/>
        </w:rPr>
        <w:t xml:space="preserve"> </w:t>
      </w:r>
      <w:r>
        <w:rPr>
          <w:rFonts w:asciiTheme="majorHAnsi" w:hAnsiTheme="majorHAnsi"/>
        </w:rPr>
        <w:t>t</w:t>
      </w:r>
      <w:r w:rsidRPr="009701D4">
        <w:rPr>
          <w:rFonts w:asciiTheme="majorHAnsi" w:hAnsiTheme="majorHAnsi"/>
        </w:rPr>
        <w:t xml:space="preserve">he incident leading to the exclusion, that might reasonably be taken to cast doubts on their ability to act with impartiality </w:t>
      </w:r>
    </w:p>
    <w:p w14:paraId="417219BC" w14:textId="7B34ACC1" w:rsidR="00BC471B" w:rsidRPr="009701D4" w:rsidRDefault="00BC471B" w:rsidP="009701D4">
      <w:pPr>
        <w:pStyle w:val="ListParagraph"/>
        <w:widowControl w:val="0"/>
        <w:numPr>
          <w:ilvl w:val="0"/>
          <w:numId w:val="26"/>
        </w:numPr>
        <w:tabs>
          <w:tab w:val="left" w:pos="2160"/>
        </w:tabs>
        <w:spacing w:line="360" w:lineRule="auto"/>
        <w:ind w:right="1435"/>
        <w:jc w:val="both"/>
        <w:rPr>
          <w:rFonts w:asciiTheme="majorHAnsi" w:eastAsia="Calibri" w:hAnsiTheme="majorHAnsi" w:cs="Calibri"/>
        </w:rPr>
      </w:pPr>
      <w:r w:rsidRPr="009701D4">
        <w:rPr>
          <w:rFonts w:asciiTheme="majorHAnsi" w:hAnsiTheme="majorHAnsi"/>
        </w:rPr>
        <w:t xml:space="preserve">Have not had </w:t>
      </w:r>
      <w:r w:rsidR="009701D4">
        <w:rPr>
          <w:rFonts w:asciiTheme="majorHAnsi" w:hAnsiTheme="majorHAnsi"/>
        </w:rPr>
        <w:t xml:space="preserve">received </w:t>
      </w:r>
      <w:r w:rsidRPr="009701D4">
        <w:rPr>
          <w:rFonts w:asciiTheme="majorHAnsi" w:hAnsiTheme="majorHAnsi"/>
        </w:rPr>
        <w:t xml:space="preserve">training within the last two years. </w:t>
      </w:r>
    </w:p>
    <w:p w14:paraId="7716E28D" w14:textId="77777777" w:rsidR="00D6459D" w:rsidRPr="00F42995" w:rsidRDefault="00D6459D" w:rsidP="0038314B">
      <w:pPr>
        <w:spacing w:before="7" w:line="360" w:lineRule="auto"/>
        <w:jc w:val="both"/>
        <w:rPr>
          <w:rFonts w:asciiTheme="majorHAnsi" w:eastAsia="Calibri" w:hAnsiTheme="majorHAnsi" w:cs="Calibri"/>
        </w:rPr>
      </w:pPr>
    </w:p>
    <w:p w14:paraId="43FE2E16" w14:textId="476CE451" w:rsidR="00D6459D" w:rsidRPr="00F42995"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11</w:t>
      </w:r>
      <w:r w:rsidR="002916B7">
        <w:rPr>
          <w:rFonts w:asciiTheme="majorHAnsi" w:hAnsiTheme="majorHAnsi"/>
        </w:rPr>
        <w:t xml:space="preserve">.4. </w:t>
      </w:r>
      <w:r w:rsidR="00A40E56">
        <w:rPr>
          <w:rFonts w:asciiTheme="majorHAnsi" w:hAnsiTheme="majorHAnsi"/>
        </w:rPr>
        <w:t>Any request for an Independent Review Panel must be</w:t>
      </w:r>
      <w:r w:rsidR="00D6459D" w:rsidRPr="00F42995">
        <w:rPr>
          <w:rFonts w:asciiTheme="majorHAnsi" w:hAnsiTheme="majorHAnsi"/>
        </w:rPr>
        <w:t xml:space="preserve"> lodged  in  writing  t</w:t>
      </w:r>
      <w:r w:rsidR="00A40E56">
        <w:rPr>
          <w:rFonts w:asciiTheme="majorHAnsi" w:hAnsiTheme="majorHAnsi"/>
        </w:rPr>
        <w:t>o  the  Central Office of the Active Learning Trust</w:t>
      </w:r>
      <w:r w:rsidR="00D6459D" w:rsidRPr="00F42995">
        <w:rPr>
          <w:rFonts w:asciiTheme="majorHAnsi" w:hAnsiTheme="majorHAnsi"/>
          <w:spacing w:val="52"/>
        </w:rPr>
        <w:t xml:space="preserve"> </w:t>
      </w:r>
      <w:r w:rsidR="00D6459D" w:rsidRPr="00F42995">
        <w:rPr>
          <w:rFonts w:asciiTheme="majorHAnsi" w:hAnsiTheme="majorHAnsi"/>
        </w:rPr>
        <w:t xml:space="preserve">within 15 </w:t>
      </w:r>
      <w:r w:rsidR="00BE32C0" w:rsidRPr="00F42995">
        <w:rPr>
          <w:rFonts w:asciiTheme="majorHAnsi" w:hAnsiTheme="majorHAnsi"/>
        </w:rPr>
        <w:t>school</w:t>
      </w:r>
      <w:r w:rsidR="00D6459D" w:rsidRPr="00F42995">
        <w:rPr>
          <w:rFonts w:asciiTheme="majorHAnsi" w:hAnsiTheme="majorHAnsi"/>
        </w:rPr>
        <w:t xml:space="preserve"> days from the date the parent(s)/carer(s) receives notice of the</w:t>
      </w:r>
      <w:r w:rsidR="00D6459D" w:rsidRPr="00F42995">
        <w:rPr>
          <w:rFonts w:asciiTheme="majorHAnsi" w:hAnsiTheme="majorHAnsi"/>
          <w:spacing w:val="-16"/>
        </w:rPr>
        <w:t xml:space="preserve"> </w:t>
      </w:r>
      <w:r w:rsidR="00D6459D" w:rsidRPr="00F42995">
        <w:rPr>
          <w:rFonts w:asciiTheme="majorHAnsi" w:hAnsiTheme="majorHAnsi"/>
        </w:rPr>
        <w:t>decision.</w:t>
      </w:r>
      <w:r w:rsidR="00D6459D" w:rsidRPr="00F42995">
        <w:rPr>
          <w:rFonts w:asciiTheme="majorHAnsi" w:hAnsiTheme="majorHAnsi"/>
          <w:spacing w:val="1"/>
        </w:rPr>
        <w:t xml:space="preserve"> </w:t>
      </w:r>
      <w:r w:rsidR="00D6459D" w:rsidRPr="00F42995">
        <w:rPr>
          <w:rFonts w:asciiTheme="majorHAnsi" w:hAnsiTheme="majorHAnsi"/>
        </w:rPr>
        <w:t>The panel should meet as soon as possible but normally within 15 days of</w:t>
      </w:r>
      <w:r w:rsidR="00D6459D" w:rsidRPr="00F42995">
        <w:rPr>
          <w:rFonts w:asciiTheme="majorHAnsi" w:hAnsiTheme="majorHAnsi"/>
          <w:spacing w:val="2"/>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notification of appeal.</w:t>
      </w:r>
    </w:p>
    <w:p w14:paraId="029F3288" w14:textId="38CBEF1D" w:rsidR="00D6459D" w:rsidRPr="00F42995" w:rsidRDefault="002916B7" w:rsidP="0038314B">
      <w:pPr>
        <w:widowControl w:val="0"/>
        <w:tabs>
          <w:tab w:val="left" w:pos="2148"/>
        </w:tabs>
        <w:spacing w:before="195" w:line="360" w:lineRule="auto"/>
        <w:ind w:left="2148" w:right="1437"/>
        <w:jc w:val="both"/>
        <w:rPr>
          <w:rFonts w:asciiTheme="majorHAnsi" w:eastAsia="Calibri" w:hAnsiTheme="majorHAnsi" w:cs="Calibri"/>
        </w:rPr>
      </w:pPr>
      <w:r>
        <w:rPr>
          <w:rFonts w:asciiTheme="majorHAnsi" w:hAnsiTheme="majorHAnsi"/>
        </w:rPr>
        <w:tab/>
        <w:t>1</w:t>
      </w:r>
      <w:r w:rsidR="001214A4">
        <w:rPr>
          <w:rFonts w:asciiTheme="majorHAnsi" w:hAnsiTheme="majorHAnsi"/>
        </w:rPr>
        <w:t>1</w:t>
      </w:r>
      <w:r>
        <w:rPr>
          <w:rFonts w:asciiTheme="majorHAnsi" w:hAnsiTheme="majorHAnsi"/>
        </w:rPr>
        <w:t xml:space="preserve">.4. </w:t>
      </w:r>
      <w:r w:rsidR="00D6459D" w:rsidRPr="00F42995">
        <w:rPr>
          <w:rFonts w:asciiTheme="majorHAnsi" w:hAnsiTheme="majorHAnsi"/>
        </w:rPr>
        <w:t>In</w:t>
      </w:r>
      <w:r w:rsidR="00D6459D" w:rsidRPr="00F42995">
        <w:rPr>
          <w:rFonts w:asciiTheme="majorHAnsi" w:hAnsiTheme="majorHAnsi"/>
          <w:spacing w:val="17"/>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event</w:t>
      </w:r>
      <w:r w:rsidR="00D6459D" w:rsidRPr="00F42995">
        <w:rPr>
          <w:rFonts w:asciiTheme="majorHAnsi" w:hAnsiTheme="majorHAnsi"/>
          <w:spacing w:val="17"/>
        </w:rPr>
        <w:t xml:space="preserve"> </w:t>
      </w:r>
      <w:r w:rsidR="00D6459D" w:rsidRPr="00F42995">
        <w:rPr>
          <w:rFonts w:asciiTheme="majorHAnsi" w:hAnsiTheme="majorHAnsi"/>
        </w:rPr>
        <w:t>of</w:t>
      </w:r>
      <w:r w:rsidR="00D6459D" w:rsidRPr="00F42995">
        <w:rPr>
          <w:rFonts w:asciiTheme="majorHAnsi" w:hAnsiTheme="majorHAnsi"/>
          <w:spacing w:val="17"/>
        </w:rPr>
        <w:t xml:space="preserve"> </w:t>
      </w:r>
      <w:r w:rsidR="00D6459D" w:rsidRPr="00F42995">
        <w:rPr>
          <w:rFonts w:asciiTheme="majorHAnsi" w:hAnsiTheme="majorHAnsi"/>
        </w:rPr>
        <w:t>a</w:t>
      </w:r>
      <w:r w:rsidR="00D6459D" w:rsidRPr="00F42995">
        <w:rPr>
          <w:rFonts w:asciiTheme="majorHAnsi" w:hAnsiTheme="majorHAnsi"/>
          <w:spacing w:val="17"/>
        </w:rPr>
        <w:t xml:space="preserve"> </w:t>
      </w:r>
      <w:r w:rsidR="00D6459D" w:rsidRPr="00F42995">
        <w:rPr>
          <w:rFonts w:asciiTheme="majorHAnsi" w:hAnsiTheme="majorHAnsi"/>
        </w:rPr>
        <w:t>permanent</w:t>
      </w:r>
      <w:r w:rsidR="00D6459D" w:rsidRPr="00F42995">
        <w:rPr>
          <w:rFonts w:asciiTheme="majorHAnsi" w:hAnsiTheme="majorHAnsi"/>
          <w:spacing w:val="17"/>
        </w:rPr>
        <w:t xml:space="preserve"> </w:t>
      </w:r>
      <w:r w:rsidR="00D6459D" w:rsidRPr="00F42995">
        <w:rPr>
          <w:rFonts w:asciiTheme="majorHAnsi" w:hAnsiTheme="majorHAnsi"/>
        </w:rPr>
        <w:t>exclusion</w:t>
      </w:r>
      <w:r w:rsidR="00D6459D" w:rsidRPr="00F42995">
        <w:rPr>
          <w:rFonts w:asciiTheme="majorHAnsi" w:hAnsiTheme="majorHAnsi"/>
          <w:spacing w:val="17"/>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Local</w:t>
      </w:r>
      <w:r w:rsidR="00D6459D" w:rsidRPr="00F42995">
        <w:rPr>
          <w:rFonts w:asciiTheme="majorHAnsi" w:hAnsiTheme="majorHAnsi"/>
          <w:spacing w:val="14"/>
        </w:rPr>
        <w:t xml:space="preserve"> </w:t>
      </w:r>
      <w:r w:rsidR="00D6459D" w:rsidRPr="00F42995">
        <w:rPr>
          <w:rFonts w:asciiTheme="majorHAnsi" w:hAnsiTheme="majorHAnsi"/>
        </w:rPr>
        <w:t>Authority</w:t>
      </w:r>
      <w:r w:rsidR="00D6459D" w:rsidRPr="00F42995">
        <w:rPr>
          <w:rFonts w:asciiTheme="majorHAnsi" w:hAnsiTheme="majorHAnsi"/>
          <w:spacing w:val="16"/>
        </w:rPr>
        <w:t xml:space="preserve"> </w:t>
      </w:r>
      <w:r w:rsidR="00D6459D" w:rsidRPr="00F42995">
        <w:rPr>
          <w:rFonts w:asciiTheme="majorHAnsi" w:hAnsiTheme="majorHAnsi"/>
        </w:rPr>
        <w:t>will</w:t>
      </w:r>
      <w:r w:rsidR="00D6459D" w:rsidRPr="00F42995">
        <w:rPr>
          <w:rFonts w:asciiTheme="majorHAnsi" w:hAnsiTheme="majorHAnsi"/>
          <w:spacing w:val="16"/>
        </w:rPr>
        <w:t xml:space="preserve"> </w:t>
      </w:r>
      <w:r w:rsidR="00D6459D" w:rsidRPr="00F42995">
        <w:rPr>
          <w:rFonts w:asciiTheme="majorHAnsi" w:hAnsiTheme="majorHAnsi"/>
        </w:rPr>
        <w:t>be</w:t>
      </w:r>
      <w:r w:rsidR="00D6459D" w:rsidRPr="00F42995">
        <w:rPr>
          <w:rFonts w:asciiTheme="majorHAnsi" w:hAnsiTheme="majorHAnsi"/>
          <w:spacing w:val="17"/>
        </w:rPr>
        <w:t xml:space="preserve"> </w:t>
      </w:r>
      <w:r w:rsidR="00D6459D" w:rsidRPr="00F42995">
        <w:rPr>
          <w:rFonts w:asciiTheme="majorHAnsi" w:hAnsiTheme="majorHAnsi"/>
        </w:rPr>
        <w:t>notified</w:t>
      </w:r>
      <w:r w:rsidR="00D6459D" w:rsidRPr="00F42995">
        <w:rPr>
          <w:rFonts w:asciiTheme="majorHAnsi" w:hAnsiTheme="majorHAnsi"/>
          <w:spacing w:val="17"/>
        </w:rPr>
        <w:t xml:space="preserve"> </w:t>
      </w:r>
      <w:r w:rsidR="00D6459D" w:rsidRPr="00F42995">
        <w:rPr>
          <w:rFonts w:asciiTheme="majorHAnsi" w:hAnsiTheme="majorHAnsi"/>
        </w:rPr>
        <w:t>promptly</w:t>
      </w:r>
      <w:r w:rsidR="00D6459D" w:rsidRPr="00F42995">
        <w:rPr>
          <w:rFonts w:asciiTheme="majorHAnsi" w:hAnsiTheme="majorHAnsi"/>
          <w:w w:val="99"/>
        </w:rPr>
        <w:t xml:space="preserve"> </w:t>
      </w:r>
      <w:r w:rsidR="00D6459D" w:rsidRPr="00F42995">
        <w:rPr>
          <w:rFonts w:asciiTheme="majorHAnsi" w:hAnsiTheme="majorHAnsi"/>
        </w:rPr>
        <w:t>once the exclusion is</w:t>
      </w:r>
      <w:r w:rsidR="00D6459D" w:rsidRPr="00F42995">
        <w:rPr>
          <w:rFonts w:asciiTheme="majorHAnsi" w:hAnsiTheme="majorHAnsi"/>
          <w:spacing w:val="-4"/>
        </w:rPr>
        <w:t xml:space="preserve"> </w:t>
      </w:r>
      <w:r w:rsidR="00D6459D" w:rsidRPr="00F42995">
        <w:rPr>
          <w:rFonts w:asciiTheme="majorHAnsi" w:hAnsiTheme="majorHAnsi"/>
        </w:rPr>
        <w:t>confirmed.</w:t>
      </w:r>
    </w:p>
    <w:p w14:paraId="43F956F1" w14:textId="07F9D29F" w:rsidR="00D6459D" w:rsidRPr="00F42995" w:rsidRDefault="002916B7" w:rsidP="00A40E56">
      <w:pPr>
        <w:pStyle w:val="Heading1"/>
        <w:spacing w:line="360" w:lineRule="auto"/>
        <w:ind w:left="720" w:right="4579" w:firstLine="720"/>
        <w:jc w:val="both"/>
        <w:rPr>
          <w:b w:val="0"/>
          <w:bCs w:val="0"/>
          <w:sz w:val="24"/>
          <w:szCs w:val="24"/>
        </w:rPr>
      </w:pPr>
      <w:r>
        <w:rPr>
          <w:sz w:val="24"/>
          <w:szCs w:val="24"/>
        </w:rPr>
        <w:t>1</w:t>
      </w:r>
      <w:r w:rsidR="001214A4">
        <w:rPr>
          <w:sz w:val="24"/>
          <w:szCs w:val="24"/>
        </w:rPr>
        <w:t>2</w:t>
      </w:r>
      <w:r>
        <w:rPr>
          <w:sz w:val="24"/>
          <w:szCs w:val="24"/>
        </w:rPr>
        <w:t>.</w:t>
      </w:r>
      <w:r>
        <w:rPr>
          <w:sz w:val="24"/>
          <w:szCs w:val="24"/>
        </w:rPr>
        <w:tab/>
      </w:r>
      <w:r w:rsidR="00A40E56">
        <w:rPr>
          <w:sz w:val="24"/>
          <w:szCs w:val="24"/>
        </w:rPr>
        <w:t xml:space="preserve">Arranging an Independent Review Panel </w:t>
      </w:r>
    </w:p>
    <w:p w14:paraId="4F89244E" w14:textId="77777777" w:rsidR="00D6459D" w:rsidRPr="00F42995" w:rsidRDefault="00D6459D" w:rsidP="0038314B">
      <w:pPr>
        <w:spacing w:before="11" w:line="360" w:lineRule="auto"/>
        <w:jc w:val="both"/>
        <w:rPr>
          <w:rFonts w:asciiTheme="majorHAnsi" w:eastAsia="Calibri" w:hAnsiTheme="majorHAnsi" w:cs="Calibri"/>
          <w:b/>
          <w:bCs/>
        </w:rPr>
      </w:pPr>
    </w:p>
    <w:p w14:paraId="5B42AC7C" w14:textId="110221D9" w:rsidR="00D6459D" w:rsidRPr="00F42995"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12</w:t>
      </w:r>
      <w:r w:rsidR="002916B7">
        <w:rPr>
          <w:rFonts w:asciiTheme="majorHAnsi" w:hAnsiTheme="majorHAnsi"/>
        </w:rPr>
        <w:t xml:space="preserve">.1. </w:t>
      </w:r>
      <w:r w:rsidR="00D6459D" w:rsidRPr="00F42995">
        <w:rPr>
          <w:rFonts w:asciiTheme="majorHAnsi" w:hAnsiTheme="majorHAnsi"/>
        </w:rPr>
        <w:t>The letter from the Clerk to the Discipline Committee will inform</w:t>
      </w:r>
      <w:r w:rsidR="00A40E56">
        <w:rPr>
          <w:rFonts w:asciiTheme="majorHAnsi" w:hAnsiTheme="majorHAnsi"/>
          <w:spacing w:val="50"/>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F42995" w:rsidRPr="00F42995">
        <w:rPr>
          <w:rFonts w:asciiTheme="majorHAnsi" w:hAnsiTheme="majorHAnsi"/>
        </w:rPr>
        <w:t>p</w:t>
      </w:r>
      <w:r w:rsidR="00D6459D" w:rsidRPr="00F42995">
        <w:rPr>
          <w:rFonts w:asciiTheme="majorHAnsi" w:hAnsiTheme="majorHAnsi"/>
        </w:rPr>
        <w:t xml:space="preserve">arent(s)/carer(s) of their right to </w:t>
      </w:r>
      <w:r w:rsidR="00A40E56">
        <w:rPr>
          <w:rFonts w:asciiTheme="majorHAnsi" w:hAnsiTheme="majorHAnsi"/>
        </w:rPr>
        <w:t xml:space="preserve">an Independent Review Panel </w:t>
      </w:r>
      <w:r w:rsidR="00D6459D" w:rsidRPr="00F42995">
        <w:rPr>
          <w:rFonts w:asciiTheme="majorHAnsi" w:hAnsiTheme="majorHAnsi"/>
        </w:rPr>
        <w:t xml:space="preserve">appeal </w:t>
      </w:r>
      <w:r w:rsidR="00A40E56">
        <w:rPr>
          <w:rFonts w:asciiTheme="majorHAnsi" w:hAnsiTheme="majorHAnsi"/>
        </w:rPr>
        <w:t xml:space="preserve">following the </w:t>
      </w:r>
      <w:r w:rsidR="00D6459D" w:rsidRPr="00F42995">
        <w:rPr>
          <w:rFonts w:asciiTheme="majorHAnsi" w:hAnsiTheme="majorHAnsi"/>
        </w:rPr>
        <w:t>decision of the</w:t>
      </w:r>
      <w:r w:rsidR="00D6459D" w:rsidRPr="00F42995">
        <w:rPr>
          <w:rFonts w:asciiTheme="majorHAnsi" w:hAnsiTheme="majorHAnsi"/>
          <w:spacing w:val="43"/>
        </w:rPr>
        <w:t xml:space="preserve"> </w:t>
      </w:r>
      <w:r w:rsidR="00D6459D" w:rsidRPr="00F42995">
        <w:rPr>
          <w:rFonts w:asciiTheme="majorHAnsi" w:hAnsiTheme="majorHAnsi"/>
        </w:rPr>
        <w:t>Discipline</w:t>
      </w:r>
      <w:r w:rsidR="00D6459D" w:rsidRPr="00F42995">
        <w:rPr>
          <w:rFonts w:asciiTheme="majorHAnsi" w:hAnsiTheme="majorHAnsi"/>
          <w:w w:val="99"/>
        </w:rPr>
        <w:t xml:space="preserve"> </w:t>
      </w:r>
      <w:r w:rsidR="00D6459D" w:rsidRPr="00F42995">
        <w:rPr>
          <w:rFonts w:asciiTheme="majorHAnsi" w:hAnsiTheme="majorHAnsi"/>
        </w:rPr>
        <w:t xml:space="preserve">Committee not to re-instate the permanently </w:t>
      </w:r>
      <w:r w:rsidR="00F5664E">
        <w:rPr>
          <w:rFonts w:asciiTheme="majorHAnsi" w:hAnsiTheme="majorHAnsi"/>
        </w:rPr>
        <w:t>excluded</w:t>
      </w:r>
      <w:r w:rsidR="00D6459D" w:rsidRPr="00F42995">
        <w:rPr>
          <w:rFonts w:asciiTheme="majorHAnsi" w:hAnsiTheme="majorHAnsi"/>
        </w:rPr>
        <w:t xml:space="preserve"> pupil. The letter will give</w:t>
      </w:r>
      <w:r w:rsidR="00D6459D" w:rsidRPr="00F42995">
        <w:rPr>
          <w:rFonts w:asciiTheme="majorHAnsi" w:hAnsiTheme="majorHAnsi"/>
          <w:spacing w:val="44"/>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name</w:t>
      </w:r>
      <w:r w:rsidR="00D6459D" w:rsidRPr="00F42995">
        <w:rPr>
          <w:rFonts w:asciiTheme="majorHAnsi" w:hAnsiTheme="majorHAnsi"/>
          <w:spacing w:val="33"/>
        </w:rPr>
        <w:t xml:space="preserve"> </w:t>
      </w:r>
      <w:r w:rsidR="00D6459D" w:rsidRPr="00F42995">
        <w:rPr>
          <w:rFonts w:asciiTheme="majorHAnsi" w:hAnsiTheme="majorHAnsi"/>
        </w:rPr>
        <w:t>and</w:t>
      </w:r>
      <w:r w:rsidR="00D6459D" w:rsidRPr="00F42995">
        <w:rPr>
          <w:rFonts w:asciiTheme="majorHAnsi" w:hAnsiTheme="majorHAnsi"/>
          <w:spacing w:val="34"/>
        </w:rPr>
        <w:t xml:space="preserve"> </w:t>
      </w:r>
      <w:r w:rsidR="00D6459D" w:rsidRPr="00F42995">
        <w:rPr>
          <w:rFonts w:asciiTheme="majorHAnsi" w:hAnsiTheme="majorHAnsi"/>
        </w:rPr>
        <w:t>contact</w:t>
      </w:r>
      <w:r w:rsidR="00D6459D" w:rsidRPr="00F42995">
        <w:rPr>
          <w:rFonts w:asciiTheme="majorHAnsi" w:hAnsiTheme="majorHAnsi"/>
          <w:spacing w:val="32"/>
        </w:rPr>
        <w:t xml:space="preserve"> </w:t>
      </w:r>
      <w:r w:rsidR="00D6459D" w:rsidRPr="00F42995">
        <w:rPr>
          <w:rFonts w:asciiTheme="majorHAnsi" w:hAnsiTheme="majorHAnsi"/>
        </w:rPr>
        <w:t>details</w:t>
      </w:r>
      <w:r w:rsidR="00D6459D" w:rsidRPr="00F42995">
        <w:rPr>
          <w:rFonts w:asciiTheme="majorHAnsi" w:hAnsiTheme="majorHAnsi"/>
          <w:spacing w:val="33"/>
        </w:rPr>
        <w:t xml:space="preserve"> </w:t>
      </w:r>
      <w:r w:rsidR="00D6459D" w:rsidRPr="00F42995">
        <w:rPr>
          <w:rFonts w:asciiTheme="majorHAnsi" w:hAnsiTheme="majorHAnsi"/>
        </w:rPr>
        <w:t>for</w:t>
      </w:r>
      <w:r w:rsidR="00D6459D" w:rsidRPr="00F42995">
        <w:rPr>
          <w:rFonts w:asciiTheme="majorHAnsi" w:hAnsiTheme="majorHAnsi"/>
          <w:spacing w:val="33"/>
        </w:rPr>
        <w:t xml:space="preserve"> </w:t>
      </w:r>
      <w:r w:rsidR="00D6459D" w:rsidRPr="00F42995">
        <w:rPr>
          <w:rFonts w:asciiTheme="majorHAnsi" w:hAnsiTheme="majorHAnsi"/>
        </w:rPr>
        <w:t>the</w:t>
      </w:r>
      <w:r w:rsidR="00D6459D" w:rsidRPr="00F42995">
        <w:rPr>
          <w:rFonts w:asciiTheme="majorHAnsi" w:hAnsiTheme="majorHAnsi"/>
          <w:spacing w:val="33"/>
        </w:rPr>
        <w:t xml:space="preserve"> </w:t>
      </w:r>
      <w:r w:rsidR="00D6459D" w:rsidRPr="00F42995">
        <w:rPr>
          <w:rFonts w:asciiTheme="majorHAnsi" w:hAnsiTheme="majorHAnsi"/>
        </w:rPr>
        <w:t>Clerk</w:t>
      </w:r>
      <w:r w:rsidR="00D6459D" w:rsidRPr="00F42995">
        <w:rPr>
          <w:rFonts w:asciiTheme="majorHAnsi" w:hAnsiTheme="majorHAnsi"/>
          <w:spacing w:val="32"/>
        </w:rPr>
        <w:t xml:space="preserve"> </w:t>
      </w:r>
      <w:r w:rsidR="00D6459D" w:rsidRPr="00F42995">
        <w:rPr>
          <w:rFonts w:asciiTheme="majorHAnsi" w:hAnsiTheme="majorHAnsi"/>
          <w:spacing w:val="31"/>
        </w:rPr>
        <w:t xml:space="preserve"> </w:t>
      </w:r>
      <w:r w:rsidR="00D6459D" w:rsidRPr="00F42995">
        <w:rPr>
          <w:rFonts w:asciiTheme="majorHAnsi" w:hAnsiTheme="majorHAnsi"/>
        </w:rPr>
        <w:t>(who</w:t>
      </w:r>
      <w:r w:rsidR="00D6459D" w:rsidRPr="00F42995">
        <w:rPr>
          <w:rFonts w:asciiTheme="majorHAnsi" w:hAnsiTheme="majorHAnsi"/>
          <w:spacing w:val="33"/>
        </w:rPr>
        <w:t xml:space="preserve"> </w:t>
      </w:r>
      <w:r w:rsidR="00D6459D" w:rsidRPr="00F42995">
        <w:rPr>
          <w:rFonts w:asciiTheme="majorHAnsi" w:hAnsiTheme="majorHAnsi"/>
        </w:rPr>
        <w:t>will</w:t>
      </w:r>
      <w:r w:rsidR="00D6459D" w:rsidRPr="00F42995">
        <w:rPr>
          <w:rFonts w:asciiTheme="majorHAnsi" w:hAnsiTheme="majorHAnsi"/>
          <w:spacing w:val="33"/>
        </w:rPr>
        <w:t xml:space="preserve"> </w:t>
      </w:r>
      <w:r w:rsidR="00D6459D" w:rsidRPr="00F42995">
        <w:rPr>
          <w:rFonts w:asciiTheme="majorHAnsi" w:hAnsiTheme="majorHAnsi"/>
        </w:rPr>
        <w:t>not</w:t>
      </w:r>
      <w:r w:rsidR="00D6459D" w:rsidRPr="00F42995">
        <w:rPr>
          <w:rFonts w:asciiTheme="majorHAnsi" w:hAnsiTheme="majorHAnsi"/>
          <w:spacing w:val="32"/>
        </w:rPr>
        <w:t xml:space="preserve"> </w:t>
      </w:r>
      <w:r w:rsidR="00D6459D" w:rsidRPr="00F42995">
        <w:rPr>
          <w:rFonts w:asciiTheme="majorHAnsi" w:hAnsiTheme="majorHAnsi"/>
        </w:rPr>
        <w:t>be</w:t>
      </w:r>
      <w:r w:rsidR="00D6459D" w:rsidRPr="00F42995">
        <w:rPr>
          <w:rFonts w:asciiTheme="majorHAnsi" w:hAnsiTheme="majorHAnsi"/>
          <w:spacing w:val="33"/>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 xml:space="preserve">same person as the Clerk to the Discipline Committee) and </w:t>
      </w:r>
      <w:r w:rsidR="00D6459D" w:rsidRPr="00F42995">
        <w:rPr>
          <w:rFonts w:asciiTheme="majorHAnsi" w:hAnsiTheme="majorHAnsi"/>
        </w:rPr>
        <w:lastRenderedPageBreak/>
        <w:t>explain that</w:t>
      </w:r>
      <w:r w:rsidR="00D6459D" w:rsidRPr="00F42995">
        <w:rPr>
          <w:rFonts w:asciiTheme="majorHAnsi" w:hAnsiTheme="majorHAnsi"/>
          <w:spacing w:val="16"/>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F42995" w:rsidRPr="00F42995">
        <w:rPr>
          <w:rFonts w:asciiTheme="majorHAnsi" w:hAnsiTheme="majorHAnsi"/>
        </w:rPr>
        <w:t>p</w:t>
      </w:r>
      <w:r w:rsidR="00D6459D" w:rsidRPr="00F42995">
        <w:rPr>
          <w:rFonts w:asciiTheme="majorHAnsi" w:hAnsiTheme="majorHAnsi"/>
        </w:rPr>
        <w:t>arent(s)/carer(s)</w:t>
      </w:r>
      <w:r w:rsidR="00D6459D" w:rsidRPr="00F42995">
        <w:rPr>
          <w:rFonts w:asciiTheme="majorHAnsi" w:hAnsiTheme="majorHAnsi"/>
          <w:spacing w:val="36"/>
        </w:rPr>
        <w:t xml:space="preserve"> </w:t>
      </w:r>
      <w:r w:rsidR="00A40E56">
        <w:rPr>
          <w:rFonts w:asciiTheme="majorHAnsi" w:hAnsiTheme="majorHAnsi"/>
        </w:rPr>
        <w:t xml:space="preserve">request for an Independent Review Panel </w:t>
      </w:r>
      <w:r w:rsidR="00D6459D" w:rsidRPr="00F42995">
        <w:rPr>
          <w:rFonts w:asciiTheme="majorHAnsi" w:hAnsiTheme="majorHAnsi"/>
        </w:rPr>
        <w:t>must</w:t>
      </w:r>
      <w:r w:rsidR="00D6459D" w:rsidRPr="00F42995">
        <w:rPr>
          <w:rFonts w:asciiTheme="majorHAnsi" w:hAnsiTheme="majorHAnsi"/>
          <w:spacing w:val="38"/>
        </w:rPr>
        <w:t xml:space="preserve"> </w:t>
      </w:r>
      <w:r w:rsidR="00D6459D" w:rsidRPr="00F42995">
        <w:rPr>
          <w:rFonts w:asciiTheme="majorHAnsi" w:hAnsiTheme="majorHAnsi"/>
        </w:rPr>
        <w:t>be</w:t>
      </w:r>
      <w:r w:rsidR="00D6459D" w:rsidRPr="00F42995">
        <w:rPr>
          <w:rFonts w:asciiTheme="majorHAnsi" w:hAnsiTheme="majorHAnsi"/>
          <w:spacing w:val="37"/>
        </w:rPr>
        <w:t xml:space="preserve"> </w:t>
      </w:r>
      <w:r w:rsidR="00D6459D" w:rsidRPr="00F42995">
        <w:rPr>
          <w:rFonts w:asciiTheme="majorHAnsi" w:hAnsiTheme="majorHAnsi"/>
        </w:rPr>
        <w:t>in</w:t>
      </w:r>
      <w:r w:rsidR="00D6459D" w:rsidRPr="00F42995">
        <w:rPr>
          <w:rFonts w:asciiTheme="majorHAnsi" w:hAnsiTheme="majorHAnsi"/>
          <w:spacing w:val="33"/>
        </w:rPr>
        <w:t xml:space="preserve"> </w:t>
      </w:r>
      <w:r w:rsidR="00D6459D" w:rsidRPr="00F42995">
        <w:rPr>
          <w:rFonts w:asciiTheme="majorHAnsi" w:hAnsiTheme="majorHAnsi"/>
        </w:rPr>
        <w:t>writing</w:t>
      </w:r>
      <w:r w:rsidR="00D6459D" w:rsidRPr="00F42995">
        <w:rPr>
          <w:rFonts w:asciiTheme="majorHAnsi" w:hAnsiTheme="majorHAnsi"/>
          <w:spacing w:val="36"/>
        </w:rPr>
        <w:t xml:space="preserve"> </w:t>
      </w:r>
      <w:r w:rsidR="00D6459D" w:rsidRPr="00F42995">
        <w:rPr>
          <w:rFonts w:asciiTheme="majorHAnsi" w:hAnsiTheme="majorHAnsi"/>
        </w:rPr>
        <w:t>and</w:t>
      </w:r>
      <w:r w:rsidR="00D6459D" w:rsidRPr="00F42995">
        <w:rPr>
          <w:rFonts w:asciiTheme="majorHAnsi" w:hAnsiTheme="majorHAnsi"/>
          <w:spacing w:val="38"/>
        </w:rPr>
        <w:t xml:space="preserve"> </w:t>
      </w:r>
      <w:r w:rsidR="00D6459D" w:rsidRPr="00F42995">
        <w:rPr>
          <w:rFonts w:asciiTheme="majorHAnsi" w:hAnsiTheme="majorHAnsi"/>
        </w:rPr>
        <w:t>set</w:t>
      </w:r>
      <w:r w:rsidR="00D6459D" w:rsidRPr="00F42995">
        <w:rPr>
          <w:rFonts w:asciiTheme="majorHAnsi" w:hAnsiTheme="majorHAnsi"/>
          <w:spacing w:val="38"/>
        </w:rPr>
        <w:t xml:space="preserve"> </w:t>
      </w:r>
      <w:r w:rsidR="00D6459D" w:rsidRPr="00F42995">
        <w:rPr>
          <w:rFonts w:asciiTheme="majorHAnsi" w:hAnsiTheme="majorHAnsi"/>
        </w:rPr>
        <w:t>out</w:t>
      </w:r>
      <w:r w:rsidR="00D6459D" w:rsidRPr="00F42995">
        <w:rPr>
          <w:rFonts w:asciiTheme="majorHAnsi" w:hAnsiTheme="majorHAnsi"/>
          <w:spacing w:val="36"/>
        </w:rPr>
        <w:t xml:space="preserve"> </w:t>
      </w:r>
      <w:r w:rsidR="00D6459D" w:rsidRPr="00F42995">
        <w:rPr>
          <w:rFonts w:asciiTheme="majorHAnsi" w:hAnsiTheme="majorHAnsi"/>
        </w:rPr>
        <w:t>the</w:t>
      </w:r>
      <w:r w:rsidR="00D6459D" w:rsidRPr="00F42995">
        <w:rPr>
          <w:rFonts w:asciiTheme="majorHAnsi" w:hAnsiTheme="majorHAnsi"/>
          <w:spacing w:val="35"/>
        </w:rPr>
        <w:t xml:space="preserve"> </w:t>
      </w:r>
      <w:r w:rsidR="00D6459D" w:rsidRPr="00F42995">
        <w:rPr>
          <w:rFonts w:asciiTheme="majorHAnsi" w:hAnsiTheme="majorHAnsi"/>
        </w:rPr>
        <w:t>grounds</w:t>
      </w:r>
      <w:r w:rsidR="00D6459D" w:rsidRPr="00F42995">
        <w:rPr>
          <w:rFonts w:asciiTheme="majorHAnsi" w:hAnsiTheme="majorHAnsi"/>
          <w:spacing w:val="36"/>
        </w:rPr>
        <w:t xml:space="preserve"> </w:t>
      </w:r>
      <w:r w:rsidR="00D6459D" w:rsidRPr="00F42995">
        <w:rPr>
          <w:rFonts w:asciiTheme="majorHAnsi" w:hAnsiTheme="majorHAnsi"/>
        </w:rPr>
        <w:t>of appeal.</w:t>
      </w:r>
      <w:r w:rsidR="00D6459D" w:rsidRPr="00F42995">
        <w:rPr>
          <w:rFonts w:asciiTheme="majorHAnsi" w:hAnsiTheme="majorHAnsi"/>
          <w:spacing w:val="53"/>
        </w:rPr>
        <w:t xml:space="preserve"> </w:t>
      </w:r>
      <w:r w:rsidR="00D6459D" w:rsidRPr="00F42995">
        <w:rPr>
          <w:rFonts w:asciiTheme="majorHAnsi" w:hAnsiTheme="majorHAnsi"/>
        </w:rPr>
        <w:t>The</w:t>
      </w:r>
      <w:r w:rsidR="00D6459D" w:rsidRPr="00F42995">
        <w:rPr>
          <w:rFonts w:asciiTheme="majorHAnsi" w:hAnsiTheme="majorHAnsi"/>
          <w:spacing w:val="28"/>
        </w:rPr>
        <w:t xml:space="preserve"> </w:t>
      </w:r>
      <w:r w:rsidR="00D6459D" w:rsidRPr="00F42995">
        <w:rPr>
          <w:rFonts w:asciiTheme="majorHAnsi" w:hAnsiTheme="majorHAnsi"/>
        </w:rPr>
        <w:t>letter</w:t>
      </w:r>
      <w:r w:rsidR="00D6459D" w:rsidRPr="00F42995">
        <w:rPr>
          <w:rFonts w:asciiTheme="majorHAnsi" w:hAnsiTheme="majorHAnsi"/>
          <w:spacing w:val="25"/>
        </w:rPr>
        <w:t xml:space="preserve"> </w:t>
      </w:r>
      <w:r w:rsidR="00D6459D" w:rsidRPr="00F42995">
        <w:rPr>
          <w:rFonts w:asciiTheme="majorHAnsi" w:hAnsiTheme="majorHAnsi"/>
        </w:rPr>
        <w:t>will</w:t>
      </w:r>
      <w:r w:rsidR="00D6459D" w:rsidRPr="00F42995">
        <w:rPr>
          <w:rFonts w:asciiTheme="majorHAnsi" w:hAnsiTheme="majorHAnsi"/>
          <w:spacing w:val="27"/>
        </w:rPr>
        <w:t xml:space="preserve"> </w:t>
      </w:r>
      <w:r w:rsidR="00D6459D" w:rsidRPr="00F42995">
        <w:rPr>
          <w:rFonts w:asciiTheme="majorHAnsi" w:hAnsiTheme="majorHAnsi"/>
        </w:rPr>
        <w:t>tell</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8"/>
        </w:rPr>
        <w:t xml:space="preserve"> </w:t>
      </w:r>
      <w:r w:rsidR="00D6459D" w:rsidRPr="00F42995">
        <w:rPr>
          <w:rFonts w:asciiTheme="majorHAnsi" w:hAnsiTheme="majorHAnsi"/>
        </w:rPr>
        <w:t>parent(s)/carer(s)</w:t>
      </w:r>
      <w:r w:rsidR="00D6459D" w:rsidRPr="00F42995">
        <w:rPr>
          <w:rFonts w:asciiTheme="majorHAnsi" w:hAnsiTheme="majorHAnsi"/>
          <w:spacing w:val="26"/>
        </w:rPr>
        <w:t xml:space="preserve"> </w:t>
      </w:r>
      <w:r w:rsidR="00D6459D" w:rsidRPr="00F42995">
        <w:rPr>
          <w:rFonts w:asciiTheme="majorHAnsi" w:hAnsiTheme="majorHAnsi"/>
        </w:rPr>
        <w:t>that</w:t>
      </w:r>
      <w:r w:rsidR="00D6459D" w:rsidRPr="00F42995">
        <w:rPr>
          <w:rFonts w:asciiTheme="majorHAnsi" w:hAnsiTheme="majorHAnsi"/>
          <w:spacing w:val="28"/>
        </w:rPr>
        <w:t xml:space="preserve"> </w:t>
      </w:r>
      <w:r w:rsidR="00D6459D" w:rsidRPr="00F42995">
        <w:rPr>
          <w:rFonts w:asciiTheme="majorHAnsi" w:hAnsiTheme="majorHAnsi"/>
        </w:rPr>
        <w:t>the</w:t>
      </w:r>
      <w:r w:rsidR="00D6459D" w:rsidRPr="00F42995">
        <w:rPr>
          <w:rFonts w:asciiTheme="majorHAnsi" w:hAnsiTheme="majorHAnsi"/>
          <w:spacing w:val="25"/>
        </w:rPr>
        <w:t xml:space="preserve"> </w:t>
      </w:r>
      <w:r w:rsidR="00D6459D" w:rsidRPr="00F42995">
        <w:rPr>
          <w:rFonts w:asciiTheme="majorHAnsi" w:hAnsiTheme="majorHAnsi"/>
        </w:rPr>
        <w:t>final</w:t>
      </w:r>
      <w:r w:rsidR="00D6459D" w:rsidRPr="00F42995">
        <w:rPr>
          <w:rFonts w:asciiTheme="majorHAnsi" w:hAnsiTheme="majorHAnsi"/>
          <w:spacing w:val="27"/>
        </w:rPr>
        <w:t xml:space="preserve"> </w:t>
      </w:r>
      <w:r w:rsidR="00D6459D" w:rsidRPr="00F42995">
        <w:rPr>
          <w:rFonts w:asciiTheme="majorHAnsi" w:hAnsiTheme="majorHAnsi"/>
        </w:rPr>
        <w:t>date</w:t>
      </w:r>
      <w:r w:rsidR="00D6459D" w:rsidRPr="00F42995">
        <w:rPr>
          <w:rFonts w:asciiTheme="majorHAnsi" w:hAnsiTheme="majorHAnsi"/>
          <w:spacing w:val="25"/>
        </w:rPr>
        <w:t xml:space="preserve"> </w:t>
      </w:r>
      <w:r w:rsidR="00D6459D" w:rsidRPr="00F42995">
        <w:rPr>
          <w:rFonts w:asciiTheme="majorHAnsi" w:hAnsiTheme="majorHAnsi"/>
        </w:rPr>
        <w:t>for</w:t>
      </w:r>
      <w:r w:rsidR="00D6459D" w:rsidRPr="00F42995">
        <w:rPr>
          <w:rFonts w:asciiTheme="majorHAnsi" w:hAnsiTheme="majorHAnsi"/>
          <w:spacing w:val="27"/>
        </w:rPr>
        <w:t xml:space="preserve"> </w:t>
      </w:r>
      <w:r w:rsidR="00D6459D" w:rsidRPr="00F42995">
        <w:rPr>
          <w:rFonts w:asciiTheme="majorHAnsi" w:hAnsiTheme="majorHAnsi"/>
        </w:rPr>
        <w:t>lodging</w:t>
      </w:r>
      <w:r w:rsidR="00D6459D" w:rsidRPr="00F42995">
        <w:rPr>
          <w:rFonts w:asciiTheme="majorHAnsi" w:hAnsiTheme="majorHAnsi"/>
          <w:spacing w:val="27"/>
        </w:rPr>
        <w:t xml:space="preserve"> </w:t>
      </w:r>
      <w:r w:rsidR="00D6459D" w:rsidRPr="00F42995">
        <w:rPr>
          <w:rFonts w:asciiTheme="majorHAnsi" w:hAnsiTheme="majorHAnsi"/>
        </w:rPr>
        <w:t xml:space="preserve">an appeal will be 15 </w:t>
      </w:r>
      <w:r w:rsidR="00BE32C0" w:rsidRPr="00F42995">
        <w:rPr>
          <w:rFonts w:asciiTheme="majorHAnsi" w:hAnsiTheme="majorHAnsi"/>
        </w:rPr>
        <w:t>school</w:t>
      </w:r>
      <w:r w:rsidR="00D6459D" w:rsidRPr="00F42995">
        <w:rPr>
          <w:rFonts w:asciiTheme="majorHAnsi" w:hAnsiTheme="majorHAnsi"/>
        </w:rPr>
        <w:t xml:space="preserve"> days from the date the parent(s)/carer(s) receives</w:t>
      </w:r>
      <w:r w:rsidR="00D6459D" w:rsidRPr="00F42995">
        <w:rPr>
          <w:rFonts w:asciiTheme="majorHAnsi" w:hAnsiTheme="majorHAnsi"/>
          <w:spacing w:val="-23"/>
        </w:rPr>
        <w:t xml:space="preserve"> </w:t>
      </w:r>
      <w:r w:rsidR="00D6459D" w:rsidRPr="00F42995">
        <w:rPr>
          <w:rFonts w:asciiTheme="majorHAnsi" w:hAnsiTheme="majorHAnsi"/>
        </w:rPr>
        <w:t>notice.</w:t>
      </w:r>
    </w:p>
    <w:p w14:paraId="27DFFD52" w14:textId="77777777" w:rsidR="00D6459D" w:rsidRPr="00F42995" w:rsidRDefault="00D6459D" w:rsidP="0038314B">
      <w:pPr>
        <w:spacing w:before="7" w:line="360" w:lineRule="auto"/>
        <w:jc w:val="both"/>
        <w:rPr>
          <w:rFonts w:asciiTheme="majorHAnsi" w:eastAsia="Calibri" w:hAnsiTheme="majorHAnsi" w:cs="Calibri"/>
        </w:rPr>
      </w:pPr>
    </w:p>
    <w:p w14:paraId="5705F852" w14:textId="17C16871" w:rsidR="00D6459D" w:rsidRPr="00F42995"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12</w:t>
      </w:r>
      <w:r w:rsidR="002916B7">
        <w:rPr>
          <w:rFonts w:asciiTheme="majorHAnsi" w:hAnsiTheme="majorHAnsi"/>
        </w:rPr>
        <w:t xml:space="preserve">.2. </w:t>
      </w:r>
      <w:r w:rsidR="00D6459D" w:rsidRPr="00F42995">
        <w:rPr>
          <w:rFonts w:asciiTheme="majorHAnsi" w:hAnsiTheme="majorHAnsi"/>
        </w:rPr>
        <w:t>The day on which the parent(s)/carer(s) is given notice will be taken to be the</w:t>
      </w:r>
      <w:r w:rsidR="00D6459D" w:rsidRPr="00F42995">
        <w:rPr>
          <w:rFonts w:asciiTheme="majorHAnsi" w:hAnsiTheme="majorHAnsi"/>
          <w:spacing w:val="-1"/>
        </w:rPr>
        <w:t xml:space="preserve"> </w:t>
      </w:r>
      <w:r w:rsidR="00D6459D" w:rsidRPr="00F42995">
        <w:rPr>
          <w:rFonts w:asciiTheme="majorHAnsi" w:hAnsiTheme="majorHAnsi"/>
        </w:rPr>
        <w:t>second</w:t>
      </w:r>
      <w:r w:rsidR="00D6459D" w:rsidRPr="00F42995">
        <w:rPr>
          <w:rFonts w:asciiTheme="majorHAnsi" w:hAnsiTheme="majorHAnsi"/>
          <w:spacing w:val="1"/>
        </w:rPr>
        <w:t xml:space="preserve"> </w:t>
      </w:r>
      <w:r w:rsidR="00BE32C0" w:rsidRPr="00F42995">
        <w:rPr>
          <w:rFonts w:asciiTheme="majorHAnsi" w:hAnsiTheme="majorHAnsi"/>
        </w:rPr>
        <w:t>school</w:t>
      </w:r>
      <w:r w:rsidR="00D6459D" w:rsidRPr="00F42995">
        <w:rPr>
          <w:rFonts w:asciiTheme="majorHAnsi" w:hAnsiTheme="majorHAnsi"/>
          <w:spacing w:val="37"/>
        </w:rPr>
        <w:t xml:space="preserve"> </w:t>
      </w:r>
      <w:r w:rsidR="00D6459D" w:rsidRPr="00F42995">
        <w:rPr>
          <w:rFonts w:asciiTheme="majorHAnsi" w:hAnsiTheme="majorHAnsi"/>
        </w:rPr>
        <w:t>day</w:t>
      </w:r>
      <w:r w:rsidR="00D6459D" w:rsidRPr="00F42995">
        <w:rPr>
          <w:rFonts w:asciiTheme="majorHAnsi" w:hAnsiTheme="majorHAnsi"/>
          <w:spacing w:val="37"/>
        </w:rPr>
        <w:t xml:space="preserve"> </w:t>
      </w:r>
      <w:r w:rsidR="00D6459D" w:rsidRPr="00F42995">
        <w:rPr>
          <w:rFonts w:asciiTheme="majorHAnsi" w:hAnsiTheme="majorHAnsi"/>
        </w:rPr>
        <w:t>after</w:t>
      </w:r>
      <w:r w:rsidR="00D6459D" w:rsidRPr="00F42995">
        <w:rPr>
          <w:rFonts w:asciiTheme="majorHAnsi" w:hAnsiTheme="majorHAnsi"/>
          <w:spacing w:val="36"/>
        </w:rPr>
        <w:t xml:space="preserve"> </w:t>
      </w:r>
      <w:r w:rsidR="00D6459D" w:rsidRPr="00F42995">
        <w:rPr>
          <w:rFonts w:asciiTheme="majorHAnsi" w:hAnsiTheme="majorHAnsi"/>
        </w:rPr>
        <w:t>the</w:t>
      </w:r>
      <w:r w:rsidR="00D6459D" w:rsidRPr="00F42995">
        <w:rPr>
          <w:rFonts w:asciiTheme="majorHAnsi" w:hAnsiTheme="majorHAnsi"/>
          <w:spacing w:val="36"/>
        </w:rPr>
        <w:t xml:space="preserve"> </w:t>
      </w:r>
      <w:r w:rsidR="00D6459D" w:rsidRPr="00F42995">
        <w:rPr>
          <w:rFonts w:asciiTheme="majorHAnsi" w:hAnsiTheme="majorHAnsi"/>
        </w:rPr>
        <w:t>date</w:t>
      </w:r>
      <w:r w:rsidR="00D6459D" w:rsidRPr="00F42995">
        <w:rPr>
          <w:rFonts w:asciiTheme="majorHAnsi" w:hAnsiTheme="majorHAnsi"/>
          <w:spacing w:val="36"/>
        </w:rPr>
        <w:t xml:space="preserve"> </w:t>
      </w:r>
      <w:r w:rsidR="00D6459D" w:rsidRPr="00F42995">
        <w:rPr>
          <w:rFonts w:asciiTheme="majorHAnsi" w:hAnsiTheme="majorHAnsi"/>
        </w:rPr>
        <w:t>of</w:t>
      </w:r>
      <w:r w:rsidR="00D6459D" w:rsidRPr="00F42995">
        <w:rPr>
          <w:rFonts w:asciiTheme="majorHAnsi" w:hAnsiTheme="majorHAnsi"/>
          <w:spacing w:val="36"/>
        </w:rPr>
        <w:t xml:space="preserve"> </w:t>
      </w:r>
      <w:r w:rsidR="00D6459D" w:rsidRPr="00F42995">
        <w:rPr>
          <w:rFonts w:asciiTheme="majorHAnsi" w:hAnsiTheme="majorHAnsi"/>
        </w:rPr>
        <w:t>posting</w:t>
      </w:r>
      <w:r w:rsidR="00D6459D" w:rsidRPr="00F42995">
        <w:rPr>
          <w:rFonts w:asciiTheme="majorHAnsi" w:hAnsiTheme="majorHAnsi"/>
          <w:spacing w:val="35"/>
        </w:rPr>
        <w:t xml:space="preserve"> </w:t>
      </w:r>
      <w:r w:rsidR="00D6459D" w:rsidRPr="00F42995">
        <w:rPr>
          <w:rFonts w:asciiTheme="majorHAnsi" w:hAnsiTheme="majorHAnsi"/>
        </w:rPr>
        <w:t>by</w:t>
      </w:r>
      <w:r w:rsidR="00D6459D" w:rsidRPr="00F42995">
        <w:rPr>
          <w:rFonts w:asciiTheme="majorHAnsi" w:hAnsiTheme="majorHAnsi"/>
          <w:spacing w:val="37"/>
        </w:rPr>
        <w:t xml:space="preserve"> </w:t>
      </w:r>
      <w:r w:rsidR="00D6459D" w:rsidRPr="00F42995">
        <w:rPr>
          <w:rFonts w:asciiTheme="majorHAnsi" w:hAnsiTheme="majorHAnsi"/>
        </w:rPr>
        <w:t>registered</w:t>
      </w:r>
      <w:r w:rsidR="00D6459D" w:rsidRPr="00F42995">
        <w:rPr>
          <w:rFonts w:asciiTheme="majorHAnsi" w:hAnsiTheme="majorHAnsi"/>
          <w:spacing w:val="39"/>
        </w:rPr>
        <w:t xml:space="preserve"> </w:t>
      </w:r>
      <w:r w:rsidR="00D6459D" w:rsidRPr="00F42995">
        <w:rPr>
          <w:rFonts w:asciiTheme="majorHAnsi" w:hAnsiTheme="majorHAnsi"/>
        </w:rPr>
        <w:t>post,</w:t>
      </w:r>
      <w:r w:rsidR="00D6459D" w:rsidRPr="00F42995">
        <w:rPr>
          <w:rFonts w:asciiTheme="majorHAnsi" w:hAnsiTheme="majorHAnsi"/>
          <w:spacing w:val="35"/>
        </w:rPr>
        <w:t xml:space="preserve"> </w:t>
      </w:r>
      <w:r w:rsidR="00D6459D" w:rsidRPr="00F42995">
        <w:rPr>
          <w:rFonts w:asciiTheme="majorHAnsi" w:hAnsiTheme="majorHAnsi"/>
        </w:rPr>
        <w:t>or</w:t>
      </w:r>
      <w:r w:rsidR="00D6459D" w:rsidRPr="00F42995">
        <w:rPr>
          <w:rFonts w:asciiTheme="majorHAnsi" w:hAnsiTheme="majorHAnsi"/>
          <w:spacing w:val="38"/>
        </w:rPr>
        <w:t xml:space="preserve"> </w:t>
      </w:r>
      <w:r w:rsidR="00D6459D" w:rsidRPr="00F42995">
        <w:rPr>
          <w:rFonts w:asciiTheme="majorHAnsi" w:hAnsiTheme="majorHAnsi"/>
        </w:rPr>
        <w:t>where</w:t>
      </w:r>
      <w:r w:rsidR="00D6459D" w:rsidRPr="00F42995">
        <w:rPr>
          <w:rFonts w:asciiTheme="majorHAnsi" w:hAnsiTheme="majorHAnsi"/>
          <w:spacing w:val="38"/>
        </w:rPr>
        <w:t xml:space="preserve"> </w:t>
      </w:r>
      <w:r w:rsidR="00D6459D" w:rsidRPr="00F42995">
        <w:rPr>
          <w:rFonts w:asciiTheme="majorHAnsi" w:hAnsiTheme="majorHAnsi"/>
        </w:rPr>
        <w:t>the</w:t>
      </w:r>
      <w:r w:rsidR="00D6459D" w:rsidRPr="00F42995">
        <w:rPr>
          <w:rFonts w:asciiTheme="majorHAnsi" w:hAnsiTheme="majorHAnsi"/>
          <w:spacing w:val="38"/>
        </w:rPr>
        <w:t xml:space="preserve"> </w:t>
      </w:r>
      <w:r w:rsidR="00D6459D" w:rsidRPr="00F42995">
        <w:rPr>
          <w:rFonts w:asciiTheme="majorHAnsi" w:hAnsiTheme="majorHAnsi"/>
        </w:rPr>
        <w:t>notice</w:t>
      </w:r>
      <w:r w:rsidR="00D6459D" w:rsidRPr="00F42995">
        <w:rPr>
          <w:rFonts w:asciiTheme="majorHAnsi" w:hAnsiTheme="majorHAnsi"/>
          <w:spacing w:val="38"/>
        </w:rPr>
        <w:t xml:space="preserve"> </w:t>
      </w:r>
      <w:r w:rsidR="00D6459D" w:rsidRPr="00F42995">
        <w:rPr>
          <w:rFonts w:asciiTheme="majorHAnsi" w:hAnsiTheme="majorHAnsi"/>
        </w:rPr>
        <w:t>is hand-delivered, the date of delivery (unless a different date of receipt can</w:t>
      </w:r>
      <w:r w:rsidR="00D6459D" w:rsidRPr="00F42995">
        <w:rPr>
          <w:rFonts w:asciiTheme="majorHAnsi" w:hAnsiTheme="majorHAnsi"/>
          <w:spacing w:val="31"/>
        </w:rPr>
        <w:t xml:space="preserve"> </w:t>
      </w:r>
      <w:r w:rsidR="00D6459D" w:rsidRPr="00F42995">
        <w:rPr>
          <w:rFonts w:asciiTheme="majorHAnsi" w:hAnsiTheme="majorHAnsi"/>
        </w:rPr>
        <w:t>be</w:t>
      </w:r>
      <w:r w:rsidR="00D6459D" w:rsidRPr="00F42995">
        <w:rPr>
          <w:rFonts w:asciiTheme="majorHAnsi" w:hAnsiTheme="majorHAnsi"/>
          <w:w w:val="99"/>
        </w:rPr>
        <w:t xml:space="preserve"> </w:t>
      </w:r>
      <w:r w:rsidR="00A40E56">
        <w:rPr>
          <w:rFonts w:asciiTheme="majorHAnsi" w:hAnsiTheme="majorHAnsi"/>
        </w:rPr>
        <w:t xml:space="preserve">demonstrated). No request </w:t>
      </w:r>
      <w:r w:rsidR="00D6459D" w:rsidRPr="00F42995">
        <w:rPr>
          <w:rFonts w:asciiTheme="majorHAnsi" w:hAnsiTheme="majorHAnsi"/>
        </w:rPr>
        <w:t xml:space="preserve">will be accepted if it is made after the </w:t>
      </w:r>
      <w:r w:rsidR="00566C3E" w:rsidRPr="00F42995">
        <w:rPr>
          <w:rFonts w:asciiTheme="majorHAnsi" w:hAnsiTheme="majorHAnsi"/>
        </w:rPr>
        <w:t>final date</w:t>
      </w:r>
      <w:r w:rsidR="00D6459D" w:rsidRPr="00F42995">
        <w:rPr>
          <w:rFonts w:asciiTheme="majorHAnsi" w:hAnsiTheme="majorHAnsi"/>
          <w:spacing w:val="-14"/>
        </w:rPr>
        <w:t xml:space="preserve"> </w:t>
      </w:r>
      <w:r w:rsidR="00D6459D" w:rsidRPr="00F42995">
        <w:rPr>
          <w:rFonts w:asciiTheme="majorHAnsi" w:hAnsiTheme="majorHAnsi"/>
        </w:rPr>
        <w:t>for</w:t>
      </w:r>
      <w:r w:rsidR="00D6459D" w:rsidRPr="00F42995">
        <w:rPr>
          <w:rFonts w:asciiTheme="majorHAnsi" w:hAnsiTheme="majorHAnsi"/>
          <w:w w:val="99"/>
        </w:rPr>
        <w:t xml:space="preserve"> </w:t>
      </w:r>
      <w:r w:rsidR="00A40E56">
        <w:rPr>
          <w:rFonts w:asciiTheme="majorHAnsi" w:hAnsiTheme="majorHAnsi"/>
        </w:rPr>
        <w:t>lodging a request</w:t>
      </w:r>
    </w:p>
    <w:p w14:paraId="1B145136" w14:textId="77777777" w:rsidR="00D6459D" w:rsidRPr="00F42995" w:rsidRDefault="00D6459D" w:rsidP="0038314B">
      <w:pPr>
        <w:spacing w:before="7" w:line="360" w:lineRule="auto"/>
        <w:jc w:val="both"/>
        <w:rPr>
          <w:rFonts w:asciiTheme="majorHAnsi" w:eastAsia="Calibri" w:hAnsiTheme="majorHAnsi" w:cs="Calibri"/>
        </w:rPr>
      </w:pPr>
    </w:p>
    <w:p w14:paraId="757C3BE9" w14:textId="339DDCE0" w:rsidR="00D6459D" w:rsidRPr="00F42995"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eastAsia="Calibri" w:hAnsiTheme="majorHAnsi" w:cs="Calibri"/>
        </w:rPr>
        <w:tab/>
        <w:t>12</w:t>
      </w:r>
      <w:r w:rsidR="002916B7">
        <w:rPr>
          <w:rFonts w:asciiTheme="majorHAnsi" w:eastAsia="Calibri" w:hAnsiTheme="majorHAnsi" w:cs="Calibri"/>
        </w:rPr>
        <w:t xml:space="preserve">.3. </w:t>
      </w:r>
      <w:r w:rsidR="00A40E56">
        <w:rPr>
          <w:rFonts w:asciiTheme="majorHAnsi" w:eastAsia="Calibri" w:hAnsiTheme="majorHAnsi" w:cs="Calibri"/>
        </w:rPr>
        <w:t>The Independent Review Panel</w:t>
      </w:r>
      <w:r w:rsidR="00D6459D" w:rsidRPr="00F42995">
        <w:rPr>
          <w:rFonts w:asciiTheme="majorHAnsi" w:eastAsia="Calibri" w:hAnsiTheme="majorHAnsi" w:cs="Calibri"/>
        </w:rPr>
        <w:t xml:space="preserve"> will not reinstate pupils purely on minor ‘technicalities’ relating</w:t>
      </w:r>
      <w:r w:rsidR="00D6459D" w:rsidRPr="00F42995">
        <w:rPr>
          <w:rFonts w:asciiTheme="majorHAnsi" w:eastAsia="Calibri" w:hAnsiTheme="majorHAnsi" w:cs="Calibri"/>
          <w:spacing w:val="27"/>
        </w:rPr>
        <w:t xml:space="preserve"> </w:t>
      </w:r>
      <w:r w:rsidR="00D6459D" w:rsidRPr="00F42995">
        <w:rPr>
          <w:rFonts w:asciiTheme="majorHAnsi" w:eastAsia="Calibri" w:hAnsiTheme="majorHAnsi" w:cs="Calibri"/>
        </w:rPr>
        <w:t>to prior procedure, where they are persuaded on the merits of the case that</w:t>
      </w:r>
      <w:r w:rsidR="00D6459D" w:rsidRPr="00F42995">
        <w:rPr>
          <w:rFonts w:asciiTheme="majorHAnsi" w:eastAsia="Calibri" w:hAnsiTheme="majorHAnsi" w:cs="Calibri"/>
          <w:spacing w:val="44"/>
        </w:rPr>
        <w:t xml:space="preserve"> </w:t>
      </w:r>
      <w:r w:rsidR="00D6459D" w:rsidRPr="00F42995">
        <w:rPr>
          <w:rFonts w:asciiTheme="majorHAnsi" w:eastAsia="Calibri" w:hAnsiTheme="majorHAnsi" w:cs="Calibri"/>
        </w:rPr>
        <w:t>the</w:t>
      </w:r>
      <w:r w:rsidR="00D6459D" w:rsidRPr="00F42995">
        <w:rPr>
          <w:rFonts w:asciiTheme="majorHAnsi" w:eastAsia="Calibri" w:hAnsiTheme="majorHAnsi" w:cs="Calibri"/>
          <w:spacing w:val="1"/>
        </w:rPr>
        <w:t xml:space="preserve"> </w:t>
      </w:r>
      <w:r w:rsidR="00D6459D" w:rsidRPr="00F42995">
        <w:rPr>
          <w:rFonts w:asciiTheme="majorHAnsi" w:eastAsia="Calibri" w:hAnsiTheme="majorHAnsi" w:cs="Calibri"/>
        </w:rPr>
        <w:t>exclusion was justified and would not otherwise direct that the pupil should</w:t>
      </w:r>
      <w:r w:rsidR="00D6459D" w:rsidRPr="00F42995">
        <w:rPr>
          <w:rFonts w:asciiTheme="majorHAnsi" w:eastAsia="Calibri" w:hAnsiTheme="majorHAnsi" w:cs="Calibri"/>
          <w:spacing w:val="13"/>
        </w:rPr>
        <w:t xml:space="preserve"> </w:t>
      </w:r>
      <w:r w:rsidR="00D6459D" w:rsidRPr="00F42995">
        <w:rPr>
          <w:rFonts w:asciiTheme="majorHAnsi" w:eastAsia="Calibri" w:hAnsiTheme="majorHAnsi" w:cs="Calibri"/>
        </w:rPr>
        <w:t>be</w:t>
      </w:r>
      <w:r w:rsidR="00D6459D" w:rsidRPr="00F42995">
        <w:rPr>
          <w:rFonts w:asciiTheme="majorHAnsi" w:eastAsia="Calibri" w:hAnsiTheme="majorHAnsi" w:cs="Calibri"/>
          <w:spacing w:val="1"/>
        </w:rPr>
        <w:t xml:space="preserve"> </w:t>
      </w:r>
      <w:r w:rsidR="00A40E56">
        <w:rPr>
          <w:rFonts w:asciiTheme="majorHAnsi" w:eastAsia="Calibri" w:hAnsiTheme="majorHAnsi" w:cs="Calibri"/>
        </w:rPr>
        <w:t>reinstated. The Independent Review Panel</w:t>
      </w:r>
      <w:r w:rsidR="00D6459D" w:rsidRPr="00F42995">
        <w:rPr>
          <w:rFonts w:asciiTheme="majorHAnsi" w:eastAsia="Calibri" w:hAnsiTheme="majorHAnsi" w:cs="Calibri"/>
        </w:rPr>
        <w:t xml:space="preserve"> will rather consider afresh the question of whether</w:t>
      </w:r>
      <w:r w:rsidR="00D6459D" w:rsidRPr="00F42995">
        <w:rPr>
          <w:rFonts w:asciiTheme="majorHAnsi" w:eastAsia="Calibri" w:hAnsiTheme="majorHAnsi" w:cs="Calibri"/>
          <w:w w:val="99"/>
        </w:rPr>
        <w:t xml:space="preserve"> </w:t>
      </w:r>
      <w:r w:rsidR="00D6459D" w:rsidRPr="00F42995">
        <w:rPr>
          <w:rFonts w:asciiTheme="majorHAnsi" w:eastAsia="Calibri" w:hAnsiTheme="majorHAnsi" w:cs="Calibri"/>
        </w:rPr>
        <w:t>the pupil should be</w:t>
      </w:r>
      <w:r w:rsidR="00D6459D" w:rsidRPr="00F42995">
        <w:rPr>
          <w:rFonts w:asciiTheme="majorHAnsi" w:eastAsia="Calibri" w:hAnsiTheme="majorHAnsi" w:cs="Calibri"/>
          <w:spacing w:val="-2"/>
        </w:rPr>
        <w:t xml:space="preserve"> </w:t>
      </w:r>
      <w:r w:rsidR="00D6459D" w:rsidRPr="00F42995">
        <w:rPr>
          <w:rFonts w:asciiTheme="majorHAnsi" w:eastAsia="Calibri" w:hAnsiTheme="majorHAnsi" w:cs="Calibri"/>
        </w:rPr>
        <w:t>reinstated.</w:t>
      </w:r>
    </w:p>
    <w:p w14:paraId="3A135BCC" w14:textId="77777777" w:rsidR="00D6459D" w:rsidRPr="00F42995" w:rsidRDefault="00D6459D" w:rsidP="0038314B">
      <w:pPr>
        <w:spacing w:before="7" w:line="360" w:lineRule="auto"/>
        <w:jc w:val="both"/>
        <w:rPr>
          <w:rFonts w:asciiTheme="majorHAnsi" w:eastAsia="Calibri" w:hAnsiTheme="majorHAnsi" w:cs="Calibri"/>
        </w:rPr>
      </w:pPr>
    </w:p>
    <w:p w14:paraId="13B56838" w14:textId="3F76A773" w:rsidR="00D6459D" w:rsidRPr="00F42995"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12</w:t>
      </w:r>
      <w:r w:rsidR="002916B7">
        <w:rPr>
          <w:rFonts w:asciiTheme="majorHAnsi" w:hAnsiTheme="majorHAnsi"/>
        </w:rPr>
        <w:t xml:space="preserve">.4. </w:t>
      </w:r>
      <w:r w:rsidR="00A40E56">
        <w:rPr>
          <w:rFonts w:asciiTheme="majorHAnsi" w:hAnsiTheme="majorHAnsi"/>
        </w:rPr>
        <w:t>The Independent Review Panel</w:t>
      </w:r>
      <w:r w:rsidR="00D6459D" w:rsidRPr="00F42995">
        <w:rPr>
          <w:rFonts w:asciiTheme="majorHAnsi" w:hAnsiTheme="majorHAnsi"/>
        </w:rPr>
        <w:t xml:space="preserve"> will meet within 15 </w:t>
      </w:r>
      <w:r w:rsidR="00BE32C0" w:rsidRPr="00F42995">
        <w:rPr>
          <w:rFonts w:asciiTheme="majorHAnsi" w:hAnsiTheme="majorHAnsi"/>
        </w:rPr>
        <w:t>school</w:t>
      </w:r>
      <w:r w:rsidR="00D6459D" w:rsidRPr="00F42995">
        <w:rPr>
          <w:rFonts w:asciiTheme="majorHAnsi" w:hAnsiTheme="majorHAnsi"/>
        </w:rPr>
        <w:t xml:space="preserve"> days of the date</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D6459D" w:rsidRPr="00F42995">
        <w:rPr>
          <w:rFonts w:asciiTheme="majorHAnsi" w:hAnsiTheme="majorHAnsi"/>
        </w:rPr>
        <w:t>parent(s)/carer(s) lodges notice of appeal.</w:t>
      </w:r>
    </w:p>
    <w:p w14:paraId="316BEE48" w14:textId="77777777" w:rsidR="00D6459D" w:rsidRPr="00F42995" w:rsidRDefault="00D6459D" w:rsidP="0038314B">
      <w:pPr>
        <w:spacing w:before="7" w:line="360" w:lineRule="auto"/>
        <w:jc w:val="both"/>
        <w:rPr>
          <w:rFonts w:asciiTheme="majorHAnsi" w:eastAsia="Calibri" w:hAnsiTheme="majorHAnsi" w:cs="Calibri"/>
        </w:rPr>
      </w:pPr>
    </w:p>
    <w:p w14:paraId="14A11401" w14:textId="6422F8C2" w:rsidR="00D6459D" w:rsidRPr="00F42995" w:rsidRDefault="002916B7" w:rsidP="0038314B">
      <w:pPr>
        <w:widowControl w:val="0"/>
        <w:tabs>
          <w:tab w:val="left" w:pos="2160"/>
        </w:tabs>
        <w:spacing w:line="360" w:lineRule="auto"/>
        <w:ind w:left="993" w:right="1861"/>
        <w:jc w:val="both"/>
        <w:rPr>
          <w:rFonts w:asciiTheme="majorHAnsi" w:eastAsia="Calibri" w:hAnsiTheme="majorHAnsi" w:cs="Calibri"/>
        </w:rPr>
      </w:pPr>
      <w:r>
        <w:rPr>
          <w:rFonts w:asciiTheme="majorHAnsi" w:hAnsiTheme="majorHAnsi"/>
        </w:rPr>
        <w:tab/>
        <w:t>1</w:t>
      </w:r>
      <w:r w:rsidR="001214A4">
        <w:rPr>
          <w:rFonts w:asciiTheme="majorHAnsi" w:hAnsiTheme="majorHAnsi"/>
        </w:rPr>
        <w:t>2</w:t>
      </w:r>
      <w:r>
        <w:rPr>
          <w:rFonts w:asciiTheme="majorHAnsi" w:hAnsiTheme="majorHAnsi"/>
        </w:rPr>
        <w:t xml:space="preserve">.5. </w:t>
      </w:r>
      <w:r w:rsidR="00D6459D" w:rsidRPr="00F42995">
        <w:rPr>
          <w:rFonts w:asciiTheme="majorHAnsi" w:hAnsiTheme="majorHAnsi"/>
        </w:rPr>
        <w:t>Those entitled to attend a hearing and present their case</w:t>
      </w:r>
      <w:r w:rsidR="00D6459D" w:rsidRPr="00F42995">
        <w:rPr>
          <w:rFonts w:asciiTheme="majorHAnsi" w:hAnsiTheme="majorHAnsi"/>
          <w:spacing w:val="-3"/>
        </w:rPr>
        <w:t xml:space="preserve"> </w:t>
      </w:r>
      <w:r w:rsidR="00D6459D" w:rsidRPr="00F42995">
        <w:rPr>
          <w:rFonts w:asciiTheme="majorHAnsi" w:hAnsiTheme="majorHAnsi"/>
        </w:rPr>
        <w:t>are:-</w:t>
      </w:r>
    </w:p>
    <w:p w14:paraId="028927A9" w14:textId="77777777" w:rsidR="00D6459D" w:rsidRPr="00F42995" w:rsidRDefault="00D6459D" w:rsidP="0038314B">
      <w:pPr>
        <w:spacing w:before="10" w:line="360" w:lineRule="auto"/>
        <w:jc w:val="both"/>
        <w:rPr>
          <w:rFonts w:asciiTheme="majorHAnsi" w:eastAsia="Calibri" w:hAnsiTheme="majorHAnsi" w:cs="Calibri"/>
        </w:rPr>
      </w:pPr>
    </w:p>
    <w:p w14:paraId="62C321D5" w14:textId="77777777" w:rsidR="00D6459D" w:rsidRPr="00F42995" w:rsidRDefault="00D6459D" w:rsidP="0038314B">
      <w:pPr>
        <w:pStyle w:val="ListParagraph"/>
        <w:widowControl w:val="0"/>
        <w:numPr>
          <w:ilvl w:val="0"/>
          <w:numId w:val="23"/>
        </w:numPr>
        <w:tabs>
          <w:tab w:val="left" w:pos="2518"/>
        </w:tabs>
        <w:spacing w:line="360" w:lineRule="auto"/>
        <w:ind w:right="1436"/>
        <w:jc w:val="both"/>
        <w:rPr>
          <w:rFonts w:asciiTheme="majorHAnsi" w:eastAsia="Calibri" w:hAnsiTheme="majorHAnsi" w:cs="Calibri"/>
        </w:rPr>
      </w:pPr>
      <w:r w:rsidRPr="00F42995">
        <w:rPr>
          <w:rFonts w:asciiTheme="majorHAnsi" w:hAnsiTheme="majorHAnsi"/>
        </w:rPr>
        <w:t>The Parent /carer, who may be represented by a legal or other</w:t>
      </w:r>
      <w:r w:rsidRPr="00F42995">
        <w:rPr>
          <w:rFonts w:asciiTheme="majorHAnsi" w:hAnsiTheme="majorHAnsi"/>
          <w:spacing w:val="-10"/>
        </w:rPr>
        <w:t xml:space="preserve"> </w:t>
      </w:r>
      <w:r w:rsidRPr="00F42995">
        <w:rPr>
          <w:rFonts w:asciiTheme="majorHAnsi" w:hAnsiTheme="majorHAnsi"/>
        </w:rPr>
        <w:t>representative.</w:t>
      </w:r>
    </w:p>
    <w:p w14:paraId="72F5E55C" w14:textId="3E8E7D6F" w:rsidR="00D6459D" w:rsidRPr="00F42995" w:rsidRDefault="00D6459D" w:rsidP="0038314B">
      <w:pPr>
        <w:pStyle w:val="ListParagraph"/>
        <w:widowControl w:val="0"/>
        <w:numPr>
          <w:ilvl w:val="0"/>
          <w:numId w:val="23"/>
        </w:numPr>
        <w:tabs>
          <w:tab w:val="left" w:pos="2520"/>
        </w:tabs>
        <w:spacing w:line="360" w:lineRule="auto"/>
        <w:ind w:right="1861"/>
        <w:jc w:val="both"/>
        <w:rPr>
          <w:rFonts w:asciiTheme="majorHAnsi" w:eastAsia="Calibri" w:hAnsiTheme="majorHAnsi" w:cs="Calibri"/>
        </w:rPr>
      </w:pPr>
      <w:r w:rsidRPr="00F42995">
        <w:rPr>
          <w:rFonts w:asciiTheme="majorHAnsi" w:hAnsiTheme="majorHAnsi"/>
        </w:rPr>
        <w:t>The Headteacher, who may make oral</w:t>
      </w:r>
      <w:r w:rsidRPr="00F42995">
        <w:rPr>
          <w:rFonts w:asciiTheme="majorHAnsi" w:hAnsiTheme="majorHAnsi"/>
          <w:spacing w:val="-6"/>
        </w:rPr>
        <w:t xml:space="preserve"> </w:t>
      </w:r>
      <w:r w:rsidRPr="00F42995">
        <w:rPr>
          <w:rFonts w:asciiTheme="majorHAnsi" w:hAnsiTheme="majorHAnsi"/>
        </w:rPr>
        <w:t>representations.</w:t>
      </w:r>
    </w:p>
    <w:p w14:paraId="5E6CEA5D" w14:textId="77777777" w:rsidR="00D6459D" w:rsidRPr="00F42995" w:rsidRDefault="00D6459D" w:rsidP="0038314B">
      <w:pPr>
        <w:pStyle w:val="ListParagraph"/>
        <w:widowControl w:val="0"/>
        <w:numPr>
          <w:ilvl w:val="0"/>
          <w:numId w:val="23"/>
        </w:numPr>
        <w:tabs>
          <w:tab w:val="left" w:pos="2520"/>
        </w:tabs>
        <w:spacing w:before="3" w:line="360" w:lineRule="auto"/>
        <w:ind w:right="1861"/>
        <w:jc w:val="both"/>
        <w:rPr>
          <w:rFonts w:asciiTheme="majorHAnsi" w:eastAsia="Calibri" w:hAnsiTheme="majorHAnsi" w:cs="Calibri"/>
        </w:rPr>
      </w:pPr>
      <w:r w:rsidRPr="00F42995">
        <w:rPr>
          <w:rFonts w:asciiTheme="majorHAnsi" w:hAnsiTheme="majorHAnsi"/>
        </w:rPr>
        <w:t>A nominated member of the Discipline Committee, who may make</w:t>
      </w:r>
      <w:r w:rsidRPr="00F42995">
        <w:rPr>
          <w:rFonts w:asciiTheme="majorHAnsi" w:hAnsiTheme="majorHAnsi"/>
          <w:spacing w:val="2"/>
        </w:rPr>
        <w:t xml:space="preserve"> </w:t>
      </w:r>
      <w:r w:rsidRPr="00F42995">
        <w:rPr>
          <w:rFonts w:asciiTheme="majorHAnsi" w:hAnsiTheme="majorHAnsi"/>
        </w:rPr>
        <w:t>oral representations.</w:t>
      </w:r>
    </w:p>
    <w:p w14:paraId="1367DA03" w14:textId="77777777" w:rsidR="00D6459D" w:rsidRPr="00F42995" w:rsidRDefault="00D6459D" w:rsidP="0038314B">
      <w:pPr>
        <w:pStyle w:val="ListParagraph"/>
        <w:widowControl w:val="0"/>
        <w:numPr>
          <w:ilvl w:val="0"/>
          <w:numId w:val="23"/>
        </w:numPr>
        <w:tabs>
          <w:tab w:val="left" w:pos="2520"/>
        </w:tabs>
        <w:spacing w:before="1" w:line="360" w:lineRule="auto"/>
        <w:ind w:right="1861"/>
        <w:jc w:val="both"/>
        <w:rPr>
          <w:rFonts w:asciiTheme="majorHAnsi" w:eastAsia="Calibri" w:hAnsiTheme="majorHAnsi" w:cs="Calibri"/>
        </w:rPr>
      </w:pPr>
      <w:r w:rsidRPr="00F42995">
        <w:rPr>
          <w:rFonts w:asciiTheme="majorHAnsi" w:hAnsiTheme="majorHAnsi"/>
        </w:rPr>
        <w:t>A legal or other representative of the Discipline</w:t>
      </w:r>
      <w:r w:rsidRPr="00F42995">
        <w:rPr>
          <w:rFonts w:asciiTheme="majorHAnsi" w:hAnsiTheme="majorHAnsi"/>
          <w:spacing w:val="-3"/>
        </w:rPr>
        <w:t xml:space="preserve"> </w:t>
      </w:r>
      <w:r w:rsidRPr="00F42995">
        <w:rPr>
          <w:rFonts w:asciiTheme="majorHAnsi" w:hAnsiTheme="majorHAnsi"/>
        </w:rPr>
        <w:t>Committee.</w:t>
      </w:r>
    </w:p>
    <w:p w14:paraId="122371F8" w14:textId="77777777" w:rsidR="00D6459D" w:rsidRPr="00F42995" w:rsidRDefault="00D6459D" w:rsidP="0038314B">
      <w:pPr>
        <w:spacing w:before="3" w:line="360" w:lineRule="auto"/>
        <w:jc w:val="both"/>
        <w:rPr>
          <w:rFonts w:asciiTheme="majorHAnsi" w:eastAsia="Calibri" w:hAnsiTheme="majorHAnsi" w:cs="Calibri"/>
        </w:rPr>
      </w:pPr>
    </w:p>
    <w:p w14:paraId="74D7F881" w14:textId="07877E92" w:rsidR="00D6459D" w:rsidRPr="00F42995"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12</w:t>
      </w:r>
      <w:r w:rsidR="002916B7">
        <w:rPr>
          <w:rFonts w:asciiTheme="majorHAnsi" w:hAnsiTheme="majorHAnsi"/>
        </w:rPr>
        <w:t xml:space="preserve">.6. </w:t>
      </w:r>
      <w:r w:rsidR="00D6459D" w:rsidRPr="00F42995">
        <w:rPr>
          <w:rFonts w:asciiTheme="majorHAnsi" w:hAnsiTheme="majorHAnsi"/>
        </w:rPr>
        <w:t>The Headteacher and Governing Body may also make written representations.</w:t>
      </w:r>
      <w:r w:rsidR="00D6459D" w:rsidRPr="00F42995">
        <w:rPr>
          <w:rFonts w:asciiTheme="majorHAnsi" w:hAnsiTheme="majorHAnsi"/>
          <w:spacing w:val="35"/>
        </w:rPr>
        <w:t xml:space="preserve"> </w:t>
      </w:r>
      <w:r w:rsidR="00D6459D" w:rsidRPr="00F42995">
        <w:rPr>
          <w:rFonts w:asciiTheme="majorHAnsi" w:hAnsiTheme="majorHAnsi"/>
        </w:rPr>
        <w:t>Wherever</w:t>
      </w:r>
      <w:r w:rsidR="00D6459D" w:rsidRPr="00F42995">
        <w:rPr>
          <w:rFonts w:asciiTheme="majorHAnsi" w:hAnsiTheme="majorHAnsi"/>
          <w:w w:val="99"/>
        </w:rPr>
        <w:t xml:space="preserve"> </w:t>
      </w:r>
      <w:r w:rsidR="00D6459D" w:rsidRPr="00F42995">
        <w:rPr>
          <w:rFonts w:asciiTheme="majorHAnsi" w:hAnsiTheme="majorHAnsi"/>
        </w:rPr>
        <w:t>possible, the Clerk will make available all written evidence to the panel members</w:t>
      </w:r>
      <w:r w:rsidR="00D6459D" w:rsidRPr="00F42995">
        <w:rPr>
          <w:rFonts w:asciiTheme="majorHAnsi" w:hAnsiTheme="majorHAnsi"/>
          <w:spacing w:val="-11"/>
        </w:rPr>
        <w:t xml:space="preserve"> </w:t>
      </w:r>
      <w:r w:rsidR="00D6459D" w:rsidRPr="00F42995">
        <w:rPr>
          <w:rFonts w:asciiTheme="majorHAnsi" w:hAnsiTheme="majorHAnsi"/>
        </w:rPr>
        <w:t>and the</w:t>
      </w:r>
      <w:r w:rsidR="00D6459D" w:rsidRPr="00F42995">
        <w:rPr>
          <w:rFonts w:asciiTheme="majorHAnsi" w:hAnsiTheme="majorHAnsi"/>
          <w:spacing w:val="41"/>
        </w:rPr>
        <w:t xml:space="preserve"> </w:t>
      </w:r>
      <w:r w:rsidR="00D6459D" w:rsidRPr="00F42995">
        <w:rPr>
          <w:rFonts w:asciiTheme="majorHAnsi" w:hAnsiTheme="majorHAnsi"/>
        </w:rPr>
        <w:t>Parent(s)/carer(s)</w:t>
      </w:r>
      <w:r w:rsidR="00D6459D" w:rsidRPr="00F42995">
        <w:rPr>
          <w:rFonts w:asciiTheme="majorHAnsi" w:hAnsiTheme="majorHAnsi"/>
          <w:spacing w:val="42"/>
        </w:rPr>
        <w:t xml:space="preserve"> </w:t>
      </w:r>
      <w:r w:rsidR="00D6459D" w:rsidRPr="00F42995">
        <w:rPr>
          <w:rFonts w:asciiTheme="majorHAnsi" w:hAnsiTheme="majorHAnsi"/>
        </w:rPr>
        <w:t>four</w:t>
      </w:r>
      <w:r w:rsidR="00D6459D" w:rsidRPr="00F42995">
        <w:rPr>
          <w:rFonts w:asciiTheme="majorHAnsi" w:hAnsiTheme="majorHAnsi"/>
          <w:spacing w:val="43"/>
        </w:rPr>
        <w:t xml:space="preserve"> </w:t>
      </w:r>
      <w:r w:rsidR="00D6459D" w:rsidRPr="00F42995">
        <w:rPr>
          <w:rFonts w:asciiTheme="majorHAnsi" w:hAnsiTheme="majorHAnsi"/>
        </w:rPr>
        <w:t>working</w:t>
      </w:r>
      <w:r w:rsidR="00D6459D" w:rsidRPr="00F42995">
        <w:rPr>
          <w:rFonts w:asciiTheme="majorHAnsi" w:hAnsiTheme="majorHAnsi"/>
          <w:spacing w:val="42"/>
        </w:rPr>
        <w:t xml:space="preserve"> </w:t>
      </w:r>
      <w:r w:rsidR="00D6459D" w:rsidRPr="00F42995">
        <w:rPr>
          <w:rFonts w:asciiTheme="majorHAnsi" w:hAnsiTheme="majorHAnsi"/>
        </w:rPr>
        <w:t>days</w:t>
      </w:r>
      <w:r w:rsidR="00D6459D" w:rsidRPr="00F42995">
        <w:rPr>
          <w:rFonts w:asciiTheme="majorHAnsi" w:hAnsiTheme="majorHAnsi"/>
          <w:spacing w:val="42"/>
        </w:rPr>
        <w:t xml:space="preserve"> </w:t>
      </w:r>
      <w:r w:rsidR="00D6459D" w:rsidRPr="00F42995">
        <w:rPr>
          <w:rFonts w:asciiTheme="majorHAnsi" w:hAnsiTheme="majorHAnsi"/>
        </w:rPr>
        <w:t>in</w:t>
      </w:r>
      <w:r w:rsidR="00D6459D" w:rsidRPr="00F42995">
        <w:rPr>
          <w:rFonts w:asciiTheme="majorHAnsi" w:hAnsiTheme="majorHAnsi"/>
          <w:spacing w:val="44"/>
        </w:rPr>
        <w:t xml:space="preserve"> </w:t>
      </w:r>
      <w:r w:rsidR="00D6459D" w:rsidRPr="00F42995">
        <w:rPr>
          <w:rFonts w:asciiTheme="majorHAnsi" w:hAnsiTheme="majorHAnsi"/>
        </w:rPr>
        <w:t>advance</w:t>
      </w:r>
      <w:r w:rsidR="00D6459D" w:rsidRPr="00F42995">
        <w:rPr>
          <w:rFonts w:asciiTheme="majorHAnsi" w:hAnsiTheme="majorHAnsi"/>
          <w:spacing w:val="43"/>
        </w:rPr>
        <w:t xml:space="preserve"> </w:t>
      </w:r>
      <w:r w:rsidR="00D6459D" w:rsidRPr="00F42995">
        <w:rPr>
          <w:rFonts w:asciiTheme="majorHAnsi" w:hAnsiTheme="majorHAnsi"/>
        </w:rPr>
        <w:t>of</w:t>
      </w:r>
      <w:r w:rsidR="00D6459D" w:rsidRPr="00F42995">
        <w:rPr>
          <w:rFonts w:asciiTheme="majorHAnsi" w:hAnsiTheme="majorHAnsi"/>
          <w:spacing w:val="41"/>
        </w:rPr>
        <w:t xml:space="preserve"> </w:t>
      </w:r>
      <w:r w:rsidR="00D6459D" w:rsidRPr="00F42995">
        <w:rPr>
          <w:rFonts w:asciiTheme="majorHAnsi" w:hAnsiTheme="majorHAnsi"/>
        </w:rPr>
        <w:t>the</w:t>
      </w:r>
      <w:r w:rsidR="00D6459D" w:rsidRPr="00F42995">
        <w:rPr>
          <w:rFonts w:asciiTheme="majorHAnsi" w:hAnsiTheme="majorHAnsi"/>
          <w:spacing w:val="43"/>
        </w:rPr>
        <w:t xml:space="preserve"> </w:t>
      </w:r>
      <w:r w:rsidR="00D6459D" w:rsidRPr="00F42995">
        <w:rPr>
          <w:rFonts w:asciiTheme="majorHAnsi" w:hAnsiTheme="majorHAnsi"/>
        </w:rPr>
        <w:t>hearing.</w:t>
      </w:r>
      <w:r w:rsidR="00D6459D" w:rsidRPr="00F42995">
        <w:rPr>
          <w:rFonts w:asciiTheme="majorHAnsi" w:hAnsiTheme="majorHAnsi"/>
          <w:spacing w:val="28"/>
        </w:rPr>
        <w:t xml:space="preserve"> </w:t>
      </w:r>
      <w:r w:rsidR="00D6459D" w:rsidRPr="00F42995">
        <w:rPr>
          <w:rFonts w:asciiTheme="majorHAnsi" w:hAnsiTheme="majorHAnsi"/>
        </w:rPr>
        <w:t>The</w:t>
      </w:r>
      <w:r w:rsidR="00D6459D" w:rsidRPr="00F42995">
        <w:rPr>
          <w:rFonts w:asciiTheme="majorHAnsi" w:hAnsiTheme="majorHAnsi"/>
          <w:spacing w:val="43"/>
        </w:rPr>
        <w:t xml:space="preserve"> </w:t>
      </w:r>
      <w:r w:rsidR="00D6459D" w:rsidRPr="00F42995">
        <w:rPr>
          <w:rFonts w:asciiTheme="majorHAnsi" w:hAnsiTheme="majorHAnsi"/>
        </w:rPr>
        <w:t>pupil,</w:t>
      </w:r>
      <w:r w:rsidR="00D6459D" w:rsidRPr="00F42995">
        <w:rPr>
          <w:rFonts w:asciiTheme="majorHAnsi" w:hAnsiTheme="majorHAnsi"/>
          <w:spacing w:val="40"/>
        </w:rPr>
        <w:t xml:space="preserve"> </w:t>
      </w:r>
      <w:r w:rsidR="00D6459D" w:rsidRPr="00F42995">
        <w:rPr>
          <w:rFonts w:asciiTheme="majorHAnsi" w:hAnsiTheme="majorHAnsi"/>
        </w:rPr>
        <w:t>if he/she or his/her Parent(s)/carer(s) so request, will be allowed to attend the</w:t>
      </w:r>
      <w:r w:rsidR="00D6459D" w:rsidRPr="00F42995">
        <w:rPr>
          <w:rFonts w:asciiTheme="majorHAnsi" w:hAnsiTheme="majorHAnsi"/>
          <w:spacing w:val="33"/>
        </w:rPr>
        <w:t xml:space="preserve"> </w:t>
      </w:r>
      <w:r w:rsidR="00D6459D" w:rsidRPr="00F42995">
        <w:rPr>
          <w:rFonts w:asciiTheme="majorHAnsi" w:hAnsiTheme="majorHAnsi"/>
        </w:rPr>
        <w:t>hearing</w:t>
      </w:r>
      <w:r w:rsidR="00D6459D" w:rsidRPr="00F42995">
        <w:rPr>
          <w:rFonts w:asciiTheme="majorHAnsi" w:hAnsiTheme="majorHAnsi"/>
          <w:w w:val="99"/>
        </w:rPr>
        <w:t xml:space="preserve"> </w:t>
      </w:r>
      <w:r w:rsidR="00D6459D" w:rsidRPr="00F42995">
        <w:rPr>
          <w:rFonts w:asciiTheme="majorHAnsi" w:hAnsiTheme="majorHAnsi"/>
        </w:rPr>
        <w:t xml:space="preserve">and speak on his/her own behalf, </w:t>
      </w:r>
      <w:r w:rsidR="00D6459D" w:rsidRPr="00F42995">
        <w:rPr>
          <w:rFonts w:asciiTheme="majorHAnsi" w:hAnsiTheme="majorHAnsi"/>
        </w:rPr>
        <w:lastRenderedPageBreak/>
        <w:t>unless there is good reason to</w:t>
      </w:r>
      <w:r w:rsidR="00D6459D" w:rsidRPr="00F42995">
        <w:rPr>
          <w:rFonts w:asciiTheme="majorHAnsi" w:hAnsiTheme="majorHAnsi"/>
          <w:spacing w:val="-9"/>
        </w:rPr>
        <w:t xml:space="preserve"> </w:t>
      </w:r>
      <w:r w:rsidR="00D6459D" w:rsidRPr="00F42995">
        <w:rPr>
          <w:rFonts w:asciiTheme="majorHAnsi" w:hAnsiTheme="majorHAnsi"/>
        </w:rPr>
        <w:t>refuse.</w:t>
      </w:r>
    </w:p>
    <w:p w14:paraId="77A0732B" w14:textId="2DD63BD7" w:rsidR="00D6459D" w:rsidRPr="00F42995" w:rsidRDefault="001214A4" w:rsidP="0038314B">
      <w:pPr>
        <w:pStyle w:val="Heading1"/>
        <w:spacing w:line="360" w:lineRule="auto"/>
        <w:ind w:left="993" w:right="6265" w:firstLine="447"/>
        <w:jc w:val="both"/>
        <w:rPr>
          <w:b w:val="0"/>
          <w:bCs w:val="0"/>
          <w:sz w:val="24"/>
          <w:szCs w:val="24"/>
        </w:rPr>
      </w:pPr>
      <w:r>
        <w:rPr>
          <w:sz w:val="24"/>
          <w:szCs w:val="24"/>
        </w:rPr>
        <w:t>13</w:t>
      </w:r>
      <w:r w:rsidR="002916B7">
        <w:rPr>
          <w:sz w:val="24"/>
          <w:szCs w:val="24"/>
        </w:rPr>
        <w:t xml:space="preserve">. </w:t>
      </w:r>
      <w:r w:rsidR="002916B7">
        <w:rPr>
          <w:sz w:val="24"/>
          <w:szCs w:val="24"/>
        </w:rPr>
        <w:tab/>
      </w:r>
      <w:r w:rsidR="00D6459D" w:rsidRPr="00F42995">
        <w:rPr>
          <w:sz w:val="24"/>
          <w:szCs w:val="24"/>
        </w:rPr>
        <w:t>Role of the</w:t>
      </w:r>
      <w:r w:rsidR="00D6459D" w:rsidRPr="00F42995">
        <w:rPr>
          <w:spacing w:val="-3"/>
          <w:sz w:val="24"/>
          <w:szCs w:val="24"/>
        </w:rPr>
        <w:t xml:space="preserve"> </w:t>
      </w:r>
      <w:r w:rsidR="00D6459D" w:rsidRPr="00F42995">
        <w:rPr>
          <w:sz w:val="24"/>
          <w:szCs w:val="24"/>
        </w:rPr>
        <w:t>Clerk</w:t>
      </w:r>
    </w:p>
    <w:p w14:paraId="616F262A" w14:textId="77777777" w:rsidR="00D6459D" w:rsidRPr="00F42995" w:rsidRDefault="00D6459D" w:rsidP="0038314B">
      <w:pPr>
        <w:spacing w:before="11" w:line="360" w:lineRule="auto"/>
        <w:jc w:val="both"/>
        <w:rPr>
          <w:rFonts w:asciiTheme="majorHAnsi" w:eastAsia="Calibri" w:hAnsiTheme="majorHAnsi" w:cs="Calibri"/>
          <w:b/>
          <w:bCs/>
        </w:rPr>
      </w:pPr>
    </w:p>
    <w:p w14:paraId="4C05CB1F" w14:textId="6B1C8BBC" w:rsidR="00D6459D" w:rsidRPr="00F42995"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13</w:t>
      </w:r>
      <w:r w:rsidR="002916B7">
        <w:rPr>
          <w:rFonts w:asciiTheme="majorHAnsi" w:hAnsiTheme="majorHAnsi"/>
        </w:rPr>
        <w:t xml:space="preserve">.1. </w:t>
      </w:r>
      <w:r w:rsidR="00D6459D" w:rsidRPr="00F42995">
        <w:rPr>
          <w:rFonts w:asciiTheme="majorHAnsi" w:hAnsiTheme="majorHAnsi"/>
        </w:rPr>
        <w:t>The</w:t>
      </w:r>
      <w:r w:rsidR="00D6459D" w:rsidRPr="00F42995">
        <w:rPr>
          <w:rFonts w:asciiTheme="majorHAnsi" w:hAnsiTheme="majorHAnsi"/>
          <w:spacing w:val="45"/>
        </w:rPr>
        <w:t xml:space="preserve"> </w:t>
      </w:r>
      <w:r w:rsidR="00CA0052">
        <w:rPr>
          <w:rFonts w:asciiTheme="majorHAnsi" w:hAnsiTheme="majorHAnsi"/>
        </w:rPr>
        <w:t>Independent R</w:t>
      </w:r>
      <w:r w:rsidR="00A40E56">
        <w:rPr>
          <w:rFonts w:asciiTheme="majorHAnsi" w:hAnsiTheme="majorHAnsi"/>
        </w:rPr>
        <w:t>eview</w:t>
      </w:r>
      <w:r w:rsidR="00D6459D" w:rsidRPr="00F42995">
        <w:rPr>
          <w:rFonts w:asciiTheme="majorHAnsi" w:hAnsiTheme="majorHAnsi"/>
          <w:spacing w:val="44"/>
        </w:rPr>
        <w:t xml:space="preserve"> </w:t>
      </w:r>
      <w:r w:rsidR="00D6459D" w:rsidRPr="00F42995">
        <w:rPr>
          <w:rFonts w:asciiTheme="majorHAnsi" w:hAnsiTheme="majorHAnsi"/>
        </w:rPr>
        <w:t>Panel</w:t>
      </w:r>
      <w:r w:rsidR="00D6459D" w:rsidRPr="00F42995">
        <w:rPr>
          <w:rFonts w:asciiTheme="majorHAnsi" w:hAnsiTheme="majorHAnsi"/>
          <w:spacing w:val="45"/>
        </w:rPr>
        <w:t xml:space="preserve"> </w:t>
      </w:r>
      <w:r w:rsidR="00D6459D" w:rsidRPr="00F42995">
        <w:rPr>
          <w:rFonts w:asciiTheme="majorHAnsi" w:hAnsiTheme="majorHAnsi"/>
        </w:rPr>
        <w:t>will</w:t>
      </w:r>
      <w:r w:rsidR="00D6459D" w:rsidRPr="00F42995">
        <w:rPr>
          <w:rFonts w:asciiTheme="majorHAnsi" w:hAnsiTheme="majorHAnsi"/>
          <w:spacing w:val="43"/>
        </w:rPr>
        <w:t xml:space="preserve"> </w:t>
      </w:r>
      <w:r w:rsidR="00D6459D" w:rsidRPr="00F42995">
        <w:rPr>
          <w:rFonts w:asciiTheme="majorHAnsi" w:hAnsiTheme="majorHAnsi"/>
        </w:rPr>
        <w:t>have</w:t>
      </w:r>
      <w:r w:rsidR="00D6459D" w:rsidRPr="00F42995">
        <w:rPr>
          <w:rFonts w:asciiTheme="majorHAnsi" w:hAnsiTheme="majorHAnsi"/>
          <w:spacing w:val="45"/>
        </w:rPr>
        <w:t xml:space="preserve"> </w:t>
      </w:r>
      <w:r w:rsidR="00D6459D" w:rsidRPr="00F42995">
        <w:rPr>
          <w:rFonts w:asciiTheme="majorHAnsi" w:hAnsiTheme="majorHAnsi"/>
        </w:rPr>
        <w:t>a</w:t>
      </w:r>
      <w:r w:rsidR="00D6459D" w:rsidRPr="00F42995">
        <w:rPr>
          <w:rFonts w:asciiTheme="majorHAnsi" w:hAnsiTheme="majorHAnsi"/>
          <w:spacing w:val="45"/>
        </w:rPr>
        <w:t xml:space="preserve"> </w:t>
      </w:r>
      <w:r w:rsidR="00D6459D" w:rsidRPr="00F42995">
        <w:rPr>
          <w:rFonts w:asciiTheme="majorHAnsi" w:hAnsiTheme="majorHAnsi"/>
        </w:rPr>
        <w:t>clerk</w:t>
      </w:r>
      <w:r w:rsidR="00D6459D" w:rsidRPr="00F42995">
        <w:rPr>
          <w:rFonts w:asciiTheme="majorHAnsi" w:hAnsiTheme="majorHAnsi"/>
          <w:spacing w:val="44"/>
        </w:rPr>
        <w:t xml:space="preserve"> </w:t>
      </w:r>
      <w:r w:rsidR="00D6459D" w:rsidRPr="00F42995">
        <w:rPr>
          <w:rFonts w:asciiTheme="majorHAnsi" w:hAnsiTheme="majorHAnsi"/>
        </w:rPr>
        <w:t>who</w:t>
      </w:r>
      <w:r w:rsidR="00D6459D" w:rsidRPr="00F42995">
        <w:rPr>
          <w:rFonts w:asciiTheme="majorHAnsi" w:hAnsiTheme="majorHAnsi"/>
          <w:spacing w:val="45"/>
        </w:rPr>
        <w:t xml:space="preserve"> </w:t>
      </w:r>
      <w:r w:rsidR="00D6459D" w:rsidRPr="00F42995">
        <w:rPr>
          <w:rFonts w:asciiTheme="majorHAnsi" w:hAnsiTheme="majorHAnsi"/>
        </w:rPr>
        <w:t>will</w:t>
      </w:r>
      <w:r w:rsidR="00D6459D" w:rsidRPr="00F42995">
        <w:rPr>
          <w:rFonts w:asciiTheme="majorHAnsi" w:hAnsiTheme="majorHAnsi"/>
          <w:spacing w:val="45"/>
        </w:rPr>
        <w:t xml:space="preserve"> </w:t>
      </w:r>
      <w:r w:rsidR="00D6459D" w:rsidRPr="00F42995">
        <w:rPr>
          <w:rFonts w:asciiTheme="majorHAnsi" w:hAnsiTheme="majorHAnsi"/>
        </w:rPr>
        <w:t>serve</w:t>
      </w:r>
      <w:r w:rsidR="00D6459D" w:rsidRPr="00F42995">
        <w:rPr>
          <w:rFonts w:asciiTheme="majorHAnsi" w:hAnsiTheme="majorHAnsi"/>
          <w:spacing w:val="45"/>
        </w:rPr>
        <w:t xml:space="preserve"> </w:t>
      </w:r>
      <w:r w:rsidR="00D6459D" w:rsidRPr="00F42995">
        <w:rPr>
          <w:rFonts w:asciiTheme="majorHAnsi" w:hAnsiTheme="majorHAnsi"/>
        </w:rPr>
        <w:t>as</w:t>
      </w:r>
      <w:r w:rsidR="00D6459D" w:rsidRPr="00F42995">
        <w:rPr>
          <w:rFonts w:asciiTheme="majorHAnsi" w:hAnsiTheme="majorHAnsi"/>
          <w:spacing w:val="45"/>
        </w:rPr>
        <w:t xml:space="preserve"> </w:t>
      </w:r>
      <w:r w:rsidR="00D6459D" w:rsidRPr="00F42995">
        <w:rPr>
          <w:rFonts w:asciiTheme="majorHAnsi" w:hAnsiTheme="majorHAnsi"/>
        </w:rPr>
        <w:t>an</w:t>
      </w:r>
      <w:r w:rsidR="00D6459D" w:rsidRPr="00F42995">
        <w:rPr>
          <w:rFonts w:asciiTheme="majorHAnsi" w:hAnsiTheme="majorHAnsi"/>
          <w:spacing w:val="46"/>
        </w:rPr>
        <w:t xml:space="preserve"> </w:t>
      </w:r>
      <w:r w:rsidR="00D6459D" w:rsidRPr="00F42995">
        <w:rPr>
          <w:rFonts w:asciiTheme="majorHAnsi" w:hAnsiTheme="majorHAnsi"/>
        </w:rPr>
        <w:t>independent</w:t>
      </w:r>
      <w:r w:rsidR="00D6459D" w:rsidRPr="00F42995">
        <w:rPr>
          <w:rFonts w:asciiTheme="majorHAnsi" w:hAnsiTheme="majorHAnsi"/>
          <w:spacing w:val="44"/>
        </w:rPr>
        <w:t xml:space="preserve"> </w:t>
      </w:r>
      <w:r w:rsidR="00D6459D" w:rsidRPr="00F42995">
        <w:rPr>
          <w:rFonts w:asciiTheme="majorHAnsi" w:hAnsiTheme="majorHAnsi"/>
        </w:rPr>
        <w:t>source</w:t>
      </w:r>
      <w:r w:rsidR="00D6459D" w:rsidRPr="00F42995">
        <w:rPr>
          <w:rFonts w:asciiTheme="majorHAnsi" w:hAnsiTheme="majorHAnsi"/>
          <w:spacing w:val="45"/>
        </w:rPr>
        <w:t xml:space="preserve"> </w:t>
      </w:r>
      <w:r w:rsidR="00D6459D" w:rsidRPr="00F42995">
        <w:rPr>
          <w:rFonts w:asciiTheme="majorHAnsi" w:hAnsiTheme="majorHAnsi"/>
        </w:rPr>
        <w:t>of</w:t>
      </w:r>
      <w:r w:rsidR="002916B7">
        <w:rPr>
          <w:rFonts w:asciiTheme="majorHAnsi" w:eastAsia="Calibri" w:hAnsiTheme="majorHAnsi" w:cs="Calibri"/>
        </w:rPr>
        <w:t xml:space="preserve"> </w:t>
      </w:r>
      <w:r w:rsidR="00D6459D" w:rsidRPr="00F42995">
        <w:rPr>
          <w:rFonts w:asciiTheme="majorHAnsi" w:hAnsiTheme="majorHAnsi"/>
        </w:rPr>
        <w:t>advice</w:t>
      </w:r>
      <w:r w:rsidR="00D6459D" w:rsidRPr="00F42995">
        <w:rPr>
          <w:rFonts w:asciiTheme="majorHAnsi" w:hAnsiTheme="majorHAnsi"/>
          <w:spacing w:val="26"/>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procedure</w:t>
      </w:r>
      <w:r w:rsidR="00D6459D" w:rsidRPr="00F42995">
        <w:rPr>
          <w:rFonts w:asciiTheme="majorHAnsi" w:hAnsiTheme="majorHAnsi"/>
          <w:spacing w:val="24"/>
        </w:rPr>
        <w:t xml:space="preserve"> </w:t>
      </w:r>
      <w:r w:rsidR="00D6459D" w:rsidRPr="00F42995">
        <w:rPr>
          <w:rFonts w:asciiTheme="majorHAnsi" w:hAnsiTheme="majorHAnsi"/>
        </w:rPr>
        <w:t>for</w:t>
      </w:r>
      <w:r w:rsidR="00D6459D" w:rsidRPr="00F42995">
        <w:rPr>
          <w:rFonts w:asciiTheme="majorHAnsi" w:hAnsiTheme="majorHAnsi"/>
          <w:spacing w:val="24"/>
        </w:rPr>
        <w:t xml:space="preserve"> </w:t>
      </w:r>
      <w:r w:rsidR="00D6459D" w:rsidRPr="00F42995">
        <w:rPr>
          <w:rFonts w:asciiTheme="majorHAnsi" w:hAnsiTheme="majorHAnsi"/>
        </w:rPr>
        <w:t>all</w:t>
      </w:r>
      <w:r w:rsidR="00D6459D" w:rsidRPr="00F42995">
        <w:rPr>
          <w:rFonts w:asciiTheme="majorHAnsi" w:hAnsiTheme="majorHAnsi"/>
          <w:spacing w:val="26"/>
        </w:rPr>
        <w:t xml:space="preserve"> </w:t>
      </w:r>
      <w:r w:rsidR="00D6459D" w:rsidRPr="00F42995">
        <w:rPr>
          <w:rFonts w:asciiTheme="majorHAnsi" w:hAnsiTheme="majorHAnsi"/>
        </w:rPr>
        <w:t>parties</w:t>
      </w:r>
      <w:r w:rsidR="00D6459D" w:rsidRPr="00F42995">
        <w:rPr>
          <w:rFonts w:asciiTheme="majorHAnsi" w:hAnsiTheme="majorHAnsi"/>
          <w:spacing w:val="26"/>
        </w:rPr>
        <w:t xml:space="preserve"> </w:t>
      </w:r>
      <w:r w:rsidR="00D6459D" w:rsidRPr="00F42995">
        <w:rPr>
          <w:rFonts w:asciiTheme="majorHAnsi" w:hAnsiTheme="majorHAnsi"/>
        </w:rPr>
        <w:t>to</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D6459D" w:rsidRPr="00F42995">
        <w:rPr>
          <w:rFonts w:asciiTheme="majorHAnsi" w:hAnsiTheme="majorHAnsi"/>
        </w:rPr>
        <w:t>appeal.</w:t>
      </w:r>
      <w:r w:rsidR="00D6459D" w:rsidRPr="00F42995">
        <w:rPr>
          <w:rFonts w:asciiTheme="majorHAnsi" w:hAnsiTheme="majorHAnsi"/>
          <w:spacing w:val="52"/>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A40E56">
        <w:rPr>
          <w:rFonts w:asciiTheme="majorHAnsi" w:hAnsiTheme="majorHAnsi"/>
        </w:rPr>
        <w:t>Trust</w:t>
      </w:r>
      <w:r w:rsidR="00D6459D" w:rsidRPr="00F42995">
        <w:rPr>
          <w:rFonts w:asciiTheme="majorHAnsi" w:hAnsiTheme="majorHAnsi"/>
          <w:spacing w:val="23"/>
        </w:rPr>
        <w:t xml:space="preserve"> </w:t>
      </w:r>
      <w:r w:rsidR="00D6459D" w:rsidRPr="00F42995">
        <w:rPr>
          <w:rFonts w:asciiTheme="majorHAnsi" w:hAnsiTheme="majorHAnsi"/>
        </w:rPr>
        <w:t>will</w:t>
      </w:r>
      <w:r w:rsidR="00D6459D" w:rsidRPr="00F42995">
        <w:rPr>
          <w:rFonts w:asciiTheme="majorHAnsi" w:hAnsiTheme="majorHAnsi"/>
          <w:spacing w:val="26"/>
        </w:rPr>
        <w:t xml:space="preserve"> </w:t>
      </w:r>
      <w:r w:rsidR="00D6459D" w:rsidRPr="00F42995">
        <w:rPr>
          <w:rFonts w:asciiTheme="majorHAnsi" w:hAnsiTheme="majorHAnsi"/>
        </w:rPr>
        <w:t>use</w:t>
      </w:r>
      <w:r w:rsidR="00D6459D" w:rsidRPr="00F42995">
        <w:rPr>
          <w:rFonts w:asciiTheme="majorHAnsi" w:hAnsiTheme="majorHAnsi"/>
          <w:spacing w:val="26"/>
        </w:rPr>
        <w:t xml:space="preserve"> </w:t>
      </w:r>
      <w:r w:rsidR="00D6459D" w:rsidRPr="00F42995">
        <w:rPr>
          <w:rFonts w:asciiTheme="majorHAnsi" w:hAnsiTheme="majorHAnsi"/>
        </w:rPr>
        <w:t>its</w:t>
      </w:r>
      <w:r w:rsidR="00D6459D" w:rsidRPr="00F42995">
        <w:rPr>
          <w:rFonts w:asciiTheme="majorHAnsi" w:hAnsiTheme="majorHAnsi"/>
          <w:spacing w:val="1"/>
        </w:rPr>
        <w:t xml:space="preserve"> </w:t>
      </w:r>
      <w:r w:rsidR="00D6459D" w:rsidRPr="00F42995">
        <w:rPr>
          <w:rFonts w:asciiTheme="majorHAnsi" w:hAnsiTheme="majorHAnsi"/>
        </w:rPr>
        <w:t>best endeavours to ensure that the clerk has some experience</w:t>
      </w:r>
      <w:r w:rsidR="00D6459D" w:rsidRPr="00F42995">
        <w:rPr>
          <w:rFonts w:asciiTheme="majorHAnsi" w:hAnsiTheme="majorHAnsi"/>
          <w:w w:val="99"/>
        </w:rPr>
        <w:t xml:space="preserve"> </w:t>
      </w:r>
      <w:r w:rsidR="00D6459D" w:rsidRPr="00F42995">
        <w:rPr>
          <w:rFonts w:asciiTheme="majorHAnsi" w:hAnsiTheme="majorHAnsi"/>
        </w:rPr>
        <w:t xml:space="preserve">in the conduct of appeal hearings. </w:t>
      </w:r>
      <w:r w:rsidR="00D6459D" w:rsidRPr="00F42995">
        <w:rPr>
          <w:rFonts w:asciiTheme="majorHAnsi" w:hAnsiTheme="majorHAnsi"/>
          <w:b/>
        </w:rPr>
        <w:t>They will not be the same person who served as</w:t>
      </w:r>
      <w:r w:rsidR="00D6459D" w:rsidRPr="00F42995">
        <w:rPr>
          <w:rFonts w:asciiTheme="majorHAnsi" w:hAnsiTheme="majorHAnsi"/>
          <w:b/>
          <w:w w:val="99"/>
        </w:rPr>
        <w:t xml:space="preserve"> </w:t>
      </w:r>
      <w:r w:rsidR="00D6459D" w:rsidRPr="00F42995">
        <w:rPr>
          <w:rFonts w:asciiTheme="majorHAnsi" w:hAnsiTheme="majorHAnsi"/>
          <w:b/>
        </w:rPr>
        <w:t>a clerk to the prior Discipline Committee</w:t>
      </w:r>
      <w:r w:rsidR="00D6459D" w:rsidRPr="00F42995">
        <w:rPr>
          <w:rFonts w:asciiTheme="majorHAnsi" w:hAnsiTheme="majorHAnsi"/>
          <w:b/>
          <w:spacing w:val="-17"/>
        </w:rPr>
        <w:t xml:space="preserve"> </w:t>
      </w:r>
      <w:r w:rsidR="00D6459D" w:rsidRPr="00F42995">
        <w:rPr>
          <w:rFonts w:asciiTheme="majorHAnsi" w:hAnsiTheme="majorHAnsi"/>
          <w:b/>
        </w:rPr>
        <w:t>hearing</w:t>
      </w:r>
      <w:r w:rsidR="00D6459D" w:rsidRPr="00F42995">
        <w:rPr>
          <w:rFonts w:asciiTheme="majorHAnsi" w:hAnsiTheme="majorHAnsi"/>
        </w:rPr>
        <w:t>.</w:t>
      </w:r>
    </w:p>
    <w:p w14:paraId="154E47D9" w14:textId="77777777" w:rsidR="00D6459D" w:rsidRPr="00F42995" w:rsidRDefault="00D6459D" w:rsidP="0038314B">
      <w:pPr>
        <w:spacing w:before="7" w:line="360" w:lineRule="auto"/>
        <w:jc w:val="both"/>
        <w:rPr>
          <w:rFonts w:asciiTheme="majorHAnsi" w:eastAsia="Calibri" w:hAnsiTheme="majorHAnsi" w:cs="Calibri"/>
        </w:rPr>
      </w:pPr>
    </w:p>
    <w:p w14:paraId="7727034E" w14:textId="6F9005D8"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w:t>
      </w:r>
      <w:r w:rsidR="001214A4">
        <w:rPr>
          <w:rFonts w:asciiTheme="majorHAnsi" w:hAnsiTheme="majorHAnsi"/>
        </w:rPr>
        <w:t>3</w:t>
      </w:r>
      <w:r>
        <w:rPr>
          <w:rFonts w:asciiTheme="majorHAnsi" w:hAnsiTheme="majorHAnsi"/>
        </w:rPr>
        <w:t xml:space="preserve">.2. </w:t>
      </w:r>
      <w:r w:rsidR="00D6459D" w:rsidRPr="00F42995">
        <w:rPr>
          <w:rFonts w:asciiTheme="majorHAnsi" w:hAnsiTheme="majorHAnsi"/>
        </w:rPr>
        <w:t>When the panel or parties withdraw in order that the panel may consider</w:t>
      </w:r>
      <w:r w:rsidR="00D6459D" w:rsidRPr="00F42995">
        <w:rPr>
          <w:rFonts w:asciiTheme="majorHAnsi" w:hAnsiTheme="majorHAnsi"/>
          <w:spacing w:val="46"/>
        </w:rPr>
        <w:t xml:space="preserve"> </w:t>
      </w:r>
      <w:r w:rsidR="00D6459D" w:rsidRPr="00F42995">
        <w:rPr>
          <w:rFonts w:asciiTheme="majorHAnsi" w:hAnsiTheme="majorHAnsi"/>
        </w:rPr>
        <w:t>its</w:t>
      </w:r>
      <w:r w:rsidR="00D6459D" w:rsidRPr="00F42995">
        <w:rPr>
          <w:rFonts w:asciiTheme="majorHAnsi" w:hAnsiTheme="majorHAnsi"/>
          <w:spacing w:val="1"/>
        </w:rPr>
        <w:t xml:space="preserve"> </w:t>
      </w:r>
      <w:r w:rsidR="00D6459D" w:rsidRPr="00F42995">
        <w:rPr>
          <w:rFonts w:asciiTheme="majorHAnsi" w:hAnsiTheme="majorHAnsi"/>
        </w:rPr>
        <w:t>decision,</w:t>
      </w:r>
      <w:r w:rsidR="00D6459D" w:rsidRPr="00F42995">
        <w:rPr>
          <w:rFonts w:asciiTheme="majorHAnsi" w:hAnsiTheme="majorHAnsi"/>
          <w:spacing w:val="19"/>
        </w:rPr>
        <w:t xml:space="preserve"> </w:t>
      </w:r>
      <w:r w:rsidR="00D6459D" w:rsidRPr="00F42995">
        <w:rPr>
          <w:rFonts w:asciiTheme="majorHAnsi" w:hAnsiTheme="majorHAnsi"/>
        </w:rPr>
        <w:t>the</w:t>
      </w:r>
      <w:r w:rsidR="00D6459D" w:rsidRPr="00F42995">
        <w:rPr>
          <w:rFonts w:asciiTheme="majorHAnsi" w:hAnsiTheme="majorHAnsi"/>
          <w:spacing w:val="22"/>
        </w:rPr>
        <w:t xml:space="preserve"> </w:t>
      </w:r>
      <w:r w:rsidR="00D6459D" w:rsidRPr="00F42995">
        <w:rPr>
          <w:rFonts w:asciiTheme="majorHAnsi" w:hAnsiTheme="majorHAnsi"/>
        </w:rPr>
        <w:t>clerk</w:t>
      </w:r>
      <w:r w:rsidR="00D6459D" w:rsidRPr="00F42995">
        <w:rPr>
          <w:rFonts w:asciiTheme="majorHAnsi" w:hAnsiTheme="majorHAnsi"/>
          <w:spacing w:val="20"/>
        </w:rPr>
        <w:t xml:space="preserve"> </w:t>
      </w:r>
      <w:r w:rsidR="00D6459D" w:rsidRPr="00F42995">
        <w:rPr>
          <w:rFonts w:asciiTheme="majorHAnsi" w:hAnsiTheme="majorHAnsi"/>
        </w:rPr>
        <w:t>may</w:t>
      </w:r>
      <w:r w:rsidR="00D6459D" w:rsidRPr="00F42995">
        <w:rPr>
          <w:rFonts w:asciiTheme="majorHAnsi" w:hAnsiTheme="majorHAnsi"/>
          <w:spacing w:val="16"/>
        </w:rPr>
        <w:t xml:space="preserve"> </w:t>
      </w:r>
      <w:r w:rsidR="00D6459D" w:rsidRPr="00F42995">
        <w:rPr>
          <w:rFonts w:asciiTheme="majorHAnsi" w:hAnsiTheme="majorHAnsi"/>
        </w:rPr>
        <w:t>remain</w:t>
      </w:r>
      <w:r w:rsidR="00D6459D" w:rsidRPr="00F42995">
        <w:rPr>
          <w:rFonts w:asciiTheme="majorHAnsi" w:hAnsiTheme="majorHAnsi"/>
          <w:spacing w:val="22"/>
        </w:rPr>
        <w:t xml:space="preserve"> </w:t>
      </w:r>
      <w:r w:rsidR="00D6459D" w:rsidRPr="00F42995">
        <w:rPr>
          <w:rFonts w:asciiTheme="majorHAnsi" w:hAnsiTheme="majorHAnsi"/>
        </w:rPr>
        <w:t>with</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22"/>
        </w:rPr>
        <w:t xml:space="preserve"> </w:t>
      </w:r>
      <w:r w:rsidR="00D6459D" w:rsidRPr="00F42995">
        <w:rPr>
          <w:rFonts w:asciiTheme="majorHAnsi" w:hAnsiTheme="majorHAnsi"/>
        </w:rPr>
        <w:t>panel,</w:t>
      </w:r>
      <w:r w:rsidR="00D6459D" w:rsidRPr="00F42995">
        <w:rPr>
          <w:rFonts w:asciiTheme="majorHAnsi" w:hAnsiTheme="majorHAnsi"/>
          <w:spacing w:val="16"/>
        </w:rPr>
        <w:t xml:space="preserve"> </w:t>
      </w:r>
      <w:r w:rsidR="00D6459D" w:rsidRPr="00F42995">
        <w:rPr>
          <w:rFonts w:asciiTheme="majorHAnsi" w:hAnsiTheme="majorHAnsi"/>
        </w:rPr>
        <w:t>but</w:t>
      </w:r>
      <w:r w:rsidR="00D6459D" w:rsidRPr="00F42995">
        <w:rPr>
          <w:rFonts w:asciiTheme="majorHAnsi" w:hAnsiTheme="majorHAnsi"/>
          <w:spacing w:val="20"/>
        </w:rPr>
        <w:t xml:space="preserve"> </w:t>
      </w:r>
      <w:r w:rsidR="00D6459D" w:rsidRPr="00F42995">
        <w:rPr>
          <w:rFonts w:asciiTheme="majorHAnsi" w:hAnsiTheme="majorHAnsi"/>
        </w:rPr>
        <w:t>only</w:t>
      </w:r>
      <w:r w:rsidR="00D6459D" w:rsidRPr="00F42995">
        <w:rPr>
          <w:rFonts w:asciiTheme="majorHAnsi" w:hAnsiTheme="majorHAnsi"/>
          <w:spacing w:val="20"/>
        </w:rPr>
        <w:t xml:space="preserve"> </w:t>
      </w:r>
      <w:r w:rsidR="00D6459D" w:rsidRPr="00F42995">
        <w:rPr>
          <w:rFonts w:asciiTheme="majorHAnsi" w:hAnsiTheme="majorHAnsi"/>
        </w:rPr>
        <w:t>for</w:t>
      </w:r>
      <w:r w:rsidR="00D6459D" w:rsidRPr="00F42995">
        <w:rPr>
          <w:rFonts w:asciiTheme="majorHAnsi" w:hAnsiTheme="majorHAnsi"/>
          <w:spacing w:val="21"/>
        </w:rPr>
        <w:t xml:space="preserve"> </w:t>
      </w:r>
      <w:r w:rsidR="00D6459D" w:rsidRPr="00F42995">
        <w:rPr>
          <w:rFonts w:asciiTheme="majorHAnsi" w:hAnsiTheme="majorHAnsi"/>
        </w:rPr>
        <w:t>the</w:t>
      </w:r>
      <w:r w:rsidR="00D6459D" w:rsidRPr="00F42995">
        <w:rPr>
          <w:rFonts w:asciiTheme="majorHAnsi" w:hAnsiTheme="majorHAnsi"/>
          <w:spacing w:val="19"/>
        </w:rPr>
        <w:t xml:space="preserve"> </w:t>
      </w:r>
      <w:r w:rsidR="00D6459D" w:rsidRPr="00F42995">
        <w:rPr>
          <w:rFonts w:asciiTheme="majorHAnsi" w:hAnsiTheme="majorHAnsi"/>
        </w:rPr>
        <w:t>purpose</w:t>
      </w:r>
      <w:r w:rsidR="00D6459D" w:rsidRPr="00F42995">
        <w:rPr>
          <w:rFonts w:asciiTheme="majorHAnsi" w:hAnsiTheme="majorHAnsi"/>
          <w:spacing w:val="22"/>
        </w:rPr>
        <w:t xml:space="preserve"> </w:t>
      </w:r>
      <w:r w:rsidR="00D6459D" w:rsidRPr="00F42995">
        <w:rPr>
          <w:rFonts w:asciiTheme="majorHAnsi" w:hAnsiTheme="majorHAnsi"/>
        </w:rPr>
        <w:t>of</w:t>
      </w:r>
      <w:r w:rsidR="00D6459D" w:rsidRPr="00F42995">
        <w:rPr>
          <w:rFonts w:asciiTheme="majorHAnsi" w:hAnsiTheme="majorHAnsi"/>
          <w:spacing w:val="20"/>
        </w:rPr>
        <w:t xml:space="preserve"> </w:t>
      </w:r>
      <w:r w:rsidR="00D6459D" w:rsidRPr="00F42995">
        <w:rPr>
          <w:rFonts w:asciiTheme="majorHAnsi" w:hAnsiTheme="majorHAnsi"/>
        </w:rPr>
        <w:t>offering</w:t>
      </w:r>
      <w:r w:rsidR="00D6459D" w:rsidRPr="00F42995">
        <w:rPr>
          <w:rFonts w:asciiTheme="majorHAnsi" w:hAnsiTheme="majorHAnsi"/>
          <w:spacing w:val="1"/>
        </w:rPr>
        <w:t xml:space="preserve"> </w:t>
      </w:r>
      <w:r w:rsidR="00D6459D" w:rsidRPr="00F42995">
        <w:rPr>
          <w:rFonts w:asciiTheme="majorHAnsi" w:hAnsiTheme="majorHAnsi"/>
        </w:rPr>
        <w:t>advice on procedure or law, and recording decisions and</w:t>
      </w:r>
      <w:r w:rsidR="00D6459D" w:rsidRPr="00F42995">
        <w:rPr>
          <w:rFonts w:asciiTheme="majorHAnsi" w:hAnsiTheme="majorHAnsi"/>
          <w:spacing w:val="-7"/>
        </w:rPr>
        <w:t xml:space="preserve"> </w:t>
      </w:r>
      <w:r w:rsidR="00D6459D" w:rsidRPr="00F42995">
        <w:rPr>
          <w:rFonts w:asciiTheme="majorHAnsi" w:hAnsiTheme="majorHAnsi"/>
        </w:rPr>
        <w:t>reasons.</w:t>
      </w:r>
    </w:p>
    <w:p w14:paraId="33D8790D" w14:textId="2F6C35D6" w:rsidR="00D6459D" w:rsidRPr="00F42995" w:rsidRDefault="002916B7" w:rsidP="0038314B">
      <w:pPr>
        <w:pStyle w:val="Heading1"/>
        <w:spacing w:line="360" w:lineRule="auto"/>
        <w:ind w:left="993" w:firstLine="447"/>
        <w:jc w:val="both"/>
        <w:rPr>
          <w:b w:val="0"/>
          <w:bCs w:val="0"/>
          <w:sz w:val="24"/>
          <w:szCs w:val="24"/>
        </w:rPr>
      </w:pPr>
      <w:r>
        <w:rPr>
          <w:sz w:val="24"/>
          <w:szCs w:val="24"/>
        </w:rPr>
        <w:t>1</w:t>
      </w:r>
      <w:r w:rsidR="001214A4">
        <w:rPr>
          <w:sz w:val="24"/>
          <w:szCs w:val="24"/>
        </w:rPr>
        <w:t>4.</w:t>
      </w:r>
      <w:r>
        <w:rPr>
          <w:sz w:val="24"/>
          <w:szCs w:val="24"/>
        </w:rPr>
        <w:tab/>
      </w:r>
      <w:r w:rsidR="00D6459D" w:rsidRPr="00F42995">
        <w:rPr>
          <w:sz w:val="24"/>
          <w:szCs w:val="24"/>
        </w:rPr>
        <w:t>Procedure at the</w:t>
      </w:r>
      <w:r w:rsidR="00D6459D" w:rsidRPr="00F42995">
        <w:rPr>
          <w:spacing w:val="-8"/>
          <w:sz w:val="24"/>
          <w:szCs w:val="24"/>
        </w:rPr>
        <w:t xml:space="preserve"> </w:t>
      </w:r>
      <w:r w:rsidR="00D6459D" w:rsidRPr="00F42995">
        <w:rPr>
          <w:sz w:val="24"/>
          <w:szCs w:val="24"/>
        </w:rPr>
        <w:t>Hearing</w:t>
      </w:r>
    </w:p>
    <w:p w14:paraId="12A8C3E3" w14:textId="77777777" w:rsidR="00D6459D" w:rsidRPr="00F42995" w:rsidRDefault="00D6459D" w:rsidP="0038314B">
      <w:pPr>
        <w:spacing w:before="12" w:line="360" w:lineRule="auto"/>
        <w:jc w:val="both"/>
        <w:rPr>
          <w:rFonts w:asciiTheme="majorHAnsi" w:eastAsia="Calibri" w:hAnsiTheme="majorHAnsi" w:cs="Calibri"/>
          <w:b/>
          <w:bCs/>
        </w:rPr>
      </w:pPr>
    </w:p>
    <w:p w14:paraId="6F6F9EF9" w14:textId="44698548" w:rsidR="00D6459D" w:rsidRPr="00F42995" w:rsidRDefault="001214A4" w:rsidP="0038314B">
      <w:pPr>
        <w:pStyle w:val="BodyText"/>
        <w:spacing w:line="360" w:lineRule="auto"/>
        <w:ind w:left="2160" w:right="1435"/>
        <w:jc w:val="both"/>
        <w:rPr>
          <w:rFonts w:asciiTheme="majorHAnsi" w:hAnsiTheme="majorHAnsi"/>
          <w:sz w:val="24"/>
          <w:szCs w:val="24"/>
        </w:rPr>
      </w:pPr>
      <w:r>
        <w:rPr>
          <w:rFonts w:asciiTheme="majorHAnsi" w:hAnsiTheme="majorHAnsi"/>
          <w:sz w:val="24"/>
          <w:szCs w:val="24"/>
        </w:rPr>
        <w:t>14</w:t>
      </w:r>
      <w:r w:rsidR="002916B7">
        <w:rPr>
          <w:rFonts w:asciiTheme="majorHAnsi" w:hAnsiTheme="majorHAnsi"/>
          <w:sz w:val="24"/>
          <w:szCs w:val="24"/>
        </w:rPr>
        <w:t xml:space="preserve">.1. </w:t>
      </w:r>
      <w:r w:rsidR="00D6459D" w:rsidRPr="00F42995">
        <w:rPr>
          <w:rFonts w:asciiTheme="majorHAnsi" w:hAnsiTheme="majorHAnsi"/>
          <w:sz w:val="24"/>
          <w:szCs w:val="24"/>
        </w:rPr>
        <w:t>The</w:t>
      </w:r>
      <w:r w:rsidR="00A40E56">
        <w:rPr>
          <w:rFonts w:asciiTheme="majorHAnsi" w:hAnsiTheme="majorHAnsi"/>
          <w:spacing w:val="22"/>
          <w:sz w:val="24"/>
          <w:szCs w:val="24"/>
        </w:rPr>
        <w:t xml:space="preserve"> Independent Review</w:t>
      </w:r>
      <w:r w:rsidR="00D6459D" w:rsidRPr="00F42995">
        <w:rPr>
          <w:rFonts w:asciiTheme="majorHAnsi" w:hAnsiTheme="majorHAnsi"/>
          <w:spacing w:val="21"/>
          <w:sz w:val="24"/>
          <w:szCs w:val="24"/>
        </w:rPr>
        <w:t xml:space="preserve"> </w:t>
      </w:r>
      <w:r w:rsidR="00A40E56">
        <w:rPr>
          <w:rFonts w:asciiTheme="majorHAnsi" w:hAnsiTheme="majorHAnsi"/>
          <w:sz w:val="24"/>
          <w:szCs w:val="24"/>
        </w:rPr>
        <w:t>H</w:t>
      </w:r>
      <w:r w:rsidR="00D6459D" w:rsidRPr="00F42995">
        <w:rPr>
          <w:rFonts w:asciiTheme="majorHAnsi" w:hAnsiTheme="majorHAnsi"/>
          <w:sz w:val="24"/>
          <w:szCs w:val="24"/>
        </w:rPr>
        <w:t>earing</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will</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not</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be</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held</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at</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the</w:t>
      </w:r>
      <w:r w:rsidR="00D6459D" w:rsidRPr="00F42995">
        <w:rPr>
          <w:rFonts w:asciiTheme="majorHAnsi" w:hAnsiTheme="majorHAnsi"/>
          <w:spacing w:val="22"/>
          <w:sz w:val="24"/>
          <w:szCs w:val="24"/>
        </w:rPr>
        <w:t xml:space="preserve"> </w:t>
      </w:r>
      <w:r w:rsidR="00BE32C0" w:rsidRPr="00F42995">
        <w:rPr>
          <w:rFonts w:asciiTheme="majorHAnsi" w:hAnsiTheme="majorHAnsi"/>
          <w:sz w:val="24"/>
          <w:szCs w:val="24"/>
        </w:rPr>
        <w:t>school</w:t>
      </w:r>
      <w:r w:rsidR="00E707CF">
        <w:rPr>
          <w:rFonts w:asciiTheme="majorHAnsi" w:hAnsiTheme="majorHAnsi"/>
          <w:sz w:val="24"/>
          <w:szCs w:val="24"/>
        </w:rPr>
        <w:t xml:space="preserve"> unless agreed by all parties</w:t>
      </w:r>
      <w:r w:rsidR="00D6459D" w:rsidRPr="00F42995">
        <w:rPr>
          <w:rFonts w:asciiTheme="majorHAnsi" w:hAnsiTheme="majorHAnsi"/>
          <w:sz w:val="24"/>
          <w:szCs w:val="24"/>
        </w:rPr>
        <w:t>.</w:t>
      </w:r>
      <w:r w:rsidR="00D6459D" w:rsidRPr="00F42995">
        <w:rPr>
          <w:rFonts w:asciiTheme="majorHAnsi" w:hAnsiTheme="majorHAnsi"/>
          <w:spacing w:val="20"/>
          <w:sz w:val="24"/>
          <w:szCs w:val="24"/>
        </w:rPr>
        <w:t xml:space="preserve"> </w:t>
      </w:r>
      <w:r w:rsidR="00D6459D" w:rsidRPr="00F42995">
        <w:rPr>
          <w:rFonts w:asciiTheme="majorHAnsi" w:hAnsiTheme="majorHAnsi"/>
          <w:sz w:val="24"/>
          <w:szCs w:val="24"/>
        </w:rPr>
        <w:t>The</w:t>
      </w:r>
      <w:r w:rsidR="00D6459D" w:rsidRPr="00F42995">
        <w:rPr>
          <w:rFonts w:asciiTheme="majorHAnsi" w:hAnsiTheme="majorHAnsi"/>
          <w:spacing w:val="22"/>
          <w:sz w:val="24"/>
          <w:szCs w:val="24"/>
        </w:rPr>
        <w:t xml:space="preserve"> </w:t>
      </w:r>
      <w:r w:rsidR="00A40E56">
        <w:rPr>
          <w:rFonts w:asciiTheme="majorHAnsi" w:hAnsiTheme="majorHAnsi"/>
          <w:sz w:val="24"/>
          <w:szCs w:val="24"/>
        </w:rPr>
        <w:t>Independent Review Panel</w:t>
      </w:r>
      <w:r w:rsidR="00D6459D" w:rsidRPr="00F42995">
        <w:rPr>
          <w:rFonts w:asciiTheme="majorHAnsi" w:hAnsiTheme="majorHAnsi"/>
          <w:spacing w:val="19"/>
          <w:sz w:val="24"/>
          <w:szCs w:val="24"/>
        </w:rPr>
        <w:t xml:space="preserve"> </w:t>
      </w:r>
      <w:r w:rsidR="00D6459D" w:rsidRPr="00F42995">
        <w:rPr>
          <w:rFonts w:asciiTheme="majorHAnsi" w:hAnsiTheme="majorHAnsi"/>
          <w:sz w:val="24"/>
          <w:szCs w:val="24"/>
        </w:rPr>
        <w:t>will</w:t>
      </w:r>
      <w:r w:rsidR="00D6459D" w:rsidRPr="00F42995">
        <w:rPr>
          <w:rFonts w:asciiTheme="majorHAnsi" w:hAnsiTheme="majorHAnsi"/>
          <w:spacing w:val="21"/>
          <w:sz w:val="24"/>
          <w:szCs w:val="24"/>
        </w:rPr>
        <w:t xml:space="preserve"> </w:t>
      </w:r>
      <w:r w:rsidR="00D6459D" w:rsidRPr="00F42995">
        <w:rPr>
          <w:rFonts w:asciiTheme="majorHAnsi" w:hAnsiTheme="majorHAnsi"/>
          <w:sz w:val="24"/>
          <w:szCs w:val="24"/>
        </w:rPr>
        <w:t>do</w:t>
      </w:r>
      <w:r w:rsidR="00D6459D" w:rsidRPr="00F42995">
        <w:rPr>
          <w:rFonts w:asciiTheme="majorHAnsi" w:hAnsiTheme="majorHAnsi"/>
          <w:spacing w:val="22"/>
          <w:sz w:val="24"/>
          <w:szCs w:val="24"/>
        </w:rPr>
        <w:t xml:space="preserve"> </w:t>
      </w:r>
      <w:r w:rsidR="00D6459D" w:rsidRPr="00F42995">
        <w:rPr>
          <w:rFonts w:asciiTheme="majorHAnsi" w:hAnsiTheme="majorHAnsi"/>
          <w:sz w:val="24"/>
          <w:szCs w:val="24"/>
        </w:rPr>
        <w:t>everything</w:t>
      </w:r>
      <w:r w:rsidR="00D6459D" w:rsidRPr="00F42995">
        <w:rPr>
          <w:rFonts w:asciiTheme="majorHAnsi" w:hAnsiTheme="majorHAnsi"/>
          <w:w w:val="99"/>
          <w:sz w:val="24"/>
          <w:szCs w:val="24"/>
        </w:rPr>
        <w:t xml:space="preserve"> </w:t>
      </w:r>
      <w:r w:rsidR="00D6459D" w:rsidRPr="00F42995">
        <w:rPr>
          <w:rFonts w:asciiTheme="majorHAnsi" w:hAnsiTheme="majorHAnsi"/>
          <w:sz w:val="24"/>
          <w:szCs w:val="24"/>
        </w:rPr>
        <w:t>possible to establish an atmosphere of informality where the parties can present their</w:t>
      </w:r>
      <w:r w:rsidR="00D6459D" w:rsidRPr="00F42995">
        <w:rPr>
          <w:rFonts w:asciiTheme="majorHAnsi" w:hAnsiTheme="majorHAnsi"/>
          <w:spacing w:val="30"/>
          <w:sz w:val="24"/>
          <w:szCs w:val="24"/>
        </w:rPr>
        <w:t xml:space="preserve"> </w:t>
      </w:r>
      <w:r w:rsidR="00D6459D" w:rsidRPr="00F42995">
        <w:rPr>
          <w:rFonts w:asciiTheme="majorHAnsi" w:hAnsiTheme="majorHAnsi"/>
          <w:sz w:val="24"/>
          <w:szCs w:val="24"/>
        </w:rPr>
        <w:t>cases effectively.</w:t>
      </w:r>
    </w:p>
    <w:p w14:paraId="2832A98C" w14:textId="77777777" w:rsidR="00D6459D" w:rsidRPr="00F42995" w:rsidRDefault="00D6459D" w:rsidP="0038314B">
      <w:pPr>
        <w:spacing w:before="7" w:line="360" w:lineRule="auto"/>
        <w:jc w:val="both"/>
        <w:rPr>
          <w:rFonts w:asciiTheme="majorHAnsi" w:eastAsia="Calibri" w:hAnsiTheme="majorHAnsi" w:cs="Calibri"/>
        </w:rPr>
      </w:pPr>
    </w:p>
    <w:p w14:paraId="3A9F39B3" w14:textId="5DD8A562" w:rsidR="00D6459D" w:rsidRPr="00F42995" w:rsidRDefault="002916B7" w:rsidP="0038314B">
      <w:pPr>
        <w:widowControl w:val="0"/>
        <w:tabs>
          <w:tab w:val="left" w:pos="2148"/>
        </w:tabs>
        <w:spacing w:line="360" w:lineRule="auto"/>
        <w:ind w:left="2148" w:right="1437"/>
        <w:jc w:val="both"/>
        <w:rPr>
          <w:rFonts w:asciiTheme="majorHAnsi" w:eastAsia="Calibri" w:hAnsiTheme="majorHAnsi" w:cs="Calibri"/>
        </w:rPr>
      </w:pPr>
      <w:r>
        <w:rPr>
          <w:rFonts w:asciiTheme="majorHAnsi" w:hAnsiTheme="majorHAnsi"/>
        </w:rPr>
        <w:tab/>
        <w:t>1</w:t>
      </w:r>
      <w:r w:rsidR="001214A4">
        <w:rPr>
          <w:rFonts w:asciiTheme="majorHAnsi" w:hAnsiTheme="majorHAnsi"/>
        </w:rPr>
        <w:t>4</w:t>
      </w:r>
      <w:r>
        <w:rPr>
          <w:rFonts w:asciiTheme="majorHAnsi" w:hAnsiTheme="majorHAnsi"/>
        </w:rPr>
        <w:t xml:space="preserve">.2. </w:t>
      </w:r>
      <w:r w:rsidR="00A40E56">
        <w:rPr>
          <w:rFonts w:asciiTheme="majorHAnsi" w:hAnsiTheme="majorHAnsi"/>
        </w:rPr>
        <w:t>The remit of the Independent Review</w:t>
      </w:r>
      <w:r w:rsidR="00D6459D" w:rsidRPr="00F42995">
        <w:rPr>
          <w:rFonts w:asciiTheme="majorHAnsi" w:hAnsiTheme="majorHAnsi"/>
        </w:rPr>
        <w:t xml:space="preserve"> Panel is to consider whether the pupil should</w:t>
      </w:r>
      <w:r w:rsidR="00D6459D" w:rsidRPr="00F42995">
        <w:rPr>
          <w:rFonts w:asciiTheme="majorHAnsi" w:hAnsiTheme="majorHAnsi"/>
          <w:spacing w:val="-7"/>
        </w:rPr>
        <w:t xml:space="preserve"> </w:t>
      </w:r>
      <w:r w:rsidR="00D6459D" w:rsidRPr="00F42995">
        <w:rPr>
          <w:rFonts w:asciiTheme="majorHAnsi" w:hAnsiTheme="majorHAnsi"/>
        </w:rPr>
        <w:t>be</w:t>
      </w:r>
      <w:r w:rsidR="00D6459D" w:rsidRPr="00F42995">
        <w:rPr>
          <w:rFonts w:asciiTheme="majorHAnsi" w:hAnsiTheme="majorHAnsi"/>
          <w:spacing w:val="1"/>
        </w:rPr>
        <w:t xml:space="preserve"> </w:t>
      </w:r>
      <w:r w:rsidR="00D6459D" w:rsidRPr="00F42995">
        <w:rPr>
          <w:rFonts w:asciiTheme="majorHAnsi" w:hAnsiTheme="majorHAnsi"/>
        </w:rPr>
        <w:t>re-instated.</w:t>
      </w:r>
    </w:p>
    <w:p w14:paraId="097559B4" w14:textId="77777777" w:rsidR="00D6459D" w:rsidRPr="00F42995" w:rsidRDefault="00D6459D" w:rsidP="0038314B">
      <w:pPr>
        <w:spacing w:before="4" w:line="360" w:lineRule="auto"/>
        <w:jc w:val="both"/>
        <w:rPr>
          <w:rFonts w:asciiTheme="majorHAnsi" w:eastAsia="Calibri" w:hAnsiTheme="majorHAnsi" w:cs="Calibri"/>
        </w:rPr>
      </w:pPr>
    </w:p>
    <w:p w14:paraId="75FF016A" w14:textId="49D0D2AC" w:rsidR="00D6459D" w:rsidRPr="00F42995"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14</w:t>
      </w:r>
      <w:r w:rsidR="002916B7">
        <w:rPr>
          <w:rFonts w:asciiTheme="majorHAnsi" w:hAnsiTheme="majorHAnsi"/>
        </w:rPr>
        <w:t xml:space="preserve">.3. </w:t>
      </w:r>
      <w:r w:rsidR="00D6459D" w:rsidRPr="00F42995">
        <w:rPr>
          <w:rFonts w:asciiTheme="majorHAnsi" w:hAnsiTheme="majorHAnsi"/>
        </w:rPr>
        <w:t>In</w:t>
      </w:r>
      <w:r w:rsidR="00D6459D" w:rsidRPr="00F42995">
        <w:rPr>
          <w:rFonts w:asciiTheme="majorHAnsi" w:hAnsiTheme="majorHAnsi"/>
          <w:spacing w:val="21"/>
        </w:rPr>
        <w:t xml:space="preserve"> </w:t>
      </w:r>
      <w:r w:rsidR="00D6459D" w:rsidRPr="00F42995">
        <w:rPr>
          <w:rFonts w:asciiTheme="majorHAnsi" w:hAnsiTheme="majorHAnsi"/>
        </w:rPr>
        <w:t>considering,</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18"/>
        </w:rPr>
        <w:t xml:space="preserve"> </w:t>
      </w:r>
      <w:r w:rsidR="00D6459D" w:rsidRPr="00F42995">
        <w:rPr>
          <w:rFonts w:asciiTheme="majorHAnsi" w:hAnsiTheme="majorHAnsi"/>
        </w:rPr>
        <w:t>panel</w:t>
      </w:r>
      <w:r w:rsidR="00D6459D" w:rsidRPr="00F42995">
        <w:rPr>
          <w:rFonts w:asciiTheme="majorHAnsi" w:hAnsiTheme="majorHAnsi"/>
          <w:spacing w:val="20"/>
        </w:rPr>
        <w:t xml:space="preserve"> </w:t>
      </w:r>
      <w:r w:rsidR="00D6459D" w:rsidRPr="00F42995">
        <w:rPr>
          <w:rFonts w:asciiTheme="majorHAnsi" w:hAnsiTheme="majorHAnsi"/>
        </w:rPr>
        <w:t>will</w:t>
      </w:r>
      <w:r w:rsidR="00D6459D" w:rsidRPr="00F42995">
        <w:rPr>
          <w:rFonts w:asciiTheme="majorHAnsi" w:hAnsiTheme="majorHAnsi"/>
          <w:spacing w:val="20"/>
        </w:rPr>
        <w:t xml:space="preserve"> </w:t>
      </w:r>
      <w:r w:rsidR="00D6459D" w:rsidRPr="00F42995">
        <w:rPr>
          <w:rFonts w:asciiTheme="majorHAnsi" w:hAnsiTheme="majorHAnsi"/>
        </w:rPr>
        <w:t>decide</w:t>
      </w:r>
      <w:r w:rsidR="00D6459D" w:rsidRPr="00F42995">
        <w:rPr>
          <w:rFonts w:asciiTheme="majorHAnsi" w:hAnsiTheme="majorHAnsi"/>
          <w:spacing w:val="18"/>
        </w:rPr>
        <w:t xml:space="preserve"> </w:t>
      </w:r>
      <w:r w:rsidR="00D6459D" w:rsidRPr="00F42995">
        <w:rPr>
          <w:rFonts w:asciiTheme="majorHAnsi" w:hAnsiTheme="majorHAnsi"/>
        </w:rPr>
        <w:t>whether</w:t>
      </w:r>
      <w:r w:rsidR="00D6459D" w:rsidRPr="00F42995">
        <w:rPr>
          <w:rFonts w:asciiTheme="majorHAnsi" w:hAnsiTheme="majorHAnsi"/>
          <w:spacing w:val="20"/>
        </w:rPr>
        <w:t xml:space="preserve"> </w:t>
      </w:r>
      <w:r w:rsidR="00D6459D" w:rsidRPr="00F42995">
        <w:rPr>
          <w:rFonts w:asciiTheme="majorHAnsi" w:hAnsiTheme="majorHAnsi"/>
        </w:rPr>
        <w:t>the</w:t>
      </w:r>
      <w:r w:rsidR="00D6459D" w:rsidRPr="00F42995">
        <w:rPr>
          <w:rFonts w:asciiTheme="majorHAnsi" w:hAnsiTheme="majorHAnsi"/>
          <w:spacing w:val="21"/>
        </w:rPr>
        <w:t xml:space="preserve"> </w:t>
      </w:r>
      <w:r w:rsidR="00D6459D" w:rsidRPr="00F42995">
        <w:rPr>
          <w:rFonts w:asciiTheme="majorHAnsi" w:hAnsiTheme="majorHAnsi"/>
        </w:rPr>
        <w:t>pupil</w:t>
      </w:r>
      <w:r w:rsidR="00D6459D" w:rsidRPr="00F42995">
        <w:rPr>
          <w:rFonts w:asciiTheme="majorHAnsi" w:hAnsiTheme="majorHAnsi"/>
          <w:spacing w:val="20"/>
        </w:rPr>
        <w:t xml:space="preserve"> </w:t>
      </w:r>
      <w:r w:rsidR="00D6459D" w:rsidRPr="00F42995">
        <w:rPr>
          <w:rFonts w:asciiTheme="majorHAnsi" w:hAnsiTheme="majorHAnsi"/>
        </w:rPr>
        <w:t>actually</w:t>
      </w:r>
      <w:r w:rsidR="00D6459D" w:rsidRPr="00F42995">
        <w:rPr>
          <w:rFonts w:asciiTheme="majorHAnsi" w:hAnsiTheme="majorHAnsi"/>
          <w:spacing w:val="19"/>
        </w:rPr>
        <w:t xml:space="preserve"> </w:t>
      </w:r>
      <w:r w:rsidR="00D6459D" w:rsidRPr="00F42995">
        <w:rPr>
          <w:rFonts w:asciiTheme="majorHAnsi" w:hAnsiTheme="majorHAnsi"/>
        </w:rPr>
        <w:t>did</w:t>
      </w:r>
      <w:r w:rsidR="00D6459D" w:rsidRPr="00F42995">
        <w:rPr>
          <w:rFonts w:asciiTheme="majorHAnsi" w:hAnsiTheme="majorHAnsi"/>
          <w:spacing w:val="21"/>
        </w:rPr>
        <w:t xml:space="preserve"> </w:t>
      </w:r>
      <w:r w:rsidR="00D6459D" w:rsidRPr="00F42995">
        <w:rPr>
          <w:rFonts w:asciiTheme="majorHAnsi" w:hAnsiTheme="majorHAnsi"/>
        </w:rPr>
        <w:t>what</w:t>
      </w:r>
      <w:r w:rsidR="00D6459D" w:rsidRPr="00F42995">
        <w:rPr>
          <w:rFonts w:asciiTheme="majorHAnsi" w:hAnsiTheme="majorHAnsi"/>
          <w:w w:val="99"/>
        </w:rPr>
        <w:t xml:space="preserve"> </w:t>
      </w:r>
      <w:r w:rsidR="00D6459D" w:rsidRPr="00F42995">
        <w:rPr>
          <w:rFonts w:asciiTheme="majorHAnsi" w:hAnsiTheme="majorHAnsi"/>
        </w:rPr>
        <w:t>he/she</w:t>
      </w:r>
      <w:r w:rsidR="00D6459D" w:rsidRPr="00F42995">
        <w:rPr>
          <w:rFonts w:asciiTheme="majorHAnsi" w:hAnsiTheme="majorHAnsi"/>
          <w:spacing w:val="16"/>
        </w:rPr>
        <w:t xml:space="preserve"> </w:t>
      </w:r>
      <w:r w:rsidR="00D6459D" w:rsidRPr="00F42995">
        <w:rPr>
          <w:rFonts w:asciiTheme="majorHAnsi" w:hAnsiTheme="majorHAnsi"/>
        </w:rPr>
        <w:t>is</w:t>
      </w:r>
      <w:r w:rsidR="00D6459D" w:rsidRPr="00F42995">
        <w:rPr>
          <w:rFonts w:asciiTheme="majorHAnsi" w:hAnsiTheme="majorHAnsi"/>
          <w:spacing w:val="15"/>
        </w:rPr>
        <w:t xml:space="preserve"> </w:t>
      </w:r>
      <w:r w:rsidR="00D6459D" w:rsidRPr="00F42995">
        <w:rPr>
          <w:rFonts w:asciiTheme="majorHAnsi" w:hAnsiTheme="majorHAnsi"/>
        </w:rPr>
        <w:t>accused</w:t>
      </w:r>
      <w:r w:rsidR="00D6459D" w:rsidRPr="00F42995">
        <w:rPr>
          <w:rFonts w:asciiTheme="majorHAnsi" w:hAnsiTheme="majorHAnsi"/>
          <w:spacing w:val="16"/>
        </w:rPr>
        <w:t xml:space="preserve"> </w:t>
      </w:r>
      <w:r w:rsidR="00D6459D" w:rsidRPr="00F42995">
        <w:rPr>
          <w:rFonts w:asciiTheme="majorHAnsi" w:hAnsiTheme="majorHAnsi"/>
        </w:rPr>
        <w:t>of</w:t>
      </w:r>
      <w:r w:rsidR="00D6459D" w:rsidRPr="00F42995">
        <w:rPr>
          <w:rFonts w:asciiTheme="majorHAnsi" w:hAnsiTheme="majorHAnsi"/>
          <w:spacing w:val="14"/>
        </w:rPr>
        <w:t xml:space="preserve"> </w:t>
      </w:r>
      <w:r w:rsidR="00D6459D" w:rsidRPr="00F42995">
        <w:rPr>
          <w:rFonts w:asciiTheme="majorHAnsi" w:hAnsiTheme="majorHAnsi"/>
        </w:rPr>
        <w:t>doing.</w:t>
      </w:r>
      <w:r w:rsidR="00D6459D" w:rsidRPr="00F42995">
        <w:rPr>
          <w:rFonts w:asciiTheme="majorHAnsi" w:hAnsiTheme="majorHAnsi"/>
          <w:spacing w:val="31"/>
        </w:rPr>
        <w:t xml:space="preserve"> </w:t>
      </w:r>
      <w:r w:rsidR="00D6459D" w:rsidRPr="00F42995">
        <w:rPr>
          <w:rFonts w:asciiTheme="majorHAnsi" w:hAnsiTheme="majorHAnsi"/>
        </w:rPr>
        <w:t>If</w:t>
      </w:r>
      <w:r w:rsidR="00D6459D" w:rsidRPr="00F42995">
        <w:rPr>
          <w:rFonts w:asciiTheme="majorHAnsi" w:hAnsiTheme="majorHAnsi"/>
          <w:spacing w:val="16"/>
        </w:rPr>
        <w:t xml:space="preserve"> </w:t>
      </w:r>
      <w:r w:rsidR="00D6459D" w:rsidRPr="00F42995">
        <w:rPr>
          <w:rFonts w:asciiTheme="majorHAnsi" w:hAnsiTheme="majorHAnsi"/>
        </w:rPr>
        <w:t>more</w:t>
      </w:r>
      <w:r w:rsidR="00D6459D" w:rsidRPr="00F42995">
        <w:rPr>
          <w:rFonts w:asciiTheme="majorHAnsi" w:hAnsiTheme="majorHAnsi"/>
          <w:spacing w:val="13"/>
        </w:rPr>
        <w:t xml:space="preserve"> </w:t>
      </w:r>
      <w:r w:rsidR="00D6459D" w:rsidRPr="00F42995">
        <w:rPr>
          <w:rFonts w:asciiTheme="majorHAnsi" w:hAnsiTheme="majorHAnsi"/>
        </w:rPr>
        <w:t>than</w:t>
      </w:r>
      <w:r w:rsidR="00D6459D" w:rsidRPr="00F42995">
        <w:rPr>
          <w:rFonts w:asciiTheme="majorHAnsi" w:hAnsiTheme="majorHAnsi"/>
          <w:spacing w:val="16"/>
        </w:rPr>
        <w:t xml:space="preserve"> </w:t>
      </w:r>
      <w:r w:rsidR="00D6459D" w:rsidRPr="00F42995">
        <w:rPr>
          <w:rFonts w:asciiTheme="majorHAnsi" w:hAnsiTheme="majorHAnsi"/>
        </w:rPr>
        <w:t>one</w:t>
      </w:r>
      <w:r w:rsidR="00D6459D" w:rsidRPr="00F42995">
        <w:rPr>
          <w:rFonts w:asciiTheme="majorHAnsi" w:hAnsiTheme="majorHAnsi"/>
          <w:spacing w:val="16"/>
        </w:rPr>
        <w:t xml:space="preserve"> </w:t>
      </w:r>
      <w:r w:rsidR="00D6459D" w:rsidRPr="00F42995">
        <w:rPr>
          <w:rFonts w:asciiTheme="majorHAnsi" w:hAnsiTheme="majorHAnsi"/>
        </w:rPr>
        <w:t>incident</w:t>
      </w:r>
      <w:r w:rsidR="00D6459D" w:rsidRPr="00F42995">
        <w:rPr>
          <w:rFonts w:asciiTheme="majorHAnsi" w:hAnsiTheme="majorHAnsi"/>
          <w:spacing w:val="14"/>
        </w:rPr>
        <w:t xml:space="preserve"> </w:t>
      </w:r>
      <w:r w:rsidR="00D6459D" w:rsidRPr="00F42995">
        <w:rPr>
          <w:rFonts w:asciiTheme="majorHAnsi" w:hAnsiTheme="majorHAnsi"/>
        </w:rPr>
        <w:t>of</w:t>
      </w:r>
      <w:r w:rsidR="00D6459D" w:rsidRPr="00F42995">
        <w:rPr>
          <w:rFonts w:asciiTheme="majorHAnsi" w:hAnsiTheme="majorHAnsi"/>
          <w:spacing w:val="14"/>
        </w:rPr>
        <w:t xml:space="preserve"> </w:t>
      </w:r>
      <w:r w:rsidR="00D6459D" w:rsidRPr="00F42995">
        <w:rPr>
          <w:rFonts w:asciiTheme="majorHAnsi" w:hAnsiTheme="majorHAnsi"/>
        </w:rPr>
        <w:t>misconduct</w:t>
      </w:r>
      <w:r w:rsidR="00D6459D" w:rsidRPr="00F42995">
        <w:rPr>
          <w:rFonts w:asciiTheme="majorHAnsi" w:hAnsiTheme="majorHAnsi"/>
          <w:spacing w:val="14"/>
        </w:rPr>
        <w:t xml:space="preserve"> </w:t>
      </w:r>
      <w:r w:rsidR="00D6459D" w:rsidRPr="00F42995">
        <w:rPr>
          <w:rFonts w:asciiTheme="majorHAnsi" w:hAnsiTheme="majorHAnsi"/>
        </w:rPr>
        <w:t>is</w:t>
      </w:r>
      <w:r w:rsidR="00D6459D" w:rsidRPr="00F42995">
        <w:rPr>
          <w:rFonts w:asciiTheme="majorHAnsi" w:hAnsiTheme="majorHAnsi"/>
          <w:spacing w:val="13"/>
        </w:rPr>
        <w:t xml:space="preserve"> </w:t>
      </w:r>
      <w:r w:rsidR="00D6459D" w:rsidRPr="00F42995">
        <w:rPr>
          <w:rFonts w:asciiTheme="majorHAnsi" w:hAnsiTheme="majorHAnsi"/>
        </w:rPr>
        <w:t>alleged,</w:t>
      </w:r>
      <w:r w:rsidR="00D6459D" w:rsidRPr="00F42995">
        <w:rPr>
          <w:rFonts w:asciiTheme="majorHAnsi" w:hAnsiTheme="majorHAnsi"/>
          <w:spacing w:val="13"/>
        </w:rPr>
        <w:t xml:space="preserve"> </w:t>
      </w:r>
      <w:r w:rsidR="00D6459D" w:rsidRPr="00F42995">
        <w:rPr>
          <w:rFonts w:asciiTheme="majorHAnsi" w:hAnsiTheme="majorHAnsi"/>
        </w:rPr>
        <w:t>the</w:t>
      </w:r>
      <w:r w:rsidR="00D6459D" w:rsidRPr="00F42995">
        <w:rPr>
          <w:rFonts w:asciiTheme="majorHAnsi" w:hAnsiTheme="majorHAnsi"/>
          <w:w w:val="99"/>
        </w:rPr>
        <w:t xml:space="preserve"> </w:t>
      </w:r>
      <w:r w:rsidR="00D6459D" w:rsidRPr="00F42995">
        <w:rPr>
          <w:rFonts w:asciiTheme="majorHAnsi" w:hAnsiTheme="majorHAnsi"/>
        </w:rPr>
        <w:t>panel</w:t>
      </w:r>
      <w:r w:rsidR="00D6459D" w:rsidRPr="00F42995">
        <w:rPr>
          <w:rFonts w:asciiTheme="majorHAnsi" w:hAnsiTheme="majorHAnsi"/>
          <w:spacing w:val="24"/>
        </w:rPr>
        <w:t xml:space="preserve"> </w:t>
      </w:r>
      <w:r w:rsidR="00D6459D" w:rsidRPr="00F42995">
        <w:rPr>
          <w:rFonts w:asciiTheme="majorHAnsi" w:hAnsiTheme="majorHAnsi"/>
        </w:rPr>
        <w:t>will</w:t>
      </w:r>
      <w:r w:rsidR="00D6459D" w:rsidRPr="00F42995">
        <w:rPr>
          <w:rFonts w:asciiTheme="majorHAnsi" w:hAnsiTheme="majorHAnsi"/>
          <w:spacing w:val="24"/>
        </w:rPr>
        <w:t xml:space="preserve"> </w:t>
      </w:r>
      <w:r w:rsidR="00D6459D" w:rsidRPr="00F42995">
        <w:rPr>
          <w:rFonts w:asciiTheme="majorHAnsi" w:hAnsiTheme="majorHAnsi"/>
        </w:rPr>
        <w:t>decide</w:t>
      </w:r>
      <w:r w:rsidR="00D6459D" w:rsidRPr="00F42995">
        <w:rPr>
          <w:rFonts w:asciiTheme="majorHAnsi" w:hAnsiTheme="majorHAnsi"/>
          <w:spacing w:val="24"/>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each</w:t>
      </w:r>
      <w:r w:rsidR="00D6459D" w:rsidRPr="00F42995">
        <w:rPr>
          <w:rFonts w:asciiTheme="majorHAnsi" w:hAnsiTheme="majorHAnsi"/>
          <w:spacing w:val="25"/>
        </w:rPr>
        <w:t xml:space="preserve"> </w:t>
      </w:r>
      <w:r w:rsidR="00D6459D" w:rsidRPr="00F42995">
        <w:rPr>
          <w:rFonts w:asciiTheme="majorHAnsi" w:hAnsiTheme="majorHAnsi"/>
        </w:rPr>
        <w:t>incident.</w:t>
      </w:r>
      <w:r w:rsidR="00D6459D" w:rsidRPr="00F42995">
        <w:rPr>
          <w:rFonts w:asciiTheme="majorHAnsi" w:hAnsiTheme="majorHAnsi"/>
          <w:spacing w:val="48"/>
        </w:rPr>
        <w:t xml:space="preserve"> </w:t>
      </w:r>
      <w:r w:rsidR="00D6459D" w:rsidRPr="00F42995">
        <w:rPr>
          <w:rFonts w:asciiTheme="majorHAnsi" w:hAnsiTheme="majorHAnsi"/>
        </w:rPr>
        <w:t>If</w:t>
      </w:r>
      <w:r w:rsidR="00D6459D" w:rsidRPr="00F42995">
        <w:rPr>
          <w:rFonts w:asciiTheme="majorHAnsi" w:hAnsiTheme="majorHAnsi"/>
          <w:spacing w:val="25"/>
        </w:rPr>
        <w:t xml:space="preserve"> </w:t>
      </w:r>
      <w:r w:rsidR="00D6459D" w:rsidRPr="00F42995">
        <w:rPr>
          <w:rFonts w:asciiTheme="majorHAnsi" w:hAnsiTheme="majorHAnsi"/>
        </w:rPr>
        <w:t>satisfied</w:t>
      </w:r>
      <w:r w:rsidR="00D6459D" w:rsidRPr="00F42995">
        <w:rPr>
          <w:rFonts w:asciiTheme="majorHAnsi" w:hAnsiTheme="majorHAnsi"/>
          <w:spacing w:val="25"/>
        </w:rPr>
        <w:t xml:space="preserve"> </w:t>
      </w:r>
      <w:r w:rsidR="00D6459D" w:rsidRPr="00F42995">
        <w:rPr>
          <w:rFonts w:asciiTheme="majorHAnsi" w:hAnsiTheme="majorHAnsi"/>
        </w:rPr>
        <w:t>on</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balance</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probabilities</w:t>
      </w:r>
      <w:r w:rsidR="00D6459D" w:rsidRPr="00F42995">
        <w:rPr>
          <w:rFonts w:asciiTheme="majorHAnsi" w:hAnsiTheme="majorHAnsi"/>
          <w:spacing w:val="23"/>
        </w:rPr>
        <w:t xml:space="preserve"> </w:t>
      </w:r>
      <w:r w:rsidR="00D6459D" w:rsidRPr="00F42995">
        <w:rPr>
          <w:rFonts w:asciiTheme="majorHAnsi" w:hAnsiTheme="majorHAnsi"/>
        </w:rPr>
        <w:t>that</w:t>
      </w:r>
      <w:r w:rsidR="00D6459D" w:rsidRPr="00F42995">
        <w:rPr>
          <w:rFonts w:asciiTheme="majorHAnsi" w:hAnsiTheme="majorHAnsi"/>
          <w:w w:val="99"/>
        </w:rPr>
        <w:t xml:space="preserve"> </w:t>
      </w:r>
      <w:r w:rsidR="00D6459D" w:rsidRPr="00F42995">
        <w:rPr>
          <w:rFonts w:asciiTheme="majorHAnsi" w:hAnsiTheme="majorHAnsi"/>
        </w:rPr>
        <w:t>the pupil did what was alleged to have been done, the panel will decide</w:t>
      </w:r>
      <w:r w:rsidR="00D6459D" w:rsidRPr="00F42995">
        <w:rPr>
          <w:rFonts w:asciiTheme="majorHAnsi" w:hAnsiTheme="majorHAnsi"/>
          <w:spacing w:val="52"/>
        </w:rPr>
        <w:t xml:space="preserve"> </w:t>
      </w:r>
      <w:r w:rsidR="00D6459D" w:rsidRPr="00F42995">
        <w:rPr>
          <w:rFonts w:asciiTheme="majorHAnsi" w:hAnsiTheme="majorHAnsi"/>
        </w:rPr>
        <w:t>whether,</w:t>
      </w:r>
      <w:r w:rsidR="00D6459D" w:rsidRPr="00F42995">
        <w:rPr>
          <w:rFonts w:asciiTheme="majorHAnsi" w:hAnsiTheme="majorHAnsi"/>
          <w:w w:val="99"/>
        </w:rPr>
        <w:t xml:space="preserve"> </w:t>
      </w:r>
      <w:r w:rsidR="00D6459D" w:rsidRPr="00F42995">
        <w:rPr>
          <w:rFonts w:asciiTheme="majorHAnsi" w:hAnsiTheme="majorHAnsi"/>
        </w:rPr>
        <w:t>considering</w:t>
      </w:r>
      <w:r w:rsidR="00D6459D" w:rsidRPr="00F42995">
        <w:rPr>
          <w:rFonts w:asciiTheme="majorHAnsi" w:hAnsiTheme="majorHAnsi"/>
          <w:spacing w:val="20"/>
        </w:rPr>
        <w:t xml:space="preserve"> </w:t>
      </w:r>
      <w:r w:rsidR="00D6459D" w:rsidRPr="00F42995">
        <w:rPr>
          <w:rFonts w:asciiTheme="majorHAnsi" w:hAnsiTheme="majorHAnsi"/>
        </w:rPr>
        <w:t>all</w:t>
      </w:r>
      <w:r w:rsidR="00D6459D" w:rsidRPr="00F42995">
        <w:rPr>
          <w:rFonts w:asciiTheme="majorHAnsi" w:hAnsiTheme="majorHAnsi"/>
          <w:spacing w:val="18"/>
        </w:rPr>
        <w:t xml:space="preserve"> </w:t>
      </w:r>
      <w:r w:rsidR="00D6459D" w:rsidRPr="00F42995">
        <w:rPr>
          <w:rFonts w:asciiTheme="majorHAnsi" w:hAnsiTheme="majorHAnsi"/>
        </w:rPr>
        <w:t>relevant</w:t>
      </w:r>
      <w:r w:rsidR="00D6459D" w:rsidRPr="00F42995">
        <w:rPr>
          <w:rFonts w:asciiTheme="majorHAnsi" w:hAnsiTheme="majorHAnsi"/>
          <w:spacing w:val="16"/>
        </w:rPr>
        <w:t xml:space="preserve"> </w:t>
      </w:r>
      <w:r w:rsidR="00D6459D" w:rsidRPr="00F42995">
        <w:rPr>
          <w:rFonts w:asciiTheme="majorHAnsi" w:hAnsiTheme="majorHAnsi"/>
        </w:rPr>
        <w:t>factors,</w:t>
      </w:r>
      <w:r w:rsidR="00D6459D" w:rsidRPr="00F42995">
        <w:rPr>
          <w:rFonts w:asciiTheme="majorHAnsi" w:hAnsiTheme="majorHAnsi"/>
          <w:spacing w:val="18"/>
        </w:rPr>
        <w:t xml:space="preserve"> </w:t>
      </w:r>
      <w:r w:rsidR="00D6459D" w:rsidRPr="00F42995">
        <w:rPr>
          <w:rFonts w:asciiTheme="majorHAnsi" w:hAnsiTheme="majorHAnsi"/>
        </w:rPr>
        <w:t>permanent</w:t>
      </w:r>
      <w:r w:rsidR="00D6459D" w:rsidRPr="00F42995">
        <w:rPr>
          <w:rFonts w:asciiTheme="majorHAnsi" w:hAnsiTheme="majorHAnsi"/>
          <w:spacing w:val="19"/>
        </w:rPr>
        <w:t xml:space="preserve"> </w:t>
      </w:r>
      <w:r w:rsidR="00D6459D" w:rsidRPr="00F42995">
        <w:rPr>
          <w:rFonts w:asciiTheme="majorHAnsi" w:hAnsiTheme="majorHAnsi"/>
        </w:rPr>
        <w:t>exclusion</w:t>
      </w:r>
      <w:r w:rsidR="00D6459D" w:rsidRPr="00F42995">
        <w:rPr>
          <w:rFonts w:asciiTheme="majorHAnsi" w:hAnsiTheme="majorHAnsi"/>
          <w:spacing w:val="19"/>
        </w:rPr>
        <w:t xml:space="preserve"> </w:t>
      </w:r>
      <w:r w:rsidR="00D6459D" w:rsidRPr="00F42995">
        <w:rPr>
          <w:rFonts w:asciiTheme="majorHAnsi" w:hAnsiTheme="majorHAnsi"/>
        </w:rPr>
        <w:t>was</w:t>
      </w:r>
      <w:r w:rsidR="00D6459D" w:rsidRPr="00F42995">
        <w:rPr>
          <w:rFonts w:asciiTheme="majorHAnsi" w:hAnsiTheme="majorHAnsi"/>
          <w:spacing w:val="20"/>
        </w:rPr>
        <w:t xml:space="preserve"> </w:t>
      </w:r>
      <w:r w:rsidR="00D6459D" w:rsidRPr="00F42995">
        <w:rPr>
          <w:rFonts w:asciiTheme="majorHAnsi" w:hAnsiTheme="majorHAnsi"/>
        </w:rPr>
        <w:t>a</w:t>
      </w:r>
      <w:r w:rsidR="00D6459D" w:rsidRPr="00F42995">
        <w:rPr>
          <w:rFonts w:asciiTheme="majorHAnsi" w:hAnsiTheme="majorHAnsi"/>
          <w:spacing w:val="20"/>
        </w:rPr>
        <w:t xml:space="preserve"> </w:t>
      </w:r>
      <w:r w:rsidR="00D6459D" w:rsidRPr="00F42995">
        <w:rPr>
          <w:rFonts w:asciiTheme="majorHAnsi" w:hAnsiTheme="majorHAnsi"/>
        </w:rPr>
        <w:t>reasonable</w:t>
      </w:r>
      <w:r w:rsidR="00D6459D" w:rsidRPr="00F42995">
        <w:rPr>
          <w:rFonts w:asciiTheme="majorHAnsi" w:hAnsiTheme="majorHAnsi"/>
          <w:spacing w:val="18"/>
        </w:rPr>
        <w:t xml:space="preserve"> </w:t>
      </w:r>
      <w:r w:rsidR="00D6459D" w:rsidRPr="00F42995">
        <w:rPr>
          <w:rFonts w:asciiTheme="majorHAnsi" w:hAnsiTheme="majorHAnsi"/>
        </w:rPr>
        <w:t>response</w:t>
      </w:r>
      <w:r w:rsidR="00D6459D" w:rsidRPr="00F42995">
        <w:rPr>
          <w:rFonts w:asciiTheme="majorHAnsi" w:hAnsiTheme="majorHAnsi"/>
          <w:spacing w:val="18"/>
        </w:rPr>
        <w:t xml:space="preserve"> </w:t>
      </w:r>
      <w:r w:rsidR="00D6459D" w:rsidRPr="00F42995">
        <w:rPr>
          <w:rFonts w:asciiTheme="majorHAnsi" w:hAnsiTheme="majorHAnsi"/>
        </w:rPr>
        <w:t>to that conduct. Relevant factors must</w:t>
      </w:r>
      <w:r w:rsidR="00D6459D" w:rsidRPr="00F42995">
        <w:rPr>
          <w:rFonts w:asciiTheme="majorHAnsi" w:hAnsiTheme="majorHAnsi"/>
          <w:spacing w:val="2"/>
        </w:rPr>
        <w:t xml:space="preserve"> </w:t>
      </w:r>
      <w:r w:rsidR="00D6459D" w:rsidRPr="00F42995">
        <w:rPr>
          <w:rFonts w:asciiTheme="majorHAnsi" w:hAnsiTheme="majorHAnsi"/>
        </w:rPr>
        <w:t>include:</w:t>
      </w:r>
    </w:p>
    <w:p w14:paraId="52E63418" w14:textId="77777777" w:rsidR="00D6459D" w:rsidRPr="00F42995" w:rsidRDefault="00D6459D" w:rsidP="0038314B">
      <w:pPr>
        <w:spacing w:before="5" w:line="360" w:lineRule="auto"/>
        <w:jc w:val="both"/>
        <w:rPr>
          <w:rFonts w:asciiTheme="majorHAnsi" w:eastAsia="Calibri" w:hAnsiTheme="majorHAnsi" w:cs="Calibri"/>
        </w:rPr>
      </w:pPr>
    </w:p>
    <w:p w14:paraId="64696ED5" w14:textId="79B4D0F5" w:rsidR="00D6459D" w:rsidRPr="00F42995" w:rsidRDefault="00D6459D" w:rsidP="0038314B">
      <w:pPr>
        <w:pStyle w:val="ListParagraph"/>
        <w:widowControl w:val="0"/>
        <w:numPr>
          <w:ilvl w:val="0"/>
          <w:numId w:val="24"/>
        </w:numPr>
        <w:tabs>
          <w:tab w:val="left" w:pos="2508"/>
        </w:tabs>
        <w:spacing w:line="360" w:lineRule="auto"/>
        <w:ind w:right="1438"/>
        <w:jc w:val="both"/>
        <w:rPr>
          <w:rFonts w:asciiTheme="majorHAnsi" w:eastAsia="Calibri" w:hAnsiTheme="majorHAnsi" w:cs="Calibri"/>
        </w:rPr>
      </w:pPr>
      <w:r w:rsidRPr="00F42995">
        <w:rPr>
          <w:rFonts w:asciiTheme="majorHAnsi" w:hAnsiTheme="majorHAnsi"/>
        </w:rPr>
        <w:t>The</w:t>
      </w:r>
      <w:r w:rsidRPr="00F42995">
        <w:rPr>
          <w:rFonts w:asciiTheme="majorHAnsi" w:hAnsiTheme="majorHAnsi"/>
          <w:spacing w:val="11"/>
        </w:rPr>
        <w:t xml:space="preserve"> </w:t>
      </w:r>
      <w:r w:rsidRPr="00F42995">
        <w:rPr>
          <w:rFonts w:asciiTheme="majorHAnsi" w:hAnsiTheme="majorHAnsi"/>
        </w:rPr>
        <w:t>broader</w:t>
      </w:r>
      <w:r w:rsidRPr="00F42995">
        <w:rPr>
          <w:rFonts w:asciiTheme="majorHAnsi" w:hAnsiTheme="majorHAnsi"/>
          <w:spacing w:val="13"/>
        </w:rPr>
        <w:t xml:space="preserve"> </w:t>
      </w:r>
      <w:r w:rsidRPr="00F42995">
        <w:rPr>
          <w:rFonts w:asciiTheme="majorHAnsi" w:hAnsiTheme="majorHAnsi"/>
        </w:rPr>
        <w:t>interests</w:t>
      </w:r>
      <w:r w:rsidRPr="00F42995">
        <w:rPr>
          <w:rFonts w:asciiTheme="majorHAnsi" w:hAnsiTheme="majorHAnsi"/>
          <w:spacing w:val="10"/>
        </w:rPr>
        <w:t xml:space="preserve"> </w:t>
      </w:r>
      <w:r w:rsidRPr="00F42995">
        <w:rPr>
          <w:rFonts w:asciiTheme="majorHAnsi" w:hAnsiTheme="majorHAnsi"/>
        </w:rPr>
        <w:t>of</w:t>
      </w:r>
      <w:r w:rsidRPr="00F42995">
        <w:rPr>
          <w:rFonts w:asciiTheme="majorHAnsi" w:hAnsiTheme="majorHAnsi"/>
          <w:spacing w:val="12"/>
        </w:rPr>
        <w:t xml:space="preserve"> </w:t>
      </w:r>
      <w:r w:rsidRPr="00F42995">
        <w:rPr>
          <w:rFonts w:asciiTheme="majorHAnsi" w:hAnsiTheme="majorHAnsi"/>
        </w:rPr>
        <w:t>other</w:t>
      </w:r>
      <w:r w:rsidRPr="00F42995">
        <w:rPr>
          <w:rFonts w:asciiTheme="majorHAnsi" w:hAnsiTheme="majorHAnsi"/>
          <w:spacing w:val="11"/>
        </w:rPr>
        <w:t xml:space="preserve"> </w:t>
      </w:r>
      <w:r w:rsidRPr="00F42995">
        <w:rPr>
          <w:rFonts w:asciiTheme="majorHAnsi" w:hAnsiTheme="majorHAnsi"/>
        </w:rPr>
        <w:t>pupils</w:t>
      </w:r>
      <w:r w:rsidRPr="00F42995">
        <w:rPr>
          <w:rFonts w:asciiTheme="majorHAnsi" w:hAnsiTheme="majorHAnsi"/>
          <w:spacing w:val="13"/>
        </w:rPr>
        <w:t xml:space="preserve"> </w:t>
      </w:r>
      <w:r w:rsidRPr="00F42995">
        <w:rPr>
          <w:rFonts w:asciiTheme="majorHAnsi" w:hAnsiTheme="majorHAnsi"/>
        </w:rPr>
        <w:t>and</w:t>
      </w:r>
      <w:r w:rsidRPr="00F42995">
        <w:rPr>
          <w:rFonts w:asciiTheme="majorHAnsi" w:hAnsiTheme="majorHAnsi"/>
          <w:spacing w:val="14"/>
        </w:rPr>
        <w:t xml:space="preserve"> </w:t>
      </w:r>
      <w:r w:rsidRPr="00F42995">
        <w:rPr>
          <w:rFonts w:asciiTheme="majorHAnsi" w:hAnsiTheme="majorHAnsi"/>
        </w:rPr>
        <w:t>staff</w:t>
      </w:r>
      <w:r w:rsidRPr="00F42995">
        <w:rPr>
          <w:rFonts w:asciiTheme="majorHAnsi" w:hAnsiTheme="majorHAnsi"/>
          <w:spacing w:val="14"/>
        </w:rPr>
        <w:t xml:space="preserve"> </w:t>
      </w:r>
      <w:r w:rsidRPr="00F42995">
        <w:rPr>
          <w:rFonts w:asciiTheme="majorHAnsi" w:hAnsiTheme="majorHAnsi"/>
        </w:rPr>
        <w:t>in</w:t>
      </w:r>
      <w:r w:rsidRPr="00F42995">
        <w:rPr>
          <w:rFonts w:asciiTheme="majorHAnsi" w:hAnsiTheme="majorHAnsi"/>
          <w:spacing w:val="12"/>
        </w:rPr>
        <w:t xml:space="preserve"> </w:t>
      </w:r>
      <w:r w:rsidRPr="00F42995">
        <w:rPr>
          <w:rFonts w:asciiTheme="majorHAnsi" w:hAnsiTheme="majorHAnsi"/>
        </w:rPr>
        <w:t>the</w:t>
      </w:r>
      <w:r w:rsidRPr="00F42995">
        <w:rPr>
          <w:rFonts w:asciiTheme="majorHAnsi" w:hAnsiTheme="majorHAnsi"/>
          <w:spacing w:val="13"/>
        </w:rPr>
        <w:t xml:space="preserve"> </w:t>
      </w:r>
      <w:r w:rsidR="00BE32C0" w:rsidRPr="00F42995">
        <w:rPr>
          <w:rFonts w:asciiTheme="majorHAnsi" w:hAnsiTheme="majorHAnsi"/>
        </w:rPr>
        <w:t>school</w:t>
      </w:r>
      <w:r w:rsidRPr="00F42995">
        <w:rPr>
          <w:rFonts w:asciiTheme="majorHAnsi" w:hAnsiTheme="majorHAnsi"/>
          <w:spacing w:val="12"/>
        </w:rPr>
        <w:t xml:space="preserve"> </w:t>
      </w:r>
      <w:r w:rsidRPr="00F42995">
        <w:rPr>
          <w:rFonts w:asciiTheme="majorHAnsi" w:hAnsiTheme="majorHAnsi"/>
        </w:rPr>
        <w:t>,</w:t>
      </w:r>
      <w:r w:rsidRPr="00F42995">
        <w:rPr>
          <w:rFonts w:asciiTheme="majorHAnsi" w:hAnsiTheme="majorHAnsi"/>
          <w:spacing w:val="13"/>
        </w:rPr>
        <w:t xml:space="preserve"> </w:t>
      </w:r>
      <w:r w:rsidRPr="00F42995">
        <w:rPr>
          <w:rFonts w:asciiTheme="majorHAnsi" w:hAnsiTheme="majorHAnsi"/>
        </w:rPr>
        <w:t>as</w:t>
      </w:r>
      <w:r w:rsidRPr="00F42995">
        <w:rPr>
          <w:rFonts w:asciiTheme="majorHAnsi" w:hAnsiTheme="majorHAnsi"/>
          <w:spacing w:val="13"/>
        </w:rPr>
        <w:t xml:space="preserve"> </w:t>
      </w:r>
      <w:r w:rsidRPr="00F42995">
        <w:rPr>
          <w:rFonts w:asciiTheme="majorHAnsi" w:hAnsiTheme="majorHAnsi"/>
        </w:rPr>
        <w:t>well</w:t>
      </w:r>
      <w:r w:rsidRPr="00F42995">
        <w:rPr>
          <w:rFonts w:asciiTheme="majorHAnsi" w:hAnsiTheme="majorHAnsi"/>
          <w:spacing w:val="11"/>
        </w:rPr>
        <w:t xml:space="preserve"> </w:t>
      </w:r>
      <w:r w:rsidRPr="00F42995">
        <w:rPr>
          <w:rFonts w:asciiTheme="majorHAnsi" w:hAnsiTheme="majorHAnsi"/>
        </w:rPr>
        <w:t>as</w:t>
      </w:r>
      <w:r w:rsidRPr="00F42995">
        <w:rPr>
          <w:rFonts w:asciiTheme="majorHAnsi" w:hAnsiTheme="majorHAnsi"/>
          <w:spacing w:val="13"/>
        </w:rPr>
        <w:t xml:space="preserve"> </w:t>
      </w:r>
      <w:r w:rsidRPr="00F42995">
        <w:rPr>
          <w:rFonts w:asciiTheme="majorHAnsi" w:hAnsiTheme="majorHAnsi"/>
        </w:rPr>
        <w:t>those</w:t>
      </w:r>
      <w:r w:rsidRPr="00F42995">
        <w:rPr>
          <w:rFonts w:asciiTheme="majorHAnsi" w:hAnsiTheme="majorHAnsi"/>
          <w:w w:val="99"/>
        </w:rPr>
        <w:t xml:space="preserve"> </w:t>
      </w:r>
      <w:r w:rsidRPr="00F42995">
        <w:rPr>
          <w:rFonts w:asciiTheme="majorHAnsi" w:hAnsiTheme="majorHAnsi"/>
        </w:rPr>
        <w:t xml:space="preserve">of the </w:t>
      </w:r>
      <w:r w:rsidR="00A77E82">
        <w:rPr>
          <w:rFonts w:asciiTheme="majorHAnsi" w:hAnsiTheme="majorHAnsi"/>
        </w:rPr>
        <w:t xml:space="preserve">excluded </w:t>
      </w:r>
      <w:r w:rsidRPr="00F42995">
        <w:rPr>
          <w:rFonts w:asciiTheme="majorHAnsi" w:hAnsiTheme="majorHAnsi"/>
        </w:rPr>
        <w:t>pupil;</w:t>
      </w:r>
    </w:p>
    <w:p w14:paraId="3BCDD3B8" w14:textId="77777777" w:rsidR="00D6459D" w:rsidRPr="00F42995" w:rsidRDefault="00D6459D" w:rsidP="0038314B">
      <w:pPr>
        <w:pStyle w:val="ListParagraph"/>
        <w:widowControl w:val="0"/>
        <w:numPr>
          <w:ilvl w:val="0"/>
          <w:numId w:val="24"/>
        </w:numPr>
        <w:tabs>
          <w:tab w:val="left" w:pos="2508"/>
        </w:tabs>
        <w:spacing w:before="6" w:line="360" w:lineRule="auto"/>
        <w:jc w:val="both"/>
        <w:rPr>
          <w:rFonts w:asciiTheme="majorHAnsi" w:eastAsia="Calibri" w:hAnsiTheme="majorHAnsi" w:cs="Calibri"/>
        </w:rPr>
      </w:pPr>
      <w:r w:rsidRPr="00F42995">
        <w:rPr>
          <w:rFonts w:asciiTheme="majorHAnsi" w:eastAsia="Calibri" w:hAnsiTheme="majorHAnsi" w:cs="Calibri"/>
        </w:rPr>
        <w:t>The academies’ published Behaviour Rewards, Strategies and Sanctions</w:t>
      </w:r>
      <w:r w:rsidRPr="00F42995">
        <w:rPr>
          <w:rFonts w:asciiTheme="majorHAnsi" w:eastAsia="Calibri" w:hAnsiTheme="majorHAnsi" w:cs="Calibri"/>
          <w:spacing w:val="-6"/>
        </w:rPr>
        <w:t xml:space="preserve"> </w:t>
      </w:r>
      <w:r w:rsidRPr="00F42995">
        <w:rPr>
          <w:rFonts w:asciiTheme="majorHAnsi" w:eastAsia="Calibri" w:hAnsiTheme="majorHAnsi" w:cs="Calibri"/>
        </w:rPr>
        <w:t>Policy;</w:t>
      </w:r>
    </w:p>
    <w:p w14:paraId="62401AB9" w14:textId="77777777" w:rsidR="00D6459D" w:rsidRPr="00F42995" w:rsidRDefault="00D6459D" w:rsidP="0038314B">
      <w:pPr>
        <w:pStyle w:val="ListParagraph"/>
        <w:widowControl w:val="0"/>
        <w:numPr>
          <w:ilvl w:val="0"/>
          <w:numId w:val="24"/>
        </w:numPr>
        <w:tabs>
          <w:tab w:val="left" w:pos="2508"/>
        </w:tabs>
        <w:spacing w:line="360" w:lineRule="auto"/>
        <w:ind w:right="1438"/>
        <w:jc w:val="both"/>
        <w:rPr>
          <w:rFonts w:asciiTheme="majorHAnsi" w:eastAsia="Calibri" w:hAnsiTheme="majorHAnsi" w:cs="Calibri"/>
        </w:rPr>
      </w:pPr>
      <w:r w:rsidRPr="00F42995">
        <w:rPr>
          <w:rFonts w:asciiTheme="majorHAnsi" w:hAnsiTheme="majorHAnsi"/>
        </w:rPr>
        <w:lastRenderedPageBreak/>
        <w:t>Where other pupils were involved in the same incident and were also</w:t>
      </w:r>
      <w:r w:rsidRPr="00F42995">
        <w:rPr>
          <w:rFonts w:asciiTheme="majorHAnsi" w:hAnsiTheme="majorHAnsi"/>
          <w:spacing w:val="14"/>
        </w:rPr>
        <w:t xml:space="preserve"> </w:t>
      </w:r>
      <w:r w:rsidRPr="00F42995">
        <w:rPr>
          <w:rFonts w:asciiTheme="majorHAnsi" w:hAnsiTheme="majorHAnsi"/>
        </w:rPr>
        <w:t>disciplined,</w:t>
      </w:r>
      <w:r w:rsidRPr="00F42995">
        <w:rPr>
          <w:rFonts w:asciiTheme="majorHAnsi" w:hAnsiTheme="majorHAnsi"/>
          <w:w w:val="99"/>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fairness</w:t>
      </w:r>
      <w:r w:rsidRPr="00F42995">
        <w:rPr>
          <w:rFonts w:asciiTheme="majorHAnsi" w:hAnsiTheme="majorHAnsi"/>
          <w:spacing w:val="15"/>
        </w:rPr>
        <w:t xml:space="preserve"> </w:t>
      </w:r>
      <w:r w:rsidRPr="00F42995">
        <w:rPr>
          <w:rFonts w:asciiTheme="majorHAnsi" w:hAnsiTheme="majorHAnsi"/>
        </w:rPr>
        <w:t>of</w:t>
      </w:r>
      <w:r w:rsidRPr="00F42995">
        <w:rPr>
          <w:rFonts w:asciiTheme="majorHAnsi" w:hAnsiTheme="majorHAnsi"/>
          <w:spacing w:val="14"/>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permanent</w:t>
      </w:r>
      <w:r w:rsidRPr="00F42995">
        <w:rPr>
          <w:rFonts w:asciiTheme="majorHAnsi" w:hAnsiTheme="majorHAnsi"/>
          <w:spacing w:val="16"/>
        </w:rPr>
        <w:t xml:space="preserve"> </w:t>
      </w:r>
      <w:r w:rsidRPr="00F42995">
        <w:rPr>
          <w:rFonts w:asciiTheme="majorHAnsi" w:hAnsiTheme="majorHAnsi"/>
        </w:rPr>
        <w:t>exclusion</w:t>
      </w:r>
      <w:r w:rsidRPr="00F42995">
        <w:rPr>
          <w:rFonts w:asciiTheme="majorHAnsi" w:hAnsiTheme="majorHAnsi"/>
          <w:spacing w:val="16"/>
        </w:rPr>
        <w:t xml:space="preserve"> </w:t>
      </w:r>
      <w:r w:rsidRPr="00F42995">
        <w:rPr>
          <w:rFonts w:asciiTheme="majorHAnsi" w:hAnsiTheme="majorHAnsi"/>
        </w:rPr>
        <w:t>in</w:t>
      </w:r>
      <w:r w:rsidRPr="00F42995">
        <w:rPr>
          <w:rFonts w:asciiTheme="majorHAnsi" w:hAnsiTheme="majorHAnsi"/>
          <w:spacing w:val="16"/>
        </w:rPr>
        <w:t xml:space="preserve"> </w:t>
      </w:r>
      <w:r w:rsidRPr="00F42995">
        <w:rPr>
          <w:rFonts w:asciiTheme="majorHAnsi" w:hAnsiTheme="majorHAnsi"/>
        </w:rPr>
        <w:t>relation</w:t>
      </w:r>
      <w:r w:rsidRPr="00F42995">
        <w:rPr>
          <w:rFonts w:asciiTheme="majorHAnsi" w:hAnsiTheme="majorHAnsi"/>
          <w:spacing w:val="16"/>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the</w:t>
      </w:r>
      <w:r w:rsidRPr="00F42995">
        <w:rPr>
          <w:rFonts w:asciiTheme="majorHAnsi" w:hAnsiTheme="majorHAnsi"/>
          <w:spacing w:val="16"/>
        </w:rPr>
        <w:t xml:space="preserve"> </w:t>
      </w:r>
      <w:r w:rsidRPr="00F42995">
        <w:rPr>
          <w:rFonts w:asciiTheme="majorHAnsi" w:hAnsiTheme="majorHAnsi"/>
        </w:rPr>
        <w:t>sanctions</w:t>
      </w:r>
      <w:r w:rsidRPr="00F42995">
        <w:rPr>
          <w:rFonts w:asciiTheme="majorHAnsi" w:hAnsiTheme="majorHAnsi"/>
          <w:spacing w:val="15"/>
        </w:rPr>
        <w:t xml:space="preserve"> </w:t>
      </w:r>
      <w:r w:rsidRPr="00F42995">
        <w:rPr>
          <w:rFonts w:asciiTheme="majorHAnsi" w:hAnsiTheme="majorHAnsi"/>
        </w:rPr>
        <w:t>imposed</w:t>
      </w:r>
      <w:r w:rsidRPr="00F42995">
        <w:rPr>
          <w:rFonts w:asciiTheme="majorHAnsi" w:hAnsiTheme="majorHAnsi"/>
          <w:spacing w:val="16"/>
        </w:rPr>
        <w:t xml:space="preserve"> </w:t>
      </w:r>
      <w:r w:rsidRPr="00F42995">
        <w:rPr>
          <w:rFonts w:asciiTheme="majorHAnsi" w:hAnsiTheme="majorHAnsi"/>
        </w:rPr>
        <w:t>on the other pupils</w:t>
      </w:r>
      <w:r w:rsidRPr="00F42995">
        <w:rPr>
          <w:rFonts w:asciiTheme="majorHAnsi" w:hAnsiTheme="majorHAnsi"/>
          <w:spacing w:val="-4"/>
        </w:rPr>
        <w:t xml:space="preserve"> </w:t>
      </w:r>
      <w:r w:rsidRPr="00F42995">
        <w:rPr>
          <w:rFonts w:asciiTheme="majorHAnsi" w:hAnsiTheme="majorHAnsi"/>
        </w:rPr>
        <w:t>involved.</w:t>
      </w:r>
    </w:p>
    <w:p w14:paraId="504E2617" w14:textId="77777777" w:rsidR="00D6459D" w:rsidRPr="00F42995" w:rsidRDefault="00D6459D" w:rsidP="0038314B">
      <w:pPr>
        <w:spacing w:before="12" w:line="360" w:lineRule="auto"/>
        <w:jc w:val="both"/>
        <w:rPr>
          <w:rFonts w:asciiTheme="majorHAnsi" w:eastAsia="Calibri" w:hAnsiTheme="majorHAnsi" w:cs="Calibri"/>
        </w:rPr>
      </w:pPr>
    </w:p>
    <w:p w14:paraId="611815FF" w14:textId="0D332675" w:rsidR="00D6459D" w:rsidRPr="00F42995"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14</w:t>
      </w:r>
      <w:r w:rsidR="002916B7">
        <w:rPr>
          <w:rFonts w:asciiTheme="majorHAnsi" w:hAnsiTheme="majorHAnsi"/>
        </w:rPr>
        <w:t xml:space="preserve">.4.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reach</w:t>
      </w:r>
      <w:r w:rsidR="00D6459D" w:rsidRPr="00F42995">
        <w:rPr>
          <w:rFonts w:asciiTheme="majorHAnsi" w:hAnsiTheme="majorHAnsi"/>
          <w:spacing w:val="37"/>
        </w:rPr>
        <w:t xml:space="preserve"> </w:t>
      </w:r>
      <w:r w:rsidR="00D6459D" w:rsidRPr="00F42995">
        <w:rPr>
          <w:rFonts w:asciiTheme="majorHAnsi" w:hAnsiTheme="majorHAnsi"/>
        </w:rPr>
        <w:t>a</w:t>
      </w:r>
      <w:r w:rsidR="00D6459D" w:rsidRPr="00F42995">
        <w:rPr>
          <w:rFonts w:asciiTheme="majorHAnsi" w:hAnsiTheme="majorHAnsi"/>
          <w:spacing w:val="36"/>
        </w:rPr>
        <w:t xml:space="preserve"> </w:t>
      </w:r>
      <w:r w:rsidR="00D6459D" w:rsidRPr="00F42995">
        <w:rPr>
          <w:rFonts w:asciiTheme="majorHAnsi" w:hAnsiTheme="majorHAnsi"/>
        </w:rPr>
        <w:t>decision,</w:t>
      </w:r>
      <w:r w:rsidR="00D6459D" w:rsidRPr="00F42995">
        <w:rPr>
          <w:rFonts w:asciiTheme="majorHAnsi" w:hAnsiTheme="majorHAnsi"/>
          <w:spacing w:val="34"/>
        </w:rPr>
        <w:t xml:space="preserve"> </w:t>
      </w:r>
      <w:r w:rsidR="00D6459D" w:rsidRPr="00F42995">
        <w:rPr>
          <w:rFonts w:asciiTheme="majorHAnsi" w:hAnsiTheme="majorHAnsi"/>
        </w:rPr>
        <w:t>the</w:t>
      </w:r>
      <w:r w:rsidR="00D6459D" w:rsidRPr="00F42995">
        <w:rPr>
          <w:rFonts w:asciiTheme="majorHAnsi" w:hAnsiTheme="majorHAnsi"/>
          <w:spacing w:val="37"/>
        </w:rPr>
        <w:t xml:space="preserve"> </w:t>
      </w:r>
      <w:r w:rsidR="00D6459D" w:rsidRPr="00F42995">
        <w:rPr>
          <w:rFonts w:asciiTheme="majorHAnsi" w:hAnsiTheme="majorHAnsi"/>
        </w:rPr>
        <w:t>panel</w:t>
      </w:r>
      <w:r w:rsidR="00D6459D" w:rsidRPr="00F42995">
        <w:rPr>
          <w:rFonts w:asciiTheme="majorHAnsi" w:hAnsiTheme="majorHAnsi"/>
          <w:spacing w:val="36"/>
        </w:rPr>
        <w:t xml:space="preserve"> </w:t>
      </w:r>
      <w:r w:rsidR="00D6459D" w:rsidRPr="00F42995">
        <w:rPr>
          <w:rFonts w:asciiTheme="majorHAnsi" w:hAnsiTheme="majorHAnsi"/>
        </w:rPr>
        <w:t>may</w:t>
      </w:r>
      <w:r w:rsidR="00D6459D" w:rsidRPr="00F42995">
        <w:rPr>
          <w:rFonts w:asciiTheme="majorHAnsi" w:hAnsiTheme="majorHAnsi"/>
          <w:spacing w:val="36"/>
        </w:rPr>
        <w:t xml:space="preserve"> </w:t>
      </w:r>
      <w:r w:rsidR="00D6459D" w:rsidRPr="00F42995">
        <w:rPr>
          <w:rFonts w:asciiTheme="majorHAnsi" w:hAnsiTheme="majorHAnsi"/>
        </w:rPr>
        <w:t>need</w:t>
      </w:r>
      <w:r w:rsidR="00D6459D" w:rsidRPr="00F42995">
        <w:rPr>
          <w:rFonts w:asciiTheme="majorHAnsi" w:hAnsiTheme="majorHAnsi"/>
          <w:spacing w:val="37"/>
        </w:rPr>
        <w:t xml:space="preserve"> </w:t>
      </w:r>
      <w:r w:rsidR="00D6459D" w:rsidRPr="00F42995">
        <w:rPr>
          <w:rFonts w:asciiTheme="majorHAnsi" w:hAnsiTheme="majorHAnsi"/>
        </w:rPr>
        <w:t>to</w:t>
      </w:r>
      <w:r w:rsidR="00D6459D" w:rsidRPr="00F42995">
        <w:rPr>
          <w:rFonts w:asciiTheme="majorHAnsi" w:hAnsiTheme="majorHAnsi"/>
          <w:spacing w:val="37"/>
        </w:rPr>
        <w:t xml:space="preserve"> </w:t>
      </w:r>
      <w:r w:rsidR="00D6459D" w:rsidRPr="00F42995">
        <w:rPr>
          <w:rFonts w:asciiTheme="majorHAnsi" w:hAnsiTheme="majorHAnsi"/>
        </w:rPr>
        <w:t>hear</w:t>
      </w:r>
      <w:r w:rsidR="00D6459D" w:rsidRPr="00F42995">
        <w:rPr>
          <w:rFonts w:asciiTheme="majorHAnsi" w:hAnsiTheme="majorHAnsi"/>
          <w:spacing w:val="37"/>
        </w:rPr>
        <w:t xml:space="preserve"> </w:t>
      </w:r>
      <w:r w:rsidR="00D6459D" w:rsidRPr="00F42995">
        <w:rPr>
          <w:rFonts w:asciiTheme="majorHAnsi" w:hAnsiTheme="majorHAnsi"/>
        </w:rPr>
        <w:t>evidence</w:t>
      </w:r>
      <w:r w:rsidR="00D6459D" w:rsidRPr="00F42995">
        <w:rPr>
          <w:rFonts w:asciiTheme="majorHAnsi" w:hAnsiTheme="majorHAnsi"/>
          <w:spacing w:val="34"/>
        </w:rPr>
        <w:t xml:space="preserve"> </w:t>
      </w:r>
      <w:r w:rsidR="00D6459D" w:rsidRPr="00F42995">
        <w:rPr>
          <w:rFonts w:asciiTheme="majorHAnsi" w:hAnsiTheme="majorHAnsi"/>
        </w:rPr>
        <w:t>from</w:t>
      </w:r>
      <w:r w:rsidR="00D6459D" w:rsidRPr="00F42995">
        <w:rPr>
          <w:rFonts w:asciiTheme="majorHAnsi" w:hAnsiTheme="majorHAnsi"/>
          <w:spacing w:val="37"/>
        </w:rPr>
        <w:t xml:space="preserve"> </w:t>
      </w:r>
      <w:r w:rsidR="00D6459D" w:rsidRPr="00F42995">
        <w:rPr>
          <w:rFonts w:asciiTheme="majorHAnsi" w:hAnsiTheme="majorHAnsi"/>
        </w:rPr>
        <w:t>those</w:t>
      </w:r>
      <w:r w:rsidR="00D6459D" w:rsidRPr="00F42995">
        <w:rPr>
          <w:rFonts w:asciiTheme="majorHAnsi" w:hAnsiTheme="majorHAnsi"/>
          <w:spacing w:val="37"/>
        </w:rPr>
        <w:t xml:space="preserve"> </w:t>
      </w:r>
      <w:r w:rsidR="00D6459D" w:rsidRPr="00F42995">
        <w:rPr>
          <w:rFonts w:asciiTheme="majorHAnsi" w:hAnsiTheme="majorHAnsi"/>
        </w:rPr>
        <w:t>directly</w:t>
      </w:r>
      <w:r w:rsidR="00D6459D" w:rsidRPr="00F42995">
        <w:rPr>
          <w:rFonts w:asciiTheme="majorHAnsi" w:hAnsiTheme="majorHAnsi"/>
          <w:spacing w:val="36"/>
        </w:rPr>
        <w:t xml:space="preserve"> </w:t>
      </w:r>
      <w:r w:rsidR="00D6459D" w:rsidRPr="00F42995">
        <w:rPr>
          <w:rFonts w:asciiTheme="majorHAnsi" w:hAnsiTheme="majorHAnsi"/>
        </w:rPr>
        <w:t>or</w:t>
      </w:r>
      <w:r w:rsidR="00D6459D" w:rsidRPr="00F42995">
        <w:rPr>
          <w:rFonts w:asciiTheme="majorHAnsi" w:hAnsiTheme="majorHAnsi"/>
          <w:w w:val="99"/>
        </w:rPr>
        <w:t xml:space="preserve"> </w:t>
      </w:r>
      <w:r w:rsidR="00D6459D" w:rsidRPr="00F42995">
        <w:rPr>
          <w:rFonts w:asciiTheme="majorHAnsi" w:hAnsiTheme="majorHAnsi"/>
        </w:rPr>
        <w:t>indirectly involved,</w:t>
      </w:r>
      <w:r w:rsidR="00A40E56">
        <w:rPr>
          <w:rFonts w:asciiTheme="majorHAnsi" w:hAnsiTheme="majorHAnsi"/>
        </w:rPr>
        <w:t xml:space="preserve"> including the pupil. The Independent Review</w:t>
      </w:r>
      <w:r w:rsidR="00D6459D" w:rsidRPr="00F42995">
        <w:rPr>
          <w:rFonts w:asciiTheme="majorHAnsi" w:hAnsiTheme="majorHAnsi"/>
        </w:rPr>
        <w:t xml:space="preserve"> Panel may not introduce</w:t>
      </w:r>
      <w:r w:rsidR="00D6459D" w:rsidRPr="00F42995">
        <w:rPr>
          <w:rFonts w:asciiTheme="majorHAnsi" w:hAnsiTheme="majorHAnsi"/>
          <w:spacing w:val="33"/>
        </w:rPr>
        <w:t xml:space="preserve"> </w:t>
      </w:r>
      <w:r w:rsidR="00D6459D" w:rsidRPr="00F42995">
        <w:rPr>
          <w:rFonts w:asciiTheme="majorHAnsi" w:hAnsiTheme="majorHAnsi"/>
        </w:rPr>
        <w:t>new</w:t>
      </w:r>
      <w:r w:rsidR="00D6459D" w:rsidRPr="00F42995">
        <w:rPr>
          <w:rFonts w:asciiTheme="majorHAnsi" w:hAnsiTheme="majorHAnsi"/>
          <w:w w:val="99"/>
        </w:rPr>
        <w:t xml:space="preserve"> </w:t>
      </w:r>
      <w:r w:rsidR="00D6459D" w:rsidRPr="00F42995">
        <w:rPr>
          <w:rFonts w:asciiTheme="majorHAnsi" w:hAnsiTheme="majorHAnsi"/>
        </w:rPr>
        <w:t>reasons for the exclusion. However, the parent(s)/carer(s) may put forward</w:t>
      </w:r>
      <w:r w:rsidR="00D6459D" w:rsidRPr="00F42995">
        <w:rPr>
          <w:rFonts w:asciiTheme="majorHAnsi" w:hAnsiTheme="majorHAnsi"/>
          <w:spacing w:val="47"/>
        </w:rPr>
        <w:t xml:space="preserve"> </w:t>
      </w:r>
      <w:r w:rsidR="00D6459D" w:rsidRPr="00F42995">
        <w:rPr>
          <w:rFonts w:asciiTheme="majorHAnsi" w:hAnsiTheme="majorHAnsi"/>
        </w:rPr>
        <w:t>new</w:t>
      </w:r>
      <w:r w:rsidR="00D6459D" w:rsidRPr="00F42995">
        <w:rPr>
          <w:rFonts w:asciiTheme="majorHAnsi" w:hAnsiTheme="majorHAnsi"/>
          <w:w w:val="99"/>
        </w:rPr>
        <w:t xml:space="preserve"> </w:t>
      </w:r>
      <w:r w:rsidR="00D6459D" w:rsidRPr="00F42995">
        <w:rPr>
          <w:rFonts w:asciiTheme="majorHAnsi" w:hAnsiTheme="majorHAnsi"/>
        </w:rPr>
        <w:t xml:space="preserve">information that may not previously have been available. If this happens, </w:t>
      </w:r>
      <w:r w:rsidR="00DC0FBB">
        <w:rPr>
          <w:rFonts w:asciiTheme="majorHAnsi" w:hAnsiTheme="majorHAnsi"/>
        </w:rPr>
        <w:t xml:space="preserve">a representative of the Discipline Committee and/or the Headteacher </w:t>
      </w:r>
      <w:r w:rsidR="00D6459D" w:rsidRPr="00F42995">
        <w:rPr>
          <w:rFonts w:asciiTheme="majorHAnsi" w:hAnsiTheme="majorHAnsi"/>
        </w:rPr>
        <w:t>should be given an opportunity to</w:t>
      </w:r>
      <w:r w:rsidR="00D6459D" w:rsidRPr="00F42995">
        <w:rPr>
          <w:rFonts w:asciiTheme="majorHAnsi" w:hAnsiTheme="majorHAnsi"/>
          <w:spacing w:val="-7"/>
        </w:rPr>
        <w:t xml:space="preserve"> </w:t>
      </w:r>
      <w:r w:rsidR="00D6459D" w:rsidRPr="00F42995">
        <w:rPr>
          <w:rFonts w:asciiTheme="majorHAnsi" w:hAnsiTheme="majorHAnsi"/>
        </w:rPr>
        <w:t>respond.</w:t>
      </w:r>
    </w:p>
    <w:p w14:paraId="7410C913" w14:textId="77777777" w:rsidR="00D6459D" w:rsidRPr="00F42995" w:rsidRDefault="00D6459D" w:rsidP="0038314B">
      <w:pPr>
        <w:spacing w:before="7" w:line="360" w:lineRule="auto"/>
        <w:jc w:val="both"/>
        <w:rPr>
          <w:rFonts w:asciiTheme="majorHAnsi" w:eastAsia="Calibri" w:hAnsiTheme="majorHAnsi" w:cs="Calibri"/>
        </w:rPr>
      </w:pPr>
    </w:p>
    <w:p w14:paraId="42FEDE41" w14:textId="61B5C1F8" w:rsidR="00D6459D" w:rsidRPr="00F42995" w:rsidRDefault="002916B7"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w:t>
      </w:r>
      <w:r w:rsidR="001214A4">
        <w:rPr>
          <w:rFonts w:asciiTheme="majorHAnsi" w:hAnsiTheme="majorHAnsi"/>
        </w:rPr>
        <w:t>4</w:t>
      </w:r>
      <w:r>
        <w:rPr>
          <w:rFonts w:asciiTheme="majorHAnsi" w:hAnsiTheme="majorHAnsi"/>
        </w:rPr>
        <w:t xml:space="preserve">.5.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order</w:t>
      </w:r>
      <w:r w:rsidR="00D6459D" w:rsidRPr="00F42995">
        <w:rPr>
          <w:rFonts w:asciiTheme="majorHAnsi" w:hAnsiTheme="majorHAnsi"/>
          <w:spacing w:val="24"/>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hearing</w:t>
      </w:r>
      <w:r w:rsidR="00D6459D" w:rsidRPr="00F42995">
        <w:rPr>
          <w:rFonts w:asciiTheme="majorHAnsi" w:hAnsiTheme="majorHAnsi"/>
          <w:spacing w:val="23"/>
        </w:rPr>
        <w:t xml:space="preserve"> </w:t>
      </w:r>
      <w:r w:rsidR="00D6459D" w:rsidRPr="00F42995">
        <w:rPr>
          <w:rFonts w:asciiTheme="majorHAnsi" w:hAnsiTheme="majorHAnsi"/>
        </w:rPr>
        <w:t>will</w:t>
      </w:r>
      <w:r w:rsidR="00D6459D" w:rsidRPr="00F42995">
        <w:rPr>
          <w:rFonts w:asciiTheme="majorHAnsi" w:hAnsiTheme="majorHAnsi"/>
          <w:spacing w:val="24"/>
        </w:rPr>
        <w:t xml:space="preserve"> </w:t>
      </w:r>
      <w:r w:rsidR="00D6459D" w:rsidRPr="00F42995">
        <w:rPr>
          <w:rFonts w:asciiTheme="majorHAnsi" w:hAnsiTheme="majorHAnsi"/>
        </w:rPr>
        <w:t>be</w:t>
      </w:r>
      <w:r w:rsidR="00D6459D" w:rsidRPr="00F42995">
        <w:rPr>
          <w:rFonts w:asciiTheme="majorHAnsi" w:hAnsiTheme="majorHAnsi"/>
          <w:spacing w:val="24"/>
        </w:rPr>
        <w:t xml:space="preserve"> </w:t>
      </w:r>
      <w:r w:rsidR="00D6459D" w:rsidRPr="00F42995">
        <w:rPr>
          <w:rFonts w:asciiTheme="majorHAnsi" w:hAnsiTheme="majorHAnsi"/>
        </w:rPr>
        <w:t>notified</w:t>
      </w:r>
      <w:r w:rsidR="00D6459D" w:rsidRPr="00F42995">
        <w:rPr>
          <w:rFonts w:asciiTheme="majorHAnsi" w:hAnsiTheme="majorHAnsi"/>
          <w:spacing w:val="25"/>
        </w:rPr>
        <w:t xml:space="preserve"> </w:t>
      </w:r>
      <w:r w:rsidR="00D6459D" w:rsidRPr="00F42995">
        <w:rPr>
          <w:rFonts w:asciiTheme="majorHAnsi" w:hAnsiTheme="majorHAnsi"/>
        </w:rPr>
        <w:t>in</w:t>
      </w:r>
      <w:r w:rsidR="00D6459D" w:rsidRPr="00F42995">
        <w:rPr>
          <w:rFonts w:asciiTheme="majorHAnsi" w:hAnsiTheme="majorHAnsi"/>
          <w:spacing w:val="25"/>
        </w:rPr>
        <w:t xml:space="preserve"> </w:t>
      </w:r>
      <w:r w:rsidR="00D6459D" w:rsidRPr="00F42995">
        <w:rPr>
          <w:rFonts w:asciiTheme="majorHAnsi" w:hAnsiTheme="majorHAnsi"/>
        </w:rPr>
        <w:t>advance</w:t>
      </w:r>
      <w:r w:rsidR="00D6459D" w:rsidRPr="00F42995">
        <w:rPr>
          <w:rFonts w:asciiTheme="majorHAnsi" w:hAnsiTheme="majorHAnsi"/>
          <w:spacing w:val="22"/>
        </w:rPr>
        <w:t xml:space="preserve"> </w:t>
      </w:r>
      <w:r w:rsidR="00D6459D" w:rsidRPr="00F42995">
        <w:rPr>
          <w:rFonts w:asciiTheme="majorHAnsi" w:hAnsiTheme="majorHAnsi"/>
        </w:rPr>
        <w:t>to</w:t>
      </w:r>
      <w:r w:rsidR="00D6459D" w:rsidRPr="00F42995">
        <w:rPr>
          <w:rFonts w:asciiTheme="majorHAnsi" w:hAnsiTheme="majorHAnsi"/>
          <w:spacing w:val="24"/>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parties.</w:t>
      </w:r>
      <w:r w:rsidR="00D6459D" w:rsidRPr="00F42995">
        <w:rPr>
          <w:rFonts w:asciiTheme="majorHAnsi" w:hAnsiTheme="majorHAnsi"/>
          <w:spacing w:val="47"/>
        </w:rPr>
        <w:t xml:space="preserve"> </w:t>
      </w:r>
      <w:r w:rsidR="00D6459D" w:rsidRPr="00F42995">
        <w:rPr>
          <w:rFonts w:asciiTheme="majorHAnsi" w:hAnsiTheme="majorHAnsi"/>
        </w:rPr>
        <w:t>At</w:t>
      </w:r>
      <w:r w:rsidR="00D6459D" w:rsidRPr="00F42995">
        <w:rPr>
          <w:rFonts w:asciiTheme="majorHAnsi" w:hAnsiTheme="majorHAnsi"/>
          <w:spacing w:val="22"/>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start</w:t>
      </w:r>
      <w:r w:rsidR="00D6459D" w:rsidRPr="00F42995">
        <w:rPr>
          <w:rFonts w:asciiTheme="majorHAnsi" w:hAnsiTheme="majorHAnsi"/>
          <w:spacing w:val="25"/>
        </w:rPr>
        <w:t xml:space="preserve"> </w:t>
      </w:r>
      <w:r w:rsidR="00D6459D" w:rsidRPr="00F42995">
        <w:rPr>
          <w:rFonts w:asciiTheme="majorHAnsi" w:hAnsiTheme="majorHAnsi"/>
        </w:rPr>
        <w:t>of</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1"/>
          <w:w w:val="99"/>
        </w:rPr>
        <w:t xml:space="preserve"> </w:t>
      </w:r>
      <w:r w:rsidR="00D6459D" w:rsidRPr="00F42995">
        <w:rPr>
          <w:rFonts w:asciiTheme="majorHAnsi" w:hAnsiTheme="majorHAnsi"/>
        </w:rPr>
        <w:t>hearing the chairman or clerk will welcome the parties and introduce those</w:t>
      </w:r>
      <w:r w:rsidR="00D6459D" w:rsidRPr="00F42995">
        <w:rPr>
          <w:rFonts w:asciiTheme="majorHAnsi" w:hAnsiTheme="majorHAnsi"/>
          <w:spacing w:val="44"/>
        </w:rPr>
        <w:t xml:space="preserve"> </w:t>
      </w:r>
      <w:r w:rsidR="00D6459D" w:rsidRPr="00F42995">
        <w:rPr>
          <w:rFonts w:asciiTheme="majorHAnsi" w:hAnsiTheme="majorHAnsi"/>
        </w:rPr>
        <w:t>present,</w:t>
      </w:r>
      <w:r w:rsidR="00D6459D" w:rsidRPr="00F42995">
        <w:rPr>
          <w:rFonts w:asciiTheme="majorHAnsi" w:hAnsiTheme="majorHAnsi"/>
          <w:w w:val="99"/>
        </w:rPr>
        <w:t xml:space="preserve"> </w:t>
      </w:r>
      <w:r w:rsidR="00D6459D" w:rsidRPr="00F42995">
        <w:rPr>
          <w:rFonts w:asciiTheme="majorHAnsi" w:hAnsiTheme="majorHAnsi"/>
        </w:rPr>
        <w:t>pointing</w:t>
      </w:r>
      <w:r w:rsidR="00D6459D" w:rsidRPr="00F42995">
        <w:rPr>
          <w:rFonts w:asciiTheme="majorHAnsi" w:hAnsiTheme="majorHAnsi"/>
          <w:spacing w:val="23"/>
        </w:rPr>
        <w:t xml:space="preserve"> </w:t>
      </w:r>
      <w:r w:rsidR="00D6459D" w:rsidRPr="00F42995">
        <w:rPr>
          <w:rFonts w:asciiTheme="majorHAnsi" w:hAnsiTheme="majorHAnsi"/>
        </w:rPr>
        <w:t>out</w:t>
      </w:r>
      <w:r w:rsidR="00D6459D" w:rsidRPr="00F42995">
        <w:rPr>
          <w:rFonts w:asciiTheme="majorHAnsi" w:hAnsiTheme="majorHAnsi"/>
          <w:spacing w:val="25"/>
        </w:rPr>
        <w:t xml:space="preserve"> </w:t>
      </w:r>
      <w:r w:rsidR="00D6459D" w:rsidRPr="00F42995">
        <w:rPr>
          <w:rFonts w:asciiTheme="majorHAnsi" w:hAnsiTheme="majorHAnsi"/>
        </w:rPr>
        <w:t>that</w:t>
      </w:r>
      <w:r w:rsidR="00D6459D" w:rsidRPr="00F42995">
        <w:rPr>
          <w:rFonts w:asciiTheme="majorHAnsi" w:hAnsiTheme="majorHAnsi"/>
          <w:spacing w:val="25"/>
        </w:rPr>
        <w:t xml:space="preserve"> </w:t>
      </w:r>
      <w:r w:rsidR="00D6459D" w:rsidRPr="00F42995">
        <w:rPr>
          <w:rFonts w:asciiTheme="majorHAnsi" w:hAnsiTheme="majorHAnsi"/>
        </w:rPr>
        <w:t>the</w:t>
      </w:r>
      <w:r w:rsidR="00D6459D" w:rsidRPr="00F42995">
        <w:rPr>
          <w:rFonts w:asciiTheme="majorHAnsi" w:hAnsiTheme="majorHAnsi"/>
          <w:spacing w:val="24"/>
        </w:rPr>
        <w:t xml:space="preserve"> </w:t>
      </w:r>
      <w:r w:rsidR="00D6459D" w:rsidRPr="00F42995">
        <w:rPr>
          <w:rFonts w:asciiTheme="majorHAnsi" w:hAnsiTheme="majorHAnsi"/>
        </w:rPr>
        <w:t>panel</w:t>
      </w:r>
      <w:r w:rsidR="00D6459D" w:rsidRPr="00F42995">
        <w:rPr>
          <w:rFonts w:asciiTheme="majorHAnsi" w:hAnsiTheme="majorHAnsi"/>
          <w:spacing w:val="26"/>
        </w:rPr>
        <w:t xml:space="preserve"> </w:t>
      </w:r>
      <w:r w:rsidR="00D6459D" w:rsidRPr="00F42995">
        <w:rPr>
          <w:rFonts w:asciiTheme="majorHAnsi" w:hAnsiTheme="majorHAnsi"/>
        </w:rPr>
        <w:t>is</w:t>
      </w:r>
      <w:r w:rsidR="00D6459D" w:rsidRPr="00F42995">
        <w:rPr>
          <w:rFonts w:asciiTheme="majorHAnsi" w:hAnsiTheme="majorHAnsi"/>
          <w:spacing w:val="26"/>
        </w:rPr>
        <w:t xml:space="preserve"> </w:t>
      </w:r>
      <w:r w:rsidR="00D6459D" w:rsidRPr="00F42995">
        <w:rPr>
          <w:rFonts w:asciiTheme="majorHAnsi" w:hAnsiTheme="majorHAnsi"/>
        </w:rPr>
        <w:t>independent</w:t>
      </w:r>
      <w:r w:rsidR="00D6459D" w:rsidRPr="00F42995">
        <w:rPr>
          <w:rFonts w:asciiTheme="majorHAnsi" w:hAnsiTheme="majorHAnsi"/>
          <w:spacing w:val="25"/>
        </w:rPr>
        <w:t xml:space="preserve"> </w:t>
      </w:r>
      <w:r w:rsidR="00D6459D" w:rsidRPr="00F42995">
        <w:rPr>
          <w:rFonts w:asciiTheme="majorHAnsi" w:hAnsiTheme="majorHAnsi"/>
        </w:rPr>
        <w:t>of</w:t>
      </w:r>
      <w:r w:rsidR="00D6459D" w:rsidRPr="00F42995">
        <w:rPr>
          <w:rFonts w:asciiTheme="majorHAnsi" w:hAnsiTheme="majorHAnsi"/>
          <w:spacing w:val="27"/>
        </w:rPr>
        <w:t xml:space="preserve"> </w:t>
      </w:r>
      <w:r w:rsidR="00D6459D" w:rsidRPr="00F42995">
        <w:rPr>
          <w:rFonts w:asciiTheme="majorHAnsi" w:hAnsiTheme="majorHAnsi"/>
        </w:rPr>
        <w:t>the</w:t>
      </w:r>
      <w:r w:rsidR="00D6459D" w:rsidRPr="00F42995">
        <w:rPr>
          <w:rFonts w:asciiTheme="majorHAnsi" w:hAnsiTheme="majorHAnsi"/>
          <w:spacing w:val="26"/>
        </w:rPr>
        <w:t xml:space="preserve"> </w:t>
      </w:r>
      <w:r w:rsidR="00BE32C0" w:rsidRPr="00F42995">
        <w:rPr>
          <w:rFonts w:asciiTheme="majorHAnsi" w:hAnsiTheme="majorHAnsi"/>
        </w:rPr>
        <w:t>school</w:t>
      </w:r>
      <w:r w:rsidR="00D6459D" w:rsidRPr="00F42995">
        <w:rPr>
          <w:rFonts w:asciiTheme="majorHAnsi" w:hAnsiTheme="majorHAnsi"/>
          <w:spacing w:val="23"/>
        </w:rPr>
        <w:t xml:space="preserve"> </w:t>
      </w:r>
      <w:r w:rsidR="00D6459D" w:rsidRPr="00F42995">
        <w:rPr>
          <w:rFonts w:asciiTheme="majorHAnsi" w:hAnsiTheme="majorHAnsi"/>
        </w:rPr>
        <w:t>and</w:t>
      </w:r>
      <w:r w:rsidR="00D6459D" w:rsidRPr="00F42995">
        <w:rPr>
          <w:rFonts w:asciiTheme="majorHAnsi" w:hAnsiTheme="majorHAnsi"/>
          <w:spacing w:val="25"/>
        </w:rPr>
        <w:t xml:space="preserve"> </w:t>
      </w:r>
      <w:r w:rsidR="00D6459D" w:rsidRPr="00F42995">
        <w:rPr>
          <w:rFonts w:asciiTheme="majorHAnsi" w:hAnsiTheme="majorHAnsi"/>
        </w:rPr>
        <w:t>its</w:t>
      </w:r>
      <w:r w:rsidR="00D6459D" w:rsidRPr="00F42995">
        <w:rPr>
          <w:rFonts w:asciiTheme="majorHAnsi" w:hAnsiTheme="majorHAnsi"/>
          <w:spacing w:val="23"/>
        </w:rPr>
        <w:t xml:space="preserve"> </w:t>
      </w:r>
      <w:r w:rsidR="00D6459D" w:rsidRPr="00F42995">
        <w:rPr>
          <w:rFonts w:asciiTheme="majorHAnsi" w:hAnsiTheme="majorHAnsi"/>
        </w:rPr>
        <w:t>governing</w:t>
      </w:r>
      <w:r w:rsidR="00D6459D" w:rsidRPr="00F42995">
        <w:rPr>
          <w:rFonts w:asciiTheme="majorHAnsi" w:hAnsiTheme="majorHAnsi"/>
          <w:spacing w:val="23"/>
        </w:rPr>
        <w:t xml:space="preserve"> </w:t>
      </w:r>
      <w:r w:rsidR="00D6459D" w:rsidRPr="00F42995">
        <w:rPr>
          <w:rFonts w:asciiTheme="majorHAnsi" w:hAnsiTheme="majorHAnsi"/>
        </w:rPr>
        <w:t>body</w:t>
      </w:r>
      <w:r w:rsidR="00D6459D" w:rsidRPr="00F42995">
        <w:rPr>
          <w:rFonts w:asciiTheme="majorHAnsi" w:hAnsiTheme="majorHAnsi"/>
          <w:spacing w:val="1"/>
        </w:rPr>
        <w:t xml:space="preserve"> </w:t>
      </w:r>
      <w:r w:rsidR="00D6459D" w:rsidRPr="00F42995">
        <w:rPr>
          <w:rFonts w:asciiTheme="majorHAnsi" w:hAnsiTheme="majorHAnsi"/>
        </w:rPr>
        <w:t>and that its decision is binding on them. The clerk will explain the order in which</w:t>
      </w:r>
      <w:r w:rsidR="00D6459D" w:rsidRPr="00F42995">
        <w:rPr>
          <w:rFonts w:asciiTheme="majorHAnsi" w:hAnsiTheme="majorHAnsi"/>
          <w:spacing w:val="45"/>
        </w:rPr>
        <w:t xml:space="preserve"> </w:t>
      </w:r>
      <w:r w:rsidR="00D6459D" w:rsidRPr="00F42995">
        <w:rPr>
          <w:rFonts w:asciiTheme="majorHAnsi" w:hAnsiTheme="majorHAnsi"/>
        </w:rPr>
        <w:t>the</w:t>
      </w:r>
      <w:r w:rsidR="00D6459D" w:rsidRPr="00F42995">
        <w:rPr>
          <w:rFonts w:asciiTheme="majorHAnsi" w:hAnsiTheme="majorHAnsi"/>
          <w:spacing w:val="1"/>
        </w:rPr>
        <w:t xml:space="preserve"> </w:t>
      </w:r>
      <w:r w:rsidR="00D6459D" w:rsidRPr="00F42995">
        <w:rPr>
          <w:rFonts w:asciiTheme="majorHAnsi" w:hAnsiTheme="majorHAnsi"/>
        </w:rPr>
        <w:t>parties entitled to be heard will state their case and that there will be an</w:t>
      </w:r>
      <w:r w:rsidR="00D6459D" w:rsidRPr="00F42995">
        <w:rPr>
          <w:rFonts w:asciiTheme="majorHAnsi" w:hAnsiTheme="majorHAnsi"/>
          <w:spacing w:val="14"/>
        </w:rPr>
        <w:t xml:space="preserve"> </w:t>
      </w:r>
      <w:r w:rsidR="00D6459D" w:rsidRPr="00F42995">
        <w:rPr>
          <w:rFonts w:asciiTheme="majorHAnsi" w:hAnsiTheme="majorHAnsi"/>
        </w:rPr>
        <w:t>opportunity</w:t>
      </w:r>
      <w:r w:rsidR="00D6459D" w:rsidRPr="00F42995">
        <w:rPr>
          <w:rFonts w:asciiTheme="majorHAnsi" w:hAnsiTheme="majorHAnsi"/>
          <w:spacing w:val="1"/>
          <w:w w:val="99"/>
        </w:rPr>
        <w:t xml:space="preserve"> </w:t>
      </w:r>
      <w:r w:rsidR="00D6459D" w:rsidRPr="00F42995">
        <w:rPr>
          <w:rFonts w:asciiTheme="majorHAnsi" w:hAnsiTheme="majorHAnsi"/>
        </w:rPr>
        <w:t>for questioning by the other parties</w:t>
      </w:r>
      <w:r w:rsidR="00D6459D" w:rsidRPr="00F42995">
        <w:rPr>
          <w:rFonts w:asciiTheme="majorHAnsi" w:hAnsiTheme="majorHAnsi"/>
          <w:spacing w:val="-8"/>
        </w:rPr>
        <w:t xml:space="preserve"> </w:t>
      </w:r>
      <w:r w:rsidR="00D6459D" w:rsidRPr="00F42995">
        <w:rPr>
          <w:rFonts w:asciiTheme="majorHAnsi" w:hAnsiTheme="majorHAnsi"/>
        </w:rPr>
        <w:t>afterwards.</w:t>
      </w:r>
    </w:p>
    <w:p w14:paraId="1A1AE3EA" w14:textId="77777777" w:rsidR="002916B7" w:rsidRDefault="002916B7" w:rsidP="0038314B">
      <w:pPr>
        <w:spacing w:line="360" w:lineRule="auto"/>
        <w:ind w:left="993"/>
        <w:jc w:val="both"/>
        <w:rPr>
          <w:rFonts w:asciiTheme="majorHAnsi" w:hAnsiTheme="majorHAnsi"/>
        </w:rPr>
      </w:pPr>
    </w:p>
    <w:p w14:paraId="7F02C540" w14:textId="2CEB566D" w:rsidR="00475739" w:rsidRDefault="002916B7" w:rsidP="0038314B">
      <w:pPr>
        <w:spacing w:line="360" w:lineRule="auto"/>
        <w:ind w:left="1701" w:firstLine="447"/>
        <w:jc w:val="both"/>
        <w:rPr>
          <w:rFonts w:asciiTheme="majorHAnsi" w:hAnsiTheme="majorHAnsi"/>
          <w:spacing w:val="14"/>
        </w:rPr>
      </w:pPr>
      <w:r>
        <w:rPr>
          <w:rFonts w:asciiTheme="majorHAnsi" w:hAnsiTheme="majorHAnsi"/>
        </w:rPr>
        <w:t>1</w:t>
      </w:r>
      <w:r w:rsidR="001214A4">
        <w:rPr>
          <w:rFonts w:asciiTheme="majorHAnsi" w:hAnsiTheme="majorHAnsi"/>
        </w:rPr>
        <w:t>4</w:t>
      </w:r>
      <w:r>
        <w:rPr>
          <w:rFonts w:asciiTheme="majorHAnsi" w:hAnsiTheme="majorHAnsi"/>
        </w:rPr>
        <w:t xml:space="preserve">.6.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panel</w:t>
      </w:r>
      <w:r w:rsidR="00D6459D" w:rsidRPr="00F42995">
        <w:rPr>
          <w:rFonts w:asciiTheme="majorHAnsi" w:hAnsiTheme="majorHAnsi"/>
          <w:spacing w:val="16"/>
        </w:rPr>
        <w:t xml:space="preserve"> </w:t>
      </w:r>
      <w:r w:rsidR="00D6459D" w:rsidRPr="00F42995">
        <w:rPr>
          <w:rFonts w:asciiTheme="majorHAnsi" w:hAnsiTheme="majorHAnsi"/>
        </w:rPr>
        <w:t>members</w:t>
      </w:r>
      <w:r w:rsidR="00D6459D" w:rsidRPr="00F42995">
        <w:rPr>
          <w:rFonts w:asciiTheme="majorHAnsi" w:hAnsiTheme="majorHAnsi"/>
          <w:spacing w:val="16"/>
        </w:rPr>
        <w:t xml:space="preserve"> </w:t>
      </w:r>
      <w:r w:rsidR="00D6459D" w:rsidRPr="00F42995">
        <w:rPr>
          <w:rFonts w:asciiTheme="majorHAnsi" w:hAnsiTheme="majorHAnsi"/>
        </w:rPr>
        <w:t>may</w:t>
      </w:r>
      <w:r w:rsidR="00D6459D" w:rsidRPr="00F42995">
        <w:rPr>
          <w:rFonts w:asciiTheme="majorHAnsi" w:hAnsiTheme="majorHAnsi"/>
          <w:spacing w:val="16"/>
        </w:rPr>
        <w:t xml:space="preserve"> </w:t>
      </w:r>
      <w:r w:rsidR="00D6459D" w:rsidRPr="00F42995">
        <w:rPr>
          <w:rFonts w:asciiTheme="majorHAnsi" w:hAnsiTheme="majorHAnsi"/>
        </w:rPr>
        <w:t>also</w:t>
      </w:r>
      <w:r w:rsidR="00D6459D" w:rsidRPr="00F42995">
        <w:rPr>
          <w:rFonts w:asciiTheme="majorHAnsi" w:hAnsiTheme="majorHAnsi"/>
          <w:spacing w:val="17"/>
        </w:rPr>
        <w:t xml:space="preserve"> </w:t>
      </w:r>
      <w:r w:rsidR="00D6459D" w:rsidRPr="00F42995">
        <w:rPr>
          <w:rFonts w:asciiTheme="majorHAnsi" w:hAnsiTheme="majorHAnsi"/>
        </w:rPr>
        <w:t>ask</w:t>
      </w:r>
      <w:r w:rsidR="00D6459D" w:rsidRPr="00F42995">
        <w:rPr>
          <w:rFonts w:asciiTheme="majorHAnsi" w:hAnsiTheme="majorHAnsi"/>
          <w:spacing w:val="15"/>
        </w:rPr>
        <w:t xml:space="preserve"> </w:t>
      </w:r>
      <w:r w:rsidR="00D6459D" w:rsidRPr="00F42995">
        <w:rPr>
          <w:rFonts w:asciiTheme="majorHAnsi" w:hAnsiTheme="majorHAnsi"/>
        </w:rPr>
        <w:t>questions</w:t>
      </w:r>
      <w:r w:rsidR="00D6459D" w:rsidRPr="00F42995">
        <w:rPr>
          <w:rFonts w:asciiTheme="majorHAnsi" w:hAnsiTheme="majorHAnsi"/>
          <w:spacing w:val="16"/>
        </w:rPr>
        <w:t xml:space="preserve"> </w:t>
      </w:r>
      <w:r w:rsidR="00D6459D" w:rsidRPr="00F42995">
        <w:rPr>
          <w:rFonts w:asciiTheme="majorHAnsi" w:hAnsiTheme="majorHAnsi"/>
        </w:rPr>
        <w:t>of</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7"/>
        </w:rPr>
        <w:t xml:space="preserve"> </w:t>
      </w:r>
      <w:r w:rsidR="00D6459D" w:rsidRPr="00F42995">
        <w:rPr>
          <w:rFonts w:asciiTheme="majorHAnsi" w:hAnsiTheme="majorHAnsi"/>
        </w:rPr>
        <w:t>other</w:t>
      </w:r>
      <w:r w:rsidR="00D6459D" w:rsidRPr="00F42995">
        <w:rPr>
          <w:rFonts w:asciiTheme="majorHAnsi" w:hAnsiTheme="majorHAnsi"/>
          <w:spacing w:val="14"/>
        </w:rPr>
        <w:t xml:space="preserve"> </w:t>
      </w:r>
      <w:r w:rsidR="00D6459D" w:rsidRPr="00F42995">
        <w:rPr>
          <w:rFonts w:asciiTheme="majorHAnsi" w:hAnsiTheme="majorHAnsi"/>
        </w:rPr>
        <w:t>parties</w:t>
      </w:r>
      <w:r w:rsidR="00D6459D" w:rsidRPr="00F42995">
        <w:rPr>
          <w:rFonts w:asciiTheme="majorHAnsi" w:hAnsiTheme="majorHAnsi"/>
          <w:spacing w:val="16"/>
        </w:rPr>
        <w:t xml:space="preserve"> </w:t>
      </w:r>
      <w:r w:rsidR="00D6459D" w:rsidRPr="00F42995">
        <w:rPr>
          <w:rFonts w:asciiTheme="majorHAnsi" w:hAnsiTheme="majorHAnsi"/>
        </w:rPr>
        <w:t>to</w:t>
      </w:r>
      <w:r w:rsidR="00D6459D" w:rsidRPr="00F42995">
        <w:rPr>
          <w:rFonts w:asciiTheme="majorHAnsi" w:hAnsiTheme="majorHAnsi"/>
          <w:spacing w:val="15"/>
        </w:rPr>
        <w:t xml:space="preserve"> </w:t>
      </w:r>
      <w:r w:rsidR="00D6459D" w:rsidRPr="00F42995">
        <w:rPr>
          <w:rFonts w:asciiTheme="majorHAnsi" w:hAnsiTheme="majorHAnsi"/>
        </w:rPr>
        <w:t>the</w:t>
      </w:r>
      <w:r w:rsidR="00D6459D" w:rsidRPr="00F42995">
        <w:rPr>
          <w:rFonts w:asciiTheme="majorHAnsi" w:hAnsiTheme="majorHAnsi"/>
          <w:spacing w:val="14"/>
        </w:rPr>
        <w:t xml:space="preserve"> </w:t>
      </w:r>
      <w:r w:rsidR="00CA0052">
        <w:rPr>
          <w:rFonts w:asciiTheme="majorHAnsi" w:hAnsiTheme="majorHAnsi"/>
        </w:rPr>
        <w:t>review</w:t>
      </w:r>
    </w:p>
    <w:p w14:paraId="16FEE400" w14:textId="77777777" w:rsidR="00CA0052" w:rsidRDefault="00D6459D" w:rsidP="00475739">
      <w:pPr>
        <w:spacing w:line="360" w:lineRule="auto"/>
        <w:ind w:left="1701" w:firstLine="447"/>
        <w:jc w:val="both"/>
        <w:rPr>
          <w:rFonts w:asciiTheme="majorHAnsi" w:hAnsiTheme="majorHAnsi"/>
          <w:spacing w:val="13"/>
        </w:rPr>
      </w:pPr>
      <w:r w:rsidRPr="00F42995">
        <w:rPr>
          <w:rFonts w:asciiTheme="majorHAnsi" w:hAnsiTheme="majorHAnsi"/>
        </w:rPr>
        <w:t>or</w:t>
      </w:r>
      <w:r w:rsidRPr="00F42995">
        <w:rPr>
          <w:rFonts w:asciiTheme="majorHAnsi" w:hAnsiTheme="majorHAnsi"/>
          <w:spacing w:val="17"/>
        </w:rPr>
        <w:t xml:space="preserve"> </w:t>
      </w:r>
      <w:r w:rsidRPr="00F42995">
        <w:rPr>
          <w:rFonts w:asciiTheme="majorHAnsi" w:hAnsiTheme="majorHAnsi"/>
        </w:rPr>
        <w:t>of</w:t>
      </w:r>
      <w:r w:rsidR="00475739">
        <w:rPr>
          <w:rFonts w:asciiTheme="majorHAnsi" w:hAnsiTheme="majorHAnsi"/>
        </w:rPr>
        <w:t xml:space="preserve"> </w:t>
      </w:r>
      <w:r w:rsidRPr="00F42995">
        <w:rPr>
          <w:rFonts w:asciiTheme="majorHAnsi" w:hAnsiTheme="majorHAnsi"/>
        </w:rPr>
        <w:t>any</w:t>
      </w:r>
      <w:r w:rsidRPr="00F42995">
        <w:rPr>
          <w:rFonts w:asciiTheme="majorHAnsi" w:hAnsiTheme="majorHAnsi"/>
          <w:spacing w:val="12"/>
        </w:rPr>
        <w:t xml:space="preserve"> </w:t>
      </w:r>
      <w:r w:rsidRPr="00F42995">
        <w:rPr>
          <w:rFonts w:asciiTheme="majorHAnsi" w:hAnsiTheme="majorHAnsi"/>
        </w:rPr>
        <w:t>witnesses</w:t>
      </w:r>
      <w:r w:rsidRPr="00F42995">
        <w:rPr>
          <w:rFonts w:asciiTheme="majorHAnsi" w:hAnsiTheme="majorHAnsi"/>
          <w:spacing w:val="13"/>
        </w:rPr>
        <w:t xml:space="preserve"> </w:t>
      </w:r>
      <w:r w:rsidRPr="00F42995">
        <w:rPr>
          <w:rFonts w:asciiTheme="majorHAnsi" w:hAnsiTheme="majorHAnsi"/>
        </w:rPr>
        <w:t>who</w:t>
      </w:r>
      <w:r w:rsidRPr="00F42995">
        <w:rPr>
          <w:rFonts w:asciiTheme="majorHAnsi" w:hAnsiTheme="majorHAnsi"/>
          <w:spacing w:val="11"/>
        </w:rPr>
        <w:t xml:space="preserve"> </w:t>
      </w:r>
      <w:r w:rsidRPr="00F42995">
        <w:rPr>
          <w:rFonts w:asciiTheme="majorHAnsi" w:hAnsiTheme="majorHAnsi"/>
        </w:rPr>
        <w:t>appear,</w:t>
      </w:r>
      <w:r w:rsidRPr="00F42995">
        <w:rPr>
          <w:rFonts w:asciiTheme="majorHAnsi" w:hAnsiTheme="majorHAnsi"/>
          <w:spacing w:val="13"/>
        </w:rPr>
        <w:t xml:space="preserve"> </w:t>
      </w:r>
      <w:r w:rsidRPr="00F42995">
        <w:rPr>
          <w:rFonts w:asciiTheme="majorHAnsi" w:hAnsiTheme="majorHAnsi"/>
        </w:rPr>
        <w:t>in</w:t>
      </w:r>
      <w:r w:rsidRPr="00F42995">
        <w:rPr>
          <w:rFonts w:asciiTheme="majorHAnsi" w:hAnsiTheme="majorHAnsi"/>
          <w:spacing w:val="14"/>
        </w:rPr>
        <w:t xml:space="preserve"> </w:t>
      </w:r>
      <w:r w:rsidRPr="00F42995">
        <w:rPr>
          <w:rFonts w:asciiTheme="majorHAnsi" w:hAnsiTheme="majorHAnsi"/>
        </w:rPr>
        <w:t>order</w:t>
      </w:r>
      <w:r w:rsidRPr="00F42995">
        <w:rPr>
          <w:rFonts w:asciiTheme="majorHAnsi" w:hAnsiTheme="majorHAnsi"/>
          <w:spacing w:val="11"/>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clarify</w:t>
      </w:r>
      <w:r w:rsidRPr="00F42995">
        <w:rPr>
          <w:rFonts w:asciiTheme="majorHAnsi" w:hAnsiTheme="majorHAnsi"/>
          <w:spacing w:val="12"/>
        </w:rPr>
        <w:t xml:space="preserve"> </w:t>
      </w:r>
      <w:r w:rsidRPr="00F42995">
        <w:rPr>
          <w:rFonts w:asciiTheme="majorHAnsi" w:hAnsiTheme="majorHAnsi"/>
        </w:rPr>
        <w:t>an</w:t>
      </w:r>
      <w:r w:rsidRPr="00F42995">
        <w:rPr>
          <w:rFonts w:asciiTheme="majorHAnsi" w:hAnsiTheme="majorHAnsi"/>
          <w:spacing w:val="12"/>
        </w:rPr>
        <w:t xml:space="preserve"> </w:t>
      </w:r>
      <w:r w:rsidRPr="00F42995">
        <w:rPr>
          <w:rFonts w:asciiTheme="majorHAnsi" w:hAnsiTheme="majorHAnsi"/>
        </w:rPr>
        <w:t>issue</w:t>
      </w:r>
      <w:r w:rsidRPr="00F42995">
        <w:rPr>
          <w:rFonts w:asciiTheme="majorHAnsi" w:hAnsiTheme="majorHAnsi"/>
          <w:spacing w:val="13"/>
        </w:rPr>
        <w:t xml:space="preserve"> </w:t>
      </w:r>
      <w:r w:rsidRPr="00F42995">
        <w:rPr>
          <w:rFonts w:asciiTheme="majorHAnsi" w:hAnsiTheme="majorHAnsi"/>
        </w:rPr>
        <w:t>or</w:t>
      </w:r>
      <w:r w:rsidRPr="00F42995">
        <w:rPr>
          <w:rFonts w:asciiTheme="majorHAnsi" w:hAnsiTheme="majorHAnsi"/>
          <w:spacing w:val="11"/>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elicit</w:t>
      </w:r>
      <w:r w:rsidRPr="00F42995">
        <w:rPr>
          <w:rFonts w:asciiTheme="majorHAnsi" w:hAnsiTheme="majorHAnsi"/>
          <w:spacing w:val="14"/>
        </w:rPr>
        <w:t xml:space="preserve"> </w:t>
      </w:r>
      <w:r w:rsidRPr="00F42995">
        <w:rPr>
          <w:rFonts w:asciiTheme="majorHAnsi" w:hAnsiTheme="majorHAnsi"/>
        </w:rPr>
        <w:t>more</w:t>
      </w:r>
      <w:r w:rsidRPr="00F42995">
        <w:rPr>
          <w:rFonts w:asciiTheme="majorHAnsi" w:hAnsiTheme="majorHAnsi"/>
          <w:spacing w:val="13"/>
        </w:rPr>
        <w:t xml:space="preserve"> </w:t>
      </w:r>
    </w:p>
    <w:p w14:paraId="25575F29" w14:textId="77777777" w:rsidR="00CA0052" w:rsidRDefault="00D6459D" w:rsidP="00CA0052">
      <w:pPr>
        <w:spacing w:line="360" w:lineRule="auto"/>
        <w:ind w:left="1701" w:firstLine="447"/>
        <w:jc w:val="both"/>
        <w:rPr>
          <w:rFonts w:asciiTheme="majorHAnsi" w:hAnsiTheme="majorHAnsi"/>
          <w:spacing w:val="11"/>
        </w:rPr>
      </w:pPr>
      <w:r w:rsidRPr="00F42995">
        <w:rPr>
          <w:rFonts w:asciiTheme="majorHAnsi" w:hAnsiTheme="majorHAnsi"/>
        </w:rPr>
        <w:t xml:space="preserve">information. </w:t>
      </w:r>
      <w:r w:rsidR="00CA0052">
        <w:rPr>
          <w:rFonts w:asciiTheme="majorHAnsi" w:hAnsiTheme="majorHAnsi"/>
        </w:rPr>
        <w:t xml:space="preserve">  </w:t>
      </w:r>
      <w:r w:rsidRPr="00F42995">
        <w:rPr>
          <w:rFonts w:asciiTheme="majorHAnsi" w:hAnsiTheme="majorHAnsi"/>
        </w:rPr>
        <w:t>The</w:t>
      </w:r>
      <w:r w:rsidRPr="00F42995">
        <w:rPr>
          <w:rFonts w:asciiTheme="majorHAnsi" w:hAnsiTheme="majorHAnsi"/>
          <w:spacing w:val="13"/>
        </w:rPr>
        <w:t xml:space="preserve"> </w:t>
      </w:r>
      <w:r w:rsidRPr="00F42995">
        <w:rPr>
          <w:rFonts w:asciiTheme="majorHAnsi" w:hAnsiTheme="majorHAnsi"/>
        </w:rPr>
        <w:t>aim</w:t>
      </w:r>
      <w:r w:rsidRPr="00F42995">
        <w:rPr>
          <w:rFonts w:asciiTheme="majorHAnsi" w:hAnsiTheme="majorHAnsi"/>
          <w:spacing w:val="13"/>
        </w:rPr>
        <w:t xml:space="preserve"> </w:t>
      </w:r>
      <w:r w:rsidRPr="00F42995">
        <w:rPr>
          <w:rFonts w:asciiTheme="majorHAnsi" w:hAnsiTheme="majorHAnsi"/>
        </w:rPr>
        <w:t>will</w:t>
      </w:r>
      <w:r w:rsidRPr="00F42995">
        <w:rPr>
          <w:rFonts w:asciiTheme="majorHAnsi" w:hAnsiTheme="majorHAnsi"/>
          <w:spacing w:val="13"/>
        </w:rPr>
        <w:t xml:space="preserve"> </w:t>
      </w:r>
      <w:r w:rsidRPr="00F42995">
        <w:rPr>
          <w:rFonts w:asciiTheme="majorHAnsi" w:hAnsiTheme="majorHAnsi"/>
        </w:rPr>
        <w:t>be</w:t>
      </w:r>
      <w:r w:rsidRPr="00F42995">
        <w:rPr>
          <w:rFonts w:asciiTheme="majorHAnsi" w:hAnsiTheme="majorHAnsi"/>
          <w:spacing w:val="13"/>
        </w:rPr>
        <w:t xml:space="preserve"> </w:t>
      </w:r>
      <w:r w:rsidRPr="00F42995">
        <w:rPr>
          <w:rFonts w:asciiTheme="majorHAnsi" w:hAnsiTheme="majorHAnsi"/>
        </w:rPr>
        <w:t>for</w:t>
      </w:r>
      <w:r w:rsidRPr="00F42995">
        <w:rPr>
          <w:rFonts w:asciiTheme="majorHAnsi" w:hAnsiTheme="majorHAnsi"/>
          <w:spacing w:val="11"/>
        </w:rPr>
        <w:t xml:space="preserve"> </w:t>
      </w:r>
      <w:r w:rsidRPr="00F42995">
        <w:rPr>
          <w:rFonts w:asciiTheme="majorHAnsi" w:hAnsiTheme="majorHAnsi"/>
        </w:rPr>
        <w:t>panel</w:t>
      </w:r>
      <w:r w:rsidRPr="00F42995">
        <w:rPr>
          <w:rFonts w:asciiTheme="majorHAnsi" w:hAnsiTheme="majorHAnsi"/>
          <w:spacing w:val="13"/>
        </w:rPr>
        <w:t xml:space="preserve"> </w:t>
      </w:r>
      <w:r w:rsidRPr="00F42995">
        <w:rPr>
          <w:rFonts w:asciiTheme="majorHAnsi" w:hAnsiTheme="majorHAnsi"/>
        </w:rPr>
        <w:t>members</w:t>
      </w:r>
      <w:r w:rsidRPr="00F42995">
        <w:rPr>
          <w:rFonts w:asciiTheme="majorHAnsi" w:hAnsiTheme="majorHAnsi"/>
          <w:spacing w:val="13"/>
        </w:rPr>
        <w:t xml:space="preserve"> </w:t>
      </w:r>
      <w:r w:rsidRPr="00F42995">
        <w:rPr>
          <w:rFonts w:asciiTheme="majorHAnsi" w:hAnsiTheme="majorHAnsi"/>
        </w:rPr>
        <w:t>to</w:t>
      </w:r>
      <w:r w:rsidRPr="00F42995">
        <w:rPr>
          <w:rFonts w:asciiTheme="majorHAnsi" w:hAnsiTheme="majorHAnsi"/>
          <w:spacing w:val="14"/>
        </w:rPr>
        <w:t xml:space="preserve"> </w:t>
      </w:r>
      <w:r w:rsidRPr="00F42995">
        <w:rPr>
          <w:rFonts w:asciiTheme="majorHAnsi" w:hAnsiTheme="majorHAnsi"/>
        </w:rPr>
        <w:t>ask</w:t>
      </w:r>
      <w:r w:rsidRPr="00F42995">
        <w:rPr>
          <w:rFonts w:asciiTheme="majorHAnsi" w:hAnsiTheme="majorHAnsi"/>
          <w:spacing w:val="12"/>
        </w:rPr>
        <w:t xml:space="preserve"> </w:t>
      </w:r>
      <w:r w:rsidRPr="00F42995">
        <w:rPr>
          <w:rFonts w:asciiTheme="majorHAnsi" w:hAnsiTheme="majorHAnsi"/>
        </w:rPr>
        <w:t>their</w:t>
      </w:r>
      <w:r w:rsidRPr="00F42995">
        <w:rPr>
          <w:rFonts w:asciiTheme="majorHAnsi" w:hAnsiTheme="majorHAnsi"/>
          <w:spacing w:val="11"/>
        </w:rPr>
        <w:t xml:space="preserve"> </w:t>
      </w:r>
      <w:r w:rsidRPr="00F42995">
        <w:rPr>
          <w:rFonts w:asciiTheme="majorHAnsi" w:hAnsiTheme="majorHAnsi"/>
        </w:rPr>
        <w:t>questions</w:t>
      </w:r>
      <w:r w:rsidRPr="00F42995">
        <w:rPr>
          <w:rFonts w:asciiTheme="majorHAnsi" w:hAnsiTheme="majorHAnsi"/>
          <w:spacing w:val="13"/>
        </w:rPr>
        <w:t xml:space="preserve"> </w:t>
      </w:r>
      <w:r w:rsidRPr="00F42995">
        <w:rPr>
          <w:rFonts w:asciiTheme="majorHAnsi" w:hAnsiTheme="majorHAnsi"/>
        </w:rPr>
        <w:t>at</w:t>
      </w:r>
      <w:r w:rsidRPr="00F42995">
        <w:rPr>
          <w:rFonts w:asciiTheme="majorHAnsi" w:hAnsiTheme="majorHAnsi"/>
          <w:spacing w:val="12"/>
        </w:rPr>
        <w:t xml:space="preserve"> </w:t>
      </w:r>
      <w:r w:rsidRPr="00F42995">
        <w:rPr>
          <w:rFonts w:asciiTheme="majorHAnsi" w:hAnsiTheme="majorHAnsi"/>
        </w:rPr>
        <w:t>the</w:t>
      </w:r>
      <w:r w:rsidRPr="00F42995">
        <w:rPr>
          <w:rFonts w:asciiTheme="majorHAnsi" w:hAnsiTheme="majorHAnsi"/>
          <w:spacing w:val="11"/>
        </w:rPr>
        <w:t xml:space="preserve"> </w:t>
      </w:r>
    </w:p>
    <w:p w14:paraId="3AF12E8E" w14:textId="73639ECA" w:rsidR="00D6459D" w:rsidRPr="00F42995" w:rsidRDefault="00D6459D" w:rsidP="00CA0052">
      <w:pPr>
        <w:spacing w:line="360" w:lineRule="auto"/>
        <w:ind w:left="1701" w:firstLine="447"/>
        <w:jc w:val="both"/>
        <w:rPr>
          <w:rFonts w:asciiTheme="majorHAnsi" w:hAnsiTheme="majorHAnsi"/>
        </w:rPr>
      </w:pPr>
      <w:r w:rsidRPr="00F42995">
        <w:rPr>
          <w:rFonts w:asciiTheme="majorHAnsi" w:hAnsiTheme="majorHAnsi"/>
        </w:rPr>
        <w:t>end</w:t>
      </w:r>
      <w:r w:rsidRPr="00F42995">
        <w:rPr>
          <w:rFonts w:asciiTheme="majorHAnsi" w:hAnsiTheme="majorHAnsi"/>
          <w:spacing w:val="14"/>
        </w:rPr>
        <w:t xml:space="preserve"> </w:t>
      </w:r>
      <w:r w:rsidRPr="00F42995">
        <w:rPr>
          <w:rFonts w:asciiTheme="majorHAnsi" w:hAnsiTheme="majorHAnsi"/>
        </w:rPr>
        <w:t>of</w:t>
      </w:r>
      <w:r w:rsidRPr="00F42995">
        <w:rPr>
          <w:rFonts w:asciiTheme="majorHAnsi" w:hAnsiTheme="majorHAnsi"/>
          <w:spacing w:val="14"/>
        </w:rPr>
        <w:t xml:space="preserve"> </w:t>
      </w:r>
      <w:r w:rsidRPr="00F42995">
        <w:rPr>
          <w:rFonts w:asciiTheme="majorHAnsi" w:hAnsiTheme="majorHAnsi"/>
        </w:rPr>
        <w:t>each</w:t>
      </w:r>
      <w:r w:rsidRPr="00F42995">
        <w:rPr>
          <w:rFonts w:asciiTheme="majorHAnsi" w:hAnsiTheme="majorHAnsi"/>
          <w:spacing w:val="14"/>
        </w:rPr>
        <w:t xml:space="preserve"> </w:t>
      </w:r>
      <w:r w:rsidRPr="00F42995">
        <w:rPr>
          <w:rFonts w:asciiTheme="majorHAnsi" w:hAnsiTheme="majorHAnsi"/>
        </w:rPr>
        <w:t>party’s statement and following questions by the other</w:t>
      </w:r>
      <w:r w:rsidRPr="00F42995">
        <w:rPr>
          <w:rFonts w:asciiTheme="majorHAnsi" w:hAnsiTheme="majorHAnsi"/>
          <w:spacing w:val="-14"/>
        </w:rPr>
        <w:t xml:space="preserve"> </w:t>
      </w:r>
      <w:r w:rsidRPr="00F42995">
        <w:rPr>
          <w:rFonts w:asciiTheme="majorHAnsi" w:hAnsiTheme="majorHAnsi"/>
        </w:rPr>
        <w:t>parties.</w:t>
      </w:r>
    </w:p>
    <w:p w14:paraId="5193CD29" w14:textId="77777777" w:rsidR="00D6459D" w:rsidRPr="00F42995" w:rsidRDefault="00D6459D" w:rsidP="0038314B">
      <w:pPr>
        <w:spacing w:before="7" w:line="360" w:lineRule="auto"/>
        <w:jc w:val="both"/>
        <w:rPr>
          <w:rFonts w:asciiTheme="majorHAnsi" w:eastAsia="Calibri" w:hAnsiTheme="majorHAnsi" w:cs="Calibri"/>
        </w:rPr>
      </w:pPr>
    </w:p>
    <w:p w14:paraId="2E3273FD" w14:textId="4B6BA749" w:rsidR="00D6459D" w:rsidRPr="00B84843" w:rsidRDefault="001214A4" w:rsidP="0038314B">
      <w:pPr>
        <w:widowControl w:val="0"/>
        <w:tabs>
          <w:tab w:val="left" w:pos="2148"/>
        </w:tabs>
        <w:spacing w:line="360" w:lineRule="auto"/>
        <w:ind w:left="2148" w:right="1438"/>
        <w:jc w:val="both"/>
        <w:rPr>
          <w:rFonts w:asciiTheme="majorHAnsi" w:eastAsia="Calibri" w:hAnsiTheme="majorHAnsi" w:cs="Calibri"/>
        </w:rPr>
      </w:pPr>
      <w:r>
        <w:rPr>
          <w:rFonts w:asciiTheme="majorHAnsi" w:hAnsiTheme="majorHAnsi"/>
        </w:rPr>
        <w:tab/>
        <w:t>14</w:t>
      </w:r>
      <w:r w:rsidR="00D52D95">
        <w:rPr>
          <w:rFonts w:asciiTheme="majorHAnsi" w:hAnsiTheme="majorHAnsi"/>
        </w:rPr>
        <w:t xml:space="preserve">.7.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clerk</w:t>
      </w:r>
      <w:r w:rsidR="00D6459D" w:rsidRPr="00B84843">
        <w:rPr>
          <w:rFonts w:asciiTheme="majorHAnsi" w:hAnsiTheme="majorHAnsi"/>
          <w:spacing w:val="22"/>
        </w:rPr>
        <w:t xml:space="preserve"> </w:t>
      </w:r>
      <w:r w:rsidR="00D6459D" w:rsidRPr="00B84843">
        <w:rPr>
          <w:rFonts w:asciiTheme="majorHAnsi" w:hAnsiTheme="majorHAnsi"/>
        </w:rPr>
        <w:t>may</w:t>
      </w:r>
      <w:r w:rsidR="00D6459D" w:rsidRPr="00B84843">
        <w:rPr>
          <w:rFonts w:asciiTheme="majorHAnsi" w:hAnsiTheme="majorHAnsi"/>
          <w:spacing w:val="23"/>
        </w:rPr>
        <w:t xml:space="preserve"> </w:t>
      </w:r>
      <w:r w:rsidR="00D6459D" w:rsidRPr="00B84843">
        <w:rPr>
          <w:rFonts w:asciiTheme="majorHAnsi" w:hAnsiTheme="majorHAnsi"/>
        </w:rPr>
        <w:t>be</w:t>
      </w:r>
      <w:r w:rsidR="00D6459D" w:rsidRPr="00B84843">
        <w:rPr>
          <w:rFonts w:asciiTheme="majorHAnsi" w:hAnsiTheme="majorHAnsi"/>
          <w:spacing w:val="24"/>
        </w:rPr>
        <w:t xml:space="preserve"> </w:t>
      </w:r>
      <w:r w:rsidR="00D6459D" w:rsidRPr="00B84843">
        <w:rPr>
          <w:rFonts w:asciiTheme="majorHAnsi" w:hAnsiTheme="majorHAnsi"/>
        </w:rPr>
        <w:t>called</w:t>
      </w:r>
      <w:r w:rsidR="00D6459D" w:rsidRPr="00B84843">
        <w:rPr>
          <w:rFonts w:asciiTheme="majorHAnsi" w:hAnsiTheme="majorHAnsi"/>
          <w:spacing w:val="22"/>
        </w:rPr>
        <w:t xml:space="preserve"> </w:t>
      </w:r>
      <w:r w:rsidR="00D6459D" w:rsidRPr="00B84843">
        <w:rPr>
          <w:rFonts w:asciiTheme="majorHAnsi" w:hAnsiTheme="majorHAnsi"/>
        </w:rPr>
        <w:t>on</w:t>
      </w:r>
      <w:r w:rsidR="00D6459D" w:rsidRPr="00B84843">
        <w:rPr>
          <w:rFonts w:asciiTheme="majorHAnsi" w:hAnsiTheme="majorHAnsi"/>
          <w:spacing w:val="25"/>
        </w:rPr>
        <w:t xml:space="preserve"> </w:t>
      </w:r>
      <w:r w:rsidR="00D6459D" w:rsidRPr="00B84843">
        <w:rPr>
          <w:rFonts w:asciiTheme="majorHAnsi" w:hAnsiTheme="majorHAnsi"/>
        </w:rPr>
        <w:t>to</w:t>
      </w:r>
      <w:r w:rsidR="00D6459D" w:rsidRPr="00B84843">
        <w:rPr>
          <w:rFonts w:asciiTheme="majorHAnsi" w:hAnsiTheme="majorHAnsi"/>
          <w:spacing w:val="24"/>
        </w:rPr>
        <w:t xml:space="preserve"> </w:t>
      </w:r>
      <w:r w:rsidR="00D6459D" w:rsidRPr="00B84843">
        <w:rPr>
          <w:rFonts w:asciiTheme="majorHAnsi" w:hAnsiTheme="majorHAnsi"/>
        </w:rPr>
        <w:t>give</w:t>
      </w:r>
      <w:r w:rsidR="00D6459D" w:rsidRPr="00B84843">
        <w:rPr>
          <w:rFonts w:asciiTheme="majorHAnsi" w:hAnsiTheme="majorHAnsi"/>
          <w:spacing w:val="24"/>
        </w:rPr>
        <w:t xml:space="preserve"> </w:t>
      </w:r>
      <w:r w:rsidR="00D6459D" w:rsidRPr="00B84843">
        <w:rPr>
          <w:rFonts w:asciiTheme="majorHAnsi" w:hAnsiTheme="majorHAnsi"/>
        </w:rPr>
        <w:t>legal</w:t>
      </w:r>
      <w:r w:rsidR="00D6459D" w:rsidRPr="00B84843">
        <w:rPr>
          <w:rFonts w:asciiTheme="majorHAnsi" w:hAnsiTheme="majorHAnsi"/>
          <w:spacing w:val="24"/>
        </w:rPr>
        <w:t xml:space="preserve"> </w:t>
      </w:r>
      <w:r w:rsidR="00D6459D" w:rsidRPr="00B84843">
        <w:rPr>
          <w:rFonts w:asciiTheme="majorHAnsi" w:hAnsiTheme="majorHAnsi"/>
        </w:rPr>
        <w:t>or</w:t>
      </w:r>
      <w:r w:rsidR="00D6459D" w:rsidRPr="00B84843">
        <w:rPr>
          <w:rFonts w:asciiTheme="majorHAnsi" w:hAnsiTheme="majorHAnsi"/>
          <w:spacing w:val="21"/>
        </w:rPr>
        <w:t xml:space="preserve"> </w:t>
      </w:r>
      <w:r w:rsidR="00D6459D" w:rsidRPr="00B84843">
        <w:rPr>
          <w:rFonts w:asciiTheme="majorHAnsi" w:hAnsiTheme="majorHAnsi"/>
        </w:rPr>
        <w:t>procedural</w:t>
      </w:r>
      <w:r w:rsidR="00D6459D" w:rsidRPr="00B84843">
        <w:rPr>
          <w:rFonts w:asciiTheme="majorHAnsi" w:hAnsiTheme="majorHAnsi"/>
          <w:spacing w:val="23"/>
        </w:rPr>
        <w:t xml:space="preserve"> </w:t>
      </w:r>
      <w:r w:rsidR="00D6459D" w:rsidRPr="00B84843">
        <w:rPr>
          <w:rFonts w:asciiTheme="majorHAnsi" w:hAnsiTheme="majorHAnsi"/>
        </w:rPr>
        <w:t>advice</w:t>
      </w:r>
      <w:r w:rsidR="00D6459D" w:rsidRPr="00B84843">
        <w:rPr>
          <w:rFonts w:asciiTheme="majorHAnsi" w:hAnsiTheme="majorHAnsi"/>
          <w:spacing w:val="24"/>
        </w:rPr>
        <w:t xml:space="preserve"> </w:t>
      </w:r>
      <w:r w:rsidR="00D6459D" w:rsidRPr="00B84843">
        <w:rPr>
          <w:rFonts w:asciiTheme="majorHAnsi" w:hAnsiTheme="majorHAnsi"/>
        </w:rPr>
        <w:t>to</w:t>
      </w:r>
      <w:r w:rsidR="00D6459D" w:rsidRPr="00B84843">
        <w:rPr>
          <w:rFonts w:asciiTheme="majorHAnsi" w:hAnsiTheme="majorHAnsi"/>
          <w:spacing w:val="22"/>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 during the course of the hearing and when they retire to consider their</w:t>
      </w:r>
      <w:r w:rsidR="00D6459D" w:rsidRPr="00B84843">
        <w:rPr>
          <w:rFonts w:asciiTheme="majorHAnsi" w:hAnsiTheme="majorHAnsi"/>
          <w:spacing w:val="-18"/>
        </w:rPr>
        <w:t xml:space="preserve"> </w:t>
      </w:r>
      <w:r w:rsidR="00D6459D" w:rsidRPr="00B84843">
        <w:rPr>
          <w:rFonts w:asciiTheme="majorHAnsi" w:hAnsiTheme="majorHAnsi"/>
        </w:rPr>
        <w:t>decision.</w:t>
      </w:r>
    </w:p>
    <w:p w14:paraId="60987F6F" w14:textId="77777777" w:rsidR="00D6459D" w:rsidRPr="00F42995" w:rsidRDefault="00D6459D" w:rsidP="0038314B">
      <w:pPr>
        <w:spacing w:before="4" w:line="360" w:lineRule="auto"/>
        <w:jc w:val="both"/>
        <w:rPr>
          <w:rFonts w:asciiTheme="majorHAnsi" w:eastAsia="Calibri" w:hAnsiTheme="majorHAnsi" w:cs="Calibri"/>
        </w:rPr>
      </w:pPr>
    </w:p>
    <w:p w14:paraId="555DACF3" w14:textId="427D2172" w:rsidR="00D6459D"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14</w:t>
      </w:r>
      <w:r w:rsidR="00D52D95">
        <w:rPr>
          <w:rFonts w:asciiTheme="majorHAnsi" w:hAnsiTheme="majorHAnsi"/>
        </w:rPr>
        <w:t xml:space="preserve">.8. </w:t>
      </w:r>
      <w:r w:rsidR="00D6459D" w:rsidRPr="00B84843">
        <w:rPr>
          <w:rFonts w:asciiTheme="majorHAnsi" w:hAnsiTheme="majorHAnsi"/>
        </w:rPr>
        <w:t>The chair will order proceedings and lead the panel in establishing the</w:t>
      </w:r>
      <w:r w:rsidR="00D6459D" w:rsidRPr="00B84843">
        <w:rPr>
          <w:rFonts w:asciiTheme="majorHAnsi" w:hAnsiTheme="majorHAnsi"/>
          <w:spacing w:val="10"/>
        </w:rPr>
        <w:t xml:space="preserve"> </w:t>
      </w:r>
      <w:r w:rsidR="00D6459D" w:rsidRPr="00B84843">
        <w:rPr>
          <w:rFonts w:asciiTheme="majorHAnsi" w:hAnsiTheme="majorHAnsi"/>
        </w:rPr>
        <w:t>relevant</w:t>
      </w:r>
      <w:r w:rsidR="00D6459D" w:rsidRPr="00B84843">
        <w:rPr>
          <w:rFonts w:asciiTheme="majorHAnsi" w:hAnsiTheme="majorHAnsi"/>
          <w:w w:val="99"/>
        </w:rPr>
        <w:t xml:space="preserve"> </w:t>
      </w:r>
      <w:r w:rsidR="00D6459D" w:rsidRPr="00B84843">
        <w:rPr>
          <w:rFonts w:asciiTheme="majorHAnsi" w:hAnsiTheme="majorHAnsi"/>
        </w:rPr>
        <w:t>facts. If the parent(s)/carer(s) appe</w:t>
      </w:r>
      <w:r w:rsidR="00B84843">
        <w:rPr>
          <w:rFonts w:asciiTheme="majorHAnsi" w:hAnsiTheme="majorHAnsi"/>
        </w:rPr>
        <w:t xml:space="preserve">ars to be having difficulty in </w:t>
      </w:r>
      <w:r w:rsidR="00566C3E" w:rsidRPr="00B84843">
        <w:rPr>
          <w:rFonts w:asciiTheme="majorHAnsi" w:hAnsiTheme="majorHAnsi"/>
        </w:rPr>
        <w:t xml:space="preserve">presenting </w:t>
      </w:r>
      <w:r w:rsidR="00566C3E" w:rsidRPr="00B84843">
        <w:rPr>
          <w:rFonts w:asciiTheme="majorHAnsi" w:hAnsiTheme="majorHAnsi"/>
          <w:spacing w:val="29"/>
        </w:rPr>
        <w:t>their</w:t>
      </w:r>
      <w:r w:rsidR="00D6459D" w:rsidRPr="00B84843">
        <w:rPr>
          <w:rFonts w:asciiTheme="majorHAnsi" w:hAnsiTheme="majorHAnsi"/>
          <w:w w:val="99"/>
        </w:rPr>
        <w:t xml:space="preserve"> </w:t>
      </w:r>
      <w:r w:rsidR="00D6459D" w:rsidRPr="00B84843">
        <w:rPr>
          <w:rFonts w:asciiTheme="majorHAnsi" w:hAnsiTheme="majorHAnsi"/>
        </w:rPr>
        <w:t>case, the chairman should intervene to assist them to ensure that their case</w:t>
      </w:r>
      <w:r w:rsidR="00D6459D" w:rsidRPr="00B84843">
        <w:rPr>
          <w:rFonts w:asciiTheme="majorHAnsi" w:hAnsiTheme="majorHAnsi"/>
          <w:spacing w:val="39"/>
        </w:rPr>
        <w:t xml:space="preserve"> </w:t>
      </w:r>
      <w:r w:rsidR="00D6459D" w:rsidRPr="00B84843">
        <w:rPr>
          <w:rFonts w:asciiTheme="majorHAnsi" w:hAnsiTheme="majorHAnsi"/>
        </w:rPr>
        <w:t>is established and that factual matters not in dispute are clearly identified.</w:t>
      </w:r>
      <w:r w:rsidR="00D6459D" w:rsidRPr="00B84843">
        <w:rPr>
          <w:rFonts w:asciiTheme="majorHAnsi" w:hAnsiTheme="majorHAnsi"/>
          <w:spacing w:val="20"/>
        </w:rPr>
        <w:t xml:space="preserve"> </w:t>
      </w:r>
      <w:r w:rsidR="00566C3E" w:rsidRPr="00B84843">
        <w:rPr>
          <w:rFonts w:asciiTheme="majorHAnsi" w:hAnsiTheme="majorHAnsi"/>
        </w:rPr>
        <w:t>The</w:t>
      </w:r>
      <w:r w:rsidR="00566C3E" w:rsidRPr="00B84843">
        <w:rPr>
          <w:rFonts w:asciiTheme="majorHAnsi" w:hAnsiTheme="majorHAnsi"/>
          <w:w w:val="99"/>
        </w:rPr>
        <w:t xml:space="preserve"> </w:t>
      </w:r>
      <w:r w:rsidR="00566C3E" w:rsidRPr="00B84843">
        <w:rPr>
          <w:rFonts w:asciiTheme="majorHAnsi" w:hAnsiTheme="majorHAnsi"/>
        </w:rPr>
        <w:t>chair</w:t>
      </w:r>
      <w:r w:rsidR="00566C3E" w:rsidRPr="00B84843">
        <w:rPr>
          <w:rFonts w:asciiTheme="majorHAnsi" w:hAnsiTheme="majorHAnsi"/>
          <w:spacing w:val="38"/>
        </w:rPr>
        <w:t xml:space="preserve"> </w:t>
      </w:r>
      <w:r w:rsidR="00566C3E" w:rsidRPr="00B84843">
        <w:rPr>
          <w:rFonts w:asciiTheme="majorHAnsi" w:hAnsiTheme="majorHAnsi"/>
        </w:rPr>
        <w:t>will</w:t>
      </w:r>
      <w:r w:rsidR="00566C3E" w:rsidRPr="00B84843">
        <w:rPr>
          <w:rFonts w:asciiTheme="majorHAnsi" w:hAnsiTheme="majorHAnsi"/>
          <w:spacing w:val="37"/>
        </w:rPr>
        <w:t xml:space="preserve"> </w:t>
      </w:r>
      <w:r w:rsidR="00566C3E" w:rsidRPr="00B84843">
        <w:rPr>
          <w:rFonts w:asciiTheme="majorHAnsi" w:hAnsiTheme="majorHAnsi"/>
        </w:rPr>
        <w:t>assist</w:t>
      </w:r>
      <w:r w:rsidR="00566C3E" w:rsidRPr="00B84843">
        <w:rPr>
          <w:rFonts w:asciiTheme="majorHAnsi" w:hAnsiTheme="majorHAnsi"/>
          <w:spacing w:val="35"/>
        </w:rPr>
        <w:t xml:space="preserve"> </w:t>
      </w:r>
      <w:r w:rsidR="00566C3E">
        <w:rPr>
          <w:rFonts w:asciiTheme="majorHAnsi" w:hAnsiTheme="majorHAnsi"/>
        </w:rPr>
        <w:t>parent(s)/carer(s)</w:t>
      </w:r>
      <w:r w:rsidR="00566C3E" w:rsidRPr="00B84843">
        <w:rPr>
          <w:rFonts w:asciiTheme="majorHAnsi" w:hAnsiTheme="majorHAnsi"/>
          <w:spacing w:val="36"/>
        </w:rPr>
        <w:t xml:space="preserve"> </w:t>
      </w:r>
      <w:r w:rsidR="00566C3E" w:rsidRPr="00B84843">
        <w:rPr>
          <w:rFonts w:asciiTheme="majorHAnsi" w:hAnsiTheme="majorHAnsi"/>
        </w:rPr>
        <w:t>who</w:t>
      </w:r>
      <w:r w:rsidR="00566C3E" w:rsidRPr="00B84843">
        <w:rPr>
          <w:rFonts w:asciiTheme="majorHAnsi" w:hAnsiTheme="majorHAnsi"/>
          <w:spacing w:val="37"/>
        </w:rPr>
        <w:t xml:space="preserve"> </w:t>
      </w:r>
      <w:r w:rsidR="00566C3E" w:rsidRPr="00B84843">
        <w:rPr>
          <w:rFonts w:asciiTheme="majorHAnsi" w:hAnsiTheme="majorHAnsi"/>
        </w:rPr>
        <w:t>have</w:t>
      </w:r>
      <w:r w:rsidR="00566C3E" w:rsidRPr="00B84843">
        <w:rPr>
          <w:rFonts w:asciiTheme="majorHAnsi" w:hAnsiTheme="majorHAnsi"/>
          <w:spacing w:val="37"/>
        </w:rPr>
        <w:t xml:space="preserve"> </w:t>
      </w:r>
      <w:r w:rsidR="00566C3E" w:rsidRPr="00B84843">
        <w:rPr>
          <w:rFonts w:asciiTheme="majorHAnsi" w:hAnsiTheme="majorHAnsi"/>
        </w:rPr>
        <w:t>English</w:t>
      </w:r>
      <w:r w:rsidR="00566C3E" w:rsidRPr="00B84843">
        <w:rPr>
          <w:rFonts w:asciiTheme="majorHAnsi" w:hAnsiTheme="majorHAnsi"/>
          <w:spacing w:val="35"/>
        </w:rPr>
        <w:t xml:space="preserve"> </w:t>
      </w:r>
      <w:r w:rsidR="00566C3E" w:rsidRPr="00B84843">
        <w:rPr>
          <w:rFonts w:asciiTheme="majorHAnsi" w:hAnsiTheme="majorHAnsi"/>
        </w:rPr>
        <w:t>as</w:t>
      </w:r>
      <w:r w:rsidR="00566C3E" w:rsidRPr="00B84843">
        <w:rPr>
          <w:rFonts w:asciiTheme="majorHAnsi" w:hAnsiTheme="majorHAnsi"/>
          <w:spacing w:val="36"/>
        </w:rPr>
        <w:t xml:space="preserve"> </w:t>
      </w:r>
      <w:r w:rsidR="00566C3E" w:rsidRPr="00B84843">
        <w:rPr>
          <w:rFonts w:asciiTheme="majorHAnsi" w:hAnsiTheme="majorHAnsi"/>
        </w:rPr>
        <w:t>a</w:t>
      </w:r>
      <w:r w:rsidR="00566C3E" w:rsidRPr="00B84843">
        <w:rPr>
          <w:rFonts w:asciiTheme="majorHAnsi" w:hAnsiTheme="majorHAnsi"/>
          <w:spacing w:val="37"/>
        </w:rPr>
        <w:t xml:space="preserve"> </w:t>
      </w:r>
      <w:r w:rsidR="00566C3E" w:rsidRPr="00B84843">
        <w:rPr>
          <w:rFonts w:asciiTheme="majorHAnsi" w:hAnsiTheme="majorHAnsi"/>
        </w:rPr>
        <w:t>second</w:t>
      </w:r>
      <w:r w:rsidR="00566C3E" w:rsidRPr="00B84843">
        <w:rPr>
          <w:rFonts w:asciiTheme="majorHAnsi" w:hAnsiTheme="majorHAnsi"/>
          <w:spacing w:val="38"/>
        </w:rPr>
        <w:t xml:space="preserve"> </w:t>
      </w:r>
      <w:r w:rsidR="00566C3E" w:rsidRPr="00B84843">
        <w:rPr>
          <w:rFonts w:asciiTheme="majorHAnsi" w:hAnsiTheme="majorHAnsi"/>
        </w:rPr>
        <w:t>language</w:t>
      </w:r>
      <w:r w:rsidR="00566C3E" w:rsidRPr="00B84843">
        <w:rPr>
          <w:rFonts w:asciiTheme="majorHAnsi" w:hAnsiTheme="majorHAnsi"/>
          <w:spacing w:val="35"/>
        </w:rPr>
        <w:t xml:space="preserve"> </w:t>
      </w:r>
      <w:r w:rsidR="00566C3E" w:rsidRPr="00B84843">
        <w:rPr>
          <w:rFonts w:asciiTheme="majorHAnsi" w:hAnsiTheme="majorHAnsi"/>
        </w:rPr>
        <w:t>or</w:t>
      </w:r>
      <w:r w:rsidR="00566C3E" w:rsidRPr="00B84843">
        <w:rPr>
          <w:rFonts w:asciiTheme="majorHAnsi" w:hAnsiTheme="majorHAnsi"/>
          <w:w w:val="99"/>
        </w:rPr>
        <w:t xml:space="preserve"> </w:t>
      </w:r>
      <w:r w:rsidR="00566C3E" w:rsidRPr="00B84843">
        <w:rPr>
          <w:rFonts w:asciiTheme="majorHAnsi" w:hAnsiTheme="majorHAnsi"/>
        </w:rPr>
        <w:t>who have literacy problems, and who may not have understood all the</w:t>
      </w:r>
      <w:r w:rsidR="00566C3E" w:rsidRPr="00B84843">
        <w:rPr>
          <w:rFonts w:asciiTheme="majorHAnsi" w:hAnsiTheme="majorHAnsi"/>
          <w:spacing w:val="-16"/>
        </w:rPr>
        <w:t xml:space="preserve"> </w:t>
      </w:r>
      <w:r w:rsidR="00566C3E" w:rsidRPr="00B84843">
        <w:rPr>
          <w:rFonts w:asciiTheme="majorHAnsi" w:hAnsiTheme="majorHAnsi"/>
        </w:rPr>
        <w:t>paperwork.</w:t>
      </w:r>
    </w:p>
    <w:p w14:paraId="05C0C823" w14:textId="77777777" w:rsidR="00D6459D" w:rsidRPr="00F42995" w:rsidRDefault="00D6459D" w:rsidP="0038314B">
      <w:pPr>
        <w:spacing w:before="7" w:line="360" w:lineRule="auto"/>
        <w:jc w:val="both"/>
        <w:rPr>
          <w:rFonts w:asciiTheme="majorHAnsi" w:eastAsia="Calibri" w:hAnsiTheme="majorHAnsi" w:cs="Calibri"/>
        </w:rPr>
      </w:pPr>
    </w:p>
    <w:p w14:paraId="4FCAA2BB" w14:textId="57498AE0"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lastRenderedPageBreak/>
        <w:tab/>
        <w:t>1</w:t>
      </w:r>
      <w:r w:rsidR="001214A4">
        <w:rPr>
          <w:rFonts w:asciiTheme="majorHAnsi" w:hAnsiTheme="majorHAnsi"/>
        </w:rPr>
        <w:t>4</w:t>
      </w:r>
      <w:r>
        <w:rPr>
          <w:rFonts w:asciiTheme="majorHAnsi" w:hAnsiTheme="majorHAnsi"/>
        </w:rPr>
        <w:t xml:space="preserve">.9. </w:t>
      </w:r>
      <w:r w:rsidR="00D6459D" w:rsidRPr="00B84843">
        <w:rPr>
          <w:rFonts w:asciiTheme="majorHAnsi" w:hAnsiTheme="majorHAnsi"/>
        </w:rPr>
        <w:t>If</w:t>
      </w:r>
      <w:r w:rsidR="00D6459D" w:rsidRPr="00B84843">
        <w:rPr>
          <w:rFonts w:asciiTheme="majorHAnsi" w:hAnsiTheme="majorHAnsi"/>
          <w:spacing w:val="25"/>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w:t>
      </w:r>
      <w:r w:rsidR="00D6459D" w:rsidRPr="00B84843">
        <w:rPr>
          <w:rFonts w:asciiTheme="majorHAnsi" w:hAnsiTheme="majorHAnsi"/>
          <w:spacing w:val="24"/>
        </w:rPr>
        <w:t xml:space="preserve"> </w:t>
      </w:r>
      <w:r w:rsidR="00D6459D" w:rsidRPr="00B84843">
        <w:rPr>
          <w:rFonts w:asciiTheme="majorHAnsi" w:hAnsiTheme="majorHAnsi"/>
        </w:rPr>
        <w:t>wishes</w:t>
      </w:r>
      <w:r w:rsidR="00D6459D" w:rsidRPr="00B84843">
        <w:rPr>
          <w:rFonts w:asciiTheme="majorHAnsi" w:hAnsiTheme="majorHAnsi"/>
          <w:spacing w:val="23"/>
        </w:rPr>
        <w:t xml:space="preserve"> </w:t>
      </w:r>
      <w:r w:rsidR="00D6459D" w:rsidRPr="00B84843">
        <w:rPr>
          <w:rFonts w:asciiTheme="majorHAnsi" w:hAnsiTheme="majorHAnsi"/>
        </w:rPr>
        <w:t>to</w:t>
      </w:r>
      <w:r w:rsidR="00D6459D" w:rsidRPr="00B84843">
        <w:rPr>
          <w:rFonts w:asciiTheme="majorHAnsi" w:hAnsiTheme="majorHAnsi"/>
          <w:spacing w:val="24"/>
        </w:rPr>
        <w:t xml:space="preserve"> </w:t>
      </w:r>
      <w:r w:rsidR="00D6459D" w:rsidRPr="00B84843">
        <w:rPr>
          <w:rFonts w:asciiTheme="majorHAnsi" w:hAnsiTheme="majorHAnsi"/>
        </w:rPr>
        <w:t>vary</w:t>
      </w:r>
      <w:r w:rsidR="00D6459D" w:rsidRPr="00B84843">
        <w:rPr>
          <w:rFonts w:asciiTheme="majorHAnsi" w:hAnsiTheme="majorHAnsi"/>
          <w:spacing w:val="23"/>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notified</w:t>
      </w:r>
      <w:r w:rsidR="00D6459D" w:rsidRPr="00B84843">
        <w:rPr>
          <w:rFonts w:asciiTheme="majorHAnsi" w:hAnsiTheme="majorHAnsi"/>
          <w:spacing w:val="22"/>
        </w:rPr>
        <w:t xml:space="preserve"> </w:t>
      </w:r>
      <w:r w:rsidR="00D6459D" w:rsidRPr="00B84843">
        <w:rPr>
          <w:rFonts w:asciiTheme="majorHAnsi" w:hAnsiTheme="majorHAnsi"/>
        </w:rPr>
        <w:t>procedure,</w:t>
      </w:r>
      <w:r w:rsidR="00D6459D" w:rsidRPr="00B84843">
        <w:rPr>
          <w:rFonts w:asciiTheme="majorHAnsi" w:hAnsiTheme="majorHAnsi"/>
          <w:spacing w:val="24"/>
        </w:rPr>
        <w:t xml:space="preserve"> </w:t>
      </w:r>
      <w:r w:rsidR="00D6459D" w:rsidRPr="00B84843">
        <w:rPr>
          <w:rFonts w:asciiTheme="majorHAnsi" w:hAnsiTheme="majorHAnsi"/>
        </w:rPr>
        <w:t>they</w:t>
      </w:r>
      <w:r w:rsidR="00D6459D" w:rsidRPr="00B84843">
        <w:rPr>
          <w:rFonts w:asciiTheme="majorHAnsi" w:hAnsiTheme="majorHAnsi"/>
          <w:spacing w:val="23"/>
        </w:rPr>
        <w:t xml:space="preserve"> </w:t>
      </w:r>
      <w:r w:rsidR="00D6459D" w:rsidRPr="00B84843">
        <w:rPr>
          <w:rFonts w:asciiTheme="majorHAnsi" w:hAnsiTheme="majorHAnsi"/>
        </w:rPr>
        <w:t>should</w:t>
      </w:r>
      <w:r w:rsidR="00D6459D" w:rsidRPr="00B84843">
        <w:rPr>
          <w:rFonts w:asciiTheme="majorHAnsi" w:hAnsiTheme="majorHAnsi"/>
          <w:spacing w:val="25"/>
        </w:rPr>
        <w:t xml:space="preserve"> </w:t>
      </w:r>
      <w:r w:rsidR="00D6459D" w:rsidRPr="00B84843">
        <w:rPr>
          <w:rFonts w:asciiTheme="majorHAnsi" w:hAnsiTheme="majorHAnsi"/>
        </w:rPr>
        <w:t>only</w:t>
      </w:r>
      <w:r w:rsidR="00D6459D" w:rsidRPr="00B84843">
        <w:rPr>
          <w:rFonts w:asciiTheme="majorHAnsi" w:hAnsiTheme="majorHAnsi"/>
          <w:spacing w:val="23"/>
        </w:rPr>
        <w:t xml:space="preserve"> </w:t>
      </w:r>
      <w:r w:rsidR="00D6459D" w:rsidRPr="00B84843">
        <w:rPr>
          <w:rFonts w:asciiTheme="majorHAnsi" w:hAnsiTheme="majorHAnsi"/>
        </w:rPr>
        <w:t>do</w:t>
      </w:r>
      <w:r w:rsidR="00D6459D" w:rsidRPr="00B84843">
        <w:rPr>
          <w:rFonts w:asciiTheme="majorHAnsi" w:hAnsiTheme="majorHAnsi"/>
          <w:spacing w:val="24"/>
        </w:rPr>
        <w:t xml:space="preserve"> </w:t>
      </w:r>
      <w:r w:rsidR="00D6459D" w:rsidRPr="00B84843">
        <w:rPr>
          <w:rFonts w:asciiTheme="majorHAnsi" w:hAnsiTheme="majorHAnsi"/>
        </w:rPr>
        <w:t>so after hearing the views of all the parties present and entitled to</w:t>
      </w:r>
      <w:r w:rsidR="00D6459D" w:rsidRPr="00B84843">
        <w:rPr>
          <w:rFonts w:asciiTheme="majorHAnsi" w:hAnsiTheme="majorHAnsi"/>
          <w:spacing w:val="52"/>
        </w:rPr>
        <w:t xml:space="preserve"> </w:t>
      </w:r>
      <w:r w:rsidR="00D6459D" w:rsidRPr="00B84843">
        <w:rPr>
          <w:rFonts w:asciiTheme="majorHAnsi" w:hAnsiTheme="majorHAnsi"/>
        </w:rPr>
        <w:t>make</w:t>
      </w:r>
      <w:r w:rsidR="00D6459D" w:rsidRPr="00B84843">
        <w:rPr>
          <w:rFonts w:asciiTheme="majorHAnsi" w:hAnsiTheme="majorHAnsi"/>
          <w:w w:val="99"/>
        </w:rPr>
        <w:t xml:space="preserve"> </w:t>
      </w:r>
      <w:r w:rsidR="00D6459D" w:rsidRPr="00B84843">
        <w:rPr>
          <w:rFonts w:asciiTheme="majorHAnsi" w:hAnsiTheme="majorHAnsi"/>
        </w:rPr>
        <w:t>representations.</w:t>
      </w:r>
    </w:p>
    <w:p w14:paraId="2BD1CCBB" w14:textId="77777777" w:rsidR="00D6459D" w:rsidRPr="00F42995" w:rsidRDefault="00D6459D" w:rsidP="0038314B">
      <w:pPr>
        <w:spacing w:before="7" w:line="360" w:lineRule="auto"/>
        <w:jc w:val="both"/>
        <w:rPr>
          <w:rFonts w:asciiTheme="majorHAnsi" w:eastAsia="Calibri" w:hAnsiTheme="majorHAnsi" w:cs="Calibri"/>
        </w:rPr>
      </w:pPr>
    </w:p>
    <w:p w14:paraId="2AA7F1E2" w14:textId="7BCF0590" w:rsidR="00D6459D" w:rsidRPr="00B84843"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14</w:t>
      </w:r>
      <w:r w:rsidR="00D52D95">
        <w:rPr>
          <w:rFonts w:asciiTheme="majorHAnsi" w:hAnsiTheme="majorHAnsi"/>
        </w:rPr>
        <w:t xml:space="preserve">.10. </w:t>
      </w:r>
      <w:r w:rsidR="00D6459D" w:rsidRPr="00B84843">
        <w:rPr>
          <w:rFonts w:asciiTheme="majorHAnsi" w:hAnsiTheme="majorHAnsi"/>
        </w:rPr>
        <w:t>Sufficient time will be allowed for e</w:t>
      </w:r>
      <w:r w:rsidR="00475739">
        <w:rPr>
          <w:rFonts w:asciiTheme="majorHAnsi" w:hAnsiTheme="majorHAnsi"/>
        </w:rPr>
        <w:t>ach party to put its case.  The</w:t>
      </w:r>
      <w:r w:rsidR="00D6459D" w:rsidRPr="00B84843">
        <w:rPr>
          <w:rFonts w:asciiTheme="majorHAnsi" w:hAnsiTheme="majorHAnsi"/>
        </w:rPr>
        <w:t xml:space="preserve"> panel</w:t>
      </w:r>
      <w:r w:rsidR="00D6459D" w:rsidRPr="00B84843">
        <w:rPr>
          <w:rFonts w:asciiTheme="majorHAnsi" w:hAnsiTheme="majorHAnsi"/>
          <w:spacing w:val="38"/>
        </w:rPr>
        <w:t xml:space="preserve"> </w:t>
      </w:r>
      <w:r w:rsidR="00D6459D" w:rsidRPr="00B84843">
        <w:rPr>
          <w:rFonts w:asciiTheme="majorHAnsi" w:hAnsiTheme="majorHAnsi"/>
        </w:rPr>
        <w:t>should ensure</w:t>
      </w:r>
      <w:r w:rsidR="00D6459D" w:rsidRPr="00B84843">
        <w:rPr>
          <w:rFonts w:asciiTheme="majorHAnsi" w:hAnsiTheme="majorHAnsi"/>
          <w:spacing w:val="40"/>
        </w:rPr>
        <w:t xml:space="preserve"> </w:t>
      </w:r>
      <w:r w:rsidR="00D6459D" w:rsidRPr="00B84843">
        <w:rPr>
          <w:rFonts w:asciiTheme="majorHAnsi" w:hAnsiTheme="majorHAnsi"/>
        </w:rPr>
        <w:t>that</w:t>
      </w:r>
      <w:r w:rsidR="00D6459D" w:rsidRPr="00B84843">
        <w:rPr>
          <w:rFonts w:asciiTheme="majorHAnsi" w:hAnsiTheme="majorHAnsi"/>
          <w:spacing w:val="43"/>
        </w:rPr>
        <w:t xml:space="preserve"> </w:t>
      </w:r>
      <w:r w:rsidR="00D6459D" w:rsidRPr="00B84843">
        <w:rPr>
          <w:rFonts w:asciiTheme="majorHAnsi" w:hAnsiTheme="majorHAnsi"/>
        </w:rPr>
        <w:t>parent(s)/carer(s)</w:t>
      </w:r>
      <w:r w:rsidR="00D6459D" w:rsidRPr="00B84843">
        <w:rPr>
          <w:rFonts w:asciiTheme="majorHAnsi" w:hAnsiTheme="majorHAnsi"/>
          <w:spacing w:val="41"/>
        </w:rPr>
        <w:t xml:space="preserve"> </w:t>
      </w:r>
      <w:r w:rsidR="00D6459D" w:rsidRPr="00B84843">
        <w:rPr>
          <w:rFonts w:asciiTheme="majorHAnsi" w:hAnsiTheme="majorHAnsi"/>
        </w:rPr>
        <w:t>are</w:t>
      </w:r>
      <w:r w:rsidR="00D6459D" w:rsidRPr="00B84843">
        <w:rPr>
          <w:rFonts w:asciiTheme="majorHAnsi" w:hAnsiTheme="majorHAnsi"/>
          <w:spacing w:val="42"/>
        </w:rPr>
        <w:t xml:space="preserve"> </w:t>
      </w:r>
      <w:r w:rsidR="00D6459D" w:rsidRPr="00B84843">
        <w:rPr>
          <w:rFonts w:asciiTheme="majorHAnsi" w:hAnsiTheme="majorHAnsi"/>
        </w:rPr>
        <w:t>given</w:t>
      </w:r>
      <w:r w:rsidR="00D6459D" w:rsidRPr="00B84843">
        <w:rPr>
          <w:rFonts w:asciiTheme="majorHAnsi" w:hAnsiTheme="majorHAnsi"/>
          <w:spacing w:val="43"/>
        </w:rPr>
        <w:t xml:space="preserve"> </w:t>
      </w:r>
      <w:r w:rsidR="00D6459D" w:rsidRPr="00B84843">
        <w:rPr>
          <w:rFonts w:asciiTheme="majorHAnsi" w:hAnsiTheme="majorHAnsi"/>
        </w:rPr>
        <w:t>the</w:t>
      </w:r>
      <w:r w:rsidR="00D6459D" w:rsidRPr="00B84843">
        <w:rPr>
          <w:rFonts w:asciiTheme="majorHAnsi" w:hAnsiTheme="majorHAnsi"/>
          <w:spacing w:val="42"/>
        </w:rPr>
        <w:t xml:space="preserve"> </w:t>
      </w:r>
      <w:r w:rsidR="00D6459D" w:rsidRPr="00B84843">
        <w:rPr>
          <w:rFonts w:asciiTheme="majorHAnsi" w:hAnsiTheme="majorHAnsi"/>
        </w:rPr>
        <w:t>opportunity</w:t>
      </w:r>
      <w:r w:rsidR="00D6459D" w:rsidRPr="00B84843">
        <w:rPr>
          <w:rFonts w:asciiTheme="majorHAnsi" w:hAnsiTheme="majorHAnsi"/>
          <w:spacing w:val="41"/>
        </w:rPr>
        <w:t xml:space="preserve"> </w:t>
      </w:r>
      <w:r w:rsidR="00D6459D" w:rsidRPr="00B84843">
        <w:rPr>
          <w:rFonts w:asciiTheme="majorHAnsi" w:hAnsiTheme="majorHAnsi"/>
        </w:rPr>
        <w:t>to</w:t>
      </w:r>
      <w:r w:rsidR="00D6459D" w:rsidRPr="00B84843">
        <w:rPr>
          <w:rFonts w:asciiTheme="majorHAnsi" w:hAnsiTheme="majorHAnsi"/>
          <w:spacing w:val="42"/>
        </w:rPr>
        <w:t xml:space="preserve"> </w:t>
      </w:r>
      <w:r w:rsidR="00D6459D" w:rsidRPr="00B84843">
        <w:rPr>
          <w:rFonts w:asciiTheme="majorHAnsi" w:hAnsiTheme="majorHAnsi"/>
        </w:rPr>
        <w:t>comment</w:t>
      </w:r>
      <w:r w:rsidR="00D6459D" w:rsidRPr="00B84843">
        <w:rPr>
          <w:rFonts w:asciiTheme="majorHAnsi" w:hAnsiTheme="majorHAnsi"/>
          <w:spacing w:val="40"/>
        </w:rPr>
        <w:t xml:space="preserve"> </w:t>
      </w:r>
      <w:r w:rsidR="00D6459D" w:rsidRPr="00B84843">
        <w:rPr>
          <w:rFonts w:asciiTheme="majorHAnsi" w:hAnsiTheme="majorHAnsi"/>
        </w:rPr>
        <w:t>on</w:t>
      </w:r>
      <w:r w:rsidR="00D6459D" w:rsidRPr="00B84843">
        <w:rPr>
          <w:rFonts w:asciiTheme="majorHAnsi" w:hAnsiTheme="majorHAnsi"/>
          <w:spacing w:val="43"/>
        </w:rPr>
        <w:t xml:space="preserve"> </w:t>
      </w:r>
      <w:r w:rsidR="00D6459D" w:rsidRPr="00B84843">
        <w:rPr>
          <w:rFonts w:asciiTheme="majorHAnsi" w:hAnsiTheme="majorHAnsi"/>
        </w:rPr>
        <w:t>relevant</w:t>
      </w:r>
      <w:r w:rsidR="00D6459D" w:rsidRPr="00B84843">
        <w:rPr>
          <w:rFonts w:asciiTheme="majorHAnsi" w:hAnsiTheme="majorHAnsi"/>
          <w:w w:val="99"/>
        </w:rPr>
        <w:t xml:space="preserve"> </w:t>
      </w:r>
      <w:r w:rsidR="00CA0052">
        <w:rPr>
          <w:rFonts w:asciiTheme="majorHAnsi" w:hAnsiTheme="majorHAnsi"/>
        </w:rPr>
        <w:t>information</w:t>
      </w:r>
      <w:r w:rsidR="00D6459D" w:rsidRPr="00B84843">
        <w:rPr>
          <w:rFonts w:asciiTheme="majorHAnsi" w:hAnsiTheme="majorHAnsi"/>
        </w:rPr>
        <w:t>. Care must be taken to ensure</w:t>
      </w:r>
      <w:r w:rsidR="00D6459D" w:rsidRPr="00B84843">
        <w:rPr>
          <w:rFonts w:asciiTheme="majorHAnsi" w:hAnsiTheme="majorHAnsi"/>
          <w:spacing w:val="17"/>
        </w:rPr>
        <w:t xml:space="preserve"> </w:t>
      </w:r>
      <w:r w:rsidR="00D6459D" w:rsidRPr="00B84843">
        <w:rPr>
          <w:rFonts w:asciiTheme="majorHAnsi" w:hAnsiTheme="majorHAnsi"/>
        </w:rPr>
        <w:t>that</w:t>
      </w:r>
      <w:r w:rsidR="00D6459D" w:rsidRPr="00B84843">
        <w:rPr>
          <w:rFonts w:asciiTheme="majorHAnsi" w:hAnsiTheme="majorHAnsi"/>
          <w:w w:val="99"/>
        </w:rPr>
        <w:t xml:space="preserve"> </w:t>
      </w:r>
      <w:r w:rsidR="00D6459D" w:rsidRPr="00B84843">
        <w:rPr>
          <w:rFonts w:asciiTheme="majorHAnsi" w:hAnsiTheme="majorHAnsi"/>
        </w:rPr>
        <w:t>no party attending the hearing i</w:t>
      </w:r>
      <w:r w:rsidR="00475739">
        <w:rPr>
          <w:rFonts w:asciiTheme="majorHAnsi" w:hAnsiTheme="majorHAnsi"/>
        </w:rPr>
        <w:t>s present alone with the Independent Review</w:t>
      </w:r>
      <w:r w:rsidR="00D6459D" w:rsidRPr="00B84843">
        <w:rPr>
          <w:rFonts w:asciiTheme="majorHAnsi" w:hAnsiTheme="majorHAnsi"/>
        </w:rPr>
        <w:t xml:space="preserve"> Panel in</w:t>
      </w:r>
      <w:r w:rsidR="00D6459D" w:rsidRPr="00B84843">
        <w:rPr>
          <w:rFonts w:asciiTheme="majorHAnsi" w:hAnsiTheme="majorHAnsi"/>
          <w:spacing w:val="37"/>
        </w:rPr>
        <w:t xml:space="preserve"> </w:t>
      </w:r>
      <w:r w:rsidR="00D6459D" w:rsidRPr="00B84843">
        <w:rPr>
          <w:rFonts w:asciiTheme="majorHAnsi" w:hAnsiTheme="majorHAnsi"/>
        </w:rPr>
        <w:t>the</w:t>
      </w:r>
      <w:r w:rsidR="00D6459D" w:rsidRPr="00B84843">
        <w:rPr>
          <w:rFonts w:asciiTheme="majorHAnsi" w:hAnsiTheme="majorHAnsi"/>
          <w:spacing w:val="1"/>
          <w:w w:val="99"/>
        </w:rPr>
        <w:t xml:space="preserve"> </w:t>
      </w:r>
      <w:r w:rsidR="00D6459D" w:rsidRPr="00B84843">
        <w:rPr>
          <w:rFonts w:asciiTheme="majorHAnsi" w:hAnsiTheme="majorHAnsi"/>
        </w:rPr>
        <w:t>absence of the</w:t>
      </w:r>
      <w:r w:rsidR="00D6459D" w:rsidRPr="00B84843">
        <w:rPr>
          <w:rFonts w:asciiTheme="majorHAnsi" w:hAnsiTheme="majorHAnsi"/>
          <w:spacing w:val="-2"/>
        </w:rPr>
        <w:t xml:space="preserve"> </w:t>
      </w:r>
      <w:r w:rsidR="00D6459D" w:rsidRPr="00B84843">
        <w:rPr>
          <w:rFonts w:asciiTheme="majorHAnsi" w:hAnsiTheme="majorHAnsi"/>
        </w:rPr>
        <w:t>others.</w:t>
      </w:r>
    </w:p>
    <w:p w14:paraId="07F73DAD" w14:textId="77777777" w:rsidR="00D6459D" w:rsidRPr="00F42995" w:rsidRDefault="00D6459D" w:rsidP="0038314B">
      <w:pPr>
        <w:spacing w:before="7" w:line="360" w:lineRule="auto"/>
        <w:jc w:val="both"/>
        <w:rPr>
          <w:rFonts w:asciiTheme="majorHAnsi" w:eastAsia="Calibri" w:hAnsiTheme="majorHAnsi" w:cs="Calibri"/>
        </w:rPr>
      </w:pPr>
    </w:p>
    <w:p w14:paraId="3305CFC5" w14:textId="779F2090" w:rsidR="00D6459D" w:rsidRPr="00B84843" w:rsidRDefault="00D52D95"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hAnsiTheme="majorHAnsi"/>
        </w:rPr>
        <w:tab/>
        <w:t>1</w:t>
      </w:r>
      <w:r w:rsidR="001214A4">
        <w:rPr>
          <w:rFonts w:asciiTheme="majorHAnsi" w:hAnsiTheme="majorHAnsi"/>
        </w:rPr>
        <w:t>4</w:t>
      </w:r>
      <w:r>
        <w:rPr>
          <w:rFonts w:asciiTheme="majorHAnsi" w:hAnsiTheme="majorHAnsi"/>
        </w:rPr>
        <w:t xml:space="preserve">.11. </w:t>
      </w:r>
      <w:r w:rsidR="00D6459D" w:rsidRPr="00B84843">
        <w:rPr>
          <w:rFonts w:asciiTheme="majorHAnsi" w:hAnsiTheme="majorHAnsi"/>
        </w:rPr>
        <w:t>In</w:t>
      </w:r>
      <w:r w:rsidR="00D6459D" w:rsidRPr="00B84843">
        <w:rPr>
          <w:rFonts w:asciiTheme="majorHAnsi" w:hAnsiTheme="majorHAnsi"/>
          <w:spacing w:val="17"/>
        </w:rPr>
        <w:t xml:space="preserve"> </w:t>
      </w:r>
      <w:r w:rsidR="00D6459D" w:rsidRPr="00B84843">
        <w:rPr>
          <w:rFonts w:asciiTheme="majorHAnsi" w:hAnsiTheme="majorHAnsi"/>
        </w:rPr>
        <w:t>exceptional</w:t>
      </w:r>
      <w:r w:rsidR="00D6459D" w:rsidRPr="00B84843">
        <w:rPr>
          <w:rFonts w:asciiTheme="majorHAnsi" w:hAnsiTheme="majorHAnsi"/>
          <w:spacing w:val="14"/>
        </w:rPr>
        <w:t xml:space="preserve"> </w:t>
      </w:r>
      <w:r w:rsidR="00D6459D" w:rsidRPr="00B84843">
        <w:rPr>
          <w:rFonts w:asciiTheme="majorHAnsi" w:hAnsiTheme="majorHAnsi"/>
        </w:rPr>
        <w:t>cases</w:t>
      </w:r>
      <w:r w:rsidR="00D6459D" w:rsidRPr="00B84843">
        <w:rPr>
          <w:rFonts w:asciiTheme="majorHAnsi" w:hAnsiTheme="majorHAnsi"/>
          <w:spacing w:val="14"/>
        </w:rPr>
        <w:t xml:space="preserve"> </w:t>
      </w:r>
      <w:r w:rsidR="00D6459D" w:rsidRPr="00B84843">
        <w:rPr>
          <w:rFonts w:asciiTheme="majorHAnsi" w:hAnsiTheme="majorHAnsi"/>
        </w:rPr>
        <w:t>the</w:t>
      </w:r>
      <w:r w:rsidR="00D6459D" w:rsidRPr="00B84843">
        <w:rPr>
          <w:rFonts w:asciiTheme="majorHAnsi" w:hAnsiTheme="majorHAnsi"/>
          <w:spacing w:val="12"/>
        </w:rPr>
        <w:t xml:space="preserve"> </w:t>
      </w:r>
      <w:r w:rsidR="00D6459D" w:rsidRPr="00B84843">
        <w:rPr>
          <w:rFonts w:asciiTheme="majorHAnsi" w:hAnsiTheme="majorHAnsi"/>
        </w:rPr>
        <w:t>panel</w:t>
      </w:r>
      <w:r w:rsidR="00D6459D" w:rsidRPr="00B84843">
        <w:rPr>
          <w:rFonts w:asciiTheme="majorHAnsi" w:hAnsiTheme="majorHAnsi"/>
          <w:spacing w:val="14"/>
        </w:rPr>
        <w:t xml:space="preserve"> </w:t>
      </w:r>
      <w:r w:rsidR="00D6459D" w:rsidRPr="00B84843">
        <w:rPr>
          <w:rFonts w:asciiTheme="majorHAnsi" w:hAnsiTheme="majorHAnsi"/>
        </w:rPr>
        <w:t>may</w:t>
      </w:r>
      <w:r w:rsidR="00D6459D" w:rsidRPr="00B84843">
        <w:rPr>
          <w:rFonts w:asciiTheme="majorHAnsi" w:hAnsiTheme="majorHAnsi"/>
          <w:spacing w:val="16"/>
        </w:rPr>
        <w:t xml:space="preserve"> </w:t>
      </w:r>
      <w:r w:rsidR="00D6459D" w:rsidRPr="00B84843">
        <w:rPr>
          <w:rFonts w:asciiTheme="majorHAnsi" w:hAnsiTheme="majorHAnsi"/>
        </w:rPr>
        <w:t>adjourn</w:t>
      </w:r>
      <w:r w:rsidR="00D6459D" w:rsidRPr="00B84843">
        <w:rPr>
          <w:rFonts w:asciiTheme="majorHAnsi" w:hAnsiTheme="majorHAnsi"/>
          <w:spacing w:val="14"/>
        </w:rPr>
        <w:t xml:space="preserve"> </w:t>
      </w:r>
      <w:r w:rsidR="00D6459D" w:rsidRPr="00B84843">
        <w:rPr>
          <w:rFonts w:asciiTheme="majorHAnsi" w:hAnsiTheme="majorHAnsi"/>
        </w:rPr>
        <w:t>to</w:t>
      </w:r>
      <w:r w:rsidR="00D6459D" w:rsidRPr="00B84843">
        <w:rPr>
          <w:rFonts w:asciiTheme="majorHAnsi" w:hAnsiTheme="majorHAnsi"/>
          <w:spacing w:val="15"/>
        </w:rPr>
        <w:t xml:space="preserve"> </w:t>
      </w:r>
      <w:r w:rsidR="00D6459D" w:rsidRPr="00B84843">
        <w:rPr>
          <w:rFonts w:asciiTheme="majorHAnsi" w:hAnsiTheme="majorHAnsi"/>
        </w:rPr>
        <w:t>a</w:t>
      </w:r>
      <w:r w:rsidR="00D6459D" w:rsidRPr="00B84843">
        <w:rPr>
          <w:rFonts w:asciiTheme="majorHAnsi" w:hAnsiTheme="majorHAnsi"/>
          <w:spacing w:val="17"/>
        </w:rPr>
        <w:t xml:space="preserve"> </w:t>
      </w:r>
      <w:r w:rsidR="00D6459D" w:rsidRPr="00B84843">
        <w:rPr>
          <w:rFonts w:asciiTheme="majorHAnsi" w:hAnsiTheme="majorHAnsi"/>
        </w:rPr>
        <w:t>later</w:t>
      </w:r>
      <w:r w:rsidR="00D6459D" w:rsidRPr="00B84843">
        <w:rPr>
          <w:rFonts w:asciiTheme="majorHAnsi" w:hAnsiTheme="majorHAnsi"/>
          <w:spacing w:val="14"/>
        </w:rPr>
        <w:t xml:space="preserve"> </w:t>
      </w:r>
      <w:r w:rsidR="00D6459D" w:rsidRPr="00B84843">
        <w:rPr>
          <w:rFonts w:asciiTheme="majorHAnsi" w:hAnsiTheme="majorHAnsi"/>
        </w:rPr>
        <w:t>date.</w:t>
      </w:r>
      <w:r w:rsidR="00D6459D" w:rsidRPr="00B84843">
        <w:rPr>
          <w:rFonts w:asciiTheme="majorHAnsi" w:hAnsiTheme="majorHAnsi"/>
          <w:spacing w:val="30"/>
        </w:rPr>
        <w:t xml:space="preserve"> </w:t>
      </w:r>
      <w:r w:rsidR="00D6459D" w:rsidRPr="00B84843">
        <w:rPr>
          <w:rFonts w:asciiTheme="majorHAnsi" w:hAnsiTheme="majorHAnsi"/>
        </w:rPr>
        <w:t>If</w:t>
      </w:r>
      <w:r w:rsidR="00D6459D" w:rsidRPr="00B84843">
        <w:rPr>
          <w:rFonts w:asciiTheme="majorHAnsi" w:hAnsiTheme="majorHAnsi"/>
          <w:spacing w:val="15"/>
        </w:rPr>
        <w:t xml:space="preserve"> </w:t>
      </w:r>
      <w:r w:rsidR="00D6459D" w:rsidRPr="00B84843">
        <w:rPr>
          <w:rFonts w:asciiTheme="majorHAnsi" w:hAnsiTheme="majorHAnsi"/>
        </w:rPr>
        <w:t>there</w:t>
      </w:r>
      <w:r w:rsidR="00D6459D" w:rsidRPr="00B84843">
        <w:rPr>
          <w:rFonts w:asciiTheme="majorHAnsi" w:hAnsiTheme="majorHAnsi"/>
          <w:spacing w:val="17"/>
        </w:rPr>
        <w:t xml:space="preserve"> </w:t>
      </w:r>
      <w:r w:rsidR="00D6459D" w:rsidRPr="00B84843">
        <w:rPr>
          <w:rFonts w:asciiTheme="majorHAnsi" w:hAnsiTheme="majorHAnsi"/>
        </w:rPr>
        <w:t>is</w:t>
      </w:r>
      <w:r w:rsidR="00D6459D" w:rsidRPr="00B84843">
        <w:rPr>
          <w:rFonts w:asciiTheme="majorHAnsi" w:hAnsiTheme="majorHAnsi"/>
          <w:spacing w:val="16"/>
        </w:rPr>
        <w:t xml:space="preserve"> </w:t>
      </w:r>
      <w:r w:rsidR="00D6459D" w:rsidRPr="00B84843">
        <w:rPr>
          <w:rFonts w:asciiTheme="majorHAnsi" w:hAnsiTheme="majorHAnsi"/>
        </w:rPr>
        <w:t>an adjournment,</w:t>
      </w:r>
      <w:r w:rsidR="00D6459D" w:rsidRPr="00B84843">
        <w:rPr>
          <w:rFonts w:asciiTheme="majorHAnsi" w:hAnsiTheme="majorHAnsi"/>
          <w:spacing w:val="12"/>
        </w:rPr>
        <w:t xml:space="preserve"> </w:t>
      </w:r>
      <w:r w:rsidR="00D6459D" w:rsidRPr="00B84843">
        <w:rPr>
          <w:rFonts w:asciiTheme="majorHAnsi" w:hAnsiTheme="majorHAnsi"/>
        </w:rPr>
        <w:t>it</w:t>
      </w:r>
      <w:r w:rsidR="00D6459D" w:rsidRPr="00B84843">
        <w:rPr>
          <w:rFonts w:asciiTheme="majorHAnsi" w:hAnsiTheme="majorHAnsi"/>
          <w:spacing w:val="13"/>
        </w:rPr>
        <w:t xml:space="preserve"> </w:t>
      </w:r>
      <w:r w:rsidR="00D6459D" w:rsidRPr="00B84843">
        <w:rPr>
          <w:rFonts w:asciiTheme="majorHAnsi" w:hAnsiTheme="majorHAnsi"/>
        </w:rPr>
        <w:t>is</w:t>
      </w:r>
      <w:r w:rsidR="00D6459D" w:rsidRPr="00B84843">
        <w:rPr>
          <w:rFonts w:asciiTheme="majorHAnsi" w:hAnsiTheme="majorHAnsi"/>
          <w:spacing w:val="11"/>
        </w:rPr>
        <w:t xml:space="preserve"> </w:t>
      </w:r>
      <w:r w:rsidR="00D6459D" w:rsidRPr="00B84843">
        <w:rPr>
          <w:rFonts w:asciiTheme="majorHAnsi" w:hAnsiTheme="majorHAnsi"/>
        </w:rPr>
        <w:t>essential</w:t>
      </w:r>
      <w:r w:rsidR="00D6459D" w:rsidRPr="00B84843">
        <w:rPr>
          <w:rFonts w:asciiTheme="majorHAnsi" w:hAnsiTheme="majorHAnsi"/>
          <w:spacing w:val="12"/>
        </w:rPr>
        <w:t xml:space="preserve"> </w:t>
      </w:r>
      <w:r w:rsidR="00D6459D" w:rsidRPr="00B84843">
        <w:rPr>
          <w:rFonts w:asciiTheme="majorHAnsi" w:hAnsiTheme="majorHAnsi"/>
        </w:rPr>
        <w:t>that</w:t>
      </w:r>
      <w:r w:rsidR="00D6459D" w:rsidRPr="00B84843">
        <w:rPr>
          <w:rFonts w:asciiTheme="majorHAnsi" w:hAnsiTheme="majorHAnsi"/>
          <w:spacing w:val="13"/>
        </w:rPr>
        <w:t xml:space="preserve"> </w:t>
      </w:r>
      <w:r w:rsidR="00D6459D" w:rsidRPr="00B84843">
        <w:rPr>
          <w:rFonts w:asciiTheme="majorHAnsi" w:hAnsiTheme="majorHAnsi"/>
        </w:rPr>
        <w:t>no</w:t>
      </w:r>
      <w:r w:rsidR="00D6459D" w:rsidRPr="00B84843">
        <w:rPr>
          <w:rFonts w:asciiTheme="majorHAnsi" w:hAnsiTheme="majorHAnsi"/>
          <w:spacing w:val="12"/>
        </w:rPr>
        <w:t xml:space="preserve"> </w:t>
      </w:r>
      <w:r w:rsidR="00D6459D" w:rsidRPr="00B84843">
        <w:rPr>
          <w:rFonts w:asciiTheme="majorHAnsi" w:hAnsiTheme="majorHAnsi"/>
        </w:rPr>
        <w:t>part</w:t>
      </w:r>
      <w:r w:rsidR="00D6459D" w:rsidRPr="00B84843">
        <w:rPr>
          <w:rFonts w:asciiTheme="majorHAnsi" w:hAnsiTheme="majorHAnsi"/>
          <w:spacing w:val="13"/>
        </w:rPr>
        <w:t xml:space="preserve"> </w:t>
      </w:r>
      <w:r w:rsidR="00D6459D" w:rsidRPr="00B84843">
        <w:rPr>
          <w:rFonts w:asciiTheme="majorHAnsi" w:hAnsiTheme="majorHAnsi"/>
        </w:rPr>
        <w:t>of</w:t>
      </w:r>
      <w:r w:rsidR="00D6459D" w:rsidRPr="00B84843">
        <w:rPr>
          <w:rFonts w:asciiTheme="majorHAnsi" w:hAnsiTheme="majorHAnsi"/>
          <w:spacing w:val="13"/>
        </w:rPr>
        <w:t xml:space="preserve"> </w:t>
      </w:r>
      <w:r w:rsidR="00D6459D" w:rsidRPr="00B84843">
        <w:rPr>
          <w:rFonts w:asciiTheme="majorHAnsi" w:hAnsiTheme="majorHAnsi"/>
        </w:rPr>
        <w:t>the</w:t>
      </w:r>
      <w:r w:rsidR="00D6459D" w:rsidRPr="00B84843">
        <w:rPr>
          <w:rFonts w:asciiTheme="majorHAnsi" w:hAnsiTheme="majorHAnsi"/>
          <w:spacing w:val="12"/>
        </w:rPr>
        <w:t xml:space="preserve"> </w:t>
      </w:r>
      <w:r w:rsidR="00D6459D" w:rsidRPr="00B84843">
        <w:rPr>
          <w:rFonts w:asciiTheme="majorHAnsi" w:hAnsiTheme="majorHAnsi"/>
        </w:rPr>
        <w:t>proceedings</w:t>
      </w:r>
      <w:r w:rsidR="00D6459D" w:rsidRPr="00B84843">
        <w:rPr>
          <w:rFonts w:asciiTheme="majorHAnsi" w:hAnsiTheme="majorHAnsi"/>
          <w:spacing w:val="11"/>
        </w:rPr>
        <w:t xml:space="preserve"> </w:t>
      </w:r>
      <w:r w:rsidR="00D6459D" w:rsidRPr="00B84843">
        <w:rPr>
          <w:rFonts w:asciiTheme="majorHAnsi" w:hAnsiTheme="majorHAnsi"/>
        </w:rPr>
        <w:t>take</w:t>
      </w:r>
      <w:r w:rsidR="00D6459D" w:rsidRPr="00B84843">
        <w:rPr>
          <w:rFonts w:asciiTheme="majorHAnsi" w:hAnsiTheme="majorHAnsi"/>
          <w:spacing w:val="12"/>
        </w:rPr>
        <w:t xml:space="preserve"> </w:t>
      </w:r>
      <w:r w:rsidR="00D6459D" w:rsidRPr="00B84843">
        <w:rPr>
          <w:rFonts w:asciiTheme="majorHAnsi" w:hAnsiTheme="majorHAnsi"/>
        </w:rPr>
        <w:t>place</w:t>
      </w:r>
      <w:r w:rsidR="00D6459D" w:rsidRPr="00B84843">
        <w:rPr>
          <w:rFonts w:asciiTheme="majorHAnsi" w:hAnsiTheme="majorHAnsi"/>
          <w:spacing w:val="12"/>
        </w:rPr>
        <w:t xml:space="preserve"> </w:t>
      </w:r>
      <w:r w:rsidR="00D6459D" w:rsidRPr="00B84843">
        <w:rPr>
          <w:rFonts w:asciiTheme="majorHAnsi" w:hAnsiTheme="majorHAnsi"/>
        </w:rPr>
        <w:t>other</w:t>
      </w:r>
      <w:r w:rsidR="00D6459D" w:rsidRPr="00B84843">
        <w:rPr>
          <w:rFonts w:asciiTheme="majorHAnsi" w:hAnsiTheme="majorHAnsi"/>
          <w:spacing w:val="12"/>
        </w:rPr>
        <w:t xml:space="preserve"> </w:t>
      </w:r>
      <w:r w:rsidR="00D6459D" w:rsidRPr="00B84843">
        <w:rPr>
          <w:rFonts w:asciiTheme="majorHAnsi" w:hAnsiTheme="majorHAnsi"/>
        </w:rPr>
        <w:t>than</w:t>
      </w:r>
      <w:r w:rsidR="00D6459D" w:rsidRPr="00B84843">
        <w:rPr>
          <w:rFonts w:asciiTheme="majorHAnsi" w:hAnsiTheme="majorHAnsi"/>
          <w:spacing w:val="13"/>
        </w:rPr>
        <w:t xml:space="preserve"> </w:t>
      </w:r>
      <w:r w:rsidR="00D6459D" w:rsidRPr="00B84843">
        <w:rPr>
          <w:rFonts w:asciiTheme="majorHAnsi" w:hAnsiTheme="majorHAnsi"/>
        </w:rPr>
        <w:t>in the presence of all the panel</w:t>
      </w:r>
      <w:r w:rsidR="00D6459D" w:rsidRPr="00B84843">
        <w:rPr>
          <w:rFonts w:asciiTheme="majorHAnsi" w:hAnsiTheme="majorHAnsi"/>
          <w:spacing w:val="-6"/>
        </w:rPr>
        <w:t xml:space="preserve"> </w:t>
      </w:r>
      <w:r w:rsidR="00D6459D" w:rsidRPr="00B84843">
        <w:rPr>
          <w:rFonts w:asciiTheme="majorHAnsi" w:hAnsiTheme="majorHAnsi"/>
        </w:rPr>
        <w:t>members.</w:t>
      </w:r>
    </w:p>
    <w:p w14:paraId="0A9678A4" w14:textId="0D431976" w:rsidR="00D6459D" w:rsidRPr="00F42995" w:rsidRDefault="00D52D95" w:rsidP="00DD3446">
      <w:pPr>
        <w:pStyle w:val="Heading1"/>
        <w:spacing w:line="360" w:lineRule="auto"/>
        <w:ind w:left="720" w:right="6265" w:firstLine="720"/>
        <w:jc w:val="both"/>
        <w:rPr>
          <w:b w:val="0"/>
          <w:bCs w:val="0"/>
          <w:sz w:val="24"/>
          <w:szCs w:val="24"/>
        </w:rPr>
      </w:pPr>
      <w:r>
        <w:rPr>
          <w:sz w:val="24"/>
          <w:szCs w:val="24"/>
        </w:rPr>
        <w:t>1</w:t>
      </w:r>
      <w:r w:rsidR="001214A4">
        <w:rPr>
          <w:sz w:val="24"/>
          <w:szCs w:val="24"/>
        </w:rPr>
        <w:t>5</w:t>
      </w:r>
      <w:r>
        <w:rPr>
          <w:sz w:val="24"/>
          <w:szCs w:val="24"/>
        </w:rPr>
        <w:t xml:space="preserve">.    </w:t>
      </w:r>
      <w:r>
        <w:rPr>
          <w:sz w:val="24"/>
          <w:szCs w:val="24"/>
        </w:rPr>
        <w:tab/>
      </w:r>
      <w:r w:rsidR="00D6459D" w:rsidRPr="00F42995">
        <w:rPr>
          <w:sz w:val="24"/>
          <w:szCs w:val="24"/>
        </w:rPr>
        <w:t>Evidence and</w:t>
      </w:r>
      <w:r w:rsidR="00D6459D" w:rsidRPr="00F42995">
        <w:rPr>
          <w:spacing w:val="-9"/>
          <w:sz w:val="24"/>
          <w:szCs w:val="24"/>
        </w:rPr>
        <w:t xml:space="preserve"> </w:t>
      </w:r>
      <w:r w:rsidR="00D6459D" w:rsidRPr="00F42995">
        <w:rPr>
          <w:sz w:val="24"/>
          <w:szCs w:val="24"/>
        </w:rPr>
        <w:t>Witnesses</w:t>
      </w:r>
    </w:p>
    <w:p w14:paraId="499EF3A9" w14:textId="77777777" w:rsidR="00D6459D" w:rsidRPr="00F42995" w:rsidRDefault="00D6459D" w:rsidP="0038314B">
      <w:pPr>
        <w:spacing w:before="11" w:line="360" w:lineRule="auto"/>
        <w:jc w:val="both"/>
        <w:rPr>
          <w:rFonts w:asciiTheme="majorHAnsi" w:eastAsia="Calibri" w:hAnsiTheme="majorHAnsi" w:cs="Calibri"/>
          <w:b/>
          <w:bCs/>
        </w:rPr>
      </w:pPr>
    </w:p>
    <w:p w14:paraId="71F675B1" w14:textId="62DA1419" w:rsidR="00D6459D" w:rsidRPr="00B84843" w:rsidRDefault="001214A4" w:rsidP="0038314B">
      <w:pPr>
        <w:widowControl w:val="0"/>
        <w:tabs>
          <w:tab w:val="left" w:pos="2148"/>
        </w:tabs>
        <w:spacing w:line="360" w:lineRule="auto"/>
        <w:ind w:left="2148" w:right="1436"/>
        <w:jc w:val="both"/>
        <w:rPr>
          <w:rFonts w:asciiTheme="majorHAnsi" w:eastAsia="Calibri" w:hAnsiTheme="majorHAnsi" w:cs="Calibri"/>
        </w:rPr>
      </w:pPr>
      <w:r>
        <w:rPr>
          <w:rFonts w:asciiTheme="majorHAnsi" w:eastAsia="Calibri" w:hAnsiTheme="majorHAnsi" w:cs="Calibri"/>
        </w:rPr>
        <w:tab/>
        <w:t>15</w:t>
      </w:r>
      <w:r w:rsidR="00D52D95">
        <w:rPr>
          <w:rFonts w:asciiTheme="majorHAnsi" w:eastAsia="Calibri" w:hAnsiTheme="majorHAnsi" w:cs="Calibri"/>
        </w:rPr>
        <w:t xml:space="preserve">.1. </w:t>
      </w:r>
      <w:r w:rsidR="00D6459D" w:rsidRPr="00B84843">
        <w:rPr>
          <w:rFonts w:asciiTheme="majorHAnsi" w:eastAsia="Calibri" w:hAnsiTheme="majorHAnsi" w:cs="Calibri"/>
        </w:rPr>
        <w:t>Where</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29"/>
        </w:rPr>
        <w:t xml:space="preserve"> </w:t>
      </w:r>
      <w:r w:rsidR="00BE32C0" w:rsidRPr="00B84843">
        <w:rPr>
          <w:rFonts w:asciiTheme="majorHAnsi" w:eastAsia="Calibri" w:hAnsiTheme="majorHAnsi" w:cs="Calibri"/>
        </w:rPr>
        <w:t>school</w:t>
      </w:r>
      <w:r w:rsidR="00D6459D" w:rsidRPr="00B84843">
        <w:rPr>
          <w:rFonts w:asciiTheme="majorHAnsi" w:eastAsia="Calibri" w:hAnsiTheme="majorHAnsi" w:cs="Calibri"/>
        </w:rPr>
        <w:t>’s</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case</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rests</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largely</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or</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solely</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on</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physical</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evidence,</w:t>
      </w:r>
      <w:r w:rsidR="00D6459D" w:rsidRPr="00B84843">
        <w:rPr>
          <w:rFonts w:asciiTheme="majorHAnsi" w:eastAsia="Calibri" w:hAnsiTheme="majorHAnsi" w:cs="Calibri"/>
          <w:spacing w:val="28"/>
        </w:rPr>
        <w:t xml:space="preserve"> </w:t>
      </w:r>
      <w:r w:rsidR="00D6459D" w:rsidRPr="00B84843">
        <w:rPr>
          <w:rFonts w:asciiTheme="majorHAnsi" w:eastAsia="Calibri" w:hAnsiTheme="majorHAnsi" w:cs="Calibri"/>
        </w:rPr>
        <w:t>and</w:t>
      </w:r>
      <w:r w:rsidR="00D6459D" w:rsidRPr="00B84843">
        <w:rPr>
          <w:rFonts w:asciiTheme="majorHAnsi" w:eastAsia="Calibri" w:hAnsiTheme="majorHAnsi" w:cs="Calibri"/>
          <w:spacing w:val="29"/>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the facts are in dispute, then the physical evidence, if practicable, should be</w:t>
      </w:r>
      <w:r w:rsidR="00D6459D" w:rsidRPr="00B84843">
        <w:rPr>
          <w:rFonts w:asciiTheme="majorHAnsi" w:eastAsia="Calibri" w:hAnsiTheme="majorHAnsi" w:cs="Calibri"/>
          <w:spacing w:val="25"/>
        </w:rPr>
        <w:t xml:space="preserve"> </w:t>
      </w:r>
      <w:r w:rsidR="00D6459D" w:rsidRPr="00B84843">
        <w:rPr>
          <w:rFonts w:asciiTheme="majorHAnsi" w:eastAsia="Calibri" w:hAnsiTheme="majorHAnsi" w:cs="Calibri"/>
        </w:rPr>
        <w:t>retained and</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available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to</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14"/>
        </w:rPr>
        <w:t xml:space="preserve"> </w:t>
      </w:r>
      <w:r w:rsidR="00D6459D" w:rsidRPr="00B84843">
        <w:rPr>
          <w:rFonts w:asciiTheme="majorHAnsi" w:eastAsia="Calibri" w:hAnsiTheme="majorHAnsi" w:cs="Calibri"/>
        </w:rPr>
        <w:t>panel,</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if</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they</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wish</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to</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see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it.</w:t>
      </w:r>
      <w:r w:rsidR="00D6459D" w:rsidRPr="00B84843">
        <w:rPr>
          <w:rFonts w:asciiTheme="majorHAnsi" w:eastAsia="Calibri" w:hAnsiTheme="majorHAnsi" w:cs="Calibri"/>
          <w:spacing w:val="38"/>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there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are</w:t>
      </w:r>
      <w:r w:rsidR="00D6459D" w:rsidRPr="00B84843">
        <w:rPr>
          <w:rFonts w:asciiTheme="majorHAnsi" w:eastAsia="Calibri" w:hAnsiTheme="majorHAnsi" w:cs="Calibri"/>
          <w:spacing w:val="19"/>
        </w:rPr>
        <w:t xml:space="preserve"> </w:t>
      </w:r>
      <w:r w:rsidR="00D6459D" w:rsidRPr="00B84843">
        <w:rPr>
          <w:rFonts w:asciiTheme="majorHAnsi" w:eastAsia="Calibri" w:hAnsiTheme="majorHAnsi" w:cs="Calibri"/>
        </w:rPr>
        <w:t>difficulties</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in retaining physical evidence, photographs or signed witness statements</w:t>
      </w:r>
      <w:r w:rsidR="00D6459D" w:rsidRPr="00B84843">
        <w:rPr>
          <w:rFonts w:asciiTheme="majorHAnsi" w:eastAsia="Calibri" w:hAnsiTheme="majorHAnsi" w:cs="Calibri"/>
          <w:spacing w:val="44"/>
        </w:rPr>
        <w:t xml:space="preserve"> </w:t>
      </w:r>
      <w:r w:rsidR="00D6459D" w:rsidRPr="00B84843">
        <w:rPr>
          <w:rFonts w:asciiTheme="majorHAnsi" w:eastAsia="Calibri" w:hAnsiTheme="majorHAnsi" w:cs="Calibri"/>
        </w:rPr>
        <w:t>are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acceptable as</w:t>
      </w:r>
      <w:r w:rsidR="00D6459D" w:rsidRPr="00B84843">
        <w:rPr>
          <w:rFonts w:asciiTheme="majorHAnsi" w:eastAsia="Calibri" w:hAnsiTheme="majorHAnsi" w:cs="Calibri"/>
          <w:spacing w:val="-2"/>
        </w:rPr>
        <w:t xml:space="preserve"> </w:t>
      </w:r>
      <w:r w:rsidR="00D6459D" w:rsidRPr="00B84843">
        <w:rPr>
          <w:rFonts w:asciiTheme="majorHAnsi" w:eastAsia="Calibri" w:hAnsiTheme="majorHAnsi" w:cs="Calibri"/>
        </w:rPr>
        <w:t>evidence.</w:t>
      </w:r>
    </w:p>
    <w:p w14:paraId="170E00FD" w14:textId="77777777" w:rsidR="00D6459D" w:rsidRPr="00F42995" w:rsidRDefault="00D6459D" w:rsidP="0038314B">
      <w:pPr>
        <w:spacing w:before="7" w:line="360" w:lineRule="auto"/>
        <w:jc w:val="both"/>
        <w:rPr>
          <w:rFonts w:asciiTheme="majorHAnsi" w:eastAsia="Calibri" w:hAnsiTheme="majorHAnsi" w:cs="Calibri"/>
        </w:rPr>
      </w:pPr>
    </w:p>
    <w:p w14:paraId="0F489CCA" w14:textId="2B3AF83D" w:rsidR="00D6459D" w:rsidRPr="00B84843"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15</w:t>
      </w:r>
      <w:r w:rsidR="00D52D95">
        <w:rPr>
          <w:rFonts w:asciiTheme="majorHAnsi" w:hAnsiTheme="majorHAnsi"/>
        </w:rPr>
        <w:t>.2</w:t>
      </w:r>
      <w:r w:rsidR="00566C3E">
        <w:rPr>
          <w:rFonts w:asciiTheme="majorHAnsi" w:hAnsiTheme="majorHAnsi"/>
        </w:rPr>
        <w:t>.</w:t>
      </w:r>
      <w:r w:rsidR="00566C3E" w:rsidRPr="00B84843">
        <w:rPr>
          <w:rFonts w:asciiTheme="majorHAnsi" w:hAnsiTheme="majorHAnsi"/>
        </w:rPr>
        <w:t xml:space="preserve"> The</w:t>
      </w:r>
      <w:r w:rsidR="00475739">
        <w:rPr>
          <w:rFonts w:asciiTheme="majorHAnsi" w:hAnsiTheme="majorHAnsi"/>
        </w:rPr>
        <w:t xml:space="preserve"> Independent Review</w:t>
      </w:r>
      <w:r w:rsidR="00D6459D" w:rsidRPr="00B84843">
        <w:rPr>
          <w:rFonts w:asciiTheme="majorHAnsi" w:hAnsiTheme="majorHAnsi"/>
        </w:rPr>
        <w:t xml:space="preserve"> Panel cannot compel witnesses to attend and any witnesses</w:t>
      </w:r>
      <w:r w:rsidR="00D6459D" w:rsidRPr="00B84843">
        <w:rPr>
          <w:rFonts w:asciiTheme="majorHAnsi" w:hAnsiTheme="majorHAnsi"/>
          <w:spacing w:val="2"/>
        </w:rPr>
        <w:t xml:space="preserve"> </w:t>
      </w:r>
      <w:r w:rsidR="00D6459D" w:rsidRPr="00B84843">
        <w:rPr>
          <w:rFonts w:asciiTheme="majorHAnsi" w:hAnsiTheme="majorHAnsi"/>
        </w:rPr>
        <w:t>must</w:t>
      </w:r>
      <w:r w:rsidR="00D6459D" w:rsidRPr="00B84843">
        <w:rPr>
          <w:rFonts w:asciiTheme="majorHAnsi" w:hAnsiTheme="majorHAnsi"/>
          <w:w w:val="99"/>
        </w:rPr>
        <w:t xml:space="preserve"> </w:t>
      </w:r>
      <w:r w:rsidR="00D6459D" w:rsidRPr="00B84843">
        <w:rPr>
          <w:rFonts w:asciiTheme="majorHAnsi" w:hAnsiTheme="majorHAnsi"/>
        </w:rPr>
        <w:t>therefore appear be</w:t>
      </w:r>
      <w:r w:rsidR="00475739">
        <w:rPr>
          <w:rFonts w:asciiTheme="majorHAnsi" w:hAnsiTheme="majorHAnsi"/>
        </w:rPr>
        <w:t>fore it voluntarily. The Independent Review</w:t>
      </w:r>
      <w:r w:rsidR="00D6459D" w:rsidRPr="00B84843">
        <w:rPr>
          <w:rFonts w:asciiTheme="majorHAnsi" w:hAnsiTheme="majorHAnsi"/>
        </w:rPr>
        <w:t xml:space="preserve"> Panel may wish to call</w:t>
      </w:r>
      <w:r w:rsidR="00D6459D" w:rsidRPr="00B84843">
        <w:rPr>
          <w:rFonts w:asciiTheme="majorHAnsi" w:hAnsiTheme="majorHAnsi"/>
          <w:spacing w:val="4"/>
        </w:rPr>
        <w:t xml:space="preserve"> </w:t>
      </w:r>
      <w:r w:rsidR="00D6459D" w:rsidRPr="00B84843">
        <w:rPr>
          <w:rFonts w:asciiTheme="majorHAnsi" w:hAnsiTheme="majorHAnsi"/>
        </w:rPr>
        <w:t>witnesses who</w:t>
      </w:r>
      <w:r w:rsidR="00D6459D" w:rsidRPr="00B84843">
        <w:rPr>
          <w:rFonts w:asciiTheme="majorHAnsi" w:hAnsiTheme="majorHAnsi"/>
          <w:spacing w:val="14"/>
        </w:rPr>
        <w:t xml:space="preserve"> </w:t>
      </w:r>
      <w:r w:rsidR="00D6459D" w:rsidRPr="00B84843">
        <w:rPr>
          <w:rFonts w:asciiTheme="majorHAnsi" w:hAnsiTheme="majorHAnsi"/>
        </w:rPr>
        <w:t>saw</w:t>
      </w:r>
      <w:r w:rsidR="00D6459D" w:rsidRPr="00B84843">
        <w:rPr>
          <w:rFonts w:asciiTheme="majorHAnsi" w:hAnsiTheme="majorHAnsi"/>
          <w:spacing w:val="12"/>
        </w:rPr>
        <w:t xml:space="preserve"> </w:t>
      </w:r>
      <w:r w:rsidR="00D6459D" w:rsidRPr="00B84843">
        <w:rPr>
          <w:rFonts w:asciiTheme="majorHAnsi" w:hAnsiTheme="majorHAnsi"/>
        </w:rPr>
        <w:t>the</w:t>
      </w:r>
      <w:r w:rsidR="00D6459D" w:rsidRPr="00B84843">
        <w:rPr>
          <w:rFonts w:asciiTheme="majorHAnsi" w:hAnsiTheme="majorHAnsi"/>
          <w:spacing w:val="11"/>
        </w:rPr>
        <w:t xml:space="preserve"> </w:t>
      </w:r>
      <w:r w:rsidR="00D6459D" w:rsidRPr="00B84843">
        <w:rPr>
          <w:rFonts w:asciiTheme="majorHAnsi" w:hAnsiTheme="majorHAnsi"/>
        </w:rPr>
        <w:t>incident</w:t>
      </w:r>
      <w:r w:rsidR="00D6459D" w:rsidRPr="00B84843">
        <w:rPr>
          <w:rFonts w:asciiTheme="majorHAnsi" w:hAnsiTheme="majorHAnsi"/>
          <w:spacing w:val="14"/>
        </w:rPr>
        <w:t xml:space="preserve"> </w:t>
      </w:r>
      <w:r w:rsidR="00D6459D" w:rsidRPr="00B84843">
        <w:rPr>
          <w:rFonts w:asciiTheme="majorHAnsi" w:hAnsiTheme="majorHAnsi"/>
        </w:rPr>
        <w:t>or</w:t>
      </w:r>
      <w:r w:rsidR="00D6459D" w:rsidRPr="00B84843">
        <w:rPr>
          <w:rFonts w:asciiTheme="majorHAnsi" w:hAnsiTheme="majorHAnsi"/>
          <w:spacing w:val="11"/>
        </w:rPr>
        <w:t xml:space="preserve"> </w:t>
      </w:r>
      <w:r w:rsidR="00D6459D" w:rsidRPr="00B84843">
        <w:rPr>
          <w:rFonts w:asciiTheme="majorHAnsi" w:hAnsiTheme="majorHAnsi"/>
        </w:rPr>
        <w:t>behaviour</w:t>
      </w:r>
      <w:r w:rsidR="00D6459D" w:rsidRPr="00B84843">
        <w:rPr>
          <w:rFonts w:asciiTheme="majorHAnsi" w:hAnsiTheme="majorHAnsi"/>
          <w:spacing w:val="11"/>
        </w:rPr>
        <w:t xml:space="preserve"> </w:t>
      </w:r>
      <w:r w:rsidR="00D6459D" w:rsidRPr="00B84843">
        <w:rPr>
          <w:rFonts w:asciiTheme="majorHAnsi" w:hAnsiTheme="majorHAnsi"/>
        </w:rPr>
        <w:t>which</w:t>
      </w:r>
      <w:r w:rsidR="00D6459D" w:rsidRPr="00B84843">
        <w:rPr>
          <w:rFonts w:asciiTheme="majorHAnsi" w:hAnsiTheme="majorHAnsi"/>
          <w:spacing w:val="14"/>
        </w:rPr>
        <w:t xml:space="preserve"> </w:t>
      </w:r>
      <w:r w:rsidR="00D6459D" w:rsidRPr="00B84843">
        <w:rPr>
          <w:rFonts w:asciiTheme="majorHAnsi" w:hAnsiTheme="majorHAnsi"/>
        </w:rPr>
        <w:t>gave</w:t>
      </w:r>
      <w:r w:rsidR="00D6459D" w:rsidRPr="00B84843">
        <w:rPr>
          <w:rFonts w:asciiTheme="majorHAnsi" w:hAnsiTheme="majorHAnsi"/>
          <w:spacing w:val="13"/>
        </w:rPr>
        <w:t xml:space="preserve"> </w:t>
      </w:r>
      <w:r w:rsidR="00D6459D" w:rsidRPr="00B84843">
        <w:rPr>
          <w:rFonts w:asciiTheme="majorHAnsi" w:hAnsiTheme="majorHAnsi"/>
        </w:rPr>
        <w:t>rise</w:t>
      </w:r>
      <w:r w:rsidR="00D6459D" w:rsidRPr="00B84843">
        <w:rPr>
          <w:rFonts w:asciiTheme="majorHAnsi" w:hAnsiTheme="majorHAnsi"/>
          <w:spacing w:val="13"/>
        </w:rPr>
        <w:t xml:space="preserve"> </w:t>
      </w:r>
      <w:r w:rsidR="00D6459D" w:rsidRPr="00B84843">
        <w:rPr>
          <w:rFonts w:asciiTheme="majorHAnsi" w:hAnsiTheme="majorHAnsi"/>
        </w:rPr>
        <w:t>to</w:t>
      </w:r>
      <w:r w:rsidR="00D6459D" w:rsidRPr="00B84843">
        <w:rPr>
          <w:rFonts w:asciiTheme="majorHAnsi" w:hAnsiTheme="majorHAnsi"/>
          <w:spacing w:val="11"/>
        </w:rPr>
        <w:t xml:space="preserve"> </w:t>
      </w:r>
      <w:r w:rsidR="00D6459D" w:rsidRPr="00B84843">
        <w:rPr>
          <w:rFonts w:asciiTheme="majorHAnsi" w:hAnsiTheme="majorHAnsi"/>
        </w:rPr>
        <w:t>the</w:t>
      </w:r>
      <w:r w:rsidR="00D6459D" w:rsidRPr="00B84843">
        <w:rPr>
          <w:rFonts w:asciiTheme="majorHAnsi" w:hAnsiTheme="majorHAnsi"/>
          <w:spacing w:val="13"/>
        </w:rPr>
        <w:t xml:space="preserve"> </w:t>
      </w:r>
      <w:r w:rsidR="00D6459D" w:rsidRPr="00B84843">
        <w:rPr>
          <w:rFonts w:asciiTheme="majorHAnsi" w:hAnsiTheme="majorHAnsi"/>
        </w:rPr>
        <w:t>exclusion.</w:t>
      </w:r>
      <w:r w:rsidR="00D6459D" w:rsidRPr="00B84843">
        <w:rPr>
          <w:rFonts w:asciiTheme="majorHAnsi" w:hAnsiTheme="majorHAnsi"/>
          <w:spacing w:val="26"/>
        </w:rPr>
        <w:t xml:space="preserve"> </w:t>
      </w:r>
      <w:r w:rsidR="00D6459D" w:rsidRPr="00B84843">
        <w:rPr>
          <w:rFonts w:asciiTheme="majorHAnsi" w:hAnsiTheme="majorHAnsi"/>
        </w:rPr>
        <w:t>They</w:t>
      </w:r>
      <w:r w:rsidR="00D6459D" w:rsidRPr="00B84843">
        <w:rPr>
          <w:rFonts w:asciiTheme="majorHAnsi" w:hAnsiTheme="majorHAnsi"/>
          <w:spacing w:val="12"/>
        </w:rPr>
        <w:t xml:space="preserve"> </w:t>
      </w:r>
      <w:r w:rsidR="00D6459D" w:rsidRPr="00B84843">
        <w:rPr>
          <w:rFonts w:asciiTheme="majorHAnsi" w:hAnsiTheme="majorHAnsi"/>
        </w:rPr>
        <w:t>may</w:t>
      </w:r>
      <w:r w:rsidR="00D6459D" w:rsidRPr="00B84843">
        <w:rPr>
          <w:rFonts w:asciiTheme="majorHAnsi" w:hAnsiTheme="majorHAnsi"/>
          <w:spacing w:val="12"/>
        </w:rPr>
        <w:t xml:space="preserve"> </w:t>
      </w:r>
      <w:r w:rsidR="00D6459D" w:rsidRPr="00B84843">
        <w:rPr>
          <w:rFonts w:asciiTheme="majorHAnsi" w:hAnsiTheme="majorHAnsi"/>
        </w:rPr>
        <w:t>also wish</w:t>
      </w:r>
      <w:r w:rsidR="00D6459D" w:rsidRPr="00B84843">
        <w:rPr>
          <w:rFonts w:asciiTheme="majorHAnsi" w:hAnsiTheme="majorHAnsi"/>
          <w:spacing w:val="36"/>
        </w:rPr>
        <w:t xml:space="preserve"> </w:t>
      </w:r>
      <w:r w:rsidR="00D6459D" w:rsidRPr="00B84843">
        <w:rPr>
          <w:rFonts w:asciiTheme="majorHAnsi" w:hAnsiTheme="majorHAnsi"/>
        </w:rPr>
        <w:t>to</w:t>
      </w:r>
      <w:r w:rsidR="00D6459D" w:rsidRPr="00B84843">
        <w:rPr>
          <w:rFonts w:asciiTheme="majorHAnsi" w:hAnsiTheme="majorHAnsi"/>
          <w:spacing w:val="36"/>
        </w:rPr>
        <w:t xml:space="preserve"> </w:t>
      </w:r>
      <w:r w:rsidR="00D6459D" w:rsidRPr="00B84843">
        <w:rPr>
          <w:rFonts w:asciiTheme="majorHAnsi" w:hAnsiTheme="majorHAnsi"/>
        </w:rPr>
        <w:t>call</w:t>
      </w:r>
      <w:r w:rsidR="00D6459D" w:rsidRPr="00B84843">
        <w:rPr>
          <w:rFonts w:asciiTheme="majorHAnsi" w:hAnsiTheme="majorHAnsi"/>
          <w:spacing w:val="35"/>
        </w:rPr>
        <w:t xml:space="preserve"> </w:t>
      </w:r>
      <w:r w:rsidR="00D6459D" w:rsidRPr="00B84843">
        <w:rPr>
          <w:rFonts w:asciiTheme="majorHAnsi" w:hAnsiTheme="majorHAnsi"/>
        </w:rPr>
        <w:t>a</w:t>
      </w:r>
      <w:r w:rsidR="00D6459D" w:rsidRPr="00B84843">
        <w:rPr>
          <w:rFonts w:asciiTheme="majorHAnsi" w:hAnsiTheme="majorHAnsi"/>
          <w:spacing w:val="35"/>
        </w:rPr>
        <w:t xml:space="preserve"> </w:t>
      </w:r>
      <w:r w:rsidR="00D6459D" w:rsidRPr="00B84843">
        <w:rPr>
          <w:rFonts w:asciiTheme="majorHAnsi" w:hAnsiTheme="majorHAnsi"/>
        </w:rPr>
        <w:t>teacher</w:t>
      </w:r>
      <w:r w:rsidR="00D6459D" w:rsidRPr="00B84843">
        <w:rPr>
          <w:rFonts w:asciiTheme="majorHAnsi" w:hAnsiTheme="majorHAnsi"/>
          <w:spacing w:val="36"/>
        </w:rPr>
        <w:t xml:space="preserve"> </w:t>
      </w:r>
      <w:r w:rsidR="00D6459D" w:rsidRPr="00B84843">
        <w:rPr>
          <w:rFonts w:asciiTheme="majorHAnsi" w:hAnsiTheme="majorHAnsi"/>
        </w:rPr>
        <w:t>or</w:t>
      </w:r>
      <w:r w:rsidR="00D6459D" w:rsidRPr="00B84843">
        <w:rPr>
          <w:rFonts w:asciiTheme="majorHAnsi" w:hAnsiTheme="majorHAnsi"/>
          <w:spacing w:val="36"/>
        </w:rPr>
        <w:t xml:space="preserve"> </w:t>
      </w:r>
      <w:r w:rsidR="00D6459D" w:rsidRPr="00B84843">
        <w:rPr>
          <w:rFonts w:asciiTheme="majorHAnsi" w:hAnsiTheme="majorHAnsi"/>
        </w:rPr>
        <w:t>teachers</w:t>
      </w:r>
      <w:r w:rsidR="00D6459D" w:rsidRPr="00B84843">
        <w:rPr>
          <w:rFonts w:asciiTheme="majorHAnsi" w:hAnsiTheme="majorHAnsi"/>
          <w:spacing w:val="35"/>
        </w:rPr>
        <w:t xml:space="preserve"> </w:t>
      </w:r>
      <w:r w:rsidR="00D6459D" w:rsidRPr="00B84843">
        <w:rPr>
          <w:rFonts w:asciiTheme="majorHAnsi" w:hAnsiTheme="majorHAnsi"/>
        </w:rPr>
        <w:t>(other</w:t>
      </w:r>
      <w:r w:rsidR="00D6459D" w:rsidRPr="00B84843">
        <w:rPr>
          <w:rFonts w:asciiTheme="majorHAnsi" w:hAnsiTheme="majorHAnsi"/>
          <w:spacing w:val="36"/>
        </w:rPr>
        <w:t xml:space="preserve"> </w:t>
      </w:r>
      <w:r w:rsidR="00D6459D" w:rsidRPr="00B84843">
        <w:rPr>
          <w:rFonts w:asciiTheme="majorHAnsi" w:hAnsiTheme="majorHAnsi"/>
        </w:rPr>
        <w:t>than</w:t>
      </w:r>
      <w:r w:rsidR="00D6459D" w:rsidRPr="00B84843">
        <w:rPr>
          <w:rFonts w:asciiTheme="majorHAnsi" w:hAnsiTheme="majorHAnsi"/>
          <w:spacing w:val="36"/>
        </w:rPr>
        <w:t xml:space="preserve"> </w:t>
      </w:r>
      <w:r w:rsidR="00D6459D" w:rsidRPr="00B84843">
        <w:rPr>
          <w:rFonts w:asciiTheme="majorHAnsi" w:hAnsiTheme="majorHAnsi"/>
        </w:rPr>
        <w:t>the</w:t>
      </w:r>
      <w:r w:rsidR="00D6459D" w:rsidRPr="00B84843">
        <w:rPr>
          <w:rFonts w:asciiTheme="majorHAnsi" w:hAnsiTheme="majorHAnsi"/>
          <w:spacing w:val="36"/>
        </w:rPr>
        <w:t xml:space="preserve"> </w:t>
      </w:r>
      <w:r w:rsidR="00D6459D" w:rsidRPr="00B84843">
        <w:rPr>
          <w:rFonts w:asciiTheme="majorHAnsi" w:hAnsiTheme="majorHAnsi"/>
        </w:rPr>
        <w:t>Headteacher)</w:t>
      </w:r>
      <w:r w:rsidR="00D6459D" w:rsidRPr="00B84843">
        <w:rPr>
          <w:rFonts w:asciiTheme="majorHAnsi" w:hAnsiTheme="majorHAnsi"/>
          <w:spacing w:val="34"/>
        </w:rPr>
        <w:t xml:space="preserve"> </w:t>
      </w:r>
      <w:r w:rsidR="00D6459D" w:rsidRPr="00B84843">
        <w:rPr>
          <w:rFonts w:asciiTheme="majorHAnsi" w:hAnsiTheme="majorHAnsi"/>
        </w:rPr>
        <w:t>who</w:t>
      </w:r>
      <w:r w:rsidR="00D6459D" w:rsidRPr="00B84843">
        <w:rPr>
          <w:rFonts w:asciiTheme="majorHAnsi" w:hAnsiTheme="majorHAnsi"/>
          <w:spacing w:val="36"/>
        </w:rPr>
        <w:t xml:space="preserve"> </w:t>
      </w:r>
      <w:r w:rsidR="00D6459D" w:rsidRPr="00B84843">
        <w:rPr>
          <w:rFonts w:asciiTheme="majorHAnsi" w:hAnsiTheme="majorHAnsi"/>
        </w:rPr>
        <w:t>investigated</w:t>
      </w:r>
      <w:r w:rsidR="00D6459D" w:rsidRPr="00B84843">
        <w:rPr>
          <w:rFonts w:asciiTheme="majorHAnsi" w:hAnsiTheme="majorHAnsi"/>
          <w:spacing w:val="34"/>
        </w:rPr>
        <w:t xml:space="preserve"> </w:t>
      </w:r>
      <w:r w:rsidR="00D6459D" w:rsidRPr="00B84843">
        <w:rPr>
          <w:rFonts w:asciiTheme="majorHAnsi" w:hAnsiTheme="majorHAnsi"/>
        </w:rPr>
        <w:t>the</w:t>
      </w:r>
      <w:r w:rsidR="00D6459D" w:rsidRPr="00B84843">
        <w:rPr>
          <w:rFonts w:asciiTheme="majorHAnsi" w:hAnsiTheme="majorHAnsi"/>
          <w:spacing w:val="1"/>
        </w:rPr>
        <w:t xml:space="preserve"> </w:t>
      </w:r>
      <w:r w:rsidR="00D6459D" w:rsidRPr="00B84843">
        <w:rPr>
          <w:rFonts w:asciiTheme="majorHAnsi" w:hAnsiTheme="majorHAnsi"/>
        </w:rPr>
        <w:t>incident and interviewed pupils. The Headteacher has the right to make</w:t>
      </w:r>
      <w:r w:rsidR="00D6459D" w:rsidRPr="00B84843">
        <w:rPr>
          <w:rFonts w:asciiTheme="majorHAnsi" w:hAnsiTheme="majorHAnsi"/>
          <w:spacing w:val="30"/>
        </w:rPr>
        <w:t xml:space="preserve"> </w:t>
      </w:r>
      <w:r w:rsidR="00D6459D" w:rsidRPr="00B84843">
        <w:rPr>
          <w:rFonts w:asciiTheme="majorHAnsi" w:hAnsiTheme="majorHAnsi"/>
        </w:rPr>
        <w:t>written representations to the panel and to appear and make oral</w:t>
      </w:r>
      <w:r w:rsidR="00D6459D" w:rsidRPr="00B84843">
        <w:rPr>
          <w:rFonts w:asciiTheme="majorHAnsi" w:hAnsiTheme="majorHAnsi"/>
          <w:spacing w:val="-11"/>
        </w:rPr>
        <w:t xml:space="preserve"> </w:t>
      </w:r>
      <w:r w:rsidR="00D6459D" w:rsidRPr="00B84843">
        <w:rPr>
          <w:rFonts w:asciiTheme="majorHAnsi" w:hAnsiTheme="majorHAnsi"/>
        </w:rPr>
        <w:t>representations.</w:t>
      </w:r>
    </w:p>
    <w:p w14:paraId="6FB3B1AB" w14:textId="77777777" w:rsidR="00D6459D" w:rsidRPr="00F42995" w:rsidRDefault="00D6459D" w:rsidP="0038314B">
      <w:pPr>
        <w:spacing w:before="7" w:line="360" w:lineRule="auto"/>
        <w:jc w:val="both"/>
        <w:rPr>
          <w:rFonts w:asciiTheme="majorHAnsi" w:eastAsia="Calibri" w:hAnsiTheme="majorHAnsi" w:cs="Calibri"/>
        </w:rPr>
      </w:pPr>
    </w:p>
    <w:p w14:paraId="791CCF11" w14:textId="6FCFE17F" w:rsidR="00D52D95" w:rsidRDefault="001214A4" w:rsidP="0038314B">
      <w:pPr>
        <w:widowControl w:val="0"/>
        <w:tabs>
          <w:tab w:val="left" w:pos="2148"/>
        </w:tabs>
        <w:spacing w:line="360" w:lineRule="auto"/>
        <w:ind w:left="2148" w:right="1436"/>
        <w:jc w:val="both"/>
        <w:rPr>
          <w:rFonts w:asciiTheme="majorHAnsi" w:hAnsiTheme="majorHAnsi"/>
        </w:rPr>
      </w:pPr>
      <w:r>
        <w:rPr>
          <w:rFonts w:asciiTheme="majorHAnsi" w:hAnsiTheme="majorHAnsi"/>
        </w:rPr>
        <w:tab/>
        <w:t>15</w:t>
      </w:r>
      <w:r w:rsidR="00D52D95">
        <w:rPr>
          <w:rFonts w:asciiTheme="majorHAnsi" w:hAnsiTheme="majorHAnsi"/>
        </w:rPr>
        <w:t xml:space="preserve">.3. </w:t>
      </w:r>
      <w:r w:rsidR="00D6459D" w:rsidRPr="00B84843">
        <w:rPr>
          <w:rFonts w:asciiTheme="majorHAnsi" w:hAnsiTheme="majorHAnsi"/>
        </w:rPr>
        <w:t>Where adult witnesses are unwil</w:t>
      </w:r>
      <w:r w:rsidR="00D52D95">
        <w:rPr>
          <w:rFonts w:asciiTheme="majorHAnsi" w:hAnsiTheme="majorHAnsi"/>
        </w:rPr>
        <w:t>ling to appear in person or are</w:t>
      </w:r>
      <w:r w:rsidR="00D6459D" w:rsidRPr="00B84843">
        <w:rPr>
          <w:rFonts w:asciiTheme="majorHAnsi" w:hAnsiTheme="majorHAnsi"/>
        </w:rPr>
        <w:t xml:space="preserve"> unavailable,</w:t>
      </w:r>
      <w:r w:rsidR="00D6459D" w:rsidRPr="00B84843">
        <w:rPr>
          <w:rFonts w:asciiTheme="majorHAnsi" w:hAnsiTheme="majorHAnsi"/>
          <w:spacing w:val="3"/>
        </w:rPr>
        <w:t xml:space="preserve"> </w:t>
      </w:r>
      <w:r w:rsidR="00D6459D" w:rsidRPr="00B84843">
        <w:rPr>
          <w:rFonts w:asciiTheme="majorHAnsi" w:hAnsiTheme="majorHAnsi"/>
        </w:rPr>
        <w:t>the</w:t>
      </w:r>
      <w:r w:rsidR="00D6459D" w:rsidRPr="00B84843">
        <w:rPr>
          <w:rFonts w:asciiTheme="majorHAnsi" w:hAnsiTheme="majorHAnsi"/>
          <w:w w:val="99"/>
        </w:rPr>
        <w:t xml:space="preserve"> </w:t>
      </w:r>
      <w:r w:rsidR="00D6459D" w:rsidRPr="00B84843">
        <w:rPr>
          <w:rFonts w:asciiTheme="majorHAnsi" w:hAnsiTheme="majorHAnsi"/>
        </w:rPr>
        <w:t>panel must rely on their written statements, copies of which will have</w:t>
      </w:r>
      <w:r w:rsidR="00D6459D" w:rsidRPr="00B84843">
        <w:rPr>
          <w:rFonts w:asciiTheme="majorHAnsi" w:hAnsiTheme="majorHAnsi"/>
          <w:spacing w:val="26"/>
        </w:rPr>
        <w:t xml:space="preserve"> </w:t>
      </w:r>
      <w:r w:rsidR="00D6459D" w:rsidRPr="00B84843">
        <w:rPr>
          <w:rFonts w:asciiTheme="majorHAnsi" w:hAnsiTheme="majorHAnsi"/>
        </w:rPr>
        <w:t xml:space="preserve">been circulated to all parties by the clerk before the hearing. </w:t>
      </w:r>
    </w:p>
    <w:p w14:paraId="51631522" w14:textId="2A63269A" w:rsidR="00D52D95" w:rsidRPr="00D52D95" w:rsidRDefault="001214A4" w:rsidP="0038314B">
      <w:pPr>
        <w:pStyle w:val="BodyText"/>
        <w:spacing w:before="195" w:line="360" w:lineRule="auto"/>
        <w:ind w:left="2148" w:right="1434"/>
        <w:jc w:val="both"/>
        <w:rPr>
          <w:rFonts w:asciiTheme="majorHAnsi" w:hAnsiTheme="majorHAnsi"/>
          <w:sz w:val="24"/>
          <w:szCs w:val="24"/>
        </w:rPr>
      </w:pPr>
      <w:r>
        <w:rPr>
          <w:rFonts w:asciiTheme="majorHAnsi" w:hAnsiTheme="majorHAnsi"/>
        </w:rPr>
        <w:lastRenderedPageBreak/>
        <w:t>15.</w:t>
      </w:r>
      <w:r w:rsidR="00D52D95">
        <w:rPr>
          <w:rFonts w:asciiTheme="majorHAnsi" w:hAnsiTheme="majorHAnsi"/>
        </w:rPr>
        <w:t xml:space="preserve">4. </w:t>
      </w:r>
      <w:r w:rsidR="00D6459D" w:rsidRPr="00B84843">
        <w:rPr>
          <w:rFonts w:asciiTheme="majorHAnsi" w:hAnsiTheme="majorHAnsi"/>
        </w:rPr>
        <w:t>In the case of witnesses</w:t>
      </w:r>
      <w:r w:rsidR="00D6459D" w:rsidRPr="00B84843">
        <w:rPr>
          <w:rFonts w:asciiTheme="majorHAnsi" w:hAnsiTheme="majorHAnsi"/>
          <w:spacing w:val="32"/>
        </w:rPr>
        <w:t xml:space="preserve"> </w:t>
      </w:r>
      <w:r w:rsidR="00566C3E">
        <w:rPr>
          <w:rFonts w:asciiTheme="majorHAnsi" w:hAnsiTheme="majorHAnsi"/>
        </w:rPr>
        <w:t xml:space="preserve">who </w:t>
      </w:r>
      <w:r w:rsidR="00566C3E" w:rsidRPr="00D52D95">
        <w:rPr>
          <w:rFonts w:asciiTheme="majorHAnsi" w:hAnsiTheme="majorHAnsi"/>
          <w:sz w:val="24"/>
          <w:szCs w:val="24"/>
        </w:rPr>
        <w:t>are</w:t>
      </w:r>
      <w:r w:rsidR="00D52D95" w:rsidRPr="00F42995">
        <w:rPr>
          <w:rFonts w:asciiTheme="majorHAnsi" w:hAnsiTheme="majorHAnsi"/>
          <w:sz w:val="24"/>
          <w:szCs w:val="24"/>
        </w:rPr>
        <w:t xml:space="preserve"> pupils of the School it will generally be appropriate for the panel to rely</w:t>
      </w:r>
      <w:r w:rsidR="00D52D95" w:rsidRPr="00F42995">
        <w:rPr>
          <w:rFonts w:asciiTheme="majorHAnsi" w:hAnsiTheme="majorHAnsi"/>
          <w:spacing w:val="28"/>
          <w:sz w:val="24"/>
          <w:szCs w:val="24"/>
        </w:rPr>
        <w:t xml:space="preserve"> </w:t>
      </w:r>
      <w:r w:rsidR="00D52D95" w:rsidRPr="00F42995">
        <w:rPr>
          <w:rFonts w:asciiTheme="majorHAnsi" w:hAnsiTheme="majorHAnsi"/>
          <w:sz w:val="24"/>
          <w:szCs w:val="24"/>
        </w:rPr>
        <w:t>on their written statements. Pupils may, however appear as witnesses in person if</w:t>
      </w:r>
      <w:r w:rsidR="00D52D95" w:rsidRPr="00F42995">
        <w:rPr>
          <w:rFonts w:asciiTheme="majorHAnsi" w:hAnsiTheme="majorHAnsi"/>
          <w:spacing w:val="10"/>
          <w:sz w:val="24"/>
          <w:szCs w:val="24"/>
        </w:rPr>
        <w:t xml:space="preserve"> </w:t>
      </w:r>
      <w:r w:rsidR="00D52D95" w:rsidRPr="00F42995">
        <w:rPr>
          <w:rFonts w:asciiTheme="majorHAnsi" w:hAnsiTheme="majorHAnsi"/>
          <w:sz w:val="24"/>
          <w:szCs w:val="24"/>
        </w:rPr>
        <w:t>they</w:t>
      </w:r>
      <w:r w:rsidR="00D52D95" w:rsidRPr="00F42995">
        <w:rPr>
          <w:rFonts w:asciiTheme="majorHAnsi" w:hAnsiTheme="majorHAnsi"/>
          <w:w w:val="99"/>
          <w:sz w:val="24"/>
          <w:szCs w:val="24"/>
        </w:rPr>
        <w:t xml:space="preserve"> </w:t>
      </w:r>
      <w:r w:rsidR="00D52D95" w:rsidRPr="00F42995">
        <w:rPr>
          <w:rFonts w:asciiTheme="majorHAnsi" w:hAnsiTheme="majorHAnsi"/>
          <w:sz w:val="24"/>
          <w:szCs w:val="24"/>
        </w:rPr>
        <w:t>do so voluntarily and their parent(s)/carer(s) consent. All written witness</w:t>
      </w:r>
      <w:r w:rsidR="00D52D95" w:rsidRPr="00F42995">
        <w:rPr>
          <w:rFonts w:asciiTheme="majorHAnsi" w:hAnsiTheme="majorHAnsi"/>
          <w:spacing w:val="-17"/>
          <w:sz w:val="24"/>
          <w:szCs w:val="24"/>
        </w:rPr>
        <w:t xml:space="preserve"> </w:t>
      </w:r>
      <w:r w:rsidR="00D52D95" w:rsidRPr="00F42995">
        <w:rPr>
          <w:rFonts w:asciiTheme="majorHAnsi" w:hAnsiTheme="majorHAnsi"/>
          <w:sz w:val="24"/>
          <w:szCs w:val="24"/>
        </w:rPr>
        <w:t>statements must be attributed and signed, except in cases where the school has good</w:t>
      </w:r>
      <w:r w:rsidR="00D52D95" w:rsidRPr="00F42995">
        <w:rPr>
          <w:rFonts w:asciiTheme="majorHAnsi" w:hAnsiTheme="majorHAnsi"/>
          <w:spacing w:val="17"/>
          <w:sz w:val="24"/>
          <w:szCs w:val="24"/>
        </w:rPr>
        <w:t xml:space="preserve"> </w:t>
      </w:r>
      <w:r w:rsidR="00D52D95" w:rsidRPr="00F42995">
        <w:rPr>
          <w:rFonts w:asciiTheme="majorHAnsi" w:hAnsiTheme="majorHAnsi"/>
          <w:sz w:val="24"/>
          <w:szCs w:val="24"/>
        </w:rPr>
        <w:t>reason to</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wish</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to</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protect</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the</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anonymity</w:t>
      </w:r>
      <w:r w:rsidR="00D52D95" w:rsidRPr="00F42995">
        <w:rPr>
          <w:rFonts w:asciiTheme="majorHAnsi" w:hAnsiTheme="majorHAnsi"/>
          <w:spacing w:val="13"/>
          <w:sz w:val="24"/>
          <w:szCs w:val="24"/>
        </w:rPr>
        <w:t xml:space="preserve"> </w:t>
      </w:r>
      <w:r w:rsidR="00D52D95" w:rsidRPr="00F42995">
        <w:rPr>
          <w:rFonts w:asciiTheme="majorHAnsi" w:hAnsiTheme="majorHAnsi"/>
          <w:sz w:val="24"/>
          <w:szCs w:val="24"/>
        </w:rPr>
        <w:t>of</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pupils.</w:t>
      </w:r>
      <w:r w:rsidR="00D52D95" w:rsidRPr="00F42995">
        <w:rPr>
          <w:rFonts w:asciiTheme="majorHAnsi" w:hAnsiTheme="majorHAnsi"/>
          <w:spacing w:val="28"/>
          <w:sz w:val="24"/>
          <w:szCs w:val="24"/>
        </w:rPr>
        <w:t xml:space="preserve"> </w:t>
      </w:r>
      <w:r w:rsidR="00D52D95" w:rsidRPr="00F42995">
        <w:rPr>
          <w:rFonts w:asciiTheme="majorHAnsi" w:hAnsiTheme="majorHAnsi"/>
          <w:sz w:val="24"/>
          <w:szCs w:val="24"/>
        </w:rPr>
        <w:t>In</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such</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cases</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the</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statement</w:t>
      </w:r>
      <w:r w:rsidR="00D52D95" w:rsidRPr="00F42995">
        <w:rPr>
          <w:rFonts w:asciiTheme="majorHAnsi" w:hAnsiTheme="majorHAnsi"/>
          <w:spacing w:val="13"/>
          <w:sz w:val="24"/>
          <w:szCs w:val="24"/>
        </w:rPr>
        <w:t xml:space="preserve"> </w:t>
      </w:r>
      <w:r w:rsidR="00D52D95" w:rsidRPr="00F42995">
        <w:rPr>
          <w:rFonts w:asciiTheme="majorHAnsi" w:hAnsiTheme="majorHAnsi"/>
          <w:sz w:val="24"/>
          <w:szCs w:val="24"/>
        </w:rPr>
        <w:t>will</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not</w:t>
      </w:r>
      <w:r w:rsidR="00D52D95" w:rsidRPr="00F42995">
        <w:rPr>
          <w:rFonts w:asciiTheme="majorHAnsi" w:hAnsiTheme="majorHAnsi"/>
          <w:spacing w:val="15"/>
          <w:sz w:val="24"/>
          <w:szCs w:val="24"/>
        </w:rPr>
        <w:t xml:space="preserve"> </w:t>
      </w:r>
      <w:r w:rsidR="00D52D95" w:rsidRPr="00F42995">
        <w:rPr>
          <w:rFonts w:asciiTheme="majorHAnsi" w:hAnsiTheme="majorHAnsi"/>
          <w:sz w:val="24"/>
          <w:szCs w:val="24"/>
        </w:rPr>
        <w:t>be</w:t>
      </w:r>
      <w:r w:rsidR="00D52D95" w:rsidRPr="00F42995">
        <w:rPr>
          <w:rFonts w:asciiTheme="majorHAnsi" w:hAnsiTheme="majorHAnsi"/>
          <w:spacing w:val="1"/>
          <w:sz w:val="24"/>
          <w:szCs w:val="24"/>
        </w:rPr>
        <w:t xml:space="preserve"> </w:t>
      </w:r>
      <w:r w:rsidR="00D52D95" w:rsidRPr="00F42995">
        <w:rPr>
          <w:rFonts w:asciiTheme="majorHAnsi" w:hAnsiTheme="majorHAnsi"/>
          <w:sz w:val="24"/>
          <w:szCs w:val="24"/>
        </w:rPr>
        <w:t>attributed and some names may be blanked out. The general principle remains</w:t>
      </w:r>
      <w:r w:rsidR="00D52D95" w:rsidRPr="00F42995">
        <w:rPr>
          <w:rFonts w:asciiTheme="majorHAnsi" w:hAnsiTheme="majorHAnsi"/>
          <w:spacing w:val="37"/>
          <w:sz w:val="24"/>
          <w:szCs w:val="24"/>
        </w:rPr>
        <w:t xml:space="preserve"> </w:t>
      </w:r>
      <w:r w:rsidR="00D52D95" w:rsidRPr="00F42995">
        <w:rPr>
          <w:rFonts w:asciiTheme="majorHAnsi" w:hAnsiTheme="majorHAnsi"/>
          <w:sz w:val="24"/>
          <w:szCs w:val="24"/>
        </w:rPr>
        <w:t>that</w:t>
      </w:r>
      <w:r w:rsidR="00D52D95" w:rsidRPr="00F42995">
        <w:rPr>
          <w:rFonts w:asciiTheme="majorHAnsi" w:hAnsiTheme="majorHAnsi"/>
          <w:w w:val="99"/>
          <w:sz w:val="24"/>
          <w:szCs w:val="24"/>
        </w:rPr>
        <w:t xml:space="preserve"> </w:t>
      </w:r>
      <w:r w:rsidR="00D52D95" w:rsidRPr="00F42995">
        <w:rPr>
          <w:rFonts w:asciiTheme="majorHAnsi" w:hAnsiTheme="majorHAnsi"/>
          <w:sz w:val="24"/>
          <w:szCs w:val="24"/>
        </w:rPr>
        <w:t>someone</w:t>
      </w:r>
      <w:r w:rsidR="00D52D95" w:rsidRPr="00F42995">
        <w:rPr>
          <w:rFonts w:asciiTheme="majorHAnsi" w:hAnsiTheme="majorHAnsi"/>
          <w:spacing w:val="11"/>
          <w:sz w:val="24"/>
          <w:szCs w:val="24"/>
        </w:rPr>
        <w:t xml:space="preserve"> </w:t>
      </w:r>
      <w:r w:rsidR="00D52D95" w:rsidRPr="00F42995">
        <w:rPr>
          <w:rFonts w:asciiTheme="majorHAnsi" w:hAnsiTheme="majorHAnsi"/>
          <w:sz w:val="24"/>
          <w:szCs w:val="24"/>
        </w:rPr>
        <w:t>accused</w:t>
      </w:r>
      <w:r w:rsidR="00D52D95" w:rsidRPr="00F42995">
        <w:rPr>
          <w:rFonts w:asciiTheme="majorHAnsi" w:hAnsiTheme="majorHAnsi"/>
          <w:spacing w:val="12"/>
          <w:sz w:val="24"/>
          <w:szCs w:val="24"/>
        </w:rPr>
        <w:t xml:space="preserve"> </w:t>
      </w:r>
      <w:r w:rsidR="00D52D95" w:rsidRPr="00F42995">
        <w:rPr>
          <w:rFonts w:asciiTheme="majorHAnsi" w:hAnsiTheme="majorHAnsi"/>
          <w:sz w:val="24"/>
          <w:szCs w:val="24"/>
        </w:rPr>
        <w:t>of</w:t>
      </w:r>
      <w:r w:rsidR="00D52D95" w:rsidRPr="00F42995">
        <w:rPr>
          <w:rFonts w:asciiTheme="majorHAnsi" w:hAnsiTheme="majorHAnsi"/>
          <w:spacing w:val="12"/>
          <w:sz w:val="24"/>
          <w:szCs w:val="24"/>
        </w:rPr>
        <w:t xml:space="preserve"> </w:t>
      </w:r>
      <w:r w:rsidR="00D52D95" w:rsidRPr="00F42995">
        <w:rPr>
          <w:rFonts w:asciiTheme="majorHAnsi" w:hAnsiTheme="majorHAnsi"/>
          <w:sz w:val="24"/>
          <w:szCs w:val="24"/>
        </w:rPr>
        <w:t>something</w:t>
      </w:r>
      <w:r w:rsidR="00D52D95" w:rsidRPr="00F42995">
        <w:rPr>
          <w:rFonts w:asciiTheme="majorHAnsi" w:hAnsiTheme="majorHAnsi"/>
          <w:spacing w:val="13"/>
          <w:sz w:val="24"/>
          <w:szCs w:val="24"/>
        </w:rPr>
        <w:t xml:space="preserve"> </w:t>
      </w:r>
      <w:r w:rsidR="00D52D95" w:rsidRPr="00F42995">
        <w:rPr>
          <w:rFonts w:asciiTheme="majorHAnsi" w:hAnsiTheme="majorHAnsi"/>
          <w:sz w:val="24"/>
          <w:szCs w:val="24"/>
        </w:rPr>
        <w:t>is</w:t>
      </w:r>
      <w:r w:rsidR="00D52D95" w:rsidRPr="00F42995">
        <w:rPr>
          <w:rFonts w:asciiTheme="majorHAnsi" w:hAnsiTheme="majorHAnsi"/>
          <w:spacing w:val="10"/>
          <w:sz w:val="24"/>
          <w:szCs w:val="24"/>
        </w:rPr>
        <w:t xml:space="preserve"> </w:t>
      </w:r>
      <w:r w:rsidR="00D52D95" w:rsidRPr="00F42995">
        <w:rPr>
          <w:rFonts w:asciiTheme="majorHAnsi" w:hAnsiTheme="majorHAnsi"/>
          <w:sz w:val="24"/>
          <w:szCs w:val="24"/>
        </w:rPr>
        <w:t>entitled</w:t>
      </w:r>
      <w:r w:rsidR="00D52D95" w:rsidRPr="00F42995">
        <w:rPr>
          <w:rFonts w:asciiTheme="majorHAnsi" w:hAnsiTheme="majorHAnsi"/>
          <w:spacing w:val="12"/>
          <w:sz w:val="24"/>
          <w:szCs w:val="24"/>
        </w:rPr>
        <w:t xml:space="preserve"> </w:t>
      </w:r>
      <w:r w:rsidR="00D52D95" w:rsidRPr="00F42995">
        <w:rPr>
          <w:rFonts w:asciiTheme="majorHAnsi" w:hAnsiTheme="majorHAnsi"/>
          <w:sz w:val="24"/>
          <w:szCs w:val="24"/>
        </w:rPr>
        <w:t>to</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know</w:t>
      </w:r>
      <w:r w:rsidR="00D52D95" w:rsidRPr="00F42995">
        <w:rPr>
          <w:rFonts w:asciiTheme="majorHAnsi" w:hAnsiTheme="majorHAnsi"/>
          <w:spacing w:val="12"/>
          <w:sz w:val="24"/>
          <w:szCs w:val="24"/>
        </w:rPr>
        <w:t xml:space="preserve"> </w:t>
      </w:r>
      <w:r w:rsidR="00D52D95" w:rsidRPr="00F42995">
        <w:rPr>
          <w:rFonts w:asciiTheme="majorHAnsi" w:hAnsiTheme="majorHAnsi"/>
          <w:sz w:val="24"/>
          <w:szCs w:val="24"/>
        </w:rPr>
        <w:t>the</w:t>
      </w:r>
      <w:r w:rsidR="00D52D95" w:rsidRPr="00F42995">
        <w:rPr>
          <w:rFonts w:asciiTheme="majorHAnsi" w:hAnsiTheme="majorHAnsi"/>
          <w:spacing w:val="11"/>
          <w:sz w:val="24"/>
          <w:szCs w:val="24"/>
        </w:rPr>
        <w:t xml:space="preserve"> </w:t>
      </w:r>
      <w:r w:rsidR="00D52D95" w:rsidRPr="00F42995">
        <w:rPr>
          <w:rFonts w:asciiTheme="majorHAnsi" w:hAnsiTheme="majorHAnsi"/>
          <w:sz w:val="24"/>
          <w:szCs w:val="24"/>
        </w:rPr>
        <w:t>substance</w:t>
      </w:r>
      <w:r w:rsidR="00D52D95" w:rsidRPr="00F42995">
        <w:rPr>
          <w:rFonts w:asciiTheme="majorHAnsi" w:hAnsiTheme="majorHAnsi"/>
          <w:spacing w:val="11"/>
          <w:sz w:val="24"/>
          <w:szCs w:val="24"/>
        </w:rPr>
        <w:t xml:space="preserve"> </w:t>
      </w:r>
      <w:r w:rsidR="00D52D95" w:rsidRPr="00F42995">
        <w:rPr>
          <w:rFonts w:asciiTheme="majorHAnsi" w:hAnsiTheme="majorHAnsi"/>
          <w:sz w:val="24"/>
          <w:szCs w:val="24"/>
        </w:rPr>
        <w:t>and</w:t>
      </w:r>
      <w:r w:rsidR="00D52D95" w:rsidRPr="00F42995">
        <w:rPr>
          <w:rFonts w:asciiTheme="majorHAnsi" w:hAnsiTheme="majorHAnsi"/>
          <w:spacing w:val="14"/>
          <w:sz w:val="24"/>
          <w:szCs w:val="24"/>
        </w:rPr>
        <w:t xml:space="preserve"> </w:t>
      </w:r>
      <w:r w:rsidR="00D52D95" w:rsidRPr="00F42995">
        <w:rPr>
          <w:rFonts w:asciiTheme="majorHAnsi" w:hAnsiTheme="majorHAnsi"/>
          <w:sz w:val="24"/>
          <w:szCs w:val="24"/>
        </w:rPr>
        <w:t>the</w:t>
      </w:r>
      <w:r w:rsidR="00D52D95" w:rsidRPr="00F42995">
        <w:rPr>
          <w:rFonts w:asciiTheme="majorHAnsi" w:hAnsiTheme="majorHAnsi"/>
          <w:spacing w:val="13"/>
          <w:sz w:val="24"/>
          <w:szCs w:val="24"/>
        </w:rPr>
        <w:t xml:space="preserve"> </w:t>
      </w:r>
      <w:r w:rsidR="00D52D95" w:rsidRPr="00F42995">
        <w:rPr>
          <w:rFonts w:asciiTheme="majorHAnsi" w:hAnsiTheme="majorHAnsi"/>
          <w:sz w:val="24"/>
          <w:szCs w:val="24"/>
        </w:rPr>
        <w:t>source</w:t>
      </w:r>
      <w:r w:rsidR="00D52D95" w:rsidRPr="00F42995">
        <w:rPr>
          <w:rFonts w:asciiTheme="majorHAnsi" w:hAnsiTheme="majorHAnsi"/>
          <w:spacing w:val="11"/>
          <w:sz w:val="24"/>
          <w:szCs w:val="24"/>
        </w:rPr>
        <w:t xml:space="preserve"> </w:t>
      </w:r>
      <w:r w:rsidR="00D52D95" w:rsidRPr="00F42995">
        <w:rPr>
          <w:rFonts w:asciiTheme="majorHAnsi" w:hAnsiTheme="majorHAnsi"/>
          <w:sz w:val="24"/>
          <w:szCs w:val="24"/>
        </w:rPr>
        <w:t>of the</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accusation.</w:t>
      </w:r>
      <w:r w:rsidR="00D52D95" w:rsidRPr="00F42995">
        <w:rPr>
          <w:rFonts w:asciiTheme="majorHAnsi" w:hAnsiTheme="majorHAnsi"/>
          <w:spacing w:val="48"/>
          <w:sz w:val="24"/>
          <w:szCs w:val="24"/>
        </w:rPr>
        <w:t xml:space="preserve"> </w:t>
      </w:r>
      <w:r w:rsidR="00D52D95" w:rsidRPr="00F42995">
        <w:rPr>
          <w:rFonts w:asciiTheme="majorHAnsi" w:hAnsiTheme="majorHAnsi"/>
          <w:sz w:val="24"/>
          <w:szCs w:val="24"/>
        </w:rPr>
        <w:t>If</w:t>
      </w:r>
      <w:r w:rsidR="00D52D95" w:rsidRPr="00F42995">
        <w:rPr>
          <w:rFonts w:asciiTheme="majorHAnsi" w:hAnsiTheme="majorHAnsi"/>
          <w:spacing w:val="25"/>
          <w:sz w:val="24"/>
          <w:szCs w:val="24"/>
        </w:rPr>
        <w:t xml:space="preserve"> </w:t>
      </w:r>
      <w:r w:rsidR="00D52D95" w:rsidRPr="00F42995">
        <w:rPr>
          <w:rFonts w:asciiTheme="majorHAnsi" w:hAnsiTheme="majorHAnsi"/>
          <w:sz w:val="24"/>
          <w:szCs w:val="24"/>
        </w:rPr>
        <w:t>any</w:t>
      </w:r>
      <w:r w:rsidR="00D52D95" w:rsidRPr="00F42995">
        <w:rPr>
          <w:rFonts w:asciiTheme="majorHAnsi" w:hAnsiTheme="majorHAnsi"/>
          <w:spacing w:val="20"/>
          <w:sz w:val="24"/>
          <w:szCs w:val="24"/>
        </w:rPr>
        <w:t xml:space="preserve"> </w:t>
      </w:r>
      <w:r w:rsidR="00D52D95" w:rsidRPr="00F42995">
        <w:rPr>
          <w:rFonts w:asciiTheme="majorHAnsi" w:hAnsiTheme="majorHAnsi"/>
          <w:sz w:val="24"/>
          <w:szCs w:val="24"/>
        </w:rPr>
        <w:t>witnesses</w:t>
      </w:r>
      <w:r w:rsidR="00D52D95" w:rsidRPr="00F42995">
        <w:rPr>
          <w:rFonts w:asciiTheme="majorHAnsi" w:hAnsiTheme="majorHAnsi"/>
          <w:spacing w:val="23"/>
          <w:sz w:val="24"/>
          <w:szCs w:val="24"/>
        </w:rPr>
        <w:t xml:space="preserve"> </w:t>
      </w:r>
      <w:r w:rsidR="00D52D95" w:rsidRPr="00F42995">
        <w:rPr>
          <w:rFonts w:asciiTheme="majorHAnsi" w:hAnsiTheme="majorHAnsi"/>
          <w:sz w:val="24"/>
          <w:szCs w:val="24"/>
        </w:rPr>
        <w:t>are</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going</w:t>
      </w:r>
      <w:r w:rsidR="00D52D95" w:rsidRPr="00F42995">
        <w:rPr>
          <w:rFonts w:asciiTheme="majorHAnsi" w:hAnsiTheme="majorHAnsi"/>
          <w:spacing w:val="21"/>
          <w:sz w:val="24"/>
          <w:szCs w:val="24"/>
        </w:rPr>
        <w:t xml:space="preserve"> </w:t>
      </w:r>
      <w:r w:rsidR="00D52D95" w:rsidRPr="00F42995">
        <w:rPr>
          <w:rFonts w:asciiTheme="majorHAnsi" w:hAnsiTheme="majorHAnsi"/>
          <w:sz w:val="24"/>
          <w:szCs w:val="24"/>
        </w:rPr>
        <w:t>to</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appear</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in</w:t>
      </w:r>
      <w:r w:rsidR="00D52D95" w:rsidRPr="00F42995">
        <w:rPr>
          <w:rFonts w:asciiTheme="majorHAnsi" w:hAnsiTheme="majorHAnsi"/>
          <w:spacing w:val="25"/>
          <w:sz w:val="24"/>
          <w:szCs w:val="24"/>
        </w:rPr>
        <w:t xml:space="preserve"> </w:t>
      </w:r>
      <w:r w:rsidR="00D52D95" w:rsidRPr="00F42995">
        <w:rPr>
          <w:rFonts w:asciiTheme="majorHAnsi" w:hAnsiTheme="majorHAnsi"/>
          <w:sz w:val="24"/>
          <w:szCs w:val="24"/>
        </w:rPr>
        <w:t>person,</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all</w:t>
      </w:r>
      <w:r w:rsidR="00D52D95" w:rsidRPr="00F42995">
        <w:rPr>
          <w:rFonts w:asciiTheme="majorHAnsi" w:hAnsiTheme="majorHAnsi"/>
          <w:spacing w:val="24"/>
          <w:sz w:val="24"/>
          <w:szCs w:val="24"/>
        </w:rPr>
        <w:t xml:space="preserve"> </w:t>
      </w:r>
      <w:r w:rsidR="00D52D95" w:rsidRPr="00F42995">
        <w:rPr>
          <w:rFonts w:asciiTheme="majorHAnsi" w:hAnsiTheme="majorHAnsi"/>
          <w:sz w:val="24"/>
          <w:szCs w:val="24"/>
        </w:rPr>
        <w:t>parties</w:t>
      </w:r>
      <w:r w:rsidR="00D52D95" w:rsidRPr="00F42995">
        <w:rPr>
          <w:rFonts w:asciiTheme="majorHAnsi" w:hAnsiTheme="majorHAnsi"/>
          <w:spacing w:val="23"/>
          <w:sz w:val="24"/>
          <w:szCs w:val="24"/>
        </w:rPr>
        <w:t xml:space="preserve"> </w:t>
      </w:r>
      <w:r w:rsidR="00D52D95" w:rsidRPr="00F42995">
        <w:rPr>
          <w:rFonts w:asciiTheme="majorHAnsi" w:hAnsiTheme="majorHAnsi"/>
          <w:sz w:val="24"/>
          <w:szCs w:val="24"/>
        </w:rPr>
        <w:t>need</w:t>
      </w:r>
      <w:r w:rsidR="00D52D95" w:rsidRPr="00F42995">
        <w:rPr>
          <w:rFonts w:asciiTheme="majorHAnsi" w:hAnsiTheme="majorHAnsi"/>
          <w:spacing w:val="22"/>
          <w:sz w:val="24"/>
          <w:szCs w:val="24"/>
        </w:rPr>
        <w:t xml:space="preserve"> </w:t>
      </w:r>
      <w:r w:rsidR="00D52D95" w:rsidRPr="00F42995">
        <w:rPr>
          <w:rFonts w:asciiTheme="majorHAnsi" w:hAnsiTheme="majorHAnsi"/>
          <w:sz w:val="24"/>
          <w:szCs w:val="24"/>
        </w:rPr>
        <w:t>to</w:t>
      </w:r>
      <w:r w:rsidR="00D52D95" w:rsidRPr="00F42995">
        <w:rPr>
          <w:rFonts w:asciiTheme="majorHAnsi" w:hAnsiTheme="majorHAnsi"/>
          <w:spacing w:val="1"/>
          <w:sz w:val="24"/>
          <w:szCs w:val="24"/>
        </w:rPr>
        <w:t xml:space="preserve"> </w:t>
      </w:r>
      <w:r w:rsidR="00D52D95" w:rsidRPr="00F42995">
        <w:rPr>
          <w:rFonts w:asciiTheme="majorHAnsi" w:hAnsiTheme="majorHAnsi"/>
          <w:sz w:val="24"/>
          <w:szCs w:val="24"/>
        </w:rPr>
        <w:t>know the details in advance of the day of the</w:t>
      </w:r>
      <w:r w:rsidR="00D52D95" w:rsidRPr="00F42995">
        <w:rPr>
          <w:rFonts w:asciiTheme="majorHAnsi" w:hAnsiTheme="majorHAnsi"/>
          <w:spacing w:val="-16"/>
          <w:sz w:val="24"/>
          <w:szCs w:val="24"/>
        </w:rPr>
        <w:t xml:space="preserve"> </w:t>
      </w:r>
      <w:r w:rsidR="00D52D95" w:rsidRPr="00F42995">
        <w:rPr>
          <w:rFonts w:asciiTheme="majorHAnsi" w:hAnsiTheme="majorHAnsi"/>
          <w:sz w:val="24"/>
          <w:szCs w:val="24"/>
        </w:rPr>
        <w:t>hearing.</w:t>
      </w:r>
    </w:p>
    <w:p w14:paraId="220F9175" w14:textId="4376C6C1" w:rsidR="00D52D95"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15</w:t>
      </w:r>
      <w:r w:rsidR="00D52D95">
        <w:rPr>
          <w:rFonts w:asciiTheme="majorHAnsi" w:hAnsiTheme="majorHAnsi"/>
        </w:rPr>
        <w:t xml:space="preserve">.5. </w:t>
      </w:r>
      <w:r w:rsidR="00D52D95" w:rsidRPr="00B84843">
        <w:rPr>
          <w:rFonts w:asciiTheme="majorHAnsi" w:hAnsiTheme="majorHAnsi"/>
        </w:rPr>
        <w:t>The</w:t>
      </w:r>
      <w:r w:rsidR="00D52D95" w:rsidRPr="00B84843">
        <w:rPr>
          <w:rFonts w:asciiTheme="majorHAnsi" w:hAnsiTheme="majorHAnsi"/>
          <w:spacing w:val="34"/>
        </w:rPr>
        <w:t xml:space="preserve"> </w:t>
      </w:r>
      <w:r w:rsidR="00D52D95" w:rsidRPr="00B84843">
        <w:rPr>
          <w:rFonts w:asciiTheme="majorHAnsi" w:hAnsiTheme="majorHAnsi"/>
        </w:rPr>
        <w:t>calling</w:t>
      </w:r>
      <w:r w:rsidR="00D52D95" w:rsidRPr="00B84843">
        <w:rPr>
          <w:rFonts w:asciiTheme="majorHAnsi" w:hAnsiTheme="majorHAnsi"/>
          <w:spacing w:val="34"/>
        </w:rPr>
        <w:t xml:space="preserve"> </w:t>
      </w:r>
      <w:r w:rsidR="00D52D95" w:rsidRPr="00B84843">
        <w:rPr>
          <w:rFonts w:asciiTheme="majorHAnsi" w:hAnsiTheme="majorHAnsi"/>
        </w:rPr>
        <w:t>of</w:t>
      </w:r>
      <w:r w:rsidR="00D52D95" w:rsidRPr="00B84843">
        <w:rPr>
          <w:rFonts w:asciiTheme="majorHAnsi" w:hAnsiTheme="majorHAnsi"/>
          <w:spacing w:val="35"/>
        </w:rPr>
        <w:t xml:space="preserve"> </w:t>
      </w:r>
      <w:r w:rsidR="00D52D95" w:rsidRPr="00B84843">
        <w:rPr>
          <w:rFonts w:asciiTheme="majorHAnsi" w:hAnsiTheme="majorHAnsi"/>
        </w:rPr>
        <w:t>character</w:t>
      </w:r>
      <w:r w:rsidR="00D52D95" w:rsidRPr="00B84843">
        <w:rPr>
          <w:rFonts w:asciiTheme="majorHAnsi" w:hAnsiTheme="majorHAnsi"/>
          <w:spacing w:val="32"/>
        </w:rPr>
        <w:t xml:space="preserve"> </w:t>
      </w:r>
      <w:r w:rsidR="00D52D95" w:rsidRPr="00B84843">
        <w:rPr>
          <w:rFonts w:asciiTheme="majorHAnsi" w:hAnsiTheme="majorHAnsi"/>
        </w:rPr>
        <w:t>witnesses</w:t>
      </w:r>
      <w:r w:rsidR="00D52D95" w:rsidRPr="00B84843">
        <w:rPr>
          <w:rFonts w:asciiTheme="majorHAnsi" w:hAnsiTheme="majorHAnsi"/>
          <w:spacing w:val="34"/>
        </w:rPr>
        <w:t xml:space="preserve"> </w:t>
      </w:r>
      <w:r w:rsidR="00D52D95" w:rsidRPr="00B84843">
        <w:rPr>
          <w:rFonts w:asciiTheme="majorHAnsi" w:hAnsiTheme="majorHAnsi"/>
        </w:rPr>
        <w:t>is</w:t>
      </w:r>
      <w:r w:rsidR="00D52D95" w:rsidRPr="00B84843">
        <w:rPr>
          <w:rFonts w:asciiTheme="majorHAnsi" w:hAnsiTheme="majorHAnsi"/>
          <w:spacing w:val="34"/>
        </w:rPr>
        <w:t xml:space="preserve"> </w:t>
      </w:r>
      <w:r w:rsidR="00D52D95" w:rsidRPr="00B84843">
        <w:rPr>
          <w:rFonts w:asciiTheme="majorHAnsi" w:hAnsiTheme="majorHAnsi"/>
        </w:rPr>
        <w:t>at</w:t>
      </w:r>
      <w:r w:rsidR="00D52D95" w:rsidRPr="00B84843">
        <w:rPr>
          <w:rFonts w:asciiTheme="majorHAnsi" w:hAnsiTheme="majorHAnsi"/>
          <w:spacing w:val="35"/>
        </w:rPr>
        <w:t xml:space="preserve"> </w:t>
      </w:r>
      <w:r w:rsidR="00D52D95" w:rsidRPr="00B84843">
        <w:rPr>
          <w:rFonts w:asciiTheme="majorHAnsi" w:hAnsiTheme="majorHAnsi"/>
        </w:rPr>
        <w:t>the</w:t>
      </w:r>
      <w:r w:rsidR="00D52D95" w:rsidRPr="00B84843">
        <w:rPr>
          <w:rFonts w:asciiTheme="majorHAnsi" w:hAnsiTheme="majorHAnsi"/>
          <w:spacing w:val="34"/>
        </w:rPr>
        <w:t xml:space="preserve"> </w:t>
      </w:r>
      <w:r w:rsidR="00D52D95" w:rsidRPr="00B84843">
        <w:rPr>
          <w:rFonts w:asciiTheme="majorHAnsi" w:hAnsiTheme="majorHAnsi"/>
        </w:rPr>
        <w:t>discretion</w:t>
      </w:r>
      <w:r w:rsidR="00D52D95" w:rsidRPr="00B84843">
        <w:rPr>
          <w:rFonts w:asciiTheme="majorHAnsi" w:hAnsiTheme="majorHAnsi"/>
          <w:spacing w:val="35"/>
        </w:rPr>
        <w:t xml:space="preserve"> </w:t>
      </w:r>
      <w:r w:rsidR="00D52D95" w:rsidRPr="00B84843">
        <w:rPr>
          <w:rFonts w:asciiTheme="majorHAnsi" w:hAnsiTheme="majorHAnsi"/>
        </w:rPr>
        <w:t>of</w:t>
      </w:r>
      <w:r w:rsidR="00D52D95" w:rsidRPr="00B84843">
        <w:rPr>
          <w:rFonts w:asciiTheme="majorHAnsi" w:hAnsiTheme="majorHAnsi"/>
          <w:spacing w:val="35"/>
        </w:rPr>
        <w:t xml:space="preserve"> </w:t>
      </w:r>
      <w:r w:rsidR="00D52D95" w:rsidRPr="00B84843">
        <w:rPr>
          <w:rFonts w:asciiTheme="majorHAnsi" w:hAnsiTheme="majorHAnsi"/>
        </w:rPr>
        <w:t>the</w:t>
      </w:r>
      <w:r w:rsidR="00D52D95" w:rsidRPr="00B84843">
        <w:rPr>
          <w:rFonts w:asciiTheme="majorHAnsi" w:hAnsiTheme="majorHAnsi"/>
          <w:spacing w:val="34"/>
        </w:rPr>
        <w:t xml:space="preserve"> </w:t>
      </w:r>
      <w:r w:rsidR="00D52D95" w:rsidRPr="00B84843">
        <w:rPr>
          <w:rFonts w:asciiTheme="majorHAnsi" w:hAnsiTheme="majorHAnsi"/>
        </w:rPr>
        <w:t>panel,</w:t>
      </w:r>
      <w:r w:rsidR="00D52D95" w:rsidRPr="00B84843">
        <w:rPr>
          <w:rFonts w:asciiTheme="majorHAnsi" w:hAnsiTheme="majorHAnsi"/>
          <w:spacing w:val="34"/>
        </w:rPr>
        <w:t xml:space="preserve"> </w:t>
      </w:r>
      <w:r w:rsidR="00D52D95" w:rsidRPr="00B84843">
        <w:rPr>
          <w:rFonts w:asciiTheme="majorHAnsi" w:hAnsiTheme="majorHAnsi"/>
        </w:rPr>
        <w:t>but</w:t>
      </w:r>
      <w:r w:rsidR="00D52D95" w:rsidRPr="00B84843">
        <w:rPr>
          <w:rFonts w:asciiTheme="majorHAnsi" w:hAnsiTheme="majorHAnsi"/>
          <w:spacing w:val="33"/>
        </w:rPr>
        <w:t xml:space="preserve"> </w:t>
      </w:r>
      <w:r w:rsidR="00D52D95" w:rsidRPr="00B84843">
        <w:rPr>
          <w:rFonts w:asciiTheme="majorHAnsi" w:hAnsiTheme="majorHAnsi"/>
        </w:rPr>
        <w:t>should</w:t>
      </w:r>
      <w:r w:rsidR="00D52D95" w:rsidRPr="00B84843">
        <w:rPr>
          <w:rFonts w:asciiTheme="majorHAnsi" w:hAnsiTheme="majorHAnsi"/>
          <w:spacing w:val="35"/>
        </w:rPr>
        <w:t xml:space="preserve"> </w:t>
      </w:r>
      <w:r w:rsidR="00D52D95" w:rsidRPr="00B84843">
        <w:rPr>
          <w:rFonts w:asciiTheme="majorHAnsi" w:hAnsiTheme="majorHAnsi"/>
        </w:rPr>
        <w:t>be</w:t>
      </w:r>
      <w:r w:rsidR="00D52D95" w:rsidRPr="00B84843">
        <w:rPr>
          <w:rFonts w:asciiTheme="majorHAnsi" w:hAnsiTheme="majorHAnsi"/>
          <w:spacing w:val="1"/>
        </w:rPr>
        <w:t xml:space="preserve"> </w:t>
      </w:r>
      <w:r w:rsidR="00D52D95" w:rsidRPr="00B84843">
        <w:rPr>
          <w:rFonts w:asciiTheme="majorHAnsi" w:hAnsiTheme="majorHAnsi"/>
        </w:rPr>
        <w:t>allowed</w:t>
      </w:r>
      <w:r w:rsidR="00D52D95" w:rsidRPr="00B84843">
        <w:rPr>
          <w:rFonts w:asciiTheme="majorHAnsi" w:hAnsiTheme="majorHAnsi"/>
          <w:spacing w:val="13"/>
        </w:rPr>
        <w:t xml:space="preserve"> </w:t>
      </w:r>
      <w:r w:rsidR="00D52D95" w:rsidRPr="00B84843">
        <w:rPr>
          <w:rFonts w:asciiTheme="majorHAnsi" w:hAnsiTheme="majorHAnsi"/>
        </w:rPr>
        <w:t>unless</w:t>
      </w:r>
      <w:r w:rsidR="00D52D95" w:rsidRPr="00B84843">
        <w:rPr>
          <w:rFonts w:asciiTheme="majorHAnsi" w:hAnsiTheme="majorHAnsi"/>
          <w:spacing w:val="11"/>
        </w:rPr>
        <w:t xml:space="preserve"> </w:t>
      </w:r>
      <w:r w:rsidR="00D52D95" w:rsidRPr="00B84843">
        <w:rPr>
          <w:rFonts w:asciiTheme="majorHAnsi" w:hAnsiTheme="majorHAnsi"/>
        </w:rPr>
        <w:t>there</w:t>
      </w:r>
      <w:r w:rsidR="00D52D95" w:rsidRPr="00B84843">
        <w:rPr>
          <w:rFonts w:asciiTheme="majorHAnsi" w:hAnsiTheme="majorHAnsi"/>
          <w:spacing w:val="12"/>
        </w:rPr>
        <w:t xml:space="preserve"> </w:t>
      </w:r>
      <w:r w:rsidR="00D52D95" w:rsidRPr="00B84843">
        <w:rPr>
          <w:rFonts w:asciiTheme="majorHAnsi" w:hAnsiTheme="majorHAnsi"/>
        </w:rPr>
        <w:t>is</w:t>
      </w:r>
      <w:r w:rsidR="00D52D95" w:rsidRPr="00B84843">
        <w:rPr>
          <w:rFonts w:asciiTheme="majorHAnsi" w:hAnsiTheme="majorHAnsi"/>
          <w:spacing w:val="11"/>
        </w:rPr>
        <w:t xml:space="preserve"> </w:t>
      </w:r>
      <w:r w:rsidR="00D52D95" w:rsidRPr="00B84843">
        <w:rPr>
          <w:rFonts w:asciiTheme="majorHAnsi" w:hAnsiTheme="majorHAnsi"/>
        </w:rPr>
        <w:t>good</w:t>
      </w:r>
      <w:r w:rsidR="00D52D95" w:rsidRPr="00B84843">
        <w:rPr>
          <w:rFonts w:asciiTheme="majorHAnsi" w:hAnsiTheme="majorHAnsi"/>
          <w:spacing w:val="13"/>
        </w:rPr>
        <w:t xml:space="preserve"> </w:t>
      </w:r>
      <w:r w:rsidR="00D52D95" w:rsidRPr="00B84843">
        <w:rPr>
          <w:rFonts w:asciiTheme="majorHAnsi" w:hAnsiTheme="majorHAnsi"/>
        </w:rPr>
        <w:t>reason</w:t>
      </w:r>
      <w:r w:rsidR="00D52D95" w:rsidRPr="00B84843">
        <w:rPr>
          <w:rFonts w:asciiTheme="majorHAnsi" w:hAnsiTheme="majorHAnsi"/>
          <w:spacing w:val="13"/>
        </w:rPr>
        <w:t xml:space="preserve"> </w:t>
      </w:r>
      <w:r w:rsidR="00D52D95" w:rsidRPr="00B84843">
        <w:rPr>
          <w:rFonts w:asciiTheme="majorHAnsi" w:hAnsiTheme="majorHAnsi"/>
        </w:rPr>
        <w:t>to</w:t>
      </w:r>
      <w:r w:rsidR="00D52D95" w:rsidRPr="00B84843">
        <w:rPr>
          <w:rFonts w:asciiTheme="majorHAnsi" w:hAnsiTheme="majorHAnsi"/>
          <w:spacing w:val="12"/>
        </w:rPr>
        <w:t xml:space="preserve"> </w:t>
      </w:r>
      <w:r w:rsidR="00D52D95" w:rsidRPr="00B84843">
        <w:rPr>
          <w:rFonts w:asciiTheme="majorHAnsi" w:hAnsiTheme="majorHAnsi"/>
        </w:rPr>
        <w:t>refuse.</w:t>
      </w:r>
      <w:r w:rsidR="00D52D95" w:rsidRPr="00B84843">
        <w:rPr>
          <w:rFonts w:asciiTheme="majorHAnsi" w:hAnsiTheme="majorHAnsi"/>
          <w:spacing w:val="24"/>
        </w:rPr>
        <w:t xml:space="preserve"> </w:t>
      </w:r>
      <w:r w:rsidR="00D52D95" w:rsidRPr="00B84843">
        <w:rPr>
          <w:rFonts w:asciiTheme="majorHAnsi" w:hAnsiTheme="majorHAnsi"/>
        </w:rPr>
        <w:t>It</w:t>
      </w:r>
      <w:r w:rsidR="00D52D95" w:rsidRPr="00B84843">
        <w:rPr>
          <w:rFonts w:asciiTheme="majorHAnsi" w:hAnsiTheme="majorHAnsi"/>
          <w:spacing w:val="13"/>
        </w:rPr>
        <w:t xml:space="preserve"> </w:t>
      </w:r>
      <w:r w:rsidR="00D52D95" w:rsidRPr="00B84843">
        <w:rPr>
          <w:rFonts w:asciiTheme="majorHAnsi" w:hAnsiTheme="majorHAnsi"/>
        </w:rPr>
        <w:t>is</w:t>
      </w:r>
      <w:r w:rsidR="00D52D95" w:rsidRPr="00B84843">
        <w:rPr>
          <w:rFonts w:asciiTheme="majorHAnsi" w:hAnsiTheme="majorHAnsi"/>
          <w:spacing w:val="11"/>
        </w:rPr>
        <w:t xml:space="preserve"> </w:t>
      </w:r>
      <w:r w:rsidR="00D52D95" w:rsidRPr="00B84843">
        <w:rPr>
          <w:rFonts w:asciiTheme="majorHAnsi" w:hAnsiTheme="majorHAnsi"/>
        </w:rPr>
        <w:t>for</w:t>
      </w:r>
      <w:r w:rsidR="00D52D95" w:rsidRPr="00B84843">
        <w:rPr>
          <w:rFonts w:asciiTheme="majorHAnsi" w:hAnsiTheme="majorHAnsi"/>
          <w:spacing w:val="12"/>
        </w:rPr>
        <w:t xml:space="preserve"> </w:t>
      </w:r>
      <w:r w:rsidR="00D52D95" w:rsidRPr="00B84843">
        <w:rPr>
          <w:rFonts w:asciiTheme="majorHAnsi" w:hAnsiTheme="majorHAnsi"/>
        </w:rPr>
        <w:t>the</w:t>
      </w:r>
      <w:r w:rsidR="00D52D95" w:rsidRPr="00B84843">
        <w:rPr>
          <w:rFonts w:asciiTheme="majorHAnsi" w:hAnsiTheme="majorHAnsi"/>
          <w:spacing w:val="12"/>
        </w:rPr>
        <w:t xml:space="preserve"> </w:t>
      </w:r>
      <w:r w:rsidR="00D52D95" w:rsidRPr="00B84843">
        <w:rPr>
          <w:rFonts w:asciiTheme="majorHAnsi" w:hAnsiTheme="majorHAnsi"/>
        </w:rPr>
        <w:t>panel</w:t>
      </w:r>
      <w:r w:rsidR="00D52D95" w:rsidRPr="00B84843">
        <w:rPr>
          <w:rFonts w:asciiTheme="majorHAnsi" w:hAnsiTheme="majorHAnsi"/>
          <w:spacing w:val="12"/>
        </w:rPr>
        <w:t xml:space="preserve"> </w:t>
      </w:r>
      <w:r w:rsidR="00D52D95" w:rsidRPr="00B84843">
        <w:rPr>
          <w:rFonts w:asciiTheme="majorHAnsi" w:hAnsiTheme="majorHAnsi"/>
        </w:rPr>
        <w:t>to</w:t>
      </w:r>
      <w:r w:rsidR="00D52D95" w:rsidRPr="00B84843">
        <w:rPr>
          <w:rFonts w:asciiTheme="majorHAnsi" w:hAnsiTheme="majorHAnsi"/>
          <w:spacing w:val="12"/>
        </w:rPr>
        <w:t xml:space="preserve"> </w:t>
      </w:r>
      <w:r w:rsidR="00D52D95" w:rsidRPr="00B84843">
        <w:rPr>
          <w:rFonts w:asciiTheme="majorHAnsi" w:hAnsiTheme="majorHAnsi"/>
        </w:rPr>
        <w:t>decide</w:t>
      </w:r>
      <w:r w:rsidR="00D52D95" w:rsidRPr="00B84843">
        <w:rPr>
          <w:rFonts w:asciiTheme="majorHAnsi" w:hAnsiTheme="majorHAnsi"/>
          <w:spacing w:val="12"/>
        </w:rPr>
        <w:t xml:space="preserve"> </w:t>
      </w:r>
      <w:r w:rsidR="00D52D95" w:rsidRPr="00B84843">
        <w:rPr>
          <w:rFonts w:asciiTheme="majorHAnsi" w:hAnsiTheme="majorHAnsi"/>
        </w:rPr>
        <w:t>whether</w:t>
      </w:r>
      <w:r w:rsidR="00D52D95" w:rsidRPr="00B84843">
        <w:rPr>
          <w:rFonts w:asciiTheme="majorHAnsi" w:hAnsiTheme="majorHAnsi"/>
          <w:w w:val="99"/>
        </w:rPr>
        <w:t xml:space="preserve"> </w:t>
      </w:r>
      <w:r w:rsidR="00D52D95" w:rsidRPr="00B84843">
        <w:rPr>
          <w:rFonts w:asciiTheme="majorHAnsi" w:hAnsiTheme="majorHAnsi"/>
        </w:rPr>
        <w:t>any witnesses, having given evidence, should remain for the remainder of</w:t>
      </w:r>
      <w:r w:rsidR="00D52D95" w:rsidRPr="00B84843">
        <w:rPr>
          <w:rFonts w:asciiTheme="majorHAnsi" w:hAnsiTheme="majorHAnsi"/>
          <w:spacing w:val="29"/>
        </w:rPr>
        <w:t xml:space="preserve"> </w:t>
      </w:r>
      <w:r w:rsidR="00D52D95" w:rsidRPr="00B84843">
        <w:rPr>
          <w:rFonts w:asciiTheme="majorHAnsi" w:hAnsiTheme="majorHAnsi"/>
        </w:rPr>
        <w:t>the</w:t>
      </w:r>
      <w:r w:rsidR="00D52D95" w:rsidRPr="00B84843">
        <w:rPr>
          <w:rFonts w:asciiTheme="majorHAnsi" w:hAnsiTheme="majorHAnsi"/>
          <w:w w:val="99"/>
        </w:rPr>
        <w:t xml:space="preserve"> </w:t>
      </w:r>
      <w:r w:rsidR="00D52D95" w:rsidRPr="00B84843">
        <w:rPr>
          <w:rFonts w:asciiTheme="majorHAnsi" w:hAnsiTheme="majorHAnsi"/>
        </w:rPr>
        <w:t>presentation of the</w:t>
      </w:r>
      <w:r w:rsidR="00D52D95" w:rsidRPr="00B84843">
        <w:rPr>
          <w:rFonts w:asciiTheme="majorHAnsi" w:hAnsiTheme="majorHAnsi"/>
          <w:spacing w:val="-2"/>
        </w:rPr>
        <w:t xml:space="preserve"> </w:t>
      </w:r>
      <w:r w:rsidR="00D52D95" w:rsidRPr="00B84843">
        <w:rPr>
          <w:rFonts w:asciiTheme="majorHAnsi" w:hAnsiTheme="majorHAnsi"/>
        </w:rPr>
        <w:t>case.</w:t>
      </w:r>
    </w:p>
    <w:p w14:paraId="4A4BE8E8" w14:textId="77777777" w:rsidR="00D52D95" w:rsidRPr="00F42995" w:rsidRDefault="00D52D95" w:rsidP="0038314B">
      <w:pPr>
        <w:spacing w:before="7" w:line="360" w:lineRule="auto"/>
        <w:jc w:val="both"/>
        <w:rPr>
          <w:rFonts w:asciiTheme="majorHAnsi" w:eastAsia="Calibri" w:hAnsiTheme="majorHAnsi" w:cs="Calibri"/>
        </w:rPr>
      </w:pPr>
    </w:p>
    <w:p w14:paraId="5D32D6FC" w14:textId="6346120C" w:rsidR="00D52D95" w:rsidRPr="00B84843" w:rsidRDefault="001214A4" w:rsidP="0038314B">
      <w:pPr>
        <w:widowControl w:val="0"/>
        <w:tabs>
          <w:tab w:val="left" w:pos="2148"/>
        </w:tabs>
        <w:spacing w:line="360" w:lineRule="auto"/>
        <w:ind w:left="2148" w:right="1434"/>
        <w:jc w:val="both"/>
        <w:rPr>
          <w:rFonts w:asciiTheme="majorHAnsi" w:eastAsia="Calibri" w:hAnsiTheme="majorHAnsi" w:cs="Calibri"/>
        </w:rPr>
      </w:pPr>
      <w:r>
        <w:rPr>
          <w:rFonts w:asciiTheme="majorHAnsi" w:hAnsiTheme="majorHAnsi"/>
        </w:rPr>
        <w:tab/>
        <w:t>15</w:t>
      </w:r>
      <w:r w:rsidR="00D52D95">
        <w:rPr>
          <w:rFonts w:asciiTheme="majorHAnsi" w:hAnsiTheme="majorHAnsi"/>
        </w:rPr>
        <w:t xml:space="preserve">.6. </w:t>
      </w:r>
      <w:r w:rsidR="00D52D95" w:rsidRPr="00B84843">
        <w:rPr>
          <w:rFonts w:asciiTheme="majorHAnsi" w:hAnsiTheme="majorHAnsi"/>
        </w:rPr>
        <w:t>If</w:t>
      </w:r>
      <w:r w:rsidR="00D52D95" w:rsidRPr="00B84843">
        <w:rPr>
          <w:rFonts w:asciiTheme="majorHAnsi" w:hAnsiTheme="majorHAnsi"/>
          <w:spacing w:val="30"/>
        </w:rPr>
        <w:t xml:space="preserve"> </w:t>
      </w:r>
      <w:r w:rsidR="00D52D95" w:rsidRPr="00B84843">
        <w:rPr>
          <w:rFonts w:asciiTheme="majorHAnsi" w:hAnsiTheme="majorHAnsi"/>
        </w:rPr>
        <w:t>any</w:t>
      </w:r>
      <w:r w:rsidR="00D52D95" w:rsidRPr="00B84843">
        <w:rPr>
          <w:rFonts w:asciiTheme="majorHAnsi" w:hAnsiTheme="majorHAnsi"/>
          <w:spacing w:val="28"/>
        </w:rPr>
        <w:t xml:space="preserve"> </w:t>
      </w:r>
      <w:r w:rsidR="00D52D95" w:rsidRPr="00B84843">
        <w:rPr>
          <w:rFonts w:asciiTheme="majorHAnsi" w:hAnsiTheme="majorHAnsi"/>
        </w:rPr>
        <w:t>of</w:t>
      </w:r>
      <w:r w:rsidR="00D52D95" w:rsidRPr="00B84843">
        <w:rPr>
          <w:rFonts w:asciiTheme="majorHAnsi" w:hAnsiTheme="majorHAnsi"/>
          <w:spacing w:val="30"/>
        </w:rPr>
        <w:t xml:space="preserve"> </w:t>
      </w:r>
      <w:r w:rsidR="00D52D95" w:rsidRPr="00B84843">
        <w:rPr>
          <w:rFonts w:asciiTheme="majorHAnsi" w:hAnsiTheme="majorHAnsi"/>
        </w:rPr>
        <w:t>the</w:t>
      </w:r>
      <w:r w:rsidR="00D52D95" w:rsidRPr="00B84843">
        <w:rPr>
          <w:rFonts w:asciiTheme="majorHAnsi" w:hAnsiTheme="majorHAnsi"/>
          <w:spacing w:val="30"/>
        </w:rPr>
        <w:t xml:space="preserve"> </w:t>
      </w:r>
      <w:r w:rsidR="00D52D95" w:rsidRPr="00B84843">
        <w:rPr>
          <w:rFonts w:asciiTheme="majorHAnsi" w:hAnsiTheme="majorHAnsi"/>
        </w:rPr>
        <w:t>parties</w:t>
      </w:r>
      <w:r w:rsidR="00D52D95" w:rsidRPr="00B84843">
        <w:rPr>
          <w:rFonts w:asciiTheme="majorHAnsi" w:hAnsiTheme="majorHAnsi"/>
          <w:spacing w:val="29"/>
        </w:rPr>
        <w:t xml:space="preserve"> </w:t>
      </w:r>
      <w:r w:rsidR="00D52D95" w:rsidRPr="00B84843">
        <w:rPr>
          <w:rFonts w:asciiTheme="majorHAnsi" w:hAnsiTheme="majorHAnsi"/>
        </w:rPr>
        <w:t>intend</w:t>
      </w:r>
      <w:r w:rsidR="00D52D95" w:rsidRPr="00B84843">
        <w:rPr>
          <w:rFonts w:asciiTheme="majorHAnsi" w:hAnsiTheme="majorHAnsi"/>
          <w:spacing w:val="30"/>
        </w:rPr>
        <w:t xml:space="preserve"> </w:t>
      </w:r>
      <w:r w:rsidR="00D52D95" w:rsidRPr="00B84843">
        <w:rPr>
          <w:rFonts w:asciiTheme="majorHAnsi" w:hAnsiTheme="majorHAnsi"/>
        </w:rPr>
        <w:t>to</w:t>
      </w:r>
      <w:r w:rsidR="00D52D95" w:rsidRPr="00B84843">
        <w:rPr>
          <w:rFonts w:asciiTheme="majorHAnsi" w:hAnsiTheme="majorHAnsi"/>
          <w:spacing w:val="30"/>
        </w:rPr>
        <w:t xml:space="preserve"> </w:t>
      </w:r>
      <w:r w:rsidR="00D52D95" w:rsidRPr="00B84843">
        <w:rPr>
          <w:rFonts w:asciiTheme="majorHAnsi" w:hAnsiTheme="majorHAnsi"/>
        </w:rPr>
        <w:t>raise</w:t>
      </w:r>
      <w:r w:rsidR="00D52D95" w:rsidRPr="00B84843">
        <w:rPr>
          <w:rFonts w:asciiTheme="majorHAnsi" w:hAnsiTheme="majorHAnsi"/>
          <w:spacing w:val="30"/>
        </w:rPr>
        <w:t xml:space="preserve"> </w:t>
      </w:r>
      <w:r w:rsidR="00D52D95" w:rsidRPr="00B84843">
        <w:rPr>
          <w:rFonts w:asciiTheme="majorHAnsi" w:hAnsiTheme="majorHAnsi"/>
        </w:rPr>
        <w:t>matters</w:t>
      </w:r>
      <w:r w:rsidR="00D52D95" w:rsidRPr="00B84843">
        <w:rPr>
          <w:rFonts w:asciiTheme="majorHAnsi" w:hAnsiTheme="majorHAnsi"/>
          <w:spacing w:val="29"/>
        </w:rPr>
        <w:t xml:space="preserve"> </w:t>
      </w:r>
      <w:r w:rsidR="00D52D95" w:rsidRPr="00B84843">
        <w:rPr>
          <w:rFonts w:asciiTheme="majorHAnsi" w:hAnsiTheme="majorHAnsi"/>
        </w:rPr>
        <w:t>or</w:t>
      </w:r>
      <w:r w:rsidR="00D52D95" w:rsidRPr="00B84843">
        <w:rPr>
          <w:rFonts w:asciiTheme="majorHAnsi" w:hAnsiTheme="majorHAnsi"/>
          <w:spacing w:val="27"/>
        </w:rPr>
        <w:t xml:space="preserve"> </w:t>
      </w:r>
      <w:r w:rsidR="00D52D95" w:rsidRPr="00B84843">
        <w:rPr>
          <w:rFonts w:asciiTheme="majorHAnsi" w:hAnsiTheme="majorHAnsi"/>
        </w:rPr>
        <w:t>produce</w:t>
      </w:r>
      <w:r w:rsidR="00D52D95" w:rsidRPr="00B84843">
        <w:rPr>
          <w:rFonts w:asciiTheme="majorHAnsi" w:hAnsiTheme="majorHAnsi"/>
          <w:spacing w:val="30"/>
        </w:rPr>
        <w:t xml:space="preserve"> </w:t>
      </w:r>
      <w:r w:rsidR="00D52D95" w:rsidRPr="00B84843">
        <w:rPr>
          <w:rFonts w:asciiTheme="majorHAnsi" w:hAnsiTheme="majorHAnsi"/>
        </w:rPr>
        <w:t>documents</w:t>
      </w:r>
      <w:r w:rsidR="00D52D95" w:rsidRPr="00B84843">
        <w:rPr>
          <w:rFonts w:asciiTheme="majorHAnsi" w:hAnsiTheme="majorHAnsi"/>
          <w:spacing w:val="29"/>
        </w:rPr>
        <w:t xml:space="preserve"> </w:t>
      </w:r>
      <w:r w:rsidR="00D52D95" w:rsidRPr="00B84843">
        <w:rPr>
          <w:rFonts w:asciiTheme="majorHAnsi" w:hAnsiTheme="majorHAnsi"/>
        </w:rPr>
        <w:t>at</w:t>
      </w:r>
      <w:r w:rsidR="00D52D95" w:rsidRPr="00B84843">
        <w:rPr>
          <w:rFonts w:asciiTheme="majorHAnsi" w:hAnsiTheme="majorHAnsi"/>
          <w:spacing w:val="30"/>
        </w:rPr>
        <w:t xml:space="preserve"> </w:t>
      </w:r>
      <w:r w:rsidR="00D52D95" w:rsidRPr="00B84843">
        <w:rPr>
          <w:rFonts w:asciiTheme="majorHAnsi" w:hAnsiTheme="majorHAnsi"/>
        </w:rPr>
        <w:t>the</w:t>
      </w:r>
      <w:r w:rsidR="00D52D95" w:rsidRPr="00B84843">
        <w:rPr>
          <w:rFonts w:asciiTheme="majorHAnsi" w:hAnsiTheme="majorHAnsi"/>
          <w:spacing w:val="30"/>
        </w:rPr>
        <w:t xml:space="preserve"> </w:t>
      </w:r>
      <w:r w:rsidR="00D52D95" w:rsidRPr="00B84843">
        <w:rPr>
          <w:rFonts w:asciiTheme="majorHAnsi" w:hAnsiTheme="majorHAnsi"/>
        </w:rPr>
        <w:t>hearing</w:t>
      </w:r>
      <w:r w:rsidR="00D52D95" w:rsidRPr="00B84843">
        <w:rPr>
          <w:rFonts w:asciiTheme="majorHAnsi" w:hAnsiTheme="majorHAnsi"/>
          <w:spacing w:val="1"/>
        </w:rPr>
        <w:t xml:space="preserve"> </w:t>
      </w:r>
      <w:r w:rsidR="00D52D95" w:rsidRPr="00B84843">
        <w:rPr>
          <w:rFonts w:asciiTheme="majorHAnsi" w:hAnsiTheme="majorHAnsi"/>
        </w:rPr>
        <w:t>which</w:t>
      </w:r>
      <w:r w:rsidR="00D52D95" w:rsidRPr="00B84843">
        <w:rPr>
          <w:rFonts w:asciiTheme="majorHAnsi" w:hAnsiTheme="majorHAnsi"/>
          <w:spacing w:val="26"/>
        </w:rPr>
        <w:t xml:space="preserve"> </w:t>
      </w:r>
      <w:r w:rsidR="00D52D95" w:rsidRPr="00B84843">
        <w:rPr>
          <w:rFonts w:asciiTheme="majorHAnsi" w:hAnsiTheme="majorHAnsi"/>
        </w:rPr>
        <w:t>are</w:t>
      </w:r>
      <w:r w:rsidR="00D52D95" w:rsidRPr="00B84843">
        <w:rPr>
          <w:rFonts w:asciiTheme="majorHAnsi" w:hAnsiTheme="majorHAnsi"/>
          <w:spacing w:val="23"/>
        </w:rPr>
        <w:t xml:space="preserve"> </w:t>
      </w:r>
      <w:r w:rsidR="00D52D95" w:rsidRPr="00B84843">
        <w:rPr>
          <w:rFonts w:asciiTheme="majorHAnsi" w:hAnsiTheme="majorHAnsi"/>
        </w:rPr>
        <w:t>not</w:t>
      </w:r>
      <w:r w:rsidR="00D52D95" w:rsidRPr="00B84843">
        <w:rPr>
          <w:rFonts w:asciiTheme="majorHAnsi" w:hAnsiTheme="majorHAnsi"/>
          <w:spacing w:val="26"/>
        </w:rPr>
        <w:t xml:space="preserve"> </w:t>
      </w:r>
      <w:r w:rsidR="00D52D95" w:rsidRPr="00B84843">
        <w:rPr>
          <w:rFonts w:asciiTheme="majorHAnsi" w:hAnsiTheme="majorHAnsi"/>
        </w:rPr>
        <w:t>covered</w:t>
      </w:r>
      <w:r w:rsidR="00D52D95" w:rsidRPr="00B84843">
        <w:rPr>
          <w:rFonts w:asciiTheme="majorHAnsi" w:hAnsiTheme="majorHAnsi"/>
          <w:spacing w:val="24"/>
        </w:rPr>
        <w:t xml:space="preserve"> </w:t>
      </w:r>
      <w:r w:rsidR="00D52D95" w:rsidRPr="00B84843">
        <w:rPr>
          <w:rFonts w:asciiTheme="majorHAnsi" w:hAnsiTheme="majorHAnsi"/>
        </w:rPr>
        <w:t>by</w:t>
      </w:r>
      <w:r w:rsidR="00D52D95" w:rsidRPr="00B84843">
        <w:rPr>
          <w:rFonts w:asciiTheme="majorHAnsi" w:hAnsiTheme="majorHAnsi"/>
          <w:spacing w:val="24"/>
        </w:rPr>
        <w:t xml:space="preserve"> </w:t>
      </w:r>
      <w:r w:rsidR="00D52D95" w:rsidRPr="00B84843">
        <w:rPr>
          <w:rFonts w:asciiTheme="majorHAnsi" w:hAnsiTheme="majorHAnsi"/>
        </w:rPr>
        <w:t>the</w:t>
      </w:r>
      <w:r w:rsidR="00D52D95" w:rsidRPr="00B84843">
        <w:rPr>
          <w:rFonts w:asciiTheme="majorHAnsi" w:hAnsiTheme="majorHAnsi"/>
          <w:spacing w:val="25"/>
        </w:rPr>
        <w:t xml:space="preserve"> </w:t>
      </w:r>
      <w:r w:rsidR="00D52D95" w:rsidRPr="00B84843">
        <w:rPr>
          <w:rFonts w:asciiTheme="majorHAnsi" w:hAnsiTheme="majorHAnsi"/>
        </w:rPr>
        <w:t>statement</w:t>
      </w:r>
      <w:r w:rsidR="00D52D95" w:rsidRPr="00B84843">
        <w:rPr>
          <w:rFonts w:asciiTheme="majorHAnsi" w:hAnsiTheme="majorHAnsi"/>
          <w:spacing w:val="26"/>
        </w:rPr>
        <w:t xml:space="preserve"> </w:t>
      </w:r>
      <w:r w:rsidR="00D52D95" w:rsidRPr="00B84843">
        <w:rPr>
          <w:rFonts w:asciiTheme="majorHAnsi" w:hAnsiTheme="majorHAnsi"/>
        </w:rPr>
        <w:t>of</w:t>
      </w:r>
      <w:r w:rsidR="00D52D95" w:rsidRPr="00B84843">
        <w:rPr>
          <w:rFonts w:asciiTheme="majorHAnsi" w:hAnsiTheme="majorHAnsi"/>
          <w:spacing w:val="24"/>
        </w:rPr>
        <w:t xml:space="preserve"> </w:t>
      </w:r>
      <w:r w:rsidR="00D52D95" w:rsidRPr="00B84843">
        <w:rPr>
          <w:rFonts w:asciiTheme="majorHAnsi" w:hAnsiTheme="majorHAnsi"/>
        </w:rPr>
        <w:t>decision</w:t>
      </w:r>
      <w:r w:rsidR="00D52D95" w:rsidRPr="00B84843">
        <w:rPr>
          <w:rFonts w:asciiTheme="majorHAnsi" w:hAnsiTheme="majorHAnsi"/>
          <w:spacing w:val="26"/>
        </w:rPr>
        <w:t xml:space="preserve"> </w:t>
      </w:r>
      <w:r w:rsidR="00D52D95" w:rsidRPr="00B84843">
        <w:rPr>
          <w:rFonts w:asciiTheme="majorHAnsi" w:hAnsiTheme="majorHAnsi"/>
        </w:rPr>
        <w:t>or</w:t>
      </w:r>
      <w:r w:rsidR="00D52D95" w:rsidRPr="00B84843">
        <w:rPr>
          <w:rFonts w:asciiTheme="majorHAnsi" w:hAnsiTheme="majorHAnsi"/>
          <w:spacing w:val="23"/>
        </w:rPr>
        <w:t xml:space="preserve"> </w:t>
      </w:r>
      <w:r w:rsidR="00D52D95" w:rsidRPr="00B84843">
        <w:rPr>
          <w:rFonts w:asciiTheme="majorHAnsi" w:hAnsiTheme="majorHAnsi"/>
        </w:rPr>
        <w:t>the</w:t>
      </w:r>
      <w:r w:rsidR="00D52D95" w:rsidRPr="00B84843">
        <w:rPr>
          <w:rFonts w:asciiTheme="majorHAnsi" w:hAnsiTheme="majorHAnsi"/>
          <w:spacing w:val="23"/>
        </w:rPr>
        <w:t xml:space="preserve"> </w:t>
      </w:r>
      <w:r w:rsidR="00D52D95" w:rsidRPr="00B84843">
        <w:rPr>
          <w:rFonts w:asciiTheme="majorHAnsi" w:hAnsiTheme="majorHAnsi"/>
        </w:rPr>
        <w:t>notice</w:t>
      </w:r>
      <w:r w:rsidR="00D52D95" w:rsidRPr="00B84843">
        <w:rPr>
          <w:rFonts w:asciiTheme="majorHAnsi" w:hAnsiTheme="majorHAnsi"/>
          <w:spacing w:val="25"/>
        </w:rPr>
        <w:t xml:space="preserve"> </w:t>
      </w:r>
      <w:r w:rsidR="00D52D95" w:rsidRPr="00B84843">
        <w:rPr>
          <w:rFonts w:asciiTheme="majorHAnsi" w:hAnsiTheme="majorHAnsi"/>
        </w:rPr>
        <w:t>of</w:t>
      </w:r>
      <w:r w:rsidR="00D52D95" w:rsidRPr="00B84843">
        <w:rPr>
          <w:rFonts w:asciiTheme="majorHAnsi" w:hAnsiTheme="majorHAnsi"/>
          <w:spacing w:val="26"/>
        </w:rPr>
        <w:t xml:space="preserve"> </w:t>
      </w:r>
      <w:r w:rsidR="00D52D95" w:rsidRPr="00B84843">
        <w:rPr>
          <w:rFonts w:asciiTheme="majorHAnsi" w:hAnsiTheme="majorHAnsi"/>
        </w:rPr>
        <w:t>appeal,</w:t>
      </w:r>
      <w:r w:rsidR="00D52D95" w:rsidRPr="00B84843">
        <w:rPr>
          <w:rFonts w:asciiTheme="majorHAnsi" w:hAnsiTheme="majorHAnsi"/>
          <w:spacing w:val="23"/>
        </w:rPr>
        <w:t xml:space="preserve"> </w:t>
      </w:r>
      <w:r w:rsidR="00D52D95" w:rsidRPr="00B84843">
        <w:rPr>
          <w:rFonts w:asciiTheme="majorHAnsi" w:hAnsiTheme="majorHAnsi"/>
        </w:rPr>
        <w:t>these</w:t>
      </w:r>
      <w:r w:rsidR="00D52D95" w:rsidRPr="00B84843">
        <w:rPr>
          <w:rFonts w:asciiTheme="majorHAnsi" w:hAnsiTheme="majorHAnsi"/>
          <w:w w:val="99"/>
        </w:rPr>
        <w:t xml:space="preserve"> </w:t>
      </w:r>
      <w:r w:rsidR="00D52D95" w:rsidRPr="00B84843">
        <w:rPr>
          <w:rFonts w:asciiTheme="majorHAnsi" w:hAnsiTheme="majorHAnsi"/>
        </w:rPr>
        <w:t xml:space="preserve">should be submitted to the clerk to the </w:t>
      </w:r>
      <w:r w:rsidR="00475739">
        <w:rPr>
          <w:rFonts w:asciiTheme="majorHAnsi" w:hAnsiTheme="majorHAnsi"/>
        </w:rPr>
        <w:t>Independent Review Panel</w:t>
      </w:r>
      <w:r w:rsidR="00D52D95" w:rsidRPr="00B84843">
        <w:rPr>
          <w:rFonts w:asciiTheme="majorHAnsi" w:hAnsiTheme="majorHAnsi"/>
        </w:rPr>
        <w:t xml:space="preserve"> in good time before</w:t>
      </w:r>
      <w:r w:rsidR="00D52D95" w:rsidRPr="00B84843">
        <w:rPr>
          <w:rFonts w:asciiTheme="majorHAnsi" w:hAnsiTheme="majorHAnsi"/>
          <w:spacing w:val="-9"/>
        </w:rPr>
        <w:t xml:space="preserve"> </w:t>
      </w:r>
      <w:r w:rsidR="00D52D95" w:rsidRPr="00B84843">
        <w:rPr>
          <w:rFonts w:asciiTheme="majorHAnsi" w:hAnsiTheme="majorHAnsi"/>
        </w:rPr>
        <w:t>the</w:t>
      </w:r>
      <w:r w:rsidR="00D52D95" w:rsidRPr="00B84843">
        <w:rPr>
          <w:rFonts w:asciiTheme="majorHAnsi" w:hAnsiTheme="majorHAnsi"/>
          <w:spacing w:val="1"/>
          <w:w w:val="99"/>
        </w:rPr>
        <w:t xml:space="preserve"> </w:t>
      </w:r>
      <w:r w:rsidR="00D52D95" w:rsidRPr="00B84843">
        <w:rPr>
          <w:rFonts w:asciiTheme="majorHAnsi" w:hAnsiTheme="majorHAnsi"/>
        </w:rPr>
        <w:t>hearing. If substantial new issues are raised for the first time at the hearing,</w:t>
      </w:r>
      <w:r w:rsidR="00D52D95" w:rsidRPr="00B84843">
        <w:rPr>
          <w:rFonts w:asciiTheme="majorHAnsi" w:hAnsiTheme="majorHAnsi"/>
          <w:spacing w:val="27"/>
        </w:rPr>
        <w:t xml:space="preserve"> </w:t>
      </w:r>
      <w:r w:rsidR="00D52D95" w:rsidRPr="00B84843">
        <w:rPr>
          <w:rFonts w:asciiTheme="majorHAnsi" w:hAnsiTheme="majorHAnsi"/>
        </w:rPr>
        <w:t>an adjournment may be necessary to allow all parties to consider the</w:t>
      </w:r>
      <w:r w:rsidR="00D52D95" w:rsidRPr="00B84843">
        <w:rPr>
          <w:rFonts w:asciiTheme="majorHAnsi" w:hAnsiTheme="majorHAnsi"/>
          <w:spacing w:val="-11"/>
        </w:rPr>
        <w:t xml:space="preserve"> </w:t>
      </w:r>
      <w:r w:rsidR="00D52D95" w:rsidRPr="00B84843">
        <w:rPr>
          <w:rFonts w:asciiTheme="majorHAnsi" w:hAnsiTheme="majorHAnsi"/>
        </w:rPr>
        <w:t>issues.</w:t>
      </w:r>
    </w:p>
    <w:p w14:paraId="026E5F10" w14:textId="77777777" w:rsidR="00D52D95" w:rsidRPr="00F42995" w:rsidRDefault="00D52D95" w:rsidP="0038314B">
      <w:pPr>
        <w:spacing w:before="7" w:line="360" w:lineRule="auto"/>
        <w:jc w:val="both"/>
        <w:rPr>
          <w:rFonts w:asciiTheme="majorHAnsi" w:eastAsia="Calibri" w:hAnsiTheme="majorHAnsi" w:cs="Calibri"/>
        </w:rPr>
      </w:pPr>
    </w:p>
    <w:p w14:paraId="5F41904C" w14:textId="131504F5" w:rsidR="00D52D95"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15</w:t>
      </w:r>
      <w:r w:rsidR="00D52D95">
        <w:rPr>
          <w:rFonts w:asciiTheme="majorHAnsi" w:hAnsiTheme="majorHAnsi"/>
        </w:rPr>
        <w:t xml:space="preserve">.7. </w:t>
      </w:r>
      <w:r w:rsidR="00D52D95" w:rsidRPr="00B84843">
        <w:rPr>
          <w:rFonts w:asciiTheme="majorHAnsi" w:hAnsiTheme="majorHAnsi"/>
        </w:rPr>
        <w:t>An</w:t>
      </w:r>
      <w:r w:rsidR="00D52D95" w:rsidRPr="00B84843">
        <w:rPr>
          <w:rFonts w:asciiTheme="majorHAnsi" w:hAnsiTheme="majorHAnsi"/>
          <w:spacing w:val="26"/>
        </w:rPr>
        <w:t xml:space="preserve"> </w:t>
      </w:r>
      <w:r w:rsidR="00475739">
        <w:rPr>
          <w:rFonts w:asciiTheme="majorHAnsi" w:hAnsiTheme="majorHAnsi"/>
        </w:rPr>
        <w:t>Independent Review</w:t>
      </w:r>
      <w:r w:rsidR="00D52D95" w:rsidRPr="00B84843">
        <w:rPr>
          <w:rFonts w:asciiTheme="majorHAnsi" w:hAnsiTheme="majorHAnsi"/>
          <w:spacing w:val="25"/>
        </w:rPr>
        <w:t xml:space="preserve"> </w:t>
      </w:r>
      <w:r w:rsidR="00D52D95" w:rsidRPr="00B84843">
        <w:rPr>
          <w:rFonts w:asciiTheme="majorHAnsi" w:hAnsiTheme="majorHAnsi"/>
        </w:rPr>
        <w:t>Panel,</w:t>
      </w:r>
      <w:r w:rsidR="00D52D95" w:rsidRPr="00B84843">
        <w:rPr>
          <w:rFonts w:asciiTheme="majorHAnsi" w:hAnsiTheme="majorHAnsi"/>
          <w:spacing w:val="23"/>
        </w:rPr>
        <w:t xml:space="preserve"> </w:t>
      </w:r>
      <w:r w:rsidR="00D52D95" w:rsidRPr="00B84843">
        <w:rPr>
          <w:rFonts w:asciiTheme="majorHAnsi" w:hAnsiTheme="majorHAnsi"/>
        </w:rPr>
        <w:t>when</w:t>
      </w:r>
      <w:r w:rsidR="00D52D95" w:rsidRPr="00B84843">
        <w:rPr>
          <w:rFonts w:asciiTheme="majorHAnsi" w:hAnsiTheme="majorHAnsi"/>
          <w:spacing w:val="24"/>
        </w:rPr>
        <w:t xml:space="preserve"> </w:t>
      </w:r>
      <w:r w:rsidR="00D52D95" w:rsidRPr="00B84843">
        <w:rPr>
          <w:rFonts w:asciiTheme="majorHAnsi" w:hAnsiTheme="majorHAnsi"/>
        </w:rPr>
        <w:t>directing</w:t>
      </w:r>
      <w:r w:rsidR="00D52D95" w:rsidRPr="00B84843">
        <w:rPr>
          <w:rFonts w:asciiTheme="majorHAnsi" w:hAnsiTheme="majorHAnsi"/>
          <w:spacing w:val="22"/>
        </w:rPr>
        <w:t xml:space="preserve"> </w:t>
      </w:r>
      <w:r w:rsidR="00D52D95" w:rsidRPr="00B84843">
        <w:rPr>
          <w:rFonts w:asciiTheme="majorHAnsi" w:hAnsiTheme="majorHAnsi"/>
        </w:rPr>
        <w:t>re-instatement,</w:t>
      </w:r>
      <w:r w:rsidR="00D52D95" w:rsidRPr="00B84843">
        <w:rPr>
          <w:rFonts w:asciiTheme="majorHAnsi" w:hAnsiTheme="majorHAnsi"/>
          <w:spacing w:val="25"/>
        </w:rPr>
        <w:t xml:space="preserve"> </w:t>
      </w:r>
      <w:r w:rsidR="00D52D95" w:rsidRPr="00B84843">
        <w:rPr>
          <w:rFonts w:asciiTheme="majorHAnsi" w:hAnsiTheme="majorHAnsi"/>
        </w:rPr>
        <w:t>may</w:t>
      </w:r>
      <w:r w:rsidR="00D52D95" w:rsidRPr="00B84843">
        <w:rPr>
          <w:rFonts w:asciiTheme="majorHAnsi" w:hAnsiTheme="majorHAnsi"/>
          <w:spacing w:val="24"/>
        </w:rPr>
        <w:t xml:space="preserve"> </w:t>
      </w:r>
      <w:r w:rsidR="00D52D95" w:rsidRPr="00B84843">
        <w:rPr>
          <w:rFonts w:asciiTheme="majorHAnsi" w:hAnsiTheme="majorHAnsi"/>
        </w:rPr>
        <w:t>specify</w:t>
      </w:r>
      <w:r w:rsidR="00D52D95" w:rsidRPr="00B84843">
        <w:rPr>
          <w:rFonts w:asciiTheme="majorHAnsi" w:hAnsiTheme="majorHAnsi"/>
          <w:spacing w:val="22"/>
        </w:rPr>
        <w:t xml:space="preserve"> </w:t>
      </w:r>
      <w:r w:rsidR="00D52D95" w:rsidRPr="00B84843">
        <w:rPr>
          <w:rFonts w:asciiTheme="majorHAnsi" w:hAnsiTheme="majorHAnsi"/>
        </w:rPr>
        <w:t>a</w:t>
      </w:r>
      <w:r w:rsidR="00D52D95" w:rsidRPr="00B84843">
        <w:rPr>
          <w:rFonts w:asciiTheme="majorHAnsi" w:hAnsiTheme="majorHAnsi"/>
          <w:spacing w:val="23"/>
        </w:rPr>
        <w:t xml:space="preserve"> </w:t>
      </w:r>
      <w:r w:rsidR="00D52D95" w:rsidRPr="00B84843">
        <w:rPr>
          <w:rFonts w:asciiTheme="majorHAnsi" w:hAnsiTheme="majorHAnsi"/>
        </w:rPr>
        <w:t>future</w:t>
      </w:r>
      <w:r w:rsidR="00D52D95" w:rsidRPr="00B84843">
        <w:rPr>
          <w:rFonts w:asciiTheme="majorHAnsi" w:hAnsiTheme="majorHAnsi"/>
          <w:spacing w:val="21"/>
        </w:rPr>
        <w:t xml:space="preserve"> </w:t>
      </w:r>
      <w:r w:rsidR="00D52D95" w:rsidRPr="00B84843">
        <w:rPr>
          <w:rFonts w:asciiTheme="majorHAnsi" w:hAnsiTheme="majorHAnsi"/>
        </w:rPr>
        <w:t>date</w:t>
      </w:r>
      <w:r w:rsidR="00D52D95" w:rsidRPr="00B84843">
        <w:rPr>
          <w:rFonts w:asciiTheme="majorHAnsi" w:hAnsiTheme="majorHAnsi"/>
          <w:spacing w:val="23"/>
        </w:rPr>
        <w:t xml:space="preserve"> </w:t>
      </w:r>
      <w:r w:rsidR="00D52D95" w:rsidRPr="00B84843">
        <w:rPr>
          <w:rFonts w:asciiTheme="majorHAnsi" w:hAnsiTheme="majorHAnsi"/>
        </w:rPr>
        <w:t>rather</w:t>
      </w:r>
      <w:r w:rsidR="00D52D95" w:rsidRPr="00B84843">
        <w:rPr>
          <w:rFonts w:asciiTheme="majorHAnsi" w:hAnsiTheme="majorHAnsi"/>
          <w:w w:val="99"/>
        </w:rPr>
        <w:t xml:space="preserve"> </w:t>
      </w:r>
      <w:r w:rsidR="00D52D95" w:rsidRPr="00B84843">
        <w:rPr>
          <w:rFonts w:asciiTheme="majorHAnsi" w:hAnsiTheme="majorHAnsi"/>
        </w:rPr>
        <w:t>than</w:t>
      </w:r>
      <w:r w:rsidR="00D52D95" w:rsidRPr="00B84843">
        <w:rPr>
          <w:rFonts w:asciiTheme="majorHAnsi" w:hAnsiTheme="majorHAnsi"/>
          <w:spacing w:val="22"/>
        </w:rPr>
        <w:t xml:space="preserve"> </w:t>
      </w:r>
      <w:r w:rsidR="00D52D95" w:rsidRPr="00B84843">
        <w:rPr>
          <w:rFonts w:asciiTheme="majorHAnsi" w:hAnsiTheme="majorHAnsi"/>
        </w:rPr>
        <w:t>an</w:t>
      </w:r>
      <w:r w:rsidR="00D52D95" w:rsidRPr="00B84843">
        <w:rPr>
          <w:rFonts w:asciiTheme="majorHAnsi" w:hAnsiTheme="majorHAnsi"/>
          <w:spacing w:val="20"/>
        </w:rPr>
        <w:t xml:space="preserve"> </w:t>
      </w:r>
      <w:r w:rsidR="00D52D95" w:rsidRPr="00B84843">
        <w:rPr>
          <w:rFonts w:asciiTheme="majorHAnsi" w:hAnsiTheme="majorHAnsi"/>
        </w:rPr>
        <w:t>immediate</w:t>
      </w:r>
      <w:r w:rsidR="00D52D95" w:rsidRPr="00B84843">
        <w:rPr>
          <w:rFonts w:asciiTheme="majorHAnsi" w:hAnsiTheme="majorHAnsi"/>
          <w:spacing w:val="19"/>
        </w:rPr>
        <w:t xml:space="preserve"> </w:t>
      </w:r>
      <w:r w:rsidR="00D52D95" w:rsidRPr="00B84843">
        <w:rPr>
          <w:rFonts w:asciiTheme="majorHAnsi" w:hAnsiTheme="majorHAnsi"/>
        </w:rPr>
        <w:t>return;</w:t>
      </w:r>
      <w:r w:rsidR="00D52D95" w:rsidRPr="00B84843">
        <w:rPr>
          <w:rFonts w:asciiTheme="majorHAnsi" w:hAnsiTheme="majorHAnsi"/>
          <w:spacing w:val="19"/>
        </w:rPr>
        <w:t xml:space="preserve"> </w:t>
      </w:r>
      <w:r w:rsidR="00D52D95" w:rsidRPr="00B84843">
        <w:rPr>
          <w:rFonts w:asciiTheme="majorHAnsi" w:hAnsiTheme="majorHAnsi"/>
        </w:rPr>
        <w:t>perhaps</w:t>
      </w:r>
      <w:r w:rsidR="00D52D95" w:rsidRPr="00B84843">
        <w:rPr>
          <w:rFonts w:asciiTheme="majorHAnsi" w:hAnsiTheme="majorHAnsi"/>
          <w:spacing w:val="18"/>
        </w:rPr>
        <w:t xml:space="preserve"> </w:t>
      </w:r>
      <w:r w:rsidR="00D52D95" w:rsidRPr="00B84843">
        <w:rPr>
          <w:rFonts w:asciiTheme="majorHAnsi" w:hAnsiTheme="majorHAnsi"/>
        </w:rPr>
        <w:t>to</w:t>
      </w:r>
      <w:r w:rsidR="00D52D95" w:rsidRPr="00B84843">
        <w:rPr>
          <w:rFonts w:asciiTheme="majorHAnsi" w:hAnsiTheme="majorHAnsi"/>
          <w:spacing w:val="22"/>
        </w:rPr>
        <w:t xml:space="preserve"> </w:t>
      </w:r>
      <w:r w:rsidR="00D52D95" w:rsidRPr="00B84843">
        <w:rPr>
          <w:rFonts w:asciiTheme="majorHAnsi" w:hAnsiTheme="majorHAnsi"/>
        </w:rPr>
        <w:t>allow</w:t>
      </w:r>
      <w:r w:rsidR="00D52D95" w:rsidRPr="00B84843">
        <w:rPr>
          <w:rFonts w:asciiTheme="majorHAnsi" w:hAnsiTheme="majorHAnsi"/>
          <w:spacing w:val="18"/>
        </w:rPr>
        <w:t xml:space="preserve"> </w:t>
      </w:r>
      <w:r w:rsidR="00D52D95" w:rsidRPr="00B84843">
        <w:rPr>
          <w:rFonts w:asciiTheme="majorHAnsi" w:hAnsiTheme="majorHAnsi"/>
        </w:rPr>
        <w:t>for</w:t>
      </w:r>
      <w:r w:rsidR="00D52D95" w:rsidRPr="00B84843">
        <w:rPr>
          <w:rFonts w:asciiTheme="majorHAnsi" w:hAnsiTheme="majorHAnsi"/>
          <w:spacing w:val="19"/>
        </w:rPr>
        <w:t xml:space="preserve"> </w:t>
      </w:r>
      <w:r w:rsidR="00D52D95" w:rsidRPr="00B84843">
        <w:rPr>
          <w:rFonts w:asciiTheme="majorHAnsi" w:hAnsiTheme="majorHAnsi"/>
        </w:rPr>
        <w:t>support</w:t>
      </w:r>
      <w:r w:rsidR="00D52D95" w:rsidRPr="00B84843">
        <w:rPr>
          <w:rFonts w:asciiTheme="majorHAnsi" w:hAnsiTheme="majorHAnsi"/>
          <w:spacing w:val="20"/>
        </w:rPr>
        <w:t xml:space="preserve"> </w:t>
      </w:r>
      <w:r w:rsidR="00D52D95" w:rsidRPr="00B84843">
        <w:rPr>
          <w:rFonts w:asciiTheme="majorHAnsi" w:hAnsiTheme="majorHAnsi"/>
        </w:rPr>
        <w:t>arrangements</w:t>
      </w:r>
      <w:r w:rsidR="00D52D95" w:rsidRPr="00B84843">
        <w:rPr>
          <w:rFonts w:asciiTheme="majorHAnsi" w:hAnsiTheme="majorHAnsi"/>
          <w:spacing w:val="18"/>
        </w:rPr>
        <w:t xml:space="preserve"> </w:t>
      </w:r>
      <w:r w:rsidR="00D52D95" w:rsidRPr="00B84843">
        <w:rPr>
          <w:rFonts w:asciiTheme="majorHAnsi" w:hAnsiTheme="majorHAnsi"/>
        </w:rPr>
        <w:t>to</w:t>
      </w:r>
      <w:r w:rsidR="00D52D95" w:rsidRPr="00B84843">
        <w:rPr>
          <w:rFonts w:asciiTheme="majorHAnsi" w:hAnsiTheme="majorHAnsi"/>
          <w:spacing w:val="22"/>
        </w:rPr>
        <w:t xml:space="preserve"> </w:t>
      </w:r>
      <w:r w:rsidR="00D52D95" w:rsidRPr="00B84843">
        <w:rPr>
          <w:rFonts w:asciiTheme="majorHAnsi" w:hAnsiTheme="majorHAnsi"/>
        </w:rPr>
        <w:t>be</w:t>
      </w:r>
      <w:r w:rsidR="00D52D95" w:rsidRPr="00B84843">
        <w:rPr>
          <w:rFonts w:asciiTheme="majorHAnsi" w:hAnsiTheme="majorHAnsi"/>
          <w:spacing w:val="19"/>
        </w:rPr>
        <w:t xml:space="preserve"> </w:t>
      </w:r>
      <w:r w:rsidR="00D52D95" w:rsidRPr="00B84843">
        <w:rPr>
          <w:rFonts w:asciiTheme="majorHAnsi" w:hAnsiTheme="majorHAnsi"/>
        </w:rPr>
        <w:t>put</w:t>
      </w:r>
      <w:r w:rsidR="00D52D95" w:rsidRPr="00B84843">
        <w:rPr>
          <w:rFonts w:asciiTheme="majorHAnsi" w:hAnsiTheme="majorHAnsi"/>
          <w:spacing w:val="22"/>
        </w:rPr>
        <w:t xml:space="preserve"> </w:t>
      </w:r>
      <w:r w:rsidR="00D52D95" w:rsidRPr="00B84843">
        <w:rPr>
          <w:rFonts w:asciiTheme="majorHAnsi" w:hAnsiTheme="majorHAnsi"/>
        </w:rPr>
        <w:t>in place. But the date of re-instatement should be reasonable in all the</w:t>
      </w:r>
      <w:r w:rsidR="00D52D95" w:rsidRPr="00B84843">
        <w:rPr>
          <w:rFonts w:asciiTheme="majorHAnsi" w:hAnsiTheme="majorHAnsi"/>
          <w:spacing w:val="25"/>
        </w:rPr>
        <w:t xml:space="preserve"> </w:t>
      </w:r>
      <w:r w:rsidR="00475739">
        <w:rPr>
          <w:rFonts w:asciiTheme="majorHAnsi" w:hAnsiTheme="majorHAnsi"/>
        </w:rPr>
        <w:t>circumstances. The Independent Review</w:t>
      </w:r>
      <w:r w:rsidR="00D52D95" w:rsidRPr="00B84843">
        <w:rPr>
          <w:rFonts w:asciiTheme="majorHAnsi" w:hAnsiTheme="majorHAnsi"/>
        </w:rPr>
        <w:t xml:space="preserve"> Panel cannot attach conditions to the re-instatement of a</w:t>
      </w:r>
      <w:r w:rsidR="00D52D95" w:rsidRPr="00B84843">
        <w:rPr>
          <w:rFonts w:asciiTheme="majorHAnsi" w:hAnsiTheme="majorHAnsi"/>
          <w:spacing w:val="-11"/>
        </w:rPr>
        <w:t xml:space="preserve"> </w:t>
      </w:r>
      <w:r w:rsidR="00D52D95" w:rsidRPr="00B84843">
        <w:rPr>
          <w:rFonts w:asciiTheme="majorHAnsi" w:hAnsiTheme="majorHAnsi"/>
        </w:rPr>
        <w:t>pupil.</w:t>
      </w:r>
    </w:p>
    <w:p w14:paraId="7149A93F" w14:textId="77777777" w:rsidR="00D52D95" w:rsidRPr="00F42995" w:rsidRDefault="00D52D95" w:rsidP="0038314B">
      <w:pPr>
        <w:spacing w:before="7" w:line="360" w:lineRule="auto"/>
        <w:jc w:val="both"/>
        <w:rPr>
          <w:rFonts w:asciiTheme="majorHAnsi" w:eastAsia="Calibri" w:hAnsiTheme="majorHAnsi" w:cs="Calibri"/>
        </w:rPr>
      </w:pPr>
    </w:p>
    <w:p w14:paraId="314D70E7" w14:textId="68A2E614" w:rsidR="00D52D95" w:rsidRPr="00F42995"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15</w:t>
      </w:r>
      <w:r w:rsidR="00D52D95">
        <w:rPr>
          <w:rFonts w:asciiTheme="majorHAnsi" w:hAnsiTheme="majorHAnsi"/>
        </w:rPr>
        <w:t xml:space="preserve">.8. </w:t>
      </w:r>
      <w:r w:rsidR="00D52D95" w:rsidRPr="00B84843">
        <w:rPr>
          <w:rFonts w:asciiTheme="majorHAnsi" w:hAnsiTheme="majorHAnsi"/>
        </w:rPr>
        <w:t>Under</w:t>
      </w:r>
      <w:r w:rsidR="00D52D95" w:rsidRPr="00B84843">
        <w:rPr>
          <w:rFonts w:asciiTheme="majorHAnsi" w:hAnsiTheme="majorHAnsi"/>
          <w:spacing w:val="32"/>
        </w:rPr>
        <w:t xml:space="preserve"> </w:t>
      </w:r>
      <w:r w:rsidR="00D52D95" w:rsidRPr="00B84843">
        <w:rPr>
          <w:rFonts w:asciiTheme="majorHAnsi" w:hAnsiTheme="majorHAnsi"/>
        </w:rPr>
        <w:t>no</w:t>
      </w:r>
      <w:r w:rsidR="00D52D95" w:rsidRPr="00B84843">
        <w:rPr>
          <w:rFonts w:asciiTheme="majorHAnsi" w:hAnsiTheme="majorHAnsi"/>
          <w:spacing w:val="32"/>
        </w:rPr>
        <w:t xml:space="preserve"> </w:t>
      </w:r>
      <w:r w:rsidR="00D52D95" w:rsidRPr="00B84843">
        <w:rPr>
          <w:rFonts w:asciiTheme="majorHAnsi" w:hAnsiTheme="majorHAnsi"/>
        </w:rPr>
        <w:t>circumstances</w:t>
      </w:r>
      <w:r w:rsidR="00D52D95" w:rsidRPr="00B84843">
        <w:rPr>
          <w:rFonts w:asciiTheme="majorHAnsi" w:hAnsiTheme="majorHAnsi"/>
          <w:spacing w:val="30"/>
        </w:rPr>
        <w:t xml:space="preserve"> </w:t>
      </w:r>
      <w:r w:rsidR="00D52D95" w:rsidRPr="00B84843">
        <w:rPr>
          <w:rFonts w:asciiTheme="majorHAnsi" w:hAnsiTheme="majorHAnsi"/>
        </w:rPr>
        <w:t>can</w:t>
      </w:r>
      <w:r w:rsidR="00D52D95" w:rsidRPr="00B84843">
        <w:rPr>
          <w:rFonts w:asciiTheme="majorHAnsi" w:hAnsiTheme="majorHAnsi"/>
          <w:spacing w:val="33"/>
        </w:rPr>
        <w:t xml:space="preserve"> </w:t>
      </w:r>
      <w:r w:rsidR="00D52D95" w:rsidRPr="00B84843">
        <w:rPr>
          <w:rFonts w:asciiTheme="majorHAnsi" w:hAnsiTheme="majorHAnsi"/>
        </w:rPr>
        <w:t>a</w:t>
      </w:r>
      <w:r w:rsidR="00D52D95" w:rsidRPr="00B84843">
        <w:rPr>
          <w:rFonts w:asciiTheme="majorHAnsi" w:hAnsiTheme="majorHAnsi"/>
          <w:spacing w:val="33"/>
        </w:rPr>
        <w:t xml:space="preserve"> </w:t>
      </w:r>
      <w:r w:rsidR="00475739">
        <w:rPr>
          <w:rFonts w:asciiTheme="majorHAnsi" w:hAnsiTheme="majorHAnsi"/>
        </w:rPr>
        <w:t>review</w:t>
      </w:r>
      <w:r w:rsidR="00D52D95" w:rsidRPr="00B84843">
        <w:rPr>
          <w:rFonts w:asciiTheme="majorHAnsi" w:hAnsiTheme="majorHAnsi"/>
          <w:spacing w:val="32"/>
        </w:rPr>
        <w:t xml:space="preserve"> </w:t>
      </w:r>
      <w:r w:rsidR="00D52D95" w:rsidRPr="00B84843">
        <w:rPr>
          <w:rFonts w:asciiTheme="majorHAnsi" w:hAnsiTheme="majorHAnsi"/>
        </w:rPr>
        <w:t>continue</w:t>
      </w:r>
      <w:r w:rsidR="00D52D95" w:rsidRPr="00B84843">
        <w:rPr>
          <w:rFonts w:asciiTheme="majorHAnsi" w:hAnsiTheme="majorHAnsi"/>
          <w:spacing w:val="32"/>
        </w:rPr>
        <w:t xml:space="preserve"> </w:t>
      </w:r>
      <w:r w:rsidR="00D52D95" w:rsidRPr="00B84843">
        <w:rPr>
          <w:rFonts w:asciiTheme="majorHAnsi" w:hAnsiTheme="majorHAnsi"/>
        </w:rPr>
        <w:t>if</w:t>
      </w:r>
      <w:r w:rsidR="00D52D95" w:rsidRPr="00B84843">
        <w:rPr>
          <w:rFonts w:asciiTheme="majorHAnsi" w:hAnsiTheme="majorHAnsi"/>
          <w:spacing w:val="33"/>
        </w:rPr>
        <w:t xml:space="preserve"> </w:t>
      </w:r>
      <w:r w:rsidR="00D52D95" w:rsidRPr="00B84843">
        <w:rPr>
          <w:rFonts w:asciiTheme="majorHAnsi" w:hAnsiTheme="majorHAnsi"/>
        </w:rPr>
        <w:t>the</w:t>
      </w:r>
      <w:r w:rsidR="00D52D95" w:rsidRPr="00B84843">
        <w:rPr>
          <w:rFonts w:asciiTheme="majorHAnsi" w:hAnsiTheme="majorHAnsi"/>
          <w:spacing w:val="32"/>
        </w:rPr>
        <w:t xml:space="preserve"> </w:t>
      </w:r>
      <w:r w:rsidR="00D52D95" w:rsidRPr="00B84843">
        <w:rPr>
          <w:rFonts w:asciiTheme="majorHAnsi" w:hAnsiTheme="majorHAnsi"/>
        </w:rPr>
        <w:t>number</w:t>
      </w:r>
      <w:r w:rsidR="00D52D95" w:rsidRPr="00B84843">
        <w:rPr>
          <w:rFonts w:asciiTheme="majorHAnsi" w:hAnsiTheme="majorHAnsi"/>
          <w:spacing w:val="31"/>
        </w:rPr>
        <w:t xml:space="preserve"> </w:t>
      </w:r>
      <w:r w:rsidR="00D52D95" w:rsidRPr="00B84843">
        <w:rPr>
          <w:rFonts w:asciiTheme="majorHAnsi" w:hAnsiTheme="majorHAnsi"/>
        </w:rPr>
        <w:t>of</w:t>
      </w:r>
      <w:r w:rsidR="00D52D95" w:rsidRPr="00B84843">
        <w:rPr>
          <w:rFonts w:asciiTheme="majorHAnsi" w:hAnsiTheme="majorHAnsi"/>
          <w:spacing w:val="33"/>
        </w:rPr>
        <w:t xml:space="preserve"> </w:t>
      </w:r>
      <w:r w:rsidR="00D52D95" w:rsidRPr="00B84843">
        <w:rPr>
          <w:rFonts w:asciiTheme="majorHAnsi" w:hAnsiTheme="majorHAnsi"/>
        </w:rPr>
        <w:t>panel</w:t>
      </w:r>
      <w:r w:rsidR="00D52D95" w:rsidRPr="00B84843">
        <w:rPr>
          <w:rFonts w:asciiTheme="majorHAnsi" w:hAnsiTheme="majorHAnsi"/>
          <w:spacing w:val="32"/>
        </w:rPr>
        <w:t xml:space="preserve"> </w:t>
      </w:r>
      <w:r w:rsidR="00D52D95">
        <w:rPr>
          <w:rFonts w:asciiTheme="majorHAnsi" w:hAnsiTheme="majorHAnsi"/>
          <w:spacing w:val="32"/>
        </w:rPr>
        <w:tab/>
      </w:r>
      <w:r w:rsidR="00D52D95">
        <w:rPr>
          <w:rFonts w:asciiTheme="majorHAnsi" w:hAnsiTheme="majorHAnsi"/>
          <w:spacing w:val="32"/>
        </w:rPr>
        <w:tab/>
      </w:r>
      <w:r w:rsidR="00D52D95" w:rsidRPr="00B84843">
        <w:rPr>
          <w:rFonts w:asciiTheme="majorHAnsi" w:hAnsiTheme="majorHAnsi"/>
        </w:rPr>
        <w:t>members</w:t>
      </w:r>
      <w:r w:rsidR="00D52D95" w:rsidRPr="00B84843">
        <w:rPr>
          <w:rFonts w:asciiTheme="majorHAnsi" w:hAnsiTheme="majorHAnsi"/>
          <w:w w:val="99"/>
        </w:rPr>
        <w:t xml:space="preserve"> </w:t>
      </w:r>
      <w:r w:rsidR="00D52D95" w:rsidRPr="00B84843">
        <w:rPr>
          <w:rFonts w:asciiTheme="majorHAnsi" w:hAnsiTheme="majorHAnsi"/>
        </w:rPr>
        <w:t>drops</w:t>
      </w:r>
      <w:r w:rsidR="00D52D95" w:rsidRPr="00B84843">
        <w:rPr>
          <w:rFonts w:asciiTheme="majorHAnsi" w:hAnsiTheme="majorHAnsi"/>
          <w:spacing w:val="26"/>
        </w:rPr>
        <w:t xml:space="preserve"> </w:t>
      </w:r>
      <w:r w:rsidR="00D52D95" w:rsidRPr="00B84843">
        <w:rPr>
          <w:rFonts w:asciiTheme="majorHAnsi" w:hAnsiTheme="majorHAnsi"/>
        </w:rPr>
        <w:t>below</w:t>
      </w:r>
      <w:r w:rsidR="00D52D95" w:rsidRPr="00B84843">
        <w:rPr>
          <w:rFonts w:asciiTheme="majorHAnsi" w:hAnsiTheme="majorHAnsi"/>
          <w:spacing w:val="25"/>
        </w:rPr>
        <w:t xml:space="preserve"> </w:t>
      </w:r>
      <w:r w:rsidR="00D52D95" w:rsidRPr="00B84843">
        <w:rPr>
          <w:rFonts w:asciiTheme="majorHAnsi" w:hAnsiTheme="majorHAnsi"/>
        </w:rPr>
        <w:t>three</w:t>
      </w:r>
      <w:r w:rsidR="00D52D95" w:rsidRPr="00B84843">
        <w:rPr>
          <w:rFonts w:asciiTheme="majorHAnsi" w:hAnsiTheme="majorHAnsi"/>
          <w:spacing w:val="27"/>
        </w:rPr>
        <w:t xml:space="preserve"> </w:t>
      </w:r>
      <w:r w:rsidR="00D52D95" w:rsidRPr="00B84843">
        <w:rPr>
          <w:rFonts w:asciiTheme="majorHAnsi" w:hAnsiTheme="majorHAnsi"/>
        </w:rPr>
        <w:t>at</w:t>
      </w:r>
      <w:r w:rsidR="00D52D95" w:rsidRPr="00B84843">
        <w:rPr>
          <w:rFonts w:asciiTheme="majorHAnsi" w:hAnsiTheme="majorHAnsi"/>
          <w:spacing w:val="28"/>
        </w:rPr>
        <w:t xml:space="preserve"> </w:t>
      </w:r>
      <w:r w:rsidR="00D52D95" w:rsidRPr="00B84843">
        <w:rPr>
          <w:rFonts w:asciiTheme="majorHAnsi" w:hAnsiTheme="majorHAnsi"/>
        </w:rPr>
        <w:t>any</w:t>
      </w:r>
      <w:r w:rsidR="00D52D95" w:rsidRPr="00B84843">
        <w:rPr>
          <w:rFonts w:asciiTheme="majorHAnsi" w:hAnsiTheme="majorHAnsi"/>
          <w:spacing w:val="25"/>
        </w:rPr>
        <w:t xml:space="preserve"> </w:t>
      </w:r>
      <w:r w:rsidR="00D52D95" w:rsidRPr="00B84843">
        <w:rPr>
          <w:rFonts w:asciiTheme="majorHAnsi" w:hAnsiTheme="majorHAnsi"/>
        </w:rPr>
        <w:t>stage</w:t>
      </w:r>
      <w:r w:rsidR="00D52D95" w:rsidRPr="00B84843">
        <w:rPr>
          <w:rFonts w:asciiTheme="majorHAnsi" w:hAnsiTheme="majorHAnsi"/>
          <w:spacing w:val="27"/>
        </w:rPr>
        <w:t xml:space="preserve"> </w:t>
      </w:r>
      <w:r w:rsidR="00D52D95" w:rsidRPr="00B84843">
        <w:rPr>
          <w:rFonts w:asciiTheme="majorHAnsi" w:hAnsiTheme="majorHAnsi"/>
        </w:rPr>
        <w:t>during</w:t>
      </w:r>
      <w:r w:rsidR="00D52D95" w:rsidRPr="00B84843">
        <w:rPr>
          <w:rFonts w:asciiTheme="majorHAnsi" w:hAnsiTheme="majorHAnsi"/>
          <w:spacing w:val="26"/>
        </w:rPr>
        <w:t xml:space="preserve"> </w:t>
      </w:r>
      <w:r w:rsidR="00D52D95" w:rsidRPr="00B84843">
        <w:rPr>
          <w:rFonts w:asciiTheme="majorHAnsi" w:hAnsiTheme="majorHAnsi"/>
        </w:rPr>
        <w:t>the</w:t>
      </w:r>
      <w:r w:rsidR="00D52D95" w:rsidRPr="00B84843">
        <w:rPr>
          <w:rFonts w:asciiTheme="majorHAnsi" w:hAnsiTheme="majorHAnsi"/>
          <w:spacing w:val="27"/>
        </w:rPr>
        <w:t xml:space="preserve"> </w:t>
      </w:r>
      <w:r w:rsidR="00475739">
        <w:rPr>
          <w:rFonts w:asciiTheme="majorHAnsi" w:hAnsiTheme="majorHAnsi"/>
        </w:rPr>
        <w:t>hearing</w:t>
      </w:r>
      <w:r w:rsidR="00D52D95" w:rsidRPr="00B84843">
        <w:rPr>
          <w:rFonts w:asciiTheme="majorHAnsi" w:hAnsiTheme="majorHAnsi"/>
        </w:rPr>
        <w:t>.</w:t>
      </w:r>
      <w:r w:rsidR="00D52D95" w:rsidRPr="00B84843">
        <w:rPr>
          <w:rFonts w:asciiTheme="majorHAnsi" w:hAnsiTheme="majorHAnsi"/>
          <w:spacing w:val="52"/>
        </w:rPr>
        <w:t xml:space="preserve"> </w:t>
      </w:r>
      <w:r w:rsidR="00D52D95" w:rsidRPr="00B84843">
        <w:rPr>
          <w:rFonts w:asciiTheme="majorHAnsi" w:hAnsiTheme="majorHAnsi"/>
        </w:rPr>
        <w:t>Once</w:t>
      </w:r>
      <w:r w:rsidR="00D52D95" w:rsidRPr="00B84843">
        <w:rPr>
          <w:rFonts w:asciiTheme="majorHAnsi" w:hAnsiTheme="majorHAnsi"/>
          <w:spacing w:val="27"/>
        </w:rPr>
        <w:t xml:space="preserve"> </w:t>
      </w:r>
      <w:r w:rsidR="00475739">
        <w:rPr>
          <w:rFonts w:asciiTheme="majorHAnsi" w:hAnsiTheme="majorHAnsi"/>
        </w:rPr>
        <w:t>a review</w:t>
      </w:r>
      <w:r w:rsidR="00D52D95" w:rsidRPr="00B84843">
        <w:rPr>
          <w:rFonts w:asciiTheme="majorHAnsi" w:hAnsiTheme="majorHAnsi"/>
          <w:spacing w:val="27"/>
        </w:rPr>
        <w:t xml:space="preserve"> </w:t>
      </w:r>
      <w:r w:rsidR="00D52D95" w:rsidRPr="00B84843">
        <w:rPr>
          <w:rFonts w:asciiTheme="majorHAnsi" w:hAnsiTheme="majorHAnsi"/>
        </w:rPr>
        <w:t>has</w:t>
      </w:r>
      <w:r w:rsidR="00D52D95" w:rsidRPr="00B84843">
        <w:rPr>
          <w:rFonts w:asciiTheme="majorHAnsi" w:hAnsiTheme="majorHAnsi"/>
          <w:spacing w:val="26"/>
        </w:rPr>
        <w:t xml:space="preserve"> </w:t>
      </w:r>
      <w:r w:rsidR="00D52D95" w:rsidRPr="00B84843">
        <w:rPr>
          <w:rFonts w:asciiTheme="majorHAnsi" w:hAnsiTheme="majorHAnsi"/>
        </w:rPr>
        <w:t>begun,</w:t>
      </w:r>
      <w:r w:rsidR="00D52D95" w:rsidRPr="00B84843">
        <w:rPr>
          <w:rFonts w:asciiTheme="majorHAnsi" w:hAnsiTheme="majorHAnsi"/>
          <w:spacing w:val="24"/>
        </w:rPr>
        <w:t xml:space="preserve"> </w:t>
      </w:r>
      <w:r w:rsidR="00D52D95" w:rsidRPr="00B84843">
        <w:rPr>
          <w:rFonts w:asciiTheme="majorHAnsi" w:hAnsiTheme="majorHAnsi"/>
        </w:rPr>
        <w:t>no</w:t>
      </w:r>
      <w:r w:rsidR="00D52D95" w:rsidRPr="00B84843">
        <w:rPr>
          <w:rFonts w:asciiTheme="majorHAnsi" w:hAnsiTheme="majorHAnsi"/>
          <w:spacing w:val="1"/>
        </w:rPr>
        <w:t xml:space="preserve"> </w:t>
      </w:r>
      <w:r w:rsidR="00D52D95" w:rsidRPr="00B84843">
        <w:rPr>
          <w:rFonts w:asciiTheme="majorHAnsi" w:hAnsiTheme="majorHAnsi"/>
        </w:rPr>
        <w:t>panel member may be substituted by a new member for any reason. In the case of</w:t>
      </w:r>
      <w:r w:rsidR="00D52D95" w:rsidRPr="00B84843">
        <w:rPr>
          <w:rFonts w:asciiTheme="majorHAnsi" w:hAnsiTheme="majorHAnsi"/>
          <w:spacing w:val="19"/>
        </w:rPr>
        <w:t xml:space="preserve"> </w:t>
      </w:r>
      <w:r w:rsidR="00D52D95" w:rsidRPr="00B84843">
        <w:rPr>
          <w:rFonts w:asciiTheme="majorHAnsi" w:hAnsiTheme="majorHAnsi"/>
        </w:rPr>
        <w:t>a five member panel, if any member dies or is taken ill, the panel may</w:t>
      </w:r>
      <w:r w:rsidR="00D52D95" w:rsidRPr="00B84843">
        <w:rPr>
          <w:rFonts w:asciiTheme="majorHAnsi" w:hAnsiTheme="majorHAnsi"/>
          <w:spacing w:val="-3"/>
        </w:rPr>
        <w:t xml:space="preserve"> </w:t>
      </w:r>
      <w:r w:rsidR="00D52D95" w:rsidRPr="00B84843">
        <w:rPr>
          <w:rFonts w:asciiTheme="majorHAnsi" w:hAnsiTheme="majorHAnsi"/>
        </w:rPr>
        <w:t>continue,</w:t>
      </w:r>
      <w:r w:rsidR="00D52D95" w:rsidRPr="00B84843">
        <w:rPr>
          <w:rFonts w:asciiTheme="majorHAnsi" w:hAnsiTheme="majorHAnsi"/>
          <w:w w:val="99"/>
        </w:rPr>
        <w:t xml:space="preserve"> </w:t>
      </w:r>
      <w:r w:rsidR="00D52D95" w:rsidRPr="00B84843">
        <w:rPr>
          <w:rFonts w:asciiTheme="majorHAnsi" w:hAnsiTheme="majorHAnsi"/>
        </w:rPr>
        <w:t>provided the two categories of member are still represented on the</w:t>
      </w:r>
      <w:r w:rsidR="00D52D95" w:rsidRPr="00B84843">
        <w:rPr>
          <w:rFonts w:asciiTheme="majorHAnsi" w:hAnsiTheme="majorHAnsi"/>
          <w:spacing w:val="-11"/>
        </w:rPr>
        <w:t xml:space="preserve"> </w:t>
      </w:r>
      <w:r w:rsidR="00D52D95" w:rsidRPr="00B84843">
        <w:rPr>
          <w:rFonts w:asciiTheme="majorHAnsi" w:hAnsiTheme="majorHAnsi"/>
        </w:rPr>
        <w:t>panel.</w:t>
      </w:r>
    </w:p>
    <w:p w14:paraId="35EF889A" w14:textId="0E879593" w:rsidR="00D52D95" w:rsidRPr="00F42995" w:rsidRDefault="001214A4" w:rsidP="0038314B">
      <w:pPr>
        <w:pStyle w:val="Heading1"/>
        <w:spacing w:line="360" w:lineRule="auto"/>
        <w:ind w:left="993" w:right="1861" w:firstLine="447"/>
        <w:jc w:val="both"/>
        <w:rPr>
          <w:b w:val="0"/>
          <w:bCs w:val="0"/>
          <w:sz w:val="24"/>
          <w:szCs w:val="24"/>
        </w:rPr>
      </w:pPr>
      <w:r>
        <w:rPr>
          <w:sz w:val="24"/>
          <w:szCs w:val="24"/>
        </w:rPr>
        <w:lastRenderedPageBreak/>
        <w:t>16</w:t>
      </w:r>
      <w:r w:rsidR="00D52D95">
        <w:rPr>
          <w:sz w:val="24"/>
          <w:szCs w:val="24"/>
        </w:rPr>
        <w:tab/>
      </w:r>
      <w:r w:rsidR="00D52D95" w:rsidRPr="00F42995">
        <w:rPr>
          <w:sz w:val="24"/>
          <w:szCs w:val="24"/>
        </w:rPr>
        <w:t xml:space="preserve">Record </w:t>
      </w:r>
      <w:r w:rsidR="00475739">
        <w:rPr>
          <w:sz w:val="24"/>
          <w:szCs w:val="24"/>
        </w:rPr>
        <w:t>of the proceedings of an Independent Review</w:t>
      </w:r>
      <w:r w:rsidR="00D52D95" w:rsidRPr="00F42995">
        <w:rPr>
          <w:spacing w:val="-16"/>
          <w:sz w:val="24"/>
          <w:szCs w:val="24"/>
        </w:rPr>
        <w:t xml:space="preserve"> </w:t>
      </w:r>
      <w:r w:rsidR="00D52D95" w:rsidRPr="00F42995">
        <w:rPr>
          <w:sz w:val="24"/>
          <w:szCs w:val="24"/>
        </w:rPr>
        <w:t>Panel</w:t>
      </w:r>
    </w:p>
    <w:p w14:paraId="41585F9A" w14:textId="77777777" w:rsidR="00D52D95" w:rsidRPr="00F42995" w:rsidRDefault="00D52D95" w:rsidP="0038314B">
      <w:pPr>
        <w:spacing w:before="11" w:line="360" w:lineRule="auto"/>
        <w:jc w:val="both"/>
        <w:rPr>
          <w:rFonts w:asciiTheme="majorHAnsi" w:eastAsia="Calibri" w:hAnsiTheme="majorHAnsi" w:cs="Calibri"/>
          <w:b/>
          <w:bCs/>
        </w:rPr>
      </w:pPr>
    </w:p>
    <w:p w14:paraId="765860BF" w14:textId="1014F102" w:rsidR="00D52D95" w:rsidRPr="00B84843" w:rsidRDefault="00D52D95"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eastAsia="Calibri" w:hAnsiTheme="majorHAnsi" w:cs="Calibri"/>
        </w:rPr>
        <w:tab/>
        <w:t>1</w:t>
      </w:r>
      <w:r w:rsidR="001214A4">
        <w:rPr>
          <w:rFonts w:asciiTheme="majorHAnsi" w:eastAsia="Calibri" w:hAnsiTheme="majorHAnsi" w:cs="Calibri"/>
        </w:rPr>
        <w:t>6</w:t>
      </w:r>
      <w:r>
        <w:rPr>
          <w:rFonts w:asciiTheme="majorHAnsi" w:eastAsia="Calibri" w:hAnsiTheme="majorHAnsi" w:cs="Calibri"/>
        </w:rPr>
        <w:t xml:space="preserve">.1. </w:t>
      </w:r>
      <w:r w:rsidRPr="00B84843">
        <w:rPr>
          <w:rFonts w:asciiTheme="majorHAnsi" w:eastAsia="Calibri" w:hAnsiTheme="majorHAnsi" w:cs="Calibri"/>
        </w:rPr>
        <w:t>In additi</w:t>
      </w:r>
      <w:r w:rsidR="00475739">
        <w:rPr>
          <w:rFonts w:asciiTheme="majorHAnsi" w:eastAsia="Calibri" w:hAnsiTheme="majorHAnsi" w:cs="Calibri"/>
        </w:rPr>
        <w:t>on to notes taken during a review</w:t>
      </w:r>
      <w:r w:rsidRPr="00B84843">
        <w:rPr>
          <w:rFonts w:asciiTheme="majorHAnsi" w:eastAsia="Calibri" w:hAnsiTheme="majorHAnsi" w:cs="Calibri"/>
        </w:rPr>
        <w:t xml:space="preserve"> to help the </w:t>
      </w:r>
      <w:r w:rsidR="00566C3E" w:rsidRPr="00B84843">
        <w:rPr>
          <w:rFonts w:asciiTheme="majorHAnsi" w:eastAsia="Calibri" w:hAnsiTheme="majorHAnsi" w:cs="Calibri"/>
        </w:rPr>
        <w:t xml:space="preserve">panel’s </w:t>
      </w:r>
      <w:r w:rsidR="00566C3E" w:rsidRPr="00B84843">
        <w:rPr>
          <w:rFonts w:asciiTheme="majorHAnsi" w:eastAsia="Calibri" w:hAnsiTheme="majorHAnsi" w:cs="Calibri"/>
          <w:spacing w:val="18"/>
        </w:rPr>
        <w:t>decision</w:t>
      </w:r>
      <w:r w:rsidRPr="00B84843">
        <w:rPr>
          <w:rFonts w:asciiTheme="majorHAnsi" w:eastAsia="Calibri" w:hAnsiTheme="majorHAnsi" w:cs="Calibri"/>
        </w:rPr>
        <w:t>-making</w:t>
      </w:r>
      <w:r w:rsidRPr="00B84843">
        <w:rPr>
          <w:rFonts w:asciiTheme="majorHAnsi" w:eastAsia="Calibri" w:hAnsiTheme="majorHAnsi" w:cs="Calibri"/>
          <w:w w:val="99"/>
        </w:rPr>
        <w:t xml:space="preserve"> </w:t>
      </w:r>
      <w:r w:rsidRPr="00B84843">
        <w:rPr>
          <w:rFonts w:asciiTheme="majorHAnsi" w:eastAsia="Calibri" w:hAnsiTheme="majorHAnsi" w:cs="Calibri"/>
        </w:rPr>
        <w:t>process</w:t>
      </w:r>
      <w:r w:rsidRPr="00B84843">
        <w:rPr>
          <w:rFonts w:asciiTheme="majorHAnsi" w:eastAsia="Calibri" w:hAnsiTheme="majorHAnsi" w:cs="Calibri"/>
          <w:spacing w:val="25"/>
        </w:rPr>
        <w:t xml:space="preserve"> </w:t>
      </w:r>
      <w:r w:rsidRPr="00B84843">
        <w:rPr>
          <w:rFonts w:asciiTheme="majorHAnsi" w:eastAsia="Calibri" w:hAnsiTheme="majorHAnsi" w:cs="Calibri"/>
        </w:rPr>
        <w:t>(including</w:t>
      </w:r>
      <w:r w:rsidRPr="00B84843">
        <w:rPr>
          <w:rFonts w:asciiTheme="majorHAnsi" w:eastAsia="Calibri" w:hAnsiTheme="majorHAnsi" w:cs="Calibri"/>
          <w:spacing w:val="24"/>
        </w:rPr>
        <w:t xml:space="preserve"> </w:t>
      </w:r>
      <w:r w:rsidRPr="00B84843">
        <w:rPr>
          <w:rFonts w:asciiTheme="majorHAnsi" w:eastAsia="Calibri" w:hAnsiTheme="majorHAnsi" w:cs="Calibri"/>
        </w:rPr>
        <w:t>a</w:t>
      </w:r>
      <w:r w:rsidRPr="00B84843">
        <w:rPr>
          <w:rFonts w:asciiTheme="majorHAnsi" w:eastAsia="Calibri" w:hAnsiTheme="majorHAnsi" w:cs="Calibri"/>
          <w:spacing w:val="25"/>
        </w:rPr>
        <w:t xml:space="preserve"> </w:t>
      </w:r>
      <w:r w:rsidRPr="00B84843">
        <w:rPr>
          <w:rFonts w:asciiTheme="majorHAnsi" w:eastAsia="Calibri" w:hAnsiTheme="majorHAnsi" w:cs="Calibri"/>
        </w:rPr>
        <w:t>record</w:t>
      </w:r>
      <w:r w:rsidRPr="00B84843">
        <w:rPr>
          <w:rFonts w:asciiTheme="majorHAnsi" w:eastAsia="Calibri" w:hAnsiTheme="majorHAnsi" w:cs="Calibri"/>
          <w:spacing w:val="26"/>
        </w:rPr>
        <w:t xml:space="preserve"> </w:t>
      </w:r>
      <w:r w:rsidRPr="00B84843">
        <w:rPr>
          <w:rFonts w:asciiTheme="majorHAnsi" w:eastAsia="Calibri" w:hAnsiTheme="majorHAnsi" w:cs="Calibri"/>
        </w:rPr>
        <w:t>of</w:t>
      </w:r>
      <w:r w:rsidRPr="00B84843">
        <w:rPr>
          <w:rFonts w:asciiTheme="majorHAnsi" w:eastAsia="Calibri" w:hAnsiTheme="majorHAnsi" w:cs="Calibri"/>
          <w:spacing w:val="26"/>
        </w:rPr>
        <w:t xml:space="preserve"> </w:t>
      </w:r>
      <w:r w:rsidRPr="00B84843">
        <w:rPr>
          <w:rFonts w:asciiTheme="majorHAnsi" w:eastAsia="Calibri" w:hAnsiTheme="majorHAnsi" w:cs="Calibri"/>
        </w:rPr>
        <w:t>the</w:t>
      </w:r>
      <w:r w:rsidRPr="00B84843">
        <w:rPr>
          <w:rFonts w:asciiTheme="majorHAnsi" w:eastAsia="Calibri" w:hAnsiTheme="majorHAnsi" w:cs="Calibri"/>
          <w:spacing w:val="25"/>
        </w:rPr>
        <w:t xml:space="preserve"> </w:t>
      </w:r>
      <w:r w:rsidRPr="00B84843">
        <w:rPr>
          <w:rFonts w:asciiTheme="majorHAnsi" w:eastAsia="Calibri" w:hAnsiTheme="majorHAnsi" w:cs="Calibri"/>
        </w:rPr>
        <w:t>Discipline</w:t>
      </w:r>
      <w:r w:rsidRPr="00B84843">
        <w:rPr>
          <w:rFonts w:asciiTheme="majorHAnsi" w:eastAsia="Calibri" w:hAnsiTheme="majorHAnsi" w:cs="Calibri"/>
          <w:spacing w:val="25"/>
        </w:rPr>
        <w:t xml:space="preserve"> </w:t>
      </w:r>
      <w:r w:rsidRPr="00B84843">
        <w:rPr>
          <w:rFonts w:asciiTheme="majorHAnsi" w:eastAsia="Calibri" w:hAnsiTheme="majorHAnsi" w:cs="Calibri"/>
        </w:rPr>
        <w:t>Committee’s</w:t>
      </w:r>
      <w:r w:rsidRPr="00B84843">
        <w:rPr>
          <w:rFonts w:asciiTheme="majorHAnsi" w:eastAsia="Calibri" w:hAnsiTheme="majorHAnsi" w:cs="Calibri"/>
          <w:spacing w:val="25"/>
        </w:rPr>
        <w:t xml:space="preserve"> </w:t>
      </w:r>
      <w:r w:rsidRPr="00B84843">
        <w:rPr>
          <w:rFonts w:asciiTheme="majorHAnsi" w:eastAsia="Calibri" w:hAnsiTheme="majorHAnsi" w:cs="Calibri"/>
        </w:rPr>
        <w:t>decision</w:t>
      </w:r>
      <w:r w:rsidRPr="00B84843">
        <w:rPr>
          <w:rFonts w:asciiTheme="majorHAnsi" w:eastAsia="Calibri" w:hAnsiTheme="majorHAnsi" w:cs="Calibri"/>
          <w:spacing w:val="26"/>
        </w:rPr>
        <w:t xml:space="preserve"> </w:t>
      </w:r>
      <w:r w:rsidRPr="00B84843">
        <w:rPr>
          <w:rFonts w:asciiTheme="majorHAnsi" w:eastAsia="Calibri" w:hAnsiTheme="majorHAnsi" w:cs="Calibri"/>
        </w:rPr>
        <w:t>and</w:t>
      </w:r>
      <w:r w:rsidRPr="00B84843">
        <w:rPr>
          <w:rFonts w:asciiTheme="majorHAnsi" w:eastAsia="Calibri" w:hAnsiTheme="majorHAnsi" w:cs="Calibri"/>
          <w:spacing w:val="24"/>
        </w:rPr>
        <w:t xml:space="preserve"> </w:t>
      </w:r>
      <w:r w:rsidRPr="00B84843">
        <w:rPr>
          <w:rFonts w:asciiTheme="majorHAnsi" w:eastAsia="Calibri" w:hAnsiTheme="majorHAnsi" w:cs="Calibri"/>
        </w:rPr>
        <w:t>the</w:t>
      </w:r>
      <w:r w:rsidRPr="00B84843">
        <w:rPr>
          <w:rFonts w:asciiTheme="majorHAnsi" w:eastAsia="Calibri" w:hAnsiTheme="majorHAnsi" w:cs="Calibri"/>
          <w:spacing w:val="25"/>
        </w:rPr>
        <w:t xml:space="preserve"> </w:t>
      </w:r>
      <w:r w:rsidRPr="00B84843">
        <w:rPr>
          <w:rFonts w:asciiTheme="majorHAnsi" w:eastAsia="Calibri" w:hAnsiTheme="majorHAnsi" w:cs="Calibri"/>
        </w:rPr>
        <w:t>reasons for</w:t>
      </w:r>
      <w:r w:rsidRPr="00B84843">
        <w:rPr>
          <w:rFonts w:asciiTheme="majorHAnsi" w:eastAsia="Calibri" w:hAnsiTheme="majorHAnsi" w:cs="Calibri"/>
          <w:spacing w:val="13"/>
        </w:rPr>
        <w:t xml:space="preserve"> </w:t>
      </w:r>
      <w:r w:rsidRPr="00B84843">
        <w:rPr>
          <w:rFonts w:asciiTheme="majorHAnsi" w:eastAsia="Calibri" w:hAnsiTheme="majorHAnsi" w:cs="Calibri"/>
        </w:rPr>
        <w:t>it)</w:t>
      </w:r>
      <w:r w:rsidRPr="00B84843">
        <w:rPr>
          <w:rFonts w:asciiTheme="majorHAnsi" w:eastAsia="Calibri" w:hAnsiTheme="majorHAnsi" w:cs="Calibri"/>
          <w:spacing w:val="12"/>
        </w:rPr>
        <w:t xml:space="preserve"> </w:t>
      </w:r>
      <w:r w:rsidRPr="00B84843">
        <w:rPr>
          <w:rFonts w:asciiTheme="majorHAnsi" w:eastAsia="Calibri" w:hAnsiTheme="majorHAnsi" w:cs="Calibri"/>
        </w:rPr>
        <w:t>the</w:t>
      </w:r>
      <w:r w:rsidRPr="00B84843">
        <w:rPr>
          <w:rFonts w:asciiTheme="majorHAnsi" w:eastAsia="Calibri" w:hAnsiTheme="majorHAnsi" w:cs="Calibri"/>
          <w:spacing w:val="13"/>
        </w:rPr>
        <w:t xml:space="preserve"> </w:t>
      </w:r>
      <w:r w:rsidRPr="00B84843">
        <w:rPr>
          <w:rFonts w:asciiTheme="majorHAnsi" w:eastAsia="Calibri" w:hAnsiTheme="majorHAnsi" w:cs="Calibri"/>
        </w:rPr>
        <w:t>clerk</w:t>
      </w:r>
      <w:r w:rsidRPr="00B84843">
        <w:rPr>
          <w:rFonts w:asciiTheme="majorHAnsi" w:eastAsia="Calibri" w:hAnsiTheme="majorHAnsi" w:cs="Calibri"/>
          <w:spacing w:val="12"/>
        </w:rPr>
        <w:t xml:space="preserve"> </w:t>
      </w:r>
      <w:r w:rsidRPr="00B84843">
        <w:rPr>
          <w:rFonts w:asciiTheme="majorHAnsi" w:eastAsia="Calibri" w:hAnsiTheme="majorHAnsi" w:cs="Calibri"/>
        </w:rPr>
        <w:t>to</w:t>
      </w:r>
      <w:r w:rsidRPr="00B84843">
        <w:rPr>
          <w:rFonts w:asciiTheme="majorHAnsi" w:eastAsia="Calibri" w:hAnsiTheme="majorHAnsi" w:cs="Calibri"/>
          <w:spacing w:val="14"/>
        </w:rPr>
        <w:t xml:space="preserve"> </w:t>
      </w:r>
      <w:r w:rsidR="00475739">
        <w:rPr>
          <w:rFonts w:asciiTheme="majorHAnsi" w:eastAsia="Calibri" w:hAnsiTheme="majorHAnsi" w:cs="Calibri"/>
        </w:rPr>
        <w:t>the Independent Review</w:t>
      </w:r>
      <w:r w:rsidRPr="00B84843">
        <w:rPr>
          <w:rFonts w:asciiTheme="majorHAnsi" w:eastAsia="Calibri" w:hAnsiTheme="majorHAnsi" w:cs="Calibri"/>
          <w:spacing w:val="13"/>
        </w:rPr>
        <w:t xml:space="preserve"> </w:t>
      </w:r>
      <w:r w:rsidRPr="00B84843">
        <w:rPr>
          <w:rFonts w:asciiTheme="majorHAnsi" w:eastAsia="Calibri" w:hAnsiTheme="majorHAnsi" w:cs="Calibri"/>
        </w:rPr>
        <w:t>Panel</w:t>
      </w:r>
      <w:r w:rsidRPr="00B84843">
        <w:rPr>
          <w:rFonts w:asciiTheme="majorHAnsi" w:eastAsia="Calibri" w:hAnsiTheme="majorHAnsi" w:cs="Calibri"/>
          <w:spacing w:val="13"/>
        </w:rPr>
        <w:t xml:space="preserve"> </w:t>
      </w:r>
      <w:r w:rsidRPr="00B84843">
        <w:rPr>
          <w:rFonts w:asciiTheme="majorHAnsi" w:eastAsia="Calibri" w:hAnsiTheme="majorHAnsi" w:cs="Calibri"/>
        </w:rPr>
        <w:t>should</w:t>
      </w:r>
      <w:r w:rsidRPr="00B84843">
        <w:rPr>
          <w:rFonts w:asciiTheme="majorHAnsi" w:eastAsia="Calibri" w:hAnsiTheme="majorHAnsi" w:cs="Calibri"/>
          <w:spacing w:val="14"/>
        </w:rPr>
        <w:t xml:space="preserve"> </w:t>
      </w:r>
      <w:r w:rsidRPr="00B84843">
        <w:rPr>
          <w:rFonts w:asciiTheme="majorHAnsi" w:eastAsia="Calibri" w:hAnsiTheme="majorHAnsi" w:cs="Calibri"/>
        </w:rPr>
        <w:t>keep</w:t>
      </w:r>
      <w:r w:rsidRPr="00B84843">
        <w:rPr>
          <w:rFonts w:asciiTheme="majorHAnsi" w:eastAsia="Calibri" w:hAnsiTheme="majorHAnsi" w:cs="Calibri"/>
          <w:spacing w:val="12"/>
        </w:rPr>
        <w:t xml:space="preserve"> </w:t>
      </w:r>
      <w:r w:rsidRPr="00B84843">
        <w:rPr>
          <w:rFonts w:asciiTheme="majorHAnsi" w:eastAsia="Calibri" w:hAnsiTheme="majorHAnsi" w:cs="Calibri"/>
        </w:rPr>
        <w:t>brief</w:t>
      </w:r>
      <w:r w:rsidRPr="00B84843">
        <w:rPr>
          <w:rFonts w:asciiTheme="majorHAnsi" w:eastAsia="Calibri" w:hAnsiTheme="majorHAnsi" w:cs="Calibri"/>
          <w:spacing w:val="12"/>
        </w:rPr>
        <w:t xml:space="preserve"> </w:t>
      </w:r>
      <w:r w:rsidRPr="00B84843">
        <w:rPr>
          <w:rFonts w:asciiTheme="majorHAnsi" w:eastAsia="Calibri" w:hAnsiTheme="majorHAnsi" w:cs="Calibri"/>
        </w:rPr>
        <w:t>notes</w:t>
      </w:r>
      <w:r w:rsidRPr="00B84843">
        <w:rPr>
          <w:rFonts w:asciiTheme="majorHAnsi" w:eastAsia="Calibri" w:hAnsiTheme="majorHAnsi" w:cs="Calibri"/>
          <w:spacing w:val="13"/>
        </w:rPr>
        <w:t xml:space="preserve"> </w:t>
      </w:r>
      <w:r w:rsidRPr="00B84843">
        <w:rPr>
          <w:rFonts w:asciiTheme="majorHAnsi" w:eastAsia="Calibri" w:hAnsiTheme="majorHAnsi" w:cs="Calibri"/>
        </w:rPr>
        <w:t>of</w:t>
      </w:r>
      <w:r w:rsidRPr="00B84843">
        <w:rPr>
          <w:rFonts w:asciiTheme="majorHAnsi" w:eastAsia="Calibri" w:hAnsiTheme="majorHAnsi" w:cs="Calibri"/>
          <w:spacing w:val="12"/>
        </w:rPr>
        <w:t xml:space="preserve"> </w:t>
      </w:r>
      <w:r w:rsidRPr="00B84843">
        <w:rPr>
          <w:rFonts w:asciiTheme="majorHAnsi" w:eastAsia="Calibri" w:hAnsiTheme="majorHAnsi" w:cs="Calibri"/>
        </w:rPr>
        <w:t>the</w:t>
      </w:r>
      <w:r w:rsidRPr="00B84843">
        <w:rPr>
          <w:rFonts w:asciiTheme="majorHAnsi" w:eastAsia="Calibri" w:hAnsiTheme="majorHAnsi" w:cs="Calibri"/>
          <w:spacing w:val="11"/>
        </w:rPr>
        <w:t xml:space="preserve"> </w:t>
      </w:r>
      <w:r w:rsidRPr="00B84843">
        <w:rPr>
          <w:rFonts w:asciiTheme="majorHAnsi" w:eastAsia="Calibri" w:hAnsiTheme="majorHAnsi" w:cs="Calibri"/>
        </w:rPr>
        <w:t>proceedings,</w:t>
      </w:r>
      <w:r w:rsidRPr="00B84843">
        <w:rPr>
          <w:rFonts w:asciiTheme="majorHAnsi" w:eastAsia="Calibri" w:hAnsiTheme="majorHAnsi" w:cs="Calibri"/>
          <w:spacing w:val="11"/>
        </w:rPr>
        <w:t xml:space="preserve"> </w:t>
      </w:r>
      <w:r w:rsidRPr="00B84843">
        <w:rPr>
          <w:rFonts w:asciiTheme="majorHAnsi" w:eastAsia="Calibri" w:hAnsiTheme="majorHAnsi" w:cs="Calibri"/>
        </w:rPr>
        <w:t>the</w:t>
      </w:r>
      <w:r w:rsidRPr="00B84843">
        <w:rPr>
          <w:rFonts w:asciiTheme="majorHAnsi" w:eastAsia="Calibri" w:hAnsiTheme="majorHAnsi" w:cs="Calibri"/>
          <w:w w:val="99"/>
        </w:rPr>
        <w:t xml:space="preserve"> </w:t>
      </w:r>
      <w:r w:rsidRPr="00B84843">
        <w:rPr>
          <w:rFonts w:asciiTheme="majorHAnsi" w:eastAsia="Calibri" w:hAnsiTheme="majorHAnsi" w:cs="Calibri"/>
        </w:rPr>
        <w:t>attendance,</w:t>
      </w:r>
      <w:r w:rsidRPr="00B84843">
        <w:rPr>
          <w:rFonts w:asciiTheme="majorHAnsi" w:eastAsia="Calibri" w:hAnsiTheme="majorHAnsi" w:cs="Calibri"/>
          <w:spacing w:val="20"/>
        </w:rPr>
        <w:t xml:space="preserve"> </w:t>
      </w:r>
      <w:r w:rsidRPr="00B84843">
        <w:rPr>
          <w:rFonts w:asciiTheme="majorHAnsi" w:eastAsia="Calibri" w:hAnsiTheme="majorHAnsi" w:cs="Calibri"/>
        </w:rPr>
        <w:t>the</w:t>
      </w:r>
      <w:r w:rsidRPr="00B84843">
        <w:rPr>
          <w:rFonts w:asciiTheme="majorHAnsi" w:eastAsia="Calibri" w:hAnsiTheme="majorHAnsi" w:cs="Calibri"/>
          <w:spacing w:val="21"/>
        </w:rPr>
        <w:t xml:space="preserve"> </w:t>
      </w:r>
      <w:r w:rsidRPr="00B84843">
        <w:rPr>
          <w:rFonts w:asciiTheme="majorHAnsi" w:eastAsia="Calibri" w:hAnsiTheme="majorHAnsi" w:cs="Calibri"/>
        </w:rPr>
        <w:t>voting</w:t>
      </w:r>
      <w:r w:rsidRPr="00B84843">
        <w:rPr>
          <w:rFonts w:asciiTheme="majorHAnsi" w:eastAsia="Calibri" w:hAnsiTheme="majorHAnsi" w:cs="Calibri"/>
          <w:spacing w:val="22"/>
        </w:rPr>
        <w:t xml:space="preserve"> </w:t>
      </w:r>
      <w:r w:rsidRPr="00B84843">
        <w:rPr>
          <w:rFonts w:asciiTheme="majorHAnsi" w:eastAsia="Calibri" w:hAnsiTheme="majorHAnsi" w:cs="Calibri"/>
        </w:rPr>
        <w:t>and</w:t>
      </w:r>
      <w:r w:rsidRPr="00B84843">
        <w:rPr>
          <w:rFonts w:asciiTheme="majorHAnsi" w:eastAsia="Calibri" w:hAnsiTheme="majorHAnsi" w:cs="Calibri"/>
          <w:spacing w:val="21"/>
        </w:rPr>
        <w:t xml:space="preserve"> </w:t>
      </w:r>
      <w:r w:rsidRPr="00B84843">
        <w:rPr>
          <w:rFonts w:asciiTheme="majorHAnsi" w:eastAsia="Calibri" w:hAnsiTheme="majorHAnsi" w:cs="Calibri"/>
        </w:rPr>
        <w:t>the</w:t>
      </w:r>
      <w:r w:rsidRPr="00B84843">
        <w:rPr>
          <w:rFonts w:asciiTheme="majorHAnsi" w:eastAsia="Calibri" w:hAnsiTheme="majorHAnsi" w:cs="Calibri"/>
          <w:spacing w:val="21"/>
        </w:rPr>
        <w:t xml:space="preserve"> </w:t>
      </w:r>
      <w:r w:rsidRPr="00B84843">
        <w:rPr>
          <w:rFonts w:asciiTheme="majorHAnsi" w:eastAsia="Calibri" w:hAnsiTheme="majorHAnsi" w:cs="Calibri"/>
        </w:rPr>
        <w:t>decision</w:t>
      </w:r>
      <w:r w:rsidRPr="00B84843">
        <w:rPr>
          <w:rFonts w:asciiTheme="majorHAnsi" w:eastAsia="Calibri" w:hAnsiTheme="majorHAnsi" w:cs="Calibri"/>
          <w:spacing w:val="24"/>
        </w:rPr>
        <w:t xml:space="preserve"> </w:t>
      </w:r>
      <w:r w:rsidRPr="00B84843">
        <w:rPr>
          <w:rFonts w:asciiTheme="majorHAnsi" w:eastAsia="Calibri" w:hAnsiTheme="majorHAnsi" w:cs="Calibri"/>
        </w:rPr>
        <w:t>in</w:t>
      </w:r>
      <w:r w:rsidRPr="00B84843">
        <w:rPr>
          <w:rFonts w:asciiTheme="majorHAnsi" w:eastAsia="Calibri" w:hAnsiTheme="majorHAnsi" w:cs="Calibri"/>
          <w:spacing w:val="24"/>
        </w:rPr>
        <w:t xml:space="preserve"> </w:t>
      </w:r>
      <w:r w:rsidRPr="00B84843">
        <w:rPr>
          <w:rFonts w:asciiTheme="majorHAnsi" w:eastAsia="Calibri" w:hAnsiTheme="majorHAnsi" w:cs="Calibri"/>
        </w:rPr>
        <w:t>such</w:t>
      </w:r>
      <w:r w:rsidRPr="00B84843">
        <w:rPr>
          <w:rFonts w:asciiTheme="majorHAnsi" w:eastAsia="Calibri" w:hAnsiTheme="majorHAnsi" w:cs="Calibri"/>
          <w:spacing w:val="21"/>
        </w:rPr>
        <w:t xml:space="preserve"> </w:t>
      </w:r>
      <w:r w:rsidRPr="00B84843">
        <w:rPr>
          <w:rFonts w:asciiTheme="majorHAnsi" w:eastAsia="Calibri" w:hAnsiTheme="majorHAnsi" w:cs="Calibri"/>
        </w:rPr>
        <w:t>forms</w:t>
      </w:r>
      <w:r w:rsidRPr="00B84843">
        <w:rPr>
          <w:rFonts w:asciiTheme="majorHAnsi" w:eastAsia="Calibri" w:hAnsiTheme="majorHAnsi" w:cs="Calibri"/>
          <w:spacing w:val="22"/>
        </w:rPr>
        <w:t xml:space="preserve"> </w:t>
      </w:r>
      <w:r w:rsidRPr="00B84843">
        <w:rPr>
          <w:rFonts w:asciiTheme="majorHAnsi" w:eastAsia="Calibri" w:hAnsiTheme="majorHAnsi" w:cs="Calibri"/>
        </w:rPr>
        <w:t>as</w:t>
      </w:r>
      <w:r w:rsidRPr="00B84843">
        <w:rPr>
          <w:rFonts w:asciiTheme="majorHAnsi" w:eastAsia="Calibri" w:hAnsiTheme="majorHAnsi" w:cs="Calibri"/>
          <w:spacing w:val="20"/>
        </w:rPr>
        <w:t xml:space="preserve"> </w:t>
      </w:r>
      <w:r w:rsidRPr="00B84843">
        <w:rPr>
          <w:rFonts w:asciiTheme="majorHAnsi" w:eastAsia="Calibri" w:hAnsiTheme="majorHAnsi" w:cs="Calibri"/>
        </w:rPr>
        <w:t>the</w:t>
      </w:r>
      <w:r w:rsidRPr="00B84843">
        <w:rPr>
          <w:rFonts w:asciiTheme="majorHAnsi" w:eastAsia="Calibri" w:hAnsiTheme="majorHAnsi" w:cs="Calibri"/>
          <w:spacing w:val="23"/>
        </w:rPr>
        <w:t xml:space="preserve"> </w:t>
      </w:r>
      <w:r w:rsidR="00475739">
        <w:rPr>
          <w:rFonts w:asciiTheme="majorHAnsi" w:eastAsia="Calibri" w:hAnsiTheme="majorHAnsi" w:cs="Calibri"/>
        </w:rPr>
        <w:t>Independent Review</w:t>
      </w:r>
      <w:r w:rsidRPr="00B84843">
        <w:rPr>
          <w:rFonts w:asciiTheme="majorHAnsi" w:eastAsia="Calibri" w:hAnsiTheme="majorHAnsi" w:cs="Calibri"/>
          <w:spacing w:val="22"/>
        </w:rPr>
        <w:t xml:space="preserve"> </w:t>
      </w:r>
      <w:r w:rsidRPr="00B84843">
        <w:rPr>
          <w:rFonts w:asciiTheme="majorHAnsi" w:eastAsia="Calibri" w:hAnsiTheme="majorHAnsi" w:cs="Calibri"/>
        </w:rPr>
        <w:t>Panel</w:t>
      </w:r>
      <w:r w:rsidRPr="00B84843">
        <w:rPr>
          <w:rFonts w:asciiTheme="majorHAnsi" w:eastAsia="Calibri" w:hAnsiTheme="majorHAnsi" w:cs="Calibri"/>
          <w:spacing w:val="20"/>
        </w:rPr>
        <w:t xml:space="preserve"> </w:t>
      </w:r>
      <w:r w:rsidRPr="00B84843">
        <w:rPr>
          <w:rFonts w:asciiTheme="majorHAnsi" w:eastAsia="Calibri" w:hAnsiTheme="majorHAnsi" w:cs="Calibri"/>
        </w:rPr>
        <w:t>deems appropriate.</w:t>
      </w:r>
    </w:p>
    <w:p w14:paraId="7C65C08F" w14:textId="3A6C2FA1" w:rsidR="00D6459D" w:rsidRPr="00F42995" w:rsidRDefault="001214A4" w:rsidP="0038314B">
      <w:pPr>
        <w:pStyle w:val="Heading1"/>
        <w:spacing w:before="195" w:line="360" w:lineRule="auto"/>
        <w:ind w:left="720" w:right="6265" w:firstLine="720"/>
        <w:jc w:val="both"/>
        <w:rPr>
          <w:b w:val="0"/>
          <w:bCs w:val="0"/>
          <w:sz w:val="24"/>
          <w:szCs w:val="24"/>
        </w:rPr>
      </w:pPr>
      <w:r>
        <w:rPr>
          <w:sz w:val="24"/>
          <w:szCs w:val="24"/>
        </w:rPr>
        <w:t>17</w:t>
      </w:r>
      <w:r w:rsidR="00D52D95">
        <w:rPr>
          <w:sz w:val="24"/>
          <w:szCs w:val="24"/>
        </w:rPr>
        <w:tab/>
      </w:r>
      <w:r w:rsidR="00D6459D" w:rsidRPr="00F42995">
        <w:rPr>
          <w:sz w:val="24"/>
          <w:szCs w:val="24"/>
        </w:rPr>
        <w:t>After the</w:t>
      </w:r>
      <w:r w:rsidR="00D6459D" w:rsidRPr="00F42995">
        <w:rPr>
          <w:spacing w:val="-6"/>
          <w:sz w:val="24"/>
          <w:szCs w:val="24"/>
        </w:rPr>
        <w:t xml:space="preserve"> </w:t>
      </w:r>
      <w:r w:rsidR="00D6459D" w:rsidRPr="00F42995">
        <w:rPr>
          <w:sz w:val="24"/>
          <w:szCs w:val="24"/>
        </w:rPr>
        <w:t>Hearing</w:t>
      </w:r>
    </w:p>
    <w:p w14:paraId="66993B90" w14:textId="77777777" w:rsidR="00D6459D" w:rsidRPr="00F42995" w:rsidRDefault="00D6459D" w:rsidP="0038314B">
      <w:pPr>
        <w:spacing w:before="11" w:line="360" w:lineRule="auto"/>
        <w:jc w:val="both"/>
        <w:rPr>
          <w:rFonts w:asciiTheme="majorHAnsi" w:eastAsia="Calibri" w:hAnsiTheme="majorHAnsi" w:cs="Calibri"/>
          <w:b/>
          <w:bCs/>
        </w:rPr>
      </w:pPr>
    </w:p>
    <w:p w14:paraId="1F8EE8D8" w14:textId="614316CF" w:rsidR="00D6459D"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hAnsiTheme="majorHAnsi"/>
        </w:rPr>
        <w:tab/>
        <w:t>17</w:t>
      </w:r>
      <w:r w:rsidR="00D52D95">
        <w:rPr>
          <w:rFonts w:asciiTheme="majorHAnsi" w:hAnsiTheme="majorHAnsi"/>
        </w:rPr>
        <w:t xml:space="preserve">.1. </w:t>
      </w:r>
      <w:r w:rsidR="00D6459D" w:rsidRPr="00B84843">
        <w:rPr>
          <w:rFonts w:asciiTheme="majorHAnsi" w:hAnsiTheme="majorHAnsi"/>
        </w:rPr>
        <w:t>The</w:t>
      </w:r>
      <w:r w:rsidR="00D6459D" w:rsidRPr="00B84843">
        <w:rPr>
          <w:rFonts w:asciiTheme="majorHAnsi" w:hAnsiTheme="majorHAnsi"/>
          <w:spacing w:val="24"/>
        </w:rPr>
        <w:t xml:space="preserve"> </w:t>
      </w:r>
      <w:r w:rsidR="00D6459D" w:rsidRPr="00B84843">
        <w:rPr>
          <w:rFonts w:asciiTheme="majorHAnsi" w:hAnsiTheme="majorHAnsi"/>
        </w:rPr>
        <w:t>decision</w:t>
      </w:r>
      <w:r w:rsidR="00D6459D" w:rsidRPr="00B84843">
        <w:rPr>
          <w:rFonts w:asciiTheme="majorHAnsi" w:hAnsiTheme="majorHAnsi"/>
          <w:spacing w:val="25"/>
        </w:rPr>
        <w:t xml:space="preserve"> </w:t>
      </w:r>
      <w:r w:rsidR="00D6459D" w:rsidRPr="00B84843">
        <w:rPr>
          <w:rFonts w:asciiTheme="majorHAnsi" w:hAnsiTheme="majorHAnsi"/>
        </w:rPr>
        <w:t>of</w:t>
      </w:r>
      <w:r w:rsidR="00D6459D" w:rsidRPr="00B84843">
        <w:rPr>
          <w:rFonts w:asciiTheme="majorHAnsi" w:hAnsiTheme="majorHAnsi"/>
          <w:spacing w:val="27"/>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6"/>
        </w:rPr>
        <w:t xml:space="preserve"> </w:t>
      </w:r>
      <w:r w:rsidR="00D6459D" w:rsidRPr="00B84843">
        <w:rPr>
          <w:rFonts w:asciiTheme="majorHAnsi" w:hAnsiTheme="majorHAnsi"/>
        </w:rPr>
        <w:t>Panel</w:t>
      </w:r>
      <w:r w:rsidR="00D6459D" w:rsidRPr="00B84843">
        <w:rPr>
          <w:rFonts w:asciiTheme="majorHAnsi" w:hAnsiTheme="majorHAnsi"/>
          <w:spacing w:val="26"/>
        </w:rPr>
        <w:t xml:space="preserve"> </w:t>
      </w:r>
      <w:r w:rsidR="00D6459D" w:rsidRPr="00B84843">
        <w:rPr>
          <w:rFonts w:asciiTheme="majorHAnsi" w:hAnsiTheme="majorHAnsi"/>
        </w:rPr>
        <w:t>is</w:t>
      </w:r>
      <w:r w:rsidR="00D6459D" w:rsidRPr="00B84843">
        <w:rPr>
          <w:rFonts w:asciiTheme="majorHAnsi" w:hAnsiTheme="majorHAnsi"/>
          <w:spacing w:val="23"/>
        </w:rPr>
        <w:t xml:space="preserve"> </w:t>
      </w:r>
      <w:r w:rsidR="00D6459D" w:rsidRPr="00B84843">
        <w:rPr>
          <w:rFonts w:asciiTheme="majorHAnsi" w:hAnsiTheme="majorHAnsi"/>
        </w:rPr>
        <w:t>binding</w:t>
      </w:r>
      <w:r w:rsidR="00D6459D" w:rsidRPr="00B84843">
        <w:rPr>
          <w:rFonts w:asciiTheme="majorHAnsi" w:hAnsiTheme="majorHAnsi"/>
          <w:spacing w:val="23"/>
        </w:rPr>
        <w:t xml:space="preserve"> </w:t>
      </w:r>
      <w:r w:rsidR="00D6459D" w:rsidRPr="00B84843">
        <w:rPr>
          <w:rFonts w:asciiTheme="majorHAnsi" w:hAnsiTheme="majorHAnsi"/>
        </w:rPr>
        <w:t>on</w:t>
      </w:r>
      <w:r w:rsidR="00D6459D" w:rsidRPr="00B84843">
        <w:rPr>
          <w:rFonts w:asciiTheme="majorHAnsi" w:hAnsiTheme="majorHAnsi"/>
          <w:spacing w:val="25"/>
        </w:rPr>
        <w:t xml:space="preserve"> </w:t>
      </w:r>
      <w:r w:rsidR="00D6459D" w:rsidRPr="00B84843">
        <w:rPr>
          <w:rFonts w:asciiTheme="majorHAnsi" w:hAnsiTheme="majorHAnsi"/>
        </w:rPr>
        <w:t>all</w:t>
      </w:r>
      <w:r w:rsidR="00D6459D" w:rsidRPr="00B84843">
        <w:rPr>
          <w:rFonts w:asciiTheme="majorHAnsi" w:hAnsiTheme="majorHAnsi"/>
          <w:spacing w:val="26"/>
        </w:rPr>
        <w:t xml:space="preserve"> </w:t>
      </w:r>
      <w:r w:rsidR="00D6459D" w:rsidRPr="00B84843">
        <w:rPr>
          <w:rFonts w:asciiTheme="majorHAnsi" w:hAnsiTheme="majorHAnsi"/>
        </w:rPr>
        <w:t>parties.</w:t>
      </w:r>
      <w:r w:rsidR="00D6459D" w:rsidRPr="00B84843">
        <w:rPr>
          <w:rFonts w:asciiTheme="majorHAnsi" w:hAnsiTheme="majorHAnsi"/>
          <w:spacing w:val="49"/>
        </w:rPr>
        <w:t xml:space="preserve"> </w:t>
      </w:r>
      <w:r w:rsidR="00D6459D" w:rsidRPr="00B84843">
        <w:rPr>
          <w:rFonts w:asciiTheme="majorHAnsi" w:hAnsiTheme="majorHAnsi"/>
        </w:rPr>
        <w:t>The</w:t>
      </w:r>
      <w:r w:rsidR="00D6459D" w:rsidRPr="00B84843">
        <w:rPr>
          <w:rFonts w:asciiTheme="majorHAnsi" w:hAnsiTheme="majorHAnsi"/>
          <w:spacing w:val="24"/>
        </w:rPr>
        <w:t xml:space="preserve"> </w:t>
      </w:r>
      <w:r w:rsidR="00475739">
        <w:rPr>
          <w:rFonts w:asciiTheme="majorHAnsi" w:hAnsiTheme="majorHAnsi"/>
        </w:rPr>
        <w:t>Independent Review</w:t>
      </w:r>
      <w:r w:rsidR="00D6459D" w:rsidRPr="00B84843">
        <w:rPr>
          <w:rFonts w:asciiTheme="majorHAnsi" w:hAnsiTheme="majorHAnsi"/>
          <w:spacing w:val="23"/>
        </w:rPr>
        <w:t xml:space="preserve"> </w:t>
      </w:r>
      <w:r w:rsidR="00D6459D" w:rsidRPr="00B84843">
        <w:rPr>
          <w:rFonts w:asciiTheme="majorHAnsi" w:hAnsiTheme="majorHAnsi"/>
        </w:rPr>
        <w:t>Panel</w:t>
      </w:r>
      <w:r w:rsidR="00D6459D" w:rsidRPr="00B84843">
        <w:rPr>
          <w:rFonts w:asciiTheme="majorHAnsi" w:hAnsiTheme="majorHAnsi"/>
          <w:spacing w:val="26"/>
        </w:rPr>
        <w:t xml:space="preserve"> </w:t>
      </w:r>
      <w:r w:rsidR="00D6459D" w:rsidRPr="00B84843">
        <w:rPr>
          <w:rFonts w:asciiTheme="majorHAnsi" w:hAnsiTheme="majorHAnsi"/>
        </w:rPr>
        <w:t>will communicate</w:t>
      </w:r>
      <w:r w:rsidR="00D6459D" w:rsidRPr="00B84843">
        <w:rPr>
          <w:rFonts w:asciiTheme="majorHAnsi" w:hAnsiTheme="majorHAnsi"/>
          <w:spacing w:val="16"/>
        </w:rPr>
        <w:t xml:space="preserve"> </w:t>
      </w:r>
      <w:r w:rsidR="00D6459D" w:rsidRPr="00B84843">
        <w:rPr>
          <w:rFonts w:asciiTheme="majorHAnsi" w:hAnsiTheme="majorHAnsi"/>
        </w:rPr>
        <w:t>its</w:t>
      </w:r>
      <w:r w:rsidR="00D6459D" w:rsidRPr="00B84843">
        <w:rPr>
          <w:rFonts w:asciiTheme="majorHAnsi" w:hAnsiTheme="majorHAnsi"/>
          <w:spacing w:val="15"/>
        </w:rPr>
        <w:t xml:space="preserve"> </w:t>
      </w:r>
      <w:r w:rsidR="00D6459D" w:rsidRPr="00B84843">
        <w:rPr>
          <w:rFonts w:asciiTheme="majorHAnsi" w:hAnsiTheme="majorHAnsi"/>
        </w:rPr>
        <w:t>decision</w:t>
      </w:r>
      <w:r w:rsidR="00D6459D" w:rsidRPr="00B84843">
        <w:rPr>
          <w:rFonts w:asciiTheme="majorHAnsi" w:hAnsiTheme="majorHAnsi"/>
          <w:spacing w:val="16"/>
        </w:rPr>
        <w:t xml:space="preserve"> </w:t>
      </w:r>
      <w:r w:rsidR="00D6459D" w:rsidRPr="00B84843">
        <w:rPr>
          <w:rFonts w:asciiTheme="majorHAnsi" w:hAnsiTheme="majorHAnsi"/>
        </w:rPr>
        <w:t>to</w:t>
      </w:r>
      <w:r w:rsidR="00D6459D" w:rsidRPr="00B84843">
        <w:rPr>
          <w:rFonts w:asciiTheme="majorHAnsi" w:hAnsiTheme="majorHAnsi"/>
          <w:spacing w:val="16"/>
        </w:rPr>
        <w:t xml:space="preserve"> </w:t>
      </w:r>
      <w:r w:rsidR="00D6459D" w:rsidRPr="00B84843">
        <w:rPr>
          <w:rFonts w:asciiTheme="majorHAnsi" w:hAnsiTheme="majorHAnsi"/>
        </w:rPr>
        <w:t>all</w:t>
      </w:r>
      <w:r w:rsidR="00D6459D" w:rsidRPr="00B84843">
        <w:rPr>
          <w:rFonts w:asciiTheme="majorHAnsi" w:hAnsiTheme="majorHAnsi"/>
          <w:spacing w:val="13"/>
        </w:rPr>
        <w:t xml:space="preserve"> </w:t>
      </w:r>
      <w:r w:rsidR="00D6459D" w:rsidRPr="00B84843">
        <w:rPr>
          <w:rFonts w:asciiTheme="majorHAnsi" w:hAnsiTheme="majorHAnsi"/>
        </w:rPr>
        <w:t>parties</w:t>
      </w:r>
      <w:r w:rsidR="00D6459D" w:rsidRPr="00B84843">
        <w:rPr>
          <w:rFonts w:asciiTheme="majorHAnsi" w:hAnsiTheme="majorHAnsi"/>
          <w:spacing w:val="13"/>
        </w:rPr>
        <w:t xml:space="preserve"> </w:t>
      </w:r>
      <w:r w:rsidR="00D6459D" w:rsidRPr="00B84843">
        <w:rPr>
          <w:rFonts w:asciiTheme="majorHAnsi" w:hAnsiTheme="majorHAnsi"/>
        </w:rPr>
        <w:t>by</w:t>
      </w:r>
      <w:r w:rsidR="00D6459D" w:rsidRPr="00B84843">
        <w:rPr>
          <w:rFonts w:asciiTheme="majorHAnsi" w:hAnsiTheme="majorHAnsi"/>
          <w:spacing w:val="12"/>
        </w:rPr>
        <w:t xml:space="preserve"> </w:t>
      </w:r>
      <w:r w:rsidR="00D6459D" w:rsidRPr="00B84843">
        <w:rPr>
          <w:rFonts w:asciiTheme="majorHAnsi" w:hAnsiTheme="majorHAnsi"/>
        </w:rPr>
        <w:t>the</w:t>
      </w:r>
      <w:r w:rsidR="00D6459D" w:rsidRPr="00B84843">
        <w:rPr>
          <w:rFonts w:asciiTheme="majorHAnsi" w:hAnsiTheme="majorHAnsi"/>
          <w:spacing w:val="13"/>
        </w:rPr>
        <w:t xml:space="preserve"> </w:t>
      </w:r>
      <w:r w:rsidR="00D6459D" w:rsidRPr="00B84843">
        <w:rPr>
          <w:rFonts w:asciiTheme="majorHAnsi" w:hAnsiTheme="majorHAnsi"/>
        </w:rPr>
        <w:t>end</w:t>
      </w:r>
      <w:r w:rsidR="00D6459D" w:rsidRPr="00B84843">
        <w:rPr>
          <w:rFonts w:asciiTheme="majorHAnsi" w:hAnsiTheme="majorHAnsi"/>
          <w:spacing w:val="14"/>
        </w:rPr>
        <w:t xml:space="preserve"> </w:t>
      </w:r>
      <w:r w:rsidR="00D6459D" w:rsidRPr="00B84843">
        <w:rPr>
          <w:rFonts w:asciiTheme="majorHAnsi" w:hAnsiTheme="majorHAnsi"/>
        </w:rPr>
        <w:t>of</w:t>
      </w:r>
      <w:r w:rsidR="00D6459D" w:rsidRPr="00B84843">
        <w:rPr>
          <w:rFonts w:asciiTheme="majorHAnsi" w:hAnsiTheme="majorHAnsi"/>
          <w:spacing w:val="14"/>
        </w:rPr>
        <w:t xml:space="preserve"> </w:t>
      </w:r>
      <w:r w:rsidR="00D6459D" w:rsidRPr="00B84843">
        <w:rPr>
          <w:rFonts w:asciiTheme="majorHAnsi" w:hAnsiTheme="majorHAnsi"/>
        </w:rPr>
        <w:t>the</w:t>
      </w:r>
      <w:r w:rsidR="00D6459D" w:rsidRPr="00B84843">
        <w:rPr>
          <w:rFonts w:asciiTheme="majorHAnsi" w:hAnsiTheme="majorHAnsi"/>
          <w:spacing w:val="16"/>
        </w:rPr>
        <w:t xml:space="preserve"> </w:t>
      </w:r>
      <w:r w:rsidR="00D6459D" w:rsidRPr="00B84843">
        <w:rPr>
          <w:rFonts w:asciiTheme="majorHAnsi" w:hAnsiTheme="majorHAnsi"/>
        </w:rPr>
        <w:t>second</w:t>
      </w:r>
      <w:r w:rsidR="00D6459D" w:rsidRPr="00B84843">
        <w:rPr>
          <w:rFonts w:asciiTheme="majorHAnsi" w:hAnsiTheme="majorHAnsi"/>
          <w:spacing w:val="14"/>
        </w:rPr>
        <w:t xml:space="preserve"> </w:t>
      </w:r>
      <w:r w:rsidR="00BE32C0" w:rsidRPr="00B84843">
        <w:rPr>
          <w:rFonts w:asciiTheme="majorHAnsi" w:hAnsiTheme="majorHAnsi"/>
        </w:rPr>
        <w:t>school</w:t>
      </w:r>
      <w:r w:rsidR="00D6459D" w:rsidRPr="00B84843">
        <w:rPr>
          <w:rFonts w:asciiTheme="majorHAnsi" w:hAnsiTheme="majorHAnsi"/>
          <w:spacing w:val="15"/>
        </w:rPr>
        <w:t xml:space="preserve"> </w:t>
      </w:r>
      <w:r w:rsidR="00D6459D" w:rsidRPr="00B84843">
        <w:rPr>
          <w:rFonts w:asciiTheme="majorHAnsi" w:hAnsiTheme="majorHAnsi"/>
        </w:rPr>
        <w:t>day</w:t>
      </w:r>
      <w:r w:rsidR="00D6459D" w:rsidRPr="00B84843">
        <w:rPr>
          <w:rFonts w:asciiTheme="majorHAnsi" w:hAnsiTheme="majorHAnsi"/>
          <w:spacing w:val="15"/>
        </w:rPr>
        <w:t xml:space="preserve"> </w:t>
      </w:r>
      <w:r w:rsidR="00D6459D" w:rsidRPr="00B84843">
        <w:rPr>
          <w:rFonts w:asciiTheme="majorHAnsi" w:hAnsiTheme="majorHAnsi"/>
        </w:rPr>
        <w:t>after</w:t>
      </w:r>
      <w:r w:rsidR="00D6459D" w:rsidRPr="00B84843">
        <w:rPr>
          <w:rFonts w:asciiTheme="majorHAnsi" w:hAnsiTheme="majorHAnsi"/>
          <w:w w:val="99"/>
        </w:rPr>
        <w:t xml:space="preserve"> </w:t>
      </w:r>
      <w:r w:rsidR="00D6459D" w:rsidRPr="00B84843">
        <w:rPr>
          <w:rFonts w:asciiTheme="majorHAnsi" w:hAnsiTheme="majorHAnsi"/>
        </w:rPr>
        <w:t>the appeal hearing. Where a hearing is held on the last day of term or outside</w:t>
      </w:r>
      <w:r w:rsidR="00D6459D" w:rsidRPr="00B84843">
        <w:rPr>
          <w:rFonts w:asciiTheme="majorHAnsi" w:hAnsiTheme="majorHAnsi"/>
          <w:spacing w:val="7"/>
        </w:rPr>
        <w:t xml:space="preserve"> </w:t>
      </w:r>
      <w:r w:rsidR="00D6459D" w:rsidRPr="00B84843">
        <w:rPr>
          <w:rFonts w:asciiTheme="majorHAnsi" w:hAnsiTheme="majorHAnsi"/>
        </w:rPr>
        <w:t>term- time, the panel will notify all parties by the end of the second working day after</w:t>
      </w:r>
      <w:r w:rsidR="00D6459D" w:rsidRPr="00B84843">
        <w:rPr>
          <w:rFonts w:asciiTheme="majorHAnsi" w:hAnsiTheme="majorHAnsi"/>
          <w:spacing w:val="50"/>
        </w:rPr>
        <w:t xml:space="preserve"> </w:t>
      </w:r>
      <w:r w:rsidR="00D6459D" w:rsidRPr="00B84843">
        <w:rPr>
          <w:rFonts w:asciiTheme="majorHAnsi" w:hAnsiTheme="majorHAnsi"/>
        </w:rPr>
        <w:t>the</w:t>
      </w:r>
      <w:r w:rsidR="00D6459D" w:rsidRPr="00B84843">
        <w:rPr>
          <w:rFonts w:asciiTheme="majorHAnsi" w:hAnsiTheme="majorHAnsi"/>
          <w:w w:val="99"/>
        </w:rPr>
        <w:t xml:space="preserve"> </w:t>
      </w:r>
      <w:r w:rsidR="00D6459D" w:rsidRPr="00B84843">
        <w:rPr>
          <w:rFonts w:asciiTheme="majorHAnsi" w:hAnsiTheme="majorHAnsi"/>
        </w:rPr>
        <w:t>conclusion of the</w:t>
      </w:r>
      <w:r w:rsidR="00D6459D" w:rsidRPr="00B84843">
        <w:rPr>
          <w:rFonts w:asciiTheme="majorHAnsi" w:hAnsiTheme="majorHAnsi"/>
          <w:spacing w:val="-4"/>
        </w:rPr>
        <w:t xml:space="preserve"> </w:t>
      </w:r>
      <w:r w:rsidR="00D6459D" w:rsidRPr="00B84843">
        <w:rPr>
          <w:rFonts w:asciiTheme="majorHAnsi" w:hAnsiTheme="majorHAnsi"/>
        </w:rPr>
        <w:t>hearing.</w:t>
      </w:r>
    </w:p>
    <w:p w14:paraId="48875EAA" w14:textId="77777777" w:rsidR="00D6459D" w:rsidRPr="00F42995" w:rsidRDefault="00D6459D" w:rsidP="0038314B">
      <w:pPr>
        <w:spacing w:before="7" w:line="360" w:lineRule="auto"/>
        <w:jc w:val="both"/>
        <w:rPr>
          <w:rFonts w:asciiTheme="majorHAnsi" w:eastAsia="Calibri" w:hAnsiTheme="majorHAnsi" w:cs="Calibri"/>
        </w:rPr>
      </w:pPr>
    </w:p>
    <w:p w14:paraId="0FA491E7" w14:textId="0307B4D3" w:rsidR="00CA0052" w:rsidRDefault="001214A4" w:rsidP="0038314B">
      <w:pPr>
        <w:widowControl w:val="0"/>
        <w:tabs>
          <w:tab w:val="left" w:pos="2148"/>
        </w:tabs>
        <w:spacing w:line="360" w:lineRule="auto"/>
        <w:ind w:left="2148" w:right="1436" w:hanging="1155"/>
        <w:jc w:val="both"/>
        <w:rPr>
          <w:rFonts w:asciiTheme="majorHAnsi" w:eastAsia="Calibri" w:hAnsiTheme="majorHAnsi" w:cs="Calibri"/>
        </w:rPr>
      </w:pPr>
      <w:r>
        <w:rPr>
          <w:rFonts w:asciiTheme="majorHAnsi" w:eastAsia="Calibri" w:hAnsiTheme="majorHAnsi" w:cs="Calibri"/>
        </w:rPr>
        <w:tab/>
      </w:r>
      <w:r>
        <w:rPr>
          <w:rFonts w:asciiTheme="majorHAnsi" w:eastAsia="Calibri" w:hAnsiTheme="majorHAnsi" w:cs="Calibri"/>
        </w:rPr>
        <w:tab/>
        <w:t>17</w:t>
      </w:r>
      <w:r w:rsidR="00D52D95">
        <w:rPr>
          <w:rFonts w:asciiTheme="majorHAnsi" w:eastAsia="Calibri" w:hAnsiTheme="majorHAnsi" w:cs="Calibri"/>
        </w:rPr>
        <w:t>.2.</w:t>
      </w:r>
      <w:r w:rsidR="00D52D95">
        <w:rPr>
          <w:rFonts w:asciiTheme="majorHAnsi" w:eastAsia="Calibri" w:hAnsiTheme="majorHAnsi" w:cs="Calibri"/>
        </w:rPr>
        <w:tab/>
      </w:r>
      <w:r w:rsidR="00D6459D" w:rsidRPr="00B84843">
        <w:rPr>
          <w:rFonts w:asciiTheme="majorHAnsi" w:eastAsia="Calibri" w:hAnsiTheme="majorHAnsi" w:cs="Calibri"/>
        </w:rPr>
        <w:t xml:space="preserve">If the </w:t>
      </w:r>
      <w:r w:rsidR="00475739">
        <w:rPr>
          <w:rFonts w:asciiTheme="majorHAnsi" w:eastAsia="Calibri" w:hAnsiTheme="majorHAnsi" w:cs="Calibri"/>
        </w:rPr>
        <w:t>Independent Review</w:t>
      </w:r>
      <w:r w:rsidR="00D6459D" w:rsidRPr="00B84843">
        <w:rPr>
          <w:rFonts w:asciiTheme="majorHAnsi" w:eastAsia="Calibri" w:hAnsiTheme="majorHAnsi" w:cs="Calibri"/>
        </w:rPr>
        <w:t xml:space="preserve"> Panel upholds the permanent exclusion, the clerk should</w:t>
      </w:r>
      <w:r w:rsidR="00D6459D" w:rsidRPr="00B84843">
        <w:rPr>
          <w:rFonts w:asciiTheme="majorHAnsi" w:eastAsia="Calibri" w:hAnsiTheme="majorHAnsi" w:cs="Calibri"/>
          <w:spacing w:val="43"/>
        </w:rPr>
        <w:t xml:space="preserve"> </w:t>
      </w:r>
      <w:r w:rsidR="00D6459D" w:rsidRPr="00B84843">
        <w:rPr>
          <w:rFonts w:asciiTheme="majorHAnsi" w:eastAsia="Calibri" w:hAnsiTheme="majorHAnsi" w:cs="Calibri"/>
        </w:rPr>
        <w:t>immediately</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report this to the Local Authority. The clerk should also advise the</w:t>
      </w:r>
      <w:r w:rsidR="00D6459D" w:rsidRPr="00B84843">
        <w:rPr>
          <w:rFonts w:asciiTheme="majorHAnsi" w:eastAsia="Calibri" w:hAnsiTheme="majorHAnsi" w:cs="Calibri"/>
          <w:spacing w:val="43"/>
        </w:rPr>
        <w:t xml:space="preserve"> </w:t>
      </w:r>
      <w:r w:rsidR="00D6459D" w:rsidRPr="00B84843">
        <w:rPr>
          <w:rFonts w:asciiTheme="majorHAnsi" w:eastAsia="Calibri" w:hAnsiTheme="majorHAnsi" w:cs="Calibri"/>
        </w:rPr>
        <w:t>parent(s)/carer(s) to contact the Local Authority about arrangements for their child’s</w:t>
      </w:r>
      <w:r w:rsidR="00D6459D" w:rsidRPr="00B84843">
        <w:rPr>
          <w:rFonts w:asciiTheme="majorHAnsi" w:eastAsia="Calibri" w:hAnsiTheme="majorHAnsi" w:cs="Calibri"/>
          <w:spacing w:val="11"/>
        </w:rPr>
        <w:t xml:space="preserve"> </w:t>
      </w:r>
      <w:r w:rsidR="00566C3E">
        <w:rPr>
          <w:rFonts w:asciiTheme="majorHAnsi" w:eastAsia="Calibri" w:hAnsiTheme="majorHAnsi" w:cs="Calibri"/>
        </w:rPr>
        <w:t>continued education. The H</w:t>
      </w:r>
      <w:r w:rsidR="00D6459D" w:rsidRPr="00B84843">
        <w:rPr>
          <w:rFonts w:asciiTheme="majorHAnsi" w:eastAsia="Calibri" w:hAnsiTheme="majorHAnsi" w:cs="Calibri"/>
        </w:rPr>
        <w:t xml:space="preserve">eadteacher should remove the pupil’s name from the </w:t>
      </w:r>
      <w:r w:rsidR="00BE32C0" w:rsidRPr="00B84843">
        <w:rPr>
          <w:rFonts w:asciiTheme="majorHAnsi" w:eastAsia="Calibri" w:hAnsiTheme="majorHAnsi" w:cs="Calibri"/>
        </w:rPr>
        <w:t>school</w:t>
      </w:r>
      <w:r w:rsidR="00D6459D" w:rsidRPr="00B84843">
        <w:rPr>
          <w:rFonts w:asciiTheme="majorHAnsi" w:eastAsia="Calibri" w:hAnsiTheme="majorHAnsi" w:cs="Calibri"/>
        </w:rPr>
        <w:t xml:space="preserve"> roll</w:t>
      </w:r>
      <w:r w:rsidR="00D6459D" w:rsidRPr="00B84843">
        <w:rPr>
          <w:rFonts w:asciiTheme="majorHAnsi" w:eastAsia="Calibri" w:hAnsiTheme="majorHAnsi" w:cs="Calibri"/>
          <w:spacing w:val="48"/>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w w:val="99"/>
        </w:rPr>
        <w:t xml:space="preserve"> </w:t>
      </w:r>
      <w:r w:rsidR="00D6459D" w:rsidRPr="00B84843">
        <w:rPr>
          <w:rFonts w:asciiTheme="majorHAnsi" w:eastAsia="Calibri" w:hAnsiTheme="majorHAnsi" w:cs="Calibri"/>
        </w:rPr>
        <w:t>day</w:t>
      </w:r>
      <w:r w:rsidR="00CA0052">
        <w:rPr>
          <w:rFonts w:asciiTheme="majorHAnsi" w:eastAsia="Calibri" w:hAnsiTheme="majorHAnsi" w:cs="Calibri"/>
        </w:rPr>
        <w:t xml:space="preserve"> after the conclusion of the review</w:t>
      </w:r>
      <w:r w:rsidR="00475739">
        <w:rPr>
          <w:rFonts w:asciiTheme="majorHAnsi" w:eastAsia="Calibri" w:hAnsiTheme="majorHAnsi" w:cs="Calibri"/>
        </w:rPr>
        <w:t xml:space="preserve">. </w:t>
      </w:r>
    </w:p>
    <w:p w14:paraId="7630CA66" w14:textId="77777777" w:rsidR="00CA0052" w:rsidRDefault="00CA0052" w:rsidP="0038314B">
      <w:pPr>
        <w:widowControl w:val="0"/>
        <w:tabs>
          <w:tab w:val="left" w:pos="2148"/>
        </w:tabs>
        <w:spacing w:line="360" w:lineRule="auto"/>
        <w:ind w:left="2148" w:right="1436" w:hanging="1155"/>
        <w:jc w:val="both"/>
        <w:rPr>
          <w:rFonts w:asciiTheme="majorHAnsi" w:eastAsia="Calibri" w:hAnsiTheme="majorHAnsi" w:cs="Calibri"/>
        </w:rPr>
      </w:pPr>
    </w:p>
    <w:p w14:paraId="0C478271" w14:textId="2558948C" w:rsidR="00D6459D" w:rsidRPr="00B84843" w:rsidRDefault="00CA0052" w:rsidP="0038314B">
      <w:pPr>
        <w:widowControl w:val="0"/>
        <w:tabs>
          <w:tab w:val="left" w:pos="2148"/>
        </w:tabs>
        <w:spacing w:line="360" w:lineRule="auto"/>
        <w:ind w:left="2148" w:right="1436" w:hanging="1155"/>
        <w:jc w:val="both"/>
        <w:rPr>
          <w:rFonts w:asciiTheme="majorHAnsi" w:eastAsia="Calibri" w:hAnsiTheme="majorHAnsi" w:cs="Calibri"/>
        </w:rPr>
      </w:pPr>
      <w:r>
        <w:rPr>
          <w:rFonts w:asciiTheme="majorHAnsi" w:eastAsia="Calibri" w:hAnsiTheme="majorHAnsi" w:cs="Calibri"/>
        </w:rPr>
        <w:tab/>
        <w:t>1</w:t>
      </w:r>
      <w:r w:rsidR="001214A4">
        <w:rPr>
          <w:rFonts w:asciiTheme="majorHAnsi" w:eastAsia="Calibri" w:hAnsiTheme="majorHAnsi" w:cs="Calibri"/>
        </w:rPr>
        <w:t>7</w:t>
      </w:r>
      <w:r>
        <w:rPr>
          <w:rFonts w:asciiTheme="majorHAnsi" w:eastAsia="Calibri" w:hAnsiTheme="majorHAnsi" w:cs="Calibri"/>
        </w:rPr>
        <w:t>.3.</w:t>
      </w:r>
      <w:r w:rsidR="00FD34FF">
        <w:rPr>
          <w:rFonts w:asciiTheme="majorHAnsi" w:eastAsia="Calibri" w:hAnsiTheme="majorHAnsi" w:cs="Calibri"/>
        </w:rPr>
        <w:tab/>
      </w:r>
      <w:r w:rsidR="00475739">
        <w:rPr>
          <w:rFonts w:asciiTheme="majorHAnsi" w:eastAsia="Calibri" w:hAnsiTheme="majorHAnsi" w:cs="Calibri"/>
        </w:rPr>
        <w:t>Where the Independent Review</w:t>
      </w:r>
      <w:r w:rsidR="00D6459D" w:rsidRPr="00B84843">
        <w:rPr>
          <w:rFonts w:asciiTheme="majorHAnsi" w:eastAsia="Calibri" w:hAnsiTheme="majorHAnsi" w:cs="Calibri"/>
        </w:rPr>
        <w:t xml:space="preserve"> Panel direct</w:t>
      </w:r>
      <w:r w:rsidR="00D6459D" w:rsidRPr="00B84843">
        <w:rPr>
          <w:rFonts w:asciiTheme="majorHAnsi" w:eastAsia="Calibri" w:hAnsiTheme="majorHAnsi" w:cs="Calibri"/>
          <w:spacing w:val="53"/>
        </w:rPr>
        <w:t xml:space="preserve"> </w:t>
      </w:r>
      <w:r w:rsidR="00D6459D" w:rsidRPr="00B84843">
        <w:rPr>
          <w:rFonts w:asciiTheme="majorHAnsi" w:eastAsia="Calibri" w:hAnsiTheme="majorHAnsi" w:cs="Calibri"/>
        </w:rPr>
        <w:t>re- instatement they should immediately inform the Headteacher of their decision</w:t>
      </w:r>
      <w:r w:rsidR="00D6459D" w:rsidRPr="00B84843">
        <w:rPr>
          <w:rFonts w:asciiTheme="majorHAnsi" w:eastAsia="Calibri" w:hAnsiTheme="majorHAnsi" w:cs="Calibri"/>
          <w:spacing w:val="2"/>
        </w:rPr>
        <w:t xml:space="preserve"> </w:t>
      </w:r>
      <w:r w:rsidR="00D6459D" w:rsidRPr="00B84843">
        <w:rPr>
          <w:rFonts w:asciiTheme="majorHAnsi" w:eastAsia="Calibri" w:hAnsiTheme="majorHAnsi" w:cs="Calibri"/>
        </w:rPr>
        <w:t>and</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specify the date on which the pupil must be</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readmitted.</w:t>
      </w:r>
    </w:p>
    <w:p w14:paraId="2E63E4FF" w14:textId="77777777" w:rsidR="00D6459D" w:rsidRPr="00F42995" w:rsidRDefault="00D6459D" w:rsidP="0038314B">
      <w:pPr>
        <w:spacing w:before="7" w:line="360" w:lineRule="auto"/>
        <w:jc w:val="both"/>
        <w:rPr>
          <w:rFonts w:asciiTheme="majorHAnsi" w:eastAsia="Calibri" w:hAnsiTheme="majorHAnsi" w:cs="Calibri"/>
        </w:rPr>
      </w:pPr>
    </w:p>
    <w:p w14:paraId="4954CA1A" w14:textId="3D0826A0" w:rsidR="00D6459D" w:rsidRPr="00B84843" w:rsidRDefault="001214A4" w:rsidP="0038314B">
      <w:pPr>
        <w:widowControl w:val="0"/>
        <w:tabs>
          <w:tab w:val="left" w:pos="2148"/>
        </w:tabs>
        <w:spacing w:line="360" w:lineRule="auto"/>
        <w:ind w:left="2148" w:right="1435"/>
        <w:jc w:val="both"/>
        <w:rPr>
          <w:rFonts w:asciiTheme="majorHAnsi" w:eastAsia="Calibri" w:hAnsiTheme="majorHAnsi" w:cs="Calibri"/>
        </w:rPr>
      </w:pPr>
      <w:r>
        <w:rPr>
          <w:rFonts w:asciiTheme="majorHAnsi" w:eastAsia="Calibri" w:hAnsiTheme="majorHAnsi" w:cs="Calibri"/>
        </w:rPr>
        <w:tab/>
        <w:t>17</w:t>
      </w:r>
      <w:r w:rsidR="00CA0052">
        <w:rPr>
          <w:rFonts w:asciiTheme="majorHAnsi" w:eastAsia="Calibri" w:hAnsiTheme="majorHAnsi" w:cs="Calibri"/>
        </w:rPr>
        <w:t>.4</w:t>
      </w:r>
      <w:r w:rsidR="00D52D95">
        <w:rPr>
          <w:rFonts w:asciiTheme="majorHAnsi" w:eastAsia="Calibri" w:hAnsiTheme="majorHAnsi" w:cs="Calibri"/>
        </w:rPr>
        <w:t xml:space="preserve">. </w:t>
      </w:r>
      <w:r w:rsidR="00D6459D" w:rsidRPr="00B84843">
        <w:rPr>
          <w:rFonts w:asciiTheme="majorHAnsi" w:eastAsia="Calibri" w:hAnsiTheme="majorHAnsi" w:cs="Calibri"/>
        </w:rPr>
        <w:t>Details</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of</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exclusion</w:t>
      </w:r>
      <w:r w:rsidR="00A77E82">
        <w:rPr>
          <w:rFonts w:asciiTheme="majorHAnsi" w:eastAsia="Calibri" w:hAnsiTheme="majorHAnsi" w:cs="Calibri"/>
        </w:rPr>
        <w:t>s</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may</w:t>
      </w:r>
      <w:r w:rsidR="00D6459D" w:rsidRPr="00B84843">
        <w:rPr>
          <w:rFonts w:asciiTheme="majorHAnsi" w:eastAsia="Calibri" w:hAnsiTheme="majorHAnsi" w:cs="Calibri"/>
          <w:spacing w:val="13"/>
        </w:rPr>
        <w:t xml:space="preserve"> </w:t>
      </w:r>
      <w:r w:rsidR="00D6459D" w:rsidRPr="00B84843">
        <w:rPr>
          <w:rFonts w:asciiTheme="majorHAnsi" w:eastAsia="Calibri" w:hAnsiTheme="majorHAnsi" w:cs="Calibri"/>
        </w:rPr>
        <w:t>not</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deleted</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from</w:t>
      </w:r>
      <w:r w:rsidR="00D6459D" w:rsidRPr="00B84843">
        <w:rPr>
          <w:rFonts w:asciiTheme="majorHAnsi" w:eastAsia="Calibri" w:hAnsiTheme="majorHAnsi" w:cs="Calibri"/>
          <w:spacing w:val="14"/>
        </w:rPr>
        <w:t xml:space="preserve"> </w:t>
      </w:r>
      <w:r w:rsidR="00D6459D" w:rsidRPr="00B84843">
        <w:rPr>
          <w:rFonts w:asciiTheme="majorHAnsi" w:eastAsia="Calibri" w:hAnsiTheme="majorHAnsi" w:cs="Calibri"/>
        </w:rPr>
        <w:t>the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pupil</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record,</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where</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exclusion</w:t>
      </w:r>
      <w:r w:rsidR="00D6459D" w:rsidRPr="00B84843">
        <w:rPr>
          <w:rFonts w:asciiTheme="majorHAnsi" w:eastAsia="Calibri" w:hAnsiTheme="majorHAnsi" w:cs="Calibri"/>
          <w:spacing w:val="17"/>
        </w:rPr>
        <w:t xml:space="preserve"> </w:t>
      </w:r>
      <w:r w:rsidR="00D6459D" w:rsidRPr="00B84843">
        <w:rPr>
          <w:rFonts w:asciiTheme="majorHAnsi" w:eastAsia="Calibri" w:hAnsiTheme="majorHAnsi" w:cs="Calibri"/>
        </w:rPr>
        <w:t>is</w:t>
      </w:r>
      <w:r w:rsidR="00D6459D" w:rsidRPr="00B84843">
        <w:rPr>
          <w:rFonts w:asciiTheme="majorHAnsi" w:eastAsia="Calibri" w:hAnsiTheme="majorHAnsi" w:cs="Calibri"/>
          <w:spacing w:val="16"/>
        </w:rPr>
        <w:t xml:space="preserve"> </w:t>
      </w:r>
      <w:r w:rsidR="00D6459D" w:rsidRPr="00B84843">
        <w:rPr>
          <w:rFonts w:asciiTheme="majorHAnsi" w:eastAsia="Calibri" w:hAnsiTheme="majorHAnsi" w:cs="Calibri"/>
        </w:rPr>
        <w:t>a ma</w:t>
      </w:r>
      <w:r w:rsidR="00475739">
        <w:rPr>
          <w:rFonts w:asciiTheme="majorHAnsi" w:eastAsia="Calibri" w:hAnsiTheme="majorHAnsi" w:cs="Calibri"/>
        </w:rPr>
        <w:t>tter of fact. The Trust</w:t>
      </w:r>
      <w:r w:rsidR="00D6459D" w:rsidRPr="00B84843">
        <w:rPr>
          <w:rFonts w:asciiTheme="majorHAnsi" w:eastAsia="Calibri" w:hAnsiTheme="majorHAnsi" w:cs="Calibri"/>
        </w:rPr>
        <w:t xml:space="preserve"> must, however comply with</w:t>
      </w:r>
      <w:r w:rsidR="00D6459D" w:rsidRPr="00B84843">
        <w:rPr>
          <w:rFonts w:asciiTheme="majorHAnsi" w:eastAsia="Calibri" w:hAnsiTheme="majorHAnsi" w:cs="Calibri"/>
          <w:spacing w:val="12"/>
        </w:rPr>
        <w:t xml:space="preserve"> </w:t>
      </w:r>
      <w:r w:rsidR="00D6459D" w:rsidRPr="00B84843">
        <w:rPr>
          <w:rFonts w:asciiTheme="majorHAnsi" w:eastAsia="Calibri" w:hAnsiTheme="majorHAnsi" w:cs="Calibri"/>
        </w:rPr>
        <w:t>any</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parent(s)/carer(s</w:t>
      </w:r>
      <w:r w:rsidR="00FD34FF">
        <w:rPr>
          <w:rFonts w:asciiTheme="majorHAnsi" w:eastAsia="Calibri" w:hAnsiTheme="majorHAnsi" w:cs="Calibri"/>
        </w:rPr>
        <w:t>) request to append their review</w:t>
      </w:r>
      <w:r w:rsidR="00D6459D" w:rsidRPr="00B84843">
        <w:rPr>
          <w:rFonts w:asciiTheme="majorHAnsi" w:eastAsia="Calibri" w:hAnsiTheme="majorHAnsi" w:cs="Calibri"/>
        </w:rPr>
        <w:t xml:space="preserve"> statement to the pupil’s record.</w:t>
      </w:r>
      <w:r w:rsidR="00D6459D" w:rsidRPr="00B84843">
        <w:rPr>
          <w:rFonts w:asciiTheme="majorHAnsi" w:eastAsia="Calibri" w:hAnsiTheme="majorHAnsi" w:cs="Calibri"/>
          <w:spacing w:val="18"/>
        </w:rPr>
        <w:t xml:space="preserve"> </w:t>
      </w:r>
      <w:r w:rsidR="00D6459D" w:rsidRPr="00B84843">
        <w:rPr>
          <w:rFonts w:asciiTheme="majorHAnsi" w:eastAsia="Calibri" w:hAnsiTheme="majorHAnsi" w:cs="Calibri"/>
        </w:rPr>
        <w:t>It</w:t>
      </w:r>
      <w:r w:rsidR="00D6459D" w:rsidRPr="00B84843">
        <w:rPr>
          <w:rFonts w:asciiTheme="majorHAnsi" w:eastAsia="Calibri" w:hAnsiTheme="majorHAnsi" w:cs="Calibri"/>
          <w:spacing w:val="-1"/>
          <w:w w:val="99"/>
        </w:rPr>
        <w:t xml:space="preserve"> </w:t>
      </w:r>
      <w:r w:rsidR="00475739">
        <w:rPr>
          <w:rFonts w:asciiTheme="majorHAnsi" w:eastAsia="Calibri" w:hAnsiTheme="majorHAnsi" w:cs="Calibri"/>
        </w:rPr>
        <w:t>will be for the Trust</w:t>
      </w:r>
      <w:r w:rsidR="00D6459D" w:rsidRPr="00B84843">
        <w:rPr>
          <w:rFonts w:asciiTheme="majorHAnsi" w:eastAsia="Calibri" w:hAnsiTheme="majorHAnsi" w:cs="Calibri"/>
        </w:rPr>
        <w:t xml:space="preserve"> to decide what details of the exclusion are included</w:t>
      </w:r>
      <w:r w:rsidR="00D6459D" w:rsidRPr="00B84843">
        <w:rPr>
          <w:rFonts w:asciiTheme="majorHAnsi" w:eastAsia="Calibri" w:hAnsiTheme="majorHAnsi" w:cs="Calibri"/>
          <w:spacing w:val="27"/>
        </w:rPr>
        <w:t xml:space="preserve"> </w:t>
      </w:r>
      <w:r w:rsidR="00D6459D" w:rsidRPr="00B84843">
        <w:rPr>
          <w:rFonts w:asciiTheme="majorHAnsi" w:eastAsia="Calibri" w:hAnsiTheme="majorHAnsi" w:cs="Calibri"/>
        </w:rPr>
        <w:t xml:space="preserve">in the pupil’s </w:t>
      </w:r>
      <w:r w:rsidR="00BE32C0" w:rsidRPr="00B84843">
        <w:rPr>
          <w:rFonts w:asciiTheme="majorHAnsi" w:eastAsia="Calibri" w:hAnsiTheme="majorHAnsi" w:cs="Calibri"/>
        </w:rPr>
        <w:t>school</w:t>
      </w:r>
      <w:r w:rsidR="00D6459D" w:rsidRPr="00B84843">
        <w:rPr>
          <w:rFonts w:asciiTheme="majorHAnsi" w:eastAsia="Calibri" w:hAnsiTheme="majorHAnsi" w:cs="Calibri"/>
        </w:rPr>
        <w:t xml:space="preserve"> record: copies of the Headteacher correspondence should</w:t>
      </w:r>
      <w:r w:rsidR="00D6459D" w:rsidRPr="00B84843">
        <w:rPr>
          <w:rFonts w:asciiTheme="majorHAnsi" w:eastAsia="Calibri" w:hAnsiTheme="majorHAnsi" w:cs="Calibri"/>
          <w:spacing w:val="30"/>
        </w:rPr>
        <w:t xml:space="preserve"> </w:t>
      </w:r>
      <w:r w:rsidR="00D6459D" w:rsidRPr="00B84843">
        <w:rPr>
          <w:rFonts w:asciiTheme="majorHAnsi" w:eastAsia="Calibri" w:hAnsiTheme="majorHAnsi" w:cs="Calibri"/>
        </w:rPr>
        <w:t>be</w:t>
      </w:r>
      <w:r w:rsidR="00D6459D" w:rsidRPr="00B84843">
        <w:rPr>
          <w:rFonts w:asciiTheme="majorHAnsi" w:eastAsia="Calibri" w:hAnsiTheme="majorHAnsi" w:cs="Calibri"/>
          <w:spacing w:val="1"/>
        </w:rPr>
        <w:t xml:space="preserve"> </w:t>
      </w:r>
      <w:r w:rsidR="00D6459D" w:rsidRPr="00B84843">
        <w:rPr>
          <w:rFonts w:asciiTheme="majorHAnsi" w:eastAsia="Calibri" w:hAnsiTheme="majorHAnsi" w:cs="Calibri"/>
        </w:rPr>
        <w:t xml:space="preserve">included and possibly the minutes of the </w:t>
      </w:r>
      <w:r w:rsidR="00475739">
        <w:rPr>
          <w:rFonts w:asciiTheme="majorHAnsi" w:eastAsia="Calibri" w:hAnsiTheme="majorHAnsi" w:cs="Calibri"/>
        </w:rPr>
        <w:t>Discipline Committee and Independent Review</w:t>
      </w:r>
      <w:r w:rsidR="00D6459D" w:rsidRPr="00B84843">
        <w:rPr>
          <w:rFonts w:asciiTheme="majorHAnsi" w:eastAsia="Calibri" w:hAnsiTheme="majorHAnsi" w:cs="Calibri"/>
          <w:spacing w:val="-21"/>
        </w:rPr>
        <w:t xml:space="preserve"> </w:t>
      </w:r>
      <w:r w:rsidR="00D6459D" w:rsidRPr="00B84843">
        <w:rPr>
          <w:rFonts w:asciiTheme="majorHAnsi" w:eastAsia="Calibri" w:hAnsiTheme="majorHAnsi" w:cs="Calibri"/>
        </w:rPr>
        <w:t xml:space="preserve">Panel hearings, if the </w:t>
      </w:r>
      <w:r w:rsidR="00475739">
        <w:rPr>
          <w:rFonts w:asciiTheme="majorHAnsi" w:eastAsia="Calibri" w:hAnsiTheme="majorHAnsi" w:cs="Calibri"/>
        </w:rPr>
        <w:t>Discipline Committee and Independent Review</w:t>
      </w:r>
      <w:r w:rsidR="00D6459D" w:rsidRPr="00B84843">
        <w:rPr>
          <w:rFonts w:asciiTheme="majorHAnsi" w:eastAsia="Calibri" w:hAnsiTheme="majorHAnsi" w:cs="Calibri"/>
        </w:rPr>
        <w:t xml:space="preserve"> Panel respectively agree to</w:t>
      </w:r>
      <w:r w:rsidR="00D6459D" w:rsidRPr="00B84843">
        <w:rPr>
          <w:rFonts w:asciiTheme="majorHAnsi" w:eastAsia="Calibri" w:hAnsiTheme="majorHAnsi" w:cs="Calibri"/>
          <w:spacing w:val="-22"/>
        </w:rPr>
        <w:t xml:space="preserve"> </w:t>
      </w:r>
      <w:r w:rsidR="00D6459D" w:rsidRPr="00B84843">
        <w:rPr>
          <w:rFonts w:asciiTheme="majorHAnsi" w:eastAsia="Calibri" w:hAnsiTheme="majorHAnsi" w:cs="Calibri"/>
        </w:rPr>
        <w:t>this.</w:t>
      </w:r>
    </w:p>
    <w:p w14:paraId="54DA1B84" w14:textId="1A81A410" w:rsidR="00D6459D" w:rsidRDefault="00D6459D" w:rsidP="0038314B">
      <w:pPr>
        <w:jc w:val="both"/>
        <w:rPr>
          <w:rFonts w:asciiTheme="majorHAnsi" w:eastAsia="Calibri" w:hAnsiTheme="majorHAnsi" w:cs="Calibri"/>
        </w:rPr>
      </w:pPr>
    </w:p>
    <w:p w14:paraId="7A7FAA96" w14:textId="6A4715B1" w:rsidR="00B872FD" w:rsidRDefault="00B872FD" w:rsidP="0038314B">
      <w:pPr>
        <w:jc w:val="both"/>
        <w:rPr>
          <w:rFonts w:asciiTheme="majorHAnsi" w:eastAsia="Calibri" w:hAnsiTheme="majorHAnsi" w:cs="Calibri"/>
        </w:rPr>
      </w:pPr>
    </w:p>
    <w:p w14:paraId="467A91CD" w14:textId="77777777" w:rsidR="00B872FD" w:rsidRPr="00F42995" w:rsidRDefault="00B872FD" w:rsidP="00B872FD">
      <w:pPr>
        <w:spacing w:before="11" w:line="360" w:lineRule="auto"/>
        <w:jc w:val="both"/>
        <w:rPr>
          <w:rFonts w:asciiTheme="majorHAnsi" w:eastAsia="Calibri" w:hAnsiTheme="majorHAnsi" w:cs="Calibri"/>
          <w:b/>
          <w:bCs/>
        </w:rPr>
      </w:pPr>
    </w:p>
    <w:p w14:paraId="0B428872" w14:textId="31B8DEB7" w:rsidR="00B872FD" w:rsidRPr="00A77E82" w:rsidRDefault="00A77E82" w:rsidP="00A77E82">
      <w:pPr>
        <w:pStyle w:val="Heading1"/>
        <w:spacing w:before="195" w:line="360" w:lineRule="auto"/>
        <w:ind w:left="720" w:right="6265" w:firstLine="720"/>
        <w:jc w:val="both"/>
        <w:rPr>
          <w:b w:val="0"/>
          <w:bCs w:val="0"/>
          <w:sz w:val="24"/>
          <w:szCs w:val="24"/>
        </w:rPr>
      </w:pPr>
      <w:r>
        <w:rPr>
          <w:sz w:val="24"/>
          <w:szCs w:val="24"/>
        </w:rPr>
        <w:t>18</w:t>
      </w:r>
      <w:r>
        <w:rPr>
          <w:sz w:val="24"/>
          <w:szCs w:val="24"/>
        </w:rPr>
        <w:tab/>
        <w:t xml:space="preserve">Policy Review </w:t>
      </w:r>
    </w:p>
    <w:p w14:paraId="33B3BF00" w14:textId="77777777" w:rsidR="00A77E82" w:rsidRDefault="00B872FD" w:rsidP="00A77E82">
      <w:pPr>
        <w:pStyle w:val="ListParagraph"/>
        <w:numPr>
          <w:ilvl w:val="0"/>
          <w:numId w:val="43"/>
        </w:numPr>
        <w:spacing w:before="120" w:line="360" w:lineRule="auto"/>
      </w:pPr>
      <w:r>
        <w:t xml:space="preserve">This policy </w:t>
      </w:r>
      <w:r w:rsidR="00A77E82">
        <w:t>is reviewed annually.</w:t>
      </w:r>
    </w:p>
    <w:p w14:paraId="765BC2AC" w14:textId="77777777" w:rsidR="00A77E82" w:rsidRDefault="00A77E82" w:rsidP="00A77E82">
      <w:pPr>
        <w:pStyle w:val="ListParagraph"/>
        <w:numPr>
          <w:ilvl w:val="0"/>
          <w:numId w:val="43"/>
        </w:numPr>
        <w:spacing w:before="120" w:line="360" w:lineRule="auto"/>
      </w:pPr>
      <w:r>
        <w:t xml:space="preserve">This policy complies with the </w:t>
      </w:r>
      <w:r w:rsidR="00B872FD">
        <w:t>funding agreeme</w:t>
      </w:r>
      <w:r>
        <w:t xml:space="preserve">nt and articles of association of </w:t>
      </w:r>
    </w:p>
    <w:p w14:paraId="351DE24E" w14:textId="3016B355" w:rsidR="00B872FD" w:rsidRPr="00A77E82" w:rsidRDefault="00A77E82" w:rsidP="00A77E82">
      <w:pPr>
        <w:pStyle w:val="ListParagraph"/>
        <w:spacing w:before="120" w:line="360" w:lineRule="auto"/>
        <w:ind w:left="2868"/>
        <w:sectPr w:rsidR="00B872FD" w:rsidRPr="00A77E82" w:rsidSect="00E707CF">
          <w:headerReference w:type="even" r:id="rId22"/>
          <w:headerReference w:type="default" r:id="rId23"/>
          <w:footerReference w:type="even" r:id="rId24"/>
          <w:footerReference w:type="default" r:id="rId25"/>
          <w:headerReference w:type="first" r:id="rId26"/>
          <w:footerReference w:type="first" r:id="rId27"/>
          <w:pgSz w:w="11910" w:h="16840"/>
          <w:pgMar w:top="851" w:right="198" w:bottom="851" w:left="187" w:header="0" w:footer="210" w:gutter="0"/>
          <w:cols w:space="720"/>
        </w:sectPr>
      </w:pPr>
      <w:r>
        <w:t xml:space="preserve"> the Active Learning Trust</w:t>
      </w:r>
    </w:p>
    <w:p w14:paraId="4E5E6926" w14:textId="77777777" w:rsidR="00D6459D" w:rsidRPr="00F42995" w:rsidRDefault="00D6459D" w:rsidP="004239E6">
      <w:pPr>
        <w:rPr>
          <w:rFonts w:asciiTheme="majorHAnsi" w:eastAsia="Calibri" w:hAnsiTheme="majorHAnsi" w:cs="Calibri"/>
        </w:rPr>
      </w:pPr>
    </w:p>
    <w:p w14:paraId="16F4BA9D" w14:textId="77777777" w:rsidR="00D6459D" w:rsidRPr="00F42995" w:rsidRDefault="00D6459D" w:rsidP="002B4416">
      <w:pPr>
        <w:pStyle w:val="Heading1"/>
        <w:spacing w:before="195"/>
        <w:ind w:left="993" w:right="6265"/>
        <w:jc w:val="both"/>
        <w:rPr>
          <w:b w:val="0"/>
          <w:bCs w:val="0"/>
          <w:sz w:val="24"/>
          <w:szCs w:val="24"/>
        </w:rPr>
      </w:pPr>
      <w:r w:rsidRPr="00F42995">
        <w:rPr>
          <w:sz w:val="24"/>
          <w:szCs w:val="24"/>
        </w:rPr>
        <w:t>MODEL LETTER</w:t>
      </w:r>
      <w:r w:rsidRPr="00F42995">
        <w:rPr>
          <w:spacing w:val="-5"/>
          <w:sz w:val="24"/>
          <w:szCs w:val="24"/>
        </w:rPr>
        <w:t xml:space="preserve"> </w:t>
      </w:r>
      <w:r w:rsidRPr="00F42995">
        <w:rPr>
          <w:sz w:val="24"/>
          <w:szCs w:val="24"/>
        </w:rPr>
        <w:t>1</w:t>
      </w:r>
    </w:p>
    <w:p w14:paraId="45A7CA6A" w14:textId="269ECCAF" w:rsidR="00D6459D" w:rsidRPr="00F42995" w:rsidRDefault="00D6459D" w:rsidP="002B4416">
      <w:pPr>
        <w:spacing w:before="192"/>
        <w:ind w:left="1440" w:right="1436"/>
        <w:jc w:val="both"/>
        <w:rPr>
          <w:rFonts w:asciiTheme="majorHAnsi" w:eastAsia="Calibri" w:hAnsiTheme="majorHAnsi" w:cs="Calibri"/>
        </w:rPr>
      </w:pPr>
      <w:r w:rsidRPr="00F42995">
        <w:rPr>
          <w:rFonts w:asciiTheme="majorHAnsi" w:hAnsiTheme="majorHAnsi"/>
          <w:b/>
        </w:rPr>
        <w:t>From the Headteacher notifying pa</w:t>
      </w:r>
      <w:r w:rsidR="00A77E82">
        <w:rPr>
          <w:rFonts w:asciiTheme="majorHAnsi" w:hAnsiTheme="majorHAnsi"/>
          <w:b/>
        </w:rPr>
        <w:t>rent of a suspension</w:t>
      </w:r>
      <w:r w:rsidRPr="00F42995">
        <w:rPr>
          <w:rFonts w:asciiTheme="majorHAnsi" w:hAnsiTheme="majorHAnsi"/>
          <w:b/>
        </w:rPr>
        <w:t xml:space="preserve"> of 5 </w:t>
      </w:r>
      <w:r w:rsidR="00BE32C0" w:rsidRPr="00F42995">
        <w:rPr>
          <w:rFonts w:asciiTheme="majorHAnsi" w:hAnsiTheme="majorHAnsi"/>
          <w:b/>
        </w:rPr>
        <w:t>school</w:t>
      </w:r>
      <w:r w:rsidRPr="00F42995">
        <w:rPr>
          <w:rFonts w:asciiTheme="majorHAnsi" w:hAnsiTheme="majorHAnsi"/>
          <w:b/>
        </w:rPr>
        <w:t xml:space="preserve"> days or</w:t>
      </w:r>
      <w:r w:rsidRPr="00F42995">
        <w:rPr>
          <w:rFonts w:asciiTheme="majorHAnsi" w:hAnsiTheme="majorHAnsi"/>
          <w:b/>
          <w:spacing w:val="-28"/>
        </w:rPr>
        <w:t xml:space="preserve"> </w:t>
      </w:r>
      <w:r w:rsidRPr="00F42995">
        <w:rPr>
          <w:rFonts w:asciiTheme="majorHAnsi" w:hAnsiTheme="majorHAnsi"/>
          <w:b/>
        </w:rPr>
        <w:t>fewer in one term, and where a public examination is not</w:t>
      </w:r>
      <w:r w:rsidRPr="00F42995">
        <w:rPr>
          <w:rFonts w:asciiTheme="majorHAnsi" w:hAnsiTheme="majorHAnsi"/>
          <w:b/>
          <w:spacing w:val="-17"/>
        </w:rPr>
        <w:t xml:space="preserve"> </w:t>
      </w:r>
      <w:r w:rsidRPr="00F42995">
        <w:rPr>
          <w:rFonts w:asciiTheme="majorHAnsi" w:hAnsiTheme="majorHAnsi"/>
          <w:b/>
        </w:rPr>
        <w:t>missed</w:t>
      </w:r>
    </w:p>
    <w:p w14:paraId="510D12E2" w14:textId="77777777" w:rsidR="00D6459D" w:rsidRPr="00F42995" w:rsidRDefault="00D6459D" w:rsidP="002B4416">
      <w:pPr>
        <w:spacing w:before="2"/>
        <w:jc w:val="both"/>
        <w:rPr>
          <w:rFonts w:asciiTheme="majorHAnsi" w:eastAsia="Calibri" w:hAnsiTheme="majorHAnsi" w:cs="Calibri"/>
          <w:b/>
          <w:bCs/>
        </w:rPr>
      </w:pPr>
    </w:p>
    <w:p w14:paraId="7D9A41CA" w14:textId="77777777" w:rsidR="00D6459D" w:rsidRPr="00752E95" w:rsidRDefault="00D6459D" w:rsidP="002B4416">
      <w:pPr>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11"/>
          <w:sz w:val="22"/>
          <w:szCs w:val="22"/>
        </w:rPr>
        <w:t xml:space="preserve"> </w:t>
      </w:r>
      <w:r w:rsidRPr="00752E95">
        <w:rPr>
          <w:rFonts w:asciiTheme="majorHAnsi" w:hAnsiTheme="majorHAnsi"/>
          <w:b/>
          <w:sz w:val="22"/>
          <w:szCs w:val="22"/>
        </w:rPr>
        <w:t>Name]</w:t>
      </w:r>
    </w:p>
    <w:p w14:paraId="03F235AE" w14:textId="77777777" w:rsidR="00C14477" w:rsidRPr="00752E95" w:rsidRDefault="00C14477" w:rsidP="002B4416">
      <w:pPr>
        <w:ind w:left="1440" w:right="6265"/>
        <w:jc w:val="both"/>
        <w:rPr>
          <w:rFonts w:asciiTheme="majorHAnsi" w:hAnsiTheme="majorHAnsi"/>
          <w:b/>
          <w:sz w:val="22"/>
          <w:szCs w:val="22"/>
        </w:rPr>
      </w:pPr>
    </w:p>
    <w:p w14:paraId="7E02153F" w14:textId="3D131511" w:rsidR="00C14477" w:rsidRPr="00752E95" w:rsidRDefault="00C14477" w:rsidP="002B4416">
      <w:pPr>
        <w:ind w:left="1440" w:right="6265"/>
        <w:jc w:val="both"/>
        <w:rPr>
          <w:rFonts w:asciiTheme="majorHAnsi" w:eastAsia="Verdana" w:hAnsiTheme="majorHAnsi" w:cs="Verdana"/>
          <w:sz w:val="22"/>
          <w:szCs w:val="22"/>
        </w:rPr>
      </w:pPr>
      <w:r w:rsidRPr="00752E95">
        <w:rPr>
          <w:rFonts w:asciiTheme="majorHAnsi" w:hAnsiTheme="majorHAnsi"/>
          <w:b/>
          <w:sz w:val="22"/>
          <w:szCs w:val="22"/>
        </w:rPr>
        <w:t>RE: [Child’s Name &amp; DOB]</w:t>
      </w:r>
    </w:p>
    <w:p w14:paraId="21DACC7C" w14:textId="77777777" w:rsidR="00D6459D" w:rsidRPr="00752E95" w:rsidRDefault="00D6459D" w:rsidP="002B4416">
      <w:pPr>
        <w:spacing w:before="9"/>
        <w:jc w:val="both"/>
        <w:rPr>
          <w:rFonts w:asciiTheme="majorHAnsi" w:eastAsia="Verdana" w:hAnsiTheme="majorHAnsi" w:cs="Verdana"/>
          <w:b/>
          <w:bCs/>
          <w:sz w:val="22"/>
          <w:szCs w:val="22"/>
        </w:rPr>
      </w:pPr>
    </w:p>
    <w:p w14:paraId="61E36C50" w14:textId="1E2D042E"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hAnsiTheme="majorHAnsi"/>
          <w:sz w:val="22"/>
          <w:szCs w:val="22"/>
        </w:rPr>
        <w:t xml:space="preserve">I am writing to inform you of my decision to </w:t>
      </w:r>
      <w:r w:rsidR="00C72A92">
        <w:rPr>
          <w:rFonts w:asciiTheme="majorHAnsi" w:hAnsiTheme="majorHAnsi"/>
          <w:sz w:val="22"/>
          <w:szCs w:val="22"/>
        </w:rPr>
        <w:t>suspend</w:t>
      </w:r>
      <w:r w:rsidRPr="00752E95">
        <w:rPr>
          <w:rFonts w:asciiTheme="majorHAnsi" w:hAnsiTheme="majorHAnsi"/>
          <w:sz w:val="22"/>
          <w:szCs w:val="22"/>
        </w:rPr>
        <w:t xml:space="preserv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33"/>
          <w:sz w:val="22"/>
          <w:szCs w:val="22"/>
        </w:rPr>
        <w:t xml:space="preserve"> </w:t>
      </w:r>
      <w:r w:rsidRPr="00752E95">
        <w:rPr>
          <w:rFonts w:asciiTheme="majorHAnsi" w:hAnsiTheme="majorHAnsi"/>
          <w:sz w:val="22"/>
          <w:szCs w:val="22"/>
        </w:rPr>
        <w:t>of</w:t>
      </w:r>
      <w:r w:rsidRPr="00752E95">
        <w:rPr>
          <w:rFonts w:asciiTheme="majorHAnsi" w:hAnsiTheme="majorHAnsi"/>
          <w:w w:val="99"/>
          <w:sz w:val="22"/>
          <w:szCs w:val="22"/>
        </w:rPr>
        <w:t xml:space="preserve"> </w:t>
      </w:r>
      <w:r w:rsidRPr="00752E95">
        <w:rPr>
          <w:rFonts w:asciiTheme="majorHAnsi" w:hAnsiTheme="majorHAnsi"/>
          <w:b/>
          <w:sz w:val="22"/>
          <w:szCs w:val="22"/>
        </w:rPr>
        <w:t>[specify period]</w:t>
      </w:r>
      <w:r w:rsidRPr="00752E95">
        <w:rPr>
          <w:rFonts w:asciiTheme="majorHAnsi" w:hAnsiTheme="majorHAnsi"/>
          <w:sz w:val="22"/>
          <w:szCs w:val="22"/>
        </w:rPr>
        <w:t xml:space="preserve">. This means that </w:t>
      </w:r>
      <w:r w:rsidRPr="00752E95">
        <w:rPr>
          <w:rFonts w:asciiTheme="majorHAnsi" w:hAnsiTheme="majorHAnsi"/>
          <w:sz w:val="22"/>
          <w:szCs w:val="22"/>
          <w:u w:val="single" w:color="000000"/>
        </w:rPr>
        <w:t xml:space="preserve">he/she </w:t>
      </w:r>
      <w:r w:rsidRPr="00752E95">
        <w:rPr>
          <w:rFonts w:asciiTheme="majorHAnsi" w:hAnsiTheme="majorHAnsi"/>
          <w:sz w:val="22"/>
          <w:szCs w:val="22"/>
        </w:rPr>
        <w:t>will not be allowed in school for this period.</w:t>
      </w:r>
      <w:r w:rsidRPr="00752E95">
        <w:rPr>
          <w:rFonts w:asciiTheme="majorHAnsi" w:hAnsiTheme="majorHAnsi"/>
          <w:spacing w:val="-39"/>
          <w:sz w:val="22"/>
          <w:szCs w:val="22"/>
        </w:rPr>
        <w:t xml:space="preserve"> </w:t>
      </w:r>
      <w:r w:rsidRPr="00752E95">
        <w:rPr>
          <w:rFonts w:asciiTheme="majorHAnsi" w:hAnsiTheme="majorHAnsi"/>
          <w:sz w:val="22"/>
          <w:szCs w:val="22"/>
        </w:rPr>
        <w:t>The</w:t>
      </w:r>
      <w:r w:rsidRPr="00752E95">
        <w:rPr>
          <w:rFonts w:asciiTheme="majorHAnsi" w:hAnsiTheme="majorHAnsi"/>
          <w:w w:val="99"/>
          <w:sz w:val="22"/>
          <w:szCs w:val="22"/>
        </w:rPr>
        <w:t xml:space="preserve"> </w:t>
      </w:r>
      <w:r w:rsidR="00A77E82">
        <w:rPr>
          <w:rFonts w:asciiTheme="majorHAnsi" w:hAnsiTheme="majorHAnsi"/>
          <w:sz w:val="22"/>
          <w:szCs w:val="22"/>
        </w:rPr>
        <w:t>suspension</w:t>
      </w:r>
      <w:r w:rsidRPr="00752E95">
        <w:rPr>
          <w:rFonts w:asciiTheme="majorHAnsi" w:hAnsiTheme="majorHAnsi"/>
          <w:sz w:val="22"/>
          <w:szCs w:val="22"/>
        </w:rPr>
        <w:t xml:space="preserve"> begins/began on </w:t>
      </w:r>
      <w:r w:rsidRPr="00752E95">
        <w:rPr>
          <w:rFonts w:asciiTheme="majorHAnsi" w:hAnsiTheme="majorHAnsi"/>
          <w:b/>
          <w:sz w:val="22"/>
          <w:szCs w:val="22"/>
        </w:rPr>
        <w:t xml:space="preserve">[date] </w:t>
      </w:r>
      <w:r w:rsidRPr="00752E95">
        <w:rPr>
          <w:rFonts w:asciiTheme="majorHAnsi" w:hAnsiTheme="majorHAnsi"/>
          <w:sz w:val="22"/>
          <w:szCs w:val="22"/>
        </w:rPr>
        <w:t>and ends on</w:t>
      </w:r>
      <w:r w:rsidRPr="00752E95">
        <w:rPr>
          <w:rFonts w:asciiTheme="majorHAnsi" w:hAnsiTheme="majorHAnsi"/>
          <w:spacing w:val="-21"/>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r w:rsidR="005B76F6">
        <w:rPr>
          <w:rFonts w:asciiTheme="majorHAnsi" w:hAnsiTheme="majorHAnsi"/>
          <w:sz w:val="22"/>
          <w:szCs w:val="22"/>
        </w:rPr>
        <w:t xml:space="preserve">  </w:t>
      </w:r>
    </w:p>
    <w:p w14:paraId="6CBF2CE6" w14:textId="77777777" w:rsidR="00D6459D" w:rsidRPr="00752E95" w:rsidRDefault="00D6459D" w:rsidP="002B4416">
      <w:pPr>
        <w:spacing w:before="1"/>
        <w:jc w:val="both"/>
        <w:rPr>
          <w:rFonts w:asciiTheme="majorHAnsi" w:eastAsia="Verdana" w:hAnsiTheme="majorHAnsi" w:cs="Verdana"/>
          <w:sz w:val="22"/>
          <w:szCs w:val="22"/>
        </w:rPr>
      </w:pPr>
    </w:p>
    <w:p w14:paraId="7D2A6CB6" w14:textId="0E0B4B1E" w:rsidR="00D6459D" w:rsidRPr="00752E95" w:rsidRDefault="00A77E82" w:rsidP="002B4416">
      <w:pPr>
        <w:ind w:left="1439" w:right="1436"/>
        <w:jc w:val="both"/>
        <w:rPr>
          <w:rFonts w:asciiTheme="majorHAnsi" w:eastAsia="Verdana" w:hAnsiTheme="majorHAnsi" w:cs="Verdana"/>
          <w:sz w:val="22"/>
          <w:szCs w:val="22"/>
        </w:rPr>
      </w:pPr>
      <w:r>
        <w:rPr>
          <w:rFonts w:asciiTheme="majorHAnsi" w:hAnsiTheme="majorHAnsi"/>
          <w:sz w:val="22"/>
          <w:szCs w:val="22"/>
        </w:rPr>
        <w:t>I realise that this suspension</w:t>
      </w:r>
      <w:r w:rsidR="00D6459D" w:rsidRPr="00752E95">
        <w:rPr>
          <w:rFonts w:asciiTheme="majorHAnsi" w:hAnsiTheme="majorHAnsi"/>
          <w:sz w:val="22"/>
          <w:szCs w:val="22"/>
        </w:rPr>
        <w:t xml:space="preserve"> may well be upsetting for you and your family, but the decision</w:t>
      </w:r>
      <w:r w:rsidR="00D6459D" w:rsidRPr="00752E95">
        <w:rPr>
          <w:rFonts w:asciiTheme="majorHAnsi" w:hAnsiTheme="majorHAnsi"/>
          <w:spacing w:val="-41"/>
          <w:sz w:val="22"/>
          <w:szCs w:val="22"/>
        </w:rPr>
        <w:t xml:space="preserve"> </w:t>
      </w:r>
      <w:r>
        <w:rPr>
          <w:rFonts w:asciiTheme="majorHAnsi" w:hAnsiTheme="majorHAnsi"/>
          <w:spacing w:val="-41"/>
          <w:sz w:val="22"/>
          <w:szCs w:val="22"/>
        </w:rPr>
        <w:t xml:space="preserve">  </w:t>
      </w:r>
      <w:r w:rsidR="00D6459D" w:rsidRPr="00752E95">
        <w:rPr>
          <w:rFonts w:asciiTheme="majorHAnsi" w:hAnsiTheme="majorHAnsi"/>
          <w:sz w:val="22"/>
          <w:szCs w:val="22"/>
        </w:rPr>
        <w:t>to</w:t>
      </w:r>
      <w:r w:rsidR="00D6459D" w:rsidRPr="00752E95">
        <w:rPr>
          <w:rFonts w:asciiTheme="majorHAnsi" w:hAnsiTheme="majorHAnsi"/>
          <w:w w:val="99"/>
          <w:sz w:val="22"/>
          <w:szCs w:val="22"/>
        </w:rPr>
        <w:t xml:space="preserve"> </w:t>
      </w:r>
      <w:r w:rsidR="00C72A92">
        <w:rPr>
          <w:rFonts w:asciiTheme="majorHAnsi" w:hAnsiTheme="majorHAnsi"/>
          <w:sz w:val="22"/>
          <w:szCs w:val="22"/>
        </w:rPr>
        <w:t>suspend</w:t>
      </w:r>
      <w:r w:rsidR="00D6459D" w:rsidRPr="00752E95">
        <w:rPr>
          <w:rFonts w:asciiTheme="majorHAnsi" w:hAnsiTheme="majorHAnsi"/>
          <w:sz w:val="22"/>
          <w:szCs w:val="22"/>
        </w:rPr>
        <w:t xml:space="preserve">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not been taken lightly.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been </w:t>
      </w:r>
      <w:r w:rsidR="00C72A92">
        <w:rPr>
          <w:rFonts w:asciiTheme="majorHAnsi" w:hAnsiTheme="majorHAnsi"/>
          <w:sz w:val="22"/>
          <w:szCs w:val="22"/>
        </w:rPr>
        <w:t>suspend</w:t>
      </w:r>
      <w:r>
        <w:rPr>
          <w:rFonts w:asciiTheme="majorHAnsi" w:hAnsiTheme="majorHAnsi"/>
          <w:sz w:val="22"/>
          <w:szCs w:val="22"/>
        </w:rPr>
        <w:t>e</w:t>
      </w:r>
      <w:r w:rsidR="00D6459D" w:rsidRPr="00752E95">
        <w:rPr>
          <w:rFonts w:asciiTheme="majorHAnsi" w:hAnsiTheme="majorHAnsi"/>
          <w:sz w:val="22"/>
          <w:szCs w:val="22"/>
        </w:rPr>
        <w:t>d</w:t>
      </w:r>
      <w:r w:rsidR="00D6459D" w:rsidRPr="00752E95">
        <w:rPr>
          <w:rFonts w:asciiTheme="majorHAnsi" w:hAnsiTheme="majorHAnsi"/>
          <w:spacing w:val="-30"/>
          <w:sz w:val="22"/>
          <w:szCs w:val="22"/>
        </w:rPr>
        <w:t xml:space="preserve"> </w:t>
      </w:r>
      <w:r w:rsidR="00D6459D" w:rsidRPr="00752E95">
        <w:rPr>
          <w:rFonts w:asciiTheme="majorHAnsi" w:hAnsiTheme="majorHAnsi"/>
          <w:sz w:val="22"/>
          <w:szCs w:val="22"/>
        </w:rPr>
        <w:t>for</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 xml:space="preserve">this fixed period because </w:t>
      </w:r>
      <w:r w:rsidR="00D6459D" w:rsidRPr="00752E95">
        <w:rPr>
          <w:rFonts w:asciiTheme="majorHAnsi" w:hAnsiTheme="majorHAnsi"/>
          <w:b/>
          <w:sz w:val="22"/>
          <w:szCs w:val="22"/>
        </w:rPr>
        <w:t>[reason for</w:t>
      </w:r>
      <w:r w:rsidR="00D6459D" w:rsidRPr="00752E95">
        <w:rPr>
          <w:rFonts w:asciiTheme="majorHAnsi" w:hAnsiTheme="majorHAnsi"/>
          <w:b/>
          <w:spacing w:val="-25"/>
          <w:sz w:val="22"/>
          <w:szCs w:val="22"/>
        </w:rPr>
        <w:t xml:space="preserve"> </w:t>
      </w:r>
      <w:r>
        <w:rPr>
          <w:rFonts w:asciiTheme="majorHAnsi" w:hAnsiTheme="majorHAnsi"/>
          <w:b/>
          <w:sz w:val="22"/>
          <w:szCs w:val="22"/>
        </w:rPr>
        <w:t>suspension</w:t>
      </w:r>
      <w:r w:rsidR="00D6459D" w:rsidRPr="00752E95">
        <w:rPr>
          <w:rFonts w:asciiTheme="majorHAnsi" w:hAnsiTheme="majorHAnsi"/>
          <w:b/>
          <w:sz w:val="22"/>
          <w:szCs w:val="22"/>
        </w:rPr>
        <w:t>]</w:t>
      </w:r>
      <w:r w:rsidR="00D6459D" w:rsidRPr="00752E95">
        <w:rPr>
          <w:rFonts w:asciiTheme="majorHAnsi" w:hAnsiTheme="majorHAnsi"/>
          <w:sz w:val="22"/>
          <w:szCs w:val="22"/>
        </w:rPr>
        <w:t>.</w:t>
      </w:r>
    </w:p>
    <w:p w14:paraId="5F997761" w14:textId="77777777" w:rsidR="00D6459D" w:rsidRPr="00752E95" w:rsidRDefault="00D6459D" w:rsidP="002B4416">
      <w:pPr>
        <w:spacing w:before="9"/>
        <w:jc w:val="both"/>
        <w:rPr>
          <w:rFonts w:asciiTheme="majorHAnsi" w:eastAsia="Verdana" w:hAnsiTheme="majorHAnsi" w:cs="Verdana"/>
          <w:sz w:val="22"/>
          <w:szCs w:val="22"/>
        </w:rPr>
      </w:pPr>
    </w:p>
    <w:p w14:paraId="1D85A86B" w14:textId="77777777"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eastAsia="Verdana" w:hAnsiTheme="majorHAnsi" w:cs="Verdana"/>
          <w:sz w:val="22"/>
          <w:szCs w:val="22"/>
        </w:rPr>
        <w:t>You have the right to make representations about this decision to the Governing Body. If</w:t>
      </w:r>
      <w:r w:rsidRPr="00752E95">
        <w:rPr>
          <w:rFonts w:asciiTheme="majorHAnsi" w:eastAsia="Verdana" w:hAnsiTheme="majorHAnsi" w:cs="Verdana"/>
          <w:spacing w:val="-34"/>
          <w:sz w:val="22"/>
          <w:szCs w:val="22"/>
        </w:rPr>
        <w:t xml:space="preserve"> </w:t>
      </w:r>
      <w:r w:rsidRPr="00752E95">
        <w:rPr>
          <w:rFonts w:asciiTheme="majorHAnsi" w:eastAsia="Verdana" w:hAnsiTheme="majorHAnsi" w:cs="Verdana"/>
          <w:sz w:val="22"/>
          <w:szCs w:val="22"/>
        </w:rPr>
        <w:t>you</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 xml:space="preserve">wish to make representations please contact </w:t>
      </w:r>
      <w:r w:rsidRPr="00752E95">
        <w:rPr>
          <w:rFonts w:asciiTheme="majorHAnsi" w:eastAsia="Verdana" w:hAnsiTheme="majorHAnsi" w:cs="Verdana"/>
          <w:b/>
          <w:bCs/>
          <w:sz w:val="22"/>
          <w:szCs w:val="22"/>
        </w:rPr>
        <w:t xml:space="preserve">[Name of Contact] </w:t>
      </w:r>
      <w:r w:rsidRPr="00752E95">
        <w:rPr>
          <w:rFonts w:asciiTheme="majorHAnsi" w:eastAsia="Verdana" w:hAnsiTheme="majorHAnsi" w:cs="Verdana"/>
          <w:sz w:val="22"/>
          <w:szCs w:val="22"/>
        </w:rPr>
        <w:t xml:space="preserve">on/at </w:t>
      </w:r>
      <w:r w:rsidRPr="00752E95">
        <w:rPr>
          <w:rFonts w:asciiTheme="majorHAnsi" w:eastAsia="Verdana" w:hAnsiTheme="majorHAnsi" w:cs="Verdana"/>
          <w:b/>
          <w:bCs/>
          <w:sz w:val="22"/>
          <w:szCs w:val="22"/>
        </w:rPr>
        <w:t>[contact details</w:t>
      </w:r>
      <w:r w:rsidRPr="00752E95">
        <w:rPr>
          <w:rFonts w:asciiTheme="majorHAnsi" w:eastAsia="Verdana" w:hAnsiTheme="majorHAnsi" w:cs="Verdana"/>
          <w:b/>
          <w:bCs/>
          <w:spacing w:val="-30"/>
          <w:sz w:val="22"/>
          <w:szCs w:val="22"/>
        </w:rPr>
        <w:t xml:space="preserve"> </w:t>
      </w:r>
      <w:r w:rsidRPr="00752E95">
        <w:rPr>
          <w:rFonts w:asciiTheme="majorHAnsi" w:eastAsia="Verdana" w:hAnsiTheme="majorHAnsi" w:cs="Verdana"/>
          <w:b/>
          <w:bCs/>
          <w:sz w:val="22"/>
          <w:szCs w:val="22"/>
        </w:rPr>
        <w:t>—</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address, phone number, email]</w:t>
      </w:r>
      <w:r w:rsidRPr="00752E95">
        <w:rPr>
          <w:rFonts w:asciiTheme="majorHAnsi" w:eastAsia="Verdana" w:hAnsiTheme="majorHAnsi" w:cs="Verdana"/>
          <w:sz w:val="22"/>
          <w:szCs w:val="22"/>
        </w:rPr>
        <w:t>, as soon as</w:t>
      </w:r>
      <w:r w:rsidRPr="00752E95">
        <w:rPr>
          <w:rFonts w:asciiTheme="majorHAnsi" w:eastAsia="Verdana" w:hAnsiTheme="majorHAnsi" w:cs="Verdana"/>
          <w:spacing w:val="-26"/>
          <w:sz w:val="22"/>
          <w:szCs w:val="22"/>
        </w:rPr>
        <w:t xml:space="preserve"> </w:t>
      </w:r>
      <w:r w:rsidRPr="00752E95">
        <w:rPr>
          <w:rFonts w:asciiTheme="majorHAnsi" w:eastAsia="Verdana" w:hAnsiTheme="majorHAnsi" w:cs="Verdana"/>
          <w:sz w:val="22"/>
          <w:szCs w:val="22"/>
        </w:rPr>
        <w:t>possible.</w:t>
      </w:r>
    </w:p>
    <w:p w14:paraId="2B9AE518" w14:textId="77777777" w:rsidR="00D6459D" w:rsidRPr="00752E95" w:rsidRDefault="00D6459D" w:rsidP="002B4416">
      <w:pPr>
        <w:spacing w:before="11"/>
        <w:jc w:val="both"/>
        <w:rPr>
          <w:rFonts w:asciiTheme="majorHAnsi" w:eastAsia="Verdana" w:hAnsiTheme="majorHAnsi" w:cs="Verdana"/>
          <w:sz w:val="22"/>
          <w:szCs w:val="22"/>
        </w:rPr>
      </w:pPr>
    </w:p>
    <w:p w14:paraId="7053837C" w14:textId="4188B28B" w:rsidR="00D6459D" w:rsidRPr="00752E95" w:rsidRDefault="009D2BC7" w:rsidP="002B4416">
      <w:pPr>
        <w:ind w:left="1440" w:right="1527"/>
        <w:jc w:val="both"/>
        <w:rPr>
          <w:rFonts w:asciiTheme="majorHAnsi" w:eastAsia="Verdana" w:hAnsiTheme="majorHAnsi" w:cs="Verdana"/>
          <w:sz w:val="22"/>
          <w:szCs w:val="22"/>
        </w:rPr>
      </w:pPr>
      <w:r>
        <w:rPr>
          <w:rFonts w:asciiTheme="majorHAnsi" w:hAnsiTheme="majorHAnsi"/>
          <w:sz w:val="22"/>
          <w:szCs w:val="22"/>
        </w:rPr>
        <w:t>If you think the suspension</w:t>
      </w:r>
      <w:r w:rsidR="00D6459D" w:rsidRPr="00752E95">
        <w:rPr>
          <w:rFonts w:asciiTheme="majorHAnsi" w:hAnsiTheme="majorHAnsi"/>
          <w:sz w:val="22"/>
          <w:szCs w:val="22"/>
        </w:rPr>
        <w:t xml:space="preserve"> relates to a disability your child has, and you think</w:t>
      </w:r>
      <w:r w:rsidR="00D6459D" w:rsidRPr="00752E95">
        <w:rPr>
          <w:rFonts w:asciiTheme="majorHAnsi" w:hAnsiTheme="majorHAnsi"/>
          <w:spacing w:val="-25"/>
          <w:sz w:val="22"/>
          <w:szCs w:val="22"/>
        </w:rPr>
        <w:t xml:space="preserve"> </w:t>
      </w:r>
      <w:r w:rsidR="00D6459D" w:rsidRPr="00752E95">
        <w:rPr>
          <w:rFonts w:asciiTheme="majorHAnsi" w:hAnsiTheme="majorHAnsi"/>
          <w:sz w:val="22"/>
          <w:szCs w:val="22"/>
        </w:rPr>
        <w:t>disability</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discrimination has occurred, you may raise this issue with the Governing Body</w:t>
      </w:r>
      <w:r w:rsidR="00C14477" w:rsidRPr="00752E95">
        <w:rPr>
          <w:rFonts w:asciiTheme="majorHAnsi" w:hAnsiTheme="majorHAnsi"/>
          <w:sz w:val="22"/>
          <w:szCs w:val="22"/>
        </w:rPr>
        <w:t>.</w:t>
      </w:r>
      <w:r w:rsidR="00D6459D" w:rsidRPr="00752E95">
        <w:rPr>
          <w:rFonts w:asciiTheme="majorHAnsi" w:hAnsiTheme="majorHAnsi"/>
          <w:sz w:val="22"/>
          <w:szCs w:val="22"/>
        </w:rPr>
        <w:t xml:space="preserve"> You can</w:t>
      </w:r>
      <w:r w:rsidR="00D6459D" w:rsidRPr="00752E95">
        <w:rPr>
          <w:rFonts w:asciiTheme="majorHAnsi" w:hAnsiTheme="majorHAnsi"/>
          <w:spacing w:val="-39"/>
          <w:sz w:val="22"/>
          <w:szCs w:val="22"/>
        </w:rPr>
        <w:t xml:space="preserve"> </w:t>
      </w:r>
      <w:r w:rsidR="00D6459D" w:rsidRPr="00752E95">
        <w:rPr>
          <w:rFonts w:asciiTheme="majorHAnsi" w:hAnsiTheme="majorHAnsi"/>
          <w:sz w:val="22"/>
          <w:szCs w:val="22"/>
        </w:rPr>
        <w:t>also</w:t>
      </w:r>
      <w:r w:rsidR="00D6459D" w:rsidRPr="00752E95">
        <w:rPr>
          <w:rFonts w:asciiTheme="majorHAnsi" w:hAnsiTheme="majorHAnsi"/>
          <w:spacing w:val="-1"/>
          <w:w w:val="99"/>
          <w:sz w:val="22"/>
          <w:szCs w:val="22"/>
        </w:rPr>
        <w:t xml:space="preserve"> </w:t>
      </w:r>
      <w:r w:rsidR="00D6459D" w:rsidRPr="00752E95">
        <w:rPr>
          <w:rFonts w:asciiTheme="majorHAnsi" w:hAnsiTheme="majorHAnsi"/>
          <w:sz w:val="22"/>
          <w:szCs w:val="22"/>
        </w:rPr>
        <w:t>make a claim of disability discrimination to the First Tier</w:t>
      </w:r>
      <w:r w:rsidR="00D6459D" w:rsidRPr="00752E95">
        <w:rPr>
          <w:rFonts w:asciiTheme="majorHAnsi" w:hAnsiTheme="majorHAnsi"/>
          <w:spacing w:val="-5"/>
          <w:sz w:val="22"/>
          <w:szCs w:val="22"/>
        </w:rPr>
        <w:t xml:space="preserve"> </w:t>
      </w:r>
      <w:r w:rsidR="00D6459D" w:rsidRPr="00752E95">
        <w:rPr>
          <w:rFonts w:asciiTheme="majorHAnsi" w:hAnsiTheme="majorHAnsi"/>
          <w:sz w:val="22"/>
          <w:szCs w:val="22"/>
        </w:rPr>
        <w:t>Tribunal</w:t>
      </w:r>
      <w:hyperlink r:id="rId28">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(http://www.justice.gov.uk/guidance/courts-and-tribunals/tribunals/send/index.htm).</w:t>
        </w:r>
      </w:hyperlink>
    </w:p>
    <w:p w14:paraId="4EE82DF9" w14:textId="77777777" w:rsidR="00D6459D" w:rsidRPr="00752E95" w:rsidRDefault="00D6459D" w:rsidP="002B4416">
      <w:pPr>
        <w:spacing w:before="11"/>
        <w:jc w:val="both"/>
        <w:rPr>
          <w:rFonts w:asciiTheme="majorHAnsi" w:eastAsia="Verdana" w:hAnsiTheme="majorHAnsi" w:cs="Verdana"/>
          <w:sz w:val="22"/>
          <w:szCs w:val="22"/>
        </w:rPr>
      </w:pPr>
    </w:p>
    <w:p w14:paraId="3C388219" w14:textId="2B3ECB1A" w:rsidR="00D6459D" w:rsidRPr="00752E95" w:rsidRDefault="00D6459D" w:rsidP="002B4416">
      <w:pPr>
        <w:ind w:left="1440" w:right="1436"/>
        <w:jc w:val="both"/>
        <w:rPr>
          <w:rFonts w:asciiTheme="majorHAnsi" w:eastAsia="Verdana" w:hAnsiTheme="majorHAnsi" w:cs="Verdana"/>
          <w:sz w:val="22"/>
          <w:szCs w:val="22"/>
        </w:rPr>
      </w:pPr>
      <w:r w:rsidRPr="00752E95">
        <w:rPr>
          <w:rFonts w:asciiTheme="majorHAnsi" w:hAnsiTheme="majorHAnsi"/>
          <w:sz w:val="22"/>
          <w:szCs w:val="22"/>
        </w:rPr>
        <w:t xml:space="preserve">You also have the right to see a copy of </w:t>
      </w:r>
      <w:r w:rsidRPr="00752E95">
        <w:rPr>
          <w:rFonts w:asciiTheme="majorHAnsi" w:hAnsiTheme="majorHAnsi"/>
          <w:b/>
          <w:sz w:val="22"/>
          <w:szCs w:val="22"/>
        </w:rPr>
        <w:t>[Child's Name]</w:t>
      </w:r>
      <w:r w:rsidRPr="00752E95">
        <w:rPr>
          <w:rFonts w:asciiTheme="majorHAnsi" w:hAnsiTheme="majorHAnsi"/>
          <w:sz w:val="22"/>
          <w:szCs w:val="22"/>
        </w:rPr>
        <w:t xml:space="preserve">'s </w:t>
      </w:r>
      <w:r w:rsidR="00BE32C0" w:rsidRPr="00752E95">
        <w:rPr>
          <w:rFonts w:asciiTheme="majorHAnsi" w:hAnsiTheme="majorHAnsi"/>
          <w:sz w:val="22"/>
          <w:szCs w:val="22"/>
        </w:rPr>
        <w:t>school</w:t>
      </w:r>
      <w:r w:rsidRPr="00752E95">
        <w:rPr>
          <w:rFonts w:asciiTheme="majorHAnsi" w:hAnsiTheme="majorHAnsi"/>
          <w:sz w:val="22"/>
          <w:szCs w:val="22"/>
        </w:rPr>
        <w:t xml:space="preserve"> record. Due</w:t>
      </w:r>
      <w:r w:rsidRPr="00752E95">
        <w:rPr>
          <w:rFonts w:asciiTheme="majorHAnsi" w:hAnsiTheme="majorHAnsi"/>
          <w:spacing w:val="-17"/>
          <w:sz w:val="22"/>
          <w:szCs w:val="22"/>
        </w:rPr>
        <w:t xml:space="preserve"> </w:t>
      </w:r>
      <w:r w:rsidRPr="00752E95">
        <w:rPr>
          <w:rFonts w:asciiTheme="majorHAnsi" w:hAnsiTheme="majorHAnsi"/>
          <w:sz w:val="22"/>
          <w:szCs w:val="22"/>
        </w:rPr>
        <w:t>to</w:t>
      </w:r>
      <w:r w:rsidRPr="00752E95">
        <w:rPr>
          <w:rFonts w:asciiTheme="majorHAnsi" w:hAnsiTheme="majorHAnsi"/>
          <w:w w:val="99"/>
          <w:sz w:val="22"/>
          <w:szCs w:val="22"/>
        </w:rPr>
        <w:t xml:space="preserve"> </w:t>
      </w:r>
      <w:r w:rsidRPr="00752E95">
        <w:rPr>
          <w:rFonts w:asciiTheme="majorHAnsi" w:hAnsiTheme="majorHAnsi"/>
          <w:sz w:val="22"/>
          <w:szCs w:val="22"/>
        </w:rPr>
        <w:t>confidentiality restrictions, you will need to notify me in writing if you wish to be supplied</w:t>
      </w:r>
      <w:r w:rsidRPr="00752E95">
        <w:rPr>
          <w:rFonts w:asciiTheme="majorHAnsi" w:hAnsiTheme="majorHAnsi"/>
          <w:spacing w:val="-45"/>
          <w:sz w:val="22"/>
          <w:szCs w:val="22"/>
        </w:rPr>
        <w:t xml:space="preserve"> </w:t>
      </w:r>
      <w:r w:rsidRPr="00752E95">
        <w:rPr>
          <w:rFonts w:asciiTheme="majorHAnsi" w:hAnsiTheme="majorHAnsi"/>
          <w:sz w:val="22"/>
          <w:szCs w:val="22"/>
        </w:rPr>
        <w:t xml:space="preserve">with a copy of </w:t>
      </w:r>
      <w:r w:rsidRPr="00752E95">
        <w:rPr>
          <w:rFonts w:asciiTheme="majorHAnsi" w:hAnsiTheme="majorHAnsi"/>
          <w:b/>
          <w:sz w:val="22"/>
          <w:szCs w:val="22"/>
        </w:rPr>
        <w:t>[Child's Name]</w:t>
      </w:r>
      <w:r w:rsidRPr="00752E95">
        <w:rPr>
          <w:rFonts w:asciiTheme="majorHAnsi" w:hAnsiTheme="majorHAnsi"/>
          <w:sz w:val="22"/>
          <w:szCs w:val="22"/>
        </w:rPr>
        <w:t xml:space="preserve">'s </w:t>
      </w:r>
      <w:r w:rsidR="00BE32C0" w:rsidRPr="00752E95">
        <w:rPr>
          <w:rFonts w:asciiTheme="majorHAnsi" w:hAnsiTheme="majorHAnsi"/>
          <w:sz w:val="22"/>
          <w:szCs w:val="22"/>
        </w:rPr>
        <w:t>school</w:t>
      </w:r>
      <w:r w:rsidRPr="00752E95">
        <w:rPr>
          <w:rFonts w:asciiTheme="majorHAnsi" w:hAnsiTheme="majorHAnsi"/>
          <w:sz w:val="22"/>
          <w:szCs w:val="22"/>
        </w:rPr>
        <w:t xml:space="preserve"> record. I will be happy to supply you with a copy if</w:t>
      </w:r>
      <w:r w:rsidRPr="00752E95">
        <w:rPr>
          <w:rFonts w:asciiTheme="majorHAnsi" w:hAnsiTheme="majorHAnsi"/>
          <w:spacing w:val="-35"/>
          <w:sz w:val="22"/>
          <w:szCs w:val="22"/>
        </w:rPr>
        <w:t xml:space="preserve"> </w:t>
      </w:r>
      <w:r w:rsidRPr="00752E95">
        <w:rPr>
          <w:rFonts w:asciiTheme="majorHAnsi" w:hAnsiTheme="majorHAnsi"/>
          <w:sz w:val="22"/>
          <w:szCs w:val="22"/>
        </w:rPr>
        <w:t>you request it. There may be a charge for</w:t>
      </w:r>
      <w:r w:rsidRPr="00752E95">
        <w:rPr>
          <w:rFonts w:asciiTheme="majorHAnsi" w:hAnsiTheme="majorHAnsi"/>
          <w:spacing w:val="-24"/>
          <w:sz w:val="22"/>
          <w:szCs w:val="22"/>
        </w:rPr>
        <w:t xml:space="preserve"> </w:t>
      </w:r>
      <w:r w:rsidRPr="00752E95">
        <w:rPr>
          <w:rFonts w:asciiTheme="majorHAnsi" w:hAnsiTheme="majorHAnsi"/>
          <w:sz w:val="22"/>
          <w:szCs w:val="22"/>
        </w:rPr>
        <w:t>photocopying.</w:t>
      </w:r>
    </w:p>
    <w:p w14:paraId="5EE3CE59" w14:textId="77777777" w:rsidR="00D6459D" w:rsidRPr="00752E95" w:rsidRDefault="00D6459D" w:rsidP="002B4416">
      <w:pPr>
        <w:spacing w:before="9"/>
        <w:jc w:val="both"/>
        <w:rPr>
          <w:rFonts w:asciiTheme="majorHAnsi" w:eastAsia="Verdana" w:hAnsiTheme="majorHAnsi" w:cs="Verdana"/>
          <w:sz w:val="22"/>
          <w:szCs w:val="22"/>
        </w:rPr>
      </w:pPr>
    </w:p>
    <w:p w14:paraId="6470214B" w14:textId="1A93DDD0" w:rsidR="00D6459D" w:rsidRPr="00752E95" w:rsidRDefault="00D6459D" w:rsidP="002B4416">
      <w:pPr>
        <w:ind w:left="1439" w:right="1534"/>
        <w:jc w:val="both"/>
        <w:rPr>
          <w:rFonts w:asciiTheme="majorHAnsi" w:eastAsia="Verdana" w:hAnsiTheme="majorHAnsi" w:cs="Verdana"/>
          <w:sz w:val="22"/>
          <w:szCs w:val="22"/>
        </w:rPr>
      </w:pPr>
      <w:r w:rsidRPr="00752E95">
        <w:rPr>
          <w:rFonts w:asciiTheme="majorHAnsi" w:eastAsia="Verdana" w:hAnsiTheme="majorHAnsi" w:cs="Verdana"/>
          <w:sz w:val="22"/>
          <w:szCs w:val="22"/>
        </w:rPr>
        <w:t xml:space="preserve">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will set work for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during the period of his/her exclusion</w:t>
      </w:r>
      <w:r w:rsidRPr="00752E95">
        <w:rPr>
          <w:rFonts w:asciiTheme="majorHAnsi" w:eastAsia="Verdana" w:hAnsiTheme="majorHAnsi" w:cs="Verdana"/>
          <w:spacing w:val="-38"/>
          <w:sz w:val="22"/>
          <w:szCs w:val="22"/>
        </w:rPr>
        <w:t xml:space="preserve"> </w:t>
      </w:r>
      <w:r w:rsidRPr="00752E95">
        <w:rPr>
          <w:rFonts w:asciiTheme="majorHAnsi" w:eastAsia="Verdana" w:hAnsiTheme="majorHAnsi" w:cs="Verdana"/>
          <w:b/>
          <w:bCs/>
          <w:sz w:val="22"/>
          <w:szCs w:val="22"/>
        </w:rPr>
        <w:t>[detail</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the arrangements for this]</w:t>
      </w:r>
      <w:r w:rsidRPr="00752E95">
        <w:rPr>
          <w:rFonts w:asciiTheme="majorHAnsi" w:eastAsia="Verdana" w:hAnsiTheme="majorHAnsi" w:cs="Verdana"/>
          <w:sz w:val="22"/>
          <w:szCs w:val="22"/>
        </w:rPr>
        <w:t xml:space="preserve">. Please ensure that work set by 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is completed</w:t>
      </w:r>
      <w:r w:rsidRPr="00752E95">
        <w:rPr>
          <w:rFonts w:asciiTheme="majorHAnsi" w:eastAsia="Verdana" w:hAnsiTheme="majorHAnsi" w:cs="Verdana"/>
          <w:spacing w:val="-38"/>
          <w:sz w:val="22"/>
          <w:szCs w:val="22"/>
        </w:rPr>
        <w:t xml:space="preserve"> </w:t>
      </w:r>
      <w:r w:rsidRPr="00752E95">
        <w:rPr>
          <w:rFonts w:asciiTheme="majorHAnsi" w:eastAsia="Verdana" w:hAnsiTheme="majorHAnsi" w:cs="Verdana"/>
          <w:sz w:val="22"/>
          <w:szCs w:val="22"/>
        </w:rPr>
        <w:t>and</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returned to us promptly for</w:t>
      </w:r>
      <w:r w:rsidRPr="00752E95">
        <w:rPr>
          <w:rFonts w:asciiTheme="majorHAnsi" w:eastAsia="Verdana" w:hAnsiTheme="majorHAnsi" w:cs="Verdana"/>
          <w:spacing w:val="-18"/>
          <w:sz w:val="22"/>
          <w:szCs w:val="22"/>
        </w:rPr>
        <w:t xml:space="preserve"> </w:t>
      </w:r>
      <w:r w:rsidRPr="00752E95">
        <w:rPr>
          <w:rFonts w:asciiTheme="majorHAnsi" w:eastAsia="Verdana" w:hAnsiTheme="majorHAnsi" w:cs="Verdana"/>
          <w:sz w:val="22"/>
          <w:szCs w:val="22"/>
        </w:rPr>
        <w:t>marking.</w:t>
      </w:r>
    </w:p>
    <w:p w14:paraId="3CBA28D7" w14:textId="77777777" w:rsidR="00D6459D" w:rsidRPr="00752E95" w:rsidRDefault="00D6459D" w:rsidP="002B4416">
      <w:pPr>
        <w:spacing w:before="1"/>
        <w:jc w:val="both"/>
        <w:rPr>
          <w:rFonts w:asciiTheme="majorHAnsi" w:eastAsia="Verdana" w:hAnsiTheme="majorHAnsi" w:cs="Verdana"/>
          <w:sz w:val="22"/>
          <w:szCs w:val="22"/>
        </w:rPr>
      </w:pPr>
    </w:p>
    <w:p w14:paraId="4CBD9DD7" w14:textId="0BE9979A" w:rsidR="00D6459D" w:rsidRPr="00752E95" w:rsidRDefault="00D6459D" w:rsidP="002B4416">
      <w:pPr>
        <w:spacing w:line="237" w:lineRule="auto"/>
        <w:ind w:left="1439" w:right="1436"/>
        <w:jc w:val="both"/>
        <w:rPr>
          <w:rFonts w:asciiTheme="majorHAnsi" w:eastAsia="Verdana" w:hAnsiTheme="majorHAnsi" w:cs="Verdana"/>
          <w:sz w:val="22"/>
          <w:szCs w:val="22"/>
        </w:rPr>
      </w:pPr>
      <w:r w:rsidRPr="00752E95">
        <w:rPr>
          <w:rFonts w:asciiTheme="majorHAnsi" w:eastAsia="Verdana" w:hAnsiTheme="majorHAnsi" w:cs="Verdana"/>
          <w:sz w:val="22"/>
          <w:szCs w:val="22"/>
        </w:rPr>
        <w:t xml:space="preserve">You may wish to contact </w:t>
      </w:r>
      <w:r w:rsidRPr="00752E95">
        <w:rPr>
          <w:rFonts w:asciiTheme="majorHAnsi" w:eastAsia="Verdana" w:hAnsiTheme="majorHAnsi" w:cs="Verdana"/>
          <w:b/>
          <w:bCs/>
          <w:sz w:val="22"/>
          <w:szCs w:val="22"/>
        </w:rPr>
        <w:t xml:space="preserve">[name] </w:t>
      </w:r>
      <w:r w:rsidRPr="00752E95">
        <w:rPr>
          <w:rFonts w:asciiTheme="majorHAnsi" w:eastAsia="Verdana" w:hAnsiTheme="majorHAnsi" w:cs="Verdana"/>
          <w:sz w:val="22"/>
          <w:szCs w:val="22"/>
        </w:rPr>
        <w:t xml:space="preserve">at </w:t>
      </w:r>
      <w:r w:rsidRPr="00752E95">
        <w:rPr>
          <w:rFonts w:asciiTheme="majorHAnsi" w:eastAsia="Verdana" w:hAnsiTheme="majorHAnsi" w:cs="Verdana"/>
          <w:b/>
          <w:bCs/>
          <w:sz w:val="22"/>
          <w:szCs w:val="22"/>
        </w:rPr>
        <w:t xml:space="preserve">[LA name] </w:t>
      </w:r>
      <w:r w:rsidRPr="00752E95">
        <w:rPr>
          <w:rFonts w:asciiTheme="majorHAnsi" w:eastAsia="Verdana" w:hAnsiTheme="majorHAnsi" w:cs="Verdana"/>
          <w:sz w:val="22"/>
          <w:szCs w:val="22"/>
        </w:rPr>
        <w:t xml:space="preserve">on/at </w:t>
      </w:r>
      <w:r w:rsidRPr="00752E95">
        <w:rPr>
          <w:rFonts w:asciiTheme="majorHAnsi" w:eastAsia="Verdana" w:hAnsiTheme="majorHAnsi" w:cs="Verdana"/>
          <w:b/>
          <w:bCs/>
          <w:sz w:val="22"/>
          <w:szCs w:val="22"/>
        </w:rPr>
        <w:t>[contact details – address,</w:t>
      </w:r>
      <w:r w:rsidRPr="00752E95">
        <w:rPr>
          <w:rFonts w:asciiTheme="majorHAnsi" w:eastAsia="Verdana" w:hAnsiTheme="majorHAnsi" w:cs="Verdana"/>
          <w:b/>
          <w:bCs/>
          <w:spacing w:val="-37"/>
          <w:sz w:val="22"/>
          <w:szCs w:val="22"/>
        </w:rPr>
        <w:t xml:space="preserve"> </w:t>
      </w:r>
      <w:r w:rsidRPr="00752E95">
        <w:rPr>
          <w:rFonts w:asciiTheme="majorHAnsi" w:eastAsia="Verdana" w:hAnsiTheme="majorHAnsi" w:cs="Verdana"/>
          <w:b/>
          <w:bCs/>
          <w:sz w:val="22"/>
          <w:szCs w:val="22"/>
        </w:rPr>
        <w:t>contact</w:t>
      </w:r>
      <w:r w:rsidRPr="00752E95">
        <w:rPr>
          <w:rFonts w:asciiTheme="majorHAnsi" w:eastAsia="Verdana" w:hAnsiTheme="majorHAnsi" w:cs="Verdana"/>
          <w:b/>
          <w:bCs/>
          <w:spacing w:val="-2"/>
          <w:w w:val="99"/>
          <w:sz w:val="22"/>
          <w:szCs w:val="22"/>
        </w:rPr>
        <w:t xml:space="preserve"> </w:t>
      </w:r>
      <w:r w:rsidRPr="00752E95">
        <w:rPr>
          <w:rFonts w:asciiTheme="majorHAnsi" w:eastAsia="Verdana" w:hAnsiTheme="majorHAnsi" w:cs="Verdana"/>
          <w:b/>
          <w:bCs/>
          <w:sz w:val="22"/>
          <w:szCs w:val="22"/>
        </w:rPr>
        <w:t>number, email]</w:t>
      </w:r>
      <w:r w:rsidRPr="00752E95">
        <w:rPr>
          <w:rFonts w:asciiTheme="majorHAnsi" w:eastAsia="Verdana" w:hAnsiTheme="majorHAnsi" w:cs="Verdana"/>
          <w:sz w:val="22"/>
          <w:szCs w:val="22"/>
        </w:rPr>
        <w:t xml:space="preserve">, who can provide advice. You may also find it useful to contact </w:t>
      </w:r>
      <w:r w:rsidR="00566C3E" w:rsidRPr="00752E95">
        <w:rPr>
          <w:rFonts w:asciiTheme="majorHAnsi" w:eastAsia="Verdana" w:hAnsiTheme="majorHAnsi" w:cs="Verdana"/>
          <w:sz w:val="22"/>
          <w:szCs w:val="22"/>
        </w:rPr>
        <w:t>the</w:t>
      </w:r>
      <w:r w:rsidR="00566C3E" w:rsidRPr="00752E95">
        <w:rPr>
          <w:rFonts w:asciiTheme="majorHAnsi" w:eastAsia="Verdana" w:hAnsiTheme="majorHAnsi" w:cs="Verdana"/>
          <w:spacing w:val="-24"/>
          <w:sz w:val="22"/>
          <w:szCs w:val="22"/>
        </w:rPr>
        <w:t xml:space="preserve"> </w:t>
      </w:r>
      <w:r w:rsidR="00566C3E" w:rsidRPr="00752E95">
        <w:rPr>
          <w:rFonts w:asciiTheme="majorHAnsi" w:eastAsia="Verdana" w:hAnsiTheme="majorHAnsi" w:cs="Verdana"/>
          <w:w w:val="99"/>
          <w:sz w:val="22"/>
          <w:szCs w:val="22"/>
        </w:rPr>
        <w:t>Children’s</w:t>
      </w:r>
      <w:r w:rsidRPr="00752E95">
        <w:rPr>
          <w:rFonts w:asciiTheme="majorHAnsi" w:eastAsia="Verdana" w:hAnsiTheme="majorHAnsi" w:cs="Verdana"/>
          <w:sz w:val="22"/>
          <w:szCs w:val="22"/>
        </w:rPr>
        <w:t xml:space="preserve"> Legal Centre. They aim to provide free legal advice and information to parents</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on</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state education matters. They can be contacted on 0808 802 0008 or</w:t>
      </w:r>
      <w:r w:rsidRPr="00752E95">
        <w:rPr>
          <w:rFonts w:asciiTheme="majorHAnsi" w:eastAsia="Verdana" w:hAnsiTheme="majorHAnsi" w:cs="Verdana"/>
          <w:spacing w:val="-11"/>
          <w:sz w:val="22"/>
          <w:szCs w:val="22"/>
        </w:rPr>
        <w:t xml:space="preserve"> </w:t>
      </w:r>
      <w:r w:rsidRPr="00752E95">
        <w:rPr>
          <w:rFonts w:asciiTheme="majorHAnsi" w:eastAsia="Verdana" w:hAnsiTheme="majorHAnsi" w:cs="Verdana"/>
          <w:sz w:val="22"/>
          <w:szCs w:val="22"/>
        </w:rPr>
        <w:t>on</w:t>
      </w:r>
      <w:r w:rsidRPr="00752E95">
        <w:rPr>
          <w:rFonts w:asciiTheme="majorHAnsi" w:eastAsia="Verdana" w:hAnsiTheme="majorHAnsi" w:cs="Verdana"/>
          <w:w w:val="99"/>
          <w:sz w:val="22"/>
          <w:szCs w:val="22"/>
        </w:rPr>
        <w:t xml:space="preserve"> </w:t>
      </w:r>
      <w:hyperlink r:id="rId29">
        <w:r w:rsidRPr="00752E95">
          <w:rPr>
            <w:rFonts w:asciiTheme="majorHAnsi" w:eastAsia="Verdana" w:hAnsiTheme="majorHAnsi" w:cs="Verdana"/>
            <w:sz w:val="22"/>
            <w:szCs w:val="22"/>
            <w:u w:val="single" w:color="000000"/>
          </w:rPr>
          <w:t>http://www.childrenslegalcentre.com/</w:t>
        </w:r>
      </w:hyperlink>
      <w:r w:rsidRPr="00752E95">
        <w:rPr>
          <w:rFonts w:asciiTheme="majorHAnsi" w:eastAsia="Verdana" w:hAnsiTheme="majorHAnsi" w:cs="Verdana"/>
          <w:sz w:val="22"/>
          <w:szCs w:val="22"/>
        </w:rPr>
        <w:t>. The advice line is open from 8am to 8pm Monday</w:t>
      </w:r>
      <w:r w:rsidRPr="00752E95">
        <w:rPr>
          <w:rFonts w:asciiTheme="majorHAnsi" w:eastAsia="Verdana" w:hAnsiTheme="majorHAnsi" w:cs="Verdana"/>
          <w:spacing w:val="-30"/>
          <w:sz w:val="22"/>
          <w:szCs w:val="22"/>
        </w:rPr>
        <w:t xml:space="preserve"> </w:t>
      </w:r>
      <w:r w:rsidRPr="00752E95">
        <w:rPr>
          <w:rFonts w:asciiTheme="majorHAnsi" w:eastAsia="Verdana" w:hAnsiTheme="majorHAnsi" w:cs="Verdana"/>
          <w:sz w:val="22"/>
          <w:szCs w:val="22"/>
        </w:rPr>
        <w:t>to</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sz w:val="22"/>
          <w:szCs w:val="22"/>
        </w:rPr>
        <w:t>Friday, except Bank Holidays and 24</w:t>
      </w:r>
      <w:r w:rsidRPr="00752E95">
        <w:rPr>
          <w:rFonts w:asciiTheme="majorHAnsi" w:eastAsia="Verdana" w:hAnsiTheme="majorHAnsi" w:cs="Verdana"/>
          <w:position w:val="9"/>
          <w:sz w:val="22"/>
          <w:szCs w:val="22"/>
        </w:rPr>
        <w:t xml:space="preserve">th </w:t>
      </w:r>
      <w:r w:rsidRPr="00752E95">
        <w:rPr>
          <w:rFonts w:asciiTheme="majorHAnsi" w:eastAsia="Verdana" w:hAnsiTheme="majorHAnsi" w:cs="Verdana"/>
          <w:sz w:val="22"/>
          <w:szCs w:val="22"/>
        </w:rPr>
        <w:t>December to the 1</w:t>
      </w:r>
      <w:r w:rsidRPr="00752E95">
        <w:rPr>
          <w:rFonts w:asciiTheme="majorHAnsi" w:eastAsia="Verdana" w:hAnsiTheme="majorHAnsi" w:cs="Verdana"/>
          <w:position w:val="9"/>
          <w:sz w:val="22"/>
          <w:szCs w:val="22"/>
        </w:rPr>
        <w:t xml:space="preserve">st </w:t>
      </w:r>
      <w:r w:rsidRPr="00752E95">
        <w:rPr>
          <w:rFonts w:asciiTheme="majorHAnsi" w:eastAsia="Verdana" w:hAnsiTheme="majorHAnsi" w:cs="Verdana"/>
          <w:sz w:val="22"/>
          <w:szCs w:val="22"/>
        </w:rPr>
        <w:t xml:space="preserve">January. </w:t>
      </w:r>
      <w:r w:rsidRPr="00752E95">
        <w:rPr>
          <w:rFonts w:asciiTheme="majorHAnsi" w:eastAsia="Verdana" w:hAnsiTheme="majorHAnsi" w:cs="Verdana"/>
          <w:b/>
          <w:bCs/>
          <w:sz w:val="22"/>
          <w:szCs w:val="22"/>
        </w:rPr>
        <w:t>[Insert reference</w:t>
      </w:r>
      <w:r w:rsidRPr="00752E95">
        <w:rPr>
          <w:rFonts w:asciiTheme="majorHAnsi" w:eastAsia="Verdana" w:hAnsiTheme="majorHAnsi" w:cs="Verdana"/>
          <w:b/>
          <w:bCs/>
          <w:spacing w:val="16"/>
          <w:sz w:val="22"/>
          <w:szCs w:val="22"/>
        </w:rPr>
        <w:t xml:space="preserve"> </w:t>
      </w:r>
      <w:r w:rsidRPr="00752E95">
        <w:rPr>
          <w:rFonts w:asciiTheme="majorHAnsi" w:eastAsia="Verdana" w:hAnsiTheme="majorHAnsi" w:cs="Verdana"/>
          <w:b/>
          <w:bCs/>
          <w:sz w:val="22"/>
          <w:szCs w:val="22"/>
        </w:rPr>
        <w:t>to</w:t>
      </w:r>
      <w:r w:rsidRPr="00752E95">
        <w:rPr>
          <w:rFonts w:asciiTheme="majorHAnsi" w:eastAsia="Verdana" w:hAnsiTheme="majorHAnsi" w:cs="Verdana"/>
          <w:b/>
          <w:bCs/>
          <w:w w:val="99"/>
          <w:sz w:val="22"/>
          <w:szCs w:val="22"/>
        </w:rPr>
        <w:t xml:space="preserve"> </w:t>
      </w:r>
      <w:r w:rsidRPr="00752E95">
        <w:rPr>
          <w:rFonts w:asciiTheme="majorHAnsi" w:eastAsia="Verdana" w:hAnsiTheme="majorHAnsi" w:cs="Verdana"/>
          <w:b/>
          <w:bCs/>
          <w:sz w:val="22"/>
          <w:szCs w:val="22"/>
        </w:rPr>
        <w:t>local sources of independent advice if</w:t>
      </w:r>
      <w:r w:rsidRPr="00752E95">
        <w:rPr>
          <w:rFonts w:asciiTheme="majorHAnsi" w:eastAsia="Verdana" w:hAnsiTheme="majorHAnsi" w:cs="Verdana"/>
          <w:b/>
          <w:bCs/>
          <w:spacing w:val="-19"/>
          <w:sz w:val="22"/>
          <w:szCs w:val="22"/>
        </w:rPr>
        <w:t xml:space="preserve"> </w:t>
      </w:r>
      <w:r w:rsidRPr="00752E95">
        <w:rPr>
          <w:rFonts w:asciiTheme="majorHAnsi" w:eastAsia="Verdana" w:hAnsiTheme="majorHAnsi" w:cs="Verdana"/>
          <w:b/>
          <w:bCs/>
          <w:sz w:val="22"/>
          <w:szCs w:val="22"/>
        </w:rPr>
        <w:t>known.]</w:t>
      </w:r>
    </w:p>
    <w:p w14:paraId="215D23DD" w14:textId="77777777" w:rsidR="00D6459D" w:rsidRPr="00752E95" w:rsidRDefault="00D6459D" w:rsidP="002B4416">
      <w:pPr>
        <w:spacing w:before="2"/>
        <w:jc w:val="both"/>
        <w:rPr>
          <w:rFonts w:asciiTheme="majorHAnsi" w:eastAsia="Verdana" w:hAnsiTheme="majorHAnsi" w:cs="Verdana"/>
          <w:b/>
          <w:bCs/>
          <w:sz w:val="22"/>
          <w:szCs w:val="22"/>
        </w:rPr>
      </w:pPr>
    </w:p>
    <w:p w14:paraId="0D359833" w14:textId="70F56E8A" w:rsidR="00D6459D" w:rsidRPr="00752E95" w:rsidRDefault="00D6459D" w:rsidP="002B4416">
      <w:pPr>
        <w:ind w:left="1439" w:right="1436"/>
        <w:jc w:val="both"/>
        <w:rPr>
          <w:rFonts w:asciiTheme="majorHAnsi" w:eastAsia="Verdana" w:hAnsiTheme="majorHAnsi" w:cs="Verdana"/>
          <w:sz w:val="22"/>
          <w:szCs w:val="22"/>
        </w:rPr>
      </w:pPr>
      <w:r w:rsidRPr="00752E95">
        <w:rPr>
          <w:rFonts w:asciiTheme="majorHAnsi" w:eastAsia="Verdana" w:hAnsiTheme="majorHAnsi" w:cs="Verdana"/>
          <w:b/>
          <w:bCs/>
          <w:sz w:val="22"/>
          <w:szCs w:val="22"/>
        </w:rPr>
        <w:t>[Child's Name]</w:t>
      </w:r>
      <w:r w:rsidRPr="00752E95">
        <w:rPr>
          <w:rFonts w:asciiTheme="majorHAnsi" w:eastAsia="Verdana" w:hAnsiTheme="majorHAnsi" w:cs="Verdana"/>
          <w:sz w:val="22"/>
          <w:szCs w:val="22"/>
        </w:rPr>
        <w:t xml:space="preserve">'s exclusion expires on </w:t>
      </w:r>
      <w:r w:rsidRPr="00752E95">
        <w:rPr>
          <w:rFonts w:asciiTheme="majorHAnsi" w:eastAsia="Verdana" w:hAnsiTheme="majorHAnsi" w:cs="Verdana"/>
          <w:b/>
          <w:bCs/>
          <w:sz w:val="22"/>
          <w:szCs w:val="22"/>
        </w:rPr>
        <w:t xml:space="preserve">[date] </w:t>
      </w:r>
      <w:r w:rsidRPr="00752E95">
        <w:rPr>
          <w:rFonts w:asciiTheme="majorHAnsi" w:eastAsia="Verdana" w:hAnsiTheme="majorHAnsi" w:cs="Verdana"/>
          <w:sz w:val="22"/>
          <w:szCs w:val="22"/>
        </w:rPr>
        <w:t xml:space="preserve">and we expect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to return</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to</w:t>
      </w:r>
      <w:r w:rsidRPr="00752E95">
        <w:rPr>
          <w:rFonts w:asciiTheme="majorHAnsi" w:eastAsia="Verdana" w:hAnsiTheme="majorHAnsi" w:cs="Verdana"/>
          <w:spacing w:val="-1"/>
          <w:w w:val="99"/>
          <w:sz w:val="22"/>
          <w:szCs w:val="22"/>
        </w:rPr>
        <w:t xml:space="preserve"> </w:t>
      </w:r>
      <w:r w:rsidRPr="00752E95">
        <w:rPr>
          <w:rFonts w:asciiTheme="majorHAnsi" w:eastAsia="Verdana" w:hAnsiTheme="majorHAnsi" w:cs="Verdana"/>
          <w:sz w:val="22"/>
          <w:szCs w:val="22"/>
        </w:rPr>
        <w:t xml:space="preserve">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on </w:t>
      </w:r>
      <w:r w:rsidRPr="00752E95">
        <w:rPr>
          <w:rFonts w:asciiTheme="majorHAnsi" w:eastAsia="Verdana" w:hAnsiTheme="majorHAnsi" w:cs="Verdana"/>
          <w:b/>
          <w:bCs/>
          <w:sz w:val="22"/>
          <w:szCs w:val="22"/>
        </w:rPr>
        <w:t xml:space="preserve">[date] </w:t>
      </w:r>
      <w:r w:rsidRPr="00752E95">
        <w:rPr>
          <w:rFonts w:asciiTheme="majorHAnsi" w:eastAsia="Verdana" w:hAnsiTheme="majorHAnsi" w:cs="Verdana"/>
          <w:sz w:val="22"/>
          <w:szCs w:val="22"/>
        </w:rPr>
        <w:t xml:space="preserve">at </w:t>
      </w:r>
      <w:r w:rsidRPr="00752E95">
        <w:rPr>
          <w:rFonts w:asciiTheme="majorHAnsi" w:eastAsia="Verdana" w:hAnsiTheme="majorHAnsi" w:cs="Verdana"/>
          <w:b/>
          <w:bCs/>
          <w:sz w:val="22"/>
          <w:szCs w:val="22"/>
        </w:rPr>
        <w:t>[time]</w:t>
      </w:r>
      <w:r w:rsidRPr="00752E95">
        <w:rPr>
          <w:rFonts w:asciiTheme="majorHAnsi" w:eastAsia="Verdana" w:hAnsiTheme="majorHAnsi" w:cs="Verdana"/>
          <w:sz w:val="22"/>
          <w:szCs w:val="22"/>
        </w:rPr>
        <w:t>. I am sure it would be helpful for us to meet to</w:t>
      </w:r>
      <w:r w:rsidRPr="00752E95">
        <w:rPr>
          <w:rFonts w:asciiTheme="majorHAnsi" w:eastAsia="Verdana" w:hAnsiTheme="majorHAnsi" w:cs="Verdana"/>
          <w:spacing w:val="-29"/>
          <w:sz w:val="22"/>
          <w:szCs w:val="22"/>
        </w:rPr>
        <w:t xml:space="preserve"> </w:t>
      </w:r>
      <w:r w:rsidRPr="00752E95">
        <w:rPr>
          <w:rFonts w:asciiTheme="majorHAnsi" w:eastAsia="Verdana" w:hAnsiTheme="majorHAnsi" w:cs="Verdana"/>
          <w:sz w:val="22"/>
          <w:szCs w:val="22"/>
        </w:rPr>
        <w:t>discuss</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b/>
          <w:bCs/>
          <w:sz w:val="22"/>
          <w:szCs w:val="22"/>
        </w:rPr>
        <w:t xml:space="preserve">[Child’s name] </w:t>
      </w:r>
      <w:r w:rsidRPr="00752E95">
        <w:rPr>
          <w:rFonts w:asciiTheme="majorHAnsi" w:eastAsia="Verdana" w:hAnsiTheme="majorHAnsi" w:cs="Verdana"/>
          <w:sz w:val="22"/>
          <w:szCs w:val="22"/>
        </w:rPr>
        <w:t xml:space="preserve">return to the </w:t>
      </w:r>
      <w:r w:rsidR="00BE32C0" w:rsidRPr="00752E95">
        <w:rPr>
          <w:rFonts w:asciiTheme="majorHAnsi" w:eastAsia="Verdana" w:hAnsiTheme="majorHAnsi" w:cs="Verdana"/>
          <w:sz w:val="22"/>
          <w:szCs w:val="22"/>
        </w:rPr>
        <w:t>school</w:t>
      </w:r>
      <w:r w:rsidRPr="00752E95">
        <w:rPr>
          <w:rFonts w:asciiTheme="majorHAnsi" w:eastAsia="Verdana" w:hAnsiTheme="majorHAnsi" w:cs="Verdana"/>
          <w:sz w:val="22"/>
          <w:szCs w:val="22"/>
        </w:rPr>
        <w:t xml:space="preserve"> before they are due back. Please could you</w:t>
      </w:r>
      <w:r w:rsidRPr="00752E95">
        <w:rPr>
          <w:rFonts w:asciiTheme="majorHAnsi" w:eastAsia="Verdana" w:hAnsiTheme="majorHAnsi" w:cs="Verdana"/>
          <w:spacing w:val="-33"/>
          <w:sz w:val="22"/>
          <w:szCs w:val="22"/>
        </w:rPr>
        <w:t xml:space="preserve"> </w:t>
      </w:r>
      <w:r w:rsidRPr="00752E95">
        <w:rPr>
          <w:rFonts w:asciiTheme="majorHAnsi" w:eastAsia="Verdana" w:hAnsiTheme="majorHAnsi" w:cs="Verdana"/>
          <w:sz w:val="22"/>
          <w:szCs w:val="22"/>
        </w:rPr>
        <w:t>contact</w:t>
      </w:r>
      <w:r w:rsidRPr="00752E95">
        <w:rPr>
          <w:rFonts w:asciiTheme="majorHAnsi" w:eastAsia="Verdana" w:hAnsiTheme="majorHAnsi" w:cs="Verdana"/>
          <w:w w:val="99"/>
          <w:sz w:val="22"/>
          <w:szCs w:val="22"/>
        </w:rPr>
        <w:t xml:space="preserve"> </w:t>
      </w:r>
      <w:r w:rsidRPr="00752E95">
        <w:rPr>
          <w:rFonts w:asciiTheme="majorHAnsi" w:eastAsia="Verdana" w:hAnsiTheme="majorHAnsi" w:cs="Verdana"/>
          <w:b/>
          <w:bCs/>
          <w:sz w:val="22"/>
          <w:szCs w:val="22"/>
        </w:rPr>
        <w:t xml:space="preserve">[name] </w:t>
      </w:r>
      <w:r w:rsidRPr="00752E95">
        <w:rPr>
          <w:rFonts w:asciiTheme="majorHAnsi" w:eastAsia="Verdana" w:hAnsiTheme="majorHAnsi" w:cs="Verdana"/>
          <w:sz w:val="22"/>
          <w:szCs w:val="22"/>
        </w:rPr>
        <w:t>to arrange a convenient time and</w:t>
      </w:r>
      <w:r w:rsidRPr="00752E95">
        <w:rPr>
          <w:rFonts w:asciiTheme="majorHAnsi" w:eastAsia="Verdana" w:hAnsiTheme="majorHAnsi" w:cs="Verdana"/>
          <w:spacing w:val="-23"/>
          <w:sz w:val="22"/>
          <w:szCs w:val="22"/>
        </w:rPr>
        <w:t xml:space="preserve"> </w:t>
      </w:r>
      <w:r w:rsidRPr="00752E95">
        <w:rPr>
          <w:rFonts w:asciiTheme="majorHAnsi" w:eastAsia="Verdana" w:hAnsiTheme="majorHAnsi" w:cs="Verdana"/>
          <w:sz w:val="22"/>
          <w:szCs w:val="22"/>
        </w:rPr>
        <w:t>date.</w:t>
      </w:r>
    </w:p>
    <w:p w14:paraId="5C1C97DF" w14:textId="77777777" w:rsidR="00D6459D" w:rsidRPr="00752E95" w:rsidRDefault="00D6459D" w:rsidP="002B4416">
      <w:pPr>
        <w:spacing w:before="1"/>
        <w:jc w:val="both"/>
        <w:rPr>
          <w:rFonts w:asciiTheme="majorHAnsi" w:eastAsia="Verdana" w:hAnsiTheme="majorHAnsi" w:cs="Verdana"/>
          <w:sz w:val="22"/>
          <w:szCs w:val="22"/>
        </w:rPr>
      </w:pPr>
    </w:p>
    <w:p w14:paraId="4FFB1A75" w14:textId="5F72A9DE" w:rsidR="00D6459D" w:rsidRPr="00752E95" w:rsidRDefault="00D6459D" w:rsidP="002452F0">
      <w:pPr>
        <w:spacing w:line="480" w:lineRule="auto"/>
        <w:ind w:left="1439" w:right="8897"/>
        <w:rPr>
          <w:rFonts w:asciiTheme="majorHAnsi" w:eastAsia="Verdana" w:hAnsiTheme="majorHAnsi" w:cs="Verdana"/>
          <w:sz w:val="22"/>
          <w:szCs w:val="22"/>
        </w:rPr>
      </w:pPr>
      <w:r w:rsidRPr="00752E95">
        <w:rPr>
          <w:rFonts w:asciiTheme="majorHAnsi" w:hAnsiTheme="majorHAnsi"/>
          <w:sz w:val="22"/>
          <w:szCs w:val="22"/>
        </w:rPr>
        <w:lastRenderedPageBreak/>
        <w:t>Yours</w:t>
      </w:r>
      <w:r w:rsidRPr="00752E95">
        <w:rPr>
          <w:rFonts w:asciiTheme="majorHAnsi" w:hAnsiTheme="majorHAnsi"/>
          <w:spacing w:val="-8"/>
          <w:sz w:val="22"/>
          <w:szCs w:val="22"/>
        </w:rPr>
        <w:t xml:space="preserve"> </w:t>
      </w:r>
      <w:r w:rsidRPr="00752E95">
        <w:rPr>
          <w:rFonts w:asciiTheme="majorHAnsi" w:hAnsiTheme="majorHAnsi"/>
          <w:sz w:val="22"/>
          <w:szCs w:val="22"/>
        </w:rPr>
        <w:t>sincerely</w:t>
      </w:r>
      <w:r w:rsidRPr="00752E95">
        <w:rPr>
          <w:rFonts w:asciiTheme="majorHAnsi" w:hAnsiTheme="majorHAnsi"/>
          <w:w w:val="99"/>
          <w:sz w:val="22"/>
          <w:szCs w:val="22"/>
        </w:rPr>
        <w:t xml:space="preserve"> </w:t>
      </w:r>
      <w:r w:rsidRPr="00752E95">
        <w:rPr>
          <w:rFonts w:asciiTheme="majorHAnsi" w:hAnsiTheme="majorHAnsi"/>
          <w:b/>
          <w:sz w:val="22"/>
          <w:szCs w:val="22"/>
        </w:rPr>
        <w:t>[Name]</w:t>
      </w:r>
      <w:r w:rsidRPr="00752E95">
        <w:rPr>
          <w:rFonts w:asciiTheme="majorHAnsi" w:hAnsiTheme="majorHAnsi"/>
          <w:b/>
          <w:w w:val="99"/>
          <w:sz w:val="22"/>
          <w:szCs w:val="22"/>
        </w:rPr>
        <w:t xml:space="preserve"> </w:t>
      </w:r>
      <w:r w:rsidRPr="00752E95">
        <w:rPr>
          <w:rFonts w:asciiTheme="majorHAnsi" w:hAnsiTheme="majorHAnsi"/>
          <w:sz w:val="22"/>
          <w:szCs w:val="22"/>
        </w:rPr>
        <w:t>Headteacher</w:t>
      </w:r>
    </w:p>
    <w:p w14:paraId="6F32C92D" w14:textId="77777777" w:rsidR="00D6459D" w:rsidRPr="00752E95" w:rsidRDefault="00D6459D" w:rsidP="002B4416">
      <w:pPr>
        <w:spacing w:line="480" w:lineRule="auto"/>
        <w:jc w:val="both"/>
        <w:rPr>
          <w:rFonts w:asciiTheme="majorHAnsi" w:eastAsia="Verdana" w:hAnsiTheme="majorHAnsi" w:cs="Verdana"/>
          <w:sz w:val="22"/>
          <w:szCs w:val="22"/>
        </w:rPr>
        <w:sectPr w:rsidR="00D6459D" w:rsidRPr="00752E95">
          <w:pgSz w:w="11910" w:h="16840"/>
          <w:pgMar w:top="1960" w:right="0" w:bottom="400" w:left="0" w:header="0" w:footer="207" w:gutter="0"/>
          <w:cols w:space="720"/>
        </w:sectPr>
      </w:pPr>
    </w:p>
    <w:p w14:paraId="0A5CB8EA" w14:textId="77777777" w:rsidR="00D6459D" w:rsidRPr="00F42995" w:rsidRDefault="00D6459D" w:rsidP="002B4416">
      <w:pPr>
        <w:jc w:val="both"/>
        <w:rPr>
          <w:rFonts w:asciiTheme="majorHAnsi" w:eastAsia="Verdana" w:hAnsiTheme="majorHAnsi" w:cs="Verdana"/>
        </w:rPr>
      </w:pPr>
    </w:p>
    <w:p w14:paraId="222E9C56" w14:textId="77777777" w:rsidR="00D6459D" w:rsidRPr="00F42995" w:rsidRDefault="00D6459D" w:rsidP="002B4416">
      <w:pPr>
        <w:pStyle w:val="Heading1"/>
        <w:spacing w:before="194"/>
        <w:ind w:left="993" w:right="6265"/>
        <w:jc w:val="both"/>
        <w:rPr>
          <w:b w:val="0"/>
          <w:bCs w:val="0"/>
          <w:sz w:val="24"/>
          <w:szCs w:val="24"/>
        </w:rPr>
      </w:pPr>
      <w:bookmarkStart w:id="7" w:name="MODEL_LETTER_2"/>
      <w:bookmarkEnd w:id="7"/>
      <w:r w:rsidRPr="00F42995">
        <w:rPr>
          <w:sz w:val="24"/>
          <w:szCs w:val="24"/>
        </w:rPr>
        <w:t>MODEL LETTER</w:t>
      </w:r>
      <w:r w:rsidRPr="00F42995">
        <w:rPr>
          <w:spacing w:val="-5"/>
          <w:sz w:val="24"/>
          <w:szCs w:val="24"/>
        </w:rPr>
        <w:t xml:space="preserve"> </w:t>
      </w:r>
      <w:r w:rsidRPr="00F42995">
        <w:rPr>
          <w:sz w:val="24"/>
          <w:szCs w:val="24"/>
        </w:rPr>
        <w:t>2</w:t>
      </w:r>
    </w:p>
    <w:p w14:paraId="713052FA" w14:textId="2CB631AD" w:rsidR="00D6459D" w:rsidRPr="00F42995" w:rsidRDefault="00D6459D" w:rsidP="002B4416">
      <w:pPr>
        <w:spacing w:before="98"/>
        <w:ind w:left="1440" w:right="1436"/>
        <w:jc w:val="both"/>
        <w:rPr>
          <w:rFonts w:asciiTheme="majorHAnsi" w:eastAsia="Calibri" w:hAnsiTheme="majorHAnsi" w:cs="Calibri"/>
        </w:rPr>
      </w:pPr>
      <w:r w:rsidRPr="00F42995">
        <w:rPr>
          <w:rFonts w:asciiTheme="majorHAnsi" w:hAnsiTheme="majorHAnsi"/>
          <w:b/>
        </w:rPr>
        <w:t>From the Headteacher notifying pa</w:t>
      </w:r>
      <w:r w:rsidR="009D2BC7">
        <w:rPr>
          <w:rFonts w:asciiTheme="majorHAnsi" w:hAnsiTheme="majorHAnsi"/>
          <w:b/>
        </w:rPr>
        <w:t>rent of a suspension</w:t>
      </w:r>
      <w:r w:rsidRPr="00F42995">
        <w:rPr>
          <w:rFonts w:asciiTheme="majorHAnsi" w:hAnsiTheme="majorHAnsi"/>
          <w:b/>
        </w:rPr>
        <w:t xml:space="preserve"> of more than 5 and up</w:t>
      </w:r>
      <w:r w:rsidRPr="00F42995">
        <w:rPr>
          <w:rFonts w:asciiTheme="majorHAnsi" w:hAnsiTheme="majorHAnsi"/>
          <w:b/>
          <w:spacing w:val="-28"/>
        </w:rPr>
        <w:t xml:space="preserve"> </w:t>
      </w:r>
      <w:r w:rsidRPr="00F42995">
        <w:rPr>
          <w:rFonts w:asciiTheme="majorHAnsi" w:hAnsiTheme="majorHAnsi"/>
          <w:b/>
        </w:rPr>
        <w:t>to</w:t>
      </w:r>
      <w:r w:rsidRPr="00F42995">
        <w:rPr>
          <w:rFonts w:asciiTheme="majorHAnsi" w:hAnsiTheme="majorHAnsi"/>
          <w:b/>
          <w:w w:val="99"/>
        </w:rPr>
        <w:t xml:space="preserve"> </w:t>
      </w:r>
      <w:r w:rsidRPr="00F42995">
        <w:rPr>
          <w:rFonts w:asciiTheme="majorHAnsi" w:hAnsiTheme="majorHAnsi"/>
          <w:b/>
        </w:rPr>
        <w:t xml:space="preserve">and including 15 </w:t>
      </w:r>
      <w:r w:rsidR="00BE32C0" w:rsidRPr="00F42995">
        <w:rPr>
          <w:rFonts w:asciiTheme="majorHAnsi" w:hAnsiTheme="majorHAnsi"/>
          <w:b/>
        </w:rPr>
        <w:t>school</w:t>
      </w:r>
      <w:r w:rsidRPr="00F42995">
        <w:rPr>
          <w:rFonts w:asciiTheme="majorHAnsi" w:hAnsiTheme="majorHAnsi"/>
          <w:b/>
        </w:rPr>
        <w:t xml:space="preserve"> days in total in one term, or where a public examination</w:t>
      </w:r>
      <w:r w:rsidRPr="00F42995">
        <w:rPr>
          <w:rFonts w:asciiTheme="majorHAnsi" w:hAnsiTheme="majorHAnsi"/>
          <w:b/>
          <w:spacing w:val="-25"/>
        </w:rPr>
        <w:t xml:space="preserve"> </w:t>
      </w:r>
      <w:r w:rsidRPr="00F42995">
        <w:rPr>
          <w:rFonts w:asciiTheme="majorHAnsi" w:hAnsiTheme="majorHAnsi"/>
          <w:b/>
        </w:rPr>
        <w:t>would</w:t>
      </w:r>
      <w:r w:rsidRPr="00F42995">
        <w:rPr>
          <w:rFonts w:asciiTheme="majorHAnsi" w:hAnsiTheme="majorHAnsi"/>
          <w:b/>
          <w:w w:val="99"/>
        </w:rPr>
        <w:t xml:space="preserve"> </w:t>
      </w:r>
      <w:r w:rsidRPr="00F42995">
        <w:rPr>
          <w:rFonts w:asciiTheme="majorHAnsi" w:hAnsiTheme="majorHAnsi"/>
          <w:b/>
        </w:rPr>
        <w:t>be</w:t>
      </w:r>
      <w:r w:rsidRPr="00F42995">
        <w:rPr>
          <w:rFonts w:asciiTheme="majorHAnsi" w:hAnsiTheme="majorHAnsi"/>
          <w:b/>
          <w:spacing w:val="-2"/>
        </w:rPr>
        <w:t xml:space="preserve"> </w:t>
      </w:r>
      <w:r w:rsidRPr="00F42995">
        <w:rPr>
          <w:rFonts w:asciiTheme="majorHAnsi" w:hAnsiTheme="majorHAnsi"/>
          <w:b/>
        </w:rPr>
        <w:t>missed</w:t>
      </w:r>
    </w:p>
    <w:p w14:paraId="65EC2273" w14:textId="77777777" w:rsidR="00D6459D" w:rsidRPr="00752E95" w:rsidRDefault="00D6459D" w:rsidP="002B4416">
      <w:pPr>
        <w:spacing w:before="192"/>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10"/>
          <w:sz w:val="22"/>
          <w:szCs w:val="22"/>
        </w:rPr>
        <w:t xml:space="preserve"> </w:t>
      </w:r>
      <w:r w:rsidRPr="00752E95">
        <w:rPr>
          <w:rFonts w:asciiTheme="majorHAnsi" w:hAnsiTheme="majorHAnsi"/>
          <w:b/>
          <w:sz w:val="22"/>
          <w:szCs w:val="22"/>
        </w:rPr>
        <w:t>name]</w:t>
      </w:r>
    </w:p>
    <w:p w14:paraId="2115108F" w14:textId="77777777" w:rsidR="00C14477" w:rsidRPr="00752E95" w:rsidRDefault="00C14477" w:rsidP="002B4416">
      <w:pPr>
        <w:ind w:left="1440" w:right="6265"/>
        <w:jc w:val="both"/>
        <w:rPr>
          <w:rFonts w:asciiTheme="majorHAnsi" w:hAnsiTheme="majorHAnsi"/>
          <w:b/>
          <w:sz w:val="22"/>
          <w:szCs w:val="22"/>
        </w:rPr>
      </w:pPr>
    </w:p>
    <w:p w14:paraId="2EF289B1" w14:textId="5A1AA07A" w:rsidR="00D6459D" w:rsidRPr="00752E95" w:rsidRDefault="00C14477" w:rsidP="002B4416">
      <w:pPr>
        <w:spacing w:before="2"/>
        <w:ind w:left="719" w:firstLine="720"/>
        <w:jc w:val="both"/>
        <w:rPr>
          <w:rFonts w:asciiTheme="majorHAnsi" w:hAnsiTheme="majorHAnsi"/>
          <w:b/>
          <w:sz w:val="22"/>
          <w:szCs w:val="22"/>
        </w:rPr>
      </w:pPr>
      <w:r w:rsidRPr="00752E95">
        <w:rPr>
          <w:rFonts w:asciiTheme="majorHAnsi" w:hAnsiTheme="majorHAnsi"/>
          <w:b/>
          <w:sz w:val="22"/>
          <w:szCs w:val="22"/>
        </w:rPr>
        <w:t>RE: [Child’s Name &amp; DOB]</w:t>
      </w:r>
    </w:p>
    <w:p w14:paraId="4A8B4FB9" w14:textId="77777777" w:rsidR="00C14477" w:rsidRPr="00752E95" w:rsidRDefault="00C14477" w:rsidP="002B4416">
      <w:pPr>
        <w:spacing w:before="2"/>
        <w:ind w:left="719" w:firstLine="720"/>
        <w:jc w:val="both"/>
        <w:rPr>
          <w:rFonts w:asciiTheme="majorHAnsi" w:eastAsia="Calibri" w:hAnsiTheme="majorHAnsi" w:cs="Calibri"/>
          <w:b/>
          <w:bCs/>
          <w:sz w:val="22"/>
          <w:szCs w:val="22"/>
        </w:rPr>
      </w:pPr>
    </w:p>
    <w:p w14:paraId="29992511" w14:textId="7F247639" w:rsidR="00D6459D" w:rsidRPr="00752E95" w:rsidRDefault="00D6459D" w:rsidP="002B4416">
      <w:pPr>
        <w:ind w:left="1439" w:right="1436"/>
        <w:jc w:val="both"/>
        <w:rPr>
          <w:rFonts w:asciiTheme="majorHAnsi" w:eastAsia="Calibri" w:hAnsiTheme="majorHAnsi" w:cs="Calibri"/>
          <w:sz w:val="22"/>
          <w:szCs w:val="22"/>
        </w:rPr>
      </w:pPr>
      <w:r w:rsidRPr="00752E95">
        <w:rPr>
          <w:rFonts w:asciiTheme="majorHAnsi" w:hAnsiTheme="majorHAnsi"/>
          <w:sz w:val="22"/>
          <w:szCs w:val="22"/>
        </w:rPr>
        <w:t xml:space="preserve">I am writing to inform you of my decision to </w:t>
      </w:r>
      <w:r w:rsidR="00C72A92">
        <w:rPr>
          <w:rFonts w:asciiTheme="majorHAnsi" w:hAnsiTheme="majorHAnsi"/>
          <w:sz w:val="22"/>
          <w:szCs w:val="22"/>
        </w:rPr>
        <w:t>suspend</w:t>
      </w:r>
      <w:r w:rsidRPr="00752E95">
        <w:rPr>
          <w:rFonts w:asciiTheme="majorHAnsi" w:hAnsiTheme="majorHAnsi"/>
          <w:sz w:val="22"/>
          <w:szCs w:val="22"/>
        </w:rPr>
        <w:t xml:space="preserv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24"/>
          <w:sz w:val="22"/>
          <w:szCs w:val="22"/>
        </w:rPr>
        <w:t xml:space="preserve"> </w:t>
      </w:r>
      <w:r w:rsidRPr="00752E95">
        <w:rPr>
          <w:rFonts w:asciiTheme="majorHAnsi" w:hAnsiTheme="majorHAnsi"/>
          <w:sz w:val="22"/>
          <w:szCs w:val="22"/>
        </w:rPr>
        <w:t xml:space="preserve">of </w:t>
      </w:r>
      <w:r w:rsidRPr="00752E95">
        <w:rPr>
          <w:rFonts w:asciiTheme="majorHAnsi" w:hAnsiTheme="majorHAnsi"/>
          <w:b/>
          <w:sz w:val="22"/>
          <w:szCs w:val="22"/>
        </w:rPr>
        <w:t>[specify period]</w:t>
      </w:r>
      <w:r w:rsidRPr="00752E95">
        <w:rPr>
          <w:rFonts w:asciiTheme="majorHAnsi" w:hAnsiTheme="majorHAnsi"/>
          <w:sz w:val="22"/>
          <w:szCs w:val="22"/>
        </w:rPr>
        <w:t xml:space="preserve">. This means that </w:t>
      </w:r>
      <w:r w:rsidRPr="00752E95">
        <w:rPr>
          <w:rFonts w:asciiTheme="majorHAnsi" w:hAnsiTheme="majorHAnsi"/>
          <w:b/>
          <w:sz w:val="22"/>
          <w:szCs w:val="22"/>
        </w:rPr>
        <w:t xml:space="preserve">[Child's Name] </w:t>
      </w:r>
      <w:r w:rsidRPr="00752E95">
        <w:rPr>
          <w:rFonts w:asciiTheme="majorHAnsi" w:hAnsiTheme="majorHAnsi"/>
          <w:sz w:val="22"/>
          <w:szCs w:val="22"/>
        </w:rPr>
        <w:t xml:space="preserve">will not be allowed into the </w:t>
      </w:r>
      <w:r w:rsidR="00BE32C0" w:rsidRPr="00752E95">
        <w:rPr>
          <w:rFonts w:asciiTheme="majorHAnsi" w:hAnsiTheme="majorHAnsi"/>
          <w:sz w:val="22"/>
          <w:szCs w:val="22"/>
        </w:rPr>
        <w:t>school</w:t>
      </w:r>
      <w:r w:rsidRPr="00752E95">
        <w:rPr>
          <w:rFonts w:asciiTheme="majorHAnsi" w:hAnsiTheme="majorHAnsi"/>
          <w:spacing w:val="-27"/>
          <w:sz w:val="22"/>
          <w:szCs w:val="22"/>
        </w:rPr>
        <w:t xml:space="preserve"> </w:t>
      </w:r>
      <w:r w:rsidRPr="00752E95">
        <w:rPr>
          <w:rFonts w:asciiTheme="majorHAnsi" w:hAnsiTheme="majorHAnsi"/>
          <w:sz w:val="22"/>
          <w:szCs w:val="22"/>
        </w:rPr>
        <w:t>for</w:t>
      </w:r>
      <w:r w:rsidRPr="00752E95">
        <w:rPr>
          <w:rFonts w:asciiTheme="majorHAnsi" w:hAnsiTheme="majorHAnsi"/>
          <w:w w:val="99"/>
          <w:sz w:val="22"/>
          <w:szCs w:val="22"/>
        </w:rPr>
        <w:t xml:space="preserve"> </w:t>
      </w:r>
      <w:r w:rsidR="009D2BC7">
        <w:rPr>
          <w:rFonts w:asciiTheme="majorHAnsi" w:hAnsiTheme="majorHAnsi"/>
          <w:sz w:val="22"/>
          <w:szCs w:val="22"/>
        </w:rPr>
        <w:t xml:space="preserve">this period. The suspension </w:t>
      </w:r>
      <w:r w:rsidRPr="00752E95">
        <w:rPr>
          <w:rFonts w:asciiTheme="majorHAnsi" w:hAnsiTheme="majorHAnsi"/>
          <w:sz w:val="22"/>
          <w:szCs w:val="22"/>
        </w:rPr>
        <w:t xml:space="preserve">begins/began on </w:t>
      </w:r>
      <w:r w:rsidRPr="00752E95">
        <w:rPr>
          <w:rFonts w:asciiTheme="majorHAnsi" w:hAnsiTheme="majorHAnsi"/>
          <w:b/>
          <w:sz w:val="22"/>
          <w:szCs w:val="22"/>
        </w:rPr>
        <w:t xml:space="preserve">[date] </w:t>
      </w:r>
      <w:r w:rsidRPr="00752E95">
        <w:rPr>
          <w:rFonts w:asciiTheme="majorHAnsi" w:hAnsiTheme="majorHAnsi"/>
          <w:sz w:val="22"/>
          <w:szCs w:val="22"/>
        </w:rPr>
        <w:t xml:space="preserve">and ends on </w:t>
      </w:r>
      <w:r w:rsidRPr="00752E95">
        <w:rPr>
          <w:rFonts w:asciiTheme="majorHAnsi" w:hAnsiTheme="majorHAnsi"/>
          <w:b/>
          <w:sz w:val="22"/>
          <w:szCs w:val="22"/>
        </w:rPr>
        <w:t>[date]</w:t>
      </w:r>
      <w:r w:rsidRPr="00752E95">
        <w:rPr>
          <w:rFonts w:asciiTheme="majorHAnsi" w:hAnsiTheme="majorHAnsi"/>
          <w:sz w:val="22"/>
          <w:szCs w:val="22"/>
        </w:rPr>
        <w:t>. Your child</w:t>
      </w:r>
      <w:r w:rsidRPr="00752E95">
        <w:rPr>
          <w:rFonts w:asciiTheme="majorHAnsi" w:hAnsiTheme="majorHAnsi"/>
          <w:spacing w:val="-20"/>
          <w:sz w:val="22"/>
          <w:szCs w:val="22"/>
        </w:rPr>
        <w:t xml:space="preserve"> </w:t>
      </w:r>
      <w:r w:rsidRPr="00752E95">
        <w:rPr>
          <w:rFonts w:asciiTheme="majorHAnsi" w:hAnsiTheme="majorHAnsi"/>
          <w:sz w:val="22"/>
          <w:szCs w:val="22"/>
        </w:rPr>
        <w:t>should return to school on</w:t>
      </w:r>
      <w:r w:rsidRPr="00752E95">
        <w:rPr>
          <w:rFonts w:asciiTheme="majorHAnsi" w:hAnsiTheme="majorHAnsi"/>
          <w:spacing w:val="-13"/>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p>
    <w:p w14:paraId="732FC7E0" w14:textId="77777777" w:rsidR="00D6459D" w:rsidRPr="00752E95" w:rsidRDefault="00D6459D" w:rsidP="002B4416">
      <w:pPr>
        <w:spacing w:before="12"/>
        <w:jc w:val="both"/>
        <w:rPr>
          <w:rFonts w:asciiTheme="majorHAnsi" w:eastAsia="Calibri" w:hAnsiTheme="majorHAnsi" w:cs="Calibri"/>
          <w:sz w:val="22"/>
          <w:szCs w:val="22"/>
        </w:rPr>
      </w:pPr>
    </w:p>
    <w:p w14:paraId="0B13E041" w14:textId="72304AE0" w:rsidR="00D6459D" w:rsidRPr="00752E95" w:rsidRDefault="009D2BC7" w:rsidP="002B4416">
      <w:pPr>
        <w:ind w:left="1439" w:right="1538"/>
        <w:jc w:val="both"/>
        <w:rPr>
          <w:rFonts w:asciiTheme="majorHAnsi" w:eastAsia="Calibri" w:hAnsiTheme="majorHAnsi" w:cs="Calibri"/>
          <w:sz w:val="22"/>
          <w:szCs w:val="22"/>
        </w:rPr>
      </w:pPr>
      <w:r>
        <w:rPr>
          <w:rFonts w:asciiTheme="majorHAnsi" w:hAnsiTheme="majorHAnsi"/>
          <w:sz w:val="22"/>
          <w:szCs w:val="22"/>
        </w:rPr>
        <w:t>I realise that this suspension</w:t>
      </w:r>
      <w:r w:rsidR="00D6459D" w:rsidRPr="00752E95">
        <w:rPr>
          <w:rFonts w:asciiTheme="majorHAnsi" w:hAnsiTheme="majorHAnsi"/>
          <w:sz w:val="22"/>
          <w:szCs w:val="22"/>
        </w:rPr>
        <w:t xml:space="preserve"> may well be upsetting for you and your family, but my</w:t>
      </w:r>
      <w:r w:rsidR="00D6459D" w:rsidRPr="00752E95">
        <w:rPr>
          <w:rFonts w:asciiTheme="majorHAnsi" w:hAnsiTheme="majorHAnsi"/>
          <w:spacing w:val="-25"/>
          <w:sz w:val="22"/>
          <w:szCs w:val="22"/>
        </w:rPr>
        <w:t xml:space="preserve"> </w:t>
      </w:r>
      <w:r w:rsidR="00D6459D" w:rsidRPr="00752E95">
        <w:rPr>
          <w:rFonts w:asciiTheme="majorHAnsi" w:hAnsiTheme="majorHAnsi"/>
          <w:sz w:val="22"/>
          <w:szCs w:val="22"/>
        </w:rPr>
        <w:t xml:space="preserve">decision to </w:t>
      </w:r>
      <w:r w:rsidR="00C72A92">
        <w:rPr>
          <w:rFonts w:asciiTheme="majorHAnsi" w:hAnsiTheme="majorHAnsi"/>
          <w:sz w:val="22"/>
          <w:szCs w:val="22"/>
        </w:rPr>
        <w:t>suspend</w:t>
      </w:r>
      <w:r w:rsidR="00D6459D" w:rsidRPr="00752E95">
        <w:rPr>
          <w:rFonts w:asciiTheme="majorHAnsi" w:hAnsiTheme="majorHAnsi"/>
          <w:sz w:val="22"/>
          <w:szCs w:val="22"/>
        </w:rPr>
        <w:t xml:space="preserve">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not been taken lightly.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been </w:t>
      </w:r>
      <w:r w:rsidR="00C72A92">
        <w:rPr>
          <w:rFonts w:asciiTheme="majorHAnsi" w:hAnsiTheme="majorHAnsi"/>
          <w:sz w:val="22"/>
          <w:szCs w:val="22"/>
        </w:rPr>
        <w:t>suspend</w:t>
      </w:r>
      <w:r>
        <w:rPr>
          <w:rFonts w:asciiTheme="majorHAnsi" w:hAnsiTheme="majorHAnsi"/>
          <w:sz w:val="22"/>
          <w:szCs w:val="22"/>
        </w:rPr>
        <w:t>e</w:t>
      </w:r>
      <w:r w:rsidR="00D6459D" w:rsidRPr="00752E95">
        <w:rPr>
          <w:rFonts w:asciiTheme="majorHAnsi" w:hAnsiTheme="majorHAnsi"/>
          <w:sz w:val="22"/>
          <w:szCs w:val="22"/>
        </w:rPr>
        <w:t>d</w:t>
      </w:r>
      <w:r w:rsidR="00D6459D" w:rsidRPr="00752E95">
        <w:rPr>
          <w:rFonts w:asciiTheme="majorHAnsi" w:hAnsiTheme="majorHAnsi"/>
          <w:spacing w:val="-26"/>
          <w:sz w:val="22"/>
          <w:szCs w:val="22"/>
        </w:rPr>
        <w:t xml:space="preserve"> </w:t>
      </w:r>
      <w:r w:rsidR="00D6459D" w:rsidRPr="00752E95">
        <w:rPr>
          <w:rFonts w:asciiTheme="majorHAnsi" w:hAnsiTheme="majorHAnsi"/>
          <w:sz w:val="22"/>
          <w:szCs w:val="22"/>
        </w:rPr>
        <w:t>for</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 xml:space="preserve">this fixed period because </w:t>
      </w:r>
      <w:r w:rsidR="00D6459D" w:rsidRPr="00752E95">
        <w:rPr>
          <w:rFonts w:asciiTheme="majorHAnsi" w:hAnsiTheme="majorHAnsi"/>
          <w:b/>
          <w:sz w:val="22"/>
          <w:szCs w:val="22"/>
        </w:rPr>
        <w:t>[specify reasons for</w:t>
      </w:r>
      <w:r w:rsidR="00D6459D" w:rsidRPr="00752E95">
        <w:rPr>
          <w:rFonts w:asciiTheme="majorHAnsi" w:hAnsiTheme="majorHAnsi"/>
          <w:b/>
          <w:spacing w:val="-20"/>
          <w:sz w:val="22"/>
          <w:szCs w:val="22"/>
        </w:rPr>
        <w:t xml:space="preserve"> </w:t>
      </w:r>
      <w:r w:rsidR="00D6459D" w:rsidRPr="00752E95">
        <w:rPr>
          <w:rFonts w:asciiTheme="majorHAnsi" w:hAnsiTheme="majorHAnsi"/>
          <w:b/>
          <w:sz w:val="22"/>
          <w:szCs w:val="22"/>
        </w:rPr>
        <w:t>exclusion]</w:t>
      </w:r>
      <w:r w:rsidR="00D6459D" w:rsidRPr="00752E95">
        <w:rPr>
          <w:rFonts w:asciiTheme="majorHAnsi" w:hAnsiTheme="majorHAnsi"/>
          <w:sz w:val="22"/>
          <w:szCs w:val="22"/>
        </w:rPr>
        <w:t>.</w:t>
      </w:r>
      <w:r w:rsidR="005B76F6">
        <w:rPr>
          <w:rFonts w:asciiTheme="majorHAnsi" w:hAnsiTheme="majorHAnsi"/>
          <w:sz w:val="22"/>
          <w:szCs w:val="22"/>
        </w:rPr>
        <w:t xml:space="preserve">     </w:t>
      </w:r>
    </w:p>
    <w:p w14:paraId="148EC51A" w14:textId="77777777" w:rsidR="00D6459D" w:rsidRPr="00752E95" w:rsidRDefault="00D6459D" w:rsidP="002B4416">
      <w:pPr>
        <w:spacing w:before="12"/>
        <w:jc w:val="both"/>
        <w:rPr>
          <w:rFonts w:asciiTheme="majorHAnsi" w:eastAsia="Calibri" w:hAnsiTheme="majorHAnsi" w:cs="Calibri"/>
          <w:sz w:val="22"/>
          <w:szCs w:val="22"/>
        </w:rPr>
      </w:pPr>
    </w:p>
    <w:p w14:paraId="442C45B8" w14:textId="5F1B5E60" w:rsidR="00D6459D" w:rsidRPr="00752E95" w:rsidRDefault="00D6459D" w:rsidP="002B4416">
      <w:pPr>
        <w:ind w:left="1439" w:right="1455"/>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have the right to request a meeting of the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Governing Body at which you</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may</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 xml:space="preserve">make representations, and the decision to </w:t>
      </w:r>
      <w:r w:rsidR="00C72A92">
        <w:rPr>
          <w:rFonts w:asciiTheme="majorHAnsi" w:eastAsia="Calibri" w:hAnsiTheme="majorHAnsi" w:cs="Calibri"/>
          <w:sz w:val="22"/>
          <w:szCs w:val="22"/>
        </w:rPr>
        <w:t>suspend</w:t>
      </w:r>
      <w:r w:rsidRPr="00752E95">
        <w:rPr>
          <w:rFonts w:asciiTheme="majorHAnsi" w:eastAsia="Calibri" w:hAnsiTheme="majorHAnsi" w:cs="Calibri"/>
          <w:sz w:val="22"/>
          <w:szCs w:val="22"/>
        </w:rPr>
        <w:t xml:space="preserve"> can be reviewed. As the length of</w:t>
      </w:r>
      <w:r w:rsidRPr="00752E95">
        <w:rPr>
          <w:rFonts w:asciiTheme="majorHAnsi" w:eastAsia="Calibri" w:hAnsiTheme="majorHAnsi" w:cs="Calibri"/>
          <w:spacing w:val="-20"/>
          <w:sz w:val="22"/>
          <w:szCs w:val="22"/>
        </w:rPr>
        <w:t xml:space="preserve"> </w:t>
      </w:r>
      <w:r w:rsidR="009D2BC7">
        <w:rPr>
          <w:rFonts w:asciiTheme="majorHAnsi" w:eastAsia="Calibri" w:hAnsiTheme="majorHAnsi" w:cs="Calibri"/>
          <w:sz w:val="22"/>
          <w:szCs w:val="22"/>
        </w:rPr>
        <w:t>this suspension</w:t>
      </w:r>
      <w:r w:rsidRPr="00752E95">
        <w:rPr>
          <w:rFonts w:asciiTheme="majorHAnsi" w:eastAsia="Calibri" w:hAnsiTheme="majorHAnsi" w:cs="Calibri"/>
          <w:sz w:val="22"/>
          <w:szCs w:val="22"/>
        </w:rPr>
        <w:t xml:space="preserve"> is more than 5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days in a term, the Governing Body must meet if</w:t>
      </w:r>
      <w:r w:rsidRPr="00752E95">
        <w:rPr>
          <w:rFonts w:asciiTheme="majorHAnsi" w:eastAsia="Calibri" w:hAnsiTheme="majorHAnsi" w:cs="Calibri"/>
          <w:spacing w:val="-13"/>
          <w:sz w:val="22"/>
          <w:szCs w:val="22"/>
        </w:rPr>
        <w:t xml:space="preserve"> </w:t>
      </w:r>
      <w:r w:rsidRPr="00752E95">
        <w:rPr>
          <w:rFonts w:asciiTheme="majorHAnsi" w:eastAsia="Calibri" w:hAnsiTheme="majorHAnsi" w:cs="Calibri"/>
          <w:sz w:val="22"/>
          <w:szCs w:val="22"/>
        </w:rPr>
        <w:t>you request it to do so. The latest date by which the Governing Body must meet, if you request</w:t>
      </w:r>
      <w:r w:rsidRPr="00752E95">
        <w:rPr>
          <w:rFonts w:asciiTheme="majorHAnsi" w:eastAsia="Calibri" w:hAnsiTheme="majorHAnsi" w:cs="Calibri"/>
          <w:spacing w:val="-29"/>
          <w:sz w:val="22"/>
          <w:szCs w:val="22"/>
        </w:rPr>
        <w:t xml:space="preserve"> </w:t>
      </w:r>
      <w:r w:rsidRPr="00752E95">
        <w:rPr>
          <w:rFonts w:asciiTheme="majorHAnsi" w:eastAsia="Calibri" w:hAnsiTheme="majorHAnsi" w:cs="Calibri"/>
          <w:sz w:val="22"/>
          <w:szCs w:val="22"/>
        </w:rPr>
        <w:t xml:space="preserve">a meeting, is </w:t>
      </w:r>
      <w:r w:rsidRPr="00752E95">
        <w:rPr>
          <w:rFonts w:asciiTheme="majorHAnsi" w:eastAsia="Calibri" w:hAnsiTheme="majorHAnsi" w:cs="Calibri"/>
          <w:b/>
          <w:bCs/>
          <w:sz w:val="22"/>
          <w:szCs w:val="22"/>
        </w:rPr>
        <w:t xml:space="preserve">[specify date — no later than 50 </w:t>
      </w:r>
      <w:r w:rsidR="00BE32C0" w:rsidRPr="00752E95">
        <w:rPr>
          <w:rFonts w:asciiTheme="majorHAnsi" w:eastAsia="Calibri" w:hAnsiTheme="majorHAnsi" w:cs="Calibri"/>
          <w:b/>
          <w:bCs/>
          <w:sz w:val="22"/>
          <w:szCs w:val="22"/>
        </w:rPr>
        <w:t>school</w:t>
      </w:r>
      <w:r w:rsidRPr="00752E95">
        <w:rPr>
          <w:rFonts w:asciiTheme="majorHAnsi" w:eastAsia="Calibri" w:hAnsiTheme="majorHAnsi" w:cs="Calibri"/>
          <w:b/>
          <w:bCs/>
          <w:sz w:val="22"/>
          <w:szCs w:val="22"/>
        </w:rPr>
        <w:t xml:space="preserve"> days after the date on which</w:t>
      </w:r>
      <w:r w:rsidRPr="00752E95">
        <w:rPr>
          <w:rFonts w:asciiTheme="majorHAnsi" w:eastAsia="Calibri" w:hAnsiTheme="majorHAnsi" w:cs="Calibri"/>
          <w:b/>
          <w:bCs/>
          <w:spacing w:val="-20"/>
          <w:sz w:val="22"/>
          <w:szCs w:val="22"/>
        </w:rPr>
        <w:t xml:space="preserve"> </w:t>
      </w:r>
      <w:r w:rsidRPr="00752E95">
        <w:rPr>
          <w:rFonts w:asciiTheme="majorHAnsi" w:eastAsia="Calibri" w:hAnsiTheme="majorHAnsi" w:cs="Calibri"/>
          <w:b/>
          <w:bCs/>
          <w:sz w:val="22"/>
          <w:szCs w:val="22"/>
        </w:rPr>
        <w:t>the Governing Body were notified of the exclusion]</w:t>
      </w:r>
      <w:r w:rsidRPr="00752E95">
        <w:rPr>
          <w:rFonts w:asciiTheme="majorHAnsi" w:eastAsia="Calibri" w:hAnsiTheme="majorHAnsi" w:cs="Calibri"/>
          <w:sz w:val="22"/>
          <w:szCs w:val="22"/>
        </w:rPr>
        <w:t>. If you wish to make representations to</w:t>
      </w:r>
      <w:r w:rsidRPr="00752E95">
        <w:rPr>
          <w:rFonts w:asciiTheme="majorHAnsi" w:eastAsia="Calibri" w:hAnsiTheme="majorHAnsi" w:cs="Calibri"/>
          <w:spacing w:val="-26"/>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spacing w:val="1"/>
          <w:sz w:val="22"/>
          <w:szCs w:val="22"/>
        </w:rPr>
        <w:t xml:space="preserve"> </w:t>
      </w:r>
      <w:r w:rsidRPr="00752E95">
        <w:rPr>
          <w:rFonts w:asciiTheme="majorHAnsi" w:eastAsia="Calibri" w:hAnsiTheme="majorHAnsi" w:cs="Calibri"/>
          <w:sz w:val="22"/>
          <w:szCs w:val="22"/>
        </w:rPr>
        <w:t>Governing Body and wish to be accompanied by a friend or representative, please</w:t>
      </w:r>
      <w:r w:rsidRPr="00752E95">
        <w:rPr>
          <w:rFonts w:asciiTheme="majorHAnsi" w:eastAsia="Calibri" w:hAnsiTheme="majorHAnsi" w:cs="Calibri"/>
          <w:spacing w:val="-20"/>
          <w:sz w:val="22"/>
          <w:szCs w:val="22"/>
        </w:rPr>
        <w:t xml:space="preserve"> </w:t>
      </w:r>
      <w:r w:rsidRPr="00752E95">
        <w:rPr>
          <w:rFonts w:asciiTheme="majorHAnsi" w:eastAsia="Calibri" w:hAnsiTheme="majorHAnsi" w:cs="Calibri"/>
          <w:sz w:val="22"/>
          <w:szCs w:val="22"/>
        </w:rPr>
        <w:t>contact</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b/>
          <w:bCs/>
          <w:sz w:val="22"/>
          <w:szCs w:val="22"/>
        </w:rPr>
        <w:t xml:space="preserve">[name of contact] </w:t>
      </w:r>
      <w:r w:rsidRPr="00752E95">
        <w:rPr>
          <w:rFonts w:asciiTheme="majorHAnsi" w:eastAsia="Calibri" w:hAnsiTheme="majorHAnsi" w:cs="Calibri"/>
          <w:sz w:val="22"/>
          <w:szCs w:val="22"/>
        </w:rPr>
        <w:t xml:space="preserve">on/at </w:t>
      </w:r>
      <w:r w:rsidRPr="00752E95">
        <w:rPr>
          <w:rFonts w:asciiTheme="majorHAnsi" w:eastAsia="Calibri" w:hAnsiTheme="majorHAnsi" w:cs="Calibri"/>
          <w:b/>
          <w:bCs/>
          <w:sz w:val="22"/>
          <w:szCs w:val="22"/>
        </w:rPr>
        <w:t>[contact details — address, phone number, email]</w:t>
      </w:r>
      <w:r w:rsidRPr="00752E95">
        <w:rPr>
          <w:rFonts w:asciiTheme="majorHAnsi" w:eastAsia="Calibri" w:hAnsiTheme="majorHAnsi" w:cs="Calibri"/>
          <w:sz w:val="22"/>
          <w:szCs w:val="22"/>
        </w:rPr>
        <w:t>, as soon</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as possible. Please advise if you have a disability or special needs which would affect</w:t>
      </w:r>
      <w:r w:rsidRPr="00752E95">
        <w:rPr>
          <w:rFonts w:asciiTheme="majorHAnsi" w:eastAsia="Calibri" w:hAnsiTheme="majorHAnsi" w:cs="Calibri"/>
          <w:spacing w:val="-19"/>
          <w:sz w:val="22"/>
          <w:szCs w:val="22"/>
        </w:rPr>
        <w:t xml:space="preserve"> </w:t>
      </w:r>
      <w:r w:rsidRPr="00752E95">
        <w:rPr>
          <w:rFonts w:asciiTheme="majorHAnsi" w:eastAsia="Calibri" w:hAnsiTheme="majorHAnsi" w:cs="Calibri"/>
          <w:sz w:val="22"/>
          <w:szCs w:val="22"/>
        </w:rPr>
        <w:t>your</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 xml:space="preserve">ability to attend or take part in a meeting at the school. Also, please inform </w:t>
      </w:r>
      <w:r w:rsidRPr="00752E95">
        <w:rPr>
          <w:rFonts w:asciiTheme="majorHAnsi" w:eastAsia="Calibri" w:hAnsiTheme="majorHAnsi" w:cs="Calibri"/>
          <w:b/>
          <w:bCs/>
          <w:sz w:val="22"/>
          <w:szCs w:val="22"/>
        </w:rPr>
        <w:t xml:space="preserve">[contact] </w:t>
      </w:r>
      <w:r w:rsidRPr="00752E95">
        <w:rPr>
          <w:rFonts w:asciiTheme="majorHAnsi" w:eastAsia="Calibri" w:hAnsiTheme="majorHAnsi" w:cs="Calibri"/>
          <w:sz w:val="22"/>
          <w:szCs w:val="22"/>
        </w:rPr>
        <w:t>if</w:t>
      </w:r>
      <w:r w:rsidRPr="00752E95">
        <w:rPr>
          <w:rFonts w:asciiTheme="majorHAnsi" w:eastAsia="Calibri" w:hAnsiTheme="majorHAnsi" w:cs="Calibri"/>
          <w:spacing w:val="-19"/>
          <w:sz w:val="22"/>
          <w:szCs w:val="22"/>
        </w:rPr>
        <w:t xml:space="preserve"> </w:t>
      </w:r>
      <w:r w:rsidRPr="00752E95">
        <w:rPr>
          <w:rFonts w:asciiTheme="majorHAnsi" w:eastAsia="Calibri" w:hAnsiTheme="majorHAnsi" w:cs="Calibri"/>
          <w:spacing w:val="-3"/>
          <w:sz w:val="22"/>
          <w:szCs w:val="22"/>
        </w:rPr>
        <w:t xml:space="preserve">it </w:t>
      </w:r>
      <w:r w:rsidRPr="00752E95">
        <w:rPr>
          <w:rFonts w:asciiTheme="majorHAnsi" w:eastAsia="Calibri" w:hAnsiTheme="majorHAnsi" w:cs="Calibri"/>
          <w:sz w:val="22"/>
          <w:szCs w:val="22"/>
        </w:rPr>
        <w:t>would be helpful for you to have an interpreter present at the</w:t>
      </w:r>
      <w:r w:rsidRPr="00752E95">
        <w:rPr>
          <w:rFonts w:asciiTheme="majorHAnsi" w:eastAsia="Calibri" w:hAnsiTheme="majorHAnsi" w:cs="Calibri"/>
          <w:spacing w:val="-23"/>
          <w:sz w:val="22"/>
          <w:szCs w:val="22"/>
        </w:rPr>
        <w:t xml:space="preserve"> </w:t>
      </w:r>
      <w:r w:rsidRPr="00752E95">
        <w:rPr>
          <w:rFonts w:asciiTheme="majorHAnsi" w:eastAsia="Calibri" w:hAnsiTheme="majorHAnsi" w:cs="Calibri"/>
          <w:sz w:val="22"/>
          <w:szCs w:val="22"/>
        </w:rPr>
        <w:t>meeting.</w:t>
      </w:r>
    </w:p>
    <w:p w14:paraId="717B846C" w14:textId="77777777" w:rsidR="00D6459D" w:rsidRPr="00752E95" w:rsidRDefault="00D6459D" w:rsidP="002B4416">
      <w:pPr>
        <w:spacing w:before="12"/>
        <w:jc w:val="both"/>
        <w:rPr>
          <w:rFonts w:asciiTheme="majorHAnsi" w:eastAsia="Calibri" w:hAnsiTheme="majorHAnsi" w:cs="Calibri"/>
          <w:sz w:val="22"/>
          <w:szCs w:val="22"/>
        </w:rPr>
      </w:pPr>
    </w:p>
    <w:p w14:paraId="2A94289C" w14:textId="3AB77803" w:rsidR="00D6459D" w:rsidRPr="00752E95" w:rsidRDefault="009D2BC7" w:rsidP="002B4416">
      <w:pPr>
        <w:pStyle w:val="BodyText"/>
        <w:ind w:left="1439" w:right="1537"/>
        <w:jc w:val="both"/>
        <w:rPr>
          <w:rFonts w:asciiTheme="majorHAnsi" w:hAnsiTheme="majorHAnsi"/>
          <w:szCs w:val="22"/>
        </w:rPr>
      </w:pPr>
      <w:r>
        <w:rPr>
          <w:rFonts w:asciiTheme="majorHAnsi" w:hAnsiTheme="majorHAnsi"/>
          <w:szCs w:val="22"/>
        </w:rPr>
        <w:t>If you think the suspension</w:t>
      </w:r>
      <w:r w:rsidR="00D6459D" w:rsidRPr="00752E95">
        <w:rPr>
          <w:rFonts w:asciiTheme="majorHAnsi" w:hAnsiTheme="majorHAnsi"/>
          <w:szCs w:val="22"/>
        </w:rPr>
        <w:t xml:space="preserve"> relates to a disability your child has, and you think</w:t>
      </w:r>
      <w:r w:rsidR="00D6459D" w:rsidRPr="00752E95">
        <w:rPr>
          <w:rFonts w:asciiTheme="majorHAnsi" w:hAnsiTheme="majorHAnsi"/>
          <w:spacing w:val="-14"/>
          <w:szCs w:val="22"/>
        </w:rPr>
        <w:t xml:space="preserve"> </w:t>
      </w:r>
      <w:r w:rsidR="00D6459D" w:rsidRPr="00752E95">
        <w:rPr>
          <w:rFonts w:asciiTheme="majorHAnsi" w:hAnsiTheme="majorHAnsi"/>
          <w:szCs w:val="22"/>
        </w:rPr>
        <w:t>disability</w:t>
      </w:r>
      <w:r w:rsidR="00D6459D" w:rsidRPr="00752E95">
        <w:rPr>
          <w:rFonts w:asciiTheme="majorHAnsi" w:hAnsiTheme="majorHAnsi"/>
          <w:spacing w:val="1"/>
          <w:w w:val="99"/>
          <w:szCs w:val="22"/>
        </w:rPr>
        <w:t xml:space="preserve"> </w:t>
      </w:r>
      <w:r w:rsidR="00D6459D" w:rsidRPr="00752E95">
        <w:rPr>
          <w:rFonts w:asciiTheme="majorHAnsi" w:hAnsiTheme="majorHAnsi"/>
          <w:szCs w:val="22"/>
        </w:rPr>
        <w:t>discrimination has occurred, you may raise this issue with the Governing Body. You can</w:t>
      </w:r>
      <w:r w:rsidR="00D6459D" w:rsidRPr="00752E95">
        <w:rPr>
          <w:rFonts w:asciiTheme="majorHAnsi" w:hAnsiTheme="majorHAnsi"/>
          <w:spacing w:val="-25"/>
          <w:szCs w:val="22"/>
        </w:rPr>
        <w:t xml:space="preserve"> </w:t>
      </w:r>
      <w:r w:rsidR="00D6459D" w:rsidRPr="00752E95">
        <w:rPr>
          <w:rFonts w:asciiTheme="majorHAnsi" w:hAnsiTheme="majorHAnsi"/>
          <w:szCs w:val="22"/>
        </w:rPr>
        <w:t>also make a claim of disability discrimination to the First Tier</w:t>
      </w:r>
      <w:r w:rsidR="00D6459D" w:rsidRPr="00752E95">
        <w:rPr>
          <w:rFonts w:asciiTheme="majorHAnsi" w:hAnsiTheme="majorHAnsi"/>
          <w:spacing w:val="-8"/>
          <w:szCs w:val="22"/>
        </w:rPr>
        <w:t xml:space="preserve"> </w:t>
      </w:r>
      <w:r w:rsidR="00D6459D" w:rsidRPr="00752E95">
        <w:rPr>
          <w:rFonts w:asciiTheme="majorHAnsi" w:hAnsiTheme="majorHAnsi"/>
          <w:szCs w:val="22"/>
        </w:rPr>
        <w:t>Tribunal (</w:t>
      </w:r>
      <w:hyperlink r:id="rId30">
        <w:r w:rsidR="00D6459D" w:rsidRPr="00752E95">
          <w:rPr>
            <w:rFonts w:asciiTheme="majorHAnsi" w:hAnsiTheme="majorHAnsi"/>
            <w:color w:val="0000FF"/>
            <w:szCs w:val="22"/>
            <w:u w:val="single" w:color="0000FF"/>
          </w:rPr>
          <w:t>http://www.justice.gov.uk/guidance/courts-and-tribunals/tribunals/send/index.htm</w:t>
        </w:r>
      </w:hyperlink>
      <w:r w:rsidR="00D6459D" w:rsidRPr="00752E95">
        <w:rPr>
          <w:rFonts w:asciiTheme="majorHAnsi" w:hAnsiTheme="majorHAnsi"/>
          <w:szCs w:val="22"/>
        </w:rPr>
        <w:t>).</w:t>
      </w:r>
    </w:p>
    <w:p w14:paraId="10E6A870" w14:textId="77777777" w:rsidR="00D6459D" w:rsidRPr="00752E95" w:rsidRDefault="00D6459D" w:rsidP="002B4416">
      <w:pPr>
        <w:spacing w:before="9"/>
        <w:jc w:val="both"/>
        <w:rPr>
          <w:rFonts w:asciiTheme="majorHAnsi" w:eastAsia="Calibri" w:hAnsiTheme="majorHAnsi" w:cs="Calibri"/>
          <w:sz w:val="22"/>
          <w:szCs w:val="22"/>
        </w:rPr>
      </w:pPr>
    </w:p>
    <w:p w14:paraId="7BD89A44" w14:textId="7664B7C3" w:rsidR="00D6459D" w:rsidRPr="00752E95" w:rsidRDefault="00D6459D" w:rsidP="002B4416">
      <w:pPr>
        <w:pStyle w:val="BodyText"/>
        <w:spacing w:before="51"/>
        <w:ind w:left="1440" w:right="1436"/>
        <w:jc w:val="both"/>
        <w:rPr>
          <w:rFonts w:asciiTheme="majorHAnsi" w:hAnsiTheme="majorHAnsi"/>
          <w:szCs w:val="22"/>
        </w:rPr>
      </w:pPr>
      <w:r w:rsidRPr="00752E95">
        <w:rPr>
          <w:rFonts w:asciiTheme="majorHAnsi" w:hAnsiTheme="majorHAnsi"/>
          <w:szCs w:val="22"/>
        </w:rPr>
        <w:t xml:space="preserve">You have the right to see and have a copy of </w:t>
      </w:r>
      <w:r w:rsidRPr="00752E95">
        <w:rPr>
          <w:rFonts w:asciiTheme="majorHAnsi" w:hAnsiTheme="majorHAnsi" w:cs="Calibri"/>
          <w:b/>
          <w:bCs/>
          <w:szCs w:val="22"/>
        </w:rPr>
        <w:t xml:space="preserve">[Child’s name] </w:t>
      </w:r>
      <w:r w:rsidR="00BE32C0" w:rsidRPr="00752E95">
        <w:rPr>
          <w:rFonts w:asciiTheme="majorHAnsi" w:hAnsiTheme="majorHAnsi"/>
          <w:szCs w:val="22"/>
        </w:rPr>
        <w:t>school</w:t>
      </w:r>
      <w:r w:rsidRPr="00752E95">
        <w:rPr>
          <w:rFonts w:asciiTheme="majorHAnsi" w:hAnsiTheme="majorHAnsi"/>
          <w:szCs w:val="22"/>
        </w:rPr>
        <w:t xml:space="preserve"> record. Due</w:t>
      </w:r>
      <w:r w:rsidRPr="00752E95">
        <w:rPr>
          <w:rFonts w:asciiTheme="majorHAnsi" w:hAnsiTheme="majorHAnsi"/>
          <w:spacing w:val="-15"/>
          <w:szCs w:val="22"/>
        </w:rPr>
        <w:t xml:space="preserve"> </w:t>
      </w:r>
      <w:r w:rsidRPr="00752E95">
        <w:rPr>
          <w:rFonts w:asciiTheme="majorHAnsi" w:hAnsiTheme="majorHAnsi"/>
          <w:szCs w:val="22"/>
        </w:rPr>
        <w:t>to confidentiality restrictions, you must notify me in writing if you wish to be supplied with</w:t>
      </w:r>
      <w:r w:rsidRPr="00752E95">
        <w:rPr>
          <w:rFonts w:asciiTheme="majorHAnsi" w:hAnsiTheme="majorHAnsi"/>
          <w:spacing w:val="-26"/>
          <w:szCs w:val="22"/>
        </w:rPr>
        <w:t xml:space="preserve"> </w:t>
      </w:r>
      <w:r w:rsidRPr="00752E95">
        <w:rPr>
          <w:rFonts w:asciiTheme="majorHAnsi" w:hAnsiTheme="majorHAnsi"/>
          <w:szCs w:val="22"/>
        </w:rPr>
        <w:t xml:space="preserve">a copy of your </w:t>
      </w:r>
      <w:r w:rsidRPr="00752E95">
        <w:rPr>
          <w:rFonts w:asciiTheme="majorHAnsi" w:hAnsiTheme="majorHAnsi" w:cs="Calibri"/>
          <w:b/>
          <w:bCs/>
          <w:szCs w:val="22"/>
        </w:rPr>
        <w:t xml:space="preserve">[Child’s name] </w:t>
      </w:r>
      <w:r w:rsidRPr="00752E95">
        <w:rPr>
          <w:rFonts w:asciiTheme="majorHAnsi" w:hAnsiTheme="majorHAnsi"/>
          <w:szCs w:val="22"/>
        </w:rPr>
        <w:t>school record. I will be happy to supply you with a copy if</w:t>
      </w:r>
      <w:r w:rsidRPr="00752E95">
        <w:rPr>
          <w:rFonts w:asciiTheme="majorHAnsi" w:hAnsiTheme="majorHAnsi"/>
          <w:spacing w:val="-23"/>
          <w:szCs w:val="22"/>
        </w:rPr>
        <w:t xml:space="preserve"> </w:t>
      </w:r>
      <w:r w:rsidRPr="00752E95">
        <w:rPr>
          <w:rFonts w:asciiTheme="majorHAnsi" w:hAnsiTheme="majorHAnsi"/>
          <w:szCs w:val="22"/>
        </w:rPr>
        <w:t>you request it. There may be a charge for</w:t>
      </w:r>
      <w:r w:rsidRPr="00752E95">
        <w:rPr>
          <w:rFonts w:asciiTheme="majorHAnsi" w:hAnsiTheme="majorHAnsi"/>
          <w:spacing w:val="-16"/>
          <w:szCs w:val="22"/>
        </w:rPr>
        <w:t xml:space="preserve"> </w:t>
      </w:r>
      <w:r w:rsidRPr="00752E95">
        <w:rPr>
          <w:rFonts w:asciiTheme="majorHAnsi" w:hAnsiTheme="majorHAnsi"/>
          <w:szCs w:val="22"/>
        </w:rPr>
        <w:t>photocopying.</w:t>
      </w:r>
    </w:p>
    <w:p w14:paraId="3FA30AC7" w14:textId="77777777" w:rsidR="00D6459D" w:rsidRPr="00752E95" w:rsidRDefault="00D6459D" w:rsidP="002B4416">
      <w:pPr>
        <w:spacing w:before="7"/>
        <w:jc w:val="both"/>
        <w:rPr>
          <w:rFonts w:asciiTheme="majorHAnsi" w:eastAsia="Calibri" w:hAnsiTheme="majorHAnsi" w:cs="Calibri"/>
          <w:sz w:val="22"/>
          <w:szCs w:val="22"/>
        </w:rPr>
      </w:pPr>
    </w:p>
    <w:p w14:paraId="6CE159AB" w14:textId="1B699802" w:rsidR="00D6459D" w:rsidRPr="00752E95" w:rsidRDefault="00D6459D" w:rsidP="002B4416">
      <w:pPr>
        <w:spacing w:line="292" w:lineRule="exact"/>
        <w:ind w:left="1440" w:right="1436"/>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may wish to contact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 xml:space="preserve">[LA name] </w:t>
      </w:r>
      <w:r w:rsidRPr="00752E95">
        <w:rPr>
          <w:rFonts w:asciiTheme="majorHAnsi" w:eastAsia="Calibri" w:hAnsiTheme="majorHAnsi" w:cs="Calibri"/>
          <w:sz w:val="22"/>
          <w:szCs w:val="22"/>
        </w:rPr>
        <w:t xml:space="preserve">on/at </w:t>
      </w:r>
      <w:r w:rsidRPr="00752E95">
        <w:rPr>
          <w:rFonts w:asciiTheme="majorHAnsi" w:eastAsia="Calibri" w:hAnsiTheme="majorHAnsi" w:cs="Calibri"/>
          <w:b/>
          <w:bCs/>
          <w:sz w:val="22"/>
          <w:szCs w:val="22"/>
        </w:rPr>
        <w:t>[contact details – address,</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contact</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number, email]</w:t>
      </w:r>
      <w:r w:rsidRPr="00752E95">
        <w:rPr>
          <w:rFonts w:asciiTheme="majorHAnsi" w:eastAsia="Calibri" w:hAnsiTheme="majorHAnsi" w:cs="Calibri"/>
          <w:sz w:val="22"/>
          <w:szCs w:val="22"/>
        </w:rPr>
        <w:t>, who can provide advice. You may also find it useful to contact the</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sz w:val="22"/>
          <w:szCs w:val="22"/>
        </w:rPr>
        <w:t>Children's Legal Centre. They aim to provide free legal advice and information to parents</w:t>
      </w:r>
      <w:r w:rsidRPr="00752E95">
        <w:rPr>
          <w:rFonts w:asciiTheme="majorHAnsi" w:eastAsia="Calibri" w:hAnsiTheme="majorHAnsi" w:cs="Calibri"/>
          <w:spacing w:val="-27"/>
          <w:sz w:val="22"/>
          <w:szCs w:val="22"/>
        </w:rPr>
        <w:t xml:space="preserve"> </w:t>
      </w:r>
      <w:r w:rsidRPr="00752E95">
        <w:rPr>
          <w:rFonts w:asciiTheme="majorHAnsi" w:eastAsia="Calibri" w:hAnsiTheme="majorHAnsi" w:cs="Calibri"/>
          <w:sz w:val="22"/>
          <w:szCs w:val="22"/>
        </w:rPr>
        <w:t>on state education matters. They can be contacted on 0808 802 0008 or</w:t>
      </w:r>
      <w:r w:rsidRPr="00752E95">
        <w:rPr>
          <w:rFonts w:asciiTheme="majorHAnsi" w:eastAsia="Calibri" w:hAnsiTheme="majorHAnsi" w:cs="Calibri"/>
          <w:spacing w:val="-9"/>
          <w:sz w:val="22"/>
          <w:szCs w:val="22"/>
        </w:rPr>
        <w:t xml:space="preserve"> </w:t>
      </w:r>
      <w:r w:rsidRPr="00752E95">
        <w:rPr>
          <w:rFonts w:asciiTheme="majorHAnsi" w:eastAsia="Calibri" w:hAnsiTheme="majorHAnsi" w:cs="Calibri"/>
          <w:sz w:val="22"/>
          <w:szCs w:val="22"/>
        </w:rPr>
        <w:t xml:space="preserve">on </w:t>
      </w:r>
      <w:hyperlink r:id="rId31">
        <w:r w:rsidRPr="00752E95">
          <w:rPr>
            <w:rFonts w:asciiTheme="majorHAnsi" w:eastAsia="Calibri" w:hAnsiTheme="majorHAnsi" w:cs="Calibri"/>
            <w:sz w:val="22"/>
            <w:szCs w:val="22"/>
            <w:u w:val="single" w:color="000000"/>
          </w:rPr>
          <w:t>http://www.childrenslegalcentre.com/</w:t>
        </w:r>
      </w:hyperlink>
      <w:r w:rsidRPr="00752E95">
        <w:rPr>
          <w:rFonts w:asciiTheme="majorHAnsi" w:eastAsia="Calibri" w:hAnsiTheme="majorHAnsi" w:cs="Calibri"/>
          <w:sz w:val="22"/>
          <w:szCs w:val="22"/>
        </w:rPr>
        <w:t>. The advice line is open from 8am to 8pm Monday</w:t>
      </w:r>
      <w:r w:rsidRPr="00752E95">
        <w:rPr>
          <w:rFonts w:asciiTheme="majorHAnsi" w:eastAsia="Calibri" w:hAnsiTheme="majorHAnsi" w:cs="Calibri"/>
          <w:spacing w:val="-28"/>
          <w:sz w:val="22"/>
          <w:szCs w:val="22"/>
        </w:rPr>
        <w:t xml:space="preserve"> </w:t>
      </w:r>
      <w:r w:rsidRPr="00752E95">
        <w:rPr>
          <w:rFonts w:asciiTheme="majorHAnsi" w:eastAsia="Calibri" w:hAnsiTheme="majorHAnsi" w:cs="Calibri"/>
          <w:sz w:val="22"/>
          <w:szCs w:val="22"/>
        </w:rPr>
        <w:t>to Friday, except Bank Holidays and 24</w:t>
      </w:r>
      <w:r w:rsidRPr="00752E95">
        <w:rPr>
          <w:rFonts w:asciiTheme="majorHAnsi" w:eastAsia="Calibri" w:hAnsiTheme="majorHAnsi" w:cs="Calibri"/>
          <w:position w:val="11"/>
          <w:sz w:val="22"/>
          <w:szCs w:val="22"/>
        </w:rPr>
        <w:t xml:space="preserve">th </w:t>
      </w:r>
      <w:r w:rsidRPr="00752E95">
        <w:rPr>
          <w:rFonts w:asciiTheme="majorHAnsi" w:eastAsia="Calibri" w:hAnsiTheme="majorHAnsi" w:cs="Calibri"/>
          <w:sz w:val="22"/>
          <w:szCs w:val="22"/>
        </w:rPr>
        <w:t>December to the 1</w:t>
      </w:r>
      <w:r w:rsidRPr="00752E95">
        <w:rPr>
          <w:rFonts w:asciiTheme="majorHAnsi" w:eastAsia="Calibri" w:hAnsiTheme="majorHAnsi" w:cs="Calibri"/>
          <w:position w:val="11"/>
          <w:sz w:val="22"/>
          <w:szCs w:val="22"/>
        </w:rPr>
        <w:t xml:space="preserve">st </w:t>
      </w:r>
      <w:r w:rsidRPr="00752E95">
        <w:rPr>
          <w:rFonts w:asciiTheme="majorHAnsi" w:eastAsia="Calibri" w:hAnsiTheme="majorHAnsi" w:cs="Calibri"/>
          <w:sz w:val="22"/>
          <w:szCs w:val="22"/>
        </w:rPr>
        <w:t xml:space="preserve">January. </w:t>
      </w:r>
      <w:r w:rsidRPr="00752E95">
        <w:rPr>
          <w:rFonts w:asciiTheme="majorHAnsi" w:eastAsia="Calibri" w:hAnsiTheme="majorHAnsi" w:cs="Calibri"/>
          <w:b/>
          <w:bCs/>
          <w:sz w:val="22"/>
          <w:szCs w:val="22"/>
        </w:rPr>
        <w:t>[insert reference to</w:t>
      </w:r>
      <w:r w:rsidRPr="00752E95">
        <w:rPr>
          <w:rFonts w:asciiTheme="majorHAnsi" w:eastAsia="Calibri" w:hAnsiTheme="majorHAnsi" w:cs="Calibri"/>
          <w:b/>
          <w:bCs/>
          <w:spacing w:val="11"/>
          <w:sz w:val="22"/>
          <w:szCs w:val="22"/>
        </w:rPr>
        <w:t xml:space="preserve"> </w:t>
      </w:r>
      <w:r w:rsidRPr="00752E95">
        <w:rPr>
          <w:rFonts w:asciiTheme="majorHAnsi" w:eastAsia="Calibri" w:hAnsiTheme="majorHAnsi" w:cs="Calibri"/>
          <w:b/>
          <w:bCs/>
          <w:sz w:val="22"/>
          <w:szCs w:val="22"/>
        </w:rPr>
        <w:t>local</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sources of independent advice if</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known.]</w:t>
      </w:r>
    </w:p>
    <w:p w14:paraId="1C39EC1C" w14:textId="77777777" w:rsidR="00D6459D" w:rsidRPr="00752E95" w:rsidRDefault="00D6459D" w:rsidP="002B4416">
      <w:pPr>
        <w:spacing w:line="292" w:lineRule="exact"/>
        <w:jc w:val="both"/>
        <w:rPr>
          <w:rFonts w:asciiTheme="majorHAnsi" w:eastAsia="Calibri" w:hAnsiTheme="majorHAnsi" w:cs="Calibri"/>
          <w:sz w:val="22"/>
          <w:szCs w:val="22"/>
        </w:rPr>
        <w:sectPr w:rsidR="00D6459D" w:rsidRPr="00752E95">
          <w:pgSz w:w="11910" w:h="16840"/>
          <w:pgMar w:top="1960" w:right="0" w:bottom="400" w:left="0" w:header="0" w:footer="207" w:gutter="0"/>
          <w:cols w:space="720"/>
        </w:sectPr>
      </w:pPr>
    </w:p>
    <w:p w14:paraId="7523B2BA" w14:textId="77777777" w:rsidR="00D6459D" w:rsidRPr="00752E95" w:rsidRDefault="00D6459D" w:rsidP="002B4416">
      <w:pPr>
        <w:jc w:val="both"/>
        <w:rPr>
          <w:rFonts w:asciiTheme="majorHAnsi" w:eastAsia="Calibri" w:hAnsiTheme="majorHAnsi" w:cs="Calibri"/>
          <w:b/>
          <w:bCs/>
          <w:sz w:val="22"/>
          <w:szCs w:val="22"/>
        </w:rPr>
      </w:pPr>
    </w:p>
    <w:p w14:paraId="758C917D" w14:textId="5D2F7FD4" w:rsidR="00D6459D" w:rsidRPr="00752E95" w:rsidRDefault="00D6459D" w:rsidP="002B4416">
      <w:pPr>
        <w:spacing w:before="195"/>
        <w:ind w:left="1439" w:right="1436"/>
        <w:jc w:val="both"/>
        <w:rPr>
          <w:rFonts w:asciiTheme="majorHAnsi" w:eastAsia="Calibri" w:hAnsiTheme="majorHAnsi" w:cs="Calibri"/>
          <w:sz w:val="22"/>
          <w:szCs w:val="22"/>
        </w:rPr>
      </w:pPr>
      <w:r w:rsidRPr="00752E95">
        <w:rPr>
          <w:rFonts w:asciiTheme="majorHAnsi" w:eastAsia="Calibri" w:hAnsiTheme="majorHAnsi" w:cs="Calibri"/>
          <w:b/>
          <w:bCs/>
          <w:sz w:val="22"/>
          <w:szCs w:val="22"/>
        </w:rPr>
        <w:t>[Child's Name]</w:t>
      </w:r>
      <w:r w:rsidR="009D2BC7">
        <w:rPr>
          <w:rFonts w:asciiTheme="majorHAnsi" w:eastAsia="Calibri" w:hAnsiTheme="majorHAnsi" w:cs="Calibri"/>
          <w:sz w:val="22"/>
          <w:szCs w:val="22"/>
        </w:rPr>
        <w:t>'s suspension</w:t>
      </w:r>
      <w:r w:rsidRPr="00752E95">
        <w:rPr>
          <w:rFonts w:asciiTheme="majorHAnsi" w:eastAsia="Calibri" w:hAnsiTheme="majorHAnsi" w:cs="Calibri"/>
          <w:sz w:val="22"/>
          <w:szCs w:val="22"/>
        </w:rPr>
        <w:t xml:space="preserve"> expires on </w:t>
      </w:r>
      <w:r w:rsidRPr="00752E95">
        <w:rPr>
          <w:rFonts w:asciiTheme="majorHAnsi" w:eastAsia="Calibri" w:hAnsiTheme="majorHAnsi" w:cs="Calibri"/>
          <w:b/>
          <w:bCs/>
          <w:sz w:val="22"/>
          <w:szCs w:val="22"/>
        </w:rPr>
        <w:t xml:space="preserve">[date] </w:t>
      </w:r>
      <w:r w:rsidRPr="00752E95">
        <w:rPr>
          <w:rFonts w:asciiTheme="majorHAnsi" w:eastAsia="Calibri" w:hAnsiTheme="majorHAnsi" w:cs="Calibri"/>
          <w:sz w:val="22"/>
          <w:szCs w:val="22"/>
        </w:rPr>
        <w:t xml:space="preserve">and we expect </w:t>
      </w:r>
      <w:r w:rsidRPr="00752E95">
        <w:rPr>
          <w:rFonts w:asciiTheme="majorHAnsi" w:eastAsia="Calibri" w:hAnsiTheme="majorHAnsi" w:cs="Calibri"/>
          <w:b/>
          <w:bCs/>
          <w:sz w:val="22"/>
          <w:szCs w:val="22"/>
        </w:rPr>
        <w:t xml:space="preserve">[Child's Name] </w:t>
      </w:r>
      <w:r w:rsidRPr="00752E95">
        <w:rPr>
          <w:rFonts w:asciiTheme="majorHAnsi" w:eastAsia="Calibri" w:hAnsiTheme="majorHAnsi" w:cs="Calibri"/>
          <w:sz w:val="22"/>
          <w:szCs w:val="22"/>
        </w:rPr>
        <w:t>to return to</w:t>
      </w:r>
      <w:r w:rsidRPr="00752E95">
        <w:rPr>
          <w:rFonts w:asciiTheme="majorHAnsi" w:eastAsia="Calibri" w:hAnsiTheme="majorHAnsi" w:cs="Calibri"/>
          <w:spacing w:val="-27"/>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w w:val="99"/>
          <w:sz w:val="22"/>
          <w:szCs w:val="22"/>
        </w:rPr>
        <w:t xml:space="preserv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on </w:t>
      </w:r>
      <w:r w:rsidRPr="00752E95">
        <w:rPr>
          <w:rFonts w:asciiTheme="majorHAnsi" w:eastAsia="Calibri" w:hAnsiTheme="majorHAnsi" w:cs="Calibri"/>
          <w:b/>
          <w:bCs/>
          <w:sz w:val="22"/>
          <w:szCs w:val="22"/>
        </w:rPr>
        <w:t xml:space="preserve">[date]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[time]</w:t>
      </w:r>
      <w:r w:rsidRPr="00752E95">
        <w:rPr>
          <w:rFonts w:asciiTheme="majorHAnsi" w:eastAsia="Calibri" w:hAnsiTheme="majorHAnsi" w:cs="Calibri"/>
          <w:sz w:val="22"/>
          <w:szCs w:val="22"/>
        </w:rPr>
        <w:t>.I am sure that it would be helpful for us to meet to</w:t>
      </w:r>
      <w:r w:rsidRPr="00752E95">
        <w:rPr>
          <w:rFonts w:asciiTheme="majorHAnsi" w:eastAsia="Calibri" w:hAnsiTheme="majorHAnsi" w:cs="Calibri"/>
          <w:spacing w:val="-18"/>
          <w:sz w:val="22"/>
          <w:szCs w:val="22"/>
        </w:rPr>
        <w:t xml:space="preserve"> </w:t>
      </w:r>
      <w:r w:rsidRPr="00752E95">
        <w:rPr>
          <w:rFonts w:asciiTheme="majorHAnsi" w:eastAsia="Calibri" w:hAnsiTheme="majorHAnsi" w:cs="Calibri"/>
          <w:sz w:val="22"/>
          <w:szCs w:val="22"/>
        </w:rPr>
        <w:t xml:space="preserve">discuss </w:t>
      </w:r>
      <w:r w:rsidRPr="00752E95">
        <w:rPr>
          <w:rFonts w:asciiTheme="majorHAnsi" w:eastAsia="Calibri" w:hAnsiTheme="majorHAnsi" w:cs="Calibri"/>
          <w:b/>
          <w:bCs/>
          <w:sz w:val="22"/>
          <w:szCs w:val="22"/>
        </w:rPr>
        <w:t xml:space="preserve">[Child’s name] </w:t>
      </w:r>
      <w:r w:rsidRPr="00752E95">
        <w:rPr>
          <w:rFonts w:asciiTheme="majorHAnsi" w:eastAsia="Calibri" w:hAnsiTheme="majorHAnsi" w:cs="Calibri"/>
          <w:sz w:val="22"/>
          <w:szCs w:val="22"/>
        </w:rPr>
        <w:t xml:space="preserve">return to the </w:t>
      </w:r>
      <w:r w:rsidR="00BE32C0" w:rsidRPr="00752E95">
        <w:rPr>
          <w:rFonts w:asciiTheme="majorHAnsi" w:eastAsia="Calibri" w:hAnsiTheme="majorHAnsi" w:cs="Calibri"/>
          <w:sz w:val="22"/>
          <w:szCs w:val="22"/>
        </w:rPr>
        <w:t>school</w:t>
      </w:r>
      <w:r w:rsidRPr="00752E95">
        <w:rPr>
          <w:rFonts w:asciiTheme="majorHAnsi" w:eastAsia="Calibri" w:hAnsiTheme="majorHAnsi" w:cs="Calibri"/>
          <w:sz w:val="22"/>
          <w:szCs w:val="22"/>
        </w:rPr>
        <w:t xml:space="preserve"> before they are due back. Please could you</w:t>
      </w:r>
      <w:r w:rsidRPr="00752E95">
        <w:rPr>
          <w:rFonts w:asciiTheme="majorHAnsi" w:eastAsia="Calibri" w:hAnsiTheme="majorHAnsi" w:cs="Calibri"/>
          <w:spacing w:val="-24"/>
          <w:sz w:val="22"/>
          <w:szCs w:val="22"/>
        </w:rPr>
        <w:t xml:space="preserve"> </w:t>
      </w:r>
      <w:r w:rsidRPr="00752E95">
        <w:rPr>
          <w:rFonts w:asciiTheme="majorHAnsi" w:eastAsia="Calibri" w:hAnsiTheme="majorHAnsi" w:cs="Calibri"/>
          <w:sz w:val="22"/>
          <w:szCs w:val="22"/>
        </w:rPr>
        <w:t>contact</w:t>
      </w:r>
      <w:r w:rsidRPr="00752E95">
        <w:rPr>
          <w:rFonts w:asciiTheme="majorHAnsi" w:eastAsia="Calibri" w:hAnsiTheme="majorHAnsi" w:cs="Calibri"/>
          <w:w w:val="99"/>
          <w:sz w:val="22"/>
          <w:szCs w:val="22"/>
        </w:rPr>
        <w:t xml:space="preserve">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to arrange a convenient time and</w:t>
      </w:r>
      <w:r w:rsidRPr="00752E95">
        <w:rPr>
          <w:rFonts w:asciiTheme="majorHAnsi" w:eastAsia="Calibri" w:hAnsiTheme="majorHAnsi" w:cs="Calibri"/>
          <w:spacing w:val="-13"/>
          <w:sz w:val="22"/>
          <w:szCs w:val="22"/>
        </w:rPr>
        <w:t xml:space="preserve"> </w:t>
      </w:r>
      <w:r w:rsidRPr="00752E95">
        <w:rPr>
          <w:rFonts w:asciiTheme="majorHAnsi" w:eastAsia="Calibri" w:hAnsiTheme="majorHAnsi" w:cs="Calibri"/>
          <w:sz w:val="22"/>
          <w:szCs w:val="22"/>
        </w:rPr>
        <w:t>date.</w:t>
      </w:r>
    </w:p>
    <w:p w14:paraId="2CB6556F" w14:textId="77777777" w:rsidR="00D6459D" w:rsidRPr="00752E95" w:rsidRDefault="00D6459D" w:rsidP="002B4416">
      <w:pPr>
        <w:spacing w:before="2"/>
        <w:jc w:val="both"/>
        <w:rPr>
          <w:rFonts w:asciiTheme="majorHAnsi" w:eastAsia="Calibri" w:hAnsiTheme="majorHAnsi" w:cs="Calibri"/>
          <w:sz w:val="22"/>
          <w:szCs w:val="22"/>
        </w:rPr>
      </w:pPr>
    </w:p>
    <w:p w14:paraId="69F841E3" w14:textId="496D8FD3" w:rsidR="00D6459D" w:rsidRPr="00752E95" w:rsidRDefault="00D6459D" w:rsidP="002452F0">
      <w:pPr>
        <w:spacing w:line="480" w:lineRule="auto"/>
        <w:ind w:left="1439" w:right="8897"/>
        <w:rPr>
          <w:rFonts w:asciiTheme="majorHAnsi" w:eastAsia="Calibri" w:hAnsiTheme="majorHAnsi" w:cs="Calibri"/>
          <w:sz w:val="22"/>
          <w:szCs w:val="22"/>
        </w:rPr>
      </w:pPr>
      <w:r w:rsidRPr="00752E95">
        <w:rPr>
          <w:rFonts w:asciiTheme="majorHAnsi" w:hAnsiTheme="majorHAnsi"/>
          <w:sz w:val="22"/>
          <w:szCs w:val="22"/>
        </w:rPr>
        <w:t>Yours</w:t>
      </w:r>
      <w:r w:rsidRPr="00752E95">
        <w:rPr>
          <w:rFonts w:asciiTheme="majorHAnsi" w:hAnsiTheme="majorHAnsi"/>
          <w:spacing w:val="-3"/>
          <w:sz w:val="22"/>
          <w:szCs w:val="22"/>
        </w:rPr>
        <w:t xml:space="preserve"> </w:t>
      </w:r>
      <w:r w:rsidRPr="00752E95">
        <w:rPr>
          <w:rFonts w:asciiTheme="majorHAnsi" w:hAnsiTheme="majorHAnsi"/>
          <w:sz w:val="22"/>
          <w:szCs w:val="22"/>
        </w:rPr>
        <w:t xml:space="preserve">sincerely </w:t>
      </w:r>
      <w:r w:rsidRPr="00752E95">
        <w:rPr>
          <w:rFonts w:asciiTheme="majorHAnsi" w:hAnsiTheme="majorHAnsi"/>
          <w:b/>
          <w:sz w:val="22"/>
          <w:szCs w:val="22"/>
        </w:rPr>
        <w:t>[Name]</w:t>
      </w:r>
      <w:r w:rsidRPr="00752E95">
        <w:rPr>
          <w:rFonts w:asciiTheme="majorHAnsi" w:hAnsiTheme="majorHAnsi"/>
          <w:b/>
          <w:w w:val="99"/>
          <w:sz w:val="22"/>
          <w:szCs w:val="22"/>
        </w:rPr>
        <w:t xml:space="preserve"> </w:t>
      </w:r>
      <w:r w:rsidRPr="00752E95">
        <w:rPr>
          <w:rFonts w:asciiTheme="majorHAnsi" w:hAnsiTheme="majorHAnsi"/>
          <w:sz w:val="22"/>
          <w:szCs w:val="22"/>
        </w:rPr>
        <w:t>Headteacher</w:t>
      </w:r>
    </w:p>
    <w:p w14:paraId="74049500" w14:textId="77777777" w:rsidR="00D6459D" w:rsidRPr="00752E95" w:rsidRDefault="00D6459D" w:rsidP="002B4416">
      <w:pPr>
        <w:spacing w:line="480" w:lineRule="auto"/>
        <w:jc w:val="both"/>
        <w:rPr>
          <w:rFonts w:asciiTheme="majorHAnsi" w:eastAsia="Calibri" w:hAnsiTheme="majorHAnsi" w:cs="Calibri"/>
          <w:sz w:val="22"/>
          <w:szCs w:val="22"/>
        </w:rPr>
        <w:sectPr w:rsidR="00D6459D" w:rsidRPr="00752E95">
          <w:headerReference w:type="even" r:id="rId32"/>
          <w:headerReference w:type="default" r:id="rId33"/>
          <w:footerReference w:type="default" r:id="rId34"/>
          <w:headerReference w:type="first" r:id="rId35"/>
          <w:pgSz w:w="11910" w:h="16840"/>
          <w:pgMar w:top="1960" w:right="0" w:bottom="400" w:left="0" w:header="0" w:footer="207" w:gutter="0"/>
          <w:cols w:space="720"/>
        </w:sectPr>
      </w:pPr>
    </w:p>
    <w:p w14:paraId="6ED524A5" w14:textId="77777777" w:rsidR="00D6459D" w:rsidRPr="00F42995" w:rsidRDefault="00D6459D" w:rsidP="002B4416">
      <w:pPr>
        <w:jc w:val="both"/>
        <w:rPr>
          <w:rFonts w:asciiTheme="majorHAnsi" w:eastAsia="Calibri" w:hAnsiTheme="majorHAnsi" w:cs="Calibri"/>
        </w:rPr>
      </w:pPr>
    </w:p>
    <w:p w14:paraId="01EBD3B1" w14:textId="77777777" w:rsidR="00D6459D" w:rsidRPr="00F42995" w:rsidRDefault="00D6459D" w:rsidP="002B4416">
      <w:pPr>
        <w:pStyle w:val="Heading1"/>
        <w:spacing w:before="195"/>
        <w:ind w:left="993" w:right="6265"/>
        <w:jc w:val="both"/>
        <w:rPr>
          <w:b w:val="0"/>
          <w:bCs w:val="0"/>
          <w:sz w:val="24"/>
          <w:szCs w:val="24"/>
        </w:rPr>
      </w:pPr>
      <w:r w:rsidRPr="00F42995">
        <w:rPr>
          <w:sz w:val="24"/>
          <w:szCs w:val="24"/>
        </w:rPr>
        <w:t>MODEL LETTER</w:t>
      </w:r>
      <w:r w:rsidRPr="00F42995">
        <w:rPr>
          <w:spacing w:val="-5"/>
          <w:sz w:val="24"/>
          <w:szCs w:val="24"/>
        </w:rPr>
        <w:t xml:space="preserve"> </w:t>
      </w:r>
      <w:r w:rsidRPr="00F42995">
        <w:rPr>
          <w:sz w:val="24"/>
          <w:szCs w:val="24"/>
        </w:rPr>
        <w:t>3</w:t>
      </w:r>
    </w:p>
    <w:p w14:paraId="4F24E99E" w14:textId="77777777" w:rsidR="00D6459D" w:rsidRPr="00F42995" w:rsidRDefault="00D6459D" w:rsidP="002B4416">
      <w:pPr>
        <w:jc w:val="both"/>
        <w:rPr>
          <w:rFonts w:asciiTheme="majorHAnsi" w:eastAsia="Calibri" w:hAnsiTheme="majorHAnsi" w:cs="Calibri"/>
          <w:b/>
          <w:bCs/>
        </w:rPr>
      </w:pPr>
    </w:p>
    <w:p w14:paraId="562334B5" w14:textId="44D0648C" w:rsidR="00D6459D" w:rsidRPr="00F42995" w:rsidRDefault="00D6459D" w:rsidP="002B4416">
      <w:pPr>
        <w:spacing w:before="191"/>
        <w:ind w:left="1440" w:right="1436"/>
        <w:jc w:val="both"/>
        <w:rPr>
          <w:rFonts w:asciiTheme="majorHAnsi" w:eastAsia="Calibri" w:hAnsiTheme="majorHAnsi" w:cs="Calibri"/>
        </w:rPr>
      </w:pPr>
      <w:r w:rsidRPr="00F42995">
        <w:rPr>
          <w:rFonts w:asciiTheme="majorHAnsi" w:hAnsiTheme="majorHAnsi"/>
          <w:b/>
        </w:rPr>
        <w:t>From the Headteacher notifying pa</w:t>
      </w:r>
      <w:r w:rsidR="009D2BC7">
        <w:rPr>
          <w:rFonts w:asciiTheme="majorHAnsi" w:hAnsiTheme="majorHAnsi"/>
          <w:b/>
        </w:rPr>
        <w:t>rent of a suspension</w:t>
      </w:r>
      <w:r w:rsidRPr="00F42995">
        <w:rPr>
          <w:rFonts w:asciiTheme="majorHAnsi" w:hAnsiTheme="majorHAnsi"/>
          <w:b/>
        </w:rPr>
        <w:t xml:space="preserve"> of more than 15</w:t>
      </w:r>
      <w:r w:rsidRPr="00F42995">
        <w:rPr>
          <w:rFonts w:asciiTheme="majorHAnsi" w:hAnsiTheme="majorHAnsi"/>
          <w:b/>
          <w:spacing w:val="-34"/>
        </w:rPr>
        <w:t xml:space="preserve"> </w:t>
      </w:r>
      <w:r w:rsidR="00BE32C0" w:rsidRPr="00F42995">
        <w:rPr>
          <w:rFonts w:asciiTheme="majorHAnsi" w:hAnsiTheme="majorHAnsi"/>
          <w:b/>
        </w:rPr>
        <w:t>school</w:t>
      </w:r>
      <w:r w:rsidRPr="00F42995">
        <w:rPr>
          <w:rFonts w:asciiTheme="majorHAnsi" w:hAnsiTheme="majorHAnsi"/>
          <w:b/>
          <w:w w:val="99"/>
        </w:rPr>
        <w:t xml:space="preserve"> </w:t>
      </w:r>
      <w:r w:rsidRPr="00F42995">
        <w:rPr>
          <w:rFonts w:asciiTheme="majorHAnsi" w:hAnsiTheme="majorHAnsi"/>
          <w:b/>
        </w:rPr>
        <w:t>days in total in one</w:t>
      </w:r>
      <w:r w:rsidRPr="00F42995">
        <w:rPr>
          <w:rFonts w:asciiTheme="majorHAnsi" w:hAnsiTheme="majorHAnsi"/>
          <w:b/>
          <w:spacing w:val="-7"/>
        </w:rPr>
        <w:t xml:space="preserve"> </w:t>
      </w:r>
      <w:r w:rsidRPr="00F42995">
        <w:rPr>
          <w:rFonts w:asciiTheme="majorHAnsi" w:hAnsiTheme="majorHAnsi"/>
          <w:b/>
        </w:rPr>
        <w:t>term</w:t>
      </w:r>
    </w:p>
    <w:p w14:paraId="1FA9DA39" w14:textId="77777777" w:rsidR="00D6459D" w:rsidRPr="00752E95" w:rsidRDefault="00D6459D" w:rsidP="002B4416">
      <w:pPr>
        <w:spacing w:before="192"/>
        <w:ind w:left="1440" w:right="6265"/>
        <w:jc w:val="both"/>
        <w:rPr>
          <w:rFonts w:asciiTheme="majorHAnsi" w:hAnsiTheme="majorHAnsi"/>
          <w:b/>
          <w:sz w:val="22"/>
          <w:szCs w:val="22"/>
        </w:rPr>
      </w:pPr>
      <w:r w:rsidRPr="00752E95">
        <w:rPr>
          <w:rFonts w:asciiTheme="majorHAnsi" w:hAnsiTheme="majorHAnsi"/>
          <w:sz w:val="22"/>
          <w:szCs w:val="22"/>
        </w:rPr>
        <w:t xml:space="preserve">Dear </w:t>
      </w:r>
      <w:r w:rsidRPr="00752E95">
        <w:rPr>
          <w:rFonts w:asciiTheme="majorHAnsi" w:hAnsiTheme="majorHAnsi"/>
          <w:b/>
          <w:sz w:val="22"/>
          <w:szCs w:val="22"/>
        </w:rPr>
        <w:t>[Parent's</w:t>
      </w:r>
      <w:r w:rsidRPr="00752E95">
        <w:rPr>
          <w:rFonts w:asciiTheme="majorHAnsi" w:hAnsiTheme="majorHAnsi"/>
          <w:b/>
          <w:spacing w:val="-7"/>
          <w:sz w:val="22"/>
          <w:szCs w:val="22"/>
        </w:rPr>
        <w:t xml:space="preserve"> </w:t>
      </w:r>
      <w:r w:rsidRPr="00752E95">
        <w:rPr>
          <w:rFonts w:asciiTheme="majorHAnsi" w:hAnsiTheme="majorHAnsi"/>
          <w:b/>
          <w:sz w:val="22"/>
          <w:szCs w:val="22"/>
        </w:rPr>
        <w:t>Name]</w:t>
      </w:r>
    </w:p>
    <w:p w14:paraId="5D7E449F" w14:textId="5CBFCB00" w:rsidR="00C14477" w:rsidRPr="00752E95" w:rsidRDefault="00C14477" w:rsidP="002B4416">
      <w:pPr>
        <w:spacing w:before="192"/>
        <w:ind w:left="1440" w:right="6265"/>
        <w:jc w:val="both"/>
        <w:rPr>
          <w:rFonts w:asciiTheme="majorHAnsi" w:eastAsia="Calibri" w:hAnsiTheme="majorHAnsi" w:cs="Calibri"/>
          <w:sz w:val="22"/>
          <w:szCs w:val="22"/>
        </w:rPr>
      </w:pPr>
      <w:r w:rsidRPr="00752E95">
        <w:rPr>
          <w:rFonts w:asciiTheme="majorHAnsi" w:hAnsiTheme="majorHAnsi"/>
          <w:b/>
          <w:sz w:val="22"/>
          <w:szCs w:val="22"/>
        </w:rPr>
        <w:t>Re: [Child’s Name &amp; DOB]</w:t>
      </w:r>
    </w:p>
    <w:p w14:paraId="522587B6" w14:textId="13D8C84A" w:rsidR="00D6459D" w:rsidRPr="00752E95" w:rsidRDefault="00D6459D" w:rsidP="002B4416">
      <w:pPr>
        <w:spacing w:before="194"/>
        <w:ind w:left="1439" w:right="1436"/>
        <w:jc w:val="both"/>
        <w:rPr>
          <w:rFonts w:asciiTheme="majorHAnsi" w:eastAsia="Calibri" w:hAnsiTheme="majorHAnsi" w:cs="Calibri"/>
          <w:sz w:val="22"/>
          <w:szCs w:val="22"/>
        </w:rPr>
      </w:pPr>
      <w:r w:rsidRPr="00752E95">
        <w:rPr>
          <w:rFonts w:asciiTheme="majorHAnsi" w:hAnsiTheme="majorHAnsi"/>
          <w:sz w:val="22"/>
          <w:szCs w:val="22"/>
        </w:rPr>
        <w:t xml:space="preserve">I am writing to inform you of my decision to </w:t>
      </w:r>
      <w:r w:rsidR="00C72A92">
        <w:rPr>
          <w:rFonts w:asciiTheme="majorHAnsi" w:hAnsiTheme="majorHAnsi"/>
          <w:sz w:val="22"/>
          <w:szCs w:val="22"/>
        </w:rPr>
        <w:t>suspend</w:t>
      </w:r>
      <w:r w:rsidRPr="00752E95">
        <w:rPr>
          <w:rFonts w:asciiTheme="majorHAnsi" w:hAnsiTheme="majorHAnsi"/>
          <w:sz w:val="22"/>
          <w:szCs w:val="22"/>
        </w:rPr>
        <w:t xml:space="preserve"> </w:t>
      </w:r>
      <w:r w:rsidRPr="00752E95">
        <w:rPr>
          <w:rFonts w:asciiTheme="majorHAnsi" w:hAnsiTheme="majorHAnsi"/>
          <w:b/>
          <w:sz w:val="22"/>
          <w:szCs w:val="22"/>
        </w:rPr>
        <w:t xml:space="preserve">[Child's Name] </w:t>
      </w:r>
      <w:r w:rsidRPr="00752E95">
        <w:rPr>
          <w:rFonts w:asciiTheme="majorHAnsi" w:hAnsiTheme="majorHAnsi"/>
          <w:sz w:val="22"/>
          <w:szCs w:val="22"/>
        </w:rPr>
        <w:t>for a fixed period</w:t>
      </w:r>
      <w:r w:rsidRPr="00752E95">
        <w:rPr>
          <w:rFonts w:asciiTheme="majorHAnsi" w:hAnsiTheme="majorHAnsi"/>
          <w:spacing w:val="-21"/>
          <w:sz w:val="22"/>
          <w:szCs w:val="22"/>
        </w:rPr>
        <w:t xml:space="preserve"> </w:t>
      </w:r>
      <w:r w:rsidRPr="00752E95">
        <w:rPr>
          <w:rFonts w:asciiTheme="majorHAnsi" w:hAnsiTheme="majorHAnsi"/>
          <w:sz w:val="22"/>
          <w:szCs w:val="22"/>
        </w:rPr>
        <w:t xml:space="preserve">of </w:t>
      </w:r>
      <w:r w:rsidRPr="00752E95">
        <w:rPr>
          <w:rFonts w:asciiTheme="majorHAnsi" w:hAnsiTheme="majorHAnsi"/>
          <w:b/>
          <w:sz w:val="22"/>
          <w:szCs w:val="22"/>
        </w:rPr>
        <w:t>[Period]</w:t>
      </w:r>
      <w:r w:rsidRPr="00752E95">
        <w:rPr>
          <w:rFonts w:asciiTheme="majorHAnsi" w:hAnsiTheme="majorHAnsi"/>
          <w:sz w:val="22"/>
          <w:szCs w:val="22"/>
        </w:rPr>
        <w:t xml:space="preserve">. This means that </w:t>
      </w:r>
      <w:r w:rsidRPr="00752E95">
        <w:rPr>
          <w:rFonts w:asciiTheme="majorHAnsi" w:hAnsiTheme="majorHAnsi"/>
          <w:b/>
          <w:sz w:val="22"/>
          <w:szCs w:val="22"/>
        </w:rPr>
        <w:t xml:space="preserve">[Child's Name] </w:t>
      </w:r>
      <w:r w:rsidRPr="00752E95">
        <w:rPr>
          <w:rFonts w:asciiTheme="majorHAnsi" w:hAnsiTheme="majorHAnsi"/>
          <w:sz w:val="22"/>
          <w:szCs w:val="22"/>
        </w:rPr>
        <w:t xml:space="preserve">will not be allowed in the </w:t>
      </w:r>
      <w:r w:rsidR="00BE32C0" w:rsidRPr="00752E95">
        <w:rPr>
          <w:rFonts w:asciiTheme="majorHAnsi" w:hAnsiTheme="majorHAnsi"/>
          <w:sz w:val="22"/>
          <w:szCs w:val="22"/>
        </w:rPr>
        <w:t>school</w:t>
      </w:r>
      <w:r w:rsidRPr="00752E95">
        <w:rPr>
          <w:rFonts w:asciiTheme="majorHAnsi" w:hAnsiTheme="majorHAnsi"/>
          <w:sz w:val="22"/>
          <w:szCs w:val="22"/>
        </w:rPr>
        <w:t xml:space="preserve"> for this</w:t>
      </w:r>
      <w:r w:rsidRPr="00752E95">
        <w:rPr>
          <w:rFonts w:asciiTheme="majorHAnsi" w:hAnsiTheme="majorHAnsi"/>
          <w:spacing w:val="-21"/>
          <w:sz w:val="22"/>
          <w:szCs w:val="22"/>
        </w:rPr>
        <w:t xml:space="preserve"> </w:t>
      </w:r>
      <w:r w:rsidR="009D2BC7">
        <w:rPr>
          <w:rFonts w:asciiTheme="majorHAnsi" w:hAnsiTheme="majorHAnsi"/>
          <w:sz w:val="22"/>
          <w:szCs w:val="22"/>
        </w:rPr>
        <w:t xml:space="preserve">period. The suspension </w:t>
      </w:r>
      <w:r w:rsidRPr="00752E95">
        <w:rPr>
          <w:rFonts w:asciiTheme="majorHAnsi" w:hAnsiTheme="majorHAnsi"/>
          <w:sz w:val="22"/>
          <w:szCs w:val="22"/>
        </w:rPr>
        <w:t xml:space="preserve">begins/began on </w:t>
      </w:r>
      <w:r w:rsidRPr="00752E95">
        <w:rPr>
          <w:rFonts w:asciiTheme="majorHAnsi" w:hAnsiTheme="majorHAnsi"/>
          <w:b/>
          <w:sz w:val="22"/>
          <w:szCs w:val="22"/>
        </w:rPr>
        <w:t xml:space="preserve">[date] </w:t>
      </w:r>
      <w:r w:rsidRPr="00752E95">
        <w:rPr>
          <w:rFonts w:asciiTheme="majorHAnsi" w:hAnsiTheme="majorHAnsi"/>
          <w:sz w:val="22"/>
          <w:szCs w:val="22"/>
        </w:rPr>
        <w:t>and ends on</w:t>
      </w:r>
      <w:r w:rsidRPr="00752E95">
        <w:rPr>
          <w:rFonts w:asciiTheme="majorHAnsi" w:hAnsiTheme="majorHAnsi"/>
          <w:spacing w:val="-21"/>
          <w:sz w:val="22"/>
          <w:szCs w:val="22"/>
        </w:rPr>
        <w:t xml:space="preserve"> </w:t>
      </w:r>
      <w:r w:rsidRPr="00752E95">
        <w:rPr>
          <w:rFonts w:asciiTheme="majorHAnsi" w:hAnsiTheme="majorHAnsi"/>
          <w:b/>
          <w:sz w:val="22"/>
          <w:szCs w:val="22"/>
        </w:rPr>
        <w:t>[date]</w:t>
      </w:r>
      <w:r w:rsidRPr="00752E95">
        <w:rPr>
          <w:rFonts w:asciiTheme="majorHAnsi" w:hAnsiTheme="majorHAnsi"/>
          <w:sz w:val="22"/>
          <w:szCs w:val="22"/>
        </w:rPr>
        <w:t>.</w:t>
      </w:r>
    </w:p>
    <w:p w14:paraId="04D42424" w14:textId="75742764" w:rsidR="00D6459D" w:rsidRPr="00752E95" w:rsidRDefault="009D2BC7" w:rsidP="002B4416">
      <w:pPr>
        <w:spacing w:before="192"/>
        <w:ind w:left="1439" w:right="1527"/>
        <w:jc w:val="both"/>
        <w:rPr>
          <w:rFonts w:asciiTheme="majorHAnsi" w:eastAsia="Calibri" w:hAnsiTheme="majorHAnsi" w:cs="Calibri"/>
          <w:sz w:val="22"/>
          <w:szCs w:val="22"/>
        </w:rPr>
      </w:pPr>
      <w:r>
        <w:rPr>
          <w:rFonts w:asciiTheme="majorHAnsi" w:hAnsiTheme="majorHAnsi"/>
          <w:sz w:val="22"/>
          <w:szCs w:val="22"/>
        </w:rPr>
        <w:t>I realise that this suspension</w:t>
      </w:r>
      <w:r w:rsidR="00D6459D" w:rsidRPr="00752E95">
        <w:rPr>
          <w:rFonts w:asciiTheme="majorHAnsi" w:hAnsiTheme="majorHAnsi"/>
          <w:sz w:val="22"/>
          <w:szCs w:val="22"/>
        </w:rPr>
        <w:t xml:space="preserve"> may well be upsetting for you and your family, but the</w:t>
      </w:r>
      <w:r w:rsidR="00D6459D" w:rsidRPr="00752E95">
        <w:rPr>
          <w:rFonts w:asciiTheme="majorHAnsi" w:hAnsiTheme="majorHAnsi"/>
          <w:spacing w:val="-26"/>
          <w:sz w:val="22"/>
          <w:szCs w:val="22"/>
        </w:rPr>
        <w:t xml:space="preserve"> </w:t>
      </w:r>
      <w:r w:rsidR="00D6459D" w:rsidRPr="00752E95">
        <w:rPr>
          <w:rFonts w:asciiTheme="majorHAnsi" w:hAnsiTheme="majorHAnsi"/>
          <w:sz w:val="22"/>
          <w:szCs w:val="22"/>
        </w:rPr>
        <w:t xml:space="preserve">decision to </w:t>
      </w:r>
      <w:r w:rsidR="00C72A92">
        <w:rPr>
          <w:rFonts w:asciiTheme="majorHAnsi" w:hAnsiTheme="majorHAnsi"/>
          <w:sz w:val="22"/>
          <w:szCs w:val="22"/>
        </w:rPr>
        <w:t>suspend</w:t>
      </w:r>
      <w:r w:rsidR="00D6459D" w:rsidRPr="00752E95">
        <w:rPr>
          <w:rFonts w:asciiTheme="majorHAnsi" w:hAnsiTheme="majorHAnsi"/>
          <w:sz w:val="22"/>
          <w:szCs w:val="22"/>
        </w:rPr>
        <w:t xml:space="preserve">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not been taken lightly. </w:t>
      </w:r>
      <w:r w:rsidR="00D6459D" w:rsidRPr="00752E95">
        <w:rPr>
          <w:rFonts w:asciiTheme="majorHAnsi" w:hAnsiTheme="majorHAnsi"/>
          <w:b/>
          <w:sz w:val="22"/>
          <w:szCs w:val="22"/>
        </w:rPr>
        <w:t xml:space="preserve">[Child's Name] </w:t>
      </w:r>
      <w:r w:rsidR="00D6459D" w:rsidRPr="00752E95">
        <w:rPr>
          <w:rFonts w:asciiTheme="majorHAnsi" w:hAnsiTheme="majorHAnsi"/>
          <w:sz w:val="22"/>
          <w:szCs w:val="22"/>
        </w:rPr>
        <w:t xml:space="preserve">has been </w:t>
      </w:r>
      <w:r w:rsidR="00C72A92">
        <w:rPr>
          <w:rFonts w:asciiTheme="majorHAnsi" w:hAnsiTheme="majorHAnsi"/>
          <w:sz w:val="22"/>
          <w:szCs w:val="22"/>
        </w:rPr>
        <w:t>suspend</w:t>
      </w:r>
      <w:r>
        <w:rPr>
          <w:rFonts w:asciiTheme="majorHAnsi" w:hAnsiTheme="majorHAnsi"/>
          <w:sz w:val="22"/>
          <w:szCs w:val="22"/>
        </w:rPr>
        <w:t>e</w:t>
      </w:r>
      <w:r w:rsidR="00D6459D" w:rsidRPr="00752E95">
        <w:rPr>
          <w:rFonts w:asciiTheme="majorHAnsi" w:hAnsiTheme="majorHAnsi"/>
          <w:sz w:val="22"/>
          <w:szCs w:val="22"/>
        </w:rPr>
        <w:t>d</w:t>
      </w:r>
      <w:r w:rsidR="00D6459D" w:rsidRPr="00752E95">
        <w:rPr>
          <w:rFonts w:asciiTheme="majorHAnsi" w:hAnsiTheme="majorHAnsi"/>
          <w:spacing w:val="-26"/>
          <w:sz w:val="22"/>
          <w:szCs w:val="22"/>
        </w:rPr>
        <w:t xml:space="preserve"> </w:t>
      </w:r>
      <w:r w:rsidR="00D6459D" w:rsidRPr="00752E95">
        <w:rPr>
          <w:rFonts w:asciiTheme="majorHAnsi" w:hAnsiTheme="majorHAnsi"/>
          <w:sz w:val="22"/>
          <w:szCs w:val="22"/>
        </w:rPr>
        <w:t>for</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 xml:space="preserve">this fixed period because </w:t>
      </w:r>
      <w:r w:rsidR="00D6459D" w:rsidRPr="00752E95">
        <w:rPr>
          <w:rFonts w:asciiTheme="majorHAnsi" w:hAnsiTheme="majorHAnsi"/>
          <w:b/>
          <w:sz w:val="22"/>
          <w:szCs w:val="22"/>
        </w:rPr>
        <w:t>[Reason for</w:t>
      </w:r>
      <w:r w:rsidR="00D6459D" w:rsidRPr="00752E95">
        <w:rPr>
          <w:rFonts w:asciiTheme="majorHAnsi" w:hAnsiTheme="majorHAnsi"/>
          <w:b/>
          <w:spacing w:val="-18"/>
          <w:sz w:val="22"/>
          <w:szCs w:val="22"/>
        </w:rPr>
        <w:t xml:space="preserve"> </w:t>
      </w:r>
      <w:r w:rsidR="00D6459D" w:rsidRPr="00752E95">
        <w:rPr>
          <w:rFonts w:asciiTheme="majorHAnsi" w:hAnsiTheme="majorHAnsi"/>
          <w:b/>
          <w:sz w:val="22"/>
          <w:szCs w:val="22"/>
        </w:rPr>
        <w:t>Exclusion]</w:t>
      </w:r>
      <w:r w:rsidR="00D6459D" w:rsidRPr="00752E95">
        <w:rPr>
          <w:rFonts w:asciiTheme="majorHAnsi" w:hAnsiTheme="majorHAnsi"/>
          <w:sz w:val="22"/>
          <w:szCs w:val="22"/>
        </w:rPr>
        <w:t>.</w:t>
      </w:r>
      <w:r w:rsidR="005B76F6">
        <w:rPr>
          <w:rFonts w:asciiTheme="majorHAnsi" w:hAnsiTheme="majorHAnsi"/>
          <w:sz w:val="22"/>
          <w:szCs w:val="22"/>
        </w:rPr>
        <w:t xml:space="preserve">   </w:t>
      </w:r>
    </w:p>
    <w:p w14:paraId="597B3671" w14:textId="04896EDA" w:rsidR="00D6459D" w:rsidRPr="00752E95" w:rsidRDefault="009D2BC7" w:rsidP="002B4416">
      <w:pPr>
        <w:pStyle w:val="BodyText"/>
        <w:spacing w:before="192"/>
        <w:ind w:left="1439" w:right="1455"/>
        <w:jc w:val="both"/>
        <w:rPr>
          <w:rFonts w:asciiTheme="majorHAnsi" w:hAnsiTheme="majorHAnsi"/>
          <w:szCs w:val="22"/>
        </w:rPr>
      </w:pPr>
      <w:r>
        <w:rPr>
          <w:rFonts w:asciiTheme="majorHAnsi" w:hAnsiTheme="majorHAnsi"/>
          <w:szCs w:val="22"/>
        </w:rPr>
        <w:t>As the length of the suspension</w:t>
      </w:r>
      <w:r w:rsidR="00D6459D" w:rsidRPr="00752E95">
        <w:rPr>
          <w:rFonts w:asciiTheme="majorHAnsi" w:hAnsiTheme="majorHAnsi"/>
          <w:szCs w:val="22"/>
        </w:rPr>
        <w:t xml:space="preserve"> is more than 15 </w:t>
      </w:r>
      <w:r w:rsidR="00BE32C0" w:rsidRPr="00752E95">
        <w:rPr>
          <w:rFonts w:asciiTheme="majorHAnsi" w:hAnsiTheme="majorHAnsi"/>
          <w:szCs w:val="22"/>
        </w:rPr>
        <w:t>school</w:t>
      </w:r>
      <w:r w:rsidR="00D6459D" w:rsidRPr="00752E95">
        <w:rPr>
          <w:rFonts w:asciiTheme="majorHAnsi" w:hAnsiTheme="majorHAnsi"/>
          <w:szCs w:val="22"/>
        </w:rPr>
        <w:t xml:space="preserve"> days in total in one term</w:t>
      </w:r>
      <w:r w:rsidR="00D6459D" w:rsidRPr="00752E95">
        <w:rPr>
          <w:rFonts w:asciiTheme="majorHAnsi" w:hAnsiTheme="majorHAnsi"/>
          <w:spacing w:val="-12"/>
          <w:szCs w:val="22"/>
        </w:rPr>
        <w:t xml:space="preserve"> </w:t>
      </w:r>
      <w:r w:rsidR="00D6459D" w:rsidRPr="00752E95">
        <w:rPr>
          <w:rFonts w:asciiTheme="majorHAnsi" w:hAnsiTheme="majorHAnsi"/>
          <w:szCs w:val="22"/>
        </w:rPr>
        <w:t>the</w:t>
      </w:r>
      <w:r w:rsidR="00D6459D" w:rsidRPr="00752E95">
        <w:rPr>
          <w:rFonts w:asciiTheme="majorHAnsi" w:hAnsiTheme="majorHAnsi"/>
          <w:spacing w:val="1"/>
          <w:szCs w:val="22"/>
        </w:rPr>
        <w:t xml:space="preserve"> </w:t>
      </w:r>
      <w:r w:rsidR="00D6459D" w:rsidRPr="00752E95">
        <w:rPr>
          <w:rFonts w:asciiTheme="majorHAnsi" w:hAnsiTheme="majorHAnsi"/>
          <w:szCs w:val="22"/>
        </w:rPr>
        <w:t>Governing Body mus</w:t>
      </w:r>
      <w:r>
        <w:rPr>
          <w:rFonts w:asciiTheme="majorHAnsi" w:hAnsiTheme="majorHAnsi"/>
          <w:szCs w:val="22"/>
        </w:rPr>
        <w:t>t meet to consider the suspension</w:t>
      </w:r>
      <w:r w:rsidR="00D6459D" w:rsidRPr="00752E95">
        <w:rPr>
          <w:rFonts w:asciiTheme="majorHAnsi" w:hAnsiTheme="majorHAnsi"/>
          <w:szCs w:val="22"/>
        </w:rPr>
        <w:t>. At the review meeting you may</w:t>
      </w:r>
      <w:r w:rsidR="00D6459D" w:rsidRPr="00752E95">
        <w:rPr>
          <w:rFonts w:asciiTheme="majorHAnsi" w:hAnsiTheme="majorHAnsi"/>
          <w:spacing w:val="-28"/>
          <w:szCs w:val="22"/>
        </w:rPr>
        <w:t xml:space="preserve"> </w:t>
      </w:r>
      <w:r w:rsidR="00D6459D" w:rsidRPr="00752E95">
        <w:rPr>
          <w:rFonts w:asciiTheme="majorHAnsi" w:hAnsiTheme="majorHAnsi"/>
          <w:szCs w:val="22"/>
        </w:rPr>
        <w:t>make</w:t>
      </w:r>
      <w:r w:rsidR="00D6459D" w:rsidRPr="00752E95">
        <w:rPr>
          <w:rFonts w:asciiTheme="majorHAnsi" w:hAnsiTheme="majorHAnsi"/>
          <w:w w:val="99"/>
          <w:szCs w:val="22"/>
        </w:rPr>
        <w:t xml:space="preserve"> </w:t>
      </w:r>
      <w:r w:rsidR="00D6459D" w:rsidRPr="00752E95">
        <w:rPr>
          <w:rFonts w:asciiTheme="majorHAnsi" w:hAnsiTheme="majorHAnsi"/>
          <w:szCs w:val="22"/>
        </w:rPr>
        <w:t>representations to the Governing Body if you wish. The latest date on which the</w:t>
      </w:r>
      <w:r w:rsidR="00D6459D" w:rsidRPr="00752E95">
        <w:rPr>
          <w:rFonts w:asciiTheme="majorHAnsi" w:hAnsiTheme="majorHAnsi"/>
          <w:spacing w:val="-16"/>
          <w:szCs w:val="22"/>
        </w:rPr>
        <w:t xml:space="preserve"> </w:t>
      </w:r>
      <w:r w:rsidR="00D6459D" w:rsidRPr="00752E95">
        <w:rPr>
          <w:rFonts w:asciiTheme="majorHAnsi" w:hAnsiTheme="majorHAnsi"/>
          <w:szCs w:val="22"/>
        </w:rPr>
        <w:t>Governing</w:t>
      </w:r>
      <w:r w:rsidR="00D6459D" w:rsidRPr="00752E95">
        <w:rPr>
          <w:rFonts w:asciiTheme="majorHAnsi" w:hAnsiTheme="majorHAnsi"/>
          <w:spacing w:val="1"/>
          <w:szCs w:val="22"/>
        </w:rPr>
        <w:t xml:space="preserve"> </w:t>
      </w:r>
      <w:r w:rsidR="00D6459D" w:rsidRPr="00752E95">
        <w:rPr>
          <w:rFonts w:asciiTheme="majorHAnsi" w:hAnsiTheme="majorHAnsi"/>
          <w:szCs w:val="22"/>
        </w:rPr>
        <w:t xml:space="preserve">Body can meet is </w:t>
      </w:r>
      <w:r w:rsidR="00D6459D" w:rsidRPr="00752E95">
        <w:rPr>
          <w:rFonts w:asciiTheme="majorHAnsi" w:hAnsiTheme="majorHAnsi" w:cs="Calibri"/>
          <w:b/>
          <w:bCs/>
          <w:szCs w:val="22"/>
        </w:rPr>
        <w:t xml:space="preserve">[Date Here — no later than 15 </w:t>
      </w:r>
      <w:r w:rsidR="00BE32C0" w:rsidRPr="00752E95">
        <w:rPr>
          <w:rFonts w:asciiTheme="majorHAnsi" w:hAnsiTheme="majorHAnsi" w:cs="Calibri"/>
          <w:b/>
          <w:bCs/>
          <w:szCs w:val="22"/>
        </w:rPr>
        <w:t>school</w:t>
      </w:r>
      <w:r w:rsidR="00D6459D" w:rsidRPr="00752E95">
        <w:rPr>
          <w:rFonts w:asciiTheme="majorHAnsi" w:hAnsiTheme="majorHAnsi" w:cs="Calibri"/>
          <w:b/>
          <w:bCs/>
          <w:szCs w:val="22"/>
        </w:rPr>
        <w:t xml:space="preserve"> days from the date</w:t>
      </w:r>
      <w:r w:rsidR="00D6459D" w:rsidRPr="00752E95">
        <w:rPr>
          <w:rFonts w:asciiTheme="majorHAnsi" w:hAnsiTheme="majorHAnsi" w:cs="Calibri"/>
          <w:b/>
          <w:bCs/>
          <w:spacing w:val="-6"/>
          <w:szCs w:val="22"/>
        </w:rPr>
        <w:t xml:space="preserve"> </w:t>
      </w:r>
      <w:r w:rsidR="00D6459D" w:rsidRPr="00752E95">
        <w:rPr>
          <w:rFonts w:asciiTheme="majorHAnsi" w:hAnsiTheme="majorHAnsi" w:cs="Calibri"/>
          <w:b/>
          <w:bCs/>
          <w:szCs w:val="22"/>
        </w:rPr>
        <w:t>the</w:t>
      </w:r>
      <w:r w:rsidR="00D6459D" w:rsidRPr="00752E95">
        <w:rPr>
          <w:rFonts w:asciiTheme="majorHAnsi" w:hAnsiTheme="majorHAnsi" w:cs="Calibri"/>
          <w:b/>
          <w:bCs/>
          <w:w w:val="99"/>
          <w:szCs w:val="22"/>
        </w:rPr>
        <w:t xml:space="preserve"> </w:t>
      </w:r>
      <w:r w:rsidR="00D6459D" w:rsidRPr="00752E95">
        <w:rPr>
          <w:rFonts w:asciiTheme="majorHAnsi" w:hAnsiTheme="majorHAnsi" w:cs="Calibri"/>
          <w:b/>
          <w:bCs/>
          <w:szCs w:val="22"/>
        </w:rPr>
        <w:t>Governing Body is notified]</w:t>
      </w:r>
      <w:r w:rsidR="00D6459D" w:rsidRPr="00752E95">
        <w:rPr>
          <w:rFonts w:asciiTheme="majorHAnsi" w:hAnsiTheme="majorHAnsi"/>
          <w:szCs w:val="22"/>
        </w:rPr>
        <w:t>. If you wish to make representations to the Governing Body</w:t>
      </w:r>
      <w:r w:rsidR="00D6459D" w:rsidRPr="00752E95">
        <w:rPr>
          <w:rFonts w:asciiTheme="majorHAnsi" w:hAnsiTheme="majorHAnsi"/>
          <w:spacing w:val="-29"/>
          <w:szCs w:val="22"/>
        </w:rPr>
        <w:t xml:space="preserve"> </w:t>
      </w:r>
      <w:r w:rsidR="00D6459D" w:rsidRPr="00752E95">
        <w:rPr>
          <w:rFonts w:asciiTheme="majorHAnsi" w:hAnsiTheme="majorHAnsi"/>
          <w:szCs w:val="22"/>
        </w:rPr>
        <w:t>and</w:t>
      </w:r>
      <w:r w:rsidR="00D6459D" w:rsidRPr="00752E95">
        <w:rPr>
          <w:rFonts w:asciiTheme="majorHAnsi" w:hAnsiTheme="majorHAnsi"/>
          <w:spacing w:val="1"/>
          <w:szCs w:val="22"/>
        </w:rPr>
        <w:t xml:space="preserve"> </w:t>
      </w:r>
      <w:r w:rsidR="00D6459D" w:rsidRPr="00752E95">
        <w:rPr>
          <w:rFonts w:asciiTheme="majorHAnsi" w:hAnsiTheme="majorHAnsi"/>
          <w:szCs w:val="22"/>
        </w:rPr>
        <w:t xml:space="preserve">wish to be accompanied by a friend or representative please contact </w:t>
      </w:r>
      <w:r w:rsidR="00D6459D" w:rsidRPr="00752E95">
        <w:rPr>
          <w:rFonts w:asciiTheme="majorHAnsi" w:hAnsiTheme="majorHAnsi" w:cs="Calibri"/>
          <w:b/>
          <w:bCs/>
          <w:szCs w:val="22"/>
        </w:rPr>
        <w:t>[Name of</w:t>
      </w:r>
      <w:r w:rsidR="00D6459D" w:rsidRPr="00752E95">
        <w:rPr>
          <w:rFonts w:asciiTheme="majorHAnsi" w:hAnsiTheme="majorHAnsi" w:cs="Calibri"/>
          <w:b/>
          <w:bCs/>
          <w:spacing w:val="-15"/>
          <w:szCs w:val="22"/>
        </w:rPr>
        <w:t xml:space="preserve"> </w:t>
      </w:r>
      <w:r w:rsidR="00D6459D" w:rsidRPr="00752E95">
        <w:rPr>
          <w:rFonts w:asciiTheme="majorHAnsi" w:hAnsiTheme="majorHAnsi" w:cs="Calibri"/>
          <w:b/>
          <w:bCs/>
          <w:szCs w:val="22"/>
        </w:rPr>
        <w:t>Contact]</w:t>
      </w:r>
      <w:r w:rsidR="00D6459D" w:rsidRPr="00752E95">
        <w:rPr>
          <w:rFonts w:asciiTheme="majorHAnsi" w:hAnsiTheme="majorHAnsi" w:cs="Calibri"/>
          <w:b/>
          <w:bCs/>
          <w:w w:val="99"/>
          <w:szCs w:val="22"/>
        </w:rPr>
        <w:t xml:space="preserve"> </w:t>
      </w:r>
      <w:r w:rsidR="00D6459D" w:rsidRPr="00752E95">
        <w:rPr>
          <w:rFonts w:asciiTheme="majorHAnsi" w:hAnsiTheme="majorHAnsi" w:cs="Calibri"/>
          <w:b/>
          <w:bCs/>
          <w:szCs w:val="22"/>
        </w:rPr>
        <w:t>on/at [Contact Details — Address, Phone Number, email]</w:t>
      </w:r>
      <w:r w:rsidR="00D6459D" w:rsidRPr="00752E95">
        <w:rPr>
          <w:rFonts w:asciiTheme="majorHAnsi" w:hAnsiTheme="majorHAnsi"/>
          <w:szCs w:val="22"/>
        </w:rPr>
        <w:t>, as soon as possible. You</w:t>
      </w:r>
      <w:r w:rsidR="00D6459D" w:rsidRPr="00752E95">
        <w:rPr>
          <w:rFonts w:asciiTheme="majorHAnsi" w:hAnsiTheme="majorHAnsi"/>
          <w:spacing w:val="-17"/>
          <w:szCs w:val="22"/>
        </w:rPr>
        <w:t xml:space="preserve"> </w:t>
      </w:r>
      <w:r w:rsidR="00D6459D" w:rsidRPr="00752E95">
        <w:rPr>
          <w:rFonts w:asciiTheme="majorHAnsi" w:hAnsiTheme="majorHAnsi"/>
          <w:szCs w:val="22"/>
        </w:rPr>
        <w:t>will, whether you choose to make representations or not, be notified by the Clerk to</w:t>
      </w:r>
      <w:r w:rsidR="00D6459D" w:rsidRPr="00752E95">
        <w:rPr>
          <w:rFonts w:asciiTheme="majorHAnsi" w:hAnsiTheme="majorHAnsi"/>
          <w:spacing w:val="-17"/>
          <w:szCs w:val="22"/>
        </w:rPr>
        <w:t xml:space="preserve"> </w:t>
      </w:r>
      <w:r w:rsidR="00D6459D" w:rsidRPr="00752E95">
        <w:rPr>
          <w:rFonts w:asciiTheme="majorHAnsi" w:hAnsiTheme="majorHAnsi"/>
          <w:szCs w:val="22"/>
        </w:rPr>
        <w:t>the</w:t>
      </w:r>
      <w:r w:rsidR="00D6459D" w:rsidRPr="00752E95">
        <w:rPr>
          <w:rFonts w:asciiTheme="majorHAnsi" w:hAnsiTheme="majorHAnsi"/>
          <w:w w:val="99"/>
          <w:szCs w:val="22"/>
        </w:rPr>
        <w:t xml:space="preserve"> </w:t>
      </w:r>
      <w:r w:rsidR="00D6459D" w:rsidRPr="00752E95">
        <w:rPr>
          <w:rFonts w:asciiTheme="majorHAnsi" w:hAnsiTheme="majorHAnsi"/>
          <w:szCs w:val="22"/>
        </w:rPr>
        <w:t>Governing Body of the time, date and location of the meeting. Please advise if you have</w:t>
      </w:r>
      <w:r w:rsidR="00D6459D" w:rsidRPr="00752E95">
        <w:rPr>
          <w:rFonts w:asciiTheme="majorHAnsi" w:hAnsiTheme="majorHAnsi"/>
          <w:spacing w:val="-21"/>
          <w:szCs w:val="22"/>
        </w:rPr>
        <w:t xml:space="preserve"> </w:t>
      </w:r>
      <w:r w:rsidR="00D6459D" w:rsidRPr="00752E95">
        <w:rPr>
          <w:rFonts w:asciiTheme="majorHAnsi" w:hAnsiTheme="majorHAnsi"/>
          <w:szCs w:val="22"/>
        </w:rPr>
        <w:t>a disability or special needs which would affect your ability to attend a meeting at</w:t>
      </w:r>
      <w:r w:rsidR="00D6459D" w:rsidRPr="00752E95">
        <w:rPr>
          <w:rFonts w:asciiTheme="majorHAnsi" w:hAnsiTheme="majorHAnsi"/>
          <w:spacing w:val="-10"/>
          <w:szCs w:val="22"/>
        </w:rPr>
        <w:t xml:space="preserve"> </w:t>
      </w:r>
      <w:r w:rsidR="00D6459D" w:rsidRPr="00752E95">
        <w:rPr>
          <w:rFonts w:asciiTheme="majorHAnsi" w:hAnsiTheme="majorHAnsi"/>
          <w:szCs w:val="22"/>
        </w:rPr>
        <w:t>the</w:t>
      </w:r>
      <w:r w:rsidR="00D6459D" w:rsidRPr="00752E95">
        <w:rPr>
          <w:rFonts w:asciiTheme="majorHAnsi" w:hAnsiTheme="majorHAnsi"/>
          <w:spacing w:val="1"/>
          <w:w w:val="99"/>
          <w:szCs w:val="22"/>
        </w:rPr>
        <w:t xml:space="preserve"> </w:t>
      </w:r>
      <w:r w:rsidR="00BE32C0" w:rsidRPr="00752E95">
        <w:rPr>
          <w:rFonts w:asciiTheme="majorHAnsi" w:hAnsiTheme="majorHAnsi"/>
          <w:szCs w:val="22"/>
        </w:rPr>
        <w:t>school</w:t>
      </w:r>
      <w:r w:rsidR="00D6459D" w:rsidRPr="00752E95">
        <w:rPr>
          <w:rFonts w:asciiTheme="majorHAnsi" w:hAnsiTheme="majorHAnsi"/>
          <w:szCs w:val="22"/>
        </w:rPr>
        <w:t xml:space="preserve">. Also, please inform </w:t>
      </w:r>
      <w:r w:rsidR="00D6459D" w:rsidRPr="00752E95">
        <w:rPr>
          <w:rFonts w:asciiTheme="majorHAnsi" w:hAnsiTheme="majorHAnsi" w:cs="Calibri"/>
          <w:b/>
          <w:bCs/>
          <w:szCs w:val="22"/>
        </w:rPr>
        <w:t xml:space="preserve">[contact] </w:t>
      </w:r>
      <w:r w:rsidR="00D6459D" w:rsidRPr="00752E95">
        <w:rPr>
          <w:rFonts w:asciiTheme="majorHAnsi" w:hAnsiTheme="majorHAnsi"/>
          <w:szCs w:val="22"/>
        </w:rPr>
        <w:t>if it would be helpful for you to have an</w:t>
      </w:r>
      <w:r w:rsidR="00D6459D" w:rsidRPr="00752E95">
        <w:rPr>
          <w:rFonts w:asciiTheme="majorHAnsi" w:hAnsiTheme="majorHAnsi"/>
          <w:spacing w:val="-25"/>
          <w:szCs w:val="22"/>
        </w:rPr>
        <w:t xml:space="preserve"> </w:t>
      </w:r>
      <w:r w:rsidR="00D6459D" w:rsidRPr="00752E95">
        <w:rPr>
          <w:rFonts w:asciiTheme="majorHAnsi" w:hAnsiTheme="majorHAnsi"/>
          <w:szCs w:val="22"/>
        </w:rPr>
        <w:t>interpreter</w:t>
      </w:r>
      <w:r w:rsidR="00D6459D" w:rsidRPr="00752E95">
        <w:rPr>
          <w:rFonts w:asciiTheme="majorHAnsi" w:hAnsiTheme="majorHAnsi"/>
          <w:w w:val="99"/>
          <w:szCs w:val="22"/>
        </w:rPr>
        <w:t xml:space="preserve"> </w:t>
      </w:r>
      <w:r w:rsidR="00D6459D" w:rsidRPr="00752E95">
        <w:rPr>
          <w:rFonts w:asciiTheme="majorHAnsi" w:hAnsiTheme="majorHAnsi"/>
          <w:szCs w:val="22"/>
        </w:rPr>
        <w:t>present at the</w:t>
      </w:r>
      <w:r w:rsidR="00D6459D" w:rsidRPr="00752E95">
        <w:rPr>
          <w:rFonts w:asciiTheme="majorHAnsi" w:hAnsiTheme="majorHAnsi"/>
          <w:spacing w:val="-5"/>
          <w:szCs w:val="22"/>
        </w:rPr>
        <w:t xml:space="preserve"> </w:t>
      </w:r>
      <w:r w:rsidR="00D6459D" w:rsidRPr="00752E95">
        <w:rPr>
          <w:rFonts w:asciiTheme="majorHAnsi" w:hAnsiTheme="majorHAnsi"/>
          <w:szCs w:val="22"/>
        </w:rPr>
        <w:t>meeting,</w:t>
      </w:r>
    </w:p>
    <w:p w14:paraId="66E4842F" w14:textId="13C57B83" w:rsidR="00D6459D" w:rsidRPr="00752E95" w:rsidRDefault="009D2BC7" w:rsidP="002B4416">
      <w:pPr>
        <w:spacing w:before="192"/>
        <w:ind w:left="1439" w:right="1537"/>
        <w:jc w:val="both"/>
        <w:rPr>
          <w:rFonts w:asciiTheme="majorHAnsi" w:eastAsia="Verdana" w:hAnsiTheme="majorHAnsi" w:cs="Verdana"/>
          <w:sz w:val="22"/>
          <w:szCs w:val="22"/>
        </w:rPr>
      </w:pPr>
      <w:r>
        <w:rPr>
          <w:rFonts w:asciiTheme="majorHAnsi" w:hAnsiTheme="majorHAnsi"/>
          <w:sz w:val="22"/>
          <w:szCs w:val="22"/>
        </w:rPr>
        <w:t>If you think this suspension</w:t>
      </w:r>
      <w:r w:rsidR="00D6459D" w:rsidRPr="00752E95">
        <w:rPr>
          <w:rFonts w:asciiTheme="majorHAnsi" w:hAnsiTheme="majorHAnsi"/>
          <w:sz w:val="22"/>
          <w:szCs w:val="22"/>
        </w:rPr>
        <w:t xml:space="preserve"> relates to a disability your child has, and you think</w:t>
      </w:r>
      <w:r w:rsidR="00D6459D" w:rsidRPr="00752E95">
        <w:rPr>
          <w:rFonts w:asciiTheme="majorHAnsi" w:hAnsiTheme="majorHAnsi"/>
          <w:spacing w:val="-13"/>
          <w:sz w:val="22"/>
          <w:szCs w:val="22"/>
        </w:rPr>
        <w:t xml:space="preserve"> </w:t>
      </w:r>
      <w:r w:rsidR="00D6459D" w:rsidRPr="00752E95">
        <w:rPr>
          <w:rFonts w:asciiTheme="majorHAnsi" w:hAnsiTheme="majorHAnsi"/>
          <w:sz w:val="22"/>
          <w:szCs w:val="22"/>
        </w:rPr>
        <w:t>disability</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discrimination has occurred, you may raise this issue with the Governing Body. You can</w:t>
      </w:r>
      <w:r w:rsidR="00D6459D" w:rsidRPr="00752E95">
        <w:rPr>
          <w:rFonts w:asciiTheme="majorHAnsi" w:hAnsiTheme="majorHAnsi"/>
          <w:spacing w:val="-25"/>
          <w:sz w:val="22"/>
          <w:szCs w:val="22"/>
        </w:rPr>
        <w:t xml:space="preserve"> </w:t>
      </w:r>
      <w:r w:rsidR="00D6459D" w:rsidRPr="00752E95">
        <w:rPr>
          <w:rFonts w:asciiTheme="majorHAnsi" w:hAnsiTheme="majorHAnsi"/>
          <w:sz w:val="22"/>
          <w:szCs w:val="22"/>
        </w:rPr>
        <w:t>also make a claim of disability discrimination to the First Tier</w:t>
      </w:r>
      <w:r w:rsidR="00D6459D" w:rsidRPr="00752E95">
        <w:rPr>
          <w:rFonts w:asciiTheme="majorHAnsi" w:hAnsiTheme="majorHAnsi"/>
          <w:spacing w:val="-6"/>
          <w:sz w:val="22"/>
          <w:szCs w:val="22"/>
        </w:rPr>
        <w:t xml:space="preserve"> </w:t>
      </w:r>
      <w:r w:rsidR="00D6459D" w:rsidRPr="00752E95">
        <w:rPr>
          <w:rFonts w:asciiTheme="majorHAnsi" w:hAnsiTheme="majorHAnsi"/>
          <w:sz w:val="22"/>
          <w:szCs w:val="22"/>
        </w:rPr>
        <w:t>Tribunal</w:t>
      </w:r>
      <w:r w:rsidR="00D6459D" w:rsidRPr="00752E95">
        <w:rPr>
          <w:rFonts w:asciiTheme="majorHAnsi" w:hAnsiTheme="majorHAnsi"/>
          <w:w w:val="99"/>
          <w:sz w:val="22"/>
          <w:szCs w:val="22"/>
        </w:rPr>
        <w:t xml:space="preserve"> </w:t>
      </w:r>
      <w:r w:rsidR="00D6459D" w:rsidRPr="00752E95">
        <w:rPr>
          <w:rFonts w:asciiTheme="majorHAnsi" w:hAnsiTheme="majorHAnsi"/>
          <w:sz w:val="22"/>
          <w:szCs w:val="22"/>
        </w:rPr>
        <w:t>(</w:t>
      </w:r>
      <w:hyperlink r:id="rId36">
        <w:r w:rsidR="00D6459D" w:rsidRPr="00752E95">
          <w:rPr>
            <w:rFonts w:asciiTheme="majorHAnsi" w:hAnsiTheme="majorHAnsi"/>
            <w:color w:val="0000FF"/>
            <w:sz w:val="22"/>
            <w:szCs w:val="22"/>
            <w:u w:val="single" w:color="0000FF"/>
          </w:rPr>
          <w:t>http://www.justice.gov.uk/guidance/courts-and-tribunals/tribunals/send/index.htm</w:t>
        </w:r>
      </w:hyperlink>
      <w:r w:rsidR="00D6459D" w:rsidRPr="00752E95">
        <w:rPr>
          <w:rFonts w:asciiTheme="majorHAnsi" w:hAnsiTheme="majorHAnsi"/>
          <w:sz w:val="22"/>
          <w:szCs w:val="22"/>
        </w:rPr>
        <w:t>).</w:t>
      </w:r>
    </w:p>
    <w:p w14:paraId="67AFF7EE" w14:textId="77777777" w:rsidR="00D6459D" w:rsidRPr="00752E95" w:rsidRDefault="00D6459D" w:rsidP="002B4416">
      <w:pPr>
        <w:spacing w:before="5"/>
        <w:jc w:val="both"/>
        <w:rPr>
          <w:rFonts w:asciiTheme="majorHAnsi" w:eastAsia="Verdana" w:hAnsiTheme="majorHAnsi" w:cs="Verdana"/>
          <w:sz w:val="22"/>
          <w:szCs w:val="22"/>
        </w:rPr>
      </w:pPr>
    </w:p>
    <w:p w14:paraId="64C76523" w14:textId="6FEDB30D" w:rsidR="00D6459D" w:rsidRPr="00752E95" w:rsidRDefault="00D6459D" w:rsidP="002B4416">
      <w:pPr>
        <w:pStyle w:val="BodyText"/>
        <w:spacing w:before="51"/>
        <w:ind w:left="1440" w:right="1436"/>
        <w:jc w:val="both"/>
        <w:rPr>
          <w:rFonts w:asciiTheme="majorHAnsi" w:hAnsiTheme="majorHAnsi"/>
          <w:szCs w:val="22"/>
        </w:rPr>
      </w:pPr>
      <w:r w:rsidRPr="00752E95">
        <w:rPr>
          <w:rFonts w:asciiTheme="majorHAnsi" w:hAnsiTheme="majorHAnsi"/>
          <w:szCs w:val="22"/>
        </w:rPr>
        <w:t xml:space="preserve">You also have the right to see a copy of </w:t>
      </w:r>
      <w:r w:rsidRPr="00752E95">
        <w:rPr>
          <w:rFonts w:asciiTheme="majorHAnsi" w:hAnsiTheme="majorHAnsi"/>
          <w:b/>
          <w:szCs w:val="22"/>
        </w:rPr>
        <w:t>[Name of Child]</w:t>
      </w:r>
      <w:r w:rsidRPr="00752E95">
        <w:rPr>
          <w:rFonts w:asciiTheme="majorHAnsi" w:hAnsiTheme="majorHAnsi"/>
          <w:szCs w:val="22"/>
        </w:rPr>
        <w:t xml:space="preserve">'s </w:t>
      </w:r>
      <w:r w:rsidR="00BE32C0" w:rsidRPr="00752E95">
        <w:rPr>
          <w:rFonts w:asciiTheme="majorHAnsi" w:hAnsiTheme="majorHAnsi"/>
          <w:szCs w:val="22"/>
        </w:rPr>
        <w:t>school</w:t>
      </w:r>
      <w:r w:rsidRPr="00752E95">
        <w:rPr>
          <w:rFonts w:asciiTheme="majorHAnsi" w:hAnsiTheme="majorHAnsi"/>
          <w:szCs w:val="22"/>
        </w:rPr>
        <w:t xml:space="preserve"> record. Due</w:t>
      </w:r>
      <w:r w:rsidRPr="00752E95">
        <w:rPr>
          <w:rFonts w:asciiTheme="majorHAnsi" w:hAnsiTheme="majorHAnsi"/>
          <w:spacing w:val="-17"/>
          <w:szCs w:val="22"/>
        </w:rPr>
        <w:t xml:space="preserve"> </w:t>
      </w:r>
      <w:r w:rsidRPr="00752E95">
        <w:rPr>
          <w:rFonts w:asciiTheme="majorHAnsi" w:hAnsiTheme="majorHAnsi"/>
          <w:szCs w:val="22"/>
        </w:rPr>
        <w:t>to confidentiality restrictions, you will need to notify me in writing if you wish to be</w:t>
      </w:r>
      <w:r w:rsidRPr="00752E95">
        <w:rPr>
          <w:rFonts w:asciiTheme="majorHAnsi" w:hAnsiTheme="majorHAnsi"/>
          <w:spacing w:val="-19"/>
          <w:szCs w:val="22"/>
        </w:rPr>
        <w:t xml:space="preserve"> </w:t>
      </w:r>
      <w:r w:rsidRPr="00752E95">
        <w:rPr>
          <w:rFonts w:asciiTheme="majorHAnsi" w:hAnsiTheme="majorHAnsi"/>
          <w:szCs w:val="22"/>
        </w:rPr>
        <w:t xml:space="preserve">supplied with a copy of </w:t>
      </w:r>
      <w:r w:rsidRPr="00752E95">
        <w:rPr>
          <w:rFonts w:asciiTheme="majorHAnsi" w:hAnsiTheme="majorHAnsi"/>
          <w:b/>
          <w:szCs w:val="22"/>
        </w:rPr>
        <w:t>[Name of Child]</w:t>
      </w:r>
      <w:r w:rsidRPr="00752E95">
        <w:rPr>
          <w:rFonts w:asciiTheme="majorHAnsi" w:hAnsiTheme="majorHAnsi"/>
          <w:szCs w:val="22"/>
        </w:rPr>
        <w:t xml:space="preserve">'s </w:t>
      </w:r>
      <w:r w:rsidR="00BE32C0" w:rsidRPr="00752E95">
        <w:rPr>
          <w:rFonts w:asciiTheme="majorHAnsi" w:hAnsiTheme="majorHAnsi"/>
          <w:szCs w:val="22"/>
        </w:rPr>
        <w:t>school</w:t>
      </w:r>
      <w:r w:rsidRPr="00752E95">
        <w:rPr>
          <w:rFonts w:asciiTheme="majorHAnsi" w:hAnsiTheme="majorHAnsi"/>
          <w:szCs w:val="22"/>
        </w:rPr>
        <w:t xml:space="preserve"> record. I will be happy to supply you with a copy</w:t>
      </w:r>
      <w:r w:rsidRPr="00752E95">
        <w:rPr>
          <w:rFonts w:asciiTheme="majorHAnsi" w:hAnsiTheme="majorHAnsi"/>
          <w:spacing w:val="-27"/>
          <w:szCs w:val="22"/>
        </w:rPr>
        <w:t xml:space="preserve"> </w:t>
      </w:r>
      <w:r w:rsidRPr="00752E95">
        <w:rPr>
          <w:rFonts w:asciiTheme="majorHAnsi" w:hAnsiTheme="majorHAnsi"/>
          <w:szCs w:val="22"/>
        </w:rPr>
        <w:t>if you request it. There may be a charge for</w:t>
      </w:r>
      <w:r w:rsidRPr="00752E95">
        <w:rPr>
          <w:rFonts w:asciiTheme="majorHAnsi" w:hAnsiTheme="majorHAnsi"/>
          <w:spacing w:val="-15"/>
          <w:szCs w:val="22"/>
        </w:rPr>
        <w:t xml:space="preserve"> </w:t>
      </w:r>
      <w:r w:rsidRPr="00752E95">
        <w:rPr>
          <w:rFonts w:asciiTheme="majorHAnsi" w:hAnsiTheme="majorHAnsi"/>
          <w:szCs w:val="22"/>
        </w:rPr>
        <w:t>photocopying.</w:t>
      </w:r>
    </w:p>
    <w:p w14:paraId="507FDD56" w14:textId="77777777" w:rsidR="00D6459D" w:rsidRPr="00752E95" w:rsidRDefault="00D6459D" w:rsidP="002B4416">
      <w:pPr>
        <w:spacing w:before="196" w:line="235" w:lineRule="auto"/>
        <w:ind w:left="1439" w:right="1455"/>
        <w:jc w:val="both"/>
        <w:rPr>
          <w:rFonts w:asciiTheme="majorHAnsi" w:eastAsia="Calibri" w:hAnsiTheme="majorHAnsi" w:cs="Calibri"/>
          <w:sz w:val="22"/>
          <w:szCs w:val="22"/>
        </w:rPr>
      </w:pPr>
      <w:r w:rsidRPr="00752E95">
        <w:rPr>
          <w:rFonts w:asciiTheme="majorHAnsi" w:eastAsia="Calibri" w:hAnsiTheme="majorHAnsi" w:cs="Calibri"/>
          <w:sz w:val="22"/>
          <w:szCs w:val="22"/>
        </w:rPr>
        <w:t xml:space="preserve">You may wish to contact </w:t>
      </w:r>
      <w:r w:rsidRPr="00752E95">
        <w:rPr>
          <w:rFonts w:asciiTheme="majorHAnsi" w:eastAsia="Calibri" w:hAnsiTheme="majorHAnsi" w:cs="Calibri"/>
          <w:b/>
          <w:bCs/>
          <w:sz w:val="22"/>
          <w:szCs w:val="22"/>
        </w:rPr>
        <w:t xml:space="preserve">[Name] </w:t>
      </w:r>
      <w:r w:rsidRPr="00752E95">
        <w:rPr>
          <w:rFonts w:asciiTheme="majorHAnsi" w:eastAsia="Calibri" w:hAnsiTheme="majorHAnsi" w:cs="Calibri"/>
          <w:sz w:val="22"/>
          <w:szCs w:val="22"/>
        </w:rPr>
        <w:t xml:space="preserve">at </w:t>
      </w:r>
      <w:r w:rsidRPr="00752E95">
        <w:rPr>
          <w:rFonts w:asciiTheme="majorHAnsi" w:eastAsia="Calibri" w:hAnsiTheme="majorHAnsi" w:cs="Calibri"/>
          <w:b/>
          <w:bCs/>
          <w:sz w:val="22"/>
          <w:szCs w:val="22"/>
        </w:rPr>
        <w:t xml:space="preserve">[LA Name] </w:t>
      </w:r>
      <w:r w:rsidRPr="00752E95">
        <w:rPr>
          <w:rFonts w:asciiTheme="majorHAnsi" w:eastAsia="Calibri" w:hAnsiTheme="majorHAnsi" w:cs="Calibri"/>
          <w:sz w:val="22"/>
          <w:szCs w:val="22"/>
        </w:rPr>
        <w:t xml:space="preserve">LA </w:t>
      </w:r>
      <w:r w:rsidRPr="00752E95">
        <w:rPr>
          <w:rFonts w:asciiTheme="majorHAnsi" w:eastAsia="Calibri" w:hAnsiTheme="majorHAnsi" w:cs="Calibri"/>
          <w:b/>
          <w:bCs/>
          <w:sz w:val="22"/>
          <w:szCs w:val="22"/>
        </w:rPr>
        <w:t>on/at [Contact Details — Address,</w:t>
      </w:r>
      <w:r w:rsidRPr="00752E95">
        <w:rPr>
          <w:rFonts w:asciiTheme="majorHAnsi" w:eastAsia="Calibri" w:hAnsiTheme="majorHAnsi" w:cs="Calibri"/>
          <w:b/>
          <w:bCs/>
          <w:spacing w:val="-28"/>
          <w:sz w:val="22"/>
          <w:szCs w:val="22"/>
        </w:rPr>
        <w:t xml:space="preserve"> </w:t>
      </w:r>
      <w:r w:rsidRPr="00752E95">
        <w:rPr>
          <w:rFonts w:asciiTheme="majorHAnsi" w:eastAsia="Calibri" w:hAnsiTheme="majorHAnsi" w:cs="Calibri"/>
          <w:b/>
          <w:bCs/>
          <w:sz w:val="22"/>
          <w:szCs w:val="22"/>
        </w:rPr>
        <w:t>Phone Number, email]</w:t>
      </w:r>
      <w:r w:rsidRPr="00752E95">
        <w:rPr>
          <w:rFonts w:asciiTheme="majorHAnsi" w:eastAsia="Calibri" w:hAnsiTheme="majorHAnsi" w:cs="Calibri"/>
          <w:sz w:val="22"/>
          <w:szCs w:val="22"/>
        </w:rPr>
        <w:t>, who can provide advice. You may also find it useful to contact</w:t>
      </w:r>
      <w:r w:rsidRPr="00752E95">
        <w:rPr>
          <w:rFonts w:asciiTheme="majorHAnsi" w:eastAsia="Calibri" w:hAnsiTheme="majorHAnsi" w:cs="Calibri"/>
          <w:spacing w:val="-11"/>
          <w:sz w:val="22"/>
          <w:szCs w:val="22"/>
        </w:rPr>
        <w:t xml:space="preserve"> </w:t>
      </w:r>
      <w:r w:rsidRPr="00752E95">
        <w:rPr>
          <w:rFonts w:asciiTheme="majorHAnsi" w:eastAsia="Calibri" w:hAnsiTheme="majorHAnsi" w:cs="Calibri"/>
          <w:sz w:val="22"/>
          <w:szCs w:val="22"/>
        </w:rPr>
        <w:t>the</w:t>
      </w:r>
      <w:r w:rsidRPr="00752E95">
        <w:rPr>
          <w:rFonts w:asciiTheme="majorHAnsi" w:eastAsia="Calibri" w:hAnsiTheme="majorHAnsi" w:cs="Calibri"/>
          <w:spacing w:val="1"/>
          <w:w w:val="99"/>
          <w:sz w:val="22"/>
          <w:szCs w:val="22"/>
        </w:rPr>
        <w:t xml:space="preserve"> </w:t>
      </w:r>
      <w:r w:rsidRPr="00752E95">
        <w:rPr>
          <w:rFonts w:asciiTheme="majorHAnsi" w:eastAsia="Calibri" w:hAnsiTheme="majorHAnsi" w:cs="Calibri"/>
          <w:sz w:val="22"/>
          <w:szCs w:val="22"/>
        </w:rPr>
        <w:t>Children's Legal Centre. They aim to provide free legal advice and information to parents</w:t>
      </w:r>
      <w:r w:rsidRPr="00752E95">
        <w:rPr>
          <w:rFonts w:asciiTheme="majorHAnsi" w:eastAsia="Calibri" w:hAnsiTheme="majorHAnsi" w:cs="Calibri"/>
          <w:spacing w:val="-26"/>
          <w:sz w:val="22"/>
          <w:szCs w:val="22"/>
        </w:rPr>
        <w:t xml:space="preserve"> </w:t>
      </w:r>
      <w:r w:rsidRPr="00752E95">
        <w:rPr>
          <w:rFonts w:asciiTheme="majorHAnsi" w:eastAsia="Calibri" w:hAnsiTheme="majorHAnsi" w:cs="Calibri"/>
          <w:sz w:val="22"/>
          <w:szCs w:val="22"/>
        </w:rPr>
        <w:t>on state education matters. They can be contacted on 0808 802 0008 or</w:t>
      </w:r>
      <w:r w:rsidRPr="00752E95">
        <w:rPr>
          <w:rFonts w:asciiTheme="majorHAnsi" w:eastAsia="Calibri" w:hAnsiTheme="majorHAnsi" w:cs="Calibri"/>
          <w:spacing w:val="-9"/>
          <w:sz w:val="22"/>
          <w:szCs w:val="22"/>
        </w:rPr>
        <w:t xml:space="preserve"> </w:t>
      </w:r>
      <w:r w:rsidRPr="00752E95">
        <w:rPr>
          <w:rFonts w:asciiTheme="majorHAnsi" w:eastAsia="Calibri" w:hAnsiTheme="majorHAnsi" w:cs="Calibri"/>
          <w:sz w:val="22"/>
          <w:szCs w:val="22"/>
        </w:rPr>
        <w:t xml:space="preserve">on </w:t>
      </w:r>
      <w:hyperlink r:id="rId37">
        <w:r w:rsidRPr="00752E95">
          <w:rPr>
            <w:rFonts w:asciiTheme="majorHAnsi" w:eastAsia="Calibri" w:hAnsiTheme="majorHAnsi" w:cs="Calibri"/>
            <w:sz w:val="22"/>
            <w:szCs w:val="22"/>
            <w:u w:val="single" w:color="000000"/>
          </w:rPr>
          <w:t>http://www.childrenslegalcentre.com/</w:t>
        </w:r>
      </w:hyperlink>
      <w:r w:rsidRPr="00752E95">
        <w:rPr>
          <w:rFonts w:asciiTheme="majorHAnsi" w:eastAsia="Calibri" w:hAnsiTheme="majorHAnsi" w:cs="Calibri"/>
          <w:sz w:val="22"/>
          <w:szCs w:val="22"/>
        </w:rPr>
        <w:t>. The advice line is open from 8am to 8pm Monday</w:t>
      </w:r>
      <w:r w:rsidRPr="00752E95">
        <w:rPr>
          <w:rFonts w:asciiTheme="majorHAnsi" w:eastAsia="Calibri" w:hAnsiTheme="majorHAnsi" w:cs="Calibri"/>
          <w:spacing w:val="-28"/>
          <w:sz w:val="22"/>
          <w:szCs w:val="22"/>
        </w:rPr>
        <w:t xml:space="preserve"> </w:t>
      </w:r>
      <w:r w:rsidRPr="00752E95">
        <w:rPr>
          <w:rFonts w:asciiTheme="majorHAnsi" w:eastAsia="Calibri" w:hAnsiTheme="majorHAnsi" w:cs="Calibri"/>
          <w:sz w:val="22"/>
          <w:szCs w:val="22"/>
        </w:rPr>
        <w:t>to Friday, except Bank Holidays and 24</w:t>
      </w:r>
      <w:r w:rsidRPr="00752E95">
        <w:rPr>
          <w:rFonts w:asciiTheme="majorHAnsi" w:eastAsia="Calibri" w:hAnsiTheme="majorHAnsi" w:cs="Calibri"/>
          <w:position w:val="11"/>
          <w:sz w:val="22"/>
          <w:szCs w:val="22"/>
        </w:rPr>
        <w:t xml:space="preserve">th </w:t>
      </w:r>
      <w:r w:rsidRPr="00752E95">
        <w:rPr>
          <w:rFonts w:asciiTheme="majorHAnsi" w:eastAsia="Calibri" w:hAnsiTheme="majorHAnsi" w:cs="Calibri"/>
          <w:sz w:val="22"/>
          <w:szCs w:val="22"/>
        </w:rPr>
        <w:t>December to the 1</w:t>
      </w:r>
      <w:r w:rsidRPr="00752E95">
        <w:rPr>
          <w:rFonts w:asciiTheme="majorHAnsi" w:eastAsia="Calibri" w:hAnsiTheme="majorHAnsi" w:cs="Calibri"/>
          <w:position w:val="11"/>
          <w:sz w:val="22"/>
          <w:szCs w:val="22"/>
        </w:rPr>
        <w:t xml:space="preserve">st </w:t>
      </w:r>
      <w:r w:rsidRPr="00752E95">
        <w:rPr>
          <w:rFonts w:asciiTheme="majorHAnsi" w:eastAsia="Calibri" w:hAnsiTheme="majorHAnsi" w:cs="Calibri"/>
          <w:sz w:val="22"/>
          <w:szCs w:val="22"/>
        </w:rPr>
        <w:t xml:space="preserve">January. </w:t>
      </w:r>
      <w:r w:rsidRPr="00752E95">
        <w:rPr>
          <w:rFonts w:asciiTheme="majorHAnsi" w:eastAsia="Calibri" w:hAnsiTheme="majorHAnsi" w:cs="Calibri"/>
          <w:b/>
          <w:bCs/>
          <w:sz w:val="22"/>
          <w:szCs w:val="22"/>
        </w:rPr>
        <w:t>[insert reference to</w:t>
      </w:r>
      <w:r w:rsidRPr="00752E95">
        <w:rPr>
          <w:rFonts w:asciiTheme="majorHAnsi" w:eastAsia="Calibri" w:hAnsiTheme="majorHAnsi" w:cs="Calibri"/>
          <w:b/>
          <w:bCs/>
          <w:spacing w:val="11"/>
          <w:sz w:val="22"/>
          <w:szCs w:val="22"/>
        </w:rPr>
        <w:t xml:space="preserve"> </w:t>
      </w:r>
      <w:r w:rsidRPr="00752E95">
        <w:rPr>
          <w:rFonts w:asciiTheme="majorHAnsi" w:eastAsia="Calibri" w:hAnsiTheme="majorHAnsi" w:cs="Calibri"/>
          <w:b/>
          <w:bCs/>
          <w:sz w:val="22"/>
          <w:szCs w:val="22"/>
        </w:rPr>
        <w:t>local</w:t>
      </w:r>
      <w:r w:rsidRPr="00752E95">
        <w:rPr>
          <w:rFonts w:asciiTheme="majorHAnsi" w:eastAsia="Calibri" w:hAnsiTheme="majorHAnsi" w:cs="Calibri"/>
          <w:b/>
          <w:bCs/>
          <w:w w:val="99"/>
          <w:sz w:val="22"/>
          <w:szCs w:val="22"/>
        </w:rPr>
        <w:t xml:space="preserve"> </w:t>
      </w:r>
      <w:r w:rsidRPr="00752E95">
        <w:rPr>
          <w:rFonts w:asciiTheme="majorHAnsi" w:eastAsia="Calibri" w:hAnsiTheme="majorHAnsi" w:cs="Calibri"/>
          <w:b/>
          <w:bCs/>
          <w:sz w:val="22"/>
          <w:szCs w:val="22"/>
        </w:rPr>
        <w:t>sources of independent advice if</w:t>
      </w:r>
      <w:r w:rsidRPr="00752E95">
        <w:rPr>
          <w:rFonts w:asciiTheme="majorHAnsi" w:eastAsia="Calibri" w:hAnsiTheme="majorHAnsi" w:cs="Calibri"/>
          <w:b/>
          <w:bCs/>
          <w:spacing w:val="-15"/>
          <w:sz w:val="22"/>
          <w:szCs w:val="22"/>
        </w:rPr>
        <w:t xml:space="preserve"> </w:t>
      </w:r>
      <w:r w:rsidRPr="00752E95">
        <w:rPr>
          <w:rFonts w:asciiTheme="majorHAnsi" w:eastAsia="Calibri" w:hAnsiTheme="majorHAnsi" w:cs="Calibri"/>
          <w:b/>
          <w:bCs/>
          <w:sz w:val="22"/>
          <w:szCs w:val="22"/>
        </w:rPr>
        <w:t>known.]</w:t>
      </w:r>
    </w:p>
    <w:p w14:paraId="545AFC1D" w14:textId="77777777" w:rsidR="00D6459D" w:rsidRPr="00752E95" w:rsidRDefault="00D6459D" w:rsidP="002B4416">
      <w:pPr>
        <w:spacing w:line="235" w:lineRule="auto"/>
        <w:jc w:val="both"/>
        <w:rPr>
          <w:rFonts w:asciiTheme="majorHAnsi" w:eastAsia="Calibri" w:hAnsiTheme="majorHAnsi" w:cs="Calibri"/>
          <w:sz w:val="22"/>
          <w:szCs w:val="22"/>
        </w:rPr>
        <w:sectPr w:rsidR="00D6459D" w:rsidRPr="00752E95">
          <w:pgSz w:w="11910" w:h="16840"/>
          <w:pgMar w:top="1960" w:right="0" w:bottom="400" w:left="0" w:header="0" w:footer="207" w:gutter="0"/>
          <w:cols w:space="720"/>
        </w:sectPr>
      </w:pPr>
    </w:p>
    <w:p w14:paraId="4186D680" w14:textId="77777777" w:rsidR="00D6459D" w:rsidRPr="00752E95" w:rsidRDefault="00D6459D" w:rsidP="002B4416">
      <w:pPr>
        <w:jc w:val="both"/>
        <w:rPr>
          <w:rFonts w:asciiTheme="majorHAnsi" w:eastAsia="Calibri" w:hAnsiTheme="majorHAnsi" w:cs="Calibri"/>
          <w:b/>
          <w:bCs/>
          <w:sz w:val="22"/>
          <w:szCs w:val="22"/>
        </w:rPr>
      </w:pPr>
    </w:p>
    <w:p w14:paraId="6CDFD0E7" w14:textId="0F25E0EE" w:rsidR="00D6459D" w:rsidRPr="00752E95" w:rsidRDefault="00D6459D" w:rsidP="002452F0">
      <w:pPr>
        <w:spacing w:before="195"/>
        <w:ind w:left="567" w:right="-816"/>
        <w:jc w:val="both"/>
        <w:rPr>
          <w:rFonts w:asciiTheme="majorHAnsi" w:eastAsia="Calibri" w:hAnsiTheme="majorHAnsi" w:cs="Calibri"/>
          <w:sz w:val="22"/>
          <w:szCs w:val="22"/>
        </w:rPr>
      </w:pPr>
      <w:r w:rsidRPr="00752E95">
        <w:rPr>
          <w:rFonts w:asciiTheme="majorHAnsi" w:hAnsiTheme="majorHAnsi"/>
          <w:b/>
          <w:sz w:val="22"/>
          <w:szCs w:val="22"/>
        </w:rPr>
        <w:t>[Name of Child]</w:t>
      </w:r>
      <w:r w:rsidR="009D2BC7">
        <w:rPr>
          <w:rFonts w:asciiTheme="majorHAnsi" w:hAnsiTheme="majorHAnsi"/>
          <w:sz w:val="22"/>
          <w:szCs w:val="22"/>
        </w:rPr>
        <w:t>'s suspension</w:t>
      </w:r>
      <w:r w:rsidRPr="00752E95">
        <w:rPr>
          <w:rFonts w:asciiTheme="majorHAnsi" w:hAnsiTheme="majorHAnsi"/>
          <w:sz w:val="22"/>
          <w:szCs w:val="22"/>
        </w:rPr>
        <w:t xml:space="preserve"> expires on </w:t>
      </w:r>
      <w:r w:rsidRPr="00752E95">
        <w:rPr>
          <w:rFonts w:asciiTheme="majorHAnsi" w:hAnsiTheme="majorHAnsi"/>
          <w:b/>
          <w:sz w:val="22"/>
          <w:szCs w:val="22"/>
        </w:rPr>
        <w:t xml:space="preserve">[Date] </w:t>
      </w:r>
      <w:r w:rsidRPr="00752E95">
        <w:rPr>
          <w:rFonts w:asciiTheme="majorHAnsi" w:hAnsiTheme="majorHAnsi"/>
          <w:sz w:val="22"/>
          <w:szCs w:val="22"/>
        </w:rPr>
        <w:t>and we expect</w:t>
      </w:r>
      <w:r w:rsidRPr="00752E95">
        <w:rPr>
          <w:rFonts w:asciiTheme="majorHAnsi" w:hAnsiTheme="majorHAnsi"/>
          <w:b/>
          <w:sz w:val="22"/>
          <w:szCs w:val="22"/>
        </w:rPr>
        <w:t xml:space="preserve">[Name of Child] </w:t>
      </w:r>
      <w:r w:rsidRPr="00752E95">
        <w:rPr>
          <w:rFonts w:asciiTheme="majorHAnsi" w:hAnsiTheme="majorHAnsi"/>
          <w:sz w:val="22"/>
          <w:szCs w:val="22"/>
        </w:rPr>
        <w:t>to return</w:t>
      </w:r>
      <w:r w:rsidRPr="00752E95">
        <w:rPr>
          <w:rFonts w:asciiTheme="majorHAnsi" w:hAnsiTheme="majorHAnsi"/>
          <w:spacing w:val="-28"/>
          <w:sz w:val="22"/>
          <w:szCs w:val="22"/>
        </w:rPr>
        <w:t xml:space="preserve"> </w:t>
      </w:r>
      <w:r w:rsidRPr="00752E95">
        <w:rPr>
          <w:rFonts w:asciiTheme="majorHAnsi" w:hAnsiTheme="majorHAnsi"/>
          <w:sz w:val="22"/>
          <w:szCs w:val="22"/>
        </w:rPr>
        <w:t>to</w:t>
      </w:r>
      <w:r w:rsidRPr="00752E95">
        <w:rPr>
          <w:rFonts w:asciiTheme="majorHAnsi" w:hAnsiTheme="majorHAnsi"/>
          <w:spacing w:val="1"/>
          <w:sz w:val="22"/>
          <w:szCs w:val="22"/>
        </w:rPr>
        <w:t xml:space="preserve"> </w:t>
      </w:r>
      <w:r w:rsidRPr="00752E95">
        <w:rPr>
          <w:rFonts w:asciiTheme="majorHAnsi" w:hAnsiTheme="majorHAnsi"/>
          <w:sz w:val="22"/>
          <w:szCs w:val="22"/>
        </w:rPr>
        <w:t xml:space="preserve">the </w:t>
      </w:r>
      <w:r w:rsidR="00BE32C0" w:rsidRPr="00752E95">
        <w:rPr>
          <w:rFonts w:asciiTheme="majorHAnsi" w:hAnsiTheme="majorHAnsi"/>
          <w:sz w:val="22"/>
          <w:szCs w:val="22"/>
        </w:rPr>
        <w:t>school</w:t>
      </w:r>
      <w:r w:rsidRPr="00752E95">
        <w:rPr>
          <w:rFonts w:asciiTheme="majorHAnsi" w:hAnsiTheme="majorHAnsi"/>
          <w:sz w:val="22"/>
          <w:szCs w:val="22"/>
        </w:rPr>
        <w:t xml:space="preserve"> on </w:t>
      </w:r>
      <w:r w:rsidRPr="00752E95">
        <w:rPr>
          <w:rFonts w:asciiTheme="majorHAnsi" w:hAnsiTheme="majorHAnsi"/>
          <w:b/>
          <w:sz w:val="22"/>
          <w:szCs w:val="22"/>
        </w:rPr>
        <w:t xml:space="preserve">[Date] </w:t>
      </w:r>
      <w:r w:rsidRPr="00752E95">
        <w:rPr>
          <w:rFonts w:asciiTheme="majorHAnsi" w:hAnsiTheme="majorHAnsi"/>
          <w:sz w:val="22"/>
          <w:szCs w:val="22"/>
        </w:rPr>
        <w:t xml:space="preserve">at </w:t>
      </w:r>
      <w:r w:rsidRPr="00752E95">
        <w:rPr>
          <w:rFonts w:asciiTheme="majorHAnsi" w:hAnsiTheme="majorHAnsi"/>
          <w:b/>
          <w:sz w:val="22"/>
          <w:szCs w:val="22"/>
        </w:rPr>
        <w:t>[Time]</w:t>
      </w:r>
      <w:r w:rsidRPr="00752E95">
        <w:rPr>
          <w:rFonts w:asciiTheme="majorHAnsi" w:hAnsiTheme="majorHAnsi"/>
          <w:sz w:val="22"/>
          <w:szCs w:val="22"/>
        </w:rPr>
        <w:t>. I am sure it would be helpful for us to meet to</w:t>
      </w:r>
      <w:r w:rsidRPr="00752E95">
        <w:rPr>
          <w:rFonts w:asciiTheme="majorHAnsi" w:hAnsiTheme="majorHAnsi"/>
          <w:spacing w:val="-22"/>
          <w:sz w:val="22"/>
          <w:szCs w:val="22"/>
        </w:rPr>
        <w:t xml:space="preserve"> </w:t>
      </w:r>
      <w:r w:rsidRPr="00752E95">
        <w:rPr>
          <w:rFonts w:asciiTheme="majorHAnsi" w:hAnsiTheme="majorHAnsi"/>
          <w:sz w:val="22"/>
          <w:szCs w:val="22"/>
        </w:rPr>
        <w:t xml:space="preserve">discuss </w:t>
      </w:r>
      <w:r w:rsidRPr="00752E95">
        <w:rPr>
          <w:rFonts w:asciiTheme="majorHAnsi" w:hAnsiTheme="majorHAnsi"/>
          <w:b/>
          <w:sz w:val="22"/>
          <w:szCs w:val="22"/>
        </w:rPr>
        <w:t>[Name of Child]</w:t>
      </w:r>
      <w:r w:rsidRPr="00752E95">
        <w:rPr>
          <w:rFonts w:asciiTheme="majorHAnsi" w:hAnsiTheme="majorHAnsi"/>
          <w:sz w:val="22"/>
          <w:szCs w:val="22"/>
        </w:rPr>
        <w:t xml:space="preserve">'s return to </w:t>
      </w:r>
      <w:r w:rsidR="00BE32C0" w:rsidRPr="00752E95">
        <w:rPr>
          <w:rFonts w:asciiTheme="majorHAnsi" w:hAnsiTheme="majorHAnsi"/>
          <w:sz w:val="22"/>
          <w:szCs w:val="22"/>
        </w:rPr>
        <w:t>school</w:t>
      </w:r>
      <w:r w:rsidRPr="00752E95">
        <w:rPr>
          <w:rFonts w:asciiTheme="majorHAnsi" w:hAnsiTheme="majorHAnsi"/>
          <w:sz w:val="22"/>
          <w:szCs w:val="22"/>
        </w:rPr>
        <w:t xml:space="preserve"> before they are due back. Please could you</w:t>
      </w:r>
      <w:r w:rsidRPr="00752E95">
        <w:rPr>
          <w:rFonts w:asciiTheme="majorHAnsi" w:hAnsiTheme="majorHAnsi"/>
          <w:spacing w:val="-27"/>
          <w:sz w:val="22"/>
          <w:szCs w:val="22"/>
        </w:rPr>
        <w:t xml:space="preserve"> </w:t>
      </w:r>
      <w:r w:rsidRPr="00752E95">
        <w:rPr>
          <w:rFonts w:asciiTheme="majorHAnsi" w:hAnsiTheme="majorHAnsi"/>
          <w:sz w:val="22"/>
          <w:szCs w:val="22"/>
        </w:rPr>
        <w:t>contact</w:t>
      </w:r>
      <w:r w:rsidRPr="00752E95">
        <w:rPr>
          <w:rFonts w:asciiTheme="majorHAnsi" w:hAnsiTheme="majorHAnsi"/>
          <w:w w:val="99"/>
          <w:sz w:val="22"/>
          <w:szCs w:val="22"/>
        </w:rPr>
        <w:t xml:space="preserve"> </w:t>
      </w:r>
      <w:r w:rsidRPr="00752E95">
        <w:rPr>
          <w:rFonts w:asciiTheme="majorHAnsi" w:hAnsiTheme="majorHAnsi"/>
          <w:b/>
          <w:sz w:val="22"/>
          <w:szCs w:val="22"/>
        </w:rPr>
        <w:t xml:space="preserve">[Name] </w:t>
      </w:r>
      <w:r w:rsidRPr="00752E95">
        <w:rPr>
          <w:rFonts w:asciiTheme="majorHAnsi" w:hAnsiTheme="majorHAnsi"/>
          <w:sz w:val="22"/>
          <w:szCs w:val="22"/>
        </w:rPr>
        <w:t>to arrange a convenient time and</w:t>
      </w:r>
      <w:r w:rsidRPr="00752E95">
        <w:rPr>
          <w:rFonts w:asciiTheme="majorHAnsi" w:hAnsiTheme="majorHAnsi"/>
          <w:spacing w:val="-13"/>
          <w:sz w:val="22"/>
          <w:szCs w:val="22"/>
        </w:rPr>
        <w:t xml:space="preserve"> </w:t>
      </w:r>
      <w:r w:rsidRPr="00752E95">
        <w:rPr>
          <w:rFonts w:asciiTheme="majorHAnsi" w:hAnsiTheme="majorHAnsi"/>
          <w:sz w:val="22"/>
          <w:szCs w:val="22"/>
        </w:rPr>
        <w:t>date.</w:t>
      </w:r>
    </w:p>
    <w:p w14:paraId="615E170A" w14:textId="77777777" w:rsidR="00D6459D" w:rsidRPr="00752E95" w:rsidRDefault="00D6459D" w:rsidP="002452F0">
      <w:pPr>
        <w:pStyle w:val="BodyText"/>
        <w:spacing w:before="192"/>
        <w:ind w:left="567" w:right="6265" w:hanging="56"/>
        <w:jc w:val="both"/>
        <w:rPr>
          <w:rFonts w:asciiTheme="majorHAnsi" w:hAnsiTheme="majorHAnsi"/>
          <w:szCs w:val="22"/>
        </w:rPr>
      </w:pPr>
      <w:r w:rsidRPr="00752E95">
        <w:rPr>
          <w:rFonts w:asciiTheme="majorHAnsi" w:hAnsiTheme="majorHAnsi"/>
          <w:szCs w:val="22"/>
        </w:rPr>
        <w:t>Yours</w:t>
      </w:r>
      <w:r w:rsidRPr="00752E95">
        <w:rPr>
          <w:rFonts w:asciiTheme="majorHAnsi" w:hAnsiTheme="majorHAnsi"/>
          <w:spacing w:val="-4"/>
          <w:szCs w:val="22"/>
        </w:rPr>
        <w:t xml:space="preserve"> </w:t>
      </w:r>
      <w:r w:rsidRPr="00752E95">
        <w:rPr>
          <w:rFonts w:asciiTheme="majorHAnsi" w:hAnsiTheme="majorHAnsi"/>
          <w:szCs w:val="22"/>
        </w:rPr>
        <w:t>sincerely,</w:t>
      </w:r>
    </w:p>
    <w:p w14:paraId="71A6D4D7" w14:textId="77777777" w:rsidR="00D6459D" w:rsidRPr="00752E95" w:rsidRDefault="00D6459D" w:rsidP="002B4416">
      <w:pPr>
        <w:jc w:val="both"/>
        <w:rPr>
          <w:rFonts w:asciiTheme="majorHAnsi" w:eastAsia="Calibri" w:hAnsiTheme="majorHAnsi" w:cs="Calibri"/>
          <w:sz w:val="22"/>
          <w:szCs w:val="22"/>
        </w:rPr>
      </w:pPr>
    </w:p>
    <w:p w14:paraId="28401FC3" w14:textId="77777777" w:rsidR="00D6459D" w:rsidRPr="00752E95" w:rsidRDefault="00D6459D" w:rsidP="002B4416">
      <w:pPr>
        <w:spacing w:before="8"/>
        <w:jc w:val="both"/>
        <w:rPr>
          <w:rFonts w:asciiTheme="majorHAnsi" w:eastAsia="Calibri" w:hAnsiTheme="majorHAnsi" w:cs="Calibri"/>
          <w:sz w:val="22"/>
          <w:szCs w:val="22"/>
        </w:rPr>
      </w:pPr>
    </w:p>
    <w:p w14:paraId="3F0F45CB" w14:textId="77777777" w:rsidR="00D6459D" w:rsidRPr="00752E95" w:rsidRDefault="00D6459D" w:rsidP="002452F0">
      <w:pPr>
        <w:pStyle w:val="Heading1"/>
        <w:ind w:left="567" w:right="6265"/>
        <w:jc w:val="both"/>
        <w:rPr>
          <w:b w:val="0"/>
          <w:bCs w:val="0"/>
          <w:sz w:val="22"/>
          <w:szCs w:val="22"/>
        </w:rPr>
      </w:pPr>
      <w:r w:rsidRPr="00752E95">
        <w:rPr>
          <w:sz w:val="22"/>
          <w:szCs w:val="22"/>
        </w:rPr>
        <w:t>[Name]</w:t>
      </w:r>
    </w:p>
    <w:p w14:paraId="47F5614D" w14:textId="7841106E" w:rsidR="00D6459D" w:rsidRPr="00752E95" w:rsidRDefault="00D6459D" w:rsidP="002452F0">
      <w:pPr>
        <w:pStyle w:val="BodyText"/>
        <w:spacing w:before="192"/>
        <w:ind w:left="567" w:right="6265"/>
        <w:jc w:val="both"/>
        <w:rPr>
          <w:rFonts w:asciiTheme="majorHAnsi" w:hAnsiTheme="majorHAnsi"/>
          <w:szCs w:val="22"/>
        </w:rPr>
      </w:pPr>
      <w:r w:rsidRPr="00752E95">
        <w:rPr>
          <w:rFonts w:asciiTheme="majorHAnsi" w:hAnsiTheme="majorHAnsi"/>
          <w:szCs w:val="22"/>
        </w:rPr>
        <w:t>Headteacher</w:t>
      </w:r>
    </w:p>
    <w:p w14:paraId="482F667C" w14:textId="77777777" w:rsidR="00C91B0E" w:rsidRDefault="00C91B0E" w:rsidP="002B4416">
      <w:pPr>
        <w:pStyle w:val="BodyText"/>
        <w:spacing w:before="192"/>
        <w:ind w:left="1495" w:right="6265"/>
        <w:jc w:val="both"/>
        <w:rPr>
          <w:rFonts w:asciiTheme="majorHAnsi" w:hAnsiTheme="majorHAnsi"/>
          <w:sz w:val="24"/>
          <w:szCs w:val="24"/>
        </w:rPr>
      </w:pPr>
    </w:p>
    <w:p w14:paraId="5D7B80EE" w14:textId="660E1B27" w:rsidR="00C91B0E" w:rsidRDefault="00C91B0E" w:rsidP="002B4416">
      <w:pPr>
        <w:jc w:val="both"/>
        <w:rPr>
          <w:rFonts w:asciiTheme="majorHAnsi" w:eastAsia="Times New Roman" w:hAnsiTheme="majorHAnsi" w:cs="Times New Roman"/>
          <w:lang w:val="en-GB" w:eastAsia="en-GB"/>
        </w:rPr>
      </w:pPr>
      <w:r>
        <w:rPr>
          <w:rFonts w:asciiTheme="majorHAnsi" w:hAnsiTheme="majorHAnsi"/>
        </w:rPr>
        <w:br w:type="page"/>
      </w:r>
    </w:p>
    <w:p w14:paraId="6859EEFB" w14:textId="601C2E29" w:rsidR="00C91B0E" w:rsidRPr="00752E95" w:rsidRDefault="00C91B0E" w:rsidP="002B4416">
      <w:pPr>
        <w:pStyle w:val="NormalWeb"/>
        <w:spacing w:before="0" w:beforeAutospacing="0" w:after="0" w:afterAutospacing="0"/>
        <w:jc w:val="both"/>
        <w:rPr>
          <w:rStyle w:val="Strong"/>
          <w:rFonts w:ascii="Arial" w:hAnsi="Arial" w:cs="Arial"/>
          <w:color w:val="4F81BD" w:themeColor="accent1"/>
          <w:sz w:val="22"/>
          <w:szCs w:val="22"/>
        </w:rPr>
      </w:pPr>
      <w:r w:rsidRPr="00752E95">
        <w:rPr>
          <w:rStyle w:val="Strong"/>
          <w:rFonts w:ascii="Arial" w:hAnsi="Arial" w:cs="Arial"/>
          <w:color w:val="4F81BD" w:themeColor="accent1"/>
          <w:sz w:val="22"/>
          <w:szCs w:val="22"/>
        </w:rPr>
        <w:lastRenderedPageBreak/>
        <w:t>M</w:t>
      </w:r>
      <w:r w:rsidR="00752E95" w:rsidRPr="00752E95">
        <w:rPr>
          <w:rStyle w:val="Strong"/>
          <w:rFonts w:ascii="Arial" w:hAnsi="Arial" w:cs="Arial"/>
          <w:color w:val="4F81BD" w:themeColor="accent1"/>
          <w:sz w:val="22"/>
          <w:szCs w:val="22"/>
        </w:rPr>
        <w:t xml:space="preserve">ODEL LETTER 4 </w:t>
      </w:r>
    </w:p>
    <w:p w14:paraId="0631936C" w14:textId="77777777" w:rsidR="00752E95" w:rsidRDefault="00752E95" w:rsidP="002B4416">
      <w:pPr>
        <w:pStyle w:val="NormalWeb"/>
        <w:spacing w:before="0" w:beforeAutospacing="0" w:after="0" w:afterAutospacing="0"/>
        <w:jc w:val="both"/>
        <w:rPr>
          <w:rFonts w:ascii="Arial" w:hAnsi="Arial" w:cs="Arial"/>
          <w:sz w:val="22"/>
          <w:szCs w:val="22"/>
        </w:rPr>
      </w:pPr>
    </w:p>
    <w:p w14:paraId="75F86AC5" w14:textId="2BB8FC3E" w:rsidR="00C14477" w:rsidRPr="002452F0" w:rsidRDefault="00C14477" w:rsidP="002452F0">
      <w:pPr>
        <w:pStyle w:val="NormalWeb"/>
        <w:spacing w:before="0" w:beforeAutospacing="0" w:after="0" w:afterAutospacing="0"/>
        <w:rPr>
          <w:rStyle w:val="Strong"/>
          <w:rFonts w:asciiTheme="majorHAnsi" w:hAnsiTheme="majorHAnsi" w:cs="Arial"/>
          <w:sz w:val="22"/>
          <w:szCs w:val="22"/>
        </w:rPr>
      </w:pPr>
      <w:r w:rsidRPr="002452F0">
        <w:rPr>
          <w:rStyle w:val="Strong"/>
          <w:rFonts w:asciiTheme="majorHAnsi" w:hAnsiTheme="majorHAnsi" w:cs="Arial"/>
          <w:sz w:val="22"/>
          <w:szCs w:val="22"/>
        </w:rPr>
        <w:t xml:space="preserve">From the head teacher </w:t>
      </w:r>
      <w:r w:rsidR="00C91B0E" w:rsidRPr="002452F0">
        <w:rPr>
          <w:rStyle w:val="Strong"/>
          <w:rFonts w:asciiTheme="majorHAnsi" w:hAnsiTheme="majorHAnsi" w:cs="Arial"/>
          <w:sz w:val="22"/>
          <w:szCs w:val="22"/>
        </w:rPr>
        <w:t xml:space="preserve">notifying the parent(s) of </w:t>
      </w:r>
      <w:r w:rsidR="002B4416" w:rsidRPr="002452F0">
        <w:rPr>
          <w:rStyle w:val="Strong"/>
          <w:rFonts w:asciiTheme="majorHAnsi" w:hAnsiTheme="majorHAnsi" w:cs="Arial"/>
          <w:sz w:val="22"/>
          <w:szCs w:val="22"/>
        </w:rPr>
        <w:t>a</w:t>
      </w:r>
      <w:r w:rsidR="00C91B0E" w:rsidRPr="002452F0">
        <w:rPr>
          <w:rStyle w:val="Strong"/>
          <w:rFonts w:asciiTheme="majorHAnsi" w:hAnsiTheme="majorHAnsi" w:cs="Arial"/>
          <w:sz w:val="22"/>
          <w:szCs w:val="22"/>
        </w:rPr>
        <w:t xml:space="preserve"> pupil's permanent exclusion.</w:t>
      </w:r>
      <w:r w:rsidR="00C91B0E" w:rsidRPr="002452F0">
        <w:rPr>
          <w:rFonts w:asciiTheme="majorHAnsi" w:hAnsiTheme="majorHAnsi" w:cs="Arial"/>
          <w:sz w:val="22"/>
          <w:szCs w:val="22"/>
        </w:rPr>
        <w:br/>
        <w:t> </w:t>
      </w:r>
      <w:r w:rsidR="00C91B0E" w:rsidRPr="002452F0">
        <w:rPr>
          <w:rFonts w:asciiTheme="majorHAnsi" w:hAnsiTheme="majorHAnsi" w:cs="Arial"/>
          <w:sz w:val="22"/>
          <w:szCs w:val="22"/>
        </w:rPr>
        <w:br/>
        <w:t xml:space="preserve">Dear </w:t>
      </w:r>
      <w:r w:rsidR="00C91B0E" w:rsidRPr="002452F0">
        <w:rPr>
          <w:rStyle w:val="Strong"/>
          <w:rFonts w:asciiTheme="majorHAnsi" w:hAnsiTheme="majorHAnsi" w:cs="Arial"/>
          <w:sz w:val="22"/>
          <w:szCs w:val="22"/>
        </w:rPr>
        <w:t>[Parent's Name]</w:t>
      </w:r>
    </w:p>
    <w:p w14:paraId="630D0051" w14:textId="77777777" w:rsidR="00C14477" w:rsidRPr="002452F0" w:rsidRDefault="00C14477" w:rsidP="002452F0">
      <w:pPr>
        <w:pStyle w:val="NormalWeb"/>
        <w:spacing w:before="0" w:beforeAutospacing="0" w:after="0" w:afterAutospacing="0"/>
        <w:rPr>
          <w:rStyle w:val="Strong"/>
          <w:rFonts w:asciiTheme="majorHAnsi" w:hAnsiTheme="majorHAnsi" w:cs="Arial"/>
          <w:sz w:val="22"/>
          <w:szCs w:val="22"/>
        </w:rPr>
      </w:pPr>
    </w:p>
    <w:p w14:paraId="5D3206F2" w14:textId="239938D5" w:rsidR="00C91B0E" w:rsidRPr="002452F0" w:rsidRDefault="00C14477" w:rsidP="002452F0">
      <w:pPr>
        <w:pStyle w:val="NormalWeb"/>
        <w:spacing w:before="0" w:beforeAutospacing="0" w:after="0" w:afterAutospacing="0"/>
        <w:rPr>
          <w:rFonts w:asciiTheme="majorHAnsi" w:hAnsiTheme="majorHAnsi" w:cs="Arial"/>
          <w:sz w:val="22"/>
          <w:szCs w:val="22"/>
        </w:rPr>
      </w:pPr>
      <w:r w:rsidRPr="002452F0">
        <w:rPr>
          <w:rStyle w:val="Strong"/>
          <w:rFonts w:asciiTheme="majorHAnsi" w:hAnsiTheme="majorHAnsi" w:cs="Arial"/>
          <w:sz w:val="22"/>
          <w:szCs w:val="22"/>
        </w:rPr>
        <w:t>Re:[Child’s Name &amp; DOB]</w:t>
      </w:r>
      <w:r w:rsidR="00C91B0E" w:rsidRPr="002452F0">
        <w:rPr>
          <w:rFonts w:asciiTheme="majorHAnsi" w:hAnsiTheme="majorHAnsi" w:cs="Arial"/>
          <w:sz w:val="22"/>
          <w:szCs w:val="22"/>
        </w:rPr>
        <w:br/>
        <w:t> </w:t>
      </w:r>
      <w:r w:rsidR="00C91B0E" w:rsidRPr="002452F0">
        <w:rPr>
          <w:rFonts w:asciiTheme="majorHAnsi" w:hAnsiTheme="majorHAnsi" w:cs="Arial"/>
          <w:sz w:val="22"/>
          <w:szCs w:val="22"/>
        </w:rPr>
        <w:br/>
        <w:t xml:space="preserve">I regret to inform you of my decision to permanently </w:t>
      </w:r>
      <w:r w:rsidR="00C72A92">
        <w:rPr>
          <w:rFonts w:asciiTheme="majorHAnsi" w:hAnsiTheme="majorHAnsi" w:cs="Arial"/>
          <w:sz w:val="22"/>
          <w:szCs w:val="22"/>
        </w:rPr>
        <w:t>suspend</w:t>
      </w:r>
      <w:r w:rsidR="00C91B0E" w:rsidRPr="002452F0">
        <w:rPr>
          <w:rFonts w:asciiTheme="majorHAnsi" w:hAnsiTheme="majorHAnsi" w:cs="Arial"/>
          <w:sz w:val="22"/>
          <w:szCs w:val="22"/>
        </w:rPr>
        <w:t xml:space="preserve"> </w:t>
      </w:r>
      <w:r w:rsidR="00C91B0E" w:rsidRPr="002452F0">
        <w:rPr>
          <w:rStyle w:val="Strong"/>
          <w:rFonts w:asciiTheme="majorHAnsi" w:hAnsiTheme="majorHAnsi" w:cs="Arial"/>
          <w:sz w:val="22"/>
          <w:szCs w:val="22"/>
        </w:rPr>
        <w:t>[Child's Name]</w:t>
      </w:r>
      <w:r w:rsidR="00C91B0E" w:rsidRPr="002452F0">
        <w:rPr>
          <w:rFonts w:asciiTheme="majorHAnsi" w:hAnsiTheme="majorHAnsi" w:cs="Arial"/>
          <w:sz w:val="22"/>
          <w:szCs w:val="22"/>
        </w:rPr>
        <w:t xml:space="preserve"> with effect from </w:t>
      </w:r>
      <w:r w:rsidR="00C91B0E" w:rsidRPr="002452F0">
        <w:rPr>
          <w:rStyle w:val="Strong"/>
          <w:rFonts w:asciiTheme="majorHAnsi" w:hAnsiTheme="majorHAnsi" w:cs="Arial"/>
          <w:sz w:val="22"/>
          <w:szCs w:val="22"/>
        </w:rPr>
        <w:t>[date].</w:t>
      </w:r>
      <w:r w:rsidR="00C91B0E" w:rsidRPr="002452F0">
        <w:rPr>
          <w:rFonts w:asciiTheme="majorHAnsi" w:hAnsiTheme="majorHAnsi" w:cs="Arial"/>
          <w:sz w:val="22"/>
          <w:szCs w:val="22"/>
        </w:rPr>
        <w:t xml:space="preserve"> This means that </w:t>
      </w:r>
      <w:r w:rsidR="00C91B0E" w:rsidRPr="002452F0">
        <w:rPr>
          <w:rStyle w:val="Strong"/>
          <w:rFonts w:asciiTheme="majorHAnsi" w:hAnsiTheme="majorHAnsi" w:cs="Arial"/>
          <w:sz w:val="22"/>
          <w:szCs w:val="22"/>
        </w:rPr>
        <w:t>[Child's Name]</w:t>
      </w:r>
      <w:r w:rsidR="00C91B0E" w:rsidRPr="002452F0">
        <w:rPr>
          <w:rFonts w:asciiTheme="majorHAnsi" w:hAnsiTheme="majorHAnsi" w:cs="Arial"/>
          <w:sz w:val="22"/>
          <w:szCs w:val="22"/>
        </w:rPr>
        <w:t xml:space="preserve"> will no</w:t>
      </w:r>
      <w:r w:rsidRPr="002452F0">
        <w:rPr>
          <w:rFonts w:asciiTheme="majorHAnsi" w:hAnsiTheme="majorHAnsi" w:cs="Arial"/>
          <w:sz w:val="22"/>
          <w:szCs w:val="22"/>
        </w:rPr>
        <w:t>t be allowed in this school</w:t>
      </w:r>
      <w:r w:rsidR="00C91B0E" w:rsidRPr="002452F0">
        <w:rPr>
          <w:rFonts w:asciiTheme="majorHAnsi" w:hAnsiTheme="majorHAnsi" w:cs="Arial"/>
          <w:sz w:val="22"/>
          <w:szCs w:val="22"/>
        </w:rPr>
        <w:t xml:space="preserve"> unless he/she is reinstated by the discipline/management committee.</w:t>
      </w:r>
      <w:r w:rsidR="005B76F6">
        <w:rPr>
          <w:rFonts w:asciiTheme="majorHAnsi" w:hAnsiTheme="majorHAnsi" w:cs="Arial"/>
          <w:sz w:val="22"/>
          <w:szCs w:val="22"/>
        </w:rPr>
        <w:t xml:space="preserve">   The exclusion has been given for ………………………………………….</w:t>
      </w:r>
    </w:p>
    <w:p w14:paraId="5EAA32C1" w14:textId="267ED411"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4269F2E0" w14:textId="77777777" w:rsidR="00C91B0E" w:rsidRPr="002452F0" w:rsidRDefault="00C91B0E" w:rsidP="002452F0">
      <w:pPr>
        <w:pStyle w:val="NormalWeb"/>
        <w:spacing w:before="0" w:beforeAutospacing="0" w:after="0" w:afterAutospacing="0"/>
        <w:rPr>
          <w:rFonts w:asciiTheme="majorHAnsi" w:hAnsiTheme="majorHAnsi" w:cs="Arial"/>
          <w:sz w:val="22"/>
          <w:szCs w:val="22"/>
        </w:rPr>
      </w:pPr>
      <w:r w:rsidRPr="002452F0">
        <w:rPr>
          <w:rStyle w:val="Strong"/>
          <w:rFonts w:asciiTheme="majorHAnsi" w:hAnsiTheme="majorHAnsi" w:cs="Arial"/>
          <w:sz w:val="22"/>
          <w:szCs w:val="22"/>
        </w:rPr>
        <w:t>[For pupils of compulsory school age]</w:t>
      </w:r>
      <w:r w:rsidRPr="002452F0">
        <w:rPr>
          <w:rFonts w:asciiTheme="majorHAnsi" w:hAnsiTheme="majorHAnsi" w:cs="Arial"/>
          <w:sz w:val="22"/>
          <w:szCs w:val="22"/>
        </w:rPr>
        <w:br/>
        <w:t xml:space="preserve">You have a duty to ensure </w:t>
      </w:r>
      <w:r w:rsidRPr="002452F0">
        <w:rPr>
          <w:rFonts w:asciiTheme="majorHAnsi" w:hAnsiTheme="majorHAnsi" w:cs="Arial"/>
          <w:b/>
          <w:sz w:val="22"/>
          <w:szCs w:val="22"/>
        </w:rPr>
        <w:t>[child’s name]</w:t>
      </w:r>
      <w:r w:rsidRPr="002452F0">
        <w:rPr>
          <w:rFonts w:asciiTheme="majorHAnsi" w:hAnsiTheme="majorHAnsi" w:cs="Arial"/>
          <w:sz w:val="22"/>
          <w:szCs w:val="22"/>
        </w:rPr>
        <w:t xml:space="preserve"> is not present in a public place in school hours during the first 5 school days of this, i.e. on </w:t>
      </w:r>
      <w:r w:rsidRPr="002452F0">
        <w:rPr>
          <w:rStyle w:val="Strong"/>
          <w:rFonts w:asciiTheme="majorHAnsi" w:hAnsiTheme="majorHAnsi" w:cs="Arial"/>
          <w:sz w:val="22"/>
          <w:szCs w:val="22"/>
        </w:rPr>
        <w:t>[specify the precise dates]</w:t>
      </w:r>
      <w:r w:rsidRPr="002452F0">
        <w:rPr>
          <w:rFonts w:asciiTheme="majorHAnsi" w:hAnsiTheme="majorHAnsi" w:cs="Arial"/>
          <w:sz w:val="22"/>
          <w:szCs w:val="22"/>
        </w:rPr>
        <w:t xml:space="preserve"> unless there is reasonable justification. You could be prosecuted or receive a penalty notice if your child is present in a public place during school hours on those dates. It will be for you to show reasonable justification.</w:t>
      </w:r>
      <w:r w:rsidRPr="002452F0">
        <w:rPr>
          <w:rFonts w:asciiTheme="majorHAnsi" w:hAnsiTheme="majorHAnsi" w:cs="Arial"/>
          <w:sz w:val="22"/>
          <w:szCs w:val="22"/>
        </w:rPr>
        <w:br/>
        <w:t> </w:t>
      </w:r>
    </w:p>
    <w:p w14:paraId="1C71C347" w14:textId="4DE15394" w:rsidR="00C91B0E" w:rsidRPr="002452F0" w:rsidRDefault="00C91B0E" w:rsidP="002B4416">
      <w:pPr>
        <w:pStyle w:val="NormalWeb"/>
        <w:spacing w:before="0" w:beforeAutospacing="0" w:after="0" w:afterAutospacing="0"/>
        <w:jc w:val="both"/>
        <w:rPr>
          <w:rStyle w:val="Strong"/>
          <w:rFonts w:asciiTheme="majorHAnsi" w:hAnsiTheme="majorHAnsi" w:cs="Arial"/>
          <w:sz w:val="22"/>
          <w:szCs w:val="22"/>
        </w:rPr>
      </w:pPr>
      <w:r w:rsidRPr="002452F0">
        <w:rPr>
          <w:rFonts w:asciiTheme="majorHAnsi" w:hAnsiTheme="majorHAnsi" w:cs="Arial"/>
          <w:sz w:val="22"/>
          <w:szCs w:val="22"/>
        </w:rPr>
        <w:t xml:space="preserve">From the sixth </w:t>
      </w:r>
      <w:r w:rsidRPr="002452F0">
        <w:rPr>
          <w:rStyle w:val="Strong"/>
          <w:rFonts w:asciiTheme="majorHAnsi" w:hAnsiTheme="majorHAnsi" w:cs="Arial"/>
          <w:sz w:val="22"/>
          <w:szCs w:val="22"/>
        </w:rPr>
        <w:t xml:space="preserve">[amend if alternative provision is to start earlier] </w:t>
      </w:r>
      <w:r w:rsidRPr="002452F0">
        <w:rPr>
          <w:rStyle w:val="Strong"/>
          <w:rFonts w:asciiTheme="majorHAnsi" w:hAnsiTheme="majorHAnsi" w:cs="Arial"/>
          <w:b w:val="0"/>
          <w:sz w:val="22"/>
          <w:szCs w:val="22"/>
        </w:rPr>
        <w:t xml:space="preserve">school day of </w:t>
      </w:r>
      <w:r w:rsidRPr="002452F0">
        <w:rPr>
          <w:rStyle w:val="Strong"/>
          <w:rFonts w:asciiTheme="majorHAnsi" w:hAnsiTheme="majorHAnsi" w:cs="Arial"/>
          <w:sz w:val="22"/>
          <w:szCs w:val="22"/>
        </w:rPr>
        <w:t xml:space="preserve">[child’s name] </w:t>
      </w:r>
      <w:r w:rsidRPr="002452F0">
        <w:rPr>
          <w:rStyle w:val="Strong"/>
          <w:rFonts w:asciiTheme="majorHAnsi" w:hAnsiTheme="majorHAnsi" w:cs="Arial"/>
          <w:b w:val="0"/>
          <w:sz w:val="22"/>
          <w:szCs w:val="22"/>
        </w:rPr>
        <w:t xml:space="preserve">exclusion </w:t>
      </w:r>
      <w:r w:rsidRPr="002452F0">
        <w:rPr>
          <w:rStyle w:val="Strong"/>
          <w:rFonts w:asciiTheme="majorHAnsi" w:hAnsiTheme="majorHAnsi" w:cs="Arial"/>
          <w:sz w:val="22"/>
          <w:szCs w:val="22"/>
        </w:rPr>
        <w:t>[specify date]</w:t>
      </w:r>
      <w:r w:rsidR="00C14477" w:rsidRPr="002452F0">
        <w:rPr>
          <w:rFonts w:asciiTheme="majorHAnsi" w:hAnsiTheme="majorHAnsi" w:cs="Arial"/>
          <w:sz w:val="22"/>
          <w:szCs w:val="22"/>
        </w:rPr>
        <w:t xml:space="preserve"> onwards </w:t>
      </w:r>
      <w:r w:rsidR="00752E95" w:rsidRPr="002452F0">
        <w:rPr>
          <w:rFonts w:asciiTheme="majorHAnsi" w:hAnsiTheme="majorHAnsi" w:cs="Arial"/>
          <w:sz w:val="22"/>
          <w:szCs w:val="22"/>
        </w:rPr>
        <w:t>the Local Authority</w:t>
      </w:r>
      <w:r w:rsidRPr="002452F0">
        <w:rPr>
          <w:rFonts w:asciiTheme="majorHAnsi" w:hAnsiTheme="majorHAnsi" w:cs="Arial"/>
          <w:sz w:val="22"/>
          <w:szCs w:val="22"/>
        </w:rPr>
        <w:t xml:space="preserve"> will provide suitable full time education.  On </w:t>
      </w:r>
      <w:r w:rsidRPr="002452F0">
        <w:rPr>
          <w:rStyle w:val="Strong"/>
          <w:rFonts w:asciiTheme="majorHAnsi" w:hAnsiTheme="majorHAnsi" w:cs="Arial"/>
          <w:sz w:val="22"/>
          <w:szCs w:val="22"/>
        </w:rPr>
        <w:t>[date]</w:t>
      </w:r>
      <w:r w:rsidRPr="002452F0">
        <w:rPr>
          <w:rFonts w:asciiTheme="majorHAnsi" w:hAnsiTheme="majorHAnsi" w:cs="Arial"/>
          <w:sz w:val="22"/>
          <w:szCs w:val="22"/>
        </w:rPr>
        <w:t xml:space="preserve"> he/she should attend </w:t>
      </w:r>
      <w:r w:rsidRPr="002452F0">
        <w:rPr>
          <w:rStyle w:val="Strong"/>
          <w:rFonts w:asciiTheme="majorHAnsi" w:hAnsiTheme="majorHAnsi" w:cs="Arial"/>
          <w:sz w:val="22"/>
          <w:szCs w:val="22"/>
        </w:rPr>
        <w:t>[give name and address of the alternative provider]</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[specify the time as this may not be identical to the start time of the home school]</w:t>
      </w:r>
      <w:r w:rsidRPr="002452F0">
        <w:rPr>
          <w:rFonts w:asciiTheme="majorHAnsi" w:hAnsiTheme="majorHAnsi" w:cs="Arial"/>
          <w:sz w:val="22"/>
          <w:szCs w:val="22"/>
        </w:rPr>
        <w:t xml:space="preserve"> and report to </w:t>
      </w:r>
      <w:r w:rsidRPr="002452F0">
        <w:rPr>
          <w:rStyle w:val="Strong"/>
          <w:rFonts w:asciiTheme="majorHAnsi" w:hAnsiTheme="majorHAnsi" w:cs="Arial"/>
          <w:sz w:val="22"/>
          <w:szCs w:val="22"/>
        </w:rPr>
        <w:t>[staff member's name].</w:t>
      </w:r>
      <w:r w:rsidRPr="002452F0">
        <w:rPr>
          <w:rFonts w:asciiTheme="majorHAnsi" w:hAnsiTheme="majorHAnsi" w:cs="Arial"/>
          <w:sz w:val="22"/>
          <w:szCs w:val="22"/>
        </w:rPr>
        <w:t xml:space="preserve"> [</w:t>
      </w:r>
      <w:r w:rsidRPr="002452F0">
        <w:rPr>
          <w:rStyle w:val="Strong"/>
          <w:rFonts w:asciiTheme="majorHAnsi" w:hAnsiTheme="majorHAnsi" w:cs="Arial"/>
          <w:sz w:val="22"/>
          <w:szCs w:val="22"/>
        </w:rPr>
        <w:t xml:space="preserve">If applicable </w:t>
      </w:r>
      <w:r w:rsidR="002B4416" w:rsidRPr="002452F0">
        <w:rPr>
          <w:rStyle w:val="Strong"/>
          <w:rFonts w:asciiTheme="majorHAnsi" w:hAnsiTheme="majorHAnsi" w:cs="Arial"/>
          <w:sz w:val="22"/>
          <w:szCs w:val="22"/>
        </w:rPr>
        <w:t xml:space="preserve">explain </w:t>
      </w:r>
      <w:r w:rsidRPr="002452F0">
        <w:rPr>
          <w:rStyle w:val="Strong"/>
          <w:rFonts w:asciiTheme="majorHAnsi" w:hAnsiTheme="majorHAnsi" w:cs="Arial"/>
          <w:sz w:val="22"/>
          <w:szCs w:val="22"/>
        </w:rPr>
        <w:t>transport arrangements from home to the alternative provider] [If not known say that the arrangements for suitable full time education will be notified shortly by a further letter]</w:t>
      </w:r>
    </w:p>
    <w:p w14:paraId="535D304A"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39127B3F" w14:textId="77777777" w:rsidR="00C91B0E" w:rsidRPr="002452F0" w:rsidRDefault="00C91B0E" w:rsidP="002B4416">
      <w:pPr>
        <w:pStyle w:val="NormalWeb"/>
        <w:spacing w:before="0" w:beforeAutospacing="0" w:after="0" w:afterAutospacing="0"/>
        <w:jc w:val="both"/>
        <w:rPr>
          <w:rStyle w:val="Strong"/>
          <w:rFonts w:asciiTheme="majorHAnsi" w:hAnsiTheme="majorHAnsi" w:cs="Arial"/>
          <w:sz w:val="22"/>
          <w:szCs w:val="22"/>
        </w:rPr>
      </w:pPr>
      <w:r w:rsidRPr="002452F0">
        <w:rPr>
          <w:rFonts w:asciiTheme="majorHAnsi" w:hAnsiTheme="majorHAnsi" w:cs="Arial"/>
          <w:sz w:val="22"/>
          <w:szCs w:val="22"/>
        </w:rPr>
        <w:br/>
      </w:r>
      <w:r w:rsidRPr="002452F0">
        <w:rPr>
          <w:rStyle w:val="Strong"/>
          <w:rFonts w:asciiTheme="majorHAnsi" w:hAnsiTheme="majorHAnsi" w:cs="Arial"/>
          <w:sz w:val="22"/>
          <w:szCs w:val="22"/>
        </w:rPr>
        <w:t>[For pupils of compulsory school age where pupil lives in a local authority other than the excluding school's local authority</w:t>
      </w:r>
    </w:p>
    <w:p w14:paraId="150EFD1A" w14:textId="06E2A849" w:rsidR="00C91B0E" w:rsidRPr="002452F0" w:rsidRDefault="00C91B0E" w:rsidP="002452F0">
      <w:pPr>
        <w:pStyle w:val="NormalWeb"/>
        <w:spacing w:before="0" w:beforeAutospacing="0" w:after="0" w:afterAutospacing="0"/>
        <w:rPr>
          <w:rFonts w:asciiTheme="majorHAnsi" w:hAnsiTheme="majorHAnsi" w:cs="Arial"/>
          <w:sz w:val="22"/>
        </w:rPr>
      </w:pPr>
      <w:r w:rsidRPr="002452F0">
        <w:rPr>
          <w:rFonts w:asciiTheme="majorHAnsi" w:hAnsiTheme="majorHAnsi" w:cs="Arial"/>
          <w:sz w:val="22"/>
          <w:szCs w:val="22"/>
        </w:rPr>
        <w:t xml:space="preserve"> I have also today informed </w:t>
      </w:r>
      <w:r w:rsidRPr="002452F0">
        <w:rPr>
          <w:rStyle w:val="Strong"/>
          <w:rFonts w:asciiTheme="majorHAnsi" w:hAnsiTheme="majorHAnsi" w:cs="Arial"/>
          <w:sz w:val="22"/>
          <w:szCs w:val="22"/>
        </w:rPr>
        <w:t>[name of officer]</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[name of local authority]</w:t>
      </w:r>
      <w:r w:rsidRPr="002452F0">
        <w:rPr>
          <w:rFonts w:asciiTheme="majorHAnsi" w:hAnsiTheme="majorHAnsi" w:cs="Arial"/>
          <w:sz w:val="22"/>
          <w:szCs w:val="22"/>
        </w:rPr>
        <w:t xml:space="preserve"> of </w:t>
      </w:r>
      <w:r w:rsidRPr="002452F0">
        <w:rPr>
          <w:rFonts w:asciiTheme="majorHAnsi" w:hAnsiTheme="majorHAnsi" w:cs="Arial"/>
          <w:b/>
          <w:sz w:val="22"/>
          <w:szCs w:val="22"/>
        </w:rPr>
        <w:t>[child’s name]</w:t>
      </w:r>
      <w:r w:rsidRPr="002452F0">
        <w:rPr>
          <w:rFonts w:asciiTheme="majorHAnsi" w:hAnsiTheme="majorHAnsi" w:cs="Arial"/>
          <w:sz w:val="22"/>
          <w:szCs w:val="22"/>
        </w:rPr>
        <w:t xml:space="preserve"> exclusion and they will be in touch with you about arrangements for </w:t>
      </w:r>
      <w:r w:rsidRPr="002452F0">
        <w:rPr>
          <w:rStyle w:val="Strong"/>
          <w:rFonts w:asciiTheme="majorHAnsi" w:hAnsiTheme="majorHAnsi" w:cs="Arial"/>
          <w:sz w:val="22"/>
          <w:szCs w:val="22"/>
        </w:rPr>
        <w:t>[his/her]</w:t>
      </w:r>
      <w:r w:rsidRPr="002452F0">
        <w:rPr>
          <w:rFonts w:asciiTheme="majorHAnsi" w:hAnsiTheme="majorHAnsi" w:cs="Arial"/>
          <w:sz w:val="22"/>
          <w:szCs w:val="22"/>
        </w:rPr>
        <w:t xml:space="preserve"> education from the sixth school day of exclusion. You can contact them at </w:t>
      </w:r>
      <w:r w:rsidRPr="002452F0">
        <w:rPr>
          <w:rStyle w:val="Strong"/>
          <w:rFonts w:asciiTheme="majorHAnsi" w:hAnsiTheme="majorHAnsi" w:cs="Arial"/>
          <w:sz w:val="22"/>
          <w:szCs w:val="22"/>
        </w:rPr>
        <w:t>[give contact details]</w:t>
      </w:r>
      <w:r w:rsidRPr="002452F0">
        <w:rPr>
          <w:rFonts w:asciiTheme="majorHAnsi" w:hAnsiTheme="majorHAnsi" w:cs="Arial"/>
          <w:sz w:val="22"/>
          <w:szCs w:val="22"/>
        </w:rPr>
        <w:t>.</w:t>
      </w:r>
      <w:r w:rsidRPr="002452F0">
        <w:rPr>
          <w:rFonts w:asciiTheme="majorHAnsi" w:hAnsiTheme="majorHAnsi" w:cs="Arial"/>
          <w:sz w:val="22"/>
          <w:szCs w:val="22"/>
        </w:rPr>
        <w:br/>
        <w:t> </w:t>
      </w:r>
      <w:r w:rsidRPr="002452F0">
        <w:rPr>
          <w:rFonts w:asciiTheme="majorHAnsi" w:hAnsiTheme="majorHAnsi" w:cs="Arial"/>
          <w:sz w:val="22"/>
          <w:szCs w:val="22"/>
        </w:rPr>
        <w:br/>
        <w:t xml:space="preserve">As this is a permanent exclusion the discipline committee must meet to consider it. At the review meeting you may make representations to the discipline committee </w:t>
      </w:r>
      <w:r w:rsidR="002B4416" w:rsidRPr="002452F0">
        <w:rPr>
          <w:rFonts w:asciiTheme="majorHAnsi" w:hAnsiTheme="majorHAnsi" w:cs="Arial"/>
          <w:sz w:val="22"/>
          <w:szCs w:val="22"/>
        </w:rPr>
        <w:t xml:space="preserve">and </w:t>
      </w:r>
      <w:r w:rsidRPr="002452F0">
        <w:rPr>
          <w:rFonts w:asciiTheme="majorHAnsi" w:hAnsiTheme="majorHAnsi" w:cs="Arial"/>
          <w:sz w:val="22"/>
          <w:szCs w:val="22"/>
        </w:rPr>
        <w:t xml:space="preserve">if you wish ask it to reinstate your child in school. The discipline committee has the power to reinstate your child immediately or from a specified date, or, alternatively, it has the power to uphold the exclusion, in which case you may ask for this decision to be reviewed by an independent review panel. The latest date by which the discipline committee must meet is </w:t>
      </w:r>
      <w:r w:rsidRPr="002452F0">
        <w:rPr>
          <w:rStyle w:val="Strong"/>
          <w:rFonts w:asciiTheme="majorHAnsi" w:hAnsiTheme="majorHAnsi" w:cs="Arial"/>
          <w:sz w:val="22"/>
          <w:szCs w:val="22"/>
        </w:rPr>
        <w:t>[specify the date — the 15th school day after the date on which the discipline committee was notified of the exclusion]</w:t>
      </w:r>
      <w:r w:rsidRPr="002452F0">
        <w:rPr>
          <w:rFonts w:asciiTheme="majorHAnsi" w:hAnsiTheme="majorHAnsi" w:cs="Arial"/>
          <w:sz w:val="22"/>
          <w:szCs w:val="22"/>
        </w:rPr>
        <w:t xml:space="preserve">. If you wish to make representations to the discipline committee and wish to be accompanied by a friend or representative please contact </w:t>
      </w:r>
      <w:r w:rsidRPr="002452F0">
        <w:rPr>
          <w:rStyle w:val="Strong"/>
          <w:rFonts w:asciiTheme="majorHAnsi" w:hAnsiTheme="majorHAnsi" w:cs="Arial"/>
          <w:sz w:val="22"/>
          <w:szCs w:val="22"/>
        </w:rPr>
        <w:t>[name of contact]</w:t>
      </w:r>
      <w:r w:rsidRPr="002452F0">
        <w:rPr>
          <w:rFonts w:asciiTheme="majorHAnsi" w:hAnsiTheme="majorHAnsi" w:cs="Arial"/>
          <w:sz w:val="22"/>
          <w:szCs w:val="22"/>
        </w:rPr>
        <w:t xml:space="preserve"> on/at </w:t>
      </w:r>
      <w:r w:rsidRPr="002452F0">
        <w:rPr>
          <w:rStyle w:val="Strong"/>
          <w:rFonts w:asciiTheme="majorHAnsi" w:hAnsiTheme="majorHAnsi" w:cs="Arial"/>
          <w:sz w:val="22"/>
          <w:szCs w:val="22"/>
        </w:rPr>
        <w:t>[contact details — address, phone number, email],</w:t>
      </w:r>
      <w:r w:rsidRPr="002452F0">
        <w:rPr>
          <w:rFonts w:asciiTheme="majorHAnsi" w:hAnsiTheme="majorHAnsi" w:cs="Arial"/>
          <w:sz w:val="22"/>
          <w:szCs w:val="22"/>
        </w:rPr>
        <w:t xml:space="preserve"> as soon as possible. You will, whether you choose to make representations or not, be notified by the Clerk to the discipline committee of the time, date and location of the meeting. Please let us know if you have a disability or special needs which would affect your ability to attend the meeting. Also, please inform </w:t>
      </w:r>
      <w:r w:rsidRPr="002452F0">
        <w:rPr>
          <w:rStyle w:val="Strong"/>
          <w:rFonts w:asciiTheme="majorHAnsi" w:hAnsiTheme="majorHAnsi" w:cs="Arial"/>
          <w:sz w:val="22"/>
          <w:szCs w:val="22"/>
        </w:rPr>
        <w:t>[contact]</w:t>
      </w:r>
      <w:r w:rsidRPr="002452F0">
        <w:rPr>
          <w:rFonts w:asciiTheme="majorHAnsi" w:hAnsiTheme="majorHAnsi" w:cs="Arial"/>
          <w:sz w:val="22"/>
          <w:szCs w:val="22"/>
        </w:rPr>
        <w:t xml:space="preserve"> if it would be helpful for you to have an interpreter present at the meeting.</w:t>
      </w:r>
      <w:r w:rsidRPr="002452F0">
        <w:rPr>
          <w:rFonts w:asciiTheme="majorHAnsi" w:hAnsiTheme="majorHAnsi" w:cs="Arial"/>
          <w:sz w:val="22"/>
          <w:szCs w:val="22"/>
        </w:rPr>
        <w:br/>
        <w:t> </w:t>
      </w:r>
      <w:r w:rsidRPr="002452F0">
        <w:rPr>
          <w:rFonts w:asciiTheme="majorHAnsi" w:hAnsiTheme="majorHAnsi" w:cs="Arial"/>
          <w:sz w:val="22"/>
        </w:rPr>
        <w:t> </w:t>
      </w:r>
    </w:p>
    <w:p w14:paraId="7B10806B"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If you believe the exclusion has occurred as a result of discrimination relating to a disability, you may make a claim under the Equality Act 2010 to the First Tier Tribunal (Special Educational Needs and Disability). </w:t>
      </w:r>
      <w:hyperlink r:id="rId38" w:history="1">
        <w:r w:rsidRPr="002452F0">
          <w:rPr>
            <w:rStyle w:val="Hyperlink"/>
            <w:rFonts w:asciiTheme="majorHAnsi" w:hAnsiTheme="majorHAnsi" w:cs="Arial"/>
            <w:sz w:val="22"/>
            <w:szCs w:val="22"/>
          </w:rPr>
          <w:t>http://www.justice.gov.uk/tribunal/send</w:t>
        </w:r>
      </w:hyperlink>
      <w:r w:rsidRPr="002452F0">
        <w:rPr>
          <w:rFonts w:asciiTheme="majorHAnsi" w:hAnsiTheme="majorHAnsi" w:cs="Arial"/>
          <w:sz w:val="22"/>
          <w:szCs w:val="22"/>
        </w:rPr>
        <w:t>. Making a claim would not affect your right to make representations to the discipline committee.</w:t>
      </w:r>
    </w:p>
    <w:p w14:paraId="431B8EFE"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r w:rsidRPr="002452F0">
        <w:rPr>
          <w:rFonts w:asciiTheme="majorHAnsi" w:hAnsiTheme="majorHAnsi" w:cs="Arial"/>
          <w:sz w:val="22"/>
        </w:rPr>
        <w:br/>
        <w:t xml:space="preserve">You have the right to see a copy of </w:t>
      </w:r>
      <w:r w:rsidRPr="002452F0">
        <w:rPr>
          <w:rStyle w:val="Strong"/>
          <w:rFonts w:asciiTheme="majorHAnsi" w:hAnsiTheme="majorHAnsi" w:cs="Arial"/>
          <w:sz w:val="22"/>
          <w:szCs w:val="22"/>
        </w:rPr>
        <w:t>[Name of Child]</w:t>
      </w:r>
      <w:r w:rsidRPr="002452F0">
        <w:rPr>
          <w:rFonts w:asciiTheme="majorHAnsi" w:hAnsiTheme="majorHAnsi" w:cs="Arial"/>
          <w:sz w:val="22"/>
        </w:rPr>
        <w:t xml:space="preserve">'s school record. Due to confidentiality restrictions, </w:t>
      </w:r>
      <w:r w:rsidRPr="002452F0">
        <w:rPr>
          <w:rFonts w:asciiTheme="majorHAnsi" w:hAnsiTheme="majorHAnsi" w:cs="Arial"/>
          <w:sz w:val="22"/>
        </w:rPr>
        <w:lastRenderedPageBreak/>
        <w:t xml:space="preserve">you must notify me in writing if you wish to be supplied with a copy of </w:t>
      </w:r>
      <w:r w:rsidRPr="002452F0">
        <w:rPr>
          <w:rStyle w:val="Strong"/>
          <w:rFonts w:asciiTheme="majorHAnsi" w:hAnsiTheme="majorHAnsi" w:cs="Arial"/>
          <w:sz w:val="22"/>
          <w:szCs w:val="22"/>
        </w:rPr>
        <w:t>[Name of Child]</w:t>
      </w:r>
      <w:r w:rsidRPr="002452F0">
        <w:rPr>
          <w:rFonts w:asciiTheme="majorHAnsi" w:hAnsiTheme="majorHAnsi" w:cs="Arial"/>
          <w:sz w:val="22"/>
        </w:rPr>
        <w:t>'s school record. I will be happy to supply you with a copy if you request it. There may be a charge for photocopying.</w:t>
      </w:r>
      <w:r w:rsidRPr="002452F0">
        <w:rPr>
          <w:rFonts w:asciiTheme="majorHAnsi" w:hAnsiTheme="majorHAnsi" w:cs="Arial"/>
          <w:sz w:val="22"/>
        </w:rPr>
        <w:br/>
        <w:t> </w:t>
      </w:r>
    </w:p>
    <w:p w14:paraId="13498583" w14:textId="16951558"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You may wish to contact </w:t>
      </w:r>
      <w:r w:rsidRPr="002452F0">
        <w:rPr>
          <w:rStyle w:val="Strong"/>
          <w:rFonts w:asciiTheme="majorHAnsi" w:hAnsiTheme="majorHAnsi" w:cs="Arial"/>
          <w:sz w:val="22"/>
          <w:szCs w:val="22"/>
        </w:rPr>
        <w:t>[Name]</w:t>
      </w:r>
      <w:r w:rsidRPr="002452F0">
        <w:rPr>
          <w:rFonts w:asciiTheme="majorHAnsi" w:hAnsiTheme="majorHAnsi" w:cs="Arial"/>
          <w:sz w:val="22"/>
          <w:szCs w:val="22"/>
        </w:rPr>
        <w:t xml:space="preserve"> at </w:t>
      </w:r>
      <w:r w:rsidRPr="002452F0">
        <w:rPr>
          <w:rStyle w:val="Strong"/>
          <w:rFonts w:asciiTheme="majorHAnsi" w:hAnsiTheme="majorHAnsi" w:cs="Arial"/>
          <w:sz w:val="22"/>
          <w:szCs w:val="22"/>
        </w:rPr>
        <w:t>[LA name]</w:t>
      </w:r>
      <w:r w:rsidRPr="002452F0">
        <w:rPr>
          <w:rFonts w:asciiTheme="majorHAnsi" w:hAnsiTheme="majorHAnsi" w:cs="Arial"/>
          <w:sz w:val="22"/>
          <w:szCs w:val="22"/>
        </w:rPr>
        <w:t xml:space="preserve"> LA on/at </w:t>
      </w:r>
      <w:r w:rsidRPr="002452F0">
        <w:rPr>
          <w:rStyle w:val="Strong"/>
          <w:rFonts w:asciiTheme="majorHAnsi" w:hAnsiTheme="majorHAnsi" w:cs="Arial"/>
          <w:sz w:val="22"/>
          <w:szCs w:val="22"/>
        </w:rPr>
        <w:t>[contact details — address, phone number, email]</w:t>
      </w:r>
      <w:r w:rsidRPr="002452F0">
        <w:rPr>
          <w:rFonts w:asciiTheme="majorHAnsi" w:hAnsiTheme="majorHAnsi" w:cs="Arial"/>
          <w:sz w:val="22"/>
          <w:szCs w:val="22"/>
        </w:rPr>
        <w:t xml:space="preserve">, who can provide advice. In addition Parent Partnership </w:t>
      </w:r>
      <w:r w:rsidRPr="002452F0">
        <w:rPr>
          <w:rFonts w:asciiTheme="majorHAnsi" w:hAnsiTheme="majorHAnsi" w:cs="Arial"/>
        </w:rPr>
        <w:t>are a confidential listening, advice and support service for parents and carers. They </w:t>
      </w:r>
      <w:r w:rsidRPr="002452F0">
        <w:rPr>
          <w:rFonts w:asciiTheme="majorHAnsi" w:hAnsiTheme="majorHAnsi" w:cs="Arial"/>
          <w:sz w:val="22"/>
          <w:szCs w:val="22"/>
        </w:rPr>
        <w:t xml:space="preserve">can be contacted on </w:t>
      </w:r>
      <w:r w:rsidR="00752E95" w:rsidRPr="002452F0">
        <w:rPr>
          <w:rFonts w:asciiTheme="majorHAnsi" w:hAnsiTheme="majorHAnsi" w:cs="Arial"/>
          <w:sz w:val="22"/>
          <w:szCs w:val="22"/>
        </w:rPr>
        <w:t>[Telephone Number and email]</w:t>
      </w:r>
      <w:r w:rsidRPr="002452F0">
        <w:rPr>
          <w:rFonts w:asciiTheme="majorHAnsi" w:hAnsiTheme="majorHAnsi" w:cs="Arial"/>
          <w:color w:val="444444"/>
        </w:rPr>
        <w:t xml:space="preserve"> </w:t>
      </w:r>
      <w:r w:rsidRPr="002452F0">
        <w:rPr>
          <w:rStyle w:val="Strong"/>
          <w:rFonts w:asciiTheme="majorHAnsi" w:hAnsiTheme="majorHAnsi" w:cs="Arial"/>
          <w:sz w:val="22"/>
          <w:szCs w:val="22"/>
        </w:rPr>
        <w:t xml:space="preserve"> [insert reference to any other relevant local sources of independent advice if known]</w:t>
      </w:r>
      <w:r w:rsidRPr="002452F0">
        <w:rPr>
          <w:rFonts w:asciiTheme="majorHAnsi" w:hAnsiTheme="majorHAnsi" w:cs="Arial"/>
          <w:sz w:val="22"/>
          <w:szCs w:val="22"/>
        </w:rPr>
        <w:t> </w:t>
      </w:r>
      <w:r w:rsidRPr="002452F0">
        <w:rPr>
          <w:rFonts w:asciiTheme="majorHAnsi" w:hAnsiTheme="majorHAnsi" w:cs="Arial"/>
          <w:sz w:val="22"/>
          <w:szCs w:val="22"/>
        </w:rPr>
        <w:br/>
      </w:r>
    </w:p>
    <w:p w14:paraId="0693A0E6"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r w:rsidRPr="002452F0">
        <w:rPr>
          <w:rFonts w:asciiTheme="majorHAnsi" w:hAnsiTheme="majorHAnsi" w:cs="Arial"/>
          <w:sz w:val="22"/>
          <w:szCs w:val="22"/>
        </w:rPr>
        <w:t xml:space="preserve">You may also find it useful to contact the Coram Childrens’ Legal Centre. Their aim is to provide free legal advice and information to parents. They can be contacted on 0808 802 0008 or on </w:t>
      </w:r>
      <w:hyperlink r:id="rId39" w:history="1">
        <w:r w:rsidRPr="002452F0">
          <w:rPr>
            <w:rStyle w:val="Hyperlink"/>
            <w:rFonts w:asciiTheme="majorHAnsi" w:hAnsiTheme="majorHAnsi" w:cs="Arial"/>
            <w:sz w:val="22"/>
            <w:szCs w:val="22"/>
          </w:rPr>
          <w:t>http://childrenslegalcentre.com/</w:t>
        </w:r>
      </w:hyperlink>
      <w:r w:rsidRPr="002452F0">
        <w:rPr>
          <w:rFonts w:asciiTheme="majorHAnsi" w:hAnsiTheme="majorHAnsi" w:cs="Arial"/>
          <w:sz w:val="22"/>
          <w:szCs w:val="22"/>
        </w:rPr>
        <w:t xml:space="preserve"> . The advice line is open from 8am to 8pm Monday to Friday excluding Bank Holidays and 24</w:t>
      </w:r>
      <w:r w:rsidRPr="002452F0">
        <w:rPr>
          <w:rFonts w:asciiTheme="majorHAnsi" w:hAnsiTheme="majorHAnsi" w:cs="Arial"/>
          <w:sz w:val="22"/>
          <w:szCs w:val="22"/>
          <w:vertAlign w:val="superscript"/>
        </w:rPr>
        <w:t>th</w:t>
      </w:r>
      <w:r w:rsidRPr="002452F0">
        <w:rPr>
          <w:rFonts w:asciiTheme="majorHAnsi" w:hAnsiTheme="majorHAnsi" w:cs="Arial"/>
          <w:sz w:val="22"/>
          <w:szCs w:val="22"/>
        </w:rPr>
        <w:t xml:space="preserve"> December to 1</w:t>
      </w:r>
      <w:r w:rsidRPr="002452F0">
        <w:rPr>
          <w:rFonts w:asciiTheme="majorHAnsi" w:hAnsiTheme="majorHAnsi" w:cs="Arial"/>
          <w:sz w:val="22"/>
          <w:szCs w:val="22"/>
          <w:vertAlign w:val="superscript"/>
        </w:rPr>
        <w:t>st</w:t>
      </w:r>
      <w:r w:rsidRPr="002452F0">
        <w:rPr>
          <w:rFonts w:asciiTheme="majorHAnsi" w:hAnsiTheme="majorHAnsi" w:cs="Arial"/>
          <w:sz w:val="22"/>
          <w:szCs w:val="22"/>
        </w:rPr>
        <w:t xml:space="preserve"> January. Statutory guidance can be accessed at </w:t>
      </w:r>
      <w:hyperlink r:id="rId40" w:history="1">
        <w:r w:rsidRPr="002452F0">
          <w:rPr>
            <w:rStyle w:val="Hyperlink"/>
            <w:rFonts w:asciiTheme="majorHAnsi" w:hAnsiTheme="majorHAnsi" w:cs="Arial"/>
            <w:sz w:val="22"/>
            <w:szCs w:val="22"/>
          </w:rPr>
          <w:t>http://www.education.gov.uk/schools/pupilsupport/behaviour/excusion</w:t>
        </w:r>
      </w:hyperlink>
    </w:p>
    <w:p w14:paraId="689054C5" w14:textId="77777777" w:rsidR="00C91B0E" w:rsidRPr="002452F0" w:rsidRDefault="00C91B0E" w:rsidP="002B4416">
      <w:pPr>
        <w:pStyle w:val="NormalWeb"/>
        <w:spacing w:before="0" w:beforeAutospacing="0" w:after="0" w:afterAutospacing="0"/>
        <w:jc w:val="both"/>
        <w:rPr>
          <w:rFonts w:asciiTheme="majorHAnsi" w:hAnsiTheme="majorHAnsi" w:cs="Arial"/>
          <w:sz w:val="22"/>
          <w:szCs w:val="22"/>
        </w:rPr>
      </w:pPr>
    </w:p>
    <w:p w14:paraId="0410F2C5" w14:textId="77777777" w:rsidR="00C91B0E" w:rsidRPr="002452F0" w:rsidRDefault="00C91B0E" w:rsidP="002452F0">
      <w:pPr>
        <w:pStyle w:val="NormalWeb"/>
        <w:spacing w:before="0" w:beforeAutospacing="0" w:after="0" w:afterAutospacing="0"/>
        <w:rPr>
          <w:rFonts w:asciiTheme="majorHAnsi" w:hAnsiTheme="majorHAnsi" w:cs="Arial"/>
          <w:sz w:val="22"/>
        </w:rPr>
      </w:pPr>
      <w:r w:rsidRPr="002452F0">
        <w:rPr>
          <w:rFonts w:asciiTheme="majorHAnsi" w:hAnsiTheme="majorHAnsi" w:cs="Arial"/>
          <w:sz w:val="22"/>
        </w:rPr>
        <w:t> </w:t>
      </w:r>
      <w:r w:rsidRPr="002452F0">
        <w:rPr>
          <w:rFonts w:asciiTheme="majorHAnsi" w:hAnsiTheme="majorHAnsi" w:cs="Arial"/>
          <w:sz w:val="22"/>
        </w:rPr>
        <w:br/>
        <w:t>Yours sincerely</w:t>
      </w:r>
      <w:r w:rsidRPr="002452F0">
        <w:rPr>
          <w:rFonts w:asciiTheme="majorHAnsi" w:hAnsiTheme="majorHAnsi" w:cs="Arial"/>
          <w:sz w:val="22"/>
        </w:rPr>
        <w:br/>
        <w:t> </w:t>
      </w:r>
    </w:p>
    <w:p w14:paraId="193E23F2"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p>
    <w:p w14:paraId="7FF5AD1D" w14:textId="77777777" w:rsidR="00C91B0E" w:rsidRPr="002452F0" w:rsidRDefault="00C91B0E" w:rsidP="002B4416">
      <w:pPr>
        <w:pStyle w:val="NormalWeb"/>
        <w:spacing w:before="0" w:beforeAutospacing="0" w:after="0" w:afterAutospacing="0"/>
        <w:jc w:val="both"/>
        <w:rPr>
          <w:rFonts w:asciiTheme="majorHAnsi" w:hAnsiTheme="majorHAnsi" w:cs="Arial"/>
          <w:sz w:val="22"/>
        </w:rPr>
      </w:pPr>
      <w:r w:rsidRPr="002452F0">
        <w:rPr>
          <w:rFonts w:asciiTheme="majorHAnsi" w:hAnsiTheme="majorHAnsi" w:cs="Arial"/>
          <w:sz w:val="22"/>
        </w:rPr>
        <w:br/>
      </w:r>
      <w:r w:rsidRPr="002452F0">
        <w:rPr>
          <w:rStyle w:val="Strong"/>
          <w:rFonts w:asciiTheme="majorHAnsi" w:hAnsiTheme="majorHAnsi" w:cs="Arial"/>
          <w:sz w:val="22"/>
          <w:szCs w:val="22"/>
        </w:rPr>
        <w:t>[Name]</w:t>
      </w:r>
      <w:r w:rsidRPr="002452F0">
        <w:rPr>
          <w:rFonts w:asciiTheme="majorHAnsi" w:hAnsiTheme="majorHAnsi" w:cs="Arial"/>
          <w:sz w:val="22"/>
        </w:rPr>
        <w:br/>
        <w:t>Headteacher</w:t>
      </w:r>
    </w:p>
    <w:p w14:paraId="46348833" w14:textId="77777777" w:rsidR="00C91B0E" w:rsidRPr="002452F0" w:rsidRDefault="00C91B0E" w:rsidP="002B4416">
      <w:pPr>
        <w:pStyle w:val="BodyText"/>
        <w:spacing w:before="192"/>
        <w:ind w:left="1495" w:right="6265"/>
        <w:jc w:val="both"/>
        <w:rPr>
          <w:rFonts w:asciiTheme="majorHAnsi" w:hAnsiTheme="majorHAnsi"/>
          <w:sz w:val="24"/>
          <w:szCs w:val="24"/>
        </w:rPr>
      </w:pPr>
    </w:p>
    <w:p w14:paraId="5CCB6177" w14:textId="0690D8D1" w:rsidR="00942360" w:rsidRPr="002452F0" w:rsidRDefault="00942360" w:rsidP="002B4416">
      <w:pPr>
        <w:jc w:val="both"/>
        <w:rPr>
          <w:rFonts w:asciiTheme="majorHAnsi" w:hAnsiTheme="majorHAnsi"/>
        </w:rPr>
      </w:pPr>
    </w:p>
    <w:sectPr w:rsidR="00942360" w:rsidRPr="002452F0" w:rsidSect="00815833">
      <w:headerReference w:type="even" r:id="rId41"/>
      <w:headerReference w:type="default" r:id="rId42"/>
      <w:footerReference w:type="even" r:id="rId43"/>
      <w:footerReference w:type="default" r:id="rId44"/>
      <w:headerReference w:type="first" r:id="rId45"/>
      <w:footerReference w:type="first" r:id="rId46"/>
      <w:pgSz w:w="11900" w:h="16840"/>
      <w:pgMar w:top="1440" w:right="180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A4672" w14:textId="77777777" w:rsidR="00754C93" w:rsidRDefault="00754C93" w:rsidP="00CE3350">
      <w:r>
        <w:separator/>
      </w:r>
    </w:p>
  </w:endnote>
  <w:endnote w:type="continuationSeparator" w:id="0">
    <w:p w14:paraId="4D12BEF0" w14:textId="77777777" w:rsidR="00754C93" w:rsidRDefault="00754C93" w:rsidP="00CE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732" w14:textId="77777777" w:rsidR="00110325" w:rsidRDefault="00110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335325"/>
      <w:docPartObj>
        <w:docPartGallery w:val="Page Numbers (Bottom of Page)"/>
        <w:docPartUnique/>
      </w:docPartObj>
    </w:sdtPr>
    <w:sdtEndPr>
      <w:rPr>
        <w:noProof/>
      </w:rPr>
    </w:sdtEndPr>
    <w:sdtContent>
      <w:p w14:paraId="257ECC71" w14:textId="5C8153ED" w:rsidR="00754C93" w:rsidRDefault="00754C93">
        <w:pPr>
          <w:pStyle w:val="Footer"/>
          <w:jc w:val="center"/>
        </w:pPr>
        <w:r>
          <w:fldChar w:fldCharType="begin"/>
        </w:r>
        <w:r>
          <w:instrText xml:space="preserve"> PAGE   \* MERGEFORMAT </w:instrText>
        </w:r>
        <w:r>
          <w:fldChar w:fldCharType="separate"/>
        </w:r>
        <w:r w:rsidR="00DE58F4">
          <w:rPr>
            <w:noProof/>
          </w:rPr>
          <w:t>1</w:t>
        </w:r>
        <w:r>
          <w:rPr>
            <w:noProof/>
          </w:rPr>
          <w:fldChar w:fldCharType="end"/>
        </w:r>
      </w:p>
    </w:sdtContent>
  </w:sdt>
  <w:p w14:paraId="1658341B" w14:textId="66494F94" w:rsidR="00754C93" w:rsidRDefault="00754C9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D046" w14:textId="77777777" w:rsidR="00110325" w:rsidRDefault="001103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0480C" w14:textId="77777777" w:rsidR="00754C93" w:rsidRDefault="00754C93">
    <w:pPr>
      <w:spacing w:line="14" w:lineRule="auto"/>
      <w:rPr>
        <w:sz w:val="20"/>
        <w:szCs w:val="20"/>
      </w:rPr>
    </w:pPr>
    <w:r>
      <w:rPr>
        <w:noProof/>
        <w:lang w:val="en-GB" w:eastAsia="en-GB"/>
      </w:rPr>
      <w:drawing>
        <wp:anchor distT="0" distB="0" distL="114300" distR="114300" simplePos="0" relativeHeight="251666432" behindDoc="1" locked="0" layoutInCell="1" allowOverlap="1" wp14:anchorId="5DCD747A" wp14:editId="2DFA5A77">
          <wp:simplePos x="0" y="0"/>
          <wp:positionH relativeFrom="page">
            <wp:posOffset>0</wp:posOffset>
          </wp:positionH>
          <wp:positionV relativeFrom="page">
            <wp:posOffset>10433685</wp:posOffset>
          </wp:positionV>
          <wp:extent cx="7560310" cy="258445"/>
          <wp:effectExtent l="0" t="0" r="254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58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9A17F" w14:textId="77777777" w:rsidR="00754C93" w:rsidRDefault="00754C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DDB4" w14:textId="77777777" w:rsidR="00754C93" w:rsidRDefault="00754C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FFE27" w14:textId="77777777" w:rsidR="00754C93" w:rsidRDefault="0075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5D27A" w14:textId="77777777" w:rsidR="00754C93" w:rsidRDefault="00754C93" w:rsidP="00CE3350">
      <w:r>
        <w:separator/>
      </w:r>
    </w:p>
  </w:footnote>
  <w:footnote w:type="continuationSeparator" w:id="0">
    <w:p w14:paraId="5F7A431E" w14:textId="77777777" w:rsidR="00754C93" w:rsidRDefault="00754C93" w:rsidP="00CE3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DDBC" w14:textId="47867330" w:rsidR="00110325" w:rsidRDefault="00DE58F4">
    <w:pPr>
      <w:pStyle w:val="Header"/>
    </w:pPr>
    <w:r>
      <w:rPr>
        <w:noProof/>
      </w:rPr>
      <w:pict w14:anchorId="1109FE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761.7pt;height:50.75pt;rotation:315;z-index:-251645952;mso-position-horizontal:center;mso-position-horizontal-relative:margin;mso-position-vertical:center;mso-position-vertical-relative:margin" o:allowincell="f" fillcolor="silver" stroked="f">
          <v:fill opacity=".5"/>
          <v:textpath style="font-family:&quot;Cambria&quot;;font-size:1pt" string="working doc pending ratif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DE58" w14:textId="62254BC3" w:rsidR="00110325" w:rsidRDefault="00DE58F4">
    <w:pPr>
      <w:pStyle w:val="Header"/>
    </w:pPr>
    <w:r>
      <w:rPr>
        <w:noProof/>
      </w:rPr>
      <w:pict w14:anchorId="5AF77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761.7pt;height:50.75pt;rotation:315;z-index:-251643904;mso-position-horizontal:center;mso-position-horizontal-relative:margin;mso-position-vertical:center;mso-position-vertical-relative:margin" o:allowincell="f" fillcolor="silver" stroked="f">
          <v:fill opacity=".5"/>
          <v:textpath style="font-family:&quot;Cambria&quot;;font-size:1pt" string="working doc pending ratifi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1DC2" w14:textId="37923E65" w:rsidR="00110325" w:rsidRDefault="00DE58F4">
    <w:pPr>
      <w:pStyle w:val="Header"/>
    </w:pPr>
    <w:r>
      <w:rPr>
        <w:noProof/>
      </w:rPr>
      <w:pict w14:anchorId="1F2DB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761.7pt;height:50.75pt;rotation:315;z-index:-251648000;mso-position-horizontal:center;mso-position-horizontal-relative:margin;mso-position-vertical:center;mso-position-vertical-relative:margin" o:allowincell="f" fillcolor="silver" stroked="f">
          <v:fill opacity=".5"/>
          <v:textpath style="font-family:&quot;Cambria&quot;;font-size:1pt" string="working doc pending ratificatio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4F691" w14:textId="7CCC5A2A" w:rsidR="00110325" w:rsidRDefault="00DE58F4">
    <w:pPr>
      <w:pStyle w:val="Header"/>
    </w:pPr>
    <w:r>
      <w:rPr>
        <w:noProof/>
      </w:rPr>
      <w:pict w14:anchorId="47F42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761.7pt;height:50.75pt;rotation:315;z-index:-251639808;mso-position-horizontal:center;mso-position-horizontal-relative:margin;mso-position-vertical:center;mso-position-vertical-relative:margin" o:allowincell="f" fillcolor="silver" stroked="f">
          <v:fill opacity=".5"/>
          <v:textpath style="font-family:&quot;Cambria&quot;;font-size:1pt" string="working doc pending ratific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815C5" w14:textId="616D12EF" w:rsidR="00110325" w:rsidRDefault="00DE58F4">
    <w:pPr>
      <w:pStyle w:val="Header"/>
    </w:pPr>
    <w:r>
      <w:rPr>
        <w:noProof/>
      </w:rPr>
      <w:pict w14:anchorId="24E788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761.7pt;height:50.75pt;rotation:315;z-index:-251637760;mso-position-horizontal:center;mso-position-horizontal-relative:margin;mso-position-vertical:center;mso-position-vertical-relative:margin" o:allowincell="f" fillcolor="silver" stroked="f">
          <v:fill opacity=".5"/>
          <v:textpath style="font-family:&quot;Cambria&quot;;font-size:1pt" string="working doc pending ratifica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E6FE" w14:textId="6B7FAF19" w:rsidR="00110325" w:rsidRDefault="00DE58F4">
    <w:pPr>
      <w:pStyle w:val="Header"/>
    </w:pPr>
    <w:r>
      <w:rPr>
        <w:noProof/>
      </w:rPr>
      <w:pict w14:anchorId="15013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761.7pt;height:50.75pt;rotation:315;z-index:-251641856;mso-position-horizontal:center;mso-position-horizontal-relative:margin;mso-position-vertical:center;mso-position-vertical-relative:margin" o:allowincell="f" fillcolor="silver" stroked="f">
          <v:fill opacity=".5"/>
          <v:textpath style="font-family:&quot;Cambria&quot;;font-size:1pt" string="working doc pending ratificatio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2A8E5" w14:textId="5A567515" w:rsidR="00754C93" w:rsidRDefault="00DE58F4">
    <w:pPr>
      <w:pStyle w:val="Header"/>
    </w:pPr>
    <w:r>
      <w:rPr>
        <w:noProof/>
      </w:rPr>
      <w:pict w14:anchorId="69F0EA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761.7pt;height:50.75pt;rotation:315;z-index:-251633664;mso-position-horizontal:center;mso-position-horizontal-relative:margin;mso-position-vertical:center;mso-position-vertical-relative:margin" o:allowincell="f" fillcolor="silver" stroked="f">
          <v:fill opacity=".5"/>
          <v:textpath style="font-family:&quot;Cambria&quot;;font-size:1pt" string="working doc pending ratific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D6AA3" w14:textId="49C27717" w:rsidR="00754C93" w:rsidRDefault="00DE58F4">
    <w:pPr>
      <w:pStyle w:val="Header"/>
    </w:pPr>
    <w:r>
      <w:rPr>
        <w:noProof/>
      </w:rPr>
      <w:pict w14:anchorId="082335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761.7pt;height:50.75pt;rotation:315;z-index:-251631616;mso-position-horizontal:center;mso-position-horizontal-relative:margin;mso-position-vertical:center;mso-position-vertical-relative:margin" o:allowincell="f" fillcolor="silver" stroked="f">
          <v:fill opacity=".5"/>
          <v:textpath style="font-family:&quot;Cambria&quot;;font-size:1pt" string="working doc pending ratificatio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706BF" w14:textId="04E21A82" w:rsidR="00754C93" w:rsidRDefault="00DE58F4">
    <w:pPr>
      <w:pStyle w:val="Header"/>
    </w:pPr>
    <w:r>
      <w:rPr>
        <w:noProof/>
      </w:rPr>
      <w:pict w14:anchorId="4E17D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761.7pt;height:50.75pt;rotation:315;z-index:-251635712;mso-position-horizontal:center;mso-position-horizontal-relative:margin;mso-position-vertical:center;mso-position-vertical-relative:margin" o:allowincell="f" fillcolor="silver" stroked="f">
          <v:fill opacity=".5"/>
          <v:textpath style="font-family:&quot;Cambria&quot;;font-size:1pt" string="working doc pending ratif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75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1424" w:hanging="360"/>
      </w:pPr>
      <w:rPr>
        <w:rFonts w:ascii="Symbol" w:hAnsi="Symbol"/>
        <w:sz w:val="25"/>
      </w:rPr>
    </w:lvl>
    <w:lvl w:ilvl="1" w:tplc="0F9C13C2">
      <w:start w:val="1"/>
      <w:numFmt w:val="bullet"/>
      <w:lvlText w:val="o"/>
      <w:lvlJc w:val="left"/>
      <w:pPr>
        <w:tabs>
          <w:tab w:val="num" w:pos="2144"/>
        </w:tabs>
        <w:ind w:left="2144" w:hanging="360"/>
      </w:pPr>
      <w:rPr>
        <w:rFonts w:ascii="Courier New" w:hAnsi="Courier New"/>
      </w:rPr>
    </w:lvl>
    <w:lvl w:ilvl="2" w:tplc="81E24C70">
      <w:start w:val="1"/>
      <w:numFmt w:val="bullet"/>
      <w:lvlText w:val=""/>
      <w:lvlJc w:val="left"/>
      <w:pPr>
        <w:tabs>
          <w:tab w:val="num" w:pos="2864"/>
        </w:tabs>
        <w:ind w:left="2864" w:hanging="360"/>
      </w:pPr>
      <w:rPr>
        <w:rFonts w:ascii="Wingdings" w:hAnsi="Wingdings"/>
      </w:rPr>
    </w:lvl>
    <w:lvl w:ilvl="3" w:tplc="ED3CC67A">
      <w:start w:val="1"/>
      <w:numFmt w:val="bullet"/>
      <w:lvlText w:val=""/>
      <w:lvlJc w:val="left"/>
      <w:pPr>
        <w:tabs>
          <w:tab w:val="num" w:pos="3584"/>
        </w:tabs>
        <w:ind w:left="3584" w:hanging="360"/>
      </w:pPr>
      <w:rPr>
        <w:rFonts w:ascii="Symbol" w:hAnsi="Symbol"/>
      </w:rPr>
    </w:lvl>
    <w:lvl w:ilvl="4" w:tplc="BED47992">
      <w:start w:val="1"/>
      <w:numFmt w:val="bullet"/>
      <w:lvlText w:val="o"/>
      <w:lvlJc w:val="left"/>
      <w:pPr>
        <w:tabs>
          <w:tab w:val="num" w:pos="4304"/>
        </w:tabs>
        <w:ind w:left="4304" w:hanging="360"/>
      </w:pPr>
      <w:rPr>
        <w:rFonts w:ascii="Courier New" w:hAnsi="Courier New"/>
      </w:rPr>
    </w:lvl>
    <w:lvl w:ilvl="5" w:tplc="740EAD10">
      <w:start w:val="1"/>
      <w:numFmt w:val="bullet"/>
      <w:lvlText w:val=""/>
      <w:lvlJc w:val="left"/>
      <w:pPr>
        <w:tabs>
          <w:tab w:val="num" w:pos="5024"/>
        </w:tabs>
        <w:ind w:left="5024" w:hanging="360"/>
      </w:pPr>
      <w:rPr>
        <w:rFonts w:ascii="Wingdings" w:hAnsi="Wingdings"/>
      </w:rPr>
    </w:lvl>
    <w:lvl w:ilvl="6" w:tplc="B5E6E998">
      <w:start w:val="1"/>
      <w:numFmt w:val="bullet"/>
      <w:lvlText w:val=""/>
      <w:lvlJc w:val="left"/>
      <w:pPr>
        <w:tabs>
          <w:tab w:val="num" w:pos="5744"/>
        </w:tabs>
        <w:ind w:left="5744" w:hanging="360"/>
      </w:pPr>
      <w:rPr>
        <w:rFonts w:ascii="Symbol" w:hAnsi="Symbol"/>
      </w:rPr>
    </w:lvl>
    <w:lvl w:ilvl="7" w:tplc="29F878E8">
      <w:start w:val="1"/>
      <w:numFmt w:val="bullet"/>
      <w:lvlText w:val="o"/>
      <w:lvlJc w:val="left"/>
      <w:pPr>
        <w:tabs>
          <w:tab w:val="num" w:pos="6464"/>
        </w:tabs>
        <w:ind w:left="6464" w:hanging="360"/>
      </w:pPr>
      <w:rPr>
        <w:rFonts w:ascii="Courier New" w:hAnsi="Courier New"/>
      </w:rPr>
    </w:lvl>
    <w:lvl w:ilvl="8" w:tplc="B8369106">
      <w:start w:val="1"/>
      <w:numFmt w:val="bullet"/>
      <w:lvlText w:val=""/>
      <w:lvlJc w:val="left"/>
      <w:pPr>
        <w:tabs>
          <w:tab w:val="num" w:pos="7184"/>
        </w:tabs>
        <w:ind w:left="7184"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2A9315A"/>
    <w:multiLevelType w:val="hybridMultilevel"/>
    <w:tmpl w:val="50FC6DC4"/>
    <w:lvl w:ilvl="0" w:tplc="08090001">
      <w:start w:val="1"/>
      <w:numFmt w:val="bullet"/>
      <w:lvlText w:val=""/>
      <w:lvlJc w:val="left"/>
      <w:pPr>
        <w:ind w:left="3225" w:hanging="360"/>
      </w:pPr>
      <w:rPr>
        <w:rFonts w:ascii="Symbol" w:hAnsi="Symbol"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6" w15:restartNumberingAfterBreak="0">
    <w:nsid w:val="076614FB"/>
    <w:multiLevelType w:val="hybridMultilevel"/>
    <w:tmpl w:val="1C126610"/>
    <w:lvl w:ilvl="0" w:tplc="D3C26A30">
      <w:start w:val="1"/>
      <w:numFmt w:val="bullet"/>
      <w:lvlText w:val=""/>
      <w:lvlJc w:val="left"/>
      <w:pPr>
        <w:ind w:left="2160" w:hanging="360"/>
      </w:pPr>
      <w:rPr>
        <w:rFonts w:ascii="Symbol" w:eastAsia="Symbol" w:hAnsi="Symbol" w:hint="default"/>
        <w:w w:val="100"/>
        <w:sz w:val="24"/>
        <w:szCs w:val="24"/>
      </w:rPr>
    </w:lvl>
    <w:lvl w:ilvl="1" w:tplc="4D2CF530">
      <w:start w:val="1"/>
      <w:numFmt w:val="bullet"/>
      <w:lvlText w:val="-"/>
      <w:lvlJc w:val="left"/>
      <w:pPr>
        <w:ind w:left="2716" w:hanging="569"/>
      </w:pPr>
      <w:rPr>
        <w:rFonts w:ascii="Courier New" w:eastAsia="Courier New" w:hAnsi="Courier New" w:hint="default"/>
        <w:w w:val="100"/>
        <w:sz w:val="24"/>
        <w:szCs w:val="24"/>
      </w:rPr>
    </w:lvl>
    <w:lvl w:ilvl="2" w:tplc="E1EE1338">
      <w:start w:val="1"/>
      <w:numFmt w:val="bullet"/>
      <w:lvlText w:val="•"/>
      <w:lvlJc w:val="left"/>
      <w:pPr>
        <w:ind w:left="3740" w:hanging="569"/>
      </w:pPr>
      <w:rPr>
        <w:rFonts w:hint="default"/>
      </w:rPr>
    </w:lvl>
    <w:lvl w:ilvl="3" w:tplc="C0CCE426">
      <w:start w:val="1"/>
      <w:numFmt w:val="bullet"/>
      <w:lvlText w:val="•"/>
      <w:lvlJc w:val="left"/>
      <w:pPr>
        <w:ind w:left="4761" w:hanging="569"/>
      </w:pPr>
      <w:rPr>
        <w:rFonts w:hint="default"/>
      </w:rPr>
    </w:lvl>
    <w:lvl w:ilvl="4" w:tplc="2B0A65FE">
      <w:start w:val="1"/>
      <w:numFmt w:val="bullet"/>
      <w:lvlText w:val="•"/>
      <w:lvlJc w:val="left"/>
      <w:pPr>
        <w:ind w:left="5782" w:hanging="569"/>
      </w:pPr>
      <w:rPr>
        <w:rFonts w:hint="default"/>
      </w:rPr>
    </w:lvl>
    <w:lvl w:ilvl="5" w:tplc="2C6CA9E4">
      <w:start w:val="1"/>
      <w:numFmt w:val="bullet"/>
      <w:lvlText w:val="•"/>
      <w:lvlJc w:val="left"/>
      <w:pPr>
        <w:ind w:left="6802" w:hanging="569"/>
      </w:pPr>
      <w:rPr>
        <w:rFonts w:hint="default"/>
      </w:rPr>
    </w:lvl>
    <w:lvl w:ilvl="6" w:tplc="2D4C3D0C">
      <w:start w:val="1"/>
      <w:numFmt w:val="bullet"/>
      <w:lvlText w:val="•"/>
      <w:lvlJc w:val="left"/>
      <w:pPr>
        <w:ind w:left="7823" w:hanging="569"/>
      </w:pPr>
      <w:rPr>
        <w:rFonts w:hint="default"/>
      </w:rPr>
    </w:lvl>
    <w:lvl w:ilvl="7" w:tplc="7228E5BE">
      <w:start w:val="1"/>
      <w:numFmt w:val="bullet"/>
      <w:lvlText w:val="•"/>
      <w:lvlJc w:val="left"/>
      <w:pPr>
        <w:ind w:left="8844" w:hanging="569"/>
      </w:pPr>
      <w:rPr>
        <w:rFonts w:hint="default"/>
      </w:rPr>
    </w:lvl>
    <w:lvl w:ilvl="8" w:tplc="6E8C6BF8">
      <w:start w:val="1"/>
      <w:numFmt w:val="bullet"/>
      <w:lvlText w:val="•"/>
      <w:lvlJc w:val="left"/>
      <w:pPr>
        <w:ind w:left="9864" w:hanging="569"/>
      </w:pPr>
      <w:rPr>
        <w:rFonts w:hint="default"/>
      </w:rPr>
    </w:lvl>
  </w:abstractNum>
  <w:abstractNum w:abstractNumId="7" w15:restartNumberingAfterBreak="0">
    <w:nsid w:val="077C54CE"/>
    <w:multiLevelType w:val="multilevel"/>
    <w:tmpl w:val="9AD682DE"/>
    <w:lvl w:ilvl="0">
      <w:start w:val="1"/>
      <w:numFmt w:val="decimal"/>
      <w:lvlText w:val="%1."/>
      <w:lvlJc w:val="left"/>
      <w:pPr>
        <w:ind w:left="1800" w:hanging="360"/>
      </w:pPr>
      <w:rPr>
        <w:rFonts w:eastAsia="Arial" w:hint="default"/>
      </w:rPr>
    </w:lvl>
    <w:lvl w:ilvl="1">
      <w:start w:val="5"/>
      <w:numFmt w:val="decimal"/>
      <w:isLgl/>
      <w:lvlText w:val="%1.%2"/>
      <w:lvlJc w:val="left"/>
      <w:pPr>
        <w:ind w:left="3603" w:hanging="735"/>
      </w:pPr>
      <w:rPr>
        <w:rFonts w:hint="default"/>
      </w:rPr>
    </w:lvl>
    <w:lvl w:ilvl="2">
      <w:start w:val="1"/>
      <w:numFmt w:val="decimal"/>
      <w:isLgl/>
      <w:lvlText w:val="%1.%2.%3"/>
      <w:lvlJc w:val="left"/>
      <w:pPr>
        <w:ind w:left="5031" w:hanging="735"/>
      </w:pPr>
      <w:rPr>
        <w:rFonts w:hint="default"/>
      </w:rPr>
    </w:lvl>
    <w:lvl w:ilvl="3">
      <w:start w:val="1"/>
      <w:numFmt w:val="decimal"/>
      <w:isLgl/>
      <w:lvlText w:val="%1.%2.%3.%4"/>
      <w:lvlJc w:val="left"/>
      <w:pPr>
        <w:ind w:left="6459" w:hanging="735"/>
      </w:pPr>
      <w:rPr>
        <w:rFonts w:hint="default"/>
      </w:rPr>
    </w:lvl>
    <w:lvl w:ilvl="4">
      <w:start w:val="1"/>
      <w:numFmt w:val="decimal"/>
      <w:isLgl/>
      <w:lvlText w:val="%1.%2.%3.%4.%5"/>
      <w:lvlJc w:val="left"/>
      <w:pPr>
        <w:ind w:left="8232" w:hanging="1080"/>
      </w:pPr>
      <w:rPr>
        <w:rFonts w:hint="default"/>
      </w:rPr>
    </w:lvl>
    <w:lvl w:ilvl="5">
      <w:start w:val="1"/>
      <w:numFmt w:val="decimal"/>
      <w:isLgl/>
      <w:lvlText w:val="%1.%2.%3.%4.%5.%6"/>
      <w:lvlJc w:val="left"/>
      <w:pPr>
        <w:ind w:left="9660" w:hanging="1080"/>
      </w:pPr>
      <w:rPr>
        <w:rFonts w:hint="default"/>
      </w:rPr>
    </w:lvl>
    <w:lvl w:ilvl="6">
      <w:start w:val="1"/>
      <w:numFmt w:val="decimal"/>
      <w:isLgl/>
      <w:lvlText w:val="%1.%2.%3.%4.%5.%6.%7"/>
      <w:lvlJc w:val="left"/>
      <w:pPr>
        <w:ind w:left="11448" w:hanging="1440"/>
      </w:pPr>
      <w:rPr>
        <w:rFonts w:hint="default"/>
      </w:rPr>
    </w:lvl>
    <w:lvl w:ilvl="7">
      <w:start w:val="1"/>
      <w:numFmt w:val="decimal"/>
      <w:isLgl/>
      <w:lvlText w:val="%1.%2.%3.%4.%5.%6.%7.%8"/>
      <w:lvlJc w:val="left"/>
      <w:pPr>
        <w:ind w:left="12876" w:hanging="1440"/>
      </w:pPr>
      <w:rPr>
        <w:rFonts w:hint="default"/>
      </w:rPr>
    </w:lvl>
    <w:lvl w:ilvl="8">
      <w:start w:val="1"/>
      <w:numFmt w:val="decimal"/>
      <w:isLgl/>
      <w:lvlText w:val="%1.%2.%3.%4.%5.%6.%7.%8.%9"/>
      <w:lvlJc w:val="left"/>
      <w:pPr>
        <w:ind w:left="14664" w:hanging="1800"/>
      </w:pPr>
      <w:rPr>
        <w:rFonts w:hint="default"/>
      </w:rPr>
    </w:lvl>
  </w:abstractNum>
  <w:abstractNum w:abstractNumId="8" w15:restartNumberingAfterBreak="0">
    <w:nsid w:val="07D81FFB"/>
    <w:multiLevelType w:val="hybridMultilevel"/>
    <w:tmpl w:val="434A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EE7278"/>
    <w:multiLevelType w:val="hybridMultilevel"/>
    <w:tmpl w:val="62E691AA"/>
    <w:lvl w:ilvl="0" w:tplc="B238BE56">
      <w:start w:val="1"/>
      <w:numFmt w:val="bullet"/>
      <w:lvlText w:val=""/>
      <w:lvlJc w:val="left"/>
      <w:pPr>
        <w:ind w:left="832" w:hanging="361"/>
      </w:pPr>
      <w:rPr>
        <w:rFonts w:ascii="Symbol" w:eastAsia="Symbol" w:hAnsi="Symbol" w:hint="default"/>
        <w:w w:val="99"/>
        <w:sz w:val="32"/>
        <w:szCs w:val="32"/>
      </w:rPr>
    </w:lvl>
    <w:lvl w:ilvl="1" w:tplc="94062DB2">
      <w:start w:val="1"/>
      <w:numFmt w:val="bullet"/>
      <w:lvlText w:val="•"/>
      <w:lvlJc w:val="left"/>
      <w:pPr>
        <w:ind w:left="1674" w:hanging="361"/>
      </w:pPr>
      <w:rPr>
        <w:rFonts w:hint="default"/>
      </w:rPr>
    </w:lvl>
    <w:lvl w:ilvl="2" w:tplc="75C80986">
      <w:start w:val="1"/>
      <w:numFmt w:val="bullet"/>
      <w:lvlText w:val="•"/>
      <w:lvlJc w:val="left"/>
      <w:pPr>
        <w:ind w:left="2509" w:hanging="361"/>
      </w:pPr>
      <w:rPr>
        <w:rFonts w:hint="default"/>
      </w:rPr>
    </w:lvl>
    <w:lvl w:ilvl="3" w:tplc="C792BC04">
      <w:start w:val="1"/>
      <w:numFmt w:val="bullet"/>
      <w:lvlText w:val="•"/>
      <w:lvlJc w:val="left"/>
      <w:pPr>
        <w:ind w:left="3344" w:hanging="361"/>
      </w:pPr>
      <w:rPr>
        <w:rFonts w:hint="default"/>
      </w:rPr>
    </w:lvl>
    <w:lvl w:ilvl="4" w:tplc="85B01700">
      <w:start w:val="1"/>
      <w:numFmt w:val="bullet"/>
      <w:lvlText w:val="•"/>
      <w:lvlJc w:val="left"/>
      <w:pPr>
        <w:ind w:left="4179" w:hanging="361"/>
      </w:pPr>
      <w:rPr>
        <w:rFonts w:hint="default"/>
      </w:rPr>
    </w:lvl>
    <w:lvl w:ilvl="5" w:tplc="CB9828A0">
      <w:start w:val="1"/>
      <w:numFmt w:val="bullet"/>
      <w:lvlText w:val="•"/>
      <w:lvlJc w:val="left"/>
      <w:pPr>
        <w:ind w:left="5014" w:hanging="361"/>
      </w:pPr>
      <w:rPr>
        <w:rFonts w:hint="default"/>
      </w:rPr>
    </w:lvl>
    <w:lvl w:ilvl="6" w:tplc="CD48E5E4">
      <w:start w:val="1"/>
      <w:numFmt w:val="bullet"/>
      <w:lvlText w:val="•"/>
      <w:lvlJc w:val="left"/>
      <w:pPr>
        <w:ind w:left="5849" w:hanging="361"/>
      </w:pPr>
      <w:rPr>
        <w:rFonts w:hint="default"/>
      </w:rPr>
    </w:lvl>
    <w:lvl w:ilvl="7" w:tplc="DD9E9B60">
      <w:start w:val="1"/>
      <w:numFmt w:val="bullet"/>
      <w:lvlText w:val="•"/>
      <w:lvlJc w:val="left"/>
      <w:pPr>
        <w:ind w:left="6684" w:hanging="361"/>
      </w:pPr>
      <w:rPr>
        <w:rFonts w:hint="default"/>
      </w:rPr>
    </w:lvl>
    <w:lvl w:ilvl="8" w:tplc="2578E810">
      <w:start w:val="1"/>
      <w:numFmt w:val="bullet"/>
      <w:lvlText w:val="•"/>
      <w:lvlJc w:val="left"/>
      <w:pPr>
        <w:ind w:left="7519" w:hanging="361"/>
      </w:pPr>
      <w:rPr>
        <w:rFonts w:hint="default"/>
      </w:rPr>
    </w:lvl>
  </w:abstractNum>
  <w:abstractNum w:abstractNumId="10" w15:restartNumberingAfterBreak="0">
    <w:nsid w:val="09971F1B"/>
    <w:multiLevelType w:val="hybridMultilevel"/>
    <w:tmpl w:val="F7F64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1" w15:restartNumberingAfterBreak="0">
    <w:nsid w:val="0A3B259A"/>
    <w:multiLevelType w:val="hybridMultilevel"/>
    <w:tmpl w:val="2D963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9D1A2D"/>
    <w:multiLevelType w:val="multilevel"/>
    <w:tmpl w:val="D288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C7F47"/>
    <w:multiLevelType w:val="hybridMultilevel"/>
    <w:tmpl w:val="E02EDB6C"/>
    <w:lvl w:ilvl="0" w:tplc="F4FCE78E">
      <w:start w:val="1"/>
      <w:numFmt w:val="lowerLetter"/>
      <w:lvlText w:val="%1."/>
      <w:lvlJc w:val="left"/>
      <w:pPr>
        <w:ind w:left="2868" w:hanging="360"/>
      </w:pPr>
      <w:rPr>
        <w:rFonts w:eastAsiaTheme="minorEastAsia" w:hAnsiTheme="minorHAnsi" w:cstheme="minorBidi" w:hint="default"/>
      </w:rPr>
    </w:lvl>
    <w:lvl w:ilvl="1" w:tplc="08090019">
      <w:start w:val="1"/>
      <w:numFmt w:val="lowerLetter"/>
      <w:lvlText w:val="%2."/>
      <w:lvlJc w:val="left"/>
      <w:pPr>
        <w:ind w:left="3588" w:hanging="360"/>
      </w:pPr>
    </w:lvl>
    <w:lvl w:ilvl="2" w:tplc="0809001B" w:tentative="1">
      <w:start w:val="1"/>
      <w:numFmt w:val="lowerRoman"/>
      <w:lvlText w:val="%3."/>
      <w:lvlJc w:val="right"/>
      <w:pPr>
        <w:ind w:left="4308" w:hanging="180"/>
      </w:pPr>
    </w:lvl>
    <w:lvl w:ilvl="3" w:tplc="0809000F" w:tentative="1">
      <w:start w:val="1"/>
      <w:numFmt w:val="decimal"/>
      <w:lvlText w:val="%4."/>
      <w:lvlJc w:val="left"/>
      <w:pPr>
        <w:ind w:left="5028" w:hanging="360"/>
      </w:pPr>
    </w:lvl>
    <w:lvl w:ilvl="4" w:tplc="08090019" w:tentative="1">
      <w:start w:val="1"/>
      <w:numFmt w:val="lowerLetter"/>
      <w:lvlText w:val="%5."/>
      <w:lvlJc w:val="left"/>
      <w:pPr>
        <w:ind w:left="5748" w:hanging="360"/>
      </w:pPr>
    </w:lvl>
    <w:lvl w:ilvl="5" w:tplc="0809001B" w:tentative="1">
      <w:start w:val="1"/>
      <w:numFmt w:val="lowerRoman"/>
      <w:lvlText w:val="%6."/>
      <w:lvlJc w:val="right"/>
      <w:pPr>
        <w:ind w:left="6468" w:hanging="180"/>
      </w:pPr>
    </w:lvl>
    <w:lvl w:ilvl="6" w:tplc="0809000F" w:tentative="1">
      <w:start w:val="1"/>
      <w:numFmt w:val="decimal"/>
      <w:lvlText w:val="%7."/>
      <w:lvlJc w:val="left"/>
      <w:pPr>
        <w:ind w:left="7188" w:hanging="360"/>
      </w:pPr>
    </w:lvl>
    <w:lvl w:ilvl="7" w:tplc="08090019" w:tentative="1">
      <w:start w:val="1"/>
      <w:numFmt w:val="lowerLetter"/>
      <w:lvlText w:val="%8."/>
      <w:lvlJc w:val="left"/>
      <w:pPr>
        <w:ind w:left="7908" w:hanging="360"/>
      </w:pPr>
    </w:lvl>
    <w:lvl w:ilvl="8" w:tplc="0809001B" w:tentative="1">
      <w:start w:val="1"/>
      <w:numFmt w:val="lowerRoman"/>
      <w:lvlText w:val="%9."/>
      <w:lvlJc w:val="right"/>
      <w:pPr>
        <w:ind w:left="8628" w:hanging="180"/>
      </w:pPr>
    </w:lvl>
  </w:abstractNum>
  <w:abstractNum w:abstractNumId="14" w15:restartNumberingAfterBreak="0">
    <w:nsid w:val="17DC19EF"/>
    <w:multiLevelType w:val="hybridMultilevel"/>
    <w:tmpl w:val="389E5A5C"/>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15" w15:restartNumberingAfterBreak="0">
    <w:nsid w:val="220A1EB1"/>
    <w:multiLevelType w:val="hybridMultilevel"/>
    <w:tmpl w:val="72468C0E"/>
    <w:lvl w:ilvl="0" w:tplc="08090001">
      <w:start w:val="1"/>
      <w:numFmt w:val="bullet"/>
      <w:lvlText w:val=""/>
      <w:lvlJc w:val="left"/>
      <w:pPr>
        <w:ind w:left="2878" w:hanging="360"/>
      </w:pPr>
      <w:rPr>
        <w:rFonts w:ascii="Symbol" w:hAnsi="Symbol" w:hint="default"/>
      </w:rPr>
    </w:lvl>
    <w:lvl w:ilvl="1" w:tplc="08090003" w:tentative="1">
      <w:start w:val="1"/>
      <w:numFmt w:val="bullet"/>
      <w:lvlText w:val="o"/>
      <w:lvlJc w:val="left"/>
      <w:pPr>
        <w:ind w:left="3598" w:hanging="360"/>
      </w:pPr>
      <w:rPr>
        <w:rFonts w:ascii="Courier New" w:hAnsi="Courier New" w:cs="Courier New" w:hint="default"/>
      </w:rPr>
    </w:lvl>
    <w:lvl w:ilvl="2" w:tplc="08090005" w:tentative="1">
      <w:start w:val="1"/>
      <w:numFmt w:val="bullet"/>
      <w:lvlText w:val=""/>
      <w:lvlJc w:val="left"/>
      <w:pPr>
        <w:ind w:left="4318" w:hanging="360"/>
      </w:pPr>
      <w:rPr>
        <w:rFonts w:ascii="Wingdings" w:hAnsi="Wingdings" w:hint="default"/>
      </w:rPr>
    </w:lvl>
    <w:lvl w:ilvl="3" w:tplc="08090001" w:tentative="1">
      <w:start w:val="1"/>
      <w:numFmt w:val="bullet"/>
      <w:lvlText w:val=""/>
      <w:lvlJc w:val="left"/>
      <w:pPr>
        <w:ind w:left="5038" w:hanging="360"/>
      </w:pPr>
      <w:rPr>
        <w:rFonts w:ascii="Symbol" w:hAnsi="Symbol" w:hint="default"/>
      </w:rPr>
    </w:lvl>
    <w:lvl w:ilvl="4" w:tplc="08090003" w:tentative="1">
      <w:start w:val="1"/>
      <w:numFmt w:val="bullet"/>
      <w:lvlText w:val="o"/>
      <w:lvlJc w:val="left"/>
      <w:pPr>
        <w:ind w:left="5758" w:hanging="360"/>
      </w:pPr>
      <w:rPr>
        <w:rFonts w:ascii="Courier New" w:hAnsi="Courier New" w:cs="Courier New" w:hint="default"/>
      </w:rPr>
    </w:lvl>
    <w:lvl w:ilvl="5" w:tplc="08090005" w:tentative="1">
      <w:start w:val="1"/>
      <w:numFmt w:val="bullet"/>
      <w:lvlText w:val=""/>
      <w:lvlJc w:val="left"/>
      <w:pPr>
        <w:ind w:left="6478" w:hanging="360"/>
      </w:pPr>
      <w:rPr>
        <w:rFonts w:ascii="Wingdings" w:hAnsi="Wingdings" w:hint="default"/>
      </w:rPr>
    </w:lvl>
    <w:lvl w:ilvl="6" w:tplc="08090001" w:tentative="1">
      <w:start w:val="1"/>
      <w:numFmt w:val="bullet"/>
      <w:lvlText w:val=""/>
      <w:lvlJc w:val="left"/>
      <w:pPr>
        <w:ind w:left="7198" w:hanging="360"/>
      </w:pPr>
      <w:rPr>
        <w:rFonts w:ascii="Symbol" w:hAnsi="Symbol" w:hint="default"/>
      </w:rPr>
    </w:lvl>
    <w:lvl w:ilvl="7" w:tplc="08090003" w:tentative="1">
      <w:start w:val="1"/>
      <w:numFmt w:val="bullet"/>
      <w:lvlText w:val="o"/>
      <w:lvlJc w:val="left"/>
      <w:pPr>
        <w:ind w:left="7918" w:hanging="360"/>
      </w:pPr>
      <w:rPr>
        <w:rFonts w:ascii="Courier New" w:hAnsi="Courier New" w:cs="Courier New" w:hint="default"/>
      </w:rPr>
    </w:lvl>
    <w:lvl w:ilvl="8" w:tplc="08090005" w:tentative="1">
      <w:start w:val="1"/>
      <w:numFmt w:val="bullet"/>
      <w:lvlText w:val=""/>
      <w:lvlJc w:val="left"/>
      <w:pPr>
        <w:ind w:left="8638" w:hanging="360"/>
      </w:pPr>
      <w:rPr>
        <w:rFonts w:ascii="Wingdings" w:hAnsi="Wingdings" w:hint="default"/>
      </w:rPr>
    </w:lvl>
  </w:abstractNum>
  <w:abstractNum w:abstractNumId="16" w15:restartNumberingAfterBreak="0">
    <w:nsid w:val="23D54FB4"/>
    <w:multiLevelType w:val="hybridMultilevel"/>
    <w:tmpl w:val="D4DA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915E09"/>
    <w:multiLevelType w:val="hybridMultilevel"/>
    <w:tmpl w:val="F806A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04C8B"/>
    <w:multiLevelType w:val="hybridMultilevel"/>
    <w:tmpl w:val="CB145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CA2101B"/>
    <w:multiLevelType w:val="hybridMultilevel"/>
    <w:tmpl w:val="143A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E43119"/>
    <w:multiLevelType w:val="hybridMultilevel"/>
    <w:tmpl w:val="0BDE87B0"/>
    <w:lvl w:ilvl="0" w:tplc="08090001">
      <w:start w:val="1"/>
      <w:numFmt w:val="bullet"/>
      <w:lvlText w:val=""/>
      <w:lvlJc w:val="left"/>
      <w:pPr>
        <w:tabs>
          <w:tab w:val="num" w:pos="360"/>
        </w:tabs>
        <w:ind w:left="360" w:hanging="360"/>
      </w:pPr>
      <w:rPr>
        <w:rFonts w:ascii="Symbol" w:hAnsi="Symbol" w:hint="default"/>
      </w:rPr>
    </w:lvl>
    <w:lvl w:ilvl="1" w:tplc="33B061C6">
      <w:start w:val="1"/>
      <w:numFmt w:val="bullet"/>
      <w:lvlText w:val=""/>
      <w:lvlJc w:val="left"/>
      <w:pPr>
        <w:tabs>
          <w:tab w:val="num" w:pos="1077"/>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EA046E"/>
    <w:multiLevelType w:val="hybridMultilevel"/>
    <w:tmpl w:val="A6BC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B97D2E"/>
    <w:multiLevelType w:val="hybridMultilevel"/>
    <w:tmpl w:val="5566856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054"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3" w15:restartNumberingAfterBreak="0">
    <w:nsid w:val="30F55A42"/>
    <w:multiLevelType w:val="hybridMultilevel"/>
    <w:tmpl w:val="C08A1E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A84520"/>
    <w:multiLevelType w:val="hybridMultilevel"/>
    <w:tmpl w:val="3B34BDDC"/>
    <w:lvl w:ilvl="0" w:tplc="4D2CF530">
      <w:start w:val="1"/>
      <w:numFmt w:val="bullet"/>
      <w:lvlText w:val="-"/>
      <w:lvlJc w:val="left"/>
      <w:pPr>
        <w:ind w:left="2868" w:hanging="360"/>
      </w:pPr>
      <w:rPr>
        <w:rFonts w:ascii="Courier New" w:eastAsia="Courier New" w:hAnsi="Courier New" w:hint="default"/>
        <w:w w:val="100"/>
        <w:sz w:val="24"/>
        <w:szCs w:val="24"/>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25" w15:restartNumberingAfterBreak="0">
    <w:nsid w:val="32617A52"/>
    <w:multiLevelType w:val="hybridMultilevel"/>
    <w:tmpl w:val="FE9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E577E6"/>
    <w:multiLevelType w:val="hybridMultilevel"/>
    <w:tmpl w:val="EB90B8B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7" w15:restartNumberingAfterBreak="0">
    <w:nsid w:val="3940149A"/>
    <w:multiLevelType w:val="hybridMultilevel"/>
    <w:tmpl w:val="AB58F49E"/>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28" w15:restartNumberingAfterBreak="0">
    <w:nsid w:val="44CF0349"/>
    <w:multiLevelType w:val="hybridMultilevel"/>
    <w:tmpl w:val="798680FA"/>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29" w15:restartNumberingAfterBreak="0">
    <w:nsid w:val="45785CA9"/>
    <w:multiLevelType w:val="hybridMultilevel"/>
    <w:tmpl w:val="1D0A4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C10F96"/>
    <w:multiLevelType w:val="hybridMultilevel"/>
    <w:tmpl w:val="1D5222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51223A02"/>
    <w:multiLevelType w:val="hybridMultilevel"/>
    <w:tmpl w:val="2C447136"/>
    <w:lvl w:ilvl="0" w:tplc="8DA2147A">
      <w:start w:val="1"/>
      <w:numFmt w:val="bullet"/>
      <w:lvlText w:val=""/>
      <w:lvlJc w:val="left"/>
      <w:pPr>
        <w:ind w:left="2148" w:hanging="708"/>
      </w:pPr>
      <w:rPr>
        <w:rFonts w:ascii="Symbol" w:eastAsia="Symbol" w:hAnsi="Symbol" w:hint="default"/>
        <w:w w:val="100"/>
      </w:rPr>
    </w:lvl>
    <w:lvl w:ilvl="1" w:tplc="D96EFC44">
      <w:start w:val="1"/>
      <w:numFmt w:val="bullet"/>
      <w:lvlText w:val="-"/>
      <w:lvlJc w:val="left"/>
      <w:pPr>
        <w:ind w:left="2520" w:hanging="360"/>
      </w:pPr>
      <w:rPr>
        <w:rFonts w:ascii="Courier New" w:eastAsia="Courier New" w:hAnsi="Courier New" w:hint="default"/>
        <w:w w:val="100"/>
        <w:sz w:val="24"/>
        <w:szCs w:val="24"/>
      </w:rPr>
    </w:lvl>
    <w:lvl w:ilvl="2" w:tplc="7C82144C">
      <w:start w:val="1"/>
      <w:numFmt w:val="bullet"/>
      <w:lvlText w:val="•"/>
      <w:lvlJc w:val="left"/>
      <w:pPr>
        <w:ind w:left="2520" w:hanging="360"/>
      </w:pPr>
      <w:rPr>
        <w:rFonts w:hint="default"/>
      </w:rPr>
    </w:lvl>
    <w:lvl w:ilvl="3" w:tplc="1844465E">
      <w:start w:val="1"/>
      <w:numFmt w:val="bullet"/>
      <w:lvlText w:val="•"/>
      <w:lvlJc w:val="left"/>
      <w:pPr>
        <w:ind w:left="2580" w:hanging="360"/>
      </w:pPr>
      <w:rPr>
        <w:rFonts w:hint="default"/>
      </w:rPr>
    </w:lvl>
    <w:lvl w:ilvl="4" w:tplc="07F6ABD8">
      <w:start w:val="1"/>
      <w:numFmt w:val="bullet"/>
      <w:lvlText w:val="•"/>
      <w:lvlJc w:val="left"/>
      <w:pPr>
        <w:ind w:left="2700" w:hanging="360"/>
      </w:pPr>
      <w:rPr>
        <w:rFonts w:hint="default"/>
      </w:rPr>
    </w:lvl>
    <w:lvl w:ilvl="5" w:tplc="1084D71A">
      <w:start w:val="1"/>
      <w:numFmt w:val="bullet"/>
      <w:lvlText w:val="•"/>
      <w:lvlJc w:val="left"/>
      <w:pPr>
        <w:ind w:left="2720" w:hanging="360"/>
      </w:pPr>
      <w:rPr>
        <w:rFonts w:hint="default"/>
      </w:rPr>
    </w:lvl>
    <w:lvl w:ilvl="6" w:tplc="9F7E1834">
      <w:start w:val="1"/>
      <w:numFmt w:val="bullet"/>
      <w:lvlText w:val="•"/>
      <w:lvlJc w:val="left"/>
      <w:pPr>
        <w:ind w:left="4557" w:hanging="360"/>
      </w:pPr>
      <w:rPr>
        <w:rFonts w:hint="default"/>
      </w:rPr>
    </w:lvl>
    <w:lvl w:ilvl="7" w:tplc="F75E5F32">
      <w:start w:val="1"/>
      <w:numFmt w:val="bullet"/>
      <w:lvlText w:val="•"/>
      <w:lvlJc w:val="left"/>
      <w:pPr>
        <w:ind w:left="6394" w:hanging="360"/>
      </w:pPr>
      <w:rPr>
        <w:rFonts w:hint="default"/>
      </w:rPr>
    </w:lvl>
    <w:lvl w:ilvl="8" w:tplc="7D4A168A">
      <w:start w:val="1"/>
      <w:numFmt w:val="bullet"/>
      <w:lvlText w:val="•"/>
      <w:lvlJc w:val="left"/>
      <w:pPr>
        <w:ind w:left="8231" w:hanging="360"/>
      </w:pPr>
      <w:rPr>
        <w:rFonts w:hint="default"/>
      </w:rPr>
    </w:lvl>
  </w:abstractNum>
  <w:abstractNum w:abstractNumId="32" w15:restartNumberingAfterBreak="0">
    <w:nsid w:val="5C724062"/>
    <w:multiLevelType w:val="multilevel"/>
    <w:tmpl w:val="4F2E1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EB2A4B"/>
    <w:multiLevelType w:val="hybridMultilevel"/>
    <w:tmpl w:val="9E7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C64A4"/>
    <w:multiLevelType w:val="hybridMultilevel"/>
    <w:tmpl w:val="719C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D19B2"/>
    <w:multiLevelType w:val="hybridMultilevel"/>
    <w:tmpl w:val="1F765A48"/>
    <w:lvl w:ilvl="0" w:tplc="0809000F">
      <w:start w:val="1"/>
      <w:numFmt w:val="decimal"/>
      <w:lvlText w:val="%1."/>
      <w:lvlJc w:val="left"/>
      <w:pPr>
        <w:ind w:left="2868" w:hanging="360"/>
      </w:pPr>
    </w:lvl>
    <w:lvl w:ilvl="1" w:tplc="08090019">
      <w:start w:val="1"/>
      <w:numFmt w:val="lowerLetter"/>
      <w:lvlText w:val="%2."/>
      <w:lvlJc w:val="left"/>
      <w:pPr>
        <w:ind w:left="3588" w:hanging="360"/>
      </w:pPr>
    </w:lvl>
    <w:lvl w:ilvl="2" w:tplc="0809001B" w:tentative="1">
      <w:start w:val="1"/>
      <w:numFmt w:val="lowerRoman"/>
      <w:lvlText w:val="%3."/>
      <w:lvlJc w:val="right"/>
      <w:pPr>
        <w:ind w:left="4308" w:hanging="180"/>
      </w:pPr>
    </w:lvl>
    <w:lvl w:ilvl="3" w:tplc="0809000F" w:tentative="1">
      <w:start w:val="1"/>
      <w:numFmt w:val="decimal"/>
      <w:lvlText w:val="%4."/>
      <w:lvlJc w:val="left"/>
      <w:pPr>
        <w:ind w:left="5028" w:hanging="360"/>
      </w:pPr>
    </w:lvl>
    <w:lvl w:ilvl="4" w:tplc="08090019" w:tentative="1">
      <w:start w:val="1"/>
      <w:numFmt w:val="lowerLetter"/>
      <w:lvlText w:val="%5."/>
      <w:lvlJc w:val="left"/>
      <w:pPr>
        <w:ind w:left="5748" w:hanging="360"/>
      </w:pPr>
    </w:lvl>
    <w:lvl w:ilvl="5" w:tplc="0809001B" w:tentative="1">
      <w:start w:val="1"/>
      <w:numFmt w:val="lowerRoman"/>
      <w:lvlText w:val="%6."/>
      <w:lvlJc w:val="right"/>
      <w:pPr>
        <w:ind w:left="6468" w:hanging="180"/>
      </w:pPr>
    </w:lvl>
    <w:lvl w:ilvl="6" w:tplc="0809000F" w:tentative="1">
      <w:start w:val="1"/>
      <w:numFmt w:val="decimal"/>
      <w:lvlText w:val="%7."/>
      <w:lvlJc w:val="left"/>
      <w:pPr>
        <w:ind w:left="7188" w:hanging="360"/>
      </w:pPr>
    </w:lvl>
    <w:lvl w:ilvl="7" w:tplc="08090019" w:tentative="1">
      <w:start w:val="1"/>
      <w:numFmt w:val="lowerLetter"/>
      <w:lvlText w:val="%8."/>
      <w:lvlJc w:val="left"/>
      <w:pPr>
        <w:ind w:left="7908" w:hanging="360"/>
      </w:pPr>
    </w:lvl>
    <w:lvl w:ilvl="8" w:tplc="0809001B" w:tentative="1">
      <w:start w:val="1"/>
      <w:numFmt w:val="lowerRoman"/>
      <w:lvlText w:val="%9."/>
      <w:lvlJc w:val="right"/>
      <w:pPr>
        <w:ind w:left="8628" w:hanging="180"/>
      </w:pPr>
    </w:lvl>
  </w:abstractNum>
  <w:abstractNum w:abstractNumId="36" w15:restartNumberingAfterBreak="0">
    <w:nsid w:val="61F07408"/>
    <w:multiLevelType w:val="hybridMultilevel"/>
    <w:tmpl w:val="513617E0"/>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37" w15:restartNumberingAfterBreak="0">
    <w:nsid w:val="66CE421F"/>
    <w:multiLevelType w:val="multilevel"/>
    <w:tmpl w:val="DC00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37F22"/>
    <w:multiLevelType w:val="hybridMultilevel"/>
    <w:tmpl w:val="1D7A4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164C2A"/>
    <w:multiLevelType w:val="hybridMultilevel"/>
    <w:tmpl w:val="2370025A"/>
    <w:lvl w:ilvl="0" w:tplc="08090001">
      <w:start w:val="1"/>
      <w:numFmt w:val="bullet"/>
      <w:lvlText w:val=""/>
      <w:lvlJc w:val="left"/>
      <w:pPr>
        <w:tabs>
          <w:tab w:val="num" w:pos="360"/>
        </w:tabs>
        <w:ind w:left="360" w:hanging="360"/>
      </w:pPr>
      <w:rPr>
        <w:rFonts w:ascii="Symbol" w:hAnsi="Symbol" w:hint="default"/>
      </w:rPr>
    </w:lvl>
    <w:lvl w:ilvl="1" w:tplc="EFB20AE4">
      <w:start w:val="1"/>
      <w:numFmt w:val="bullet"/>
      <w:lvlText w:val=""/>
      <w:lvlJc w:val="left"/>
      <w:pPr>
        <w:tabs>
          <w:tab w:val="num" w:pos="1077"/>
        </w:tabs>
        <w:ind w:left="340" w:hanging="34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402E07"/>
    <w:multiLevelType w:val="hybridMultilevel"/>
    <w:tmpl w:val="1B1C5354"/>
    <w:lvl w:ilvl="0" w:tplc="08090001">
      <w:start w:val="1"/>
      <w:numFmt w:val="bullet"/>
      <w:lvlText w:val=""/>
      <w:lvlJc w:val="left"/>
      <w:pPr>
        <w:ind w:left="2868" w:hanging="360"/>
      </w:pPr>
      <w:rPr>
        <w:rFonts w:ascii="Symbol" w:hAnsi="Symbol" w:hint="default"/>
      </w:rPr>
    </w:lvl>
    <w:lvl w:ilvl="1" w:tplc="08090003" w:tentative="1">
      <w:start w:val="1"/>
      <w:numFmt w:val="bullet"/>
      <w:lvlText w:val="o"/>
      <w:lvlJc w:val="left"/>
      <w:pPr>
        <w:ind w:left="3588" w:hanging="360"/>
      </w:pPr>
      <w:rPr>
        <w:rFonts w:ascii="Courier New" w:hAnsi="Courier New" w:cs="Courier New" w:hint="default"/>
      </w:rPr>
    </w:lvl>
    <w:lvl w:ilvl="2" w:tplc="08090005" w:tentative="1">
      <w:start w:val="1"/>
      <w:numFmt w:val="bullet"/>
      <w:lvlText w:val=""/>
      <w:lvlJc w:val="left"/>
      <w:pPr>
        <w:ind w:left="4308" w:hanging="360"/>
      </w:pPr>
      <w:rPr>
        <w:rFonts w:ascii="Wingdings" w:hAnsi="Wingdings" w:hint="default"/>
      </w:rPr>
    </w:lvl>
    <w:lvl w:ilvl="3" w:tplc="08090001" w:tentative="1">
      <w:start w:val="1"/>
      <w:numFmt w:val="bullet"/>
      <w:lvlText w:val=""/>
      <w:lvlJc w:val="left"/>
      <w:pPr>
        <w:ind w:left="5028" w:hanging="360"/>
      </w:pPr>
      <w:rPr>
        <w:rFonts w:ascii="Symbol" w:hAnsi="Symbol" w:hint="default"/>
      </w:rPr>
    </w:lvl>
    <w:lvl w:ilvl="4" w:tplc="08090003" w:tentative="1">
      <w:start w:val="1"/>
      <w:numFmt w:val="bullet"/>
      <w:lvlText w:val="o"/>
      <w:lvlJc w:val="left"/>
      <w:pPr>
        <w:ind w:left="5748" w:hanging="360"/>
      </w:pPr>
      <w:rPr>
        <w:rFonts w:ascii="Courier New" w:hAnsi="Courier New" w:cs="Courier New" w:hint="default"/>
      </w:rPr>
    </w:lvl>
    <w:lvl w:ilvl="5" w:tplc="08090005" w:tentative="1">
      <w:start w:val="1"/>
      <w:numFmt w:val="bullet"/>
      <w:lvlText w:val=""/>
      <w:lvlJc w:val="left"/>
      <w:pPr>
        <w:ind w:left="6468" w:hanging="360"/>
      </w:pPr>
      <w:rPr>
        <w:rFonts w:ascii="Wingdings" w:hAnsi="Wingdings" w:hint="default"/>
      </w:rPr>
    </w:lvl>
    <w:lvl w:ilvl="6" w:tplc="08090001" w:tentative="1">
      <w:start w:val="1"/>
      <w:numFmt w:val="bullet"/>
      <w:lvlText w:val=""/>
      <w:lvlJc w:val="left"/>
      <w:pPr>
        <w:ind w:left="7188" w:hanging="360"/>
      </w:pPr>
      <w:rPr>
        <w:rFonts w:ascii="Symbol" w:hAnsi="Symbol" w:hint="default"/>
      </w:rPr>
    </w:lvl>
    <w:lvl w:ilvl="7" w:tplc="08090003" w:tentative="1">
      <w:start w:val="1"/>
      <w:numFmt w:val="bullet"/>
      <w:lvlText w:val="o"/>
      <w:lvlJc w:val="left"/>
      <w:pPr>
        <w:ind w:left="7908" w:hanging="360"/>
      </w:pPr>
      <w:rPr>
        <w:rFonts w:ascii="Courier New" w:hAnsi="Courier New" w:cs="Courier New" w:hint="default"/>
      </w:rPr>
    </w:lvl>
    <w:lvl w:ilvl="8" w:tplc="08090005" w:tentative="1">
      <w:start w:val="1"/>
      <w:numFmt w:val="bullet"/>
      <w:lvlText w:val=""/>
      <w:lvlJc w:val="left"/>
      <w:pPr>
        <w:ind w:left="8628" w:hanging="360"/>
      </w:pPr>
      <w:rPr>
        <w:rFonts w:ascii="Wingdings" w:hAnsi="Wingdings" w:hint="default"/>
      </w:rPr>
    </w:lvl>
  </w:abstractNum>
  <w:abstractNum w:abstractNumId="41" w15:restartNumberingAfterBreak="0">
    <w:nsid w:val="7E427D2D"/>
    <w:multiLevelType w:val="hybridMultilevel"/>
    <w:tmpl w:val="75C453CE"/>
    <w:lvl w:ilvl="0" w:tplc="08090001">
      <w:start w:val="1"/>
      <w:numFmt w:val="bullet"/>
      <w:lvlText w:val=""/>
      <w:lvlJc w:val="left"/>
      <w:pPr>
        <w:ind w:left="3436" w:hanging="360"/>
      </w:pPr>
      <w:rPr>
        <w:rFonts w:ascii="Symbol" w:hAnsi="Symbol" w:hint="default"/>
      </w:rPr>
    </w:lvl>
    <w:lvl w:ilvl="1" w:tplc="08090003" w:tentative="1">
      <w:start w:val="1"/>
      <w:numFmt w:val="bullet"/>
      <w:lvlText w:val="o"/>
      <w:lvlJc w:val="left"/>
      <w:pPr>
        <w:ind w:left="4156" w:hanging="360"/>
      </w:pPr>
      <w:rPr>
        <w:rFonts w:ascii="Courier New" w:hAnsi="Courier New" w:cs="Courier New" w:hint="default"/>
      </w:rPr>
    </w:lvl>
    <w:lvl w:ilvl="2" w:tplc="08090005" w:tentative="1">
      <w:start w:val="1"/>
      <w:numFmt w:val="bullet"/>
      <w:lvlText w:val=""/>
      <w:lvlJc w:val="left"/>
      <w:pPr>
        <w:ind w:left="4876" w:hanging="360"/>
      </w:pPr>
      <w:rPr>
        <w:rFonts w:ascii="Wingdings" w:hAnsi="Wingdings" w:hint="default"/>
      </w:rPr>
    </w:lvl>
    <w:lvl w:ilvl="3" w:tplc="08090001" w:tentative="1">
      <w:start w:val="1"/>
      <w:numFmt w:val="bullet"/>
      <w:lvlText w:val=""/>
      <w:lvlJc w:val="left"/>
      <w:pPr>
        <w:ind w:left="5596" w:hanging="360"/>
      </w:pPr>
      <w:rPr>
        <w:rFonts w:ascii="Symbol" w:hAnsi="Symbol" w:hint="default"/>
      </w:rPr>
    </w:lvl>
    <w:lvl w:ilvl="4" w:tplc="08090003" w:tentative="1">
      <w:start w:val="1"/>
      <w:numFmt w:val="bullet"/>
      <w:lvlText w:val="o"/>
      <w:lvlJc w:val="left"/>
      <w:pPr>
        <w:ind w:left="6316" w:hanging="360"/>
      </w:pPr>
      <w:rPr>
        <w:rFonts w:ascii="Courier New" w:hAnsi="Courier New" w:cs="Courier New" w:hint="default"/>
      </w:rPr>
    </w:lvl>
    <w:lvl w:ilvl="5" w:tplc="08090005" w:tentative="1">
      <w:start w:val="1"/>
      <w:numFmt w:val="bullet"/>
      <w:lvlText w:val=""/>
      <w:lvlJc w:val="left"/>
      <w:pPr>
        <w:ind w:left="7036" w:hanging="360"/>
      </w:pPr>
      <w:rPr>
        <w:rFonts w:ascii="Wingdings" w:hAnsi="Wingdings" w:hint="default"/>
      </w:rPr>
    </w:lvl>
    <w:lvl w:ilvl="6" w:tplc="08090001" w:tentative="1">
      <w:start w:val="1"/>
      <w:numFmt w:val="bullet"/>
      <w:lvlText w:val=""/>
      <w:lvlJc w:val="left"/>
      <w:pPr>
        <w:ind w:left="7756" w:hanging="360"/>
      </w:pPr>
      <w:rPr>
        <w:rFonts w:ascii="Symbol" w:hAnsi="Symbol" w:hint="default"/>
      </w:rPr>
    </w:lvl>
    <w:lvl w:ilvl="7" w:tplc="08090003" w:tentative="1">
      <w:start w:val="1"/>
      <w:numFmt w:val="bullet"/>
      <w:lvlText w:val="o"/>
      <w:lvlJc w:val="left"/>
      <w:pPr>
        <w:ind w:left="8476" w:hanging="360"/>
      </w:pPr>
      <w:rPr>
        <w:rFonts w:ascii="Courier New" w:hAnsi="Courier New" w:cs="Courier New" w:hint="default"/>
      </w:rPr>
    </w:lvl>
    <w:lvl w:ilvl="8" w:tplc="08090005" w:tentative="1">
      <w:start w:val="1"/>
      <w:numFmt w:val="bullet"/>
      <w:lvlText w:val=""/>
      <w:lvlJc w:val="left"/>
      <w:pPr>
        <w:ind w:left="9196" w:hanging="360"/>
      </w:pPr>
      <w:rPr>
        <w:rFonts w:ascii="Wingdings" w:hAnsi="Wingdings" w:hint="default"/>
      </w:rPr>
    </w:lvl>
  </w:abstractNum>
  <w:abstractNum w:abstractNumId="42" w15:restartNumberingAfterBreak="0">
    <w:nsid w:val="7F45437B"/>
    <w:multiLevelType w:val="hybridMultilevel"/>
    <w:tmpl w:val="B75A7476"/>
    <w:lvl w:ilvl="0" w:tplc="CC6AA926">
      <w:start w:val="1"/>
      <w:numFmt w:val="lowerLetter"/>
      <w:lvlText w:val="%1."/>
      <w:lvlJc w:val="left"/>
      <w:pPr>
        <w:ind w:left="3240" w:hanging="360"/>
      </w:pPr>
      <w:rPr>
        <w:rFonts w:eastAsiaTheme="minorEastAsia" w:hAnsiTheme="minorHAnsi" w:cstheme="minorBidi" w:hint="default"/>
      </w:rPr>
    </w:lvl>
    <w:lvl w:ilvl="1" w:tplc="08090019">
      <w:start w:val="1"/>
      <w:numFmt w:val="lowerLetter"/>
      <w:lvlText w:val="%2."/>
      <w:lvlJc w:val="left"/>
      <w:pPr>
        <w:ind w:left="3960" w:hanging="360"/>
      </w:p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num w:numId="1">
    <w:abstractNumId w:val="21"/>
  </w:num>
  <w:num w:numId="2">
    <w:abstractNumId w:val="20"/>
  </w:num>
  <w:num w:numId="3">
    <w:abstractNumId w:val="39"/>
  </w:num>
  <w:num w:numId="4">
    <w:abstractNumId w:val="38"/>
  </w:num>
  <w:num w:numId="5">
    <w:abstractNumId w:val="23"/>
  </w:num>
  <w:num w:numId="6">
    <w:abstractNumId w:val="29"/>
  </w:num>
  <w:num w:numId="7">
    <w:abstractNumId w:val="19"/>
  </w:num>
  <w:num w:numId="8">
    <w:abstractNumId w:val="11"/>
  </w:num>
  <w:num w:numId="9">
    <w:abstractNumId w:val="8"/>
  </w:num>
  <w:num w:numId="10">
    <w:abstractNumId w:val="17"/>
  </w:num>
  <w:num w:numId="11">
    <w:abstractNumId w:val="25"/>
  </w:num>
  <w:num w:numId="12">
    <w:abstractNumId w:val="34"/>
  </w:num>
  <w:num w:numId="13">
    <w:abstractNumId w:val="33"/>
  </w:num>
  <w:num w:numId="14">
    <w:abstractNumId w:val="6"/>
  </w:num>
  <w:num w:numId="15">
    <w:abstractNumId w:val="31"/>
  </w:num>
  <w:num w:numId="16">
    <w:abstractNumId w:val="9"/>
  </w:num>
  <w:num w:numId="17">
    <w:abstractNumId w:val="16"/>
  </w:num>
  <w:num w:numId="18">
    <w:abstractNumId w:val="35"/>
  </w:num>
  <w:num w:numId="19">
    <w:abstractNumId w:val="5"/>
  </w:num>
  <w:num w:numId="20">
    <w:abstractNumId w:val="41"/>
  </w:num>
  <w:num w:numId="21">
    <w:abstractNumId w:val="13"/>
  </w:num>
  <w:num w:numId="22">
    <w:abstractNumId w:val="42"/>
  </w:num>
  <w:num w:numId="23">
    <w:abstractNumId w:val="15"/>
  </w:num>
  <w:num w:numId="24">
    <w:abstractNumId w:val="27"/>
  </w:num>
  <w:num w:numId="25">
    <w:abstractNumId w:val="22"/>
  </w:num>
  <w:num w:numId="26">
    <w:abstractNumId w:val="30"/>
  </w:num>
  <w:num w:numId="27">
    <w:abstractNumId w:val="24"/>
  </w:num>
  <w:num w:numId="28">
    <w:abstractNumId w:val="32"/>
  </w:num>
  <w:num w:numId="29">
    <w:abstractNumId w:val="12"/>
  </w:num>
  <w:num w:numId="30">
    <w:abstractNumId w:val="37"/>
  </w:num>
  <w:num w:numId="31">
    <w:abstractNumId w:val="0"/>
  </w:num>
  <w:num w:numId="32">
    <w:abstractNumId w:val="1"/>
  </w:num>
  <w:num w:numId="33">
    <w:abstractNumId w:val="2"/>
  </w:num>
  <w:num w:numId="34">
    <w:abstractNumId w:val="3"/>
  </w:num>
  <w:num w:numId="35">
    <w:abstractNumId w:val="4"/>
  </w:num>
  <w:num w:numId="36">
    <w:abstractNumId w:val="7"/>
  </w:num>
  <w:num w:numId="37">
    <w:abstractNumId w:val="18"/>
  </w:num>
  <w:num w:numId="38">
    <w:abstractNumId w:val="10"/>
  </w:num>
  <w:num w:numId="39">
    <w:abstractNumId w:val="26"/>
  </w:num>
  <w:num w:numId="40">
    <w:abstractNumId w:val="36"/>
  </w:num>
  <w:num w:numId="41">
    <w:abstractNumId w:val="28"/>
  </w:num>
  <w:num w:numId="42">
    <w:abstractNumId w:val="40"/>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50"/>
    <w:rsid w:val="0004060F"/>
    <w:rsid w:val="00062B3F"/>
    <w:rsid w:val="00084A0E"/>
    <w:rsid w:val="00084DB8"/>
    <w:rsid w:val="00092C88"/>
    <w:rsid w:val="00097897"/>
    <w:rsid w:val="000C33EA"/>
    <w:rsid w:val="000D14F1"/>
    <w:rsid w:val="001045B0"/>
    <w:rsid w:val="00110325"/>
    <w:rsid w:val="001214A4"/>
    <w:rsid w:val="00167D52"/>
    <w:rsid w:val="001753ED"/>
    <w:rsid w:val="0019412F"/>
    <w:rsid w:val="001A1E59"/>
    <w:rsid w:val="001A2C4C"/>
    <w:rsid w:val="001C58BA"/>
    <w:rsid w:val="001C6FF8"/>
    <w:rsid w:val="001F5CBD"/>
    <w:rsid w:val="00217E85"/>
    <w:rsid w:val="002238AB"/>
    <w:rsid w:val="0023027F"/>
    <w:rsid w:val="002452F0"/>
    <w:rsid w:val="00260F8F"/>
    <w:rsid w:val="002916B7"/>
    <w:rsid w:val="002A3EF2"/>
    <w:rsid w:val="002B4416"/>
    <w:rsid w:val="002C066E"/>
    <w:rsid w:val="00302B22"/>
    <w:rsid w:val="0030487D"/>
    <w:rsid w:val="00305C4B"/>
    <w:rsid w:val="0031357C"/>
    <w:rsid w:val="00363C97"/>
    <w:rsid w:val="003717E9"/>
    <w:rsid w:val="00374578"/>
    <w:rsid w:val="0038314B"/>
    <w:rsid w:val="003A1A39"/>
    <w:rsid w:val="0040088F"/>
    <w:rsid w:val="004239E6"/>
    <w:rsid w:val="0042722D"/>
    <w:rsid w:val="00432E0F"/>
    <w:rsid w:val="00453D19"/>
    <w:rsid w:val="00472D84"/>
    <w:rsid w:val="00475739"/>
    <w:rsid w:val="00475AF4"/>
    <w:rsid w:val="004B797E"/>
    <w:rsid w:val="004F7539"/>
    <w:rsid w:val="00527F7F"/>
    <w:rsid w:val="00531F98"/>
    <w:rsid w:val="00546876"/>
    <w:rsid w:val="00566C3E"/>
    <w:rsid w:val="00586CB8"/>
    <w:rsid w:val="005B76F6"/>
    <w:rsid w:val="005C7805"/>
    <w:rsid w:val="00614024"/>
    <w:rsid w:val="00631DE2"/>
    <w:rsid w:val="006343CF"/>
    <w:rsid w:val="00635696"/>
    <w:rsid w:val="006848CC"/>
    <w:rsid w:val="006E0D32"/>
    <w:rsid w:val="006E3EDC"/>
    <w:rsid w:val="006E42FB"/>
    <w:rsid w:val="006F196E"/>
    <w:rsid w:val="00706B5F"/>
    <w:rsid w:val="0072745D"/>
    <w:rsid w:val="00752E95"/>
    <w:rsid w:val="00754C93"/>
    <w:rsid w:val="0078338E"/>
    <w:rsid w:val="007925AD"/>
    <w:rsid w:val="007E0B0C"/>
    <w:rsid w:val="007F5A9A"/>
    <w:rsid w:val="008035FD"/>
    <w:rsid w:val="00815833"/>
    <w:rsid w:val="00832041"/>
    <w:rsid w:val="00862FA2"/>
    <w:rsid w:val="008761DC"/>
    <w:rsid w:val="00877A7C"/>
    <w:rsid w:val="0088145D"/>
    <w:rsid w:val="00885A72"/>
    <w:rsid w:val="008A2687"/>
    <w:rsid w:val="008E301D"/>
    <w:rsid w:val="00923476"/>
    <w:rsid w:val="00925D7C"/>
    <w:rsid w:val="00942360"/>
    <w:rsid w:val="00954821"/>
    <w:rsid w:val="0096253A"/>
    <w:rsid w:val="009701D4"/>
    <w:rsid w:val="00982386"/>
    <w:rsid w:val="009B28AE"/>
    <w:rsid w:val="009D2BC7"/>
    <w:rsid w:val="00A00395"/>
    <w:rsid w:val="00A0115A"/>
    <w:rsid w:val="00A164D4"/>
    <w:rsid w:val="00A22115"/>
    <w:rsid w:val="00A40E56"/>
    <w:rsid w:val="00A44D45"/>
    <w:rsid w:val="00A75374"/>
    <w:rsid w:val="00A77E82"/>
    <w:rsid w:val="00A859BD"/>
    <w:rsid w:val="00B01E34"/>
    <w:rsid w:val="00B06265"/>
    <w:rsid w:val="00B06B1C"/>
    <w:rsid w:val="00B45576"/>
    <w:rsid w:val="00B66DDA"/>
    <w:rsid w:val="00B84843"/>
    <w:rsid w:val="00B872FD"/>
    <w:rsid w:val="00B958B5"/>
    <w:rsid w:val="00BC471B"/>
    <w:rsid w:val="00BE32C0"/>
    <w:rsid w:val="00BF7F60"/>
    <w:rsid w:val="00C14477"/>
    <w:rsid w:val="00C257F8"/>
    <w:rsid w:val="00C26FCE"/>
    <w:rsid w:val="00C333F9"/>
    <w:rsid w:val="00C40AFD"/>
    <w:rsid w:val="00C72A92"/>
    <w:rsid w:val="00C91B0E"/>
    <w:rsid w:val="00CA0052"/>
    <w:rsid w:val="00CA079E"/>
    <w:rsid w:val="00CB7452"/>
    <w:rsid w:val="00CE3350"/>
    <w:rsid w:val="00CF790B"/>
    <w:rsid w:val="00D02112"/>
    <w:rsid w:val="00D52D95"/>
    <w:rsid w:val="00D6459D"/>
    <w:rsid w:val="00D65DFD"/>
    <w:rsid w:val="00DB0220"/>
    <w:rsid w:val="00DC0FBB"/>
    <w:rsid w:val="00DC38AE"/>
    <w:rsid w:val="00DD1135"/>
    <w:rsid w:val="00DD3446"/>
    <w:rsid w:val="00DE58F4"/>
    <w:rsid w:val="00E273BA"/>
    <w:rsid w:val="00E43F6D"/>
    <w:rsid w:val="00E47C5E"/>
    <w:rsid w:val="00E6667F"/>
    <w:rsid w:val="00E707CF"/>
    <w:rsid w:val="00E76215"/>
    <w:rsid w:val="00E8484D"/>
    <w:rsid w:val="00E93665"/>
    <w:rsid w:val="00EB1EF2"/>
    <w:rsid w:val="00EB73F9"/>
    <w:rsid w:val="00ED4CBE"/>
    <w:rsid w:val="00EF7A7F"/>
    <w:rsid w:val="00F30DCE"/>
    <w:rsid w:val="00F42995"/>
    <w:rsid w:val="00F5664E"/>
    <w:rsid w:val="00F57A72"/>
    <w:rsid w:val="00FD34FF"/>
    <w:rsid w:val="00FE28F2"/>
    <w:rsid w:val="00FF6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5F90378"/>
  <w14:defaultImageDpi w14:val="300"/>
  <w15:docId w15:val="{F703710D-DE51-4A8C-AA8A-D6FCCDF0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645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2C066E"/>
    <w:pPr>
      <w:spacing w:before="240" w:after="60"/>
      <w:outlineLvl w:val="7"/>
    </w:pPr>
    <w:rPr>
      <w:rFonts w:ascii="Times New Roman" w:eastAsia="Times New Roman" w:hAnsi="Times New Roman" w:cs="Times New Roman"/>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3350"/>
    <w:pPr>
      <w:tabs>
        <w:tab w:val="center" w:pos="4320"/>
        <w:tab w:val="right" w:pos="8640"/>
      </w:tabs>
    </w:pPr>
  </w:style>
  <w:style w:type="character" w:customStyle="1" w:styleId="HeaderChar">
    <w:name w:val="Header Char"/>
    <w:basedOn w:val="DefaultParagraphFont"/>
    <w:link w:val="Header"/>
    <w:uiPriority w:val="99"/>
    <w:rsid w:val="00CE3350"/>
  </w:style>
  <w:style w:type="paragraph" w:styleId="Footer">
    <w:name w:val="footer"/>
    <w:basedOn w:val="Normal"/>
    <w:link w:val="FooterChar"/>
    <w:uiPriority w:val="99"/>
    <w:unhideWhenUsed/>
    <w:rsid w:val="00CE3350"/>
    <w:pPr>
      <w:tabs>
        <w:tab w:val="center" w:pos="4320"/>
        <w:tab w:val="right" w:pos="8640"/>
      </w:tabs>
    </w:pPr>
  </w:style>
  <w:style w:type="character" w:customStyle="1" w:styleId="FooterChar">
    <w:name w:val="Footer Char"/>
    <w:basedOn w:val="DefaultParagraphFont"/>
    <w:link w:val="Footer"/>
    <w:uiPriority w:val="99"/>
    <w:rsid w:val="00CE3350"/>
  </w:style>
  <w:style w:type="paragraph" w:styleId="BalloonText">
    <w:name w:val="Balloon Text"/>
    <w:basedOn w:val="Normal"/>
    <w:link w:val="BalloonTextChar"/>
    <w:uiPriority w:val="99"/>
    <w:semiHidden/>
    <w:unhideWhenUsed/>
    <w:rsid w:val="00CE3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350"/>
    <w:rPr>
      <w:rFonts w:ascii="Lucida Grande" w:hAnsi="Lucida Grande" w:cs="Lucida Grande"/>
      <w:sz w:val="18"/>
      <w:szCs w:val="18"/>
    </w:rPr>
  </w:style>
  <w:style w:type="character" w:styleId="Hyperlink">
    <w:name w:val="Hyperlink"/>
    <w:basedOn w:val="DefaultParagraphFont"/>
    <w:uiPriority w:val="99"/>
    <w:unhideWhenUsed/>
    <w:rsid w:val="00CE3350"/>
    <w:rPr>
      <w:color w:val="0000FF" w:themeColor="hyperlink"/>
      <w:u w:val="single"/>
    </w:rPr>
  </w:style>
  <w:style w:type="character" w:customStyle="1" w:styleId="Heading8Char">
    <w:name w:val="Heading 8 Char"/>
    <w:basedOn w:val="DefaultParagraphFont"/>
    <w:link w:val="Heading8"/>
    <w:rsid w:val="002C066E"/>
    <w:rPr>
      <w:rFonts w:ascii="Times New Roman" w:eastAsia="Times New Roman" w:hAnsi="Times New Roman" w:cs="Times New Roman"/>
      <w:i/>
      <w:iCs/>
      <w:lang w:val="en-GB"/>
    </w:rPr>
  </w:style>
  <w:style w:type="paragraph" w:styleId="BodyText">
    <w:name w:val="Body Text"/>
    <w:basedOn w:val="Normal"/>
    <w:link w:val="BodyTextChar"/>
    <w:uiPriority w:val="1"/>
    <w:qFormat/>
    <w:rsid w:val="002C066E"/>
    <w:pPr>
      <w:spacing w:after="120"/>
    </w:pPr>
    <w:rPr>
      <w:rFonts w:ascii="Arial" w:eastAsia="Times New Roman" w:hAnsi="Arial" w:cs="Times New Roman"/>
      <w:sz w:val="22"/>
      <w:szCs w:val="20"/>
      <w:lang w:val="en-GB" w:eastAsia="en-GB"/>
    </w:rPr>
  </w:style>
  <w:style w:type="character" w:customStyle="1" w:styleId="BodyTextChar">
    <w:name w:val="Body Text Char"/>
    <w:basedOn w:val="DefaultParagraphFont"/>
    <w:link w:val="BodyText"/>
    <w:rsid w:val="002C066E"/>
    <w:rPr>
      <w:rFonts w:ascii="Arial" w:eastAsia="Times New Roman" w:hAnsi="Arial" w:cs="Times New Roman"/>
      <w:sz w:val="22"/>
      <w:szCs w:val="20"/>
      <w:lang w:val="en-GB" w:eastAsia="en-GB"/>
    </w:rPr>
  </w:style>
  <w:style w:type="paragraph" w:styleId="BodyText3">
    <w:name w:val="Body Text 3"/>
    <w:basedOn w:val="Normal"/>
    <w:link w:val="BodyText3Char"/>
    <w:rsid w:val="002C066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2C066E"/>
    <w:rPr>
      <w:rFonts w:ascii="Times New Roman" w:eastAsia="Times New Roman" w:hAnsi="Times New Roman" w:cs="Times New Roman"/>
      <w:sz w:val="16"/>
      <w:szCs w:val="16"/>
      <w:lang w:val="en-GB"/>
    </w:rPr>
  </w:style>
  <w:style w:type="paragraph" w:styleId="ListParagraph">
    <w:name w:val="List Paragraph"/>
    <w:basedOn w:val="Normal"/>
    <w:uiPriority w:val="1"/>
    <w:qFormat/>
    <w:rsid w:val="002C066E"/>
    <w:pPr>
      <w:ind w:left="720"/>
      <w:contextualSpacing/>
    </w:pPr>
  </w:style>
  <w:style w:type="character" w:customStyle="1" w:styleId="NoSpacingChar">
    <w:name w:val="No Spacing Char"/>
    <w:link w:val="NoSpacing"/>
    <w:uiPriority w:val="1"/>
    <w:locked/>
    <w:rsid w:val="00546876"/>
    <w:rPr>
      <w:rFonts w:ascii="MS Mincho" w:eastAsia="MS Mincho" w:hAnsi="MS Mincho" w:cs="Arial"/>
      <w:sz w:val="22"/>
      <w:szCs w:val="22"/>
      <w:lang w:eastAsia="ja-JP"/>
    </w:rPr>
  </w:style>
  <w:style w:type="paragraph" w:styleId="NoSpacing">
    <w:name w:val="No Spacing"/>
    <w:link w:val="NoSpacingChar"/>
    <w:uiPriority w:val="1"/>
    <w:qFormat/>
    <w:rsid w:val="00546876"/>
    <w:rPr>
      <w:rFonts w:ascii="MS Mincho" w:eastAsia="MS Mincho" w:hAnsi="MS Mincho" w:cs="Arial"/>
      <w:sz w:val="22"/>
      <w:szCs w:val="22"/>
      <w:lang w:eastAsia="ja-JP"/>
    </w:rPr>
  </w:style>
  <w:style w:type="table" w:styleId="TableGrid">
    <w:name w:val="Table Grid"/>
    <w:basedOn w:val="TableNormal"/>
    <w:uiPriority w:val="59"/>
    <w:rsid w:val="00634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459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D6459D"/>
    <w:pPr>
      <w:widowControl w:val="0"/>
    </w:pPr>
    <w:rPr>
      <w:rFonts w:eastAsiaTheme="minorHAnsi"/>
      <w:sz w:val="22"/>
      <w:szCs w:val="22"/>
    </w:rPr>
  </w:style>
  <w:style w:type="character" w:styleId="Strong">
    <w:name w:val="Strong"/>
    <w:qFormat/>
    <w:rsid w:val="00C91B0E"/>
    <w:rPr>
      <w:b/>
      <w:bCs/>
    </w:rPr>
  </w:style>
  <w:style w:type="paragraph" w:styleId="NormalWeb">
    <w:name w:val="Normal (Web)"/>
    <w:basedOn w:val="Normal"/>
    <w:uiPriority w:val="99"/>
    <w:rsid w:val="00C91B0E"/>
    <w:pPr>
      <w:spacing w:before="100" w:beforeAutospacing="1" w:after="100" w:afterAutospacing="1"/>
    </w:pPr>
    <w:rPr>
      <w:rFonts w:ascii="Times New Roman" w:eastAsia="Times New Roman" w:hAnsi="Times New Roman" w:cs="Times New Roman"/>
      <w:lang w:val="en-GB"/>
    </w:rPr>
  </w:style>
  <w:style w:type="paragraph" w:customStyle="1" w:styleId="Default">
    <w:name w:val="Default"/>
    <w:rsid w:val="003A1A39"/>
    <w:pPr>
      <w:autoSpaceDE w:val="0"/>
      <w:autoSpaceDN w:val="0"/>
      <w:adjustRightInd w:val="0"/>
    </w:pPr>
    <w:rPr>
      <w:rFonts w:ascii="Arial" w:hAnsi="Arial" w:cs="Arial"/>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3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02/32/section/51A" TargetMode="External"/><Relationship Id="rId18" Type="http://schemas.openxmlformats.org/officeDocument/2006/relationships/hyperlink" Target="http://www.legislation.gov.uk/uksi/2007/1870/contents/made" TargetMode="External"/><Relationship Id="rId26" Type="http://schemas.openxmlformats.org/officeDocument/2006/relationships/header" Target="header3.xml"/><Relationship Id="rId39" Type="http://schemas.openxmlformats.org/officeDocument/2006/relationships/hyperlink" Target="http://childrenslegalcentre.com/" TargetMode="External"/><Relationship Id="rId3" Type="http://schemas.openxmlformats.org/officeDocument/2006/relationships/customXml" Target="../customXml/item3.xml"/><Relationship Id="rId21" Type="http://schemas.openxmlformats.org/officeDocument/2006/relationships/hyperlink" Target="https://www.legislation.gov.uk/ukpga/2014/6/contents/enacted" TargetMode="External"/><Relationship Id="rId34" Type="http://schemas.openxmlformats.org/officeDocument/2006/relationships/footer" Target="footer4.xml"/><Relationship Id="rId42" Type="http://schemas.openxmlformats.org/officeDocument/2006/relationships/header" Target="header8.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school-exclusion" TargetMode="External"/><Relationship Id="rId17" Type="http://schemas.openxmlformats.org/officeDocument/2006/relationships/hyperlink" Target="http://www.legislation.gov.uk/ukpga/1996/56/section/579"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hyperlink" Target="http://www.justice.gov.uk/tribunal/send" TargetMode="External"/><Relationship Id="rId46"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www.legislation.gov.uk/ukpga/2006/40/part/7/chapter/2" TargetMode="External"/><Relationship Id="rId20" Type="http://schemas.openxmlformats.org/officeDocument/2006/relationships/hyperlink" Target="https://www.legislation.gov.uk/ukpga/2010/15/contents" TargetMode="External"/><Relationship Id="rId29" Type="http://schemas.openxmlformats.org/officeDocument/2006/relationships/hyperlink" Target="http://www.childrenslegalcentre.com/"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http://www.childrenslegalcentre.com/" TargetMode="External"/><Relationship Id="rId40" Type="http://schemas.openxmlformats.org/officeDocument/2006/relationships/hyperlink" Target="http://www.education.gov.uk/schools/pupilsupport/behaviour/excusion" TargetMode="Externa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hyperlink" Target="http://www.legislation.gov.uk/uksi/2012/1033/made" TargetMode="External"/><Relationship Id="rId23" Type="http://schemas.openxmlformats.org/officeDocument/2006/relationships/header" Target="header2.xml"/><Relationship Id="rId28" Type="http://schemas.openxmlformats.org/officeDocument/2006/relationships/hyperlink" Target="http://www.justice.gov.uk/guidance/courts-and-tribunals/tribunals/send/index.htm)" TargetMode="External"/><Relationship Id="rId36" Type="http://schemas.openxmlformats.org/officeDocument/2006/relationships/hyperlink" Target="http://www.justice.gov.uk/guidance/courts-and-tribunals/tribunals/send/index.htm" TargetMode="External"/><Relationship Id="rId10" Type="http://schemas.openxmlformats.org/officeDocument/2006/relationships/endnotes" Target="endnotes.xml"/><Relationship Id="rId19" Type="http://schemas.openxmlformats.org/officeDocument/2006/relationships/hyperlink" Target="http://www.legislation.gov.uk/uksi/2014/3216/contents/made" TargetMode="External"/><Relationship Id="rId31" Type="http://schemas.openxmlformats.org/officeDocument/2006/relationships/hyperlink" Target="http://www.childrenslegalcentre.com/"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11/21/contents/enacted"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ww.justice.gov.uk/guidance/courts-and-tribunals/tribunals/send/index.htm" TargetMode="External"/><Relationship Id="rId35" Type="http://schemas.openxmlformats.org/officeDocument/2006/relationships/header" Target="header6.xml"/><Relationship Id="rId43" Type="http://schemas.openxmlformats.org/officeDocument/2006/relationships/footer" Target="footer5.xml"/><Relationship Id="rId48"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34" ma:contentTypeDescription="Create a new document." ma:contentTypeScope="" ma:versionID="a1635ce08a651759403665327afdaf3f">
  <xsd:schema xmlns:xsd="http://www.w3.org/2001/XMLSchema" xmlns:xs="http://www.w3.org/2001/XMLSchema" xmlns:p="http://schemas.microsoft.com/office/2006/metadata/properties" xmlns:ns3="b1b5ca3c-b817-4da3-b6f7-50c266ced244" xmlns:ns4="7a3dbb84-01a2-445c-bd65-20c57162d806" targetNamespace="http://schemas.microsoft.com/office/2006/metadata/properties" ma:root="true" ma:fieldsID="237688243b07241a9856f7afe10ff833" ns3:_="" ns4:_="">
    <xsd:import namespace="b1b5ca3c-b817-4da3-b6f7-50c266ced244"/>
    <xsd:import namespace="7a3dbb84-01a2-445c-bd65-20c57162d806"/>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5" nillable="true" ma:displayName="MediaLengthInSeconds" ma:hidden="true" ma:internalName="MediaLengthInSeconds" ma:readOnly="true">
      <xsd:simpleType>
        <xsd:restriction base="dms:Unknow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Location" ma:index="4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b1b5ca3c-b817-4da3-b6f7-50c266ced244" xsi:nil="true"/>
    <Student_Groups xmlns="b1b5ca3c-b817-4da3-b6f7-50c266ced244">
      <UserInfo>
        <DisplayName/>
        <AccountId xsi:nil="true"/>
        <AccountType/>
      </UserInfo>
    </Student_Groups>
    <Templates xmlns="b1b5ca3c-b817-4da3-b6f7-50c266ced244" xsi:nil="true"/>
    <Self_Registration_Enabled xmlns="b1b5ca3c-b817-4da3-b6f7-50c266ced244" xsi:nil="true"/>
    <DefaultSectionNames xmlns="b1b5ca3c-b817-4da3-b6f7-50c266ced244" xsi:nil="true"/>
    <Invited_Teachers xmlns="b1b5ca3c-b817-4da3-b6f7-50c266ced244" xsi:nil="true"/>
    <Invited_Students xmlns="b1b5ca3c-b817-4da3-b6f7-50c266ced244" xsi:nil="true"/>
    <CultureName xmlns="b1b5ca3c-b817-4da3-b6f7-50c266ced244" xsi:nil="true"/>
    <Has_Teacher_Only_SectionGroup xmlns="b1b5ca3c-b817-4da3-b6f7-50c266ced244" xsi:nil="true"/>
    <AppVersion xmlns="b1b5ca3c-b817-4da3-b6f7-50c266ced244" xsi:nil="true"/>
    <LMS_Mappings xmlns="b1b5ca3c-b817-4da3-b6f7-50c266ced244" xsi:nil="true"/>
    <FolderType xmlns="b1b5ca3c-b817-4da3-b6f7-50c266ced244" xsi:nil="true"/>
    <Teachers xmlns="b1b5ca3c-b817-4da3-b6f7-50c266ced244">
      <UserInfo>
        <DisplayName/>
        <AccountId xsi:nil="true"/>
        <AccountType/>
      </UserInfo>
    </Teachers>
    <Distribution_Groups xmlns="b1b5ca3c-b817-4da3-b6f7-50c266ced244" xsi:nil="true"/>
    <IsNotebookLocked xmlns="b1b5ca3c-b817-4da3-b6f7-50c266ced244" xsi:nil="true"/>
    <Owner xmlns="b1b5ca3c-b817-4da3-b6f7-50c266ced244">
      <UserInfo>
        <DisplayName/>
        <AccountId xsi:nil="true"/>
        <AccountType/>
      </UserInfo>
    </Owner>
    <Math_Settings xmlns="b1b5ca3c-b817-4da3-b6f7-50c266ced244" xsi:nil="true"/>
    <TeamsChannelId xmlns="b1b5ca3c-b817-4da3-b6f7-50c266ced244" xsi:nil="true"/>
    <NotebookType xmlns="b1b5ca3c-b817-4da3-b6f7-50c266ced244" xsi:nil="true"/>
    <Students xmlns="b1b5ca3c-b817-4da3-b6f7-50c266ced244">
      <UserInfo>
        <DisplayName/>
        <AccountId xsi:nil="true"/>
        <AccountType/>
      </UserInfo>
    </Stud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A1CF-2556-48A0-B4AD-80D621ABA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5ca3c-b817-4da3-b6f7-50c266ced244"/>
    <ds:schemaRef ds:uri="7a3dbb84-01a2-445c-bd65-20c57162d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CC998-1C6D-4306-90E6-017F4190AB77}">
  <ds:schemaRefs>
    <ds:schemaRef ds:uri="http://schemas.microsoft.com/sharepoint/v3/contenttype/forms"/>
  </ds:schemaRefs>
</ds:datastoreItem>
</file>

<file path=customXml/itemProps3.xml><?xml version="1.0" encoding="utf-8"?>
<ds:datastoreItem xmlns:ds="http://schemas.openxmlformats.org/officeDocument/2006/customXml" ds:itemID="{D10616E3-FDED-49CC-8594-E25D1C3F15E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b1b5ca3c-b817-4da3-b6f7-50c266ced244"/>
    <ds:schemaRef ds:uri="7a3dbb84-01a2-445c-bd65-20c57162d806"/>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1F0308F-FA81-4DE0-B8DA-75377A04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7347</Words>
  <Characters>41882</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Capita</Company>
  <LinksUpToDate>false</LinksUpToDate>
  <CharactersWithSpaces>49131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Croston</dc:creator>
  <cp:lastModifiedBy>Kate Coates</cp:lastModifiedBy>
  <cp:revision>2</cp:revision>
  <cp:lastPrinted>2015-01-21T11:03:00Z</cp:lastPrinted>
  <dcterms:created xsi:type="dcterms:W3CDTF">2022-09-16T12:34:00Z</dcterms:created>
  <dcterms:modified xsi:type="dcterms:W3CDTF">2022-09-16T12:34:00Z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0x01010074B42A13A5960447B8215B21AC7E7A61</vt:lpwstr>
  </property>
</Properties>
</file>