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2962"/>
        <w:gridCol w:w="2192"/>
        <w:gridCol w:w="5046"/>
      </w:tblGrid>
      <w:tr w:rsidR="00AC7CDB" w:rsidRPr="00AC7CDB" w:rsidTr="008A3F0E">
        <w:trPr>
          <w:trHeight w:val="162"/>
        </w:trPr>
        <w:tc>
          <w:tcPr>
            <w:tcW w:w="2962" w:type="dxa"/>
          </w:tcPr>
          <w:p w:rsidR="00AC7CDB" w:rsidRPr="00AC7CDB" w:rsidRDefault="00AC7CDB" w:rsidP="00AC7CDB">
            <w:pPr>
              <w:jc w:val="center"/>
              <w:rPr>
                <w:rFonts w:ascii="Twinkl Cursive Looped" w:hAnsi="Twinkl Cursive Looped"/>
                <w:b/>
                <w:sz w:val="28"/>
                <w:u w:val="single"/>
              </w:rPr>
            </w:pPr>
            <w:bookmarkStart w:id="0" w:name="_GoBack"/>
            <w:bookmarkEnd w:id="0"/>
            <w:r w:rsidRPr="00AC7CDB">
              <w:rPr>
                <w:rFonts w:ascii="Twinkl Cursive Looped" w:hAnsi="Twinkl Cursive Looped"/>
                <w:b/>
                <w:sz w:val="28"/>
                <w:u w:val="single"/>
              </w:rPr>
              <w:t>Image</w:t>
            </w:r>
          </w:p>
        </w:tc>
        <w:tc>
          <w:tcPr>
            <w:tcW w:w="2192" w:type="dxa"/>
          </w:tcPr>
          <w:p w:rsidR="00AC7CDB" w:rsidRPr="00AC7CDB" w:rsidRDefault="00AC7CDB" w:rsidP="00AC7CDB">
            <w:pPr>
              <w:jc w:val="center"/>
              <w:rPr>
                <w:rFonts w:ascii="Twinkl Cursive Looped" w:hAnsi="Twinkl Cursive Looped"/>
                <w:b/>
                <w:sz w:val="28"/>
                <w:u w:val="single"/>
              </w:rPr>
            </w:pPr>
            <w:r w:rsidRPr="00AC7CDB">
              <w:rPr>
                <w:rFonts w:ascii="Twinkl Cursive Looped" w:hAnsi="Twinkl Cursive Looped"/>
                <w:b/>
                <w:sz w:val="28"/>
                <w:u w:val="single"/>
              </w:rPr>
              <w:t>Name of the puppet</w:t>
            </w:r>
          </w:p>
        </w:tc>
        <w:tc>
          <w:tcPr>
            <w:tcW w:w="5046" w:type="dxa"/>
          </w:tcPr>
          <w:p w:rsidR="00AC7CDB" w:rsidRPr="00AC7CDB" w:rsidRDefault="00AC7CDB" w:rsidP="00AC7CDB">
            <w:pPr>
              <w:jc w:val="center"/>
              <w:rPr>
                <w:rFonts w:ascii="Twinkl Cursive Looped" w:hAnsi="Twinkl Cursive Looped"/>
                <w:b/>
                <w:sz w:val="28"/>
                <w:u w:val="single"/>
              </w:rPr>
            </w:pPr>
            <w:r w:rsidRPr="00AC7CDB">
              <w:rPr>
                <w:rFonts w:ascii="Twinkl Cursive Looped" w:hAnsi="Twinkl Cursive Looped"/>
                <w:b/>
                <w:sz w:val="28"/>
                <w:u w:val="single"/>
              </w:rPr>
              <w:t>Description of the puppet</w:t>
            </w:r>
          </w:p>
        </w:tc>
      </w:tr>
      <w:tr w:rsidR="00AC7CDB" w:rsidTr="008A3F0E">
        <w:trPr>
          <w:trHeight w:val="263"/>
        </w:trPr>
        <w:tc>
          <w:tcPr>
            <w:tcW w:w="2962" w:type="dxa"/>
          </w:tcPr>
          <w:p w:rsidR="00AC7CDB" w:rsidRDefault="00AC7CDB"/>
        </w:tc>
        <w:tc>
          <w:tcPr>
            <w:tcW w:w="2192" w:type="dxa"/>
          </w:tcPr>
          <w:p w:rsidR="00AC7CDB" w:rsidRDefault="00AC7CDB"/>
        </w:tc>
        <w:tc>
          <w:tcPr>
            <w:tcW w:w="5046" w:type="dxa"/>
          </w:tcPr>
          <w:p w:rsidR="00AC7CDB" w:rsidRPr="00AC7CDB" w:rsidRDefault="00AC7CDB">
            <w:pPr>
              <w:rPr>
                <w:sz w:val="32"/>
              </w:rPr>
            </w:pPr>
          </w:p>
          <w:p w:rsidR="00AC7CDB" w:rsidRPr="00AC7CDB" w:rsidRDefault="00AC7CD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</w:rPr>
            </w:pPr>
          </w:p>
          <w:p w:rsidR="00AC7CDB" w:rsidRPr="00AC7CDB" w:rsidRDefault="00AC7CD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</w:rPr>
            </w:pPr>
          </w:p>
          <w:p w:rsidR="00AC7CDB" w:rsidRPr="00AC7CDB" w:rsidRDefault="00AC7CDB" w:rsidP="00AC7CDB">
            <w:pPr>
              <w:rPr>
                <w:sz w:val="32"/>
              </w:rPr>
            </w:pPr>
          </w:p>
          <w:p w:rsidR="00AC7CDB" w:rsidRPr="00AC7CDB" w:rsidRDefault="00AC7CDB" w:rsidP="00AC7CD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</w:rPr>
            </w:pPr>
          </w:p>
          <w:p w:rsidR="00AC7CDB" w:rsidRPr="00AC7CDB" w:rsidRDefault="00AC7CDB" w:rsidP="00AC7CD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</w:rPr>
            </w:pPr>
          </w:p>
          <w:p w:rsidR="00AC7CDB" w:rsidRDefault="00AC7CDB"/>
        </w:tc>
      </w:tr>
      <w:tr w:rsidR="00AC7CDB" w:rsidTr="008A3F0E">
        <w:trPr>
          <w:trHeight w:val="263"/>
        </w:trPr>
        <w:tc>
          <w:tcPr>
            <w:tcW w:w="2962" w:type="dxa"/>
          </w:tcPr>
          <w:p w:rsidR="00AC7CDB" w:rsidRDefault="00AC7CDB"/>
        </w:tc>
        <w:tc>
          <w:tcPr>
            <w:tcW w:w="2192" w:type="dxa"/>
          </w:tcPr>
          <w:p w:rsidR="00AC7CDB" w:rsidRDefault="00AC7CDB"/>
        </w:tc>
        <w:tc>
          <w:tcPr>
            <w:tcW w:w="5046" w:type="dxa"/>
          </w:tcPr>
          <w:p w:rsidR="00AC7CDB" w:rsidRPr="00AC7CDB" w:rsidRDefault="00AC7CDB" w:rsidP="00AC7CDB">
            <w:pPr>
              <w:rPr>
                <w:sz w:val="32"/>
              </w:rPr>
            </w:pPr>
          </w:p>
          <w:p w:rsidR="00AC7CDB" w:rsidRPr="00AC7CDB" w:rsidRDefault="00AC7CDB" w:rsidP="00AC7CD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</w:rPr>
            </w:pPr>
          </w:p>
          <w:p w:rsidR="00AC7CDB" w:rsidRPr="00AC7CDB" w:rsidRDefault="00AC7CDB" w:rsidP="00AC7CD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</w:rPr>
            </w:pPr>
          </w:p>
          <w:p w:rsidR="00AC7CDB" w:rsidRPr="00AC7CDB" w:rsidRDefault="00AC7CDB" w:rsidP="00AC7CDB">
            <w:pPr>
              <w:rPr>
                <w:sz w:val="32"/>
              </w:rPr>
            </w:pPr>
          </w:p>
          <w:p w:rsidR="00AC7CDB" w:rsidRPr="00AC7CDB" w:rsidRDefault="00AC7CDB" w:rsidP="00AC7CD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</w:rPr>
            </w:pPr>
          </w:p>
          <w:p w:rsidR="00AC7CDB" w:rsidRPr="00AC7CDB" w:rsidRDefault="00AC7CDB" w:rsidP="00AC7CD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</w:rPr>
            </w:pPr>
          </w:p>
          <w:p w:rsidR="00AC7CDB" w:rsidRDefault="00AC7CDB"/>
        </w:tc>
      </w:tr>
      <w:tr w:rsidR="00AC7CDB" w:rsidTr="008A3F0E">
        <w:trPr>
          <w:trHeight w:val="263"/>
        </w:trPr>
        <w:tc>
          <w:tcPr>
            <w:tcW w:w="2962" w:type="dxa"/>
          </w:tcPr>
          <w:p w:rsidR="00AC7CDB" w:rsidRDefault="00AC7CDB"/>
        </w:tc>
        <w:tc>
          <w:tcPr>
            <w:tcW w:w="2192" w:type="dxa"/>
          </w:tcPr>
          <w:p w:rsidR="00AC7CDB" w:rsidRDefault="00AC7CDB"/>
        </w:tc>
        <w:tc>
          <w:tcPr>
            <w:tcW w:w="5046" w:type="dxa"/>
          </w:tcPr>
          <w:p w:rsidR="00AC7CDB" w:rsidRPr="00AC7CDB" w:rsidRDefault="00AC7CDB" w:rsidP="00AC7CDB">
            <w:pPr>
              <w:rPr>
                <w:sz w:val="32"/>
              </w:rPr>
            </w:pPr>
          </w:p>
          <w:p w:rsidR="00AC7CDB" w:rsidRPr="00AC7CDB" w:rsidRDefault="00AC7CDB" w:rsidP="00AC7CD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</w:rPr>
            </w:pPr>
          </w:p>
          <w:p w:rsidR="00AC7CDB" w:rsidRPr="00AC7CDB" w:rsidRDefault="00AC7CDB" w:rsidP="00AC7CD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</w:rPr>
            </w:pPr>
          </w:p>
          <w:p w:rsidR="00AC7CDB" w:rsidRPr="00AC7CDB" w:rsidRDefault="00AC7CDB" w:rsidP="00AC7CDB">
            <w:pPr>
              <w:rPr>
                <w:sz w:val="32"/>
              </w:rPr>
            </w:pPr>
          </w:p>
          <w:p w:rsidR="00AC7CDB" w:rsidRPr="00AC7CDB" w:rsidRDefault="00AC7CDB" w:rsidP="00AC7CD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</w:rPr>
            </w:pPr>
          </w:p>
          <w:p w:rsidR="00AC7CDB" w:rsidRPr="00AC7CDB" w:rsidRDefault="00AC7CDB" w:rsidP="00AC7CD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</w:rPr>
            </w:pPr>
          </w:p>
          <w:p w:rsidR="00AC7CDB" w:rsidRDefault="00AC7CDB"/>
        </w:tc>
      </w:tr>
      <w:tr w:rsidR="00AC7CDB" w:rsidTr="008A3F0E">
        <w:trPr>
          <w:trHeight w:val="263"/>
        </w:trPr>
        <w:tc>
          <w:tcPr>
            <w:tcW w:w="2962" w:type="dxa"/>
          </w:tcPr>
          <w:p w:rsidR="00AC7CDB" w:rsidRDefault="00AC7CDB"/>
        </w:tc>
        <w:tc>
          <w:tcPr>
            <w:tcW w:w="2192" w:type="dxa"/>
          </w:tcPr>
          <w:p w:rsidR="00AC7CDB" w:rsidRDefault="00AC7CDB"/>
        </w:tc>
        <w:tc>
          <w:tcPr>
            <w:tcW w:w="5046" w:type="dxa"/>
          </w:tcPr>
          <w:p w:rsidR="00AC7CDB" w:rsidRPr="00AC7CDB" w:rsidRDefault="00AC7CDB" w:rsidP="00AC7CDB">
            <w:pPr>
              <w:rPr>
                <w:sz w:val="32"/>
              </w:rPr>
            </w:pPr>
          </w:p>
          <w:p w:rsidR="00AC7CDB" w:rsidRPr="00AC7CDB" w:rsidRDefault="00AC7CDB" w:rsidP="00AC7CD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</w:rPr>
            </w:pPr>
          </w:p>
          <w:p w:rsidR="00AC7CDB" w:rsidRPr="00AC7CDB" w:rsidRDefault="00AC7CDB" w:rsidP="00AC7CD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</w:rPr>
            </w:pPr>
          </w:p>
          <w:p w:rsidR="00AC7CDB" w:rsidRPr="00AC7CDB" w:rsidRDefault="00AC7CDB" w:rsidP="00AC7CDB">
            <w:pPr>
              <w:rPr>
                <w:sz w:val="32"/>
              </w:rPr>
            </w:pPr>
          </w:p>
          <w:p w:rsidR="00AC7CDB" w:rsidRPr="00AC7CDB" w:rsidRDefault="00AC7CDB" w:rsidP="00AC7CD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</w:rPr>
            </w:pPr>
          </w:p>
          <w:p w:rsidR="00AC7CDB" w:rsidRPr="00AC7CDB" w:rsidRDefault="00AC7CDB" w:rsidP="00AC7CD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</w:rPr>
            </w:pPr>
          </w:p>
          <w:p w:rsidR="00AC7CDB" w:rsidRDefault="00AC7CDB"/>
        </w:tc>
      </w:tr>
      <w:tr w:rsidR="00AC7CDB" w:rsidTr="008A3F0E">
        <w:trPr>
          <w:trHeight w:val="243"/>
        </w:trPr>
        <w:tc>
          <w:tcPr>
            <w:tcW w:w="2962" w:type="dxa"/>
          </w:tcPr>
          <w:p w:rsidR="00AC7CDB" w:rsidRDefault="00AC7CDB"/>
        </w:tc>
        <w:tc>
          <w:tcPr>
            <w:tcW w:w="2192" w:type="dxa"/>
          </w:tcPr>
          <w:p w:rsidR="00AC7CDB" w:rsidRDefault="00AC7CDB"/>
        </w:tc>
        <w:tc>
          <w:tcPr>
            <w:tcW w:w="5046" w:type="dxa"/>
          </w:tcPr>
          <w:p w:rsidR="00AC7CDB" w:rsidRPr="00AC7CDB" w:rsidRDefault="00AC7CDB" w:rsidP="00AC7CDB">
            <w:pPr>
              <w:rPr>
                <w:sz w:val="32"/>
              </w:rPr>
            </w:pPr>
          </w:p>
          <w:p w:rsidR="00AC7CDB" w:rsidRPr="00AC7CDB" w:rsidRDefault="00AC7CDB" w:rsidP="00AC7CD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</w:rPr>
            </w:pPr>
          </w:p>
          <w:p w:rsidR="00AC7CDB" w:rsidRPr="00AC7CDB" w:rsidRDefault="00AC7CDB" w:rsidP="00AC7CD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</w:rPr>
            </w:pPr>
          </w:p>
          <w:p w:rsidR="00AC7CDB" w:rsidRPr="00AC7CDB" w:rsidRDefault="00AC7CDB" w:rsidP="00AC7CDB">
            <w:pPr>
              <w:rPr>
                <w:sz w:val="32"/>
              </w:rPr>
            </w:pPr>
          </w:p>
          <w:p w:rsidR="00AC7CDB" w:rsidRPr="00AC7CDB" w:rsidRDefault="00AC7CDB" w:rsidP="00AC7CD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</w:rPr>
            </w:pPr>
          </w:p>
          <w:p w:rsidR="00AC7CDB" w:rsidRPr="00AC7CDB" w:rsidRDefault="00AC7CDB" w:rsidP="00AC7CD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</w:rPr>
            </w:pPr>
          </w:p>
          <w:p w:rsidR="00AC7CDB" w:rsidRDefault="00AC7CDB"/>
        </w:tc>
      </w:tr>
    </w:tbl>
    <w:p w:rsidR="003A6FEE" w:rsidRDefault="003A6FEE" w:rsidP="00AC7CDB"/>
    <w:sectPr w:rsidR="003A6FEE" w:rsidSect="00AC7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B"/>
    <w:rsid w:val="003A6FEE"/>
    <w:rsid w:val="008A3F0E"/>
    <w:rsid w:val="00A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87FEA-8F72-40CD-98A0-0FDBC2D9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Rushmer</dc:creator>
  <cp:keywords/>
  <dc:description/>
  <cp:lastModifiedBy>Paula Candish</cp:lastModifiedBy>
  <cp:revision>2</cp:revision>
  <dcterms:created xsi:type="dcterms:W3CDTF">2021-01-08T13:01:00Z</dcterms:created>
  <dcterms:modified xsi:type="dcterms:W3CDTF">2021-01-08T13:01:00Z</dcterms:modified>
</cp:coreProperties>
</file>