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368"/>
        <w:gridCol w:w="15370"/>
        <w:gridCol w:w="481"/>
      </w:tblGrid>
      <w:tr w:rsidR="00E84084" w14:paraId="762FE684" w14:textId="77777777" w:rsidTr="00E462C8">
        <w:trPr>
          <w:trHeight w:val="54"/>
        </w:trPr>
        <w:tc>
          <w:tcPr>
            <w:tcW w:w="368" w:type="dxa"/>
          </w:tcPr>
          <w:p w14:paraId="25B5DCEB" w14:textId="77777777" w:rsidR="00E84084" w:rsidRDefault="00E84084">
            <w:pPr>
              <w:pStyle w:val="EmptyCellLayoutStyle"/>
              <w:spacing w:after="0" w:line="240" w:lineRule="auto"/>
            </w:pPr>
          </w:p>
        </w:tc>
        <w:tc>
          <w:tcPr>
            <w:tcW w:w="15370" w:type="dxa"/>
          </w:tcPr>
          <w:p w14:paraId="4CE8F4D1" w14:textId="77777777" w:rsidR="00E84084" w:rsidRDefault="00E84084">
            <w:pPr>
              <w:pStyle w:val="EmptyCellLayoutStyle"/>
              <w:spacing w:after="0" w:line="240" w:lineRule="auto"/>
            </w:pPr>
          </w:p>
        </w:tc>
        <w:tc>
          <w:tcPr>
            <w:tcW w:w="481" w:type="dxa"/>
          </w:tcPr>
          <w:p w14:paraId="2004E0C7" w14:textId="77777777" w:rsidR="00E84084" w:rsidRDefault="00E84084">
            <w:pPr>
              <w:pStyle w:val="EmptyCellLayoutStyle"/>
              <w:spacing w:after="0" w:line="240" w:lineRule="auto"/>
            </w:pPr>
          </w:p>
        </w:tc>
      </w:tr>
      <w:tr w:rsidR="00E84084" w14:paraId="7C80D8E5" w14:textId="77777777" w:rsidTr="001F528F">
        <w:trPr>
          <w:trHeight w:val="3119"/>
        </w:trPr>
        <w:tc>
          <w:tcPr>
            <w:tcW w:w="368" w:type="dxa"/>
          </w:tcPr>
          <w:p w14:paraId="26AB46F2" w14:textId="77777777" w:rsidR="00E84084" w:rsidRDefault="00E84084">
            <w:pPr>
              <w:pStyle w:val="EmptyCellLayoutStyle"/>
              <w:spacing w:after="0" w:line="240" w:lineRule="auto"/>
            </w:pPr>
          </w:p>
        </w:tc>
        <w:tc>
          <w:tcPr>
            <w:tcW w:w="1537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7"/>
              <w:gridCol w:w="4729"/>
              <w:gridCol w:w="3242"/>
              <w:gridCol w:w="4292"/>
            </w:tblGrid>
            <w:tr w:rsidR="00E84084" w14:paraId="31E292E0" w14:textId="77777777" w:rsidTr="00685BBD">
              <w:trPr>
                <w:trHeight w:val="281"/>
              </w:trPr>
              <w:tc>
                <w:tcPr>
                  <w:tcW w:w="3097" w:type="dxa"/>
                  <w:tcMar>
                    <w:top w:w="39" w:type="dxa"/>
                    <w:left w:w="79" w:type="dxa"/>
                    <w:bottom w:w="39" w:type="dxa"/>
                    <w:right w:w="39" w:type="dxa"/>
                  </w:tcMar>
                </w:tcPr>
                <w:p w14:paraId="13CD8876" w14:textId="4AC76F4B" w:rsidR="00E84084" w:rsidRDefault="00E90706">
                  <w:pPr>
                    <w:spacing w:line="240" w:lineRule="auto"/>
                  </w:pPr>
                  <w:r>
                    <w:rPr>
                      <w:rFonts w:eastAsia="Arial"/>
                      <w:b/>
                      <w:color w:val="000000"/>
                    </w:rPr>
                    <w:t xml:space="preserve">RA </w:t>
                  </w:r>
                  <w:r w:rsidR="00E61B25">
                    <w:rPr>
                      <w:rFonts w:eastAsia="Arial"/>
                      <w:b/>
                      <w:color w:val="000000"/>
                    </w:rPr>
                    <w:t>r</w:t>
                  </w:r>
                  <w:r w:rsidR="009C408C">
                    <w:rPr>
                      <w:rFonts w:eastAsia="Arial"/>
                      <w:b/>
                      <w:color w:val="000000"/>
                    </w:rPr>
                    <w:t>eference</w:t>
                  </w:r>
                </w:p>
              </w:tc>
              <w:tc>
                <w:tcPr>
                  <w:tcW w:w="4729" w:type="dxa"/>
                  <w:tcMar>
                    <w:top w:w="39" w:type="dxa"/>
                    <w:left w:w="39" w:type="dxa"/>
                    <w:bottom w:w="39" w:type="dxa"/>
                    <w:right w:w="39" w:type="dxa"/>
                  </w:tcMar>
                </w:tcPr>
                <w:p w14:paraId="4EF8C27A" w14:textId="6D6B5529" w:rsidR="00E84084" w:rsidRPr="00992481" w:rsidRDefault="00A209E8" w:rsidP="00222D47">
                  <w:pPr>
                    <w:spacing w:line="240" w:lineRule="auto"/>
                    <w:rPr>
                      <w:b/>
                      <w:color w:val="FF0000"/>
                    </w:rPr>
                  </w:pPr>
                  <w:r w:rsidRPr="00992481">
                    <w:rPr>
                      <w:b/>
                      <w:color w:val="FF0000"/>
                    </w:rPr>
                    <w:t>Summer Term Activities addendum to main assessments</w:t>
                  </w:r>
                </w:p>
                <w:sdt>
                  <w:sdtPr>
                    <w:rPr>
                      <w:i/>
                      <w:color w:val="FF0000"/>
                    </w:rPr>
                    <w:id w:val="1762798566"/>
                    <w:placeholder>
                      <w:docPart w:val="B0E92BD584734058BA7252102ED47E4F"/>
                    </w:placeholder>
                    <w:showingPlcHdr/>
                  </w:sdtPr>
                  <w:sdtEndPr/>
                  <w:sdtContent>
                    <w:p w14:paraId="38499138" w14:textId="02D0A47C" w:rsidR="007C3E75" w:rsidRPr="00992481" w:rsidRDefault="00A209E8" w:rsidP="00A209E8">
                      <w:pPr>
                        <w:spacing w:line="240" w:lineRule="auto"/>
                        <w:rPr>
                          <w:i/>
                          <w:color w:val="FF0000"/>
                        </w:rPr>
                      </w:pPr>
                      <w:r w:rsidRPr="00992481">
                        <w:rPr>
                          <w:rStyle w:val="PlaceholderText"/>
                          <w:color w:val="FF0000"/>
                        </w:rPr>
                        <w:t>Click or tap here to enter text.</w:t>
                      </w:r>
                    </w:p>
                  </w:sdtContent>
                </w:sdt>
              </w:tc>
              <w:tc>
                <w:tcPr>
                  <w:tcW w:w="3242" w:type="dxa"/>
                  <w:tcMar>
                    <w:top w:w="39" w:type="dxa"/>
                    <w:left w:w="79" w:type="dxa"/>
                    <w:bottom w:w="39" w:type="dxa"/>
                    <w:right w:w="39" w:type="dxa"/>
                  </w:tcMar>
                </w:tcPr>
                <w:p w14:paraId="7954F572" w14:textId="0E3BD9B5" w:rsidR="00E84084" w:rsidRPr="00992481" w:rsidRDefault="009C408C">
                  <w:pPr>
                    <w:spacing w:line="240" w:lineRule="auto"/>
                    <w:rPr>
                      <w:color w:val="FF0000"/>
                    </w:rPr>
                  </w:pPr>
                  <w:r w:rsidRPr="00992481">
                    <w:rPr>
                      <w:rFonts w:eastAsia="Arial"/>
                      <w:b/>
                      <w:color w:val="FF0000"/>
                    </w:rPr>
                    <w:t xml:space="preserve">Activity </w:t>
                  </w:r>
                  <w:r w:rsidR="00E61B25" w:rsidRPr="00992481">
                    <w:rPr>
                      <w:rFonts w:eastAsia="Arial"/>
                      <w:b/>
                      <w:color w:val="FF0000"/>
                    </w:rPr>
                    <w:t>d</w:t>
                  </w:r>
                  <w:r w:rsidRPr="00992481">
                    <w:rPr>
                      <w:rFonts w:eastAsia="Arial"/>
                      <w:b/>
                      <w:color w:val="FF0000"/>
                    </w:rPr>
                    <w:t>escription</w:t>
                  </w:r>
                </w:p>
              </w:tc>
              <w:tc>
                <w:tcPr>
                  <w:tcW w:w="4292" w:type="dxa"/>
                  <w:tcMar>
                    <w:top w:w="39" w:type="dxa"/>
                    <w:left w:w="39" w:type="dxa"/>
                    <w:bottom w:w="39" w:type="dxa"/>
                    <w:right w:w="39" w:type="dxa"/>
                  </w:tcMar>
                </w:tcPr>
                <w:p w14:paraId="4B590A07" w14:textId="153AE083" w:rsidR="00E84084" w:rsidRPr="00992481" w:rsidRDefault="00AE21E7" w:rsidP="00DE1B41">
                  <w:pPr>
                    <w:spacing w:line="240" w:lineRule="auto"/>
                    <w:rPr>
                      <w:b/>
                      <w:color w:val="FF0000"/>
                    </w:rPr>
                  </w:pPr>
                  <w:r w:rsidRPr="00992481">
                    <w:rPr>
                      <w:b/>
                      <w:color w:val="FF0000"/>
                    </w:rPr>
                    <w:t>Summer Term Activities</w:t>
                  </w:r>
                </w:p>
              </w:tc>
            </w:tr>
            <w:tr w:rsidR="00F401DF" w14:paraId="14C4C6A3" w14:textId="77777777" w:rsidTr="00685BBD">
              <w:trPr>
                <w:trHeight w:val="274"/>
              </w:trPr>
              <w:tc>
                <w:tcPr>
                  <w:tcW w:w="3097" w:type="dxa"/>
                  <w:tcMar>
                    <w:top w:w="39" w:type="dxa"/>
                    <w:left w:w="79" w:type="dxa"/>
                    <w:bottom w:w="39" w:type="dxa"/>
                    <w:right w:w="39" w:type="dxa"/>
                  </w:tcMar>
                </w:tcPr>
                <w:p w14:paraId="5C29572B" w14:textId="4B7B9763" w:rsidR="00F401DF" w:rsidRDefault="00F401DF" w:rsidP="00F401DF">
                  <w:pPr>
                    <w:spacing w:line="240" w:lineRule="auto"/>
                  </w:pPr>
                  <w:r>
                    <w:rPr>
                      <w:rFonts w:eastAsia="Arial"/>
                      <w:b/>
                      <w:color w:val="000000"/>
                    </w:rPr>
                    <w:t xml:space="preserve">Assessment </w:t>
                  </w:r>
                  <w:r w:rsidR="00E61B25">
                    <w:rPr>
                      <w:rFonts w:eastAsia="Arial"/>
                      <w:b/>
                      <w:color w:val="000000"/>
                    </w:rPr>
                    <w:t>d</w:t>
                  </w:r>
                  <w:r>
                    <w:rPr>
                      <w:rFonts w:eastAsia="Arial"/>
                      <w:b/>
                      <w:color w:val="000000"/>
                    </w:rPr>
                    <w:t>ate</w:t>
                  </w:r>
                </w:p>
              </w:tc>
              <w:tc>
                <w:tcPr>
                  <w:tcW w:w="4729" w:type="dxa"/>
                  <w:tcMar>
                    <w:top w:w="39" w:type="dxa"/>
                    <w:left w:w="39" w:type="dxa"/>
                    <w:bottom w:w="39" w:type="dxa"/>
                    <w:right w:w="39" w:type="dxa"/>
                  </w:tcMar>
                </w:tcPr>
                <w:p w14:paraId="3901E483" w14:textId="721D5809" w:rsidR="00F401DF" w:rsidRPr="00992481" w:rsidRDefault="007B2037" w:rsidP="00A209E8">
                  <w:pPr>
                    <w:tabs>
                      <w:tab w:val="center" w:pos="2325"/>
                    </w:tabs>
                    <w:spacing w:line="240" w:lineRule="auto"/>
                    <w:rPr>
                      <w:i/>
                      <w:color w:val="FF0000"/>
                    </w:rPr>
                  </w:pPr>
                  <w:sdt>
                    <w:sdtPr>
                      <w:rPr>
                        <w:i/>
                        <w:color w:val="FF0000"/>
                      </w:rPr>
                      <w:id w:val="54514143"/>
                      <w:placeholder>
                        <w:docPart w:val="F5E67DC06CFB4B78BA6C880922A24BEA"/>
                      </w:placeholder>
                      <w:date w:fullDate="2021-06-21T00:00:00Z">
                        <w:dateFormat w:val="dd/MM/yyyy"/>
                        <w:lid w:val="en-GB"/>
                        <w:storeMappedDataAs w:val="dateTime"/>
                        <w:calendar w:val="gregorian"/>
                      </w:date>
                    </w:sdtPr>
                    <w:sdtEndPr/>
                    <w:sdtContent>
                      <w:r w:rsidR="00A209E8" w:rsidRPr="00992481">
                        <w:rPr>
                          <w:i/>
                          <w:color w:val="FF0000"/>
                        </w:rPr>
                        <w:t>21/06/2021</w:t>
                      </w:r>
                    </w:sdtContent>
                  </w:sdt>
                  <w:r w:rsidR="005E47A1" w:rsidRPr="00992481">
                    <w:rPr>
                      <w:i/>
                      <w:color w:val="FF0000"/>
                    </w:rPr>
                    <w:tab/>
                  </w:r>
                </w:p>
              </w:tc>
              <w:tc>
                <w:tcPr>
                  <w:tcW w:w="3242" w:type="dxa"/>
                  <w:tcMar>
                    <w:top w:w="39" w:type="dxa"/>
                    <w:left w:w="79" w:type="dxa"/>
                    <w:bottom w:w="39" w:type="dxa"/>
                    <w:right w:w="39" w:type="dxa"/>
                  </w:tcMar>
                </w:tcPr>
                <w:p w14:paraId="18A851E7" w14:textId="2376A39A" w:rsidR="00F401DF" w:rsidRPr="00992481" w:rsidRDefault="00F401DF" w:rsidP="00F401DF">
                  <w:pPr>
                    <w:spacing w:line="240" w:lineRule="auto"/>
                    <w:rPr>
                      <w:color w:val="FF0000"/>
                    </w:rPr>
                  </w:pPr>
                  <w:r w:rsidRPr="00992481">
                    <w:rPr>
                      <w:rFonts w:eastAsia="Arial"/>
                      <w:b/>
                      <w:color w:val="FF0000"/>
                    </w:rPr>
                    <w:t xml:space="preserve">Assessor </w:t>
                  </w:r>
                  <w:r w:rsidR="00E61B25" w:rsidRPr="00992481">
                    <w:rPr>
                      <w:rFonts w:eastAsia="Arial"/>
                      <w:b/>
                      <w:color w:val="FF0000"/>
                    </w:rPr>
                    <w:t>n</w:t>
                  </w:r>
                  <w:r w:rsidRPr="00992481">
                    <w:rPr>
                      <w:rFonts w:eastAsia="Arial"/>
                      <w:b/>
                      <w:color w:val="FF0000"/>
                    </w:rPr>
                    <w:t>ame</w:t>
                  </w:r>
                </w:p>
              </w:tc>
              <w:tc>
                <w:tcPr>
                  <w:tcW w:w="4292" w:type="dxa"/>
                  <w:tcMar>
                    <w:top w:w="39" w:type="dxa"/>
                    <w:left w:w="39" w:type="dxa"/>
                    <w:bottom w:w="39" w:type="dxa"/>
                    <w:right w:w="39" w:type="dxa"/>
                  </w:tcMar>
                </w:tcPr>
                <w:p w14:paraId="0C5ADC5E" w14:textId="6FAB6010" w:rsidR="00F401DF" w:rsidRPr="00992481" w:rsidRDefault="00A209E8" w:rsidP="00A176CF">
                  <w:pPr>
                    <w:spacing w:line="240" w:lineRule="auto"/>
                    <w:rPr>
                      <w:i/>
                      <w:color w:val="FF0000"/>
                    </w:rPr>
                  </w:pPr>
                  <w:r w:rsidRPr="00992481">
                    <w:rPr>
                      <w:i/>
                      <w:color w:val="FF0000"/>
                    </w:rPr>
                    <w:t>Dawn Maxwell and Governors</w:t>
                  </w:r>
                </w:p>
              </w:tc>
            </w:tr>
            <w:tr w:rsidR="00E84084" w14:paraId="5246EDE4" w14:textId="77777777" w:rsidTr="00685BBD">
              <w:trPr>
                <w:trHeight w:val="281"/>
              </w:trPr>
              <w:tc>
                <w:tcPr>
                  <w:tcW w:w="3097" w:type="dxa"/>
                  <w:tcMar>
                    <w:top w:w="39" w:type="dxa"/>
                    <w:left w:w="79" w:type="dxa"/>
                    <w:bottom w:w="39" w:type="dxa"/>
                    <w:right w:w="39" w:type="dxa"/>
                  </w:tcMar>
                </w:tcPr>
                <w:p w14:paraId="5C050F70" w14:textId="3B09E64A" w:rsidR="00E84084" w:rsidRDefault="009C408C">
                  <w:pPr>
                    <w:spacing w:line="240" w:lineRule="auto"/>
                  </w:pPr>
                  <w:r>
                    <w:rPr>
                      <w:rFonts w:eastAsia="Arial"/>
                      <w:b/>
                      <w:color w:val="000000"/>
                    </w:rPr>
                    <w:t xml:space="preserve">Assessment </w:t>
                  </w:r>
                  <w:r w:rsidR="00E61B25">
                    <w:rPr>
                      <w:rFonts w:eastAsia="Arial"/>
                      <w:b/>
                      <w:color w:val="000000"/>
                    </w:rPr>
                    <w:t>t</w:t>
                  </w:r>
                  <w:r>
                    <w:rPr>
                      <w:rFonts w:eastAsia="Arial"/>
                      <w:b/>
                      <w:color w:val="000000"/>
                    </w:rPr>
                    <w:t xml:space="preserve">eam </w:t>
                  </w:r>
                  <w:r w:rsidR="00E61B25">
                    <w:rPr>
                      <w:rFonts w:eastAsia="Arial"/>
                      <w:b/>
                      <w:color w:val="000000"/>
                    </w:rPr>
                    <w:t>m</w:t>
                  </w:r>
                  <w:r>
                    <w:rPr>
                      <w:rFonts w:eastAsia="Arial"/>
                      <w:b/>
                      <w:color w:val="000000"/>
                    </w:rPr>
                    <w:t>embers</w:t>
                  </w:r>
                </w:p>
              </w:tc>
              <w:tc>
                <w:tcPr>
                  <w:tcW w:w="4729" w:type="dxa"/>
                  <w:tcMar>
                    <w:top w:w="39" w:type="dxa"/>
                    <w:left w:w="39" w:type="dxa"/>
                    <w:bottom w:w="39" w:type="dxa"/>
                    <w:right w:w="39" w:type="dxa"/>
                  </w:tcMar>
                </w:tcPr>
                <w:p w14:paraId="492E2CAE" w14:textId="7AFAEB72" w:rsidR="00E84084" w:rsidRPr="00992481" w:rsidRDefault="00A209E8">
                  <w:pPr>
                    <w:spacing w:line="240" w:lineRule="auto"/>
                    <w:rPr>
                      <w:i/>
                      <w:color w:val="FF0000"/>
                    </w:rPr>
                  </w:pPr>
                  <w:r w:rsidRPr="00992481">
                    <w:rPr>
                      <w:i/>
                      <w:color w:val="FF0000"/>
                    </w:rPr>
                    <w:t>All staff</w:t>
                  </w:r>
                </w:p>
              </w:tc>
              <w:tc>
                <w:tcPr>
                  <w:tcW w:w="3242" w:type="dxa"/>
                  <w:tcMar>
                    <w:top w:w="39" w:type="dxa"/>
                    <w:left w:w="79" w:type="dxa"/>
                    <w:bottom w:w="39" w:type="dxa"/>
                    <w:right w:w="39" w:type="dxa"/>
                  </w:tcMar>
                </w:tcPr>
                <w:p w14:paraId="0B74E5C2" w14:textId="5425CFC2" w:rsidR="00E84084" w:rsidRPr="00992481" w:rsidRDefault="009C408C">
                  <w:pPr>
                    <w:spacing w:line="240" w:lineRule="auto"/>
                    <w:rPr>
                      <w:color w:val="FF0000"/>
                    </w:rPr>
                  </w:pPr>
                  <w:r w:rsidRPr="00992481">
                    <w:rPr>
                      <w:rFonts w:eastAsia="Arial"/>
                      <w:b/>
                      <w:color w:val="FF0000"/>
                    </w:rPr>
                    <w:t xml:space="preserve">Review </w:t>
                  </w:r>
                  <w:r w:rsidR="00E61B25" w:rsidRPr="00992481">
                    <w:rPr>
                      <w:rFonts w:eastAsia="Arial"/>
                      <w:b/>
                      <w:color w:val="FF0000"/>
                    </w:rPr>
                    <w:t>d</w:t>
                  </w:r>
                  <w:r w:rsidRPr="00992481">
                    <w:rPr>
                      <w:rFonts w:eastAsia="Arial"/>
                      <w:b/>
                      <w:color w:val="FF0000"/>
                    </w:rPr>
                    <w:t>ate</w:t>
                  </w:r>
                </w:p>
              </w:tc>
              <w:tc>
                <w:tcPr>
                  <w:tcW w:w="4292" w:type="dxa"/>
                  <w:tcMar>
                    <w:top w:w="39" w:type="dxa"/>
                    <w:left w:w="39" w:type="dxa"/>
                    <w:bottom w:w="39" w:type="dxa"/>
                    <w:right w:w="39" w:type="dxa"/>
                  </w:tcMar>
                </w:tcPr>
                <w:sdt>
                  <w:sdtPr>
                    <w:rPr>
                      <w:i/>
                      <w:color w:val="FF0000"/>
                    </w:rPr>
                    <w:id w:val="107325522"/>
                    <w:placeholder>
                      <w:docPart w:val="33CE362C93A64FDBAE5F0FE396D1B900"/>
                    </w:placeholder>
                    <w:date w:fullDate="2021-07-01T00:00:00Z">
                      <w:dateFormat w:val="dd/MM/yyyy"/>
                      <w:lid w:val="en-GB"/>
                      <w:storeMappedDataAs w:val="dateTime"/>
                      <w:calendar w:val="gregorian"/>
                    </w:date>
                  </w:sdtPr>
                  <w:sdtEndPr/>
                  <w:sdtContent>
                    <w:p w14:paraId="1E9EEF16" w14:textId="7B80099F" w:rsidR="00E84084" w:rsidRPr="00992481" w:rsidRDefault="00A209E8" w:rsidP="00A209E8">
                      <w:pPr>
                        <w:spacing w:line="240" w:lineRule="auto"/>
                        <w:rPr>
                          <w:i/>
                          <w:color w:val="FF0000"/>
                        </w:rPr>
                      </w:pPr>
                      <w:r w:rsidRPr="00992481">
                        <w:rPr>
                          <w:i/>
                          <w:color w:val="FF0000"/>
                        </w:rPr>
                        <w:t>01/07/2021</w:t>
                      </w:r>
                    </w:p>
                  </w:sdtContent>
                </w:sdt>
              </w:tc>
            </w:tr>
            <w:tr w:rsidR="00E84084" w14:paraId="134095DC" w14:textId="77777777" w:rsidTr="00685BBD">
              <w:trPr>
                <w:trHeight w:val="281"/>
              </w:trPr>
              <w:tc>
                <w:tcPr>
                  <w:tcW w:w="3097" w:type="dxa"/>
                  <w:tcMar>
                    <w:top w:w="39" w:type="dxa"/>
                    <w:left w:w="79" w:type="dxa"/>
                    <w:bottom w:w="39" w:type="dxa"/>
                    <w:right w:w="39" w:type="dxa"/>
                  </w:tcMar>
                </w:tcPr>
                <w:p w14:paraId="062127F0" w14:textId="77777777" w:rsidR="00E84084" w:rsidRDefault="009C408C">
                  <w:pPr>
                    <w:spacing w:line="240" w:lineRule="auto"/>
                  </w:pPr>
                  <w:r>
                    <w:rPr>
                      <w:rFonts w:eastAsia="Arial"/>
                      <w:b/>
                      <w:color w:val="000000"/>
                    </w:rPr>
                    <w:t>Location</w:t>
                  </w:r>
                </w:p>
              </w:tc>
              <w:tc>
                <w:tcPr>
                  <w:tcW w:w="4729" w:type="dxa"/>
                  <w:tcMar>
                    <w:top w:w="39" w:type="dxa"/>
                    <w:left w:w="39" w:type="dxa"/>
                    <w:bottom w:w="39" w:type="dxa"/>
                    <w:right w:w="39" w:type="dxa"/>
                  </w:tcMar>
                </w:tcPr>
                <w:p w14:paraId="4105C913" w14:textId="5FAB1D9C" w:rsidR="00E84084" w:rsidRPr="00992481" w:rsidRDefault="00A209E8">
                  <w:pPr>
                    <w:spacing w:line="240" w:lineRule="auto"/>
                    <w:rPr>
                      <w:i/>
                      <w:color w:val="FF0000"/>
                    </w:rPr>
                  </w:pPr>
                  <w:r w:rsidRPr="00992481">
                    <w:rPr>
                      <w:i/>
                      <w:color w:val="FF0000"/>
                    </w:rPr>
                    <w:t>Kirkbride Primary School</w:t>
                  </w:r>
                </w:p>
              </w:tc>
              <w:tc>
                <w:tcPr>
                  <w:tcW w:w="3242" w:type="dxa"/>
                  <w:tcMar>
                    <w:top w:w="39" w:type="dxa"/>
                    <w:left w:w="79" w:type="dxa"/>
                    <w:bottom w:w="39" w:type="dxa"/>
                    <w:right w:w="39" w:type="dxa"/>
                  </w:tcMar>
                </w:tcPr>
                <w:p w14:paraId="15FFC229" w14:textId="1D7CA802" w:rsidR="00E84084" w:rsidRPr="00992481" w:rsidRDefault="009C408C" w:rsidP="00296BC9">
                  <w:pPr>
                    <w:spacing w:line="240" w:lineRule="auto"/>
                    <w:rPr>
                      <w:color w:val="FF0000"/>
                    </w:rPr>
                  </w:pPr>
                  <w:r w:rsidRPr="00992481">
                    <w:rPr>
                      <w:rFonts w:eastAsia="Arial"/>
                      <w:b/>
                      <w:color w:val="FF0000"/>
                    </w:rPr>
                    <w:t xml:space="preserve">Number </w:t>
                  </w:r>
                  <w:r w:rsidR="00876A76" w:rsidRPr="00992481">
                    <w:rPr>
                      <w:rFonts w:eastAsia="Arial"/>
                      <w:b/>
                      <w:color w:val="FF0000"/>
                    </w:rPr>
                    <w:t>of</w:t>
                  </w:r>
                  <w:r w:rsidRPr="00992481">
                    <w:rPr>
                      <w:rFonts w:eastAsia="Arial"/>
                      <w:b/>
                      <w:color w:val="FF0000"/>
                    </w:rPr>
                    <w:t xml:space="preserve"> </w:t>
                  </w:r>
                  <w:r w:rsidR="00E61B25" w:rsidRPr="00992481">
                    <w:rPr>
                      <w:rFonts w:eastAsia="Arial"/>
                      <w:b/>
                      <w:color w:val="FF0000"/>
                    </w:rPr>
                    <w:t>p</w:t>
                  </w:r>
                  <w:r w:rsidRPr="00992481">
                    <w:rPr>
                      <w:rFonts w:eastAsia="Arial"/>
                      <w:b/>
                      <w:color w:val="FF0000"/>
                    </w:rPr>
                    <w:t xml:space="preserve">eople </w:t>
                  </w:r>
                  <w:r w:rsidR="00296BC9" w:rsidRPr="00992481">
                    <w:rPr>
                      <w:rFonts w:eastAsia="Arial"/>
                      <w:b/>
                      <w:color w:val="FF0000"/>
                    </w:rPr>
                    <w:t xml:space="preserve">who might be affected </w:t>
                  </w:r>
                </w:p>
              </w:tc>
              <w:tc>
                <w:tcPr>
                  <w:tcW w:w="4292" w:type="dxa"/>
                  <w:tcMar>
                    <w:top w:w="39" w:type="dxa"/>
                    <w:left w:w="39" w:type="dxa"/>
                    <w:bottom w:w="39" w:type="dxa"/>
                    <w:right w:w="39" w:type="dxa"/>
                  </w:tcMar>
                </w:tcPr>
                <w:sdt>
                  <w:sdtPr>
                    <w:rPr>
                      <w:i/>
                      <w:color w:val="FF0000"/>
                    </w:rPr>
                    <w:id w:val="-1492244381"/>
                    <w:placeholder>
                      <w:docPart w:val="B0E92BD584734058BA7252102ED47E4F"/>
                    </w:placeholder>
                  </w:sdtPr>
                  <w:sdtEndPr/>
                  <w:sdtContent>
                    <w:p w14:paraId="0FC853B9" w14:textId="69541577" w:rsidR="00E84084" w:rsidRPr="00992481" w:rsidRDefault="00A209E8" w:rsidP="00A209E8">
                      <w:pPr>
                        <w:spacing w:line="240" w:lineRule="auto"/>
                        <w:rPr>
                          <w:i/>
                          <w:color w:val="FF0000"/>
                        </w:rPr>
                      </w:pPr>
                      <w:r w:rsidRPr="00992481">
                        <w:rPr>
                          <w:i/>
                          <w:color w:val="FF0000"/>
                        </w:rPr>
                        <w:t>All staff, pupils and visitors</w:t>
                      </w:r>
                    </w:p>
                  </w:sdtContent>
                </w:sdt>
              </w:tc>
            </w:tr>
            <w:tr w:rsidR="00511C13" w14:paraId="391BB31B" w14:textId="77777777" w:rsidTr="00C4207A">
              <w:trPr>
                <w:trHeight w:val="262"/>
              </w:trPr>
              <w:tc>
                <w:tcPr>
                  <w:tcW w:w="15360" w:type="dxa"/>
                  <w:gridSpan w:val="4"/>
                  <w:tcMar>
                    <w:top w:w="39" w:type="dxa"/>
                    <w:left w:w="79" w:type="dxa"/>
                    <w:bottom w:w="39" w:type="dxa"/>
                    <w:right w:w="39" w:type="dxa"/>
                  </w:tcMar>
                </w:tcPr>
                <w:p w14:paraId="2FC1CE7F" w14:textId="77777777" w:rsidR="00511C13" w:rsidRPr="00992481" w:rsidRDefault="00511C13" w:rsidP="00E323DC">
                  <w:pPr>
                    <w:spacing w:line="240" w:lineRule="auto"/>
                    <w:rPr>
                      <w:rFonts w:eastAsia="Arial"/>
                      <w:color w:val="FF0000"/>
                    </w:rPr>
                  </w:pPr>
                </w:p>
              </w:tc>
            </w:tr>
            <w:tr w:rsidR="00E90706" w14:paraId="48080FCB" w14:textId="77777777" w:rsidTr="00685BBD">
              <w:trPr>
                <w:trHeight w:val="262"/>
              </w:trPr>
              <w:tc>
                <w:tcPr>
                  <w:tcW w:w="3097" w:type="dxa"/>
                  <w:tcMar>
                    <w:top w:w="39" w:type="dxa"/>
                    <w:left w:w="79" w:type="dxa"/>
                    <w:bottom w:w="39" w:type="dxa"/>
                    <w:right w:w="39" w:type="dxa"/>
                  </w:tcMar>
                </w:tcPr>
                <w:p w14:paraId="76B2EBE5" w14:textId="2E153987" w:rsidR="00E90706" w:rsidRDefault="00E90706" w:rsidP="00E90706">
                  <w:pPr>
                    <w:spacing w:line="240" w:lineRule="auto"/>
                    <w:rPr>
                      <w:rFonts w:eastAsia="Arial"/>
                      <w:b/>
                      <w:color w:val="000000"/>
                    </w:rPr>
                  </w:pPr>
                  <w:r>
                    <w:rPr>
                      <w:rFonts w:eastAsia="Arial"/>
                      <w:b/>
                      <w:color w:val="000000"/>
                    </w:rPr>
                    <w:t xml:space="preserve">Overall </w:t>
                  </w:r>
                  <w:r w:rsidR="00E61B25">
                    <w:rPr>
                      <w:rFonts w:eastAsia="Arial"/>
                      <w:b/>
                      <w:color w:val="000000"/>
                    </w:rPr>
                    <w:t>r</w:t>
                  </w:r>
                  <w:r>
                    <w:rPr>
                      <w:rFonts w:eastAsia="Arial"/>
                      <w:b/>
                      <w:color w:val="000000"/>
                    </w:rPr>
                    <w:t xml:space="preserve">esidual </w:t>
                  </w:r>
                  <w:r w:rsidR="00E61B25">
                    <w:rPr>
                      <w:rFonts w:eastAsia="Arial"/>
                      <w:b/>
                      <w:color w:val="000000"/>
                    </w:rPr>
                    <w:t>r</w:t>
                  </w:r>
                  <w:r>
                    <w:rPr>
                      <w:rFonts w:eastAsia="Arial"/>
                      <w:b/>
                      <w:color w:val="000000"/>
                    </w:rPr>
                    <w:t xml:space="preserve">isk </w:t>
                  </w:r>
                  <w:r w:rsidR="00E61B25">
                    <w:rPr>
                      <w:rFonts w:eastAsia="Arial"/>
                      <w:b/>
                      <w:color w:val="000000"/>
                    </w:rPr>
                    <w:t>l</w:t>
                  </w:r>
                  <w:r>
                    <w:rPr>
                      <w:rFonts w:eastAsia="Arial"/>
                      <w:b/>
                      <w:color w:val="000000"/>
                    </w:rPr>
                    <w:t>evel</w:t>
                  </w:r>
                  <w:r w:rsidR="00E35BBC">
                    <w:rPr>
                      <w:rFonts w:eastAsia="Arial"/>
                      <w:b/>
                      <w:color w:val="000000"/>
                    </w:rPr>
                    <w:t xml:space="preserve"> following implementation of effective control measures</w:t>
                  </w:r>
                </w:p>
                <w:p w14:paraId="4910AF45" w14:textId="77777777" w:rsidR="00FA6240" w:rsidRDefault="00FA6240" w:rsidP="00E90706">
                  <w:pPr>
                    <w:spacing w:line="240" w:lineRule="auto"/>
                    <w:rPr>
                      <w:rFonts w:eastAsia="Arial"/>
                      <w:b/>
                      <w:color w:val="000000"/>
                    </w:rPr>
                  </w:pPr>
                </w:p>
                <w:p w14:paraId="2020C64E" w14:textId="77777777" w:rsidR="00FA6240" w:rsidRDefault="00FA6240" w:rsidP="00E90706">
                  <w:pPr>
                    <w:spacing w:line="240" w:lineRule="auto"/>
                  </w:pPr>
                </w:p>
              </w:tc>
              <w:tc>
                <w:tcPr>
                  <w:tcW w:w="4729" w:type="dxa"/>
                  <w:tcMar>
                    <w:top w:w="39" w:type="dxa"/>
                    <w:left w:w="39" w:type="dxa"/>
                    <w:bottom w:w="39" w:type="dxa"/>
                    <w:right w:w="39" w:type="dxa"/>
                  </w:tcMar>
                </w:tcPr>
                <w:p w14:paraId="246468D1" w14:textId="257987FF" w:rsidR="00027642" w:rsidRPr="00992481" w:rsidRDefault="00A209E8" w:rsidP="00006CAC">
                  <w:pPr>
                    <w:spacing w:line="240" w:lineRule="auto"/>
                    <w:rPr>
                      <w:color w:val="FF0000"/>
                    </w:rPr>
                  </w:pPr>
                  <w:r w:rsidRPr="00992481">
                    <w:rPr>
                      <w:color w:val="FF0000"/>
                    </w:rPr>
                    <w:t>Moderate</w:t>
                  </w:r>
                </w:p>
              </w:tc>
              <w:tc>
                <w:tcPr>
                  <w:tcW w:w="3242" w:type="dxa"/>
                  <w:tcMar>
                    <w:top w:w="39" w:type="dxa"/>
                    <w:left w:w="79" w:type="dxa"/>
                    <w:bottom w:w="39" w:type="dxa"/>
                    <w:right w:w="39" w:type="dxa"/>
                  </w:tcMar>
                </w:tcPr>
                <w:p w14:paraId="3B15E288" w14:textId="77777777" w:rsidR="00E90706" w:rsidRPr="00992481" w:rsidRDefault="00E90706" w:rsidP="00E90706">
                  <w:pPr>
                    <w:spacing w:line="240" w:lineRule="auto"/>
                    <w:rPr>
                      <w:rFonts w:eastAsia="Arial"/>
                      <w:b/>
                      <w:color w:val="FF0000"/>
                    </w:rPr>
                  </w:pPr>
                  <w:r w:rsidRPr="00992481">
                    <w:rPr>
                      <w:rFonts w:eastAsia="Arial"/>
                      <w:b/>
                      <w:color w:val="FF0000"/>
                    </w:rPr>
                    <w:t xml:space="preserve">People </w:t>
                  </w:r>
                  <w:r w:rsidR="00296BC9" w:rsidRPr="00992481">
                    <w:rPr>
                      <w:rFonts w:eastAsia="Arial"/>
                      <w:b/>
                      <w:color w:val="FF0000"/>
                    </w:rPr>
                    <w:t xml:space="preserve">who might be </w:t>
                  </w:r>
                  <w:r w:rsidR="00E323DC" w:rsidRPr="00992481">
                    <w:rPr>
                      <w:rFonts w:eastAsia="Arial"/>
                      <w:b/>
                      <w:color w:val="FF0000"/>
                    </w:rPr>
                    <w:t>affected</w:t>
                  </w:r>
                </w:p>
                <w:p w14:paraId="51A0559F" w14:textId="77777777" w:rsidR="00296BC9" w:rsidRPr="00992481" w:rsidRDefault="00296BC9" w:rsidP="00E90706">
                  <w:pPr>
                    <w:spacing w:line="240" w:lineRule="auto"/>
                    <w:rPr>
                      <w:color w:val="FF0000"/>
                    </w:rPr>
                  </w:pPr>
                </w:p>
              </w:tc>
              <w:tc>
                <w:tcPr>
                  <w:tcW w:w="4292" w:type="dxa"/>
                  <w:tcMar>
                    <w:top w:w="39" w:type="dxa"/>
                    <w:left w:w="39" w:type="dxa"/>
                    <w:bottom w:w="39" w:type="dxa"/>
                    <w:right w:w="39" w:type="dxa"/>
                  </w:tcMar>
                </w:tcPr>
                <w:p w14:paraId="0F0182EA" w14:textId="1198C195" w:rsidR="00F61572" w:rsidRPr="00992481" w:rsidRDefault="006808FF" w:rsidP="00FB3F1D">
                  <w:pPr>
                    <w:spacing w:line="240" w:lineRule="auto"/>
                    <w:rPr>
                      <w:color w:val="FF0000"/>
                    </w:rPr>
                  </w:pPr>
                  <w:r w:rsidRPr="00992481">
                    <w:rPr>
                      <w:rFonts w:eastAsia="Arial"/>
                      <w:color w:val="FF0000"/>
                    </w:rPr>
                    <w:t xml:space="preserve">All </w:t>
                  </w:r>
                  <w:r w:rsidR="00E61B25" w:rsidRPr="00992481">
                    <w:rPr>
                      <w:rFonts w:eastAsia="Arial"/>
                      <w:color w:val="FF0000"/>
                    </w:rPr>
                    <w:t>e</w:t>
                  </w:r>
                  <w:r w:rsidR="00E90706" w:rsidRPr="00992481">
                    <w:rPr>
                      <w:rFonts w:eastAsia="Arial"/>
                      <w:color w:val="FF0000"/>
                    </w:rPr>
                    <w:t>mployees</w:t>
                  </w:r>
                  <w:r w:rsidR="00E90706" w:rsidRPr="00992481">
                    <w:rPr>
                      <w:rFonts w:eastAsia="Arial"/>
                      <w:color w:val="FF0000"/>
                    </w:rPr>
                    <w:br/>
                  </w:r>
                  <w:r w:rsidR="00FB3F1D" w:rsidRPr="00992481">
                    <w:rPr>
                      <w:rFonts w:eastAsia="Arial"/>
                      <w:color w:val="FF0000"/>
                    </w:rPr>
                    <w:t xml:space="preserve">Vulnerable </w:t>
                  </w:r>
                  <w:r w:rsidR="00E61B25" w:rsidRPr="00992481">
                    <w:rPr>
                      <w:rFonts w:eastAsia="Arial"/>
                      <w:color w:val="FF0000"/>
                    </w:rPr>
                    <w:t>c</w:t>
                  </w:r>
                  <w:r w:rsidR="00FB3F1D" w:rsidRPr="00992481">
                    <w:rPr>
                      <w:rFonts w:eastAsia="Arial"/>
                      <w:color w:val="FF0000"/>
                    </w:rPr>
                    <w:t>hildren/</w:t>
                  </w:r>
                  <w:r w:rsidR="00E61B25" w:rsidRPr="00992481">
                    <w:rPr>
                      <w:rFonts w:eastAsia="Arial"/>
                      <w:color w:val="FF0000"/>
                    </w:rPr>
                    <w:t>a</w:t>
                  </w:r>
                  <w:r w:rsidR="00FB3F1D" w:rsidRPr="00992481">
                    <w:rPr>
                      <w:rFonts w:eastAsia="Arial"/>
                      <w:color w:val="FF0000"/>
                    </w:rPr>
                    <w:t>dults</w:t>
                  </w:r>
                  <w:r w:rsidR="00FB3F1D" w:rsidRPr="00992481">
                    <w:rPr>
                      <w:rFonts w:eastAsia="Arial"/>
                      <w:color w:val="FF0000"/>
                    </w:rPr>
                    <w:br/>
                  </w:r>
                  <w:r w:rsidR="00E90706" w:rsidRPr="00992481">
                    <w:rPr>
                      <w:rFonts w:eastAsia="Arial"/>
                      <w:color w:val="FF0000"/>
                    </w:rPr>
                    <w:t>Visitors</w:t>
                  </w:r>
                  <w:r w:rsidR="00711C16" w:rsidRPr="00992481">
                    <w:rPr>
                      <w:rFonts w:eastAsia="Arial"/>
                      <w:color w:val="FF0000"/>
                    </w:rPr>
                    <w:t>/</w:t>
                  </w:r>
                  <w:r w:rsidR="00E61B25" w:rsidRPr="00992481">
                    <w:rPr>
                      <w:rFonts w:eastAsia="Arial"/>
                      <w:color w:val="FF0000"/>
                    </w:rPr>
                    <w:t>f</w:t>
                  </w:r>
                  <w:r w:rsidR="00711C16" w:rsidRPr="00992481">
                    <w:rPr>
                      <w:rFonts w:eastAsia="Arial"/>
                      <w:color w:val="FF0000"/>
                    </w:rPr>
                    <w:t>oster carers</w:t>
                  </w:r>
                  <w:r w:rsidR="00E90706" w:rsidRPr="00992481">
                    <w:rPr>
                      <w:rFonts w:eastAsia="Arial"/>
                      <w:color w:val="FF0000"/>
                    </w:rPr>
                    <w:br/>
                    <w:t>Persons with pre-existing medical conditions</w:t>
                  </w:r>
                  <w:r w:rsidR="00E90706" w:rsidRPr="00992481">
                    <w:rPr>
                      <w:rFonts w:eastAsia="Arial"/>
                      <w:color w:val="FF0000"/>
                    </w:rPr>
                    <w:br/>
                    <w:t xml:space="preserve">First </w:t>
                  </w:r>
                  <w:r w:rsidR="00E61B25" w:rsidRPr="00992481">
                    <w:rPr>
                      <w:rFonts w:eastAsia="Arial"/>
                      <w:color w:val="FF0000"/>
                    </w:rPr>
                    <w:t>a</w:t>
                  </w:r>
                  <w:r w:rsidR="00E90706" w:rsidRPr="00992481">
                    <w:rPr>
                      <w:rFonts w:eastAsia="Arial"/>
                      <w:color w:val="FF0000"/>
                    </w:rPr>
                    <w:t>iders</w:t>
                  </w:r>
                  <w:r w:rsidR="00E90706" w:rsidRPr="00992481">
                    <w:rPr>
                      <w:rFonts w:eastAsia="Arial"/>
                      <w:color w:val="FF0000"/>
                    </w:rPr>
                    <w:br/>
                    <w:t>New/</w:t>
                  </w:r>
                  <w:r w:rsidR="00E61B25" w:rsidRPr="00992481">
                    <w:rPr>
                      <w:rFonts w:eastAsia="Arial"/>
                      <w:color w:val="FF0000"/>
                    </w:rPr>
                    <w:t>e</w:t>
                  </w:r>
                  <w:r w:rsidR="00E90706" w:rsidRPr="00992481">
                    <w:rPr>
                      <w:rFonts w:eastAsia="Arial"/>
                      <w:color w:val="FF0000"/>
                    </w:rPr>
                    <w:t xml:space="preserve">xpectant </w:t>
                  </w:r>
                  <w:r w:rsidR="00E61B25" w:rsidRPr="00992481">
                    <w:rPr>
                      <w:rFonts w:eastAsia="Arial"/>
                      <w:color w:val="FF0000"/>
                    </w:rPr>
                    <w:t>m</w:t>
                  </w:r>
                  <w:r w:rsidR="00E90706" w:rsidRPr="00992481">
                    <w:rPr>
                      <w:rFonts w:eastAsia="Arial"/>
                      <w:color w:val="FF0000"/>
                    </w:rPr>
                    <w:t>others</w:t>
                  </w:r>
                </w:p>
              </w:tc>
            </w:tr>
            <w:tr w:rsidR="00E84084" w14:paraId="3433FD31" w14:textId="77777777" w:rsidTr="00685BBD">
              <w:trPr>
                <w:trHeight w:val="262"/>
              </w:trPr>
              <w:tc>
                <w:tcPr>
                  <w:tcW w:w="3097" w:type="dxa"/>
                  <w:tcMar>
                    <w:top w:w="39" w:type="dxa"/>
                    <w:left w:w="79" w:type="dxa"/>
                    <w:bottom w:w="39" w:type="dxa"/>
                    <w:right w:w="39" w:type="dxa"/>
                  </w:tcMar>
                </w:tcPr>
                <w:p w14:paraId="7852AED7" w14:textId="7EAF70CF" w:rsidR="00E84084" w:rsidRDefault="009C408C">
                  <w:pPr>
                    <w:spacing w:line="240" w:lineRule="auto"/>
                  </w:pPr>
                  <w:r>
                    <w:rPr>
                      <w:rFonts w:eastAsia="Arial"/>
                      <w:b/>
                      <w:color w:val="000000"/>
                    </w:rPr>
                    <w:t xml:space="preserve">Date </w:t>
                  </w:r>
                  <w:r w:rsidR="00E61B25">
                    <w:rPr>
                      <w:rFonts w:eastAsia="Arial"/>
                      <w:b/>
                      <w:color w:val="000000"/>
                    </w:rPr>
                    <w:t>r</w:t>
                  </w:r>
                  <w:r>
                    <w:rPr>
                      <w:rFonts w:eastAsia="Arial"/>
                      <w:b/>
                      <w:color w:val="000000"/>
                    </w:rPr>
                    <w:t xml:space="preserve">ecord </w:t>
                  </w:r>
                  <w:r w:rsidR="00E61B25">
                    <w:rPr>
                      <w:rFonts w:eastAsia="Arial"/>
                      <w:b/>
                      <w:color w:val="000000"/>
                    </w:rPr>
                    <w:t>c</w:t>
                  </w:r>
                  <w:r>
                    <w:rPr>
                      <w:rFonts w:eastAsia="Arial"/>
                      <w:b/>
                      <w:color w:val="000000"/>
                    </w:rPr>
                    <w:t>reated</w:t>
                  </w:r>
                </w:p>
              </w:tc>
              <w:tc>
                <w:tcPr>
                  <w:tcW w:w="4729" w:type="dxa"/>
                  <w:tcMar>
                    <w:top w:w="39" w:type="dxa"/>
                    <w:left w:w="39" w:type="dxa"/>
                    <w:bottom w:w="39" w:type="dxa"/>
                    <w:right w:w="39" w:type="dxa"/>
                  </w:tcMar>
                </w:tcPr>
                <w:p w14:paraId="170A74FB" w14:textId="4B367705" w:rsidR="00E84084" w:rsidRPr="00992481" w:rsidRDefault="00A209E8">
                  <w:pPr>
                    <w:spacing w:line="240" w:lineRule="auto"/>
                    <w:rPr>
                      <w:color w:val="FF0000"/>
                    </w:rPr>
                  </w:pPr>
                  <w:r w:rsidRPr="00992481">
                    <w:rPr>
                      <w:color w:val="FF0000"/>
                    </w:rPr>
                    <w:t>21.6.21</w:t>
                  </w:r>
                </w:p>
              </w:tc>
              <w:tc>
                <w:tcPr>
                  <w:tcW w:w="3242" w:type="dxa"/>
                  <w:tcMar>
                    <w:top w:w="39" w:type="dxa"/>
                    <w:left w:w="79" w:type="dxa"/>
                    <w:bottom w:w="39" w:type="dxa"/>
                    <w:right w:w="39" w:type="dxa"/>
                  </w:tcMar>
                </w:tcPr>
                <w:p w14:paraId="073672DD" w14:textId="77777777" w:rsidR="00E84084" w:rsidRPr="00992481" w:rsidRDefault="007C3E75">
                  <w:pPr>
                    <w:spacing w:line="240" w:lineRule="auto"/>
                    <w:rPr>
                      <w:b/>
                      <w:color w:val="FF0000"/>
                    </w:rPr>
                  </w:pPr>
                  <w:r w:rsidRPr="00992481">
                    <w:rPr>
                      <w:b/>
                      <w:color w:val="FF0000"/>
                    </w:rPr>
                    <w:t xml:space="preserve">Is this an acceptable risk </w:t>
                  </w:r>
                </w:p>
              </w:tc>
              <w:sdt>
                <w:sdtPr>
                  <w:rPr>
                    <w:color w:val="FF0000"/>
                  </w:rPr>
                  <w:id w:val="1695571251"/>
                  <w:placeholder>
                    <w:docPart w:val="AD8DE890BA3541CA96A61BA2A8059121"/>
                  </w:placeholder>
                  <w:dropDownList>
                    <w:listItem w:value="Choose an item."/>
                    <w:listItem w:displayText="Yes" w:value="Yes"/>
                    <w:listItem w:displayText="No" w:value="No"/>
                  </w:dropDownList>
                </w:sdtPr>
                <w:sdtEndPr/>
                <w:sdtContent>
                  <w:tc>
                    <w:tcPr>
                      <w:tcW w:w="4292" w:type="dxa"/>
                      <w:tcMar>
                        <w:top w:w="39" w:type="dxa"/>
                        <w:left w:w="39" w:type="dxa"/>
                        <w:bottom w:w="39" w:type="dxa"/>
                        <w:right w:w="39" w:type="dxa"/>
                      </w:tcMar>
                    </w:tcPr>
                    <w:p w14:paraId="4EE14C2B" w14:textId="5E737F94" w:rsidR="00E84084" w:rsidRPr="00992481" w:rsidRDefault="00A209E8">
                      <w:pPr>
                        <w:spacing w:line="240" w:lineRule="auto"/>
                        <w:rPr>
                          <w:color w:val="FF0000"/>
                        </w:rPr>
                      </w:pPr>
                      <w:r w:rsidRPr="00992481">
                        <w:rPr>
                          <w:color w:val="FF0000"/>
                        </w:rPr>
                        <w:t>No</w:t>
                      </w:r>
                    </w:p>
                  </w:tc>
                </w:sdtContent>
              </w:sdt>
            </w:tr>
            <w:tr w:rsidR="005E2A42" w14:paraId="0F455AD1" w14:textId="77777777" w:rsidTr="0009047F">
              <w:trPr>
                <w:trHeight w:val="2268"/>
              </w:trPr>
              <w:tc>
                <w:tcPr>
                  <w:tcW w:w="15360" w:type="dxa"/>
                  <w:gridSpan w:val="4"/>
                  <w:tcMar>
                    <w:top w:w="39" w:type="dxa"/>
                    <w:left w:w="79" w:type="dxa"/>
                    <w:bottom w:w="39" w:type="dxa"/>
                    <w:right w:w="39" w:type="dxa"/>
                  </w:tcMar>
                </w:tcPr>
                <w:p w14:paraId="31168710" w14:textId="5D0C102A" w:rsidR="00AE21E7" w:rsidRPr="00992481" w:rsidRDefault="00AE21E7" w:rsidP="00006CAC">
                  <w:pPr>
                    <w:rPr>
                      <w:b/>
                      <w:i/>
                    </w:rPr>
                  </w:pPr>
                  <w:r w:rsidRPr="00992481">
                    <w:rPr>
                      <w:b/>
                      <w:i/>
                    </w:rPr>
                    <w:t>Following the press conference on Monday 14</w:t>
                  </w:r>
                  <w:r w:rsidRPr="00992481">
                    <w:rPr>
                      <w:b/>
                      <w:i/>
                      <w:vertAlign w:val="superscript"/>
                    </w:rPr>
                    <w:t>th</w:t>
                  </w:r>
                  <w:r w:rsidRPr="00992481">
                    <w:rPr>
                      <w:b/>
                      <w:i/>
                    </w:rPr>
                    <w:t xml:space="preserve"> June, the Government has paused the Roadmap and the County will remain at Step 3 until </w:t>
                  </w:r>
                  <w:r w:rsidR="00AD4548" w:rsidRPr="00992481">
                    <w:rPr>
                      <w:b/>
                      <w:i/>
                    </w:rPr>
                    <w:t>19</w:t>
                  </w:r>
                  <w:r w:rsidR="00AD4548" w:rsidRPr="00992481">
                    <w:rPr>
                      <w:b/>
                      <w:i/>
                      <w:vertAlign w:val="superscript"/>
                    </w:rPr>
                    <w:t>th</w:t>
                  </w:r>
                  <w:r w:rsidR="00AD4548" w:rsidRPr="00992481">
                    <w:rPr>
                      <w:b/>
                      <w:i/>
                    </w:rPr>
                    <w:t xml:space="preserve"> </w:t>
                  </w:r>
                  <w:r w:rsidR="006F20E6" w:rsidRPr="00992481">
                    <w:rPr>
                      <w:b/>
                      <w:i/>
                    </w:rPr>
                    <w:t>July</w:t>
                  </w:r>
                  <w:r w:rsidR="00AD4548" w:rsidRPr="00992481">
                    <w:rPr>
                      <w:b/>
                      <w:i/>
                    </w:rPr>
                    <w:t xml:space="preserve"> </w:t>
                  </w:r>
                  <w:r w:rsidRPr="00992481">
                    <w:rPr>
                      <w:b/>
                      <w:i/>
                    </w:rPr>
                    <w:t>2021.  However, a review will take place on 5</w:t>
                  </w:r>
                  <w:r w:rsidRPr="00992481">
                    <w:rPr>
                      <w:b/>
                      <w:i/>
                      <w:vertAlign w:val="superscript"/>
                    </w:rPr>
                    <w:t>th</w:t>
                  </w:r>
                  <w:r w:rsidRPr="00992481">
                    <w:rPr>
                      <w:b/>
                      <w:i/>
                    </w:rPr>
                    <w:t xml:space="preserve"> July in case the risks have reduced.</w:t>
                  </w:r>
                </w:p>
                <w:p w14:paraId="15206D43" w14:textId="77777777" w:rsidR="00AE21E7" w:rsidRPr="00992481" w:rsidRDefault="00AE21E7" w:rsidP="00006CAC">
                  <w:pPr>
                    <w:rPr>
                      <w:b/>
                      <w:i/>
                    </w:rPr>
                  </w:pPr>
                </w:p>
                <w:p w14:paraId="332792A8" w14:textId="521A4978" w:rsidR="005E2A42" w:rsidRPr="00992481" w:rsidRDefault="00AD4548" w:rsidP="00006CAC">
                  <w:pPr>
                    <w:rPr>
                      <w:b/>
                      <w:i/>
                    </w:rPr>
                  </w:pPr>
                  <w:r w:rsidRPr="00992481">
                    <w:rPr>
                      <w:b/>
                      <w:i/>
                    </w:rPr>
                    <w:t xml:space="preserve">The </w:t>
                  </w:r>
                  <w:r w:rsidR="00AE21E7" w:rsidRPr="00992481">
                    <w:rPr>
                      <w:b/>
                      <w:i/>
                    </w:rPr>
                    <w:t xml:space="preserve">Schools Operations Risk Assessment still applies and should be </w:t>
                  </w:r>
                  <w:r w:rsidR="006F20E6" w:rsidRPr="00992481">
                    <w:rPr>
                      <w:b/>
                      <w:i/>
                    </w:rPr>
                    <w:t>read in conjunction with this</w:t>
                  </w:r>
                  <w:r w:rsidR="00AE21E7" w:rsidRPr="00992481">
                    <w:rPr>
                      <w:b/>
                      <w:i/>
                    </w:rPr>
                    <w:t xml:space="preserve"> additional risk assessment which is addressing</w:t>
                  </w:r>
                  <w:r w:rsidRPr="00992481">
                    <w:rPr>
                      <w:b/>
                      <w:i/>
                    </w:rPr>
                    <w:t xml:space="preserve"> the</w:t>
                  </w:r>
                  <w:r w:rsidR="00AE21E7" w:rsidRPr="00992481">
                    <w:rPr>
                      <w:b/>
                      <w:i/>
                    </w:rPr>
                    <w:t xml:space="preserve"> types of event</w:t>
                  </w:r>
                  <w:r w:rsidRPr="00992481">
                    <w:rPr>
                      <w:b/>
                      <w:i/>
                    </w:rPr>
                    <w:t>s</w:t>
                  </w:r>
                  <w:r w:rsidR="00AE21E7" w:rsidRPr="00992481">
                    <w:rPr>
                      <w:b/>
                      <w:i/>
                    </w:rPr>
                    <w:t xml:space="preserve"> that may be planned in the final weeks of the Summer </w:t>
                  </w:r>
                  <w:r w:rsidRPr="00992481">
                    <w:rPr>
                      <w:b/>
                      <w:i/>
                    </w:rPr>
                    <w:t>t</w:t>
                  </w:r>
                  <w:r w:rsidR="00AE21E7" w:rsidRPr="00992481">
                    <w:rPr>
                      <w:b/>
                      <w:i/>
                    </w:rPr>
                    <w:t xml:space="preserve">erm. </w:t>
                  </w:r>
                </w:p>
                <w:p w14:paraId="679C3C46" w14:textId="77777777" w:rsidR="0066237B" w:rsidRPr="00992481" w:rsidRDefault="0066237B" w:rsidP="00006CAC">
                  <w:pPr>
                    <w:rPr>
                      <w:b/>
                      <w:i/>
                    </w:rPr>
                  </w:pPr>
                </w:p>
                <w:p w14:paraId="49850609" w14:textId="158C80C3" w:rsidR="0066237B" w:rsidRDefault="0066237B" w:rsidP="007B2037">
                  <w:r w:rsidRPr="00992481">
                    <w:rPr>
                      <w:b/>
                      <w:i/>
                    </w:rPr>
                    <w:t xml:space="preserve">Due to the current situation with the spread of the Delta variant, advice can change very </w:t>
                  </w:r>
                  <w:r w:rsidR="002B1556" w:rsidRPr="00992481">
                    <w:rPr>
                      <w:b/>
                      <w:i/>
                    </w:rPr>
                    <w:t>quickly,</w:t>
                  </w:r>
                  <w:r w:rsidRPr="00992481">
                    <w:rPr>
                      <w:b/>
                      <w:i/>
                    </w:rPr>
                    <w:t xml:space="preserve"> and this risk assessment must therefore be </w:t>
                  </w:r>
                  <w:r w:rsidR="006F20E6" w:rsidRPr="00992481">
                    <w:rPr>
                      <w:b/>
                      <w:i/>
                    </w:rPr>
                    <w:t xml:space="preserve">constantly </w:t>
                  </w:r>
                  <w:r w:rsidRPr="00992481">
                    <w:rPr>
                      <w:b/>
                      <w:i/>
                    </w:rPr>
                    <w:t>monitored and reviewed as and when advice changes</w:t>
                  </w:r>
                  <w:r>
                    <w:t>.</w:t>
                  </w:r>
                  <w:bookmarkStart w:id="0" w:name="_GoBack"/>
                  <w:bookmarkEnd w:id="0"/>
                  <w:r w:rsidR="004610EC">
                    <w:t xml:space="preserve"> </w:t>
                  </w:r>
                </w:p>
              </w:tc>
            </w:tr>
            <w:tr w:rsidR="001E6E30" w14:paraId="15A60BE7" w14:textId="77777777" w:rsidTr="005E2A42">
              <w:trPr>
                <w:trHeight w:val="262"/>
              </w:trPr>
              <w:tc>
                <w:tcPr>
                  <w:tcW w:w="15360" w:type="dxa"/>
                  <w:gridSpan w:val="4"/>
                  <w:tcMar>
                    <w:top w:w="39" w:type="dxa"/>
                    <w:left w:w="79" w:type="dxa"/>
                    <w:bottom w:w="39" w:type="dxa"/>
                    <w:right w:w="39" w:type="dxa"/>
                  </w:tcMar>
                </w:tcPr>
                <w:p w14:paraId="72B9CBB4" w14:textId="77777777" w:rsidR="001E6E30" w:rsidRDefault="001D5842">
                  <w:pPr>
                    <w:spacing w:line="240" w:lineRule="auto"/>
                    <w:rPr>
                      <w:rFonts w:eastAsia="Arial"/>
                      <w:b/>
                      <w:color w:val="000000"/>
                    </w:rPr>
                  </w:pPr>
                  <w:r w:rsidRPr="001D5842">
                    <w:rPr>
                      <w:rFonts w:eastAsia="Arial"/>
                      <w:b/>
                      <w:noProof/>
                      <w:color w:val="000000"/>
                    </w:rPr>
                    <w:lastRenderedPageBreak/>
                    <mc:AlternateContent>
                      <mc:Choice Requires="wps">
                        <w:drawing>
                          <wp:anchor distT="45720" distB="45720" distL="114300" distR="114300" simplePos="0" relativeHeight="251663360" behindDoc="0" locked="0" layoutInCell="1" allowOverlap="1" wp14:anchorId="5BF5B0E6" wp14:editId="7B9056E5">
                            <wp:simplePos x="0" y="0"/>
                            <wp:positionH relativeFrom="column">
                              <wp:posOffset>-41910</wp:posOffset>
                            </wp:positionH>
                            <wp:positionV relativeFrom="paragraph">
                              <wp:posOffset>3007360</wp:posOffset>
                            </wp:positionV>
                            <wp:extent cx="4369435" cy="1041400"/>
                            <wp:effectExtent l="0" t="0" r="120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041400"/>
                                    </a:xfrm>
                                    <a:prstGeom prst="rect">
                                      <a:avLst/>
                                    </a:prstGeom>
                                    <a:solidFill>
                                      <a:srgbClr val="FFFFFF"/>
                                    </a:solidFill>
                                    <a:ln w="9525">
                                      <a:solidFill>
                                        <a:srgbClr val="000000"/>
                                      </a:solidFill>
                                      <a:miter lim="800000"/>
                                      <a:headEnd/>
                                      <a:tailEnd/>
                                    </a:ln>
                                  </wps:spPr>
                                  <wps:txbx>
                                    <w:txbxContent>
                                      <w:p w14:paraId="4BC2FD57" w14:textId="77777777" w:rsidR="00E72AEB" w:rsidRDefault="00E72AEB" w:rsidP="001D5842">
                                        <w:pPr>
                                          <w:rPr>
                                            <w:b/>
                                          </w:rPr>
                                        </w:pPr>
                                        <w:r>
                                          <w:rPr>
                                            <w:b/>
                                          </w:rPr>
                                          <w:t>Severity</w:t>
                                        </w:r>
                                      </w:p>
                                      <w:p w14:paraId="127DDCEF" w14:textId="4CDC0532" w:rsidR="00E72AEB" w:rsidRDefault="00E72AEB" w:rsidP="001D5842">
                                        <w:pPr>
                                          <w:pStyle w:val="ListParagraph"/>
                                          <w:numPr>
                                            <w:ilvl w:val="0"/>
                                            <w:numId w:val="24"/>
                                          </w:numPr>
                                          <w:rPr>
                                            <w:b/>
                                          </w:rPr>
                                        </w:pPr>
                                        <w:r w:rsidRPr="001D5842">
                                          <w:rPr>
                                            <w:b/>
                                          </w:rPr>
                                          <w:t>Insi</w:t>
                                        </w:r>
                                        <w:r>
                                          <w:rPr>
                                            <w:b/>
                                          </w:rPr>
                                          <w:t xml:space="preserve">gnificant </w:t>
                                        </w:r>
                                        <w:r>
                                          <w:rPr>
                                            <w:b/>
                                          </w:rPr>
                                          <w:tab/>
                                          <w:t>No injury</w:t>
                                        </w:r>
                                      </w:p>
                                      <w:p w14:paraId="019166A3" w14:textId="77777777" w:rsidR="00E72AEB" w:rsidRDefault="00E72AEB" w:rsidP="001D5842">
                                        <w:pPr>
                                          <w:pStyle w:val="ListParagraph"/>
                                          <w:numPr>
                                            <w:ilvl w:val="0"/>
                                            <w:numId w:val="24"/>
                                          </w:numPr>
                                          <w:rPr>
                                            <w:b/>
                                          </w:rPr>
                                        </w:pPr>
                                        <w:r>
                                          <w:rPr>
                                            <w:b/>
                                          </w:rPr>
                                          <w:t>Minor</w:t>
                                        </w:r>
                                        <w:r>
                                          <w:rPr>
                                            <w:b/>
                                          </w:rPr>
                                          <w:tab/>
                                        </w:r>
                                        <w:r>
                                          <w:rPr>
                                            <w:b/>
                                          </w:rPr>
                                          <w:tab/>
                                        </w:r>
                                        <w:proofErr w:type="spellStart"/>
                                        <w:r>
                                          <w:rPr>
                                            <w:b/>
                                          </w:rPr>
                                          <w:t>Minor</w:t>
                                        </w:r>
                                        <w:proofErr w:type="spellEnd"/>
                                        <w:r>
                                          <w:rPr>
                                            <w:b/>
                                          </w:rPr>
                                          <w:t xml:space="preserve"> injuries requiring first aid</w:t>
                                        </w:r>
                                      </w:p>
                                      <w:p w14:paraId="421B3C54" w14:textId="7AC97355" w:rsidR="00E72AEB" w:rsidRDefault="00E72AEB" w:rsidP="001D5842">
                                        <w:pPr>
                                          <w:pStyle w:val="ListParagraph"/>
                                          <w:numPr>
                                            <w:ilvl w:val="0"/>
                                            <w:numId w:val="24"/>
                                          </w:numPr>
                                          <w:rPr>
                                            <w:b/>
                                          </w:rPr>
                                        </w:pPr>
                                        <w:r>
                                          <w:rPr>
                                            <w:b/>
                                          </w:rPr>
                                          <w:t>Moderate</w:t>
                                        </w:r>
                                        <w:r>
                                          <w:rPr>
                                            <w:b/>
                                          </w:rPr>
                                          <w:tab/>
                                          <w:t>First aid/RIDDOR reportable incident</w:t>
                                        </w:r>
                                      </w:p>
                                      <w:p w14:paraId="29E63670" w14:textId="77777777" w:rsidR="00E72AEB" w:rsidRDefault="00E72AEB" w:rsidP="001D5842">
                                        <w:pPr>
                                          <w:pStyle w:val="ListParagraph"/>
                                          <w:numPr>
                                            <w:ilvl w:val="0"/>
                                            <w:numId w:val="24"/>
                                          </w:numPr>
                                          <w:rPr>
                                            <w:b/>
                                          </w:rPr>
                                        </w:pPr>
                                        <w:r>
                                          <w:rPr>
                                            <w:b/>
                                          </w:rPr>
                                          <w:t>Major</w:t>
                                        </w:r>
                                        <w:r>
                                          <w:rPr>
                                            <w:b/>
                                          </w:rPr>
                                          <w:tab/>
                                        </w:r>
                                        <w:r>
                                          <w:rPr>
                                            <w:b/>
                                          </w:rPr>
                                          <w:tab/>
                                          <w:t>Serious injury/hospital attendance</w:t>
                                        </w:r>
                                      </w:p>
                                      <w:p w14:paraId="7FC33668" w14:textId="05388EFD" w:rsidR="00E72AEB" w:rsidRPr="001D5842" w:rsidRDefault="00E72AEB" w:rsidP="001D5842">
                                        <w:pPr>
                                          <w:pStyle w:val="ListParagraph"/>
                                          <w:numPr>
                                            <w:ilvl w:val="0"/>
                                            <w:numId w:val="24"/>
                                          </w:numPr>
                                          <w:ind w:left="709" w:hanging="349"/>
                                          <w:rPr>
                                            <w:b/>
                                          </w:rPr>
                                        </w:pPr>
                                        <w:r>
                                          <w:rPr>
                                            <w:b/>
                                          </w:rPr>
                                          <w:t>Most severe</w:t>
                                        </w:r>
                                        <w:r>
                                          <w:rPr>
                                            <w:b/>
                                          </w:rPr>
                                          <w:tab/>
                                          <w:t>Disabling injury, long term ill health, fatality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F5B0E6" id="_x0000_t202" coordsize="21600,21600" o:spt="202" path="m,l,21600r21600,l21600,xe">
                            <v:stroke joinstyle="miter"/>
                            <v:path gradientshapeok="t" o:connecttype="rect"/>
                          </v:shapetype>
                          <v:shape id="Text Box 2" o:spid="_x0000_s1026" type="#_x0000_t202" style="position:absolute;margin-left:-3.3pt;margin-top:236.8pt;width:344.05pt;height: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">
                            <v:textbox>
                              <w:txbxContent>
                                <w:p w14:paraId="4BC2FD57" w14:textId="77777777" w:rsidR="00E72AEB" w:rsidRDefault="00E72AEB" w:rsidP="001D5842">
                                  <w:pPr>
                                    <w:rPr>
                                      <w:b/>
                                    </w:rPr>
                                  </w:pPr>
                                  <w:r>
                                    <w:rPr>
                                      <w:b/>
                                    </w:rPr>
                                    <w:t>Severity</w:t>
                                  </w:r>
                                </w:p>
                                <w:p w14:paraId="127DDCEF" w14:textId="4CDC0532" w:rsidR="00E72AEB" w:rsidRDefault="00E72AEB" w:rsidP="001D5842">
                                  <w:pPr>
                                    <w:pStyle w:val="ListParagraph"/>
                                    <w:numPr>
                                      <w:ilvl w:val="0"/>
                                      <w:numId w:val="24"/>
                                    </w:numPr>
                                    <w:rPr>
                                      <w:b/>
                                    </w:rPr>
                                  </w:pPr>
                                  <w:r w:rsidRPr="001D5842">
                                    <w:rPr>
                                      <w:b/>
                                    </w:rPr>
                                    <w:t>Insi</w:t>
                                  </w:r>
                                  <w:r>
                                    <w:rPr>
                                      <w:b/>
                                    </w:rPr>
                                    <w:t xml:space="preserve">gnificant </w:t>
                                  </w:r>
                                  <w:r>
                                    <w:rPr>
                                      <w:b/>
                                    </w:rPr>
                                    <w:tab/>
                                    <w:t>No injury</w:t>
                                  </w:r>
                                </w:p>
                                <w:p w14:paraId="019166A3" w14:textId="77777777" w:rsidR="00E72AEB" w:rsidRDefault="00E72AEB" w:rsidP="001D5842">
                                  <w:pPr>
                                    <w:pStyle w:val="ListParagraph"/>
                                    <w:numPr>
                                      <w:ilvl w:val="0"/>
                                      <w:numId w:val="24"/>
                                    </w:numPr>
                                    <w:rPr>
                                      <w:b/>
                                    </w:rPr>
                                  </w:pPr>
                                  <w:r>
                                    <w:rPr>
                                      <w:b/>
                                    </w:rPr>
                                    <w:t>Minor</w:t>
                                  </w:r>
                                  <w:r>
                                    <w:rPr>
                                      <w:b/>
                                    </w:rPr>
                                    <w:tab/>
                                  </w:r>
                                  <w:r>
                                    <w:rPr>
                                      <w:b/>
                                    </w:rPr>
                                    <w:tab/>
                                    <w:t>Minor injuries requiring first aid</w:t>
                                  </w:r>
                                </w:p>
                                <w:p w14:paraId="421B3C54" w14:textId="7AC97355" w:rsidR="00E72AEB" w:rsidRDefault="00E72AEB" w:rsidP="001D5842">
                                  <w:pPr>
                                    <w:pStyle w:val="ListParagraph"/>
                                    <w:numPr>
                                      <w:ilvl w:val="0"/>
                                      <w:numId w:val="24"/>
                                    </w:numPr>
                                    <w:rPr>
                                      <w:b/>
                                    </w:rPr>
                                  </w:pPr>
                                  <w:r>
                                    <w:rPr>
                                      <w:b/>
                                    </w:rPr>
                                    <w:t>Moderate</w:t>
                                  </w:r>
                                  <w:r>
                                    <w:rPr>
                                      <w:b/>
                                    </w:rPr>
                                    <w:tab/>
                                    <w:t>First aid/RIDDOR reportable incident</w:t>
                                  </w:r>
                                </w:p>
                                <w:p w14:paraId="29E63670" w14:textId="77777777" w:rsidR="00E72AEB" w:rsidRDefault="00E72AEB" w:rsidP="001D5842">
                                  <w:pPr>
                                    <w:pStyle w:val="ListParagraph"/>
                                    <w:numPr>
                                      <w:ilvl w:val="0"/>
                                      <w:numId w:val="24"/>
                                    </w:numPr>
                                    <w:rPr>
                                      <w:b/>
                                    </w:rPr>
                                  </w:pPr>
                                  <w:r>
                                    <w:rPr>
                                      <w:b/>
                                    </w:rPr>
                                    <w:t>Major</w:t>
                                  </w:r>
                                  <w:r>
                                    <w:rPr>
                                      <w:b/>
                                    </w:rPr>
                                    <w:tab/>
                                  </w:r>
                                  <w:r>
                                    <w:rPr>
                                      <w:b/>
                                    </w:rPr>
                                    <w:tab/>
                                    <w:t>Serious injury/hospital attendance</w:t>
                                  </w:r>
                                </w:p>
                                <w:p w14:paraId="7FC33668" w14:textId="05388EFD" w:rsidR="00E72AEB" w:rsidRPr="001D5842" w:rsidRDefault="00E72AEB" w:rsidP="001D5842">
                                  <w:pPr>
                                    <w:pStyle w:val="ListParagraph"/>
                                    <w:numPr>
                                      <w:ilvl w:val="0"/>
                                      <w:numId w:val="24"/>
                                    </w:numPr>
                                    <w:ind w:left="709" w:hanging="349"/>
                                    <w:rPr>
                                      <w:b/>
                                    </w:rPr>
                                  </w:pPr>
                                  <w:r>
                                    <w:rPr>
                                      <w:b/>
                                    </w:rPr>
                                    <w:t>Most severe</w:t>
                                  </w:r>
                                  <w:r>
                                    <w:rPr>
                                      <w:b/>
                                    </w:rPr>
                                    <w:tab/>
                                    <w:t>Disabling injury, long term ill health, fatality</w:t>
                                  </w:r>
                                </w:p>
                              </w:txbxContent>
                            </v:textbox>
                            <w10:wrap type="square"/>
                          </v:shape>
                        </w:pict>
                      </mc:Fallback>
                    </mc:AlternateContent>
                  </w:r>
                  <w:r w:rsidRPr="00DD4F67">
                    <w:rPr>
                      <w:rFonts w:eastAsia="Arial"/>
                      <w:b/>
                      <w:noProof/>
                      <w:color w:val="000000"/>
                    </w:rPr>
                    <mc:AlternateContent>
                      <mc:Choice Requires="wps">
                        <w:drawing>
                          <wp:anchor distT="45720" distB="45720" distL="114300" distR="114300" simplePos="0" relativeHeight="251661312" behindDoc="0" locked="0" layoutInCell="1" allowOverlap="1" wp14:anchorId="6B628C3F" wp14:editId="3EAB2CDF">
                            <wp:simplePos x="0" y="0"/>
                            <wp:positionH relativeFrom="column">
                              <wp:posOffset>-9658</wp:posOffset>
                            </wp:positionH>
                            <wp:positionV relativeFrom="paragraph">
                              <wp:posOffset>1423448</wp:posOffset>
                            </wp:positionV>
                            <wp:extent cx="3891280" cy="1404620"/>
                            <wp:effectExtent l="0" t="0" r="1397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404620"/>
                                    </a:xfrm>
                                    <a:prstGeom prst="rect">
                                      <a:avLst/>
                                    </a:prstGeom>
                                    <a:solidFill>
                                      <a:srgbClr val="FFFFFF"/>
                                    </a:solidFill>
                                    <a:ln w="9525">
                                      <a:solidFill>
                                        <a:srgbClr val="000000"/>
                                      </a:solidFill>
                                      <a:miter lim="800000"/>
                                      <a:headEnd/>
                                      <a:tailEnd/>
                                    </a:ln>
                                  </wps:spPr>
                                  <wps:txbx>
                                    <w:txbxContent>
                                      <w:p w14:paraId="6D5D0AB4" w14:textId="77777777" w:rsidR="00E72AEB" w:rsidRDefault="00E72AEB">
                                        <w:pPr>
                                          <w:rPr>
                                            <w:b/>
                                          </w:rPr>
                                        </w:pPr>
                                        <w:r w:rsidRPr="00DD4F67">
                                          <w:rPr>
                                            <w:b/>
                                          </w:rPr>
                                          <w:t>Likelihood</w:t>
                                        </w:r>
                                      </w:p>
                                      <w:p w14:paraId="25708AD0" w14:textId="3F9F13A1" w:rsidR="00E72AEB" w:rsidRDefault="00E72AEB" w:rsidP="00DD4F67">
                                        <w:pPr>
                                          <w:pStyle w:val="ListParagraph"/>
                                          <w:numPr>
                                            <w:ilvl w:val="0"/>
                                            <w:numId w:val="23"/>
                                          </w:numPr>
                                          <w:rPr>
                                            <w:b/>
                                          </w:rPr>
                                        </w:pPr>
                                        <w:r w:rsidRPr="00DD4F67">
                                          <w:rPr>
                                            <w:b/>
                                          </w:rPr>
                                          <w:t>Very unlikely</w:t>
                                        </w:r>
                                        <w:r>
                                          <w:rPr>
                                            <w:b/>
                                          </w:rPr>
                                          <w:t>,</w:t>
                                        </w:r>
                                        <w:r w:rsidRPr="00DD4F67">
                                          <w:rPr>
                                            <w:b/>
                                          </w:rPr>
                                          <w:t xml:space="preserve"> e.g. 1 in 1</w:t>
                                        </w:r>
                                        <w:r>
                                          <w:rPr>
                                            <w:b/>
                                          </w:rPr>
                                          <w:t>,</w:t>
                                        </w:r>
                                        <w:r w:rsidRPr="00DD4F67">
                                          <w:rPr>
                                            <w:b/>
                                          </w:rPr>
                                          <w:t>000,000 chance of it happening</w:t>
                                        </w:r>
                                      </w:p>
                                      <w:p w14:paraId="698A04EF" w14:textId="54C0E69C" w:rsidR="00E72AEB" w:rsidRDefault="00E72AEB" w:rsidP="00DD4F67">
                                        <w:pPr>
                                          <w:pStyle w:val="ListParagraph"/>
                                          <w:numPr>
                                            <w:ilvl w:val="0"/>
                                            <w:numId w:val="23"/>
                                          </w:numPr>
                                          <w:rPr>
                                            <w:b/>
                                          </w:rPr>
                                        </w:pPr>
                                        <w:r>
                                          <w:rPr>
                                            <w:b/>
                                          </w:rPr>
                                          <w:t>Unlikely, e.g. 1 in 100,000 chance of it happening</w:t>
                                        </w:r>
                                      </w:p>
                                      <w:p w14:paraId="6EEC2794" w14:textId="329A37B1" w:rsidR="00E72AEB" w:rsidRDefault="00E72AEB" w:rsidP="00DD4F67">
                                        <w:pPr>
                                          <w:pStyle w:val="ListParagraph"/>
                                          <w:numPr>
                                            <w:ilvl w:val="0"/>
                                            <w:numId w:val="23"/>
                                          </w:numPr>
                                          <w:rPr>
                                            <w:b/>
                                          </w:rPr>
                                        </w:pPr>
                                        <w:r>
                                          <w:rPr>
                                            <w:b/>
                                          </w:rPr>
                                          <w:t>Possible, e.g. likely to occur during standard operations</w:t>
                                        </w:r>
                                      </w:p>
                                      <w:p w14:paraId="74B74209" w14:textId="67AF352E" w:rsidR="00E72AEB" w:rsidRDefault="00E72AEB" w:rsidP="00DD4F67">
                                        <w:pPr>
                                          <w:pStyle w:val="ListParagraph"/>
                                          <w:numPr>
                                            <w:ilvl w:val="0"/>
                                            <w:numId w:val="23"/>
                                          </w:numPr>
                                          <w:rPr>
                                            <w:b/>
                                          </w:rPr>
                                        </w:pPr>
                                        <w:r>
                                          <w:rPr>
                                            <w:b/>
                                          </w:rPr>
                                          <w:t>Likely, e.g.  has been known to happen before</w:t>
                                        </w:r>
                                      </w:p>
                                      <w:p w14:paraId="356D5B6A" w14:textId="4BB8CC8A" w:rsidR="00E72AEB" w:rsidRPr="00DD4F67" w:rsidRDefault="00E72AEB" w:rsidP="00DD4F67">
                                        <w:pPr>
                                          <w:pStyle w:val="ListParagraph"/>
                                          <w:numPr>
                                            <w:ilvl w:val="0"/>
                                            <w:numId w:val="23"/>
                                          </w:numPr>
                                          <w:rPr>
                                            <w:b/>
                                          </w:rPr>
                                        </w:pPr>
                                        <w:r>
                                          <w:rPr>
                                            <w:b/>
                                          </w:rPr>
                                          <w:t>Very likely, e.g. it is almost certain that something will 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628C3F" id="_x0000_s1027" type="#_x0000_t202" style="position:absolute;margin-left:-.75pt;margin-top:112.1pt;width:306.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">
                            <v:textbox style="mso-fit-shape-to-text:t">
                              <w:txbxContent>
                                <w:p w14:paraId="6D5D0AB4" w14:textId="77777777" w:rsidR="00E72AEB" w:rsidRDefault="00E72AEB">
                                  <w:pPr>
                                    <w:rPr>
                                      <w:b/>
                                    </w:rPr>
                                  </w:pPr>
                                  <w:r w:rsidRPr="00DD4F67">
                                    <w:rPr>
                                      <w:b/>
                                    </w:rPr>
                                    <w:t>Likelihood</w:t>
                                  </w:r>
                                </w:p>
                                <w:p w14:paraId="25708AD0" w14:textId="3F9F13A1" w:rsidR="00E72AEB" w:rsidRDefault="00E72AEB" w:rsidP="00DD4F67">
                                  <w:pPr>
                                    <w:pStyle w:val="ListParagraph"/>
                                    <w:numPr>
                                      <w:ilvl w:val="0"/>
                                      <w:numId w:val="23"/>
                                    </w:numPr>
                                    <w:rPr>
                                      <w:b/>
                                    </w:rPr>
                                  </w:pPr>
                                  <w:r w:rsidRPr="00DD4F67">
                                    <w:rPr>
                                      <w:b/>
                                    </w:rPr>
                                    <w:t>Very unlikely</w:t>
                                  </w:r>
                                  <w:r>
                                    <w:rPr>
                                      <w:b/>
                                    </w:rPr>
                                    <w:t>,</w:t>
                                  </w:r>
                                  <w:r w:rsidRPr="00DD4F67">
                                    <w:rPr>
                                      <w:b/>
                                    </w:rPr>
                                    <w:t xml:space="preserve"> e.g. 1 in 1</w:t>
                                  </w:r>
                                  <w:r>
                                    <w:rPr>
                                      <w:b/>
                                    </w:rPr>
                                    <w:t>,</w:t>
                                  </w:r>
                                  <w:r w:rsidRPr="00DD4F67">
                                    <w:rPr>
                                      <w:b/>
                                    </w:rPr>
                                    <w:t>000,000 chance of it happening</w:t>
                                  </w:r>
                                </w:p>
                                <w:p w14:paraId="698A04EF" w14:textId="54C0E69C" w:rsidR="00E72AEB" w:rsidRDefault="00E72AEB" w:rsidP="00DD4F67">
                                  <w:pPr>
                                    <w:pStyle w:val="ListParagraph"/>
                                    <w:numPr>
                                      <w:ilvl w:val="0"/>
                                      <w:numId w:val="23"/>
                                    </w:numPr>
                                    <w:rPr>
                                      <w:b/>
                                    </w:rPr>
                                  </w:pPr>
                                  <w:r>
                                    <w:rPr>
                                      <w:b/>
                                    </w:rPr>
                                    <w:t>Unlikely, e.g. 1 in 100,000 chance of it happening</w:t>
                                  </w:r>
                                </w:p>
                                <w:p w14:paraId="6EEC2794" w14:textId="329A37B1" w:rsidR="00E72AEB" w:rsidRDefault="00E72AEB" w:rsidP="00DD4F67">
                                  <w:pPr>
                                    <w:pStyle w:val="ListParagraph"/>
                                    <w:numPr>
                                      <w:ilvl w:val="0"/>
                                      <w:numId w:val="23"/>
                                    </w:numPr>
                                    <w:rPr>
                                      <w:b/>
                                    </w:rPr>
                                  </w:pPr>
                                  <w:r>
                                    <w:rPr>
                                      <w:b/>
                                    </w:rPr>
                                    <w:t>Possible, e.g. likely to occur during standard operations</w:t>
                                  </w:r>
                                </w:p>
                                <w:p w14:paraId="74B74209" w14:textId="67AF352E" w:rsidR="00E72AEB" w:rsidRDefault="00E72AEB" w:rsidP="00DD4F67">
                                  <w:pPr>
                                    <w:pStyle w:val="ListParagraph"/>
                                    <w:numPr>
                                      <w:ilvl w:val="0"/>
                                      <w:numId w:val="23"/>
                                    </w:numPr>
                                    <w:rPr>
                                      <w:b/>
                                    </w:rPr>
                                  </w:pPr>
                                  <w:r>
                                    <w:rPr>
                                      <w:b/>
                                    </w:rPr>
                                    <w:t>Likely, e.g.  has been known to happen before</w:t>
                                  </w:r>
                                </w:p>
                                <w:p w14:paraId="356D5B6A" w14:textId="4BB8CC8A" w:rsidR="00E72AEB" w:rsidRPr="00DD4F67" w:rsidRDefault="00E72AEB" w:rsidP="00DD4F67">
                                  <w:pPr>
                                    <w:pStyle w:val="ListParagraph"/>
                                    <w:numPr>
                                      <w:ilvl w:val="0"/>
                                      <w:numId w:val="23"/>
                                    </w:numPr>
                                    <w:rPr>
                                      <w:b/>
                                    </w:rPr>
                                  </w:pPr>
                                  <w:r>
                                    <w:rPr>
                                      <w:b/>
                                    </w:rPr>
                                    <w:t>Very likely, e.g. it is almost certain that something will happen</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7E534B6" wp14:editId="3F2411D1">
                            <wp:simplePos x="0" y="0"/>
                            <wp:positionH relativeFrom="column">
                              <wp:posOffset>-31263</wp:posOffset>
                            </wp:positionH>
                            <wp:positionV relativeFrom="paragraph">
                              <wp:posOffset>9111</wp:posOffset>
                            </wp:positionV>
                            <wp:extent cx="3924300" cy="130746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307465"/>
                                    </a:xfrm>
                                    <a:prstGeom prst="rect">
                                      <a:avLst/>
                                    </a:prstGeom>
                                    <a:solidFill>
                                      <a:srgbClr val="FFFFFF"/>
                                    </a:solidFill>
                                    <a:ln w="9525">
                                      <a:solidFill>
                                        <a:srgbClr val="000000"/>
                                      </a:solidFill>
                                      <a:miter lim="800000"/>
                                      <a:headEnd/>
                                      <a:tailEnd/>
                                    </a:ln>
                                  </wps:spPr>
                                  <wps:txbx>
                                    <w:txbxContent>
                                      <w:p w14:paraId="4CBD2429" w14:textId="77777777" w:rsidR="00E72AEB" w:rsidRPr="00113BDF" w:rsidRDefault="00E72AEB" w:rsidP="005A7894">
                                        <w:pPr>
                                          <w:rPr>
                                            <w:rFonts w:cs="Arial"/>
                                            <w:color w:val="FF0000"/>
                                          </w:rPr>
                                        </w:pPr>
                                        <w:r w:rsidRPr="00113BDF">
                                          <w:rPr>
                                            <w:rFonts w:cs="Arial"/>
                                            <w:b/>
                                            <w:color w:val="FF0000"/>
                                          </w:rPr>
                                          <w:t>15-25 Unacceptable</w:t>
                                        </w:r>
                                        <w:r w:rsidRPr="00113BDF">
                                          <w:rPr>
                                            <w:rFonts w:cs="Arial"/>
                                            <w:color w:val="FF0000"/>
                                          </w:rPr>
                                          <w:t xml:space="preserve">.  </w:t>
                                        </w:r>
                                      </w:p>
                                      <w:p w14:paraId="0F21045A" w14:textId="77777777" w:rsidR="00E72AEB" w:rsidRPr="00113BDF" w:rsidRDefault="00E72AEB" w:rsidP="005A7894">
                                        <w:pPr>
                                          <w:rPr>
                                            <w:rFonts w:cs="Arial"/>
                                            <w:b/>
                                          </w:rPr>
                                        </w:pPr>
                                        <w:r w:rsidRPr="00113BDF">
                                          <w:rPr>
                                            <w:rFonts w:cs="Arial"/>
                                          </w:rPr>
                                          <w:t>Stop activity</w:t>
                                        </w:r>
                                        <w:r w:rsidRPr="00113BDF">
                                          <w:rPr>
                                            <w:rFonts w:cs="Arial"/>
                                            <w:b/>
                                          </w:rPr>
                                          <w:t xml:space="preserve"> and make immediate improvements</w:t>
                                        </w:r>
                                      </w:p>
                                      <w:p w14:paraId="00B0A0CE" w14:textId="77777777" w:rsidR="00E72AEB" w:rsidRDefault="00E72AEB" w:rsidP="005A7894">
                                        <w:pPr>
                                          <w:rPr>
                                            <w:rFonts w:cs="Arial"/>
                                            <w:b/>
                                          </w:rPr>
                                        </w:pPr>
                                      </w:p>
                                      <w:p w14:paraId="1315A37B" w14:textId="77777777" w:rsidR="00E72AEB" w:rsidRPr="00113BDF" w:rsidRDefault="00E72AEB" w:rsidP="005A7894">
                                        <w:pPr>
                                          <w:rPr>
                                            <w:b/>
                                            <w:color w:val="BF8F00" w:themeColor="accent4" w:themeShade="BF"/>
                                          </w:rPr>
                                        </w:pPr>
                                        <w:r w:rsidRPr="00113BDF">
                                          <w:rPr>
                                            <w:b/>
                                            <w:color w:val="BF8F00" w:themeColor="accent4" w:themeShade="BF"/>
                                          </w:rPr>
                                          <w:t>6-12 Tolerable</w:t>
                                        </w:r>
                                      </w:p>
                                      <w:p w14:paraId="402D5258" w14:textId="77777777" w:rsidR="00E72AEB" w:rsidRPr="00113BDF" w:rsidRDefault="00E72AEB" w:rsidP="005A7894">
                                        <w:pPr>
                                          <w:spacing w:after="200" w:line="276" w:lineRule="auto"/>
                                          <w:rPr>
                                            <w:rFonts w:cs="Arial"/>
                                          </w:rPr>
                                        </w:pPr>
                                        <w:r w:rsidRPr="00113BDF">
                                          <w:rPr>
                                            <w:rFonts w:cs="Arial"/>
                                          </w:rPr>
                                          <w:t>Look to improve within a specified timescale</w:t>
                                        </w:r>
                                      </w:p>
                                      <w:p w14:paraId="25BCC2D7" w14:textId="77777777" w:rsidR="00E72AEB" w:rsidRPr="00113BDF" w:rsidRDefault="00E72AEB" w:rsidP="005A7894">
                                        <w:pPr>
                                          <w:rPr>
                                            <w:rFonts w:cs="Arial"/>
                                            <w:b/>
                                            <w:color w:val="70AD47" w:themeColor="accent6"/>
                                          </w:rPr>
                                        </w:pPr>
                                        <w:r w:rsidRPr="00113BDF">
                                          <w:rPr>
                                            <w:rFonts w:cs="Arial"/>
                                            <w:b/>
                                            <w:color w:val="70AD47" w:themeColor="accent6"/>
                                          </w:rPr>
                                          <w:t>1-5 Acceptable</w:t>
                                        </w:r>
                                      </w:p>
                                      <w:p w14:paraId="558B6B33" w14:textId="77777777" w:rsidR="00E72AEB" w:rsidRPr="00113BDF" w:rsidRDefault="00E72AEB" w:rsidP="005A7894">
                                        <w:pPr>
                                          <w:rPr>
                                            <w:rFonts w:cs="Arial"/>
                                          </w:rPr>
                                        </w:pPr>
                                        <w:r w:rsidRPr="00113BDF">
                                          <w:rPr>
                                            <w:rFonts w:cs="Arial"/>
                                          </w:rPr>
                                          <w:t>No further action, but ensure controls are maintained</w:t>
                                        </w:r>
                                      </w:p>
                                      <w:p w14:paraId="609C6D1A" w14:textId="77777777" w:rsidR="00E72AEB" w:rsidRDefault="00E72AEB" w:rsidP="005A7894">
                                        <w:pPr>
                                          <w:rPr>
                                            <w:rFonts w:cs="Arial"/>
                                            <w:b/>
                                          </w:rPr>
                                        </w:pPr>
                                      </w:p>
                                      <w:p w14:paraId="6C1255A9" w14:textId="77777777" w:rsidR="00E72AEB" w:rsidRDefault="00E72AEB" w:rsidP="005A7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E534B6" id="_x0000_s1028" type="#_x0000_t202" style="position:absolute;margin-left:-2.45pt;margin-top:.7pt;width:309pt;height:10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">
                            <v:textbox>
                              <w:txbxContent>
                                <w:p w14:paraId="4CBD2429" w14:textId="77777777" w:rsidR="00E72AEB" w:rsidRPr="00113BDF" w:rsidRDefault="00E72AEB" w:rsidP="005A7894">
                                  <w:pPr>
                                    <w:rPr>
                                      <w:rFonts w:cs="Arial"/>
                                      <w:color w:val="FF0000"/>
                                    </w:rPr>
                                  </w:pPr>
                                  <w:r w:rsidRPr="00113BDF">
                                    <w:rPr>
                                      <w:rFonts w:cs="Arial"/>
                                      <w:b/>
                                      <w:color w:val="FF0000"/>
                                    </w:rPr>
                                    <w:t>15-25 Unacceptable</w:t>
                                  </w:r>
                                  <w:r w:rsidRPr="00113BDF">
                                    <w:rPr>
                                      <w:rFonts w:cs="Arial"/>
                                      <w:color w:val="FF0000"/>
                                    </w:rPr>
                                    <w:t xml:space="preserve">.  </w:t>
                                  </w:r>
                                </w:p>
                                <w:p w14:paraId="0F21045A" w14:textId="77777777" w:rsidR="00E72AEB" w:rsidRPr="00113BDF" w:rsidRDefault="00E72AEB" w:rsidP="005A7894">
                                  <w:pPr>
                                    <w:rPr>
                                      <w:rFonts w:cs="Arial"/>
                                      <w:b/>
                                    </w:rPr>
                                  </w:pPr>
                                  <w:r w:rsidRPr="00113BDF">
                                    <w:rPr>
                                      <w:rFonts w:cs="Arial"/>
                                    </w:rPr>
                                    <w:t>Stop activity</w:t>
                                  </w:r>
                                  <w:r w:rsidRPr="00113BDF">
                                    <w:rPr>
                                      <w:rFonts w:cs="Arial"/>
                                      <w:b/>
                                    </w:rPr>
                                    <w:t xml:space="preserve"> and make immediate improvements</w:t>
                                  </w:r>
                                </w:p>
                                <w:p w14:paraId="00B0A0CE" w14:textId="77777777" w:rsidR="00E72AEB" w:rsidRDefault="00E72AEB" w:rsidP="005A7894">
                                  <w:pPr>
                                    <w:rPr>
                                      <w:rFonts w:cs="Arial"/>
                                      <w:b/>
                                    </w:rPr>
                                  </w:pPr>
                                </w:p>
                                <w:p w14:paraId="1315A37B" w14:textId="77777777" w:rsidR="00E72AEB" w:rsidRPr="00113BDF" w:rsidRDefault="00E72AEB" w:rsidP="005A7894">
                                  <w:pPr>
                                    <w:rPr>
                                      <w:b/>
                                      <w:color w:val="BF8F00" w:themeColor="accent4" w:themeShade="BF"/>
                                    </w:rPr>
                                  </w:pPr>
                                  <w:r w:rsidRPr="00113BDF">
                                    <w:rPr>
                                      <w:b/>
                                      <w:color w:val="BF8F00" w:themeColor="accent4" w:themeShade="BF"/>
                                    </w:rPr>
                                    <w:t>6-12 Tolerable</w:t>
                                  </w:r>
                                </w:p>
                                <w:p w14:paraId="402D5258" w14:textId="77777777" w:rsidR="00E72AEB" w:rsidRPr="00113BDF" w:rsidRDefault="00E72AEB" w:rsidP="005A7894">
                                  <w:pPr>
                                    <w:spacing w:after="200" w:line="276" w:lineRule="auto"/>
                                    <w:rPr>
                                      <w:rFonts w:cs="Arial"/>
                                    </w:rPr>
                                  </w:pPr>
                                  <w:r w:rsidRPr="00113BDF">
                                    <w:rPr>
                                      <w:rFonts w:cs="Arial"/>
                                    </w:rPr>
                                    <w:t>Look to improve within a specified timescale</w:t>
                                  </w:r>
                                </w:p>
                                <w:p w14:paraId="25BCC2D7" w14:textId="77777777" w:rsidR="00E72AEB" w:rsidRPr="00113BDF" w:rsidRDefault="00E72AEB" w:rsidP="005A7894">
                                  <w:pPr>
                                    <w:rPr>
                                      <w:rFonts w:cs="Arial"/>
                                      <w:b/>
                                      <w:color w:val="70AD47" w:themeColor="accent6"/>
                                    </w:rPr>
                                  </w:pPr>
                                  <w:r w:rsidRPr="00113BDF">
                                    <w:rPr>
                                      <w:rFonts w:cs="Arial"/>
                                      <w:b/>
                                      <w:color w:val="70AD47" w:themeColor="accent6"/>
                                    </w:rPr>
                                    <w:t>1-5 Acceptable</w:t>
                                  </w:r>
                                </w:p>
                                <w:p w14:paraId="558B6B33" w14:textId="77777777" w:rsidR="00E72AEB" w:rsidRPr="00113BDF" w:rsidRDefault="00E72AEB" w:rsidP="005A7894">
                                  <w:pPr>
                                    <w:rPr>
                                      <w:rFonts w:cs="Arial"/>
                                    </w:rPr>
                                  </w:pPr>
                                  <w:r w:rsidRPr="00113BDF">
                                    <w:rPr>
                                      <w:rFonts w:cs="Arial"/>
                                    </w:rPr>
                                    <w:t>No further action, but ensure controls are maintained</w:t>
                                  </w:r>
                                </w:p>
                                <w:p w14:paraId="609C6D1A" w14:textId="77777777" w:rsidR="00E72AEB" w:rsidRDefault="00E72AEB" w:rsidP="005A7894">
                                  <w:pPr>
                                    <w:rPr>
                                      <w:rFonts w:cs="Arial"/>
                                      <w:b/>
                                    </w:rPr>
                                  </w:pPr>
                                </w:p>
                                <w:p w14:paraId="6C1255A9" w14:textId="77777777" w:rsidR="00E72AEB" w:rsidRDefault="00E72AEB" w:rsidP="005A7894"/>
                              </w:txbxContent>
                            </v:textbox>
                            <w10:wrap type="square"/>
                          </v:shape>
                        </w:pict>
                      </mc:Fallback>
                    </mc:AlternateContent>
                  </w:r>
                </w:p>
                <w:tbl>
                  <w:tblPr>
                    <w:tblStyle w:val="TableGrid"/>
                    <w:tblW w:w="7420" w:type="dxa"/>
                    <w:jc w:val="center"/>
                    <w:tblLook w:val="04A0" w:firstRow="1" w:lastRow="0" w:firstColumn="1" w:lastColumn="0" w:noHBand="0" w:noVBand="1"/>
                  </w:tblPr>
                  <w:tblGrid>
                    <w:gridCol w:w="513"/>
                    <w:gridCol w:w="1135"/>
                    <w:gridCol w:w="1530"/>
                    <w:gridCol w:w="1011"/>
                    <w:gridCol w:w="1208"/>
                    <w:gridCol w:w="1011"/>
                    <w:gridCol w:w="1012"/>
                  </w:tblGrid>
                  <w:tr w:rsidR="00B10D99" w14:paraId="3DA7E1AD" w14:textId="77777777" w:rsidTr="005A7894">
                    <w:trPr>
                      <w:trHeight w:hRule="exact" w:val="294"/>
                      <w:jc w:val="center"/>
                    </w:trPr>
                    <w:tc>
                      <w:tcPr>
                        <w:tcW w:w="513" w:type="dxa"/>
                        <w:shd w:val="clear" w:color="auto" w:fill="D9D9D9" w:themeFill="background1" w:themeFillShade="D9"/>
                      </w:tcPr>
                      <w:p w14:paraId="5CC8B90B" w14:textId="77777777" w:rsidR="00B10D99" w:rsidRDefault="00B10D99" w:rsidP="001F528F">
                        <w:pPr>
                          <w:jc w:val="center"/>
                          <w:rPr>
                            <w:rFonts w:cs="Arial"/>
                            <w:sz w:val="24"/>
                            <w:szCs w:val="24"/>
                          </w:rPr>
                        </w:pPr>
                        <w:r>
                          <w:br w:type="page"/>
                        </w:r>
                      </w:p>
                    </w:tc>
                    <w:tc>
                      <w:tcPr>
                        <w:tcW w:w="6907" w:type="dxa"/>
                        <w:gridSpan w:val="6"/>
                        <w:tcBorders>
                          <w:bottom w:val="single" w:sz="4" w:space="0" w:color="auto"/>
                        </w:tcBorders>
                        <w:shd w:val="clear" w:color="auto" w:fill="D9D9D9" w:themeFill="background1" w:themeFillShade="D9"/>
                        <w:vAlign w:val="center"/>
                      </w:tcPr>
                      <w:p w14:paraId="1B6FB031" w14:textId="77777777" w:rsidR="00B10D99" w:rsidRDefault="00B10D99" w:rsidP="001F528F">
                        <w:pPr>
                          <w:jc w:val="center"/>
                          <w:rPr>
                            <w:rFonts w:cs="Arial"/>
                            <w:b/>
                            <w:sz w:val="24"/>
                            <w:szCs w:val="24"/>
                          </w:rPr>
                        </w:pPr>
                        <w:r w:rsidRPr="00E92B06">
                          <w:rPr>
                            <w:rFonts w:cs="Arial"/>
                            <w:b/>
                            <w:sz w:val="24"/>
                            <w:szCs w:val="24"/>
                          </w:rPr>
                          <w:t>Severity</w:t>
                        </w:r>
                      </w:p>
                      <w:p w14:paraId="26C70F6F" w14:textId="77777777" w:rsidR="00B10D99" w:rsidRPr="00E92B06" w:rsidRDefault="00B10D99" w:rsidP="001F528F">
                        <w:pPr>
                          <w:jc w:val="center"/>
                          <w:rPr>
                            <w:rFonts w:cs="Arial"/>
                            <w:b/>
                            <w:sz w:val="24"/>
                            <w:szCs w:val="24"/>
                          </w:rPr>
                        </w:pPr>
                      </w:p>
                    </w:tc>
                  </w:tr>
                  <w:tr w:rsidR="00B10D99" w14:paraId="54EF9893" w14:textId="77777777" w:rsidTr="005A7894">
                    <w:trPr>
                      <w:cantSplit/>
                      <w:trHeight w:hRule="exact" w:val="883"/>
                      <w:jc w:val="center"/>
                    </w:trPr>
                    <w:tc>
                      <w:tcPr>
                        <w:tcW w:w="513" w:type="dxa"/>
                        <w:vMerge w:val="restart"/>
                        <w:shd w:val="clear" w:color="auto" w:fill="D9D9D9" w:themeFill="background1" w:themeFillShade="D9"/>
                        <w:textDirection w:val="tbRl"/>
                      </w:tcPr>
                      <w:p w14:paraId="6C898735" w14:textId="77777777" w:rsidR="00B10D99" w:rsidRDefault="00B10D99" w:rsidP="001F528F">
                        <w:pPr>
                          <w:ind w:left="113" w:right="113"/>
                          <w:jc w:val="center"/>
                          <w:rPr>
                            <w:rFonts w:cs="Arial"/>
                            <w:sz w:val="24"/>
                            <w:szCs w:val="24"/>
                          </w:rPr>
                        </w:pPr>
                        <w:r w:rsidRPr="00E92B06">
                          <w:rPr>
                            <w:rFonts w:cs="Arial"/>
                            <w:b/>
                            <w:sz w:val="24"/>
                            <w:szCs w:val="24"/>
                          </w:rPr>
                          <w:t>Likelihood</w:t>
                        </w:r>
                        <w:r>
                          <w:rPr>
                            <w:rFonts w:cs="Arial"/>
                            <w:b/>
                            <w:sz w:val="24"/>
                            <w:szCs w:val="24"/>
                          </w:rPr>
                          <w:t xml:space="preserve"> </w:t>
                        </w:r>
                      </w:p>
                    </w:tc>
                    <w:tc>
                      <w:tcPr>
                        <w:tcW w:w="1135" w:type="dxa"/>
                        <w:shd w:val="clear" w:color="auto" w:fill="D9D9D9" w:themeFill="background1" w:themeFillShade="D9"/>
                        <w:vAlign w:val="center"/>
                      </w:tcPr>
                      <w:p w14:paraId="7314E287" w14:textId="77777777" w:rsidR="00B10D99" w:rsidRPr="00E92B06" w:rsidRDefault="00B10D99" w:rsidP="001F528F">
                        <w:pPr>
                          <w:jc w:val="center"/>
                          <w:rPr>
                            <w:rFonts w:cs="Arial"/>
                          </w:rPr>
                        </w:pPr>
                      </w:p>
                    </w:tc>
                    <w:tc>
                      <w:tcPr>
                        <w:tcW w:w="1530" w:type="dxa"/>
                        <w:tcBorders>
                          <w:bottom w:val="single" w:sz="4" w:space="0" w:color="auto"/>
                        </w:tcBorders>
                        <w:shd w:val="clear" w:color="auto" w:fill="D9D9D9" w:themeFill="background1" w:themeFillShade="D9"/>
                      </w:tcPr>
                      <w:p w14:paraId="03435300" w14:textId="77777777" w:rsidR="00B10D99" w:rsidRPr="00E92B06" w:rsidRDefault="00B10D99" w:rsidP="001F528F">
                        <w:pPr>
                          <w:jc w:val="center"/>
                          <w:rPr>
                            <w:rFonts w:cs="Arial"/>
                            <w:b/>
                          </w:rPr>
                        </w:pPr>
                        <w:r w:rsidRPr="00E92B06">
                          <w:rPr>
                            <w:rFonts w:cs="Arial"/>
                            <w:b/>
                          </w:rPr>
                          <w:t>1</w:t>
                        </w:r>
                      </w:p>
                      <w:p w14:paraId="48D3E783" w14:textId="77777777" w:rsidR="00B10D99" w:rsidRPr="00E92B06" w:rsidRDefault="00B10D99" w:rsidP="001F528F">
                        <w:pPr>
                          <w:jc w:val="center"/>
                          <w:rPr>
                            <w:rFonts w:cs="Arial"/>
                            <w:b/>
                          </w:rPr>
                        </w:pPr>
                        <w:r w:rsidRPr="00E92B06">
                          <w:rPr>
                            <w:rFonts w:cs="Arial"/>
                            <w:b/>
                          </w:rPr>
                          <w:t>Insignificant</w:t>
                        </w:r>
                      </w:p>
                    </w:tc>
                    <w:tc>
                      <w:tcPr>
                        <w:tcW w:w="1011" w:type="dxa"/>
                        <w:tcBorders>
                          <w:bottom w:val="single" w:sz="4" w:space="0" w:color="auto"/>
                        </w:tcBorders>
                        <w:shd w:val="clear" w:color="auto" w:fill="D9D9D9" w:themeFill="background1" w:themeFillShade="D9"/>
                      </w:tcPr>
                      <w:p w14:paraId="0465757F" w14:textId="77777777" w:rsidR="00B10D99" w:rsidRPr="00E92B06" w:rsidRDefault="00B10D99" w:rsidP="001F528F">
                        <w:pPr>
                          <w:jc w:val="center"/>
                          <w:rPr>
                            <w:rFonts w:cs="Arial"/>
                            <w:b/>
                          </w:rPr>
                        </w:pPr>
                        <w:r w:rsidRPr="00E92B06">
                          <w:rPr>
                            <w:rFonts w:cs="Arial"/>
                            <w:b/>
                          </w:rPr>
                          <w:t>2</w:t>
                        </w:r>
                      </w:p>
                      <w:p w14:paraId="435938A4" w14:textId="77777777" w:rsidR="00B10D99" w:rsidRPr="00E92B06" w:rsidRDefault="00B10D99" w:rsidP="001F528F">
                        <w:pPr>
                          <w:jc w:val="center"/>
                          <w:rPr>
                            <w:rFonts w:cs="Arial"/>
                            <w:b/>
                          </w:rPr>
                        </w:pPr>
                        <w:r w:rsidRPr="00E92B06">
                          <w:rPr>
                            <w:rFonts w:cs="Arial"/>
                            <w:b/>
                          </w:rPr>
                          <w:t>Minor</w:t>
                        </w:r>
                      </w:p>
                    </w:tc>
                    <w:tc>
                      <w:tcPr>
                        <w:tcW w:w="1208" w:type="dxa"/>
                        <w:tcBorders>
                          <w:bottom w:val="single" w:sz="4" w:space="0" w:color="auto"/>
                        </w:tcBorders>
                        <w:shd w:val="clear" w:color="auto" w:fill="D9D9D9" w:themeFill="background1" w:themeFillShade="D9"/>
                      </w:tcPr>
                      <w:p w14:paraId="50DECB90" w14:textId="77777777" w:rsidR="00B10D99" w:rsidRPr="00E92B06" w:rsidRDefault="00B10D99" w:rsidP="001F528F">
                        <w:pPr>
                          <w:jc w:val="center"/>
                          <w:rPr>
                            <w:rFonts w:cs="Arial"/>
                            <w:b/>
                          </w:rPr>
                        </w:pPr>
                        <w:r w:rsidRPr="00E92B06">
                          <w:rPr>
                            <w:rFonts w:cs="Arial"/>
                            <w:b/>
                          </w:rPr>
                          <w:t>3</w:t>
                        </w:r>
                      </w:p>
                      <w:p w14:paraId="0E3420F1" w14:textId="77777777" w:rsidR="00B10D99" w:rsidRPr="00E92B06" w:rsidRDefault="00B10D99" w:rsidP="001F528F">
                        <w:pPr>
                          <w:jc w:val="center"/>
                          <w:rPr>
                            <w:rFonts w:cs="Arial"/>
                            <w:b/>
                          </w:rPr>
                        </w:pPr>
                        <w:r w:rsidRPr="00E92B06">
                          <w:rPr>
                            <w:rFonts w:cs="Arial"/>
                            <w:b/>
                          </w:rPr>
                          <w:t>Moderate</w:t>
                        </w:r>
                      </w:p>
                    </w:tc>
                    <w:tc>
                      <w:tcPr>
                        <w:tcW w:w="1011" w:type="dxa"/>
                        <w:tcBorders>
                          <w:bottom w:val="single" w:sz="4" w:space="0" w:color="auto"/>
                        </w:tcBorders>
                        <w:shd w:val="clear" w:color="auto" w:fill="D9D9D9" w:themeFill="background1" w:themeFillShade="D9"/>
                      </w:tcPr>
                      <w:p w14:paraId="00E077ED" w14:textId="77777777" w:rsidR="00B10D99" w:rsidRPr="00E92B06" w:rsidRDefault="00B10D99" w:rsidP="001F528F">
                        <w:pPr>
                          <w:jc w:val="center"/>
                          <w:rPr>
                            <w:rFonts w:cs="Arial"/>
                            <w:b/>
                          </w:rPr>
                        </w:pPr>
                        <w:r w:rsidRPr="00E92B06">
                          <w:rPr>
                            <w:rFonts w:cs="Arial"/>
                            <w:b/>
                          </w:rPr>
                          <w:t>4</w:t>
                        </w:r>
                      </w:p>
                      <w:p w14:paraId="3E655F51" w14:textId="77777777" w:rsidR="00B10D99" w:rsidRPr="00E92B06" w:rsidRDefault="00B10D99" w:rsidP="001F528F">
                        <w:pPr>
                          <w:jc w:val="center"/>
                          <w:rPr>
                            <w:rFonts w:cs="Arial"/>
                            <w:b/>
                          </w:rPr>
                        </w:pPr>
                        <w:r w:rsidRPr="00E92B06">
                          <w:rPr>
                            <w:rFonts w:cs="Arial"/>
                            <w:b/>
                          </w:rPr>
                          <w:t>Major</w:t>
                        </w:r>
                      </w:p>
                    </w:tc>
                    <w:tc>
                      <w:tcPr>
                        <w:tcW w:w="1012" w:type="dxa"/>
                        <w:tcBorders>
                          <w:bottom w:val="single" w:sz="4" w:space="0" w:color="auto"/>
                        </w:tcBorders>
                        <w:shd w:val="clear" w:color="auto" w:fill="D9D9D9" w:themeFill="background1" w:themeFillShade="D9"/>
                      </w:tcPr>
                      <w:p w14:paraId="52068450" w14:textId="77777777" w:rsidR="00B10D99" w:rsidRPr="00E92B06" w:rsidRDefault="00B10D99" w:rsidP="001F528F">
                        <w:pPr>
                          <w:jc w:val="center"/>
                          <w:rPr>
                            <w:rFonts w:cs="Arial"/>
                            <w:b/>
                          </w:rPr>
                        </w:pPr>
                        <w:r w:rsidRPr="00E92B06">
                          <w:rPr>
                            <w:rFonts w:cs="Arial"/>
                            <w:b/>
                          </w:rPr>
                          <w:t>5</w:t>
                        </w:r>
                      </w:p>
                      <w:p w14:paraId="5F0EC6DB" w14:textId="77777777" w:rsidR="00B10D99" w:rsidRPr="00E92B06" w:rsidRDefault="00B10D99" w:rsidP="001F528F">
                        <w:pPr>
                          <w:jc w:val="center"/>
                          <w:rPr>
                            <w:rFonts w:cs="Arial"/>
                            <w:b/>
                          </w:rPr>
                        </w:pPr>
                        <w:r w:rsidRPr="00E92B06">
                          <w:rPr>
                            <w:rFonts w:cs="Arial"/>
                            <w:b/>
                          </w:rPr>
                          <w:t>Most Severe</w:t>
                        </w:r>
                      </w:p>
                    </w:tc>
                  </w:tr>
                  <w:tr w:rsidR="00B10D99" w14:paraId="3B58CE77" w14:textId="77777777" w:rsidTr="005A7894">
                    <w:trPr>
                      <w:trHeight w:hRule="exact" w:val="883"/>
                      <w:jc w:val="center"/>
                    </w:trPr>
                    <w:tc>
                      <w:tcPr>
                        <w:tcW w:w="513" w:type="dxa"/>
                        <w:vMerge/>
                        <w:shd w:val="clear" w:color="auto" w:fill="D9D9D9" w:themeFill="background1" w:themeFillShade="D9"/>
                      </w:tcPr>
                      <w:p w14:paraId="06BD1127" w14:textId="77777777" w:rsidR="00B10D99" w:rsidRDefault="00B10D99" w:rsidP="001F528F">
                        <w:pPr>
                          <w:rPr>
                            <w:rFonts w:cs="Arial"/>
                            <w:sz w:val="24"/>
                            <w:szCs w:val="24"/>
                          </w:rPr>
                        </w:pPr>
                      </w:p>
                    </w:tc>
                    <w:tc>
                      <w:tcPr>
                        <w:tcW w:w="1135" w:type="dxa"/>
                      </w:tcPr>
                      <w:p w14:paraId="1E47BF2A" w14:textId="77777777" w:rsidR="00B10D99" w:rsidRPr="00E92B06" w:rsidRDefault="00B10D99" w:rsidP="001F528F">
                        <w:pPr>
                          <w:jc w:val="center"/>
                          <w:rPr>
                            <w:rFonts w:cs="Arial"/>
                            <w:b/>
                          </w:rPr>
                        </w:pPr>
                        <w:r w:rsidRPr="00E92B06">
                          <w:rPr>
                            <w:rFonts w:cs="Arial"/>
                            <w:b/>
                          </w:rPr>
                          <w:t>5</w:t>
                        </w:r>
                      </w:p>
                      <w:p w14:paraId="417D785D" w14:textId="77777777" w:rsidR="00B10D99" w:rsidRPr="00E92B06" w:rsidRDefault="00B10D99" w:rsidP="001F528F">
                        <w:pPr>
                          <w:jc w:val="center"/>
                          <w:rPr>
                            <w:rFonts w:cs="Arial"/>
                            <w:b/>
                          </w:rPr>
                        </w:pPr>
                        <w:r w:rsidRPr="00E92B06">
                          <w:rPr>
                            <w:rFonts w:cs="Arial"/>
                            <w:b/>
                          </w:rPr>
                          <w:t>Very Likely</w:t>
                        </w:r>
                      </w:p>
                    </w:tc>
                    <w:tc>
                      <w:tcPr>
                        <w:tcW w:w="1530" w:type="dxa"/>
                        <w:shd w:val="clear" w:color="auto" w:fill="00B050"/>
                      </w:tcPr>
                      <w:p w14:paraId="057F53EB" w14:textId="77777777" w:rsidR="00B10D99" w:rsidRPr="00E92B06" w:rsidRDefault="00B10D99" w:rsidP="001F528F">
                        <w:pPr>
                          <w:spacing w:after="200" w:line="276" w:lineRule="auto"/>
                          <w:jc w:val="center"/>
                          <w:rPr>
                            <w:rFonts w:cs="Arial"/>
                          </w:rPr>
                        </w:pPr>
                        <w:r w:rsidRPr="00E92B06">
                          <w:rPr>
                            <w:rFonts w:cs="Arial"/>
                          </w:rPr>
                          <w:t>5</w:t>
                        </w:r>
                        <w:r w:rsidRPr="00E92B06">
                          <w:rPr>
                            <w:rFonts w:cs="Arial"/>
                          </w:rPr>
                          <w:br/>
                          <w:t>Low Risk</w:t>
                        </w:r>
                      </w:p>
                    </w:tc>
                    <w:tc>
                      <w:tcPr>
                        <w:tcW w:w="1011" w:type="dxa"/>
                        <w:shd w:val="clear" w:color="auto" w:fill="FFC000"/>
                      </w:tcPr>
                      <w:p w14:paraId="00C30078" w14:textId="754D817E" w:rsidR="00B10D99" w:rsidRPr="00E92B06" w:rsidRDefault="00B10D99" w:rsidP="001F528F">
                        <w:pPr>
                          <w:spacing w:after="200" w:line="276" w:lineRule="auto"/>
                          <w:jc w:val="center"/>
                          <w:rPr>
                            <w:rFonts w:cs="Arial"/>
                          </w:rPr>
                        </w:pPr>
                        <w:r w:rsidRPr="00E92B06">
                          <w:rPr>
                            <w:rFonts w:cs="Arial"/>
                          </w:rPr>
                          <w:t>10</w:t>
                        </w:r>
                        <w:r w:rsidRPr="00E92B06">
                          <w:rPr>
                            <w:rFonts w:cs="Arial"/>
                          </w:rPr>
                          <w:br/>
                          <w:t>Medium Risk</w:t>
                        </w:r>
                        <w:r w:rsidRPr="00E92B06">
                          <w:rPr>
                            <w:rFonts w:eastAsia="Times New Roman" w:cs="Arial"/>
                            <w:sz w:val="20"/>
                            <w:szCs w:val="20"/>
                          </w:rPr>
                          <w:object w:dxaOrig="225" w:dyaOrig="225" w14:anchorId="65CC6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8" o:title=""/>
                            </v:shape>
                            <w:control r:id="rId9" w:name="HTMLHidden231" w:shapeid="_x0000_i1060"/>
                          </w:object>
                        </w:r>
                      </w:p>
                    </w:tc>
                    <w:tc>
                      <w:tcPr>
                        <w:tcW w:w="1208" w:type="dxa"/>
                        <w:tcBorders>
                          <w:bottom w:val="single" w:sz="4" w:space="0" w:color="auto"/>
                        </w:tcBorders>
                        <w:shd w:val="clear" w:color="auto" w:fill="C00000"/>
                      </w:tcPr>
                      <w:p w14:paraId="53F5A182" w14:textId="77777777" w:rsidR="00B10D99" w:rsidRPr="00E92B06" w:rsidRDefault="00B10D99" w:rsidP="001F528F">
                        <w:pPr>
                          <w:spacing w:after="200" w:line="276" w:lineRule="auto"/>
                          <w:jc w:val="center"/>
                          <w:rPr>
                            <w:rFonts w:cs="Arial"/>
                          </w:rPr>
                        </w:pPr>
                        <w:r w:rsidRPr="00E92B06">
                          <w:rPr>
                            <w:rFonts w:cs="Arial"/>
                          </w:rPr>
                          <w:t>15</w:t>
                        </w:r>
                        <w:r w:rsidRPr="00E92B06">
                          <w:rPr>
                            <w:rFonts w:cs="Arial"/>
                          </w:rPr>
                          <w:br/>
                          <w:t>High Risk</w:t>
                        </w:r>
                      </w:p>
                    </w:tc>
                    <w:tc>
                      <w:tcPr>
                        <w:tcW w:w="1011" w:type="dxa"/>
                        <w:tcBorders>
                          <w:bottom w:val="single" w:sz="4" w:space="0" w:color="auto"/>
                        </w:tcBorders>
                        <w:shd w:val="clear" w:color="auto" w:fill="C00000"/>
                      </w:tcPr>
                      <w:p w14:paraId="1141CEA0" w14:textId="73481067" w:rsidR="00B10D99" w:rsidRPr="00E92B06" w:rsidRDefault="00B10D99" w:rsidP="001F528F">
                        <w:pPr>
                          <w:spacing w:after="200" w:line="276" w:lineRule="auto"/>
                          <w:jc w:val="center"/>
                          <w:rPr>
                            <w:rFonts w:cs="Arial"/>
                          </w:rPr>
                        </w:pPr>
                        <w:r w:rsidRPr="00E92B06">
                          <w:rPr>
                            <w:rFonts w:cs="Arial"/>
                          </w:rPr>
                          <w:t>20</w:t>
                        </w:r>
                        <w:r w:rsidRPr="00E92B06">
                          <w:rPr>
                            <w:rFonts w:cs="Arial"/>
                          </w:rPr>
                          <w:br/>
                          <w:t>High Risk</w:t>
                        </w:r>
                        <w:r w:rsidRPr="00E92B06">
                          <w:rPr>
                            <w:rFonts w:eastAsia="Times New Roman" w:cs="Arial"/>
                            <w:sz w:val="20"/>
                            <w:szCs w:val="20"/>
                          </w:rPr>
                          <w:object w:dxaOrig="225" w:dyaOrig="225" w14:anchorId="6DB50F02">
                            <v:shape id="_x0000_i1063" type="#_x0000_t75" style="width:1in;height:18pt" o:ole="">
                              <v:imagedata r:id="rId8" o:title=""/>
                            </v:shape>
                            <w:control r:id="rId10" w:name="HTMLHidden211" w:shapeid="_x0000_i1063"/>
                          </w:object>
                        </w:r>
                      </w:p>
                    </w:tc>
                    <w:tc>
                      <w:tcPr>
                        <w:tcW w:w="1012" w:type="dxa"/>
                        <w:tcBorders>
                          <w:bottom w:val="single" w:sz="4" w:space="0" w:color="auto"/>
                        </w:tcBorders>
                        <w:shd w:val="clear" w:color="auto" w:fill="C00000"/>
                      </w:tcPr>
                      <w:p w14:paraId="24A07943" w14:textId="6A3E8A64" w:rsidR="00B10D99" w:rsidRPr="00E92B06" w:rsidRDefault="00B10D99" w:rsidP="001F528F">
                        <w:pPr>
                          <w:spacing w:after="200" w:line="276" w:lineRule="auto"/>
                          <w:jc w:val="center"/>
                          <w:rPr>
                            <w:rFonts w:cs="Arial"/>
                          </w:rPr>
                        </w:pPr>
                        <w:r w:rsidRPr="00E92B06">
                          <w:rPr>
                            <w:rFonts w:cs="Arial"/>
                          </w:rPr>
                          <w:t>25</w:t>
                        </w:r>
                        <w:r w:rsidRPr="00E92B06">
                          <w:rPr>
                            <w:rFonts w:cs="Arial"/>
                          </w:rPr>
                          <w:br/>
                          <w:t>High Risk</w:t>
                        </w:r>
                        <w:r w:rsidRPr="00E92B06">
                          <w:rPr>
                            <w:rFonts w:eastAsia="Times New Roman" w:cs="Arial"/>
                            <w:sz w:val="20"/>
                            <w:szCs w:val="20"/>
                          </w:rPr>
                          <w:object w:dxaOrig="225" w:dyaOrig="225" w14:anchorId="560DACE5">
                            <v:shape id="_x0000_i1066" type="#_x0000_t75" style="width:1in;height:18pt" o:ole="">
                              <v:imagedata r:id="rId8" o:title=""/>
                            </v:shape>
                            <w:control r:id="rId11" w:name="HTMLHidden201" w:shapeid="_x0000_i1066"/>
                          </w:object>
                        </w:r>
                      </w:p>
                    </w:tc>
                  </w:tr>
                  <w:tr w:rsidR="00B10D99" w14:paraId="57267827" w14:textId="77777777" w:rsidTr="005A7894">
                    <w:trPr>
                      <w:trHeight w:hRule="exact" w:val="883"/>
                      <w:jc w:val="center"/>
                    </w:trPr>
                    <w:tc>
                      <w:tcPr>
                        <w:tcW w:w="513" w:type="dxa"/>
                        <w:vMerge/>
                        <w:shd w:val="clear" w:color="auto" w:fill="D9D9D9" w:themeFill="background1" w:themeFillShade="D9"/>
                      </w:tcPr>
                      <w:p w14:paraId="58F57DE0" w14:textId="77777777" w:rsidR="00B10D99" w:rsidRDefault="00B10D99" w:rsidP="001F528F">
                        <w:pPr>
                          <w:rPr>
                            <w:rFonts w:cs="Arial"/>
                            <w:sz w:val="24"/>
                            <w:szCs w:val="24"/>
                          </w:rPr>
                        </w:pPr>
                      </w:p>
                    </w:tc>
                    <w:tc>
                      <w:tcPr>
                        <w:tcW w:w="1135" w:type="dxa"/>
                      </w:tcPr>
                      <w:p w14:paraId="5CEAE1A0" w14:textId="77777777" w:rsidR="00B10D99" w:rsidRPr="00E92B06" w:rsidRDefault="00B10D99" w:rsidP="001F528F">
                        <w:pPr>
                          <w:jc w:val="center"/>
                          <w:rPr>
                            <w:rFonts w:cs="Arial"/>
                            <w:b/>
                          </w:rPr>
                        </w:pPr>
                        <w:r w:rsidRPr="00E92B06">
                          <w:rPr>
                            <w:rFonts w:cs="Arial"/>
                            <w:b/>
                          </w:rPr>
                          <w:t>4</w:t>
                        </w:r>
                      </w:p>
                      <w:p w14:paraId="39DE9C81" w14:textId="77777777" w:rsidR="00B10D99" w:rsidRPr="00E92B06" w:rsidRDefault="00B10D99" w:rsidP="001F528F">
                        <w:pPr>
                          <w:jc w:val="center"/>
                          <w:rPr>
                            <w:rFonts w:cs="Arial"/>
                            <w:b/>
                          </w:rPr>
                        </w:pPr>
                        <w:r w:rsidRPr="00E92B06">
                          <w:rPr>
                            <w:rFonts w:cs="Arial"/>
                            <w:b/>
                          </w:rPr>
                          <w:t>Likely</w:t>
                        </w:r>
                      </w:p>
                    </w:tc>
                    <w:tc>
                      <w:tcPr>
                        <w:tcW w:w="1530" w:type="dxa"/>
                        <w:shd w:val="clear" w:color="auto" w:fill="00B050"/>
                      </w:tcPr>
                      <w:p w14:paraId="2C26D17D" w14:textId="77777777" w:rsidR="00B10D99" w:rsidRPr="00E92B06" w:rsidRDefault="00B10D99" w:rsidP="001F528F">
                        <w:pPr>
                          <w:spacing w:after="200" w:line="276" w:lineRule="auto"/>
                          <w:jc w:val="center"/>
                          <w:rPr>
                            <w:rFonts w:cs="Arial"/>
                          </w:rPr>
                        </w:pPr>
                        <w:r w:rsidRPr="00E92B06">
                          <w:rPr>
                            <w:rFonts w:cs="Arial"/>
                          </w:rPr>
                          <w:t>4</w:t>
                        </w:r>
                        <w:r w:rsidRPr="00E92B06">
                          <w:rPr>
                            <w:rFonts w:cs="Arial"/>
                          </w:rPr>
                          <w:br/>
                          <w:t>Low Risk</w:t>
                        </w:r>
                      </w:p>
                    </w:tc>
                    <w:tc>
                      <w:tcPr>
                        <w:tcW w:w="1011" w:type="dxa"/>
                        <w:shd w:val="clear" w:color="auto" w:fill="FFC000"/>
                      </w:tcPr>
                      <w:p w14:paraId="683F6CF8" w14:textId="22A29B54" w:rsidR="00B10D99" w:rsidRPr="00E92B06" w:rsidRDefault="00B10D99" w:rsidP="001F528F">
                        <w:pPr>
                          <w:spacing w:after="200" w:line="276" w:lineRule="auto"/>
                          <w:jc w:val="center"/>
                          <w:rPr>
                            <w:rFonts w:cs="Arial"/>
                          </w:rPr>
                        </w:pPr>
                        <w:r w:rsidRPr="00E92B06">
                          <w:rPr>
                            <w:rFonts w:cs="Arial"/>
                          </w:rPr>
                          <w:t>8</w:t>
                        </w:r>
                        <w:r w:rsidRPr="00E92B06">
                          <w:rPr>
                            <w:rFonts w:cs="Arial"/>
                          </w:rPr>
                          <w:br/>
                          <w:t>Medium Risk</w:t>
                        </w:r>
                        <w:r w:rsidRPr="00E92B06">
                          <w:rPr>
                            <w:rFonts w:eastAsia="Times New Roman" w:cs="Arial"/>
                            <w:sz w:val="20"/>
                            <w:szCs w:val="20"/>
                          </w:rPr>
                          <w:object w:dxaOrig="225" w:dyaOrig="225" w14:anchorId="65AEC00E">
                            <v:shape id="_x0000_i1069" type="#_x0000_t75" style="width:1in;height:18pt" o:ole="">
                              <v:imagedata r:id="rId8" o:title=""/>
                            </v:shape>
                            <w:control r:id="rId12" w:name="HTMLHidden181" w:shapeid="_x0000_i1069"/>
                          </w:object>
                        </w:r>
                      </w:p>
                    </w:tc>
                    <w:tc>
                      <w:tcPr>
                        <w:tcW w:w="1208" w:type="dxa"/>
                        <w:shd w:val="clear" w:color="auto" w:fill="FFC000"/>
                      </w:tcPr>
                      <w:p w14:paraId="644447A6" w14:textId="46841495" w:rsidR="00B10D99" w:rsidRPr="00E92B06" w:rsidRDefault="00B10D99" w:rsidP="001F528F">
                        <w:pPr>
                          <w:spacing w:after="200" w:line="276" w:lineRule="auto"/>
                          <w:jc w:val="center"/>
                          <w:rPr>
                            <w:rFonts w:cs="Arial"/>
                          </w:rPr>
                        </w:pPr>
                        <w:r w:rsidRPr="00E92B06">
                          <w:rPr>
                            <w:rFonts w:cs="Arial"/>
                          </w:rPr>
                          <w:t>12</w:t>
                        </w:r>
                        <w:r w:rsidRPr="00E92B06">
                          <w:rPr>
                            <w:rFonts w:cs="Arial"/>
                          </w:rPr>
                          <w:br/>
                          <w:t>Medium Risk</w:t>
                        </w:r>
                        <w:r w:rsidRPr="00E92B06">
                          <w:rPr>
                            <w:rFonts w:eastAsia="Times New Roman" w:cs="Arial"/>
                            <w:sz w:val="20"/>
                            <w:szCs w:val="20"/>
                          </w:rPr>
                          <w:object w:dxaOrig="225" w:dyaOrig="225" w14:anchorId="7C0AC461">
                            <v:shape id="_x0000_i1072" type="#_x0000_t75" style="width:1in;height:18pt" o:ole="">
                              <v:imagedata r:id="rId8" o:title=""/>
                            </v:shape>
                            <w:control r:id="rId13" w:name="HTMLHidden171" w:shapeid="_x0000_i1072"/>
                          </w:object>
                        </w:r>
                      </w:p>
                    </w:tc>
                    <w:tc>
                      <w:tcPr>
                        <w:tcW w:w="1011" w:type="dxa"/>
                        <w:tcBorders>
                          <w:bottom w:val="single" w:sz="4" w:space="0" w:color="auto"/>
                        </w:tcBorders>
                        <w:shd w:val="clear" w:color="auto" w:fill="C00000"/>
                      </w:tcPr>
                      <w:p w14:paraId="2A7D982D" w14:textId="7765347C" w:rsidR="00B10D99" w:rsidRPr="00E92B06" w:rsidRDefault="00B10D99" w:rsidP="001F528F">
                        <w:pPr>
                          <w:spacing w:after="200" w:line="276" w:lineRule="auto"/>
                          <w:jc w:val="center"/>
                          <w:rPr>
                            <w:rFonts w:cs="Arial"/>
                          </w:rPr>
                        </w:pPr>
                        <w:r w:rsidRPr="00E92B06">
                          <w:rPr>
                            <w:rFonts w:cs="Arial"/>
                          </w:rPr>
                          <w:t>16</w:t>
                        </w:r>
                        <w:r w:rsidRPr="00E92B06">
                          <w:rPr>
                            <w:rFonts w:cs="Arial"/>
                          </w:rPr>
                          <w:br/>
                          <w:t>High Risk</w:t>
                        </w:r>
                        <w:r w:rsidRPr="00E92B06">
                          <w:rPr>
                            <w:rFonts w:eastAsia="Times New Roman" w:cs="Arial"/>
                            <w:sz w:val="20"/>
                            <w:szCs w:val="20"/>
                          </w:rPr>
                          <w:object w:dxaOrig="225" w:dyaOrig="225" w14:anchorId="441CC1A3">
                            <v:shape id="_x0000_i1075" type="#_x0000_t75" style="width:1in;height:18pt" o:ole="">
                              <v:imagedata r:id="rId8" o:title=""/>
                            </v:shape>
                            <w:control r:id="rId14" w:name="HTMLHidden161" w:shapeid="_x0000_i1075"/>
                          </w:object>
                        </w:r>
                      </w:p>
                    </w:tc>
                    <w:tc>
                      <w:tcPr>
                        <w:tcW w:w="1012" w:type="dxa"/>
                        <w:shd w:val="clear" w:color="auto" w:fill="C00000"/>
                      </w:tcPr>
                      <w:p w14:paraId="2F43CD44" w14:textId="60574ED8" w:rsidR="00B10D99" w:rsidRPr="00E92B06" w:rsidRDefault="00B10D99" w:rsidP="001F528F">
                        <w:pPr>
                          <w:spacing w:after="200" w:line="276" w:lineRule="auto"/>
                          <w:jc w:val="center"/>
                          <w:rPr>
                            <w:rFonts w:cs="Arial"/>
                          </w:rPr>
                        </w:pPr>
                        <w:r w:rsidRPr="00E92B06">
                          <w:rPr>
                            <w:rFonts w:cs="Arial"/>
                          </w:rPr>
                          <w:t>20</w:t>
                        </w:r>
                        <w:r w:rsidRPr="00E92B06">
                          <w:rPr>
                            <w:rFonts w:cs="Arial"/>
                          </w:rPr>
                          <w:br/>
                          <w:t>High Risk</w:t>
                        </w:r>
                        <w:r w:rsidRPr="00E92B06">
                          <w:rPr>
                            <w:rFonts w:eastAsia="Times New Roman" w:cs="Arial"/>
                            <w:sz w:val="20"/>
                            <w:szCs w:val="20"/>
                          </w:rPr>
                          <w:object w:dxaOrig="225" w:dyaOrig="225" w14:anchorId="1E3D628F">
                            <v:shape id="_x0000_i1078" type="#_x0000_t75" style="width:1in;height:18pt" o:ole="">
                              <v:imagedata r:id="rId8" o:title=""/>
                            </v:shape>
                            <w:control r:id="rId15" w:name="HTMLHidden151" w:shapeid="_x0000_i1078"/>
                          </w:object>
                        </w:r>
                      </w:p>
                    </w:tc>
                  </w:tr>
                  <w:tr w:rsidR="00B10D99" w14:paraId="69604338" w14:textId="77777777" w:rsidTr="005A7894">
                    <w:trPr>
                      <w:trHeight w:hRule="exact" w:val="883"/>
                      <w:jc w:val="center"/>
                    </w:trPr>
                    <w:tc>
                      <w:tcPr>
                        <w:tcW w:w="513" w:type="dxa"/>
                        <w:vMerge/>
                        <w:shd w:val="clear" w:color="auto" w:fill="D9D9D9" w:themeFill="background1" w:themeFillShade="D9"/>
                      </w:tcPr>
                      <w:p w14:paraId="79DC50D2" w14:textId="77777777" w:rsidR="00B10D99" w:rsidRDefault="00B10D99" w:rsidP="001F528F">
                        <w:pPr>
                          <w:rPr>
                            <w:rFonts w:cs="Arial"/>
                            <w:sz w:val="24"/>
                            <w:szCs w:val="24"/>
                          </w:rPr>
                        </w:pPr>
                      </w:p>
                    </w:tc>
                    <w:tc>
                      <w:tcPr>
                        <w:tcW w:w="1135" w:type="dxa"/>
                      </w:tcPr>
                      <w:p w14:paraId="141594A2" w14:textId="77777777" w:rsidR="00B10D99" w:rsidRPr="00E92B06" w:rsidRDefault="00B10D99" w:rsidP="001F528F">
                        <w:pPr>
                          <w:jc w:val="center"/>
                          <w:rPr>
                            <w:rFonts w:cs="Arial"/>
                            <w:b/>
                          </w:rPr>
                        </w:pPr>
                        <w:r w:rsidRPr="00E92B06">
                          <w:rPr>
                            <w:rFonts w:cs="Arial"/>
                            <w:b/>
                          </w:rPr>
                          <w:t>3</w:t>
                        </w:r>
                      </w:p>
                      <w:p w14:paraId="1AF3C692" w14:textId="77777777" w:rsidR="00B10D99" w:rsidRPr="00E92B06" w:rsidRDefault="00B10D99" w:rsidP="001F528F">
                        <w:pPr>
                          <w:jc w:val="center"/>
                          <w:rPr>
                            <w:rFonts w:cs="Arial"/>
                            <w:b/>
                          </w:rPr>
                        </w:pPr>
                        <w:r w:rsidRPr="00E92B06">
                          <w:rPr>
                            <w:rFonts w:cs="Arial"/>
                            <w:b/>
                          </w:rPr>
                          <w:t>Possible</w:t>
                        </w:r>
                      </w:p>
                    </w:tc>
                    <w:tc>
                      <w:tcPr>
                        <w:tcW w:w="1530" w:type="dxa"/>
                        <w:shd w:val="clear" w:color="auto" w:fill="00B050"/>
                      </w:tcPr>
                      <w:p w14:paraId="15159FF7" w14:textId="77777777" w:rsidR="00B10D99" w:rsidRPr="00E92B06" w:rsidRDefault="00B10D99" w:rsidP="001F528F">
                        <w:pPr>
                          <w:spacing w:after="200" w:line="276" w:lineRule="auto"/>
                          <w:jc w:val="center"/>
                          <w:rPr>
                            <w:rFonts w:cs="Arial"/>
                          </w:rPr>
                        </w:pPr>
                        <w:r w:rsidRPr="00E92B06">
                          <w:rPr>
                            <w:rFonts w:cs="Arial"/>
                          </w:rPr>
                          <w:t>3</w:t>
                        </w:r>
                        <w:r w:rsidRPr="00E92B06">
                          <w:rPr>
                            <w:rFonts w:cs="Arial"/>
                          </w:rPr>
                          <w:br/>
                          <w:t>Low Risk</w:t>
                        </w:r>
                      </w:p>
                    </w:tc>
                    <w:tc>
                      <w:tcPr>
                        <w:tcW w:w="1011" w:type="dxa"/>
                        <w:shd w:val="clear" w:color="auto" w:fill="FFC000"/>
                      </w:tcPr>
                      <w:p w14:paraId="79A680CC" w14:textId="6141C2A0" w:rsidR="00B10D99" w:rsidRPr="00E92B06" w:rsidRDefault="00B10D99" w:rsidP="001F528F">
                        <w:pPr>
                          <w:spacing w:after="200" w:line="276" w:lineRule="auto"/>
                          <w:jc w:val="center"/>
                          <w:rPr>
                            <w:rFonts w:cs="Arial"/>
                          </w:rPr>
                        </w:pPr>
                        <w:r w:rsidRPr="00E92B06">
                          <w:rPr>
                            <w:rFonts w:cs="Arial"/>
                          </w:rPr>
                          <w:t>6</w:t>
                        </w:r>
                        <w:r w:rsidRPr="00E92B06">
                          <w:rPr>
                            <w:rFonts w:cs="Arial"/>
                          </w:rPr>
                          <w:br/>
                          <w:t>Medium Risk</w:t>
                        </w:r>
                        <w:r w:rsidRPr="00E92B06">
                          <w:rPr>
                            <w:rFonts w:eastAsia="Times New Roman" w:cs="Arial"/>
                            <w:sz w:val="20"/>
                            <w:szCs w:val="20"/>
                          </w:rPr>
                          <w:object w:dxaOrig="225" w:dyaOrig="225" w14:anchorId="33FAC158">
                            <v:shape id="_x0000_i1081" type="#_x0000_t75" style="width:1in;height:18pt" o:ole="">
                              <v:imagedata r:id="rId8" o:title=""/>
                            </v:shape>
                            <w:control r:id="rId16" w:name="HTMLHidden131" w:shapeid="_x0000_i1081"/>
                          </w:object>
                        </w:r>
                      </w:p>
                    </w:tc>
                    <w:tc>
                      <w:tcPr>
                        <w:tcW w:w="1208" w:type="dxa"/>
                        <w:shd w:val="clear" w:color="auto" w:fill="FFC000"/>
                      </w:tcPr>
                      <w:p w14:paraId="03A8098D" w14:textId="3E43FF4B" w:rsidR="00B10D99" w:rsidRPr="00E92B06" w:rsidRDefault="00B10D99" w:rsidP="001F528F">
                        <w:pPr>
                          <w:spacing w:after="200" w:line="276" w:lineRule="auto"/>
                          <w:jc w:val="center"/>
                          <w:rPr>
                            <w:rFonts w:cs="Arial"/>
                          </w:rPr>
                        </w:pPr>
                        <w:r w:rsidRPr="00E92B06">
                          <w:rPr>
                            <w:rFonts w:cs="Arial"/>
                          </w:rPr>
                          <w:t>9</w:t>
                        </w:r>
                        <w:r w:rsidRPr="00E92B06">
                          <w:rPr>
                            <w:rFonts w:cs="Arial"/>
                          </w:rPr>
                          <w:br/>
                          <w:t>Medium Risk</w:t>
                        </w:r>
                        <w:r w:rsidRPr="00E92B06">
                          <w:rPr>
                            <w:rFonts w:eastAsia="Times New Roman" w:cs="Arial"/>
                            <w:sz w:val="20"/>
                            <w:szCs w:val="20"/>
                          </w:rPr>
                          <w:object w:dxaOrig="225" w:dyaOrig="225" w14:anchorId="35D82C0E">
                            <v:shape id="_x0000_i1084" type="#_x0000_t75" style="width:1in;height:18pt" o:ole="">
                              <v:imagedata r:id="rId8" o:title=""/>
                            </v:shape>
                            <w:control r:id="rId17" w:name="HTMLHidden121" w:shapeid="_x0000_i1084"/>
                          </w:object>
                        </w:r>
                      </w:p>
                    </w:tc>
                    <w:tc>
                      <w:tcPr>
                        <w:tcW w:w="1011" w:type="dxa"/>
                        <w:shd w:val="clear" w:color="auto" w:fill="FFC000"/>
                      </w:tcPr>
                      <w:p w14:paraId="60830803" w14:textId="3B56EF3A" w:rsidR="00B10D99" w:rsidRPr="00E92B06" w:rsidRDefault="00B10D99" w:rsidP="001F528F">
                        <w:pPr>
                          <w:spacing w:after="200" w:line="276" w:lineRule="auto"/>
                          <w:jc w:val="center"/>
                          <w:rPr>
                            <w:rFonts w:cs="Arial"/>
                          </w:rPr>
                        </w:pPr>
                        <w:r w:rsidRPr="00E92B06">
                          <w:rPr>
                            <w:rFonts w:cs="Arial"/>
                          </w:rPr>
                          <w:t>12</w:t>
                        </w:r>
                        <w:r w:rsidRPr="00E92B06">
                          <w:rPr>
                            <w:rFonts w:cs="Arial"/>
                          </w:rPr>
                          <w:br/>
                          <w:t>Medium Risk</w:t>
                        </w:r>
                        <w:r w:rsidRPr="00E92B06">
                          <w:rPr>
                            <w:rFonts w:eastAsia="Times New Roman" w:cs="Arial"/>
                            <w:sz w:val="20"/>
                            <w:szCs w:val="20"/>
                          </w:rPr>
                          <w:object w:dxaOrig="225" w:dyaOrig="225" w14:anchorId="411EDBD2">
                            <v:shape id="_x0000_i1087" type="#_x0000_t75" style="width:1in;height:18pt" o:ole="">
                              <v:imagedata r:id="rId8" o:title=""/>
                            </v:shape>
                            <w:control r:id="rId18" w:name="HTMLHidden111" w:shapeid="_x0000_i1087"/>
                          </w:object>
                        </w:r>
                      </w:p>
                    </w:tc>
                    <w:tc>
                      <w:tcPr>
                        <w:tcW w:w="1012" w:type="dxa"/>
                        <w:shd w:val="clear" w:color="auto" w:fill="C00000"/>
                      </w:tcPr>
                      <w:p w14:paraId="1DD75839" w14:textId="2556E465" w:rsidR="00B10D99" w:rsidRPr="00E92B06" w:rsidRDefault="00B10D99" w:rsidP="001F528F">
                        <w:pPr>
                          <w:spacing w:after="200" w:line="276" w:lineRule="auto"/>
                          <w:jc w:val="center"/>
                          <w:rPr>
                            <w:rFonts w:cs="Arial"/>
                          </w:rPr>
                        </w:pPr>
                        <w:r w:rsidRPr="00E92B06">
                          <w:rPr>
                            <w:rFonts w:cs="Arial"/>
                          </w:rPr>
                          <w:t>15</w:t>
                        </w:r>
                        <w:r w:rsidRPr="00E92B06">
                          <w:rPr>
                            <w:rFonts w:cs="Arial"/>
                          </w:rPr>
                          <w:br/>
                          <w:t>High Risk</w:t>
                        </w:r>
                        <w:r w:rsidRPr="00E92B06">
                          <w:rPr>
                            <w:rFonts w:eastAsia="Times New Roman" w:cs="Arial"/>
                            <w:sz w:val="20"/>
                            <w:szCs w:val="20"/>
                          </w:rPr>
                          <w:object w:dxaOrig="225" w:dyaOrig="225" w14:anchorId="57E3CCBF">
                            <v:shape id="_x0000_i1090" type="#_x0000_t75" style="width:1in;height:18pt" o:ole="">
                              <v:imagedata r:id="rId8" o:title=""/>
                            </v:shape>
                            <w:control r:id="rId19" w:name="HTMLHidden101" w:shapeid="_x0000_i1090"/>
                          </w:object>
                        </w:r>
                      </w:p>
                    </w:tc>
                  </w:tr>
                  <w:tr w:rsidR="00B10D99" w14:paraId="0FEEAC5A" w14:textId="77777777" w:rsidTr="005A7894">
                    <w:trPr>
                      <w:trHeight w:hRule="exact" w:val="883"/>
                      <w:jc w:val="center"/>
                    </w:trPr>
                    <w:tc>
                      <w:tcPr>
                        <w:tcW w:w="513" w:type="dxa"/>
                        <w:vMerge/>
                        <w:shd w:val="clear" w:color="auto" w:fill="D9D9D9" w:themeFill="background1" w:themeFillShade="D9"/>
                      </w:tcPr>
                      <w:p w14:paraId="2CFFA43F" w14:textId="77777777" w:rsidR="00B10D99" w:rsidRDefault="00B10D99" w:rsidP="001F528F">
                        <w:pPr>
                          <w:rPr>
                            <w:rFonts w:cs="Arial"/>
                            <w:sz w:val="24"/>
                            <w:szCs w:val="24"/>
                          </w:rPr>
                        </w:pPr>
                      </w:p>
                    </w:tc>
                    <w:tc>
                      <w:tcPr>
                        <w:tcW w:w="1135" w:type="dxa"/>
                      </w:tcPr>
                      <w:p w14:paraId="664CC3C0" w14:textId="77777777" w:rsidR="00B10D99" w:rsidRPr="00E92B06" w:rsidRDefault="00B10D99" w:rsidP="001F528F">
                        <w:pPr>
                          <w:jc w:val="center"/>
                          <w:rPr>
                            <w:rFonts w:cs="Arial"/>
                            <w:b/>
                          </w:rPr>
                        </w:pPr>
                        <w:r w:rsidRPr="00E92B06">
                          <w:rPr>
                            <w:rFonts w:cs="Arial"/>
                            <w:b/>
                          </w:rPr>
                          <w:t>2</w:t>
                        </w:r>
                      </w:p>
                      <w:p w14:paraId="29FE85CD" w14:textId="77777777" w:rsidR="00B10D99" w:rsidRPr="00E92B06" w:rsidRDefault="00B10D99" w:rsidP="001F528F">
                        <w:pPr>
                          <w:jc w:val="center"/>
                          <w:rPr>
                            <w:rFonts w:cs="Arial"/>
                            <w:b/>
                          </w:rPr>
                        </w:pPr>
                        <w:r w:rsidRPr="00E92B06">
                          <w:rPr>
                            <w:rFonts w:cs="Arial"/>
                            <w:b/>
                          </w:rPr>
                          <w:t>Unlikely</w:t>
                        </w:r>
                      </w:p>
                    </w:tc>
                    <w:tc>
                      <w:tcPr>
                        <w:tcW w:w="1530" w:type="dxa"/>
                        <w:shd w:val="clear" w:color="auto" w:fill="00B050"/>
                      </w:tcPr>
                      <w:p w14:paraId="245FD647" w14:textId="77777777" w:rsidR="00B10D99" w:rsidRPr="00E92B06" w:rsidRDefault="00B10D99" w:rsidP="001F528F">
                        <w:pPr>
                          <w:spacing w:after="200" w:line="276" w:lineRule="auto"/>
                          <w:jc w:val="center"/>
                          <w:rPr>
                            <w:rFonts w:cs="Arial"/>
                          </w:rPr>
                        </w:pPr>
                        <w:r w:rsidRPr="00E92B06">
                          <w:rPr>
                            <w:rFonts w:cs="Arial"/>
                          </w:rPr>
                          <w:t>2</w:t>
                        </w:r>
                        <w:r w:rsidRPr="00E92B06">
                          <w:rPr>
                            <w:rFonts w:cs="Arial"/>
                          </w:rPr>
                          <w:br/>
                          <w:t>Low Risk</w:t>
                        </w:r>
                      </w:p>
                    </w:tc>
                    <w:tc>
                      <w:tcPr>
                        <w:tcW w:w="1011" w:type="dxa"/>
                        <w:tcBorders>
                          <w:bottom w:val="single" w:sz="4" w:space="0" w:color="auto"/>
                        </w:tcBorders>
                        <w:shd w:val="clear" w:color="auto" w:fill="00B050"/>
                      </w:tcPr>
                      <w:p w14:paraId="0BAC1C3E" w14:textId="635DD7AC" w:rsidR="00B10D99" w:rsidRPr="00E92B06" w:rsidRDefault="00B10D99" w:rsidP="001F528F">
                        <w:pPr>
                          <w:spacing w:after="200" w:line="276" w:lineRule="auto"/>
                          <w:jc w:val="center"/>
                          <w:rPr>
                            <w:rFonts w:cs="Arial"/>
                          </w:rPr>
                        </w:pPr>
                        <w:r w:rsidRPr="00E92B06">
                          <w:rPr>
                            <w:rFonts w:cs="Arial"/>
                          </w:rPr>
                          <w:t>4</w:t>
                        </w:r>
                        <w:r w:rsidRPr="00E92B06">
                          <w:rPr>
                            <w:rFonts w:cs="Arial"/>
                          </w:rPr>
                          <w:br/>
                          <w:t>Low Risk</w:t>
                        </w:r>
                        <w:r w:rsidRPr="00E92B06">
                          <w:rPr>
                            <w:rFonts w:eastAsia="Times New Roman" w:cs="Arial"/>
                            <w:sz w:val="20"/>
                            <w:szCs w:val="20"/>
                          </w:rPr>
                          <w:object w:dxaOrig="225" w:dyaOrig="225" w14:anchorId="5932A3D6">
                            <v:shape id="_x0000_i1093" type="#_x0000_t75" style="width:1in;height:18pt" o:ole="">
                              <v:imagedata r:id="rId8" o:title=""/>
                            </v:shape>
                            <w:control r:id="rId20" w:name="HTMLHidden81" w:shapeid="_x0000_i1093"/>
                          </w:object>
                        </w:r>
                      </w:p>
                    </w:tc>
                    <w:tc>
                      <w:tcPr>
                        <w:tcW w:w="1208" w:type="dxa"/>
                        <w:tcBorders>
                          <w:bottom w:val="single" w:sz="4" w:space="0" w:color="auto"/>
                        </w:tcBorders>
                        <w:shd w:val="clear" w:color="auto" w:fill="FFC000"/>
                      </w:tcPr>
                      <w:p w14:paraId="64C41DB6" w14:textId="39687AD9" w:rsidR="00B10D99" w:rsidRPr="00E92B06" w:rsidRDefault="00B10D99" w:rsidP="001F528F">
                        <w:pPr>
                          <w:spacing w:after="200" w:line="276" w:lineRule="auto"/>
                          <w:jc w:val="center"/>
                          <w:rPr>
                            <w:rFonts w:cs="Arial"/>
                          </w:rPr>
                        </w:pPr>
                        <w:r w:rsidRPr="00E92B06">
                          <w:rPr>
                            <w:rFonts w:cs="Arial"/>
                          </w:rPr>
                          <w:t>6</w:t>
                        </w:r>
                        <w:r w:rsidRPr="00E92B06">
                          <w:rPr>
                            <w:rFonts w:cs="Arial"/>
                          </w:rPr>
                          <w:br/>
                          <w:t>Medium Risk</w:t>
                        </w:r>
                        <w:r w:rsidRPr="00E92B06">
                          <w:rPr>
                            <w:rFonts w:eastAsia="Times New Roman" w:cs="Arial"/>
                            <w:sz w:val="20"/>
                            <w:szCs w:val="20"/>
                          </w:rPr>
                          <w:object w:dxaOrig="225" w:dyaOrig="225" w14:anchorId="06C42A87">
                            <v:shape id="_x0000_i1096" type="#_x0000_t75" style="width:1in;height:18pt" o:ole="">
                              <v:imagedata r:id="rId8" o:title=""/>
                            </v:shape>
                            <w:control r:id="rId21" w:name="HTMLHidden71" w:shapeid="_x0000_i1096"/>
                          </w:object>
                        </w:r>
                      </w:p>
                    </w:tc>
                    <w:tc>
                      <w:tcPr>
                        <w:tcW w:w="1011" w:type="dxa"/>
                        <w:tcBorders>
                          <w:bottom w:val="single" w:sz="4" w:space="0" w:color="auto"/>
                        </w:tcBorders>
                        <w:shd w:val="clear" w:color="auto" w:fill="FFC000"/>
                      </w:tcPr>
                      <w:p w14:paraId="52B4A8E1" w14:textId="3E3022A4" w:rsidR="00B10D99" w:rsidRPr="00E92B06" w:rsidRDefault="00B10D99" w:rsidP="001F528F">
                        <w:pPr>
                          <w:spacing w:after="200" w:line="276" w:lineRule="auto"/>
                          <w:jc w:val="center"/>
                          <w:rPr>
                            <w:rFonts w:cs="Arial"/>
                          </w:rPr>
                        </w:pPr>
                        <w:r w:rsidRPr="00E92B06">
                          <w:rPr>
                            <w:rFonts w:cs="Arial"/>
                          </w:rPr>
                          <w:t>8</w:t>
                        </w:r>
                        <w:r w:rsidRPr="00E92B06">
                          <w:rPr>
                            <w:rFonts w:cs="Arial"/>
                          </w:rPr>
                          <w:br/>
                          <w:t>Medium Risk</w:t>
                        </w:r>
                        <w:r w:rsidRPr="00E92B06">
                          <w:rPr>
                            <w:rFonts w:eastAsia="Times New Roman" w:cs="Arial"/>
                            <w:sz w:val="20"/>
                            <w:szCs w:val="20"/>
                          </w:rPr>
                          <w:object w:dxaOrig="225" w:dyaOrig="225" w14:anchorId="2EA03218">
                            <v:shape id="_x0000_i1099" type="#_x0000_t75" style="width:1in;height:18pt" o:ole="">
                              <v:imagedata r:id="rId8" o:title=""/>
                            </v:shape>
                            <w:control r:id="rId22" w:name="HTMLHidden61" w:shapeid="_x0000_i1099"/>
                          </w:object>
                        </w:r>
                      </w:p>
                    </w:tc>
                    <w:tc>
                      <w:tcPr>
                        <w:tcW w:w="1012" w:type="dxa"/>
                        <w:tcBorders>
                          <w:bottom w:val="single" w:sz="4" w:space="0" w:color="auto"/>
                        </w:tcBorders>
                        <w:shd w:val="clear" w:color="auto" w:fill="FFC000"/>
                      </w:tcPr>
                      <w:p w14:paraId="77BFB0CD" w14:textId="5332C04D" w:rsidR="00B10D99" w:rsidRPr="00E92B06" w:rsidRDefault="00B10D99" w:rsidP="001F528F">
                        <w:pPr>
                          <w:spacing w:after="200" w:line="276" w:lineRule="auto"/>
                          <w:jc w:val="center"/>
                          <w:rPr>
                            <w:rFonts w:cs="Arial"/>
                          </w:rPr>
                        </w:pPr>
                        <w:r w:rsidRPr="00E92B06">
                          <w:rPr>
                            <w:rFonts w:cs="Arial"/>
                          </w:rPr>
                          <w:t>10</w:t>
                        </w:r>
                        <w:r w:rsidRPr="00E92B06">
                          <w:rPr>
                            <w:rFonts w:cs="Arial"/>
                          </w:rPr>
                          <w:br/>
                          <w:t>Medium Risk</w:t>
                        </w:r>
                        <w:r w:rsidRPr="00E92B06">
                          <w:rPr>
                            <w:rFonts w:eastAsia="Times New Roman" w:cs="Arial"/>
                            <w:sz w:val="20"/>
                            <w:szCs w:val="20"/>
                          </w:rPr>
                          <w:object w:dxaOrig="225" w:dyaOrig="225" w14:anchorId="52AE8D46">
                            <v:shape id="_x0000_i1102" type="#_x0000_t75" style="width:1in;height:18pt" o:ole="">
                              <v:imagedata r:id="rId8" o:title=""/>
                            </v:shape>
                            <w:control r:id="rId23" w:name="HTMLHidden51" w:shapeid="_x0000_i1102"/>
                          </w:object>
                        </w:r>
                      </w:p>
                    </w:tc>
                  </w:tr>
                  <w:tr w:rsidR="00B10D99" w14:paraId="4D0E8C71" w14:textId="77777777" w:rsidTr="005A7894">
                    <w:trPr>
                      <w:trHeight w:hRule="exact" w:val="883"/>
                      <w:jc w:val="center"/>
                    </w:trPr>
                    <w:tc>
                      <w:tcPr>
                        <w:tcW w:w="513" w:type="dxa"/>
                        <w:vMerge/>
                        <w:shd w:val="clear" w:color="auto" w:fill="D9D9D9" w:themeFill="background1" w:themeFillShade="D9"/>
                      </w:tcPr>
                      <w:p w14:paraId="5256A02F" w14:textId="77777777" w:rsidR="00B10D99" w:rsidRDefault="00B10D99" w:rsidP="001F528F">
                        <w:pPr>
                          <w:rPr>
                            <w:rFonts w:cs="Arial"/>
                            <w:sz w:val="24"/>
                            <w:szCs w:val="24"/>
                          </w:rPr>
                        </w:pPr>
                      </w:p>
                    </w:tc>
                    <w:tc>
                      <w:tcPr>
                        <w:tcW w:w="1135" w:type="dxa"/>
                      </w:tcPr>
                      <w:p w14:paraId="604BFA59" w14:textId="77777777" w:rsidR="00B10D99" w:rsidRPr="00E92B06" w:rsidRDefault="00B10D99" w:rsidP="001F528F">
                        <w:pPr>
                          <w:jc w:val="center"/>
                          <w:rPr>
                            <w:rFonts w:cs="Arial"/>
                            <w:b/>
                          </w:rPr>
                        </w:pPr>
                        <w:r w:rsidRPr="00E92B06">
                          <w:rPr>
                            <w:rFonts w:cs="Arial"/>
                            <w:b/>
                          </w:rPr>
                          <w:t>1</w:t>
                        </w:r>
                      </w:p>
                      <w:p w14:paraId="5DD008EA" w14:textId="77777777" w:rsidR="00B10D99" w:rsidRPr="00E92B06" w:rsidRDefault="00B10D99" w:rsidP="001F528F">
                        <w:pPr>
                          <w:jc w:val="center"/>
                          <w:rPr>
                            <w:rFonts w:cs="Arial"/>
                            <w:b/>
                          </w:rPr>
                        </w:pPr>
                        <w:r w:rsidRPr="00E92B06">
                          <w:rPr>
                            <w:rFonts w:cs="Arial"/>
                            <w:b/>
                          </w:rPr>
                          <w:t>Very Unlikely</w:t>
                        </w:r>
                      </w:p>
                    </w:tc>
                    <w:tc>
                      <w:tcPr>
                        <w:tcW w:w="1530" w:type="dxa"/>
                        <w:shd w:val="clear" w:color="auto" w:fill="00B050"/>
                      </w:tcPr>
                      <w:p w14:paraId="10F2D805" w14:textId="77777777" w:rsidR="00B10D99" w:rsidRPr="00E92B06" w:rsidRDefault="00B10D99" w:rsidP="001F528F">
                        <w:pPr>
                          <w:spacing w:after="200" w:line="276" w:lineRule="auto"/>
                          <w:jc w:val="center"/>
                          <w:rPr>
                            <w:rFonts w:cs="Arial"/>
                          </w:rPr>
                        </w:pPr>
                        <w:r w:rsidRPr="00E92B06">
                          <w:rPr>
                            <w:rFonts w:cs="Arial"/>
                          </w:rPr>
                          <w:t>1</w:t>
                        </w:r>
                        <w:r w:rsidRPr="00E92B06">
                          <w:rPr>
                            <w:rFonts w:cs="Arial"/>
                          </w:rPr>
                          <w:br/>
                          <w:t>Low Risk</w:t>
                        </w:r>
                      </w:p>
                    </w:tc>
                    <w:tc>
                      <w:tcPr>
                        <w:tcW w:w="1011" w:type="dxa"/>
                        <w:shd w:val="clear" w:color="auto" w:fill="00B050"/>
                      </w:tcPr>
                      <w:p w14:paraId="4F55F794" w14:textId="233076ED" w:rsidR="00B10D99" w:rsidRPr="00E92B06" w:rsidRDefault="00B10D99" w:rsidP="001F528F">
                        <w:pPr>
                          <w:spacing w:after="200" w:line="276" w:lineRule="auto"/>
                          <w:jc w:val="center"/>
                          <w:rPr>
                            <w:rFonts w:cs="Arial"/>
                          </w:rPr>
                        </w:pPr>
                        <w:r w:rsidRPr="00E92B06">
                          <w:rPr>
                            <w:rFonts w:cs="Arial"/>
                          </w:rPr>
                          <w:t>2</w:t>
                        </w:r>
                        <w:r w:rsidRPr="00E92B06">
                          <w:rPr>
                            <w:rFonts w:cs="Arial"/>
                          </w:rPr>
                          <w:br/>
                          <w:t>Low Risk</w:t>
                        </w:r>
                        <w:r w:rsidRPr="00E92B06">
                          <w:rPr>
                            <w:rFonts w:eastAsia="Times New Roman" w:cs="Arial"/>
                            <w:sz w:val="20"/>
                            <w:szCs w:val="20"/>
                          </w:rPr>
                          <w:object w:dxaOrig="225" w:dyaOrig="225" w14:anchorId="0D6E8602">
                            <v:shape id="_x0000_i1105" type="#_x0000_t75" style="width:1in;height:18pt" o:ole="">
                              <v:imagedata r:id="rId8" o:title=""/>
                            </v:shape>
                            <w:control r:id="rId24" w:name="HTMLHidden31" w:shapeid="_x0000_i1105"/>
                          </w:object>
                        </w:r>
                      </w:p>
                    </w:tc>
                    <w:tc>
                      <w:tcPr>
                        <w:tcW w:w="1208" w:type="dxa"/>
                        <w:shd w:val="clear" w:color="auto" w:fill="00B050"/>
                      </w:tcPr>
                      <w:p w14:paraId="3007D8B6" w14:textId="77777777" w:rsidR="00B10D99" w:rsidRPr="00E92B06" w:rsidRDefault="00B10D99" w:rsidP="001F528F">
                        <w:pPr>
                          <w:spacing w:after="200" w:line="276" w:lineRule="auto"/>
                          <w:jc w:val="center"/>
                          <w:rPr>
                            <w:rFonts w:cs="Arial"/>
                          </w:rPr>
                        </w:pPr>
                        <w:r w:rsidRPr="00E92B06">
                          <w:rPr>
                            <w:rFonts w:cs="Arial"/>
                          </w:rPr>
                          <w:t>3</w:t>
                        </w:r>
                        <w:r w:rsidRPr="00E92B06">
                          <w:rPr>
                            <w:rFonts w:cs="Arial"/>
                          </w:rPr>
                          <w:br/>
                          <w:t>Low Risk</w:t>
                        </w:r>
                      </w:p>
                    </w:tc>
                    <w:tc>
                      <w:tcPr>
                        <w:tcW w:w="1011" w:type="dxa"/>
                        <w:shd w:val="clear" w:color="auto" w:fill="00B050"/>
                      </w:tcPr>
                      <w:p w14:paraId="38117FD5" w14:textId="323AD545" w:rsidR="00B10D99" w:rsidRPr="00E92B06" w:rsidRDefault="00B10D99" w:rsidP="001F528F">
                        <w:pPr>
                          <w:spacing w:after="200" w:line="276" w:lineRule="auto"/>
                          <w:jc w:val="center"/>
                          <w:rPr>
                            <w:rFonts w:cs="Arial"/>
                          </w:rPr>
                        </w:pPr>
                        <w:r w:rsidRPr="00E92B06">
                          <w:rPr>
                            <w:rFonts w:cs="Arial"/>
                          </w:rPr>
                          <w:t>4</w:t>
                        </w:r>
                        <w:r w:rsidRPr="00E92B06">
                          <w:rPr>
                            <w:rFonts w:cs="Arial"/>
                          </w:rPr>
                          <w:br/>
                          <w:t>Low Risk</w:t>
                        </w:r>
                        <w:r w:rsidRPr="00E92B06">
                          <w:rPr>
                            <w:rFonts w:eastAsia="Times New Roman" w:cs="Arial"/>
                            <w:sz w:val="20"/>
                            <w:szCs w:val="20"/>
                          </w:rPr>
                          <w:object w:dxaOrig="225" w:dyaOrig="225" w14:anchorId="6417AA74">
                            <v:shape id="_x0000_i1108" type="#_x0000_t75" style="width:1in;height:18pt" o:ole="">
                              <v:imagedata r:id="rId8" o:title=""/>
                            </v:shape>
                            <w:control r:id="rId25" w:name="HTMLHidden110" w:shapeid="_x0000_i1108"/>
                          </w:object>
                        </w:r>
                      </w:p>
                    </w:tc>
                    <w:tc>
                      <w:tcPr>
                        <w:tcW w:w="1012" w:type="dxa"/>
                        <w:shd w:val="clear" w:color="auto" w:fill="00B050"/>
                      </w:tcPr>
                      <w:p w14:paraId="1261CD52" w14:textId="77777777" w:rsidR="00B10D99" w:rsidRPr="00E92B06" w:rsidRDefault="00B10D99" w:rsidP="001F528F">
                        <w:pPr>
                          <w:spacing w:after="200" w:line="276" w:lineRule="auto"/>
                          <w:jc w:val="center"/>
                          <w:rPr>
                            <w:rFonts w:cs="Arial"/>
                          </w:rPr>
                        </w:pPr>
                        <w:r w:rsidRPr="00E92B06">
                          <w:rPr>
                            <w:rFonts w:cs="Arial"/>
                          </w:rPr>
                          <w:t>5</w:t>
                        </w:r>
                        <w:r w:rsidRPr="00E92B06">
                          <w:rPr>
                            <w:rFonts w:cs="Arial"/>
                          </w:rPr>
                          <w:br/>
                          <w:t>Low Risk</w:t>
                        </w:r>
                      </w:p>
                    </w:tc>
                  </w:tr>
                </w:tbl>
                <w:p w14:paraId="422EBA18" w14:textId="77777777" w:rsidR="001E6E30" w:rsidRDefault="001E6E30">
                  <w:pPr>
                    <w:spacing w:line="240" w:lineRule="auto"/>
                    <w:rPr>
                      <w:rFonts w:eastAsia="Arial"/>
                      <w:b/>
                      <w:color w:val="000000"/>
                    </w:rPr>
                  </w:pPr>
                </w:p>
              </w:tc>
            </w:tr>
          </w:tbl>
          <w:p w14:paraId="1E2366F3" w14:textId="77777777" w:rsidR="00A51E1C" w:rsidRDefault="00A51E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5"/>
              <w:gridCol w:w="12905"/>
            </w:tblGrid>
            <w:tr w:rsidR="00F401DF" w14:paraId="313E7F9A" w14:textId="77777777" w:rsidTr="00685BBD">
              <w:trPr>
                <w:trHeight w:val="680"/>
              </w:trPr>
              <w:tc>
                <w:tcPr>
                  <w:tcW w:w="15360"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350"/>
                  </w:tblGrid>
                  <w:tr w:rsidR="00E84084" w14:paraId="1D909737" w14:textId="77777777" w:rsidTr="003E26BF">
                    <w:trPr>
                      <w:trHeight w:val="680"/>
                    </w:trPr>
                    <w:tc>
                      <w:tcPr>
                        <w:tcW w:w="15355" w:type="dxa"/>
                      </w:tcPr>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68"/>
                          <w:gridCol w:w="919"/>
                          <w:gridCol w:w="4240"/>
                          <w:gridCol w:w="4464"/>
                          <w:gridCol w:w="984"/>
                          <w:gridCol w:w="2065"/>
                        </w:tblGrid>
                        <w:tr w:rsidR="00B34502" w:rsidRPr="00F401DF" w14:paraId="5996226A" w14:textId="77777777" w:rsidTr="00845F62">
                          <w:trPr>
                            <w:trHeight w:val="262"/>
                            <w:tblHeader/>
                          </w:trPr>
                          <w:tc>
                            <w:tcPr>
                              <w:tcW w:w="2668" w:type="dxa"/>
                              <w:shd w:val="clear" w:color="auto" w:fill="C0C0C0"/>
                              <w:tcMar>
                                <w:top w:w="39" w:type="dxa"/>
                                <w:left w:w="39" w:type="dxa"/>
                                <w:bottom w:w="39" w:type="dxa"/>
                                <w:right w:w="39" w:type="dxa"/>
                              </w:tcMar>
                            </w:tcPr>
                            <w:p w14:paraId="4F313D70" w14:textId="383784C5" w:rsidR="001C73F4" w:rsidRPr="00F401DF" w:rsidRDefault="001C73F4" w:rsidP="007B2037">
                              <w:pPr>
                                <w:jc w:val="center"/>
                              </w:pPr>
                              <w:r w:rsidRPr="00F401DF">
                                <w:rPr>
                                  <w:rFonts w:eastAsia="Arial"/>
                                </w:rPr>
                                <w:t xml:space="preserve">Hazard </w:t>
                              </w:r>
                              <w:r w:rsidR="00337BDF">
                                <w:rPr>
                                  <w:rFonts w:eastAsia="Arial"/>
                                </w:rPr>
                                <w:t>d</w:t>
                              </w:r>
                              <w:r>
                                <w:rPr>
                                  <w:rFonts w:eastAsia="Arial"/>
                                </w:rPr>
                                <w:t xml:space="preserve">escription and </w:t>
                              </w:r>
                              <w:r w:rsidR="00337BDF">
                                <w:rPr>
                                  <w:rFonts w:eastAsia="Arial"/>
                                </w:rPr>
                                <w:t>h</w:t>
                              </w:r>
                              <w:r>
                                <w:rPr>
                                  <w:rFonts w:eastAsia="Arial"/>
                                </w:rPr>
                                <w:t>ow people</w:t>
                              </w:r>
                              <w:r w:rsidR="00337BDF">
                                <w:rPr>
                                  <w:rFonts w:eastAsia="Arial"/>
                                </w:rPr>
                                <w:t xml:space="preserve"> are</w:t>
                              </w:r>
                              <w:r>
                                <w:rPr>
                                  <w:rFonts w:eastAsia="Arial"/>
                                </w:rPr>
                                <w:t xml:space="preserve"> at risk</w:t>
                              </w:r>
                            </w:p>
                          </w:tc>
                          <w:tc>
                            <w:tcPr>
                              <w:tcW w:w="919" w:type="dxa"/>
                              <w:shd w:val="clear" w:color="auto" w:fill="C0C0C0"/>
                            </w:tcPr>
                            <w:p w14:paraId="2F0EBE44" w14:textId="23880F24" w:rsidR="001C73F4" w:rsidRPr="00F401DF" w:rsidRDefault="001C73F4" w:rsidP="007B2037">
                              <w:pPr>
                                <w:jc w:val="center"/>
                              </w:pPr>
                              <w:r w:rsidRPr="00F401DF">
                                <w:rPr>
                                  <w:rFonts w:eastAsia="Arial"/>
                                </w:rPr>
                                <w:t xml:space="preserve">Potential </w:t>
                              </w:r>
                              <w:r w:rsidR="00337BDF">
                                <w:rPr>
                                  <w:rFonts w:eastAsia="Arial"/>
                                </w:rPr>
                                <w:t>r</w:t>
                              </w:r>
                              <w:r w:rsidRPr="00F401DF">
                                <w:rPr>
                                  <w:rFonts w:eastAsia="Arial"/>
                                </w:rPr>
                                <w:t>isk</w:t>
                              </w:r>
                            </w:p>
                          </w:tc>
                          <w:tc>
                            <w:tcPr>
                              <w:tcW w:w="4240" w:type="dxa"/>
                              <w:shd w:val="clear" w:color="auto" w:fill="C0C0C0"/>
                              <w:tcMar>
                                <w:top w:w="39" w:type="dxa"/>
                                <w:left w:w="39" w:type="dxa"/>
                                <w:bottom w:w="39" w:type="dxa"/>
                                <w:right w:w="39" w:type="dxa"/>
                              </w:tcMar>
                            </w:tcPr>
                            <w:p w14:paraId="63A6029B" w14:textId="7E4E9BBB" w:rsidR="001C73F4" w:rsidRPr="00F401DF" w:rsidRDefault="001C73F4" w:rsidP="007B2037">
                              <w:pPr>
                                <w:jc w:val="center"/>
                              </w:pPr>
                              <w:r w:rsidRPr="00F401DF">
                                <w:rPr>
                                  <w:rFonts w:eastAsia="Arial"/>
                                </w:rPr>
                                <w:t xml:space="preserve">Current </w:t>
                              </w:r>
                              <w:r w:rsidR="00337BDF">
                                <w:rPr>
                                  <w:rFonts w:eastAsia="Arial"/>
                                </w:rPr>
                                <w:t>c</w:t>
                              </w:r>
                              <w:r w:rsidRPr="00F401DF">
                                <w:rPr>
                                  <w:rFonts w:eastAsia="Arial"/>
                                </w:rPr>
                                <w:t xml:space="preserve">ontrol </w:t>
                              </w:r>
                              <w:r w:rsidR="00337BDF">
                                <w:rPr>
                                  <w:rFonts w:eastAsia="Arial"/>
                                </w:rPr>
                                <w:t>m</w:t>
                              </w:r>
                              <w:r w:rsidRPr="00F401DF">
                                <w:rPr>
                                  <w:rFonts w:eastAsia="Arial"/>
                                </w:rPr>
                                <w:t>easures</w:t>
                              </w:r>
                            </w:p>
                          </w:tc>
                          <w:tc>
                            <w:tcPr>
                              <w:tcW w:w="4464" w:type="dxa"/>
                            </w:tcPr>
                            <w:p w14:paraId="72BECE38" w14:textId="2405AA28" w:rsidR="001C73F4" w:rsidRPr="00F401DF" w:rsidRDefault="001C73F4" w:rsidP="007B2037">
                              <w:pPr>
                                <w:jc w:val="center"/>
                              </w:pPr>
                              <w:r w:rsidRPr="00F401DF">
                                <w:rPr>
                                  <w:rFonts w:eastAsia="Arial"/>
                                </w:rPr>
                                <w:t xml:space="preserve">Additional </w:t>
                              </w:r>
                              <w:r w:rsidR="00337BDF">
                                <w:rPr>
                                  <w:rFonts w:eastAsia="Arial"/>
                                </w:rPr>
                                <w:t>c</w:t>
                              </w:r>
                              <w:r w:rsidRPr="00F401DF">
                                <w:rPr>
                                  <w:rFonts w:eastAsia="Arial"/>
                                </w:rPr>
                                <w:t xml:space="preserve">ontrol </w:t>
                              </w:r>
                              <w:r w:rsidR="00337BDF">
                                <w:rPr>
                                  <w:rFonts w:eastAsia="Arial"/>
                                </w:rPr>
                                <w:t>m</w:t>
                              </w:r>
                              <w:r w:rsidRPr="00F401DF">
                                <w:rPr>
                                  <w:rFonts w:eastAsia="Arial"/>
                                </w:rPr>
                                <w:t>easures</w:t>
                              </w:r>
                            </w:p>
                          </w:tc>
                          <w:tc>
                            <w:tcPr>
                              <w:tcW w:w="984" w:type="dxa"/>
                              <w:shd w:val="clear" w:color="auto" w:fill="C0C0C0"/>
                            </w:tcPr>
                            <w:p w14:paraId="1CFA395A" w14:textId="045DA0B9" w:rsidR="001C73F4" w:rsidRPr="00F401DF" w:rsidRDefault="001C73F4" w:rsidP="007B2037">
                              <w:pPr>
                                <w:jc w:val="center"/>
                              </w:pPr>
                              <w:r w:rsidRPr="00F401DF">
                                <w:rPr>
                                  <w:rFonts w:eastAsia="Arial"/>
                                </w:rPr>
                                <w:t xml:space="preserve">Residual </w:t>
                              </w:r>
                              <w:r w:rsidR="00337BDF">
                                <w:rPr>
                                  <w:rFonts w:eastAsia="Arial"/>
                                </w:rPr>
                                <w:t>r</w:t>
                              </w:r>
                              <w:r w:rsidRPr="00F401DF">
                                <w:rPr>
                                  <w:rFonts w:eastAsia="Arial"/>
                                </w:rPr>
                                <w:t>isk</w:t>
                              </w:r>
                            </w:p>
                          </w:tc>
                          <w:tc>
                            <w:tcPr>
                              <w:tcW w:w="2065" w:type="dxa"/>
                              <w:shd w:val="clear" w:color="auto" w:fill="auto"/>
                              <w:tcMar>
                                <w:top w:w="39" w:type="dxa"/>
                                <w:left w:w="39" w:type="dxa"/>
                                <w:bottom w:w="39" w:type="dxa"/>
                                <w:right w:w="39" w:type="dxa"/>
                              </w:tcMar>
                            </w:tcPr>
                            <w:p w14:paraId="4676E0AD" w14:textId="15B7C221" w:rsidR="001C73F4" w:rsidRPr="00F401DF" w:rsidRDefault="001C73F4" w:rsidP="007B2037">
                              <w:pPr>
                                <w:jc w:val="center"/>
                              </w:pPr>
                              <w:r>
                                <w:t xml:space="preserve">By </w:t>
                              </w:r>
                              <w:r w:rsidR="00337BDF">
                                <w:t>w</w:t>
                              </w:r>
                              <w:r>
                                <w:t>ho</w:t>
                              </w:r>
                              <w:r w:rsidR="00337BDF">
                                <w:t>m</w:t>
                              </w:r>
                              <w:r>
                                <w:t xml:space="preserve"> and when</w:t>
                              </w:r>
                            </w:p>
                          </w:tc>
                        </w:tr>
                        <w:tr w:rsidR="001C73F4" w:rsidRPr="00F401DF" w14:paraId="5AB4293A" w14:textId="77777777" w:rsidTr="009C4508">
                          <w:trPr>
                            <w:trHeight w:val="262"/>
                          </w:trPr>
                          <w:tc>
                            <w:tcPr>
                              <w:tcW w:w="2668" w:type="dxa"/>
                              <w:tcMar>
                                <w:top w:w="39" w:type="dxa"/>
                                <w:left w:w="39" w:type="dxa"/>
                                <w:bottom w:w="39" w:type="dxa"/>
                                <w:right w:w="39" w:type="dxa"/>
                              </w:tcMar>
                            </w:tcPr>
                            <w:p w14:paraId="6FB326FA" w14:textId="3B033469" w:rsidR="00446B4D" w:rsidRPr="00AA6C2C" w:rsidRDefault="00AE21E7" w:rsidP="007B2037">
                              <w:pPr>
                                <w:jc w:val="center"/>
                                <w:rPr>
                                  <w:rFonts w:cs="Arial"/>
                                  <w:b/>
                                  <w:szCs w:val="18"/>
                                </w:rPr>
                              </w:pPr>
                              <w:r>
                                <w:rPr>
                                  <w:rFonts w:cs="Arial"/>
                                  <w:b/>
                                  <w:szCs w:val="18"/>
                                </w:rPr>
                                <w:t xml:space="preserve">Risk of transmission of virus during Sports </w:t>
                              </w:r>
                              <w:r w:rsidR="00F629B6">
                                <w:rPr>
                                  <w:rFonts w:cs="Arial"/>
                                  <w:b/>
                                  <w:szCs w:val="18"/>
                                </w:rPr>
                                <w:t>d</w:t>
                              </w:r>
                              <w:r>
                                <w:rPr>
                                  <w:rFonts w:cs="Arial"/>
                                  <w:b/>
                                  <w:szCs w:val="18"/>
                                </w:rPr>
                                <w:t>ays</w:t>
                              </w:r>
                            </w:p>
                          </w:tc>
                          <w:tc>
                            <w:tcPr>
                              <w:tcW w:w="919" w:type="dxa"/>
                              <w:shd w:val="clear" w:color="auto" w:fill="FFC000"/>
                            </w:tcPr>
                            <w:p w14:paraId="63454995" w14:textId="77777777" w:rsidR="00D11AF2" w:rsidRDefault="009C4508" w:rsidP="007B2037">
                              <w:pPr>
                                <w:jc w:val="center"/>
                                <w:rPr>
                                  <w:rFonts w:eastAsia="Arial"/>
                                  <w:b/>
                                  <w:bCs/>
                                </w:rPr>
                              </w:pPr>
                              <w:r w:rsidRPr="009C4508">
                                <w:rPr>
                                  <w:rFonts w:eastAsia="Arial"/>
                                  <w:b/>
                                  <w:bCs/>
                                </w:rPr>
                                <w:t>4 X 3</w:t>
                              </w:r>
                            </w:p>
                            <w:p w14:paraId="0FBE7384" w14:textId="77777777" w:rsidR="009C4508" w:rsidRDefault="009C4508" w:rsidP="007B2037">
                              <w:pPr>
                                <w:jc w:val="center"/>
                                <w:rPr>
                                  <w:rFonts w:eastAsia="Arial"/>
                                  <w:b/>
                                  <w:bCs/>
                                </w:rPr>
                              </w:pPr>
                              <w:r>
                                <w:rPr>
                                  <w:rFonts w:eastAsia="Arial"/>
                                  <w:b/>
                                  <w:bCs/>
                                </w:rPr>
                                <w:t>12</w:t>
                              </w:r>
                            </w:p>
                            <w:p w14:paraId="46EB494B" w14:textId="3DC48221" w:rsidR="009C4508" w:rsidRPr="009C4508" w:rsidRDefault="009C4508" w:rsidP="007B2037">
                              <w:pPr>
                                <w:jc w:val="center"/>
                                <w:rPr>
                                  <w:rFonts w:eastAsia="Arial"/>
                                  <w:b/>
                                  <w:bCs/>
                                </w:rPr>
                              </w:pPr>
                              <w:r>
                                <w:rPr>
                                  <w:rFonts w:eastAsia="Arial"/>
                                  <w:b/>
                                  <w:bCs/>
                                </w:rPr>
                                <w:t>Medium</w:t>
                              </w:r>
                            </w:p>
                          </w:tc>
                          <w:tc>
                            <w:tcPr>
                              <w:tcW w:w="4240" w:type="dxa"/>
                              <w:tcMar>
                                <w:top w:w="39" w:type="dxa"/>
                                <w:left w:w="39" w:type="dxa"/>
                                <w:bottom w:w="39" w:type="dxa"/>
                                <w:right w:w="39" w:type="dxa"/>
                              </w:tcMar>
                            </w:tcPr>
                            <w:p w14:paraId="15CAD344" w14:textId="443056CE" w:rsidR="00D22595" w:rsidRDefault="00AE21E7" w:rsidP="007B2037">
                              <w:pPr>
                                <w:pStyle w:val="ListParagraph"/>
                                <w:numPr>
                                  <w:ilvl w:val="0"/>
                                  <w:numId w:val="38"/>
                                </w:numPr>
                                <w:ind w:left="375"/>
                                <w:jc w:val="center"/>
                                <w:rPr>
                                  <w:rFonts w:cs="Arial"/>
                                </w:rPr>
                              </w:pPr>
                              <w:r>
                                <w:rPr>
                                  <w:rFonts w:cs="Arial"/>
                                </w:rPr>
                                <w:t xml:space="preserve">Pupils and </w:t>
                              </w:r>
                              <w:r w:rsidR="00F629B6">
                                <w:rPr>
                                  <w:rFonts w:cs="Arial"/>
                                </w:rPr>
                                <w:t>s</w:t>
                              </w:r>
                              <w:r w:rsidR="00A209E8">
                                <w:rPr>
                                  <w:rFonts w:cs="Arial"/>
                                </w:rPr>
                                <w:t>taff</w:t>
                              </w:r>
                              <w:r>
                                <w:rPr>
                                  <w:rFonts w:cs="Arial"/>
                                </w:rPr>
                                <w:t xml:space="preserve"> will remain in their bubbles at all times</w:t>
                              </w:r>
                              <w:r w:rsidR="00F629B6">
                                <w:rPr>
                                  <w:rFonts w:cs="Arial"/>
                                </w:rPr>
                                <w:t>.</w:t>
                              </w:r>
                            </w:p>
                            <w:p w14:paraId="0EBBAF8D" w14:textId="2E1112F5" w:rsidR="00C53527" w:rsidRDefault="00C53527" w:rsidP="007B2037">
                              <w:pPr>
                                <w:pStyle w:val="ListParagraph"/>
                                <w:numPr>
                                  <w:ilvl w:val="0"/>
                                  <w:numId w:val="38"/>
                                </w:numPr>
                                <w:ind w:left="375"/>
                                <w:jc w:val="center"/>
                                <w:rPr>
                                  <w:rFonts w:cs="Arial"/>
                                </w:rPr>
                              </w:pPr>
                              <w:r>
                                <w:rPr>
                                  <w:rFonts w:cs="Arial"/>
                                </w:rPr>
                                <w:t>All events will take place outdoors</w:t>
                              </w:r>
                              <w:r w:rsidR="00F629B6">
                                <w:rPr>
                                  <w:rFonts w:cs="Arial"/>
                                </w:rPr>
                                <w:t>.</w:t>
                              </w:r>
                            </w:p>
                            <w:p w14:paraId="09BC5933" w14:textId="6011142C" w:rsidR="004D259D" w:rsidRDefault="00AE21E7" w:rsidP="007B2037">
                              <w:pPr>
                                <w:pStyle w:val="ListParagraph"/>
                                <w:numPr>
                                  <w:ilvl w:val="0"/>
                                  <w:numId w:val="38"/>
                                </w:numPr>
                                <w:ind w:left="375"/>
                                <w:jc w:val="center"/>
                                <w:rPr>
                                  <w:rFonts w:cs="Arial"/>
                                </w:rPr>
                              </w:pPr>
                              <w:r>
                                <w:rPr>
                                  <w:rFonts w:cs="Arial"/>
                                </w:rPr>
                                <w:t>Standard IPC controls in place</w:t>
                              </w:r>
                              <w:r w:rsidR="004D259D">
                                <w:rPr>
                                  <w:rFonts w:cs="Arial"/>
                                </w:rPr>
                                <w:t xml:space="preserve"> – basic hygiene, hand washing etc</w:t>
                              </w:r>
                              <w:r w:rsidR="00F629B6">
                                <w:rPr>
                                  <w:rFonts w:cs="Arial"/>
                                </w:rPr>
                                <w:t>.</w:t>
                              </w:r>
                            </w:p>
                            <w:p w14:paraId="71638633" w14:textId="77777777" w:rsidR="0079193D" w:rsidRDefault="0079193D" w:rsidP="007B2037">
                              <w:pPr>
                                <w:pStyle w:val="ListParagraph"/>
                                <w:numPr>
                                  <w:ilvl w:val="0"/>
                                  <w:numId w:val="38"/>
                                </w:numPr>
                                <w:ind w:left="375"/>
                                <w:jc w:val="center"/>
                                <w:rPr>
                                  <w:rFonts w:cs="Arial"/>
                                </w:rPr>
                              </w:pPr>
                              <w:r>
                                <w:rPr>
                                  <w:rFonts w:cs="Arial"/>
                                </w:rPr>
                                <w:lastRenderedPageBreak/>
                                <w:t>Toilet facilities will be strictly controlled</w:t>
                              </w:r>
                              <w:r w:rsidR="00F629B6">
                                <w:rPr>
                                  <w:rFonts w:cs="Arial"/>
                                </w:rPr>
                                <w:t>.</w:t>
                              </w:r>
                            </w:p>
                            <w:p w14:paraId="6BC3791F" w14:textId="77777777" w:rsidR="00A209E8" w:rsidRPr="00A209E8" w:rsidRDefault="00A209E8" w:rsidP="007B2037">
                              <w:pPr>
                                <w:pStyle w:val="ListParagraph"/>
                                <w:numPr>
                                  <w:ilvl w:val="0"/>
                                  <w:numId w:val="38"/>
                                </w:numPr>
                                <w:ind w:left="375"/>
                                <w:jc w:val="center"/>
                                <w:rPr>
                                  <w:rFonts w:cs="Arial"/>
                                </w:rPr>
                              </w:pPr>
                              <w:r w:rsidRPr="00A209E8">
                                <w:rPr>
                                  <w:rFonts w:cs="Arial"/>
                                  <w:color w:val="FF0000"/>
                                </w:rPr>
                                <w:t>Pupils use their own toilet facilities</w:t>
                              </w:r>
                            </w:p>
                            <w:p w14:paraId="4B67A17B" w14:textId="644099DE" w:rsidR="00A209E8" w:rsidRPr="00AA6C2C" w:rsidRDefault="00A209E8" w:rsidP="007B2037">
                              <w:pPr>
                                <w:pStyle w:val="ListParagraph"/>
                                <w:numPr>
                                  <w:ilvl w:val="0"/>
                                  <w:numId w:val="38"/>
                                </w:numPr>
                                <w:ind w:left="375"/>
                                <w:jc w:val="center"/>
                                <w:rPr>
                                  <w:rFonts w:cs="Arial"/>
                                </w:rPr>
                              </w:pPr>
                              <w:r>
                                <w:rPr>
                                  <w:rFonts w:cs="Arial"/>
                                  <w:color w:val="FF0000"/>
                                </w:rPr>
                                <w:t>Teachers use own first aid kits</w:t>
                              </w:r>
                            </w:p>
                          </w:tc>
                          <w:tc>
                            <w:tcPr>
                              <w:tcW w:w="4464" w:type="dxa"/>
                            </w:tcPr>
                            <w:p w14:paraId="227FC9CC" w14:textId="4CC14833" w:rsidR="00313BF1" w:rsidRDefault="00AE21E7" w:rsidP="007B2037">
                              <w:pPr>
                                <w:pStyle w:val="ListParagraph"/>
                                <w:numPr>
                                  <w:ilvl w:val="0"/>
                                  <w:numId w:val="38"/>
                                </w:numPr>
                                <w:ind w:left="428"/>
                                <w:jc w:val="center"/>
                              </w:pPr>
                              <w:r>
                                <w:lastRenderedPageBreak/>
                                <w:t>Arrangements to be in place to ensure thorough cleaning of sporting equipment</w:t>
                              </w:r>
                              <w:r w:rsidR="00B15B3D">
                                <w:t xml:space="preserve"> throughout the event</w:t>
                              </w:r>
                              <w:r w:rsidR="00F629B6">
                                <w:t>.</w:t>
                              </w:r>
                            </w:p>
                            <w:p w14:paraId="61AAC05A" w14:textId="6D7E577F" w:rsidR="00C53527" w:rsidRPr="00A209E8" w:rsidRDefault="00A209E8" w:rsidP="007B2037">
                              <w:pPr>
                                <w:pStyle w:val="ListParagraph"/>
                                <w:numPr>
                                  <w:ilvl w:val="0"/>
                                  <w:numId w:val="38"/>
                                </w:numPr>
                                <w:ind w:left="428"/>
                                <w:jc w:val="center"/>
                              </w:pPr>
                              <w:r w:rsidRPr="00A209E8">
                                <w:t>No parents</w:t>
                              </w:r>
                            </w:p>
                          </w:tc>
                          <w:tc>
                            <w:tcPr>
                              <w:tcW w:w="984" w:type="dxa"/>
                              <w:shd w:val="clear" w:color="auto" w:fill="FFC000"/>
                            </w:tcPr>
                            <w:p w14:paraId="577AA836" w14:textId="77777777" w:rsidR="00D11AF2" w:rsidRDefault="009C4508" w:rsidP="007B2037">
                              <w:pPr>
                                <w:jc w:val="center"/>
                                <w:rPr>
                                  <w:rFonts w:eastAsia="Arial"/>
                                  <w:b/>
                                </w:rPr>
                              </w:pPr>
                              <w:r>
                                <w:rPr>
                                  <w:rFonts w:eastAsia="Arial"/>
                                  <w:b/>
                                </w:rPr>
                                <w:t>2 X 3</w:t>
                              </w:r>
                            </w:p>
                            <w:p w14:paraId="7D73C990" w14:textId="77777777" w:rsidR="009C4508" w:rsidRDefault="009C4508" w:rsidP="007B2037">
                              <w:pPr>
                                <w:jc w:val="center"/>
                                <w:rPr>
                                  <w:rFonts w:eastAsia="Arial"/>
                                  <w:b/>
                                </w:rPr>
                              </w:pPr>
                              <w:r>
                                <w:rPr>
                                  <w:rFonts w:eastAsia="Arial"/>
                                  <w:b/>
                                </w:rPr>
                                <w:t>6</w:t>
                              </w:r>
                            </w:p>
                            <w:p w14:paraId="6EA22046" w14:textId="4A693E83" w:rsidR="009C4508" w:rsidRPr="00EF52DB" w:rsidRDefault="009C4508" w:rsidP="007B2037">
                              <w:pPr>
                                <w:jc w:val="center"/>
                                <w:rPr>
                                  <w:rFonts w:eastAsia="Arial"/>
                                  <w:b/>
                                </w:rPr>
                              </w:pPr>
                              <w:r>
                                <w:rPr>
                                  <w:rFonts w:eastAsia="Arial"/>
                                  <w:b/>
                                </w:rPr>
                                <w:t>Medium</w:t>
                              </w:r>
                            </w:p>
                          </w:tc>
                          <w:tc>
                            <w:tcPr>
                              <w:tcW w:w="2065" w:type="dxa"/>
                              <w:shd w:val="clear" w:color="auto" w:fill="auto"/>
                              <w:tcMar>
                                <w:top w:w="39" w:type="dxa"/>
                                <w:left w:w="39" w:type="dxa"/>
                                <w:bottom w:w="39" w:type="dxa"/>
                                <w:right w:w="39" w:type="dxa"/>
                              </w:tcMar>
                            </w:tcPr>
                            <w:p w14:paraId="5CBD06A1" w14:textId="77777777" w:rsidR="001C73F4" w:rsidRPr="00EF52DB" w:rsidRDefault="001C73F4" w:rsidP="007B2037">
                              <w:pPr>
                                <w:jc w:val="center"/>
                                <w:rPr>
                                  <w:rFonts w:eastAsia="Arial"/>
                                  <w:b/>
                                </w:rPr>
                              </w:pPr>
                            </w:p>
                          </w:tc>
                        </w:tr>
                        <w:tr w:rsidR="00B34502" w:rsidRPr="00F401DF" w14:paraId="6F334A8C" w14:textId="77777777" w:rsidTr="00421F90">
                          <w:trPr>
                            <w:trHeight w:val="262"/>
                          </w:trPr>
                          <w:tc>
                            <w:tcPr>
                              <w:tcW w:w="2668" w:type="dxa"/>
                              <w:tcMar>
                                <w:top w:w="39" w:type="dxa"/>
                                <w:left w:w="39" w:type="dxa"/>
                                <w:bottom w:w="39" w:type="dxa"/>
                                <w:right w:w="39" w:type="dxa"/>
                              </w:tcMar>
                            </w:tcPr>
                            <w:p w14:paraId="323DE71C" w14:textId="02C3396D" w:rsidR="00B34502" w:rsidRDefault="00F46601" w:rsidP="007B2037">
                              <w:pPr>
                                <w:jc w:val="center"/>
                                <w:rPr>
                                  <w:rFonts w:cs="Arial"/>
                                  <w:b/>
                                  <w:color w:val="FF0000"/>
                                  <w:szCs w:val="18"/>
                                </w:rPr>
                              </w:pPr>
                              <w:r>
                                <w:rPr>
                                  <w:rFonts w:cs="Arial"/>
                                  <w:b/>
                                  <w:szCs w:val="18"/>
                                </w:rPr>
                                <w:lastRenderedPageBreak/>
                                <w:t>Risk of transmission of the virus during</w:t>
                              </w:r>
                              <w:r w:rsidR="00A209E8">
                                <w:rPr>
                                  <w:rFonts w:cs="Arial"/>
                                  <w:b/>
                                  <w:szCs w:val="18"/>
                                </w:rPr>
                                <w:t xml:space="preserve"> transition visits – </w:t>
                              </w:r>
                              <w:r w:rsidR="00A209E8" w:rsidRPr="00A209E8">
                                <w:rPr>
                                  <w:rFonts w:cs="Arial"/>
                                  <w:b/>
                                  <w:color w:val="FF0000"/>
                                  <w:szCs w:val="18"/>
                                </w:rPr>
                                <w:t>Nursery starters</w:t>
                              </w:r>
                            </w:p>
                            <w:p w14:paraId="167EC0C6" w14:textId="212F4C8D" w:rsidR="00992481" w:rsidRDefault="00992481" w:rsidP="007B2037">
                              <w:pPr>
                                <w:jc w:val="center"/>
                                <w:rPr>
                                  <w:rFonts w:cs="Arial"/>
                                  <w:b/>
                                  <w:color w:val="FF0000"/>
                                  <w:szCs w:val="18"/>
                                </w:rPr>
                              </w:pPr>
                            </w:p>
                            <w:p w14:paraId="2E987E56" w14:textId="22EF92B5" w:rsidR="00992481" w:rsidRDefault="00992481" w:rsidP="007B2037">
                              <w:pPr>
                                <w:jc w:val="center"/>
                                <w:rPr>
                                  <w:rFonts w:cs="Arial"/>
                                  <w:b/>
                                  <w:szCs w:val="18"/>
                                </w:rPr>
                              </w:pPr>
                              <w:r>
                                <w:rPr>
                                  <w:rFonts w:cs="Arial"/>
                                  <w:b/>
                                  <w:color w:val="FF0000"/>
                                  <w:szCs w:val="18"/>
                                </w:rPr>
                                <w:t>Small School Year 6 Sports Afternoon 7</w:t>
                              </w:r>
                              <w:r w:rsidRPr="00992481">
                                <w:rPr>
                                  <w:rFonts w:cs="Arial"/>
                                  <w:b/>
                                  <w:color w:val="FF0000"/>
                                  <w:szCs w:val="18"/>
                                  <w:vertAlign w:val="superscript"/>
                                </w:rPr>
                                <w:t>th</w:t>
                              </w:r>
                              <w:r>
                                <w:rPr>
                                  <w:rFonts w:cs="Arial"/>
                                  <w:b/>
                                  <w:color w:val="FF0000"/>
                                  <w:szCs w:val="18"/>
                                </w:rPr>
                                <w:t xml:space="preserve"> July – School field</w:t>
                              </w:r>
                            </w:p>
                            <w:p w14:paraId="50EDC6D3" w14:textId="2B29EA65" w:rsidR="00A3262D" w:rsidRPr="00AA6C2C" w:rsidRDefault="00A3262D" w:rsidP="007B2037">
                              <w:pPr>
                                <w:jc w:val="center"/>
                                <w:rPr>
                                  <w:rFonts w:cs="Arial"/>
                                  <w:b/>
                                  <w:szCs w:val="18"/>
                                </w:rPr>
                              </w:pPr>
                            </w:p>
                          </w:tc>
                          <w:tc>
                            <w:tcPr>
                              <w:tcW w:w="919" w:type="dxa"/>
                              <w:shd w:val="clear" w:color="auto" w:fill="auto"/>
                            </w:tcPr>
                            <w:p w14:paraId="490BE19E" w14:textId="77777777" w:rsidR="00A209E8" w:rsidRDefault="00A209E8" w:rsidP="007B2037">
                              <w:pPr>
                                <w:jc w:val="center"/>
                                <w:rPr>
                                  <w:rFonts w:eastAsia="Arial"/>
                                  <w:b/>
                                  <w:bCs/>
                                </w:rPr>
                              </w:pPr>
                              <w:r w:rsidRPr="009C4508">
                                <w:rPr>
                                  <w:rFonts w:eastAsia="Arial"/>
                                  <w:b/>
                                  <w:bCs/>
                                </w:rPr>
                                <w:t>4 X 3</w:t>
                              </w:r>
                            </w:p>
                            <w:p w14:paraId="67DB4270" w14:textId="77777777" w:rsidR="00A209E8" w:rsidRDefault="00A209E8" w:rsidP="007B2037">
                              <w:pPr>
                                <w:jc w:val="center"/>
                                <w:rPr>
                                  <w:rFonts w:eastAsia="Arial"/>
                                  <w:b/>
                                  <w:bCs/>
                                </w:rPr>
                              </w:pPr>
                              <w:r>
                                <w:rPr>
                                  <w:rFonts w:eastAsia="Arial"/>
                                  <w:b/>
                                  <w:bCs/>
                                </w:rPr>
                                <w:t>12</w:t>
                              </w:r>
                            </w:p>
                            <w:p w14:paraId="4CF17B65" w14:textId="6190ACEF" w:rsidR="00B34502" w:rsidRPr="00AA6C2C" w:rsidRDefault="00A209E8" w:rsidP="007B2037">
                              <w:pPr>
                                <w:jc w:val="center"/>
                                <w:rPr>
                                  <w:rFonts w:eastAsia="Arial"/>
                                </w:rPr>
                              </w:pPr>
                              <w:r>
                                <w:rPr>
                                  <w:rFonts w:eastAsia="Arial"/>
                                  <w:b/>
                                  <w:bCs/>
                                </w:rPr>
                                <w:t>Medium</w:t>
                              </w:r>
                            </w:p>
                          </w:tc>
                          <w:tc>
                            <w:tcPr>
                              <w:tcW w:w="4240" w:type="dxa"/>
                              <w:tcMar>
                                <w:top w:w="39" w:type="dxa"/>
                                <w:left w:w="39" w:type="dxa"/>
                                <w:bottom w:w="39" w:type="dxa"/>
                                <w:right w:w="39" w:type="dxa"/>
                              </w:tcMar>
                            </w:tcPr>
                            <w:p w14:paraId="08D2769C" w14:textId="45A28777" w:rsidR="00B34502" w:rsidRDefault="00F46601" w:rsidP="007B2037">
                              <w:pPr>
                                <w:pStyle w:val="ListParagraph"/>
                                <w:numPr>
                                  <w:ilvl w:val="0"/>
                                  <w:numId w:val="17"/>
                                </w:numPr>
                                <w:ind w:left="375"/>
                                <w:jc w:val="center"/>
                                <w:rPr>
                                  <w:rFonts w:cs="Arial"/>
                                </w:rPr>
                              </w:pPr>
                              <w:r>
                                <w:rPr>
                                  <w:rFonts w:cs="Arial"/>
                                </w:rPr>
                                <w:t xml:space="preserve">We will follow </w:t>
                              </w:r>
                              <w:r w:rsidR="00A81879">
                                <w:rPr>
                                  <w:rFonts w:cs="Arial"/>
                                </w:rPr>
                                <w:t>our</w:t>
                              </w:r>
                              <w:r>
                                <w:rPr>
                                  <w:rFonts w:cs="Arial"/>
                                </w:rPr>
                                <w:t xml:space="preserve"> system</w:t>
                              </w:r>
                              <w:r w:rsidR="00A81879">
                                <w:rPr>
                                  <w:rFonts w:cs="Arial"/>
                                </w:rPr>
                                <w:t>s</w:t>
                              </w:r>
                              <w:r>
                                <w:rPr>
                                  <w:rFonts w:cs="Arial"/>
                                </w:rPr>
                                <w:t xml:space="preserve"> of control within our COVID-19 Operations Risk Assessment to ensure that any face to face visits to school can be done safely</w:t>
                              </w:r>
                              <w:r w:rsidR="00A3262D">
                                <w:rPr>
                                  <w:rFonts w:cs="Arial"/>
                                </w:rPr>
                                <w:t xml:space="preserve"> and 2</w:t>
                              </w:r>
                              <w:r w:rsidR="00356308">
                                <w:rPr>
                                  <w:rFonts w:cs="Arial"/>
                                </w:rPr>
                                <w:t>m</w:t>
                              </w:r>
                              <w:r w:rsidR="00A3262D">
                                <w:rPr>
                                  <w:rFonts w:cs="Arial"/>
                                </w:rPr>
                                <w:t xml:space="preserve"> distance can be maintained</w:t>
                              </w:r>
                              <w:r w:rsidR="00A81879">
                                <w:rPr>
                                  <w:rFonts w:cs="Arial"/>
                                </w:rPr>
                                <w:t>.</w:t>
                              </w:r>
                            </w:p>
                            <w:p w14:paraId="56D50084" w14:textId="7D8A7F69" w:rsidR="00F46601" w:rsidRDefault="00F46601" w:rsidP="007B2037">
                              <w:pPr>
                                <w:pStyle w:val="ListParagraph"/>
                                <w:numPr>
                                  <w:ilvl w:val="0"/>
                                  <w:numId w:val="17"/>
                                </w:numPr>
                                <w:ind w:left="375"/>
                                <w:jc w:val="center"/>
                                <w:rPr>
                                  <w:rFonts w:cs="Arial"/>
                                </w:rPr>
                              </w:pPr>
                              <w:r>
                                <w:rPr>
                                  <w:rFonts w:cs="Arial"/>
                                </w:rPr>
                                <w:t>Standard IPC controls will be in place</w:t>
                              </w:r>
                              <w:r w:rsidR="00A26460">
                                <w:rPr>
                                  <w:rFonts w:cs="Arial"/>
                                </w:rPr>
                                <w:t>.</w:t>
                              </w:r>
                            </w:p>
                            <w:p w14:paraId="59F50624" w14:textId="55827810" w:rsidR="0066237B" w:rsidRDefault="0066237B" w:rsidP="007B2037">
                              <w:pPr>
                                <w:pStyle w:val="ListParagraph"/>
                                <w:numPr>
                                  <w:ilvl w:val="0"/>
                                  <w:numId w:val="17"/>
                                </w:numPr>
                                <w:ind w:left="375"/>
                                <w:jc w:val="center"/>
                                <w:rPr>
                                  <w:rFonts w:cs="Arial"/>
                                </w:rPr>
                              </w:pPr>
                              <w:r>
                                <w:rPr>
                                  <w:rFonts w:cs="Arial"/>
                                </w:rPr>
                                <w:t>For time spent indoors, all areas will be well</w:t>
                              </w:r>
                              <w:r w:rsidR="00A26460">
                                <w:rPr>
                                  <w:rFonts w:cs="Arial"/>
                                </w:rPr>
                                <w:t>-</w:t>
                              </w:r>
                              <w:r>
                                <w:rPr>
                                  <w:rFonts w:cs="Arial"/>
                                </w:rPr>
                                <w:t>ventilated</w:t>
                              </w:r>
                              <w:r w:rsidR="00A26460">
                                <w:rPr>
                                  <w:rFonts w:cs="Arial"/>
                                </w:rPr>
                                <w:t>.</w:t>
                              </w:r>
                            </w:p>
                            <w:p w14:paraId="7098005A" w14:textId="0944E717" w:rsidR="00A3262D" w:rsidRDefault="00A3262D" w:rsidP="007B2037">
                              <w:pPr>
                                <w:pStyle w:val="ListParagraph"/>
                                <w:numPr>
                                  <w:ilvl w:val="0"/>
                                  <w:numId w:val="17"/>
                                </w:numPr>
                                <w:ind w:left="375"/>
                                <w:jc w:val="center"/>
                                <w:rPr>
                                  <w:rFonts w:cs="Arial"/>
                                </w:rPr>
                              </w:pPr>
                              <w:r>
                                <w:rPr>
                                  <w:rFonts w:cs="Arial"/>
                                </w:rPr>
                                <w:t>We will not permit the mixing of bubbles</w:t>
                              </w:r>
                              <w:r w:rsidR="00A26460">
                                <w:rPr>
                                  <w:rFonts w:cs="Arial"/>
                                </w:rPr>
                                <w:t>.</w:t>
                              </w:r>
                            </w:p>
                            <w:p w14:paraId="5A1526B1" w14:textId="77777777" w:rsidR="00A3262D" w:rsidRPr="00A209E8" w:rsidRDefault="00A3262D" w:rsidP="007B2037">
                              <w:pPr>
                                <w:pStyle w:val="ListParagraph"/>
                                <w:numPr>
                                  <w:ilvl w:val="0"/>
                                  <w:numId w:val="17"/>
                                </w:numPr>
                                <w:ind w:left="375"/>
                                <w:jc w:val="center"/>
                                <w:rPr>
                                  <w:rFonts w:cs="Arial"/>
                                  <w:color w:val="FF0000"/>
                                </w:rPr>
                              </w:pPr>
                              <w:r w:rsidRPr="00A209E8">
                                <w:rPr>
                                  <w:rFonts w:cs="Arial"/>
                                  <w:color w:val="FF0000"/>
                                </w:rPr>
                                <w:t>Parents will not be permitted in school</w:t>
                              </w:r>
                              <w:r w:rsidR="00A26460" w:rsidRPr="00A209E8">
                                <w:rPr>
                                  <w:rFonts w:cs="Arial"/>
                                  <w:color w:val="FF0000"/>
                                </w:rPr>
                                <w:t>.</w:t>
                              </w:r>
                            </w:p>
                            <w:p w14:paraId="4F74C4AB" w14:textId="5BDBEF10" w:rsidR="00A209E8" w:rsidRPr="00A209E8" w:rsidRDefault="00A209E8" w:rsidP="007B2037">
                              <w:pPr>
                                <w:pStyle w:val="ListParagraph"/>
                                <w:numPr>
                                  <w:ilvl w:val="0"/>
                                  <w:numId w:val="17"/>
                                </w:numPr>
                                <w:ind w:left="375"/>
                                <w:jc w:val="center"/>
                                <w:rPr>
                                  <w:rFonts w:cs="Arial"/>
                                </w:rPr>
                              </w:pPr>
                              <w:r w:rsidRPr="00B92EEF">
                                <w:rPr>
                                  <w:rFonts w:cs="Arial"/>
                                  <w:color w:val="FF0000"/>
                                  <w:u w:val="single"/>
                                </w:rPr>
                                <w:t>Nursery visits</w:t>
                              </w:r>
                              <w:r w:rsidRPr="00A209E8">
                                <w:rPr>
                                  <w:rFonts w:cs="Arial"/>
                                  <w:color w:val="FF0000"/>
                                </w:rPr>
                                <w:t xml:space="preserve"> will take place after school, with Dawn and Leah and one family at a time – 5</w:t>
                              </w:r>
                              <w:r w:rsidRPr="00A209E8">
                                <w:rPr>
                                  <w:rFonts w:cs="Arial"/>
                                  <w:color w:val="FF0000"/>
                                  <w:vertAlign w:val="superscript"/>
                                </w:rPr>
                                <w:t>th</w:t>
                              </w:r>
                              <w:r w:rsidRPr="00A209E8">
                                <w:rPr>
                                  <w:rFonts w:cs="Arial"/>
                                  <w:color w:val="FF0000"/>
                                </w:rPr>
                                <w:t>, 6</w:t>
                              </w:r>
                              <w:r w:rsidRPr="00A209E8">
                                <w:rPr>
                                  <w:rFonts w:cs="Arial"/>
                                  <w:color w:val="FF0000"/>
                                  <w:vertAlign w:val="superscript"/>
                                </w:rPr>
                                <w:t>th</w:t>
                              </w:r>
                              <w:r w:rsidRPr="00A209E8">
                                <w:rPr>
                                  <w:rFonts w:cs="Arial"/>
                                  <w:color w:val="FF0000"/>
                                </w:rPr>
                                <w:t xml:space="preserve"> ,7</w:t>
                              </w:r>
                              <w:r w:rsidRPr="00A209E8">
                                <w:rPr>
                                  <w:rFonts w:cs="Arial"/>
                                  <w:color w:val="FF0000"/>
                                  <w:vertAlign w:val="superscript"/>
                                </w:rPr>
                                <w:t>th</w:t>
                              </w:r>
                              <w:r w:rsidRPr="00A209E8">
                                <w:rPr>
                                  <w:rFonts w:cs="Arial"/>
                                  <w:color w:val="FF0000"/>
                                </w:rPr>
                                <w:t xml:space="preserve"> July</w:t>
                              </w:r>
                            </w:p>
                            <w:p w14:paraId="629CB2FF" w14:textId="6A3ACEFA" w:rsidR="00A209E8" w:rsidRPr="00992481" w:rsidRDefault="00A209E8" w:rsidP="007B2037">
                              <w:pPr>
                                <w:pStyle w:val="ListParagraph"/>
                                <w:numPr>
                                  <w:ilvl w:val="0"/>
                                  <w:numId w:val="17"/>
                                </w:numPr>
                                <w:ind w:left="375"/>
                                <w:jc w:val="center"/>
                                <w:rPr>
                                  <w:rFonts w:cs="Arial"/>
                                </w:rPr>
                              </w:pPr>
                              <w:r>
                                <w:rPr>
                                  <w:rFonts w:cs="Arial"/>
                                  <w:color w:val="FF0000"/>
                                </w:rPr>
                                <w:t>Letter to be sent to new</w:t>
                              </w:r>
                              <w:r w:rsidR="00B92EEF">
                                <w:rPr>
                                  <w:rFonts w:cs="Arial"/>
                                  <w:color w:val="FF0000"/>
                                </w:rPr>
                                <w:t xml:space="preserve"> nursery</w:t>
                              </w:r>
                              <w:r>
                                <w:rPr>
                                  <w:rFonts w:cs="Arial"/>
                                  <w:color w:val="FF0000"/>
                                </w:rPr>
                                <w:t xml:space="preserve"> parents with COVID control measures before visit times.</w:t>
                              </w:r>
                            </w:p>
                            <w:p w14:paraId="60E7E3E7" w14:textId="776A2A9D" w:rsidR="00992481" w:rsidRPr="00992481" w:rsidRDefault="00B92EEF" w:rsidP="007B2037">
                              <w:pPr>
                                <w:pStyle w:val="ListParagraph"/>
                                <w:numPr>
                                  <w:ilvl w:val="0"/>
                                  <w:numId w:val="17"/>
                                </w:numPr>
                                <w:ind w:left="375"/>
                                <w:jc w:val="center"/>
                                <w:rPr>
                                  <w:rFonts w:cs="Arial"/>
                                </w:rPr>
                              </w:pPr>
                              <w:r w:rsidRPr="00B92EEF">
                                <w:rPr>
                                  <w:rFonts w:cs="Arial"/>
                                  <w:color w:val="FF0000"/>
                                  <w:u w:val="single"/>
                                </w:rPr>
                                <w:t xml:space="preserve">Small </w:t>
                              </w:r>
                              <w:r w:rsidR="00992481" w:rsidRPr="00B92EEF">
                                <w:rPr>
                                  <w:rFonts w:cs="Arial"/>
                                  <w:color w:val="FF0000"/>
                                  <w:u w:val="single"/>
                                </w:rPr>
                                <w:t>Schools visiting</w:t>
                              </w:r>
                              <w:r w:rsidRPr="00B92EEF">
                                <w:rPr>
                                  <w:rFonts w:cs="Arial"/>
                                  <w:color w:val="FF0000"/>
                                  <w:u w:val="single"/>
                                </w:rPr>
                                <w:t xml:space="preserve"> day – Year 6 only</w:t>
                              </w:r>
                              <w:r>
                                <w:rPr>
                                  <w:rFonts w:cs="Arial"/>
                                  <w:color w:val="FF0000"/>
                                </w:rPr>
                                <w:t xml:space="preserve"> event: </w:t>
                              </w:r>
                              <w:r w:rsidR="00992481">
                                <w:rPr>
                                  <w:rFonts w:cs="Arial"/>
                                  <w:color w:val="FF0000"/>
                                </w:rPr>
                                <w:t xml:space="preserve"> 7.7.21 – 12.30-2.30 will be given specific controls about staying in bubbles, use of equipment, social distancing and use of toilets.</w:t>
                              </w:r>
                            </w:p>
                            <w:p w14:paraId="6717BD5C" w14:textId="4688EA89" w:rsidR="00992481" w:rsidRPr="00AA6C2C" w:rsidRDefault="00992481" w:rsidP="007B2037">
                              <w:pPr>
                                <w:pStyle w:val="ListParagraph"/>
                                <w:numPr>
                                  <w:ilvl w:val="0"/>
                                  <w:numId w:val="17"/>
                                </w:numPr>
                                <w:ind w:left="375"/>
                                <w:jc w:val="center"/>
                                <w:rPr>
                                  <w:rFonts w:cs="Arial"/>
                                </w:rPr>
                              </w:pPr>
                              <w:r>
                                <w:rPr>
                                  <w:rFonts w:cs="Arial"/>
                                  <w:color w:val="FF0000"/>
                                </w:rPr>
                                <w:t>No other</w:t>
                              </w:r>
                              <w:r w:rsidR="00B92EEF">
                                <w:rPr>
                                  <w:rFonts w:cs="Arial"/>
                                  <w:color w:val="FF0000"/>
                                </w:rPr>
                                <w:t xml:space="preserve"> school bubbles should use field</w:t>
                              </w:r>
                              <w:r>
                                <w:rPr>
                                  <w:rFonts w:cs="Arial"/>
                                  <w:color w:val="FF0000"/>
                                </w:rPr>
                                <w:t xml:space="preserve"> on this afternoon.</w:t>
                              </w:r>
                            </w:p>
                          </w:tc>
                          <w:tc>
                            <w:tcPr>
                              <w:tcW w:w="4464" w:type="dxa"/>
                            </w:tcPr>
                            <w:p w14:paraId="44A93AA2" w14:textId="10BCA576" w:rsidR="0066237B" w:rsidRDefault="0066237B" w:rsidP="007B2037">
                              <w:pPr>
                                <w:pStyle w:val="ListParagraph"/>
                                <w:numPr>
                                  <w:ilvl w:val="0"/>
                                  <w:numId w:val="17"/>
                                </w:numPr>
                                <w:ind w:left="428"/>
                                <w:jc w:val="center"/>
                                <w:rPr>
                                  <w:rFonts w:cs="Arial"/>
                                </w:rPr>
                              </w:pPr>
                              <w:r>
                                <w:rPr>
                                  <w:rFonts w:cs="Arial"/>
                                </w:rPr>
                                <w:t>Ensure any high touch point areas have been wiped down prior to the visit taking place</w:t>
                              </w:r>
                              <w:r w:rsidR="00A26460">
                                <w:rPr>
                                  <w:rFonts w:cs="Arial"/>
                                </w:rPr>
                                <w:t>.</w:t>
                              </w:r>
                            </w:p>
                            <w:p w14:paraId="2036969B" w14:textId="0FFD95E9" w:rsidR="0066237B" w:rsidRPr="001A44AC" w:rsidRDefault="0066237B" w:rsidP="007B2037">
                              <w:pPr>
                                <w:pStyle w:val="ListParagraph"/>
                                <w:numPr>
                                  <w:ilvl w:val="0"/>
                                  <w:numId w:val="17"/>
                                </w:numPr>
                                <w:ind w:left="428"/>
                                <w:jc w:val="center"/>
                                <w:rPr>
                                  <w:rFonts w:cs="Arial"/>
                                </w:rPr>
                              </w:pPr>
                              <w:r w:rsidRPr="001A44AC">
                                <w:rPr>
                                  <w:rFonts w:cs="Arial"/>
                                </w:rPr>
                                <w:t xml:space="preserve">Face coverings </w:t>
                              </w:r>
                              <w:r w:rsidR="00CD2CE8">
                                <w:rPr>
                                  <w:rFonts w:cs="Arial"/>
                                </w:rPr>
                                <w:t>must</w:t>
                              </w:r>
                              <w:r w:rsidRPr="001A44AC">
                                <w:rPr>
                                  <w:rFonts w:cs="Arial"/>
                                </w:rPr>
                                <w:t xml:space="preserve"> be worn in communal areas of the building</w:t>
                              </w:r>
                              <w:r w:rsidR="00A26460">
                                <w:rPr>
                                  <w:rFonts w:cs="Arial"/>
                                </w:rPr>
                                <w:t>.</w:t>
                              </w:r>
                            </w:p>
                            <w:p w14:paraId="5992A9BA" w14:textId="4C4A2B50" w:rsidR="0066237B" w:rsidRDefault="0066237B" w:rsidP="007B2037">
                              <w:pPr>
                                <w:pStyle w:val="ListParagraph"/>
                                <w:numPr>
                                  <w:ilvl w:val="0"/>
                                  <w:numId w:val="17"/>
                                </w:numPr>
                                <w:ind w:left="428"/>
                                <w:jc w:val="center"/>
                                <w:rPr>
                                  <w:rFonts w:cs="Arial"/>
                                </w:rPr>
                              </w:pPr>
                              <w:r w:rsidRPr="001A44AC">
                                <w:rPr>
                                  <w:rFonts w:cs="Arial"/>
                                </w:rPr>
                                <w:t>We will have a small supply of face coverings on hand if required</w:t>
                              </w:r>
                              <w:r w:rsidR="00A26460">
                                <w:rPr>
                                  <w:rFonts w:cs="Arial"/>
                                </w:rPr>
                                <w:t>.</w:t>
                              </w:r>
                            </w:p>
                            <w:p w14:paraId="6A0DD8FC" w14:textId="2CA284FE" w:rsidR="006A4EF5" w:rsidRDefault="006F20E6" w:rsidP="007B2037">
                              <w:pPr>
                                <w:pStyle w:val="ListParagraph"/>
                                <w:numPr>
                                  <w:ilvl w:val="0"/>
                                  <w:numId w:val="17"/>
                                </w:numPr>
                                <w:ind w:left="428"/>
                                <w:jc w:val="center"/>
                                <w:rPr>
                                  <w:rFonts w:cs="Arial"/>
                                </w:rPr>
                              </w:pPr>
                              <w:r>
                                <w:rPr>
                                  <w:rFonts w:cs="Arial"/>
                                </w:rPr>
                                <w:t>We will a</w:t>
                              </w:r>
                              <w:r w:rsidR="00CD2CE8">
                                <w:rPr>
                                  <w:rFonts w:cs="Arial"/>
                                </w:rPr>
                                <w:t xml:space="preserve">void passing round </w:t>
                              </w:r>
                              <w:r w:rsidR="00A14335">
                                <w:rPr>
                                  <w:rFonts w:cs="Arial"/>
                                </w:rPr>
                                <w:t xml:space="preserve">or sharing </w:t>
                              </w:r>
                              <w:r>
                                <w:rPr>
                                  <w:rFonts w:cs="Arial"/>
                                </w:rPr>
                                <w:t>equipment.</w:t>
                              </w:r>
                            </w:p>
                            <w:p w14:paraId="14C8734D" w14:textId="54736693" w:rsidR="00E72AEB" w:rsidRPr="00AA6C2C" w:rsidRDefault="00A209E8" w:rsidP="007B2037">
                              <w:pPr>
                                <w:pStyle w:val="ListParagraph"/>
                                <w:numPr>
                                  <w:ilvl w:val="0"/>
                                  <w:numId w:val="17"/>
                                </w:numPr>
                                <w:ind w:left="428"/>
                                <w:jc w:val="center"/>
                                <w:rPr>
                                  <w:rFonts w:cs="Arial"/>
                                </w:rPr>
                              </w:pPr>
                              <w:r>
                                <w:rPr>
                                  <w:rFonts w:cs="Arial"/>
                                </w:rPr>
                                <w:t xml:space="preserve">Request </w:t>
                              </w:r>
                              <w:r w:rsidR="00E72AEB">
                                <w:rPr>
                                  <w:rFonts w:cs="Arial"/>
                                </w:rPr>
                                <w:t>staff</w:t>
                              </w:r>
                              <w:r>
                                <w:rPr>
                                  <w:rFonts w:cs="Arial"/>
                                </w:rPr>
                                <w:t xml:space="preserve"> /parents</w:t>
                              </w:r>
                              <w:r w:rsidR="00E72AEB">
                                <w:rPr>
                                  <w:rFonts w:cs="Arial"/>
                                </w:rPr>
                                <w:t xml:space="preserve"> take LFT</w:t>
                              </w:r>
                              <w:r w:rsidR="006F20E6">
                                <w:rPr>
                                  <w:rFonts w:cs="Arial"/>
                                </w:rPr>
                                <w:t xml:space="preserve"> prior to the</w:t>
                              </w:r>
                              <w:r w:rsidR="00E72AEB">
                                <w:rPr>
                                  <w:rFonts w:cs="Arial"/>
                                </w:rPr>
                                <w:t xml:space="preserve"> visit.</w:t>
                              </w:r>
                            </w:p>
                          </w:tc>
                          <w:tc>
                            <w:tcPr>
                              <w:tcW w:w="984" w:type="dxa"/>
                              <w:shd w:val="clear" w:color="auto" w:fill="auto"/>
                            </w:tcPr>
                            <w:p w14:paraId="28750A35" w14:textId="77777777" w:rsidR="00A209E8" w:rsidRDefault="00A209E8" w:rsidP="007B2037">
                              <w:pPr>
                                <w:jc w:val="center"/>
                                <w:rPr>
                                  <w:rFonts w:eastAsia="Arial"/>
                                  <w:b/>
                                </w:rPr>
                              </w:pPr>
                              <w:r>
                                <w:rPr>
                                  <w:rFonts w:eastAsia="Arial"/>
                                  <w:b/>
                                </w:rPr>
                                <w:t>2 X 3</w:t>
                              </w:r>
                            </w:p>
                            <w:p w14:paraId="2D156766" w14:textId="77777777" w:rsidR="00A209E8" w:rsidRDefault="00A209E8" w:rsidP="007B2037">
                              <w:pPr>
                                <w:jc w:val="center"/>
                                <w:rPr>
                                  <w:rFonts w:eastAsia="Arial"/>
                                  <w:b/>
                                </w:rPr>
                              </w:pPr>
                              <w:r>
                                <w:rPr>
                                  <w:rFonts w:eastAsia="Arial"/>
                                  <w:b/>
                                </w:rPr>
                                <w:t>6</w:t>
                              </w:r>
                            </w:p>
                            <w:p w14:paraId="68FC14A1" w14:textId="292C8D39" w:rsidR="00B34502" w:rsidRPr="00EF52DB" w:rsidRDefault="00A209E8" w:rsidP="007B2037">
                              <w:pPr>
                                <w:jc w:val="center"/>
                                <w:rPr>
                                  <w:rFonts w:eastAsia="Arial"/>
                                  <w:b/>
                                </w:rPr>
                              </w:pPr>
                              <w:r>
                                <w:rPr>
                                  <w:rFonts w:eastAsia="Arial"/>
                                  <w:b/>
                                </w:rPr>
                                <w:t>Medium</w:t>
                              </w:r>
                            </w:p>
                          </w:tc>
                          <w:tc>
                            <w:tcPr>
                              <w:tcW w:w="2065" w:type="dxa"/>
                              <w:shd w:val="clear" w:color="auto" w:fill="auto"/>
                              <w:tcMar>
                                <w:top w:w="39" w:type="dxa"/>
                                <w:left w:w="39" w:type="dxa"/>
                                <w:bottom w:w="39" w:type="dxa"/>
                                <w:right w:w="39" w:type="dxa"/>
                              </w:tcMar>
                            </w:tcPr>
                            <w:p w14:paraId="29B06584" w14:textId="77777777" w:rsidR="002215FF" w:rsidRPr="00EF52DB" w:rsidRDefault="002215FF" w:rsidP="007B2037">
                              <w:pPr>
                                <w:jc w:val="center"/>
                                <w:rPr>
                                  <w:rFonts w:eastAsia="Arial"/>
                                  <w:b/>
                                </w:rPr>
                              </w:pPr>
                            </w:p>
                          </w:tc>
                        </w:tr>
                        <w:tr w:rsidR="00D74054" w:rsidRPr="00F401DF" w14:paraId="20860225" w14:textId="77777777" w:rsidTr="00421F90">
                          <w:trPr>
                            <w:trHeight w:val="262"/>
                          </w:trPr>
                          <w:tc>
                            <w:tcPr>
                              <w:tcW w:w="2668" w:type="dxa"/>
                              <w:tcMar>
                                <w:top w:w="39" w:type="dxa"/>
                                <w:left w:w="39" w:type="dxa"/>
                                <w:bottom w:w="39" w:type="dxa"/>
                                <w:right w:w="39" w:type="dxa"/>
                              </w:tcMar>
                            </w:tcPr>
                            <w:p w14:paraId="31226F70" w14:textId="77777777" w:rsidR="00D74054" w:rsidRDefault="00160441" w:rsidP="007B2037">
                              <w:pPr>
                                <w:jc w:val="center"/>
                                <w:rPr>
                                  <w:rFonts w:cs="Arial"/>
                                  <w:b/>
                                  <w:szCs w:val="18"/>
                                </w:rPr>
                              </w:pPr>
                              <w:r>
                                <w:rPr>
                                  <w:rFonts w:cs="Arial"/>
                                  <w:b/>
                                  <w:szCs w:val="18"/>
                                </w:rPr>
                                <w:t xml:space="preserve">Risk of transmission of the virus during </w:t>
                              </w:r>
                              <w:r w:rsidR="00A81879">
                                <w:rPr>
                                  <w:rFonts w:cs="Arial"/>
                                  <w:b/>
                                  <w:szCs w:val="18"/>
                                </w:rPr>
                                <w:t>Leavers events (outdoors)</w:t>
                              </w:r>
                            </w:p>
                            <w:p w14:paraId="2C9118DE" w14:textId="77777777" w:rsidR="00A209E8" w:rsidRDefault="00A209E8" w:rsidP="007B2037">
                              <w:pPr>
                                <w:jc w:val="center"/>
                                <w:rPr>
                                  <w:rFonts w:cs="Arial"/>
                                  <w:b/>
                                  <w:szCs w:val="18"/>
                                </w:rPr>
                              </w:pPr>
                            </w:p>
                            <w:p w14:paraId="60DEA298" w14:textId="35046517" w:rsidR="00A209E8" w:rsidRPr="00A209E8" w:rsidRDefault="00A209E8" w:rsidP="007B2037">
                              <w:pPr>
                                <w:jc w:val="center"/>
                                <w:rPr>
                                  <w:rFonts w:cs="Arial"/>
                                  <w:b/>
                                  <w:color w:val="FF0000"/>
                                  <w:szCs w:val="18"/>
                                </w:rPr>
                              </w:pPr>
                              <w:r w:rsidRPr="00A209E8">
                                <w:rPr>
                                  <w:rFonts w:cs="Arial"/>
                                  <w:b/>
                                  <w:color w:val="FF0000"/>
                                  <w:szCs w:val="18"/>
                                </w:rPr>
                                <w:t>Y</w:t>
                              </w:r>
                              <w:r w:rsidR="00992481">
                                <w:rPr>
                                  <w:rFonts w:cs="Arial"/>
                                  <w:b/>
                                  <w:color w:val="FF0000"/>
                                  <w:szCs w:val="18"/>
                                </w:rPr>
                                <w:t>ear 6</w:t>
                              </w:r>
                              <w:r w:rsidRPr="00A209E8">
                                <w:rPr>
                                  <w:rFonts w:cs="Arial"/>
                                  <w:b/>
                                  <w:color w:val="FF0000"/>
                                  <w:szCs w:val="18"/>
                                </w:rPr>
                                <w:t xml:space="preserve"> Leavers Assembly and awards to school bubbles – 28.6.21</w:t>
                              </w:r>
                            </w:p>
                            <w:p w14:paraId="4814F5B2" w14:textId="5F3BCD3B" w:rsidR="00A209E8" w:rsidRPr="00A209E8" w:rsidRDefault="00A209E8" w:rsidP="007B2037">
                              <w:pPr>
                                <w:jc w:val="center"/>
                                <w:rPr>
                                  <w:rFonts w:cs="Arial"/>
                                  <w:b/>
                                  <w:color w:val="FF0000"/>
                                  <w:szCs w:val="18"/>
                                </w:rPr>
                              </w:pPr>
                            </w:p>
                            <w:p w14:paraId="2D6DFB3F" w14:textId="42A1B8C5" w:rsidR="00A209E8" w:rsidRPr="00A209E8" w:rsidRDefault="00A209E8" w:rsidP="007B2037">
                              <w:pPr>
                                <w:jc w:val="center"/>
                                <w:rPr>
                                  <w:rFonts w:cs="Arial"/>
                                  <w:b/>
                                  <w:color w:val="FF0000"/>
                                  <w:szCs w:val="18"/>
                                </w:rPr>
                              </w:pPr>
                              <w:r w:rsidRPr="00A209E8">
                                <w:rPr>
                                  <w:rFonts w:cs="Arial"/>
                                  <w:b/>
                                  <w:color w:val="FF0000"/>
                                  <w:szCs w:val="18"/>
                                </w:rPr>
                                <w:lastRenderedPageBreak/>
                                <w:t>Year 6 Leavers Assembly and awards to parents 30.6.21</w:t>
                              </w:r>
                            </w:p>
                            <w:p w14:paraId="24A55C20" w14:textId="77777777" w:rsidR="00A209E8" w:rsidRPr="00A209E8" w:rsidRDefault="00A209E8" w:rsidP="007B2037">
                              <w:pPr>
                                <w:jc w:val="center"/>
                                <w:rPr>
                                  <w:rFonts w:cs="Arial"/>
                                  <w:b/>
                                  <w:color w:val="FF0000"/>
                                  <w:szCs w:val="18"/>
                                </w:rPr>
                              </w:pPr>
                            </w:p>
                            <w:p w14:paraId="02681A6E" w14:textId="6ED2E5B5" w:rsidR="00A209E8" w:rsidRPr="00AA6C2C" w:rsidRDefault="00A209E8" w:rsidP="007B2037">
                              <w:pPr>
                                <w:jc w:val="center"/>
                                <w:rPr>
                                  <w:rFonts w:cs="Arial"/>
                                  <w:b/>
                                  <w:szCs w:val="18"/>
                                </w:rPr>
                              </w:pPr>
                              <w:r w:rsidRPr="00A209E8">
                                <w:rPr>
                                  <w:rFonts w:cs="Arial"/>
                                  <w:b/>
                                  <w:color w:val="FF0000"/>
                                  <w:szCs w:val="18"/>
                                </w:rPr>
                                <w:t>P</w:t>
                              </w:r>
                              <w:r w:rsidR="00992481">
                                <w:rPr>
                                  <w:rFonts w:cs="Arial"/>
                                  <w:b/>
                                  <w:color w:val="FF0000"/>
                                  <w:szCs w:val="18"/>
                                </w:rPr>
                                <w:t>rize A</w:t>
                              </w:r>
                              <w:r w:rsidRPr="00A209E8">
                                <w:rPr>
                                  <w:rFonts w:cs="Arial"/>
                                  <w:b/>
                                  <w:color w:val="FF0000"/>
                                  <w:szCs w:val="18"/>
                                </w:rPr>
                                <w:t>ssembly 8.7.21</w:t>
                              </w:r>
                            </w:p>
                          </w:tc>
                          <w:tc>
                            <w:tcPr>
                              <w:tcW w:w="919" w:type="dxa"/>
                              <w:shd w:val="clear" w:color="auto" w:fill="auto"/>
                            </w:tcPr>
                            <w:p w14:paraId="038D8158" w14:textId="77777777" w:rsidR="00992481" w:rsidRDefault="00992481" w:rsidP="007B2037">
                              <w:pPr>
                                <w:jc w:val="center"/>
                                <w:rPr>
                                  <w:rFonts w:eastAsia="Arial"/>
                                  <w:b/>
                                  <w:bCs/>
                                </w:rPr>
                              </w:pPr>
                              <w:r w:rsidRPr="009C4508">
                                <w:rPr>
                                  <w:rFonts w:eastAsia="Arial"/>
                                  <w:b/>
                                  <w:bCs/>
                                </w:rPr>
                                <w:lastRenderedPageBreak/>
                                <w:t>4 X 3</w:t>
                              </w:r>
                            </w:p>
                            <w:p w14:paraId="66A7AF6F" w14:textId="77777777" w:rsidR="00992481" w:rsidRDefault="00992481" w:rsidP="007B2037">
                              <w:pPr>
                                <w:jc w:val="center"/>
                                <w:rPr>
                                  <w:rFonts w:eastAsia="Arial"/>
                                  <w:b/>
                                  <w:bCs/>
                                </w:rPr>
                              </w:pPr>
                              <w:r>
                                <w:rPr>
                                  <w:rFonts w:eastAsia="Arial"/>
                                  <w:b/>
                                  <w:bCs/>
                                </w:rPr>
                                <w:t>12</w:t>
                              </w:r>
                            </w:p>
                            <w:p w14:paraId="6ECA9512" w14:textId="4A022471" w:rsidR="00597C13" w:rsidRPr="00AA6C2C" w:rsidRDefault="00992481" w:rsidP="007B2037">
                              <w:pPr>
                                <w:jc w:val="center"/>
                                <w:rPr>
                                  <w:rFonts w:eastAsia="Arial"/>
                                </w:rPr>
                              </w:pPr>
                              <w:r>
                                <w:rPr>
                                  <w:rFonts w:eastAsia="Arial"/>
                                  <w:b/>
                                  <w:bCs/>
                                </w:rPr>
                                <w:t>Medium</w:t>
                              </w:r>
                            </w:p>
                          </w:tc>
                          <w:tc>
                            <w:tcPr>
                              <w:tcW w:w="4240" w:type="dxa"/>
                              <w:tcMar>
                                <w:top w:w="39" w:type="dxa"/>
                                <w:left w:w="39" w:type="dxa"/>
                                <w:bottom w:w="39" w:type="dxa"/>
                                <w:right w:w="39" w:type="dxa"/>
                              </w:tcMar>
                            </w:tcPr>
                            <w:p w14:paraId="419626AD" w14:textId="77777777" w:rsidR="00160441" w:rsidRDefault="00160441" w:rsidP="007B2037">
                              <w:pPr>
                                <w:pStyle w:val="ListParagraph"/>
                                <w:numPr>
                                  <w:ilvl w:val="0"/>
                                  <w:numId w:val="18"/>
                                </w:numPr>
                                <w:ind w:left="375"/>
                                <w:jc w:val="center"/>
                                <w:rPr>
                                  <w:rFonts w:cs="Arial"/>
                                  <w:szCs w:val="18"/>
                                </w:rPr>
                              </w:pPr>
                              <w:r>
                                <w:rPr>
                                  <w:rFonts w:cs="Arial"/>
                                  <w:szCs w:val="18"/>
                                </w:rPr>
                                <w:t>We will provide parents/carers with information before the event setting out our arrangements for managing the event safely</w:t>
                              </w:r>
                            </w:p>
                            <w:p w14:paraId="7997F9F2" w14:textId="6778CA92" w:rsidR="006C0E89" w:rsidRDefault="00A81879" w:rsidP="007B2037">
                              <w:pPr>
                                <w:pStyle w:val="ListParagraph"/>
                                <w:numPr>
                                  <w:ilvl w:val="0"/>
                                  <w:numId w:val="18"/>
                                </w:numPr>
                                <w:spacing w:line="240" w:lineRule="exact"/>
                                <w:ind w:left="375"/>
                                <w:jc w:val="center"/>
                                <w:rPr>
                                  <w:rFonts w:cs="Arial"/>
                                  <w:szCs w:val="18"/>
                                </w:rPr>
                              </w:pPr>
                              <w:r>
                                <w:rPr>
                                  <w:rFonts w:cs="Arial"/>
                                  <w:szCs w:val="18"/>
                                </w:rPr>
                                <w:t xml:space="preserve">Any parents attending outdoor events will be </w:t>
                              </w:r>
                              <w:r w:rsidR="008222B0">
                                <w:rPr>
                                  <w:rFonts w:cs="Arial"/>
                                  <w:szCs w:val="18"/>
                                </w:rPr>
                                <w:t>instructed</w:t>
                              </w:r>
                              <w:r>
                                <w:rPr>
                                  <w:rFonts w:cs="Arial"/>
                                  <w:szCs w:val="18"/>
                                </w:rPr>
                                <w:t xml:space="preserve"> to adhere to current social distancing requirements</w:t>
                              </w:r>
                              <w:r w:rsidR="00356308">
                                <w:rPr>
                                  <w:rFonts w:cs="Arial"/>
                                  <w:szCs w:val="18"/>
                                </w:rPr>
                                <w:t>.</w:t>
                              </w:r>
                            </w:p>
                            <w:p w14:paraId="129B6381" w14:textId="52F4F169" w:rsidR="00A81879" w:rsidRDefault="00A81879" w:rsidP="007B2037">
                              <w:pPr>
                                <w:pStyle w:val="ListParagraph"/>
                                <w:numPr>
                                  <w:ilvl w:val="0"/>
                                  <w:numId w:val="18"/>
                                </w:numPr>
                                <w:spacing w:line="240" w:lineRule="exact"/>
                                <w:ind w:left="375"/>
                                <w:jc w:val="center"/>
                                <w:rPr>
                                  <w:rFonts w:cs="Arial"/>
                                  <w:szCs w:val="18"/>
                                </w:rPr>
                              </w:pPr>
                              <w:r>
                                <w:rPr>
                                  <w:rFonts w:cs="Arial"/>
                                  <w:szCs w:val="18"/>
                                </w:rPr>
                                <w:lastRenderedPageBreak/>
                                <w:t>Access to inside school will not be permitted except for first aid or to use the toilet facilities</w:t>
                              </w:r>
                              <w:r w:rsidR="00356308">
                                <w:rPr>
                                  <w:rFonts w:cs="Arial"/>
                                  <w:szCs w:val="18"/>
                                </w:rPr>
                                <w:t>.</w:t>
                              </w:r>
                              <w:r w:rsidR="00A209E8">
                                <w:rPr>
                                  <w:rFonts w:cs="Arial"/>
                                  <w:szCs w:val="18"/>
                                </w:rPr>
                                <w:t xml:space="preserve"> </w:t>
                              </w:r>
                              <w:r w:rsidR="00A209E8" w:rsidRPr="00A209E8">
                                <w:rPr>
                                  <w:rFonts w:cs="Arial"/>
                                  <w:color w:val="FF0000"/>
                                  <w:szCs w:val="18"/>
                                </w:rPr>
                                <w:t>(staff toilets)</w:t>
                              </w:r>
                              <w:r w:rsidR="00992481">
                                <w:rPr>
                                  <w:rFonts w:cs="Arial"/>
                                  <w:color w:val="FF0000"/>
                                  <w:szCs w:val="18"/>
                                </w:rPr>
                                <w:t xml:space="preserve"> – cleaned after use</w:t>
                              </w:r>
                            </w:p>
                            <w:p w14:paraId="2910DCF8" w14:textId="77777777" w:rsidR="008222B0" w:rsidRDefault="00A81879" w:rsidP="007B2037">
                              <w:pPr>
                                <w:pStyle w:val="ListParagraph"/>
                                <w:numPr>
                                  <w:ilvl w:val="0"/>
                                  <w:numId w:val="18"/>
                                </w:numPr>
                                <w:spacing w:line="240" w:lineRule="exact"/>
                                <w:ind w:left="375"/>
                                <w:jc w:val="center"/>
                                <w:rPr>
                                  <w:rFonts w:cs="Arial"/>
                                  <w:szCs w:val="18"/>
                                </w:rPr>
                              </w:pPr>
                              <w:r>
                                <w:rPr>
                                  <w:rFonts w:cs="Arial"/>
                                  <w:szCs w:val="18"/>
                                </w:rPr>
                                <w:t xml:space="preserve">The duration of </w:t>
                              </w:r>
                              <w:r w:rsidR="00F93261">
                                <w:rPr>
                                  <w:rFonts w:cs="Arial"/>
                                  <w:szCs w:val="18"/>
                                </w:rPr>
                                <w:t xml:space="preserve">all </w:t>
                              </w:r>
                              <w:r>
                                <w:rPr>
                                  <w:rFonts w:cs="Arial"/>
                                  <w:szCs w:val="18"/>
                                </w:rPr>
                                <w:t>events will be kept to a minimum</w:t>
                              </w:r>
                              <w:r w:rsidR="00356308">
                                <w:rPr>
                                  <w:rFonts w:cs="Arial"/>
                                  <w:szCs w:val="18"/>
                                </w:rPr>
                                <w:t>.</w:t>
                              </w:r>
                            </w:p>
                            <w:p w14:paraId="2D16FCAC" w14:textId="77777777" w:rsidR="00A209E8" w:rsidRDefault="00A209E8" w:rsidP="007B2037">
                              <w:pPr>
                                <w:pStyle w:val="ListParagraph"/>
                                <w:numPr>
                                  <w:ilvl w:val="0"/>
                                  <w:numId w:val="18"/>
                                </w:numPr>
                                <w:spacing w:line="240" w:lineRule="exact"/>
                                <w:ind w:left="375"/>
                                <w:jc w:val="center"/>
                                <w:rPr>
                                  <w:rFonts w:cs="Arial"/>
                                  <w:szCs w:val="18"/>
                                </w:rPr>
                              </w:pPr>
                              <w:r>
                                <w:rPr>
                                  <w:rFonts w:cs="Arial"/>
                                  <w:szCs w:val="18"/>
                                </w:rPr>
                                <w:t>Class bubbles and staff will be kept separate</w:t>
                              </w:r>
                            </w:p>
                            <w:p w14:paraId="47D045B8" w14:textId="77777777" w:rsidR="00A209E8" w:rsidRPr="00A209E8" w:rsidRDefault="00A209E8" w:rsidP="007B2037">
                              <w:pPr>
                                <w:pStyle w:val="ListParagraph"/>
                                <w:numPr>
                                  <w:ilvl w:val="0"/>
                                  <w:numId w:val="18"/>
                                </w:numPr>
                                <w:spacing w:line="240" w:lineRule="exact"/>
                                <w:ind w:left="375"/>
                                <w:jc w:val="center"/>
                                <w:rPr>
                                  <w:rFonts w:cs="Arial"/>
                                  <w:szCs w:val="18"/>
                                </w:rPr>
                              </w:pPr>
                              <w:r>
                                <w:rPr>
                                  <w:rFonts w:cs="Arial"/>
                                  <w:color w:val="FF0000"/>
                                  <w:szCs w:val="18"/>
                                </w:rPr>
                                <w:t>Pupils u</w:t>
                              </w:r>
                              <w:r w:rsidRPr="00A209E8">
                                <w:rPr>
                                  <w:rFonts w:cs="Arial"/>
                                  <w:color w:val="FF0000"/>
                                  <w:szCs w:val="18"/>
                                </w:rPr>
                                <w:t>se own toilet facilities</w:t>
                              </w:r>
                            </w:p>
                            <w:p w14:paraId="6CC5CCB3" w14:textId="64A5DA8E" w:rsidR="00A209E8" w:rsidRPr="00AA6C2C" w:rsidRDefault="00A209E8" w:rsidP="007B2037">
                              <w:pPr>
                                <w:pStyle w:val="ListParagraph"/>
                                <w:numPr>
                                  <w:ilvl w:val="0"/>
                                  <w:numId w:val="18"/>
                                </w:numPr>
                                <w:spacing w:line="240" w:lineRule="exact"/>
                                <w:ind w:left="375"/>
                                <w:jc w:val="center"/>
                                <w:rPr>
                                  <w:rFonts w:cs="Arial"/>
                                  <w:szCs w:val="18"/>
                                </w:rPr>
                              </w:pPr>
                              <w:r>
                                <w:rPr>
                                  <w:rFonts w:cs="Arial"/>
                                  <w:color w:val="FF0000"/>
                                  <w:szCs w:val="18"/>
                                </w:rPr>
                                <w:t>Pupils and parents bring own chairs.</w:t>
                              </w:r>
                            </w:p>
                          </w:tc>
                          <w:tc>
                            <w:tcPr>
                              <w:tcW w:w="4464" w:type="dxa"/>
                            </w:tcPr>
                            <w:p w14:paraId="68F95B41" w14:textId="4C1032C1" w:rsidR="00587109" w:rsidRDefault="00A81879" w:rsidP="007B2037">
                              <w:pPr>
                                <w:pStyle w:val="ListParagraph"/>
                                <w:numPr>
                                  <w:ilvl w:val="0"/>
                                  <w:numId w:val="18"/>
                                </w:numPr>
                                <w:ind w:left="428"/>
                                <w:jc w:val="center"/>
                                <w:rPr>
                                  <w:rFonts w:cs="Arial"/>
                                </w:rPr>
                              </w:pPr>
                              <w:r>
                                <w:rPr>
                                  <w:rFonts w:cs="Arial"/>
                                </w:rPr>
                                <w:lastRenderedPageBreak/>
                                <w:t>We will mark out the spectator area with signs to indicate the 2</w:t>
                              </w:r>
                              <w:r w:rsidR="00356308">
                                <w:rPr>
                                  <w:rFonts w:cs="Arial"/>
                                </w:rPr>
                                <w:t>m</w:t>
                              </w:r>
                              <w:r>
                                <w:rPr>
                                  <w:rFonts w:cs="Arial"/>
                                </w:rPr>
                                <w:t xml:space="preserve"> social distancing requirements</w:t>
                              </w:r>
                              <w:r w:rsidR="00356308">
                                <w:rPr>
                                  <w:rFonts w:cs="Arial"/>
                                </w:rPr>
                                <w:t>.</w:t>
                              </w:r>
                            </w:p>
                            <w:p w14:paraId="4C42D800" w14:textId="6FBDE832" w:rsidR="00A81879" w:rsidRDefault="00C53527" w:rsidP="007B2037">
                              <w:pPr>
                                <w:pStyle w:val="ListParagraph"/>
                                <w:numPr>
                                  <w:ilvl w:val="0"/>
                                  <w:numId w:val="18"/>
                                </w:numPr>
                                <w:ind w:left="428"/>
                                <w:jc w:val="center"/>
                                <w:rPr>
                                  <w:rFonts w:cs="Arial"/>
                                </w:rPr>
                              </w:pPr>
                              <w:r>
                                <w:rPr>
                                  <w:rFonts w:cs="Arial"/>
                                </w:rPr>
                                <w:t>Limit the number of</w:t>
                              </w:r>
                              <w:r w:rsidR="00A81879">
                                <w:rPr>
                                  <w:rFonts w:cs="Arial"/>
                                </w:rPr>
                                <w:t xml:space="preserve"> spectators to immediate family/carers to reduce numbers</w:t>
                              </w:r>
                              <w:r w:rsidR="00356308">
                                <w:rPr>
                                  <w:rFonts w:cs="Arial"/>
                                </w:rPr>
                                <w:t>.</w:t>
                              </w:r>
                              <w:r w:rsidR="00992481">
                                <w:rPr>
                                  <w:rFonts w:cs="Arial"/>
                                </w:rPr>
                                <w:t xml:space="preserve"> – </w:t>
                              </w:r>
                              <w:r w:rsidR="00992481" w:rsidRPr="00992481">
                                <w:rPr>
                                  <w:rFonts w:cs="Arial"/>
                                  <w:color w:val="FF0000"/>
                                </w:rPr>
                                <w:t>2 adults per child</w:t>
                              </w:r>
                            </w:p>
                            <w:p w14:paraId="1E719111" w14:textId="1F6F1354" w:rsidR="00A81879" w:rsidRDefault="00A81879" w:rsidP="007B2037">
                              <w:pPr>
                                <w:pStyle w:val="ListParagraph"/>
                                <w:numPr>
                                  <w:ilvl w:val="0"/>
                                  <w:numId w:val="18"/>
                                </w:numPr>
                                <w:ind w:left="428"/>
                                <w:jc w:val="center"/>
                                <w:rPr>
                                  <w:rFonts w:cs="Arial"/>
                                </w:rPr>
                              </w:pPr>
                              <w:r>
                                <w:rPr>
                                  <w:rFonts w:cs="Arial"/>
                                </w:rPr>
                                <w:t xml:space="preserve">Multiple groups </w:t>
                              </w:r>
                              <w:r w:rsidR="006F20E6">
                                <w:rPr>
                                  <w:rFonts w:cs="Arial"/>
                                </w:rPr>
                                <w:t xml:space="preserve">of up to </w:t>
                              </w:r>
                              <w:r>
                                <w:rPr>
                                  <w:rFonts w:cs="Arial"/>
                                </w:rPr>
                                <w:t>30 are permitted.</w:t>
                              </w:r>
                            </w:p>
                            <w:p w14:paraId="3A7C2BF2" w14:textId="1A4C1C7D" w:rsidR="00F93261" w:rsidRDefault="006F20E6" w:rsidP="007B2037">
                              <w:pPr>
                                <w:pStyle w:val="ListParagraph"/>
                                <w:numPr>
                                  <w:ilvl w:val="0"/>
                                  <w:numId w:val="18"/>
                                </w:numPr>
                                <w:ind w:left="428"/>
                                <w:jc w:val="center"/>
                                <w:rPr>
                                  <w:rFonts w:cs="Arial"/>
                                </w:rPr>
                              </w:pPr>
                              <w:r>
                                <w:rPr>
                                  <w:rFonts w:cs="Arial"/>
                                </w:rPr>
                                <w:lastRenderedPageBreak/>
                                <w:t>We will l</w:t>
                              </w:r>
                              <w:r w:rsidR="00F93261">
                                <w:rPr>
                                  <w:rFonts w:cs="Arial"/>
                                </w:rPr>
                                <w:t>imit access to the toilets to one in one out.</w:t>
                              </w:r>
                            </w:p>
                            <w:p w14:paraId="74ED9BEF" w14:textId="38E9D129" w:rsidR="00992481" w:rsidRPr="00992481" w:rsidRDefault="00992481" w:rsidP="007B2037">
                              <w:pPr>
                                <w:pStyle w:val="ListParagraph"/>
                                <w:numPr>
                                  <w:ilvl w:val="0"/>
                                  <w:numId w:val="18"/>
                                </w:numPr>
                                <w:ind w:left="428"/>
                                <w:jc w:val="center"/>
                                <w:rPr>
                                  <w:rFonts w:cs="Arial"/>
                                  <w:color w:val="FF0000"/>
                                </w:rPr>
                              </w:pPr>
                              <w:r w:rsidRPr="00992481">
                                <w:rPr>
                                  <w:rFonts w:cs="Arial"/>
                                  <w:color w:val="FF0000"/>
                                </w:rPr>
                                <w:t>Prize assembly invitation only for parents and class bubbles – weather permitting</w:t>
                              </w:r>
                            </w:p>
                            <w:p w14:paraId="7B4AD4DA" w14:textId="3A4EF59D" w:rsidR="00F93261" w:rsidRPr="00AA6C2C" w:rsidRDefault="00F93261" w:rsidP="007B2037">
                              <w:pPr>
                                <w:pStyle w:val="ListParagraph"/>
                                <w:ind w:left="428"/>
                                <w:jc w:val="center"/>
                                <w:rPr>
                                  <w:rFonts w:cs="Arial"/>
                                </w:rPr>
                              </w:pPr>
                            </w:p>
                          </w:tc>
                          <w:tc>
                            <w:tcPr>
                              <w:tcW w:w="984" w:type="dxa"/>
                              <w:shd w:val="clear" w:color="auto" w:fill="auto"/>
                            </w:tcPr>
                            <w:p w14:paraId="3A910E8B" w14:textId="77777777" w:rsidR="00992481" w:rsidRDefault="00992481" w:rsidP="007B2037">
                              <w:pPr>
                                <w:jc w:val="center"/>
                                <w:rPr>
                                  <w:rFonts w:eastAsia="Arial"/>
                                  <w:b/>
                                </w:rPr>
                              </w:pPr>
                              <w:r>
                                <w:rPr>
                                  <w:rFonts w:eastAsia="Arial"/>
                                  <w:b/>
                                </w:rPr>
                                <w:lastRenderedPageBreak/>
                                <w:t>2 X 3</w:t>
                              </w:r>
                            </w:p>
                            <w:p w14:paraId="69E7B57F" w14:textId="77777777" w:rsidR="00992481" w:rsidRDefault="00992481" w:rsidP="007B2037">
                              <w:pPr>
                                <w:jc w:val="center"/>
                                <w:rPr>
                                  <w:rFonts w:eastAsia="Arial"/>
                                  <w:b/>
                                </w:rPr>
                              </w:pPr>
                              <w:r>
                                <w:rPr>
                                  <w:rFonts w:eastAsia="Arial"/>
                                  <w:b/>
                                </w:rPr>
                                <w:t>6</w:t>
                              </w:r>
                            </w:p>
                            <w:p w14:paraId="00D4A9B5" w14:textId="792AC284" w:rsidR="00597C13" w:rsidRPr="00EF52DB" w:rsidRDefault="00992481" w:rsidP="007B2037">
                              <w:pPr>
                                <w:jc w:val="center"/>
                                <w:rPr>
                                  <w:rFonts w:eastAsia="Arial"/>
                                  <w:b/>
                                </w:rPr>
                              </w:pPr>
                              <w:r>
                                <w:rPr>
                                  <w:rFonts w:eastAsia="Arial"/>
                                  <w:b/>
                                </w:rPr>
                                <w:t>Medium</w:t>
                              </w:r>
                            </w:p>
                          </w:tc>
                          <w:tc>
                            <w:tcPr>
                              <w:tcW w:w="2065" w:type="dxa"/>
                              <w:shd w:val="clear" w:color="auto" w:fill="auto"/>
                              <w:tcMar>
                                <w:top w:w="39" w:type="dxa"/>
                                <w:left w:w="39" w:type="dxa"/>
                                <w:bottom w:w="39" w:type="dxa"/>
                                <w:right w:w="39" w:type="dxa"/>
                              </w:tcMar>
                            </w:tcPr>
                            <w:p w14:paraId="797F37A1" w14:textId="77777777" w:rsidR="00D74054" w:rsidRPr="00EF52DB" w:rsidRDefault="00D74054" w:rsidP="007B2037">
                              <w:pPr>
                                <w:jc w:val="center"/>
                                <w:rPr>
                                  <w:rFonts w:eastAsia="Arial"/>
                                  <w:b/>
                                </w:rPr>
                              </w:pPr>
                            </w:p>
                          </w:tc>
                        </w:tr>
                        <w:tr w:rsidR="00160441" w:rsidRPr="00F401DF" w14:paraId="6C05DFDE" w14:textId="77777777" w:rsidTr="00421F90">
                          <w:trPr>
                            <w:trHeight w:val="262"/>
                          </w:trPr>
                          <w:tc>
                            <w:tcPr>
                              <w:tcW w:w="2668" w:type="dxa"/>
                              <w:tcMar>
                                <w:top w:w="39" w:type="dxa"/>
                                <w:left w:w="39" w:type="dxa"/>
                                <w:bottom w:w="39" w:type="dxa"/>
                                <w:right w:w="39" w:type="dxa"/>
                              </w:tcMar>
                            </w:tcPr>
                            <w:p w14:paraId="2ADAF6C5" w14:textId="2B0F154A" w:rsidR="00160441" w:rsidRDefault="00160441" w:rsidP="007B2037">
                              <w:pPr>
                                <w:jc w:val="center"/>
                                <w:rPr>
                                  <w:rFonts w:cs="Arial"/>
                                  <w:b/>
                                  <w:szCs w:val="18"/>
                                </w:rPr>
                              </w:pPr>
                              <w:r>
                                <w:rPr>
                                  <w:rFonts w:cs="Arial"/>
                                  <w:b/>
                                  <w:szCs w:val="18"/>
                                </w:rPr>
                                <w:lastRenderedPageBreak/>
                                <w:t>Risk of transmission of the virus during Singing performances</w:t>
                              </w:r>
                            </w:p>
                          </w:tc>
                          <w:tc>
                            <w:tcPr>
                              <w:tcW w:w="919" w:type="dxa"/>
                              <w:shd w:val="clear" w:color="auto" w:fill="auto"/>
                            </w:tcPr>
                            <w:p w14:paraId="080184A1" w14:textId="77777777" w:rsidR="00992481" w:rsidRPr="00992481" w:rsidRDefault="00992481" w:rsidP="007B2037">
                              <w:pPr>
                                <w:jc w:val="center"/>
                                <w:rPr>
                                  <w:rFonts w:eastAsia="Arial"/>
                                  <w:b/>
                                </w:rPr>
                              </w:pPr>
                              <w:r w:rsidRPr="00992481">
                                <w:rPr>
                                  <w:rFonts w:eastAsia="Arial"/>
                                  <w:b/>
                                </w:rPr>
                                <w:t>4 X 3</w:t>
                              </w:r>
                            </w:p>
                            <w:p w14:paraId="3D49BE26" w14:textId="77777777" w:rsidR="00992481" w:rsidRPr="00992481" w:rsidRDefault="00992481" w:rsidP="007B2037">
                              <w:pPr>
                                <w:jc w:val="center"/>
                                <w:rPr>
                                  <w:rFonts w:eastAsia="Arial"/>
                                  <w:b/>
                                </w:rPr>
                              </w:pPr>
                              <w:r w:rsidRPr="00992481">
                                <w:rPr>
                                  <w:rFonts w:eastAsia="Arial"/>
                                  <w:b/>
                                </w:rPr>
                                <w:t>12</w:t>
                              </w:r>
                            </w:p>
                            <w:p w14:paraId="51109158" w14:textId="77777777" w:rsidR="00992481" w:rsidRPr="00992481" w:rsidRDefault="00992481" w:rsidP="007B2037">
                              <w:pPr>
                                <w:jc w:val="center"/>
                                <w:rPr>
                                  <w:rFonts w:eastAsia="Arial"/>
                                  <w:b/>
                                </w:rPr>
                              </w:pPr>
                              <w:r w:rsidRPr="00992481">
                                <w:rPr>
                                  <w:rFonts w:eastAsia="Arial"/>
                                  <w:b/>
                                </w:rPr>
                                <w:t>Medium</w:t>
                              </w:r>
                            </w:p>
                            <w:p w14:paraId="2D39B9BC" w14:textId="1ED1FBB7" w:rsidR="00160441" w:rsidRPr="00992481" w:rsidRDefault="00160441" w:rsidP="007B2037">
                              <w:pPr>
                                <w:jc w:val="center"/>
                                <w:rPr>
                                  <w:rFonts w:eastAsia="Arial"/>
                                  <w:b/>
                                </w:rPr>
                              </w:pPr>
                            </w:p>
                          </w:tc>
                          <w:tc>
                            <w:tcPr>
                              <w:tcW w:w="4240" w:type="dxa"/>
                              <w:tcMar>
                                <w:top w:w="39" w:type="dxa"/>
                                <w:left w:w="39" w:type="dxa"/>
                                <w:bottom w:w="39" w:type="dxa"/>
                                <w:right w:w="39" w:type="dxa"/>
                              </w:tcMar>
                            </w:tcPr>
                            <w:p w14:paraId="1D88B69E" w14:textId="7B67567C" w:rsidR="002B1556" w:rsidRDefault="002B1556" w:rsidP="007B2037">
                              <w:pPr>
                                <w:pStyle w:val="ListParagraph"/>
                                <w:numPr>
                                  <w:ilvl w:val="0"/>
                                  <w:numId w:val="18"/>
                                </w:numPr>
                                <w:ind w:left="375"/>
                                <w:jc w:val="center"/>
                                <w:rPr>
                                  <w:rFonts w:cs="Arial"/>
                                  <w:szCs w:val="18"/>
                                </w:rPr>
                              </w:pPr>
                              <w:r>
                                <w:rPr>
                                  <w:rFonts w:cs="Arial"/>
                                  <w:szCs w:val="18"/>
                                </w:rPr>
                                <w:t>There are no size restrictions to groups singing outdoors</w:t>
                              </w:r>
                              <w:r w:rsidR="00EF2B6A">
                                <w:rPr>
                                  <w:rFonts w:cs="Arial"/>
                                  <w:szCs w:val="18"/>
                                </w:rPr>
                                <w:t>.</w:t>
                              </w:r>
                            </w:p>
                            <w:p w14:paraId="1A9736CB" w14:textId="296832E4" w:rsidR="002B1556" w:rsidRDefault="002B1556" w:rsidP="007B2037">
                              <w:pPr>
                                <w:pStyle w:val="ListParagraph"/>
                                <w:numPr>
                                  <w:ilvl w:val="0"/>
                                  <w:numId w:val="18"/>
                                </w:numPr>
                                <w:ind w:left="375"/>
                                <w:jc w:val="center"/>
                                <w:rPr>
                                  <w:rFonts w:cs="Arial"/>
                                  <w:szCs w:val="18"/>
                                </w:rPr>
                              </w:pPr>
                              <w:r>
                                <w:rPr>
                                  <w:rFonts w:cs="Arial"/>
                                  <w:szCs w:val="18"/>
                                </w:rPr>
                                <w:t>Singers will be positioned side by side when performing.</w:t>
                              </w:r>
                            </w:p>
                          </w:tc>
                          <w:tc>
                            <w:tcPr>
                              <w:tcW w:w="4464" w:type="dxa"/>
                            </w:tcPr>
                            <w:p w14:paraId="5D77F14E" w14:textId="0345412E" w:rsidR="00160441" w:rsidRPr="00992481" w:rsidRDefault="002B1556" w:rsidP="007B2037">
                              <w:pPr>
                                <w:pStyle w:val="ListParagraph"/>
                                <w:numPr>
                                  <w:ilvl w:val="0"/>
                                  <w:numId w:val="18"/>
                                </w:numPr>
                                <w:ind w:left="428"/>
                                <w:jc w:val="center"/>
                                <w:rPr>
                                  <w:rFonts w:cs="Arial"/>
                                  <w:color w:val="FF0000"/>
                                </w:rPr>
                              </w:pPr>
                              <w:r w:rsidRPr="00992481">
                                <w:rPr>
                                  <w:rFonts w:cs="Arial"/>
                                  <w:color w:val="FF0000"/>
                                </w:rPr>
                                <w:t>Microphones will be used to prevent individuals shouting to be heard.</w:t>
                              </w:r>
                            </w:p>
                            <w:p w14:paraId="361DC6E3" w14:textId="466DDC9D" w:rsidR="002B1556" w:rsidRPr="002B1556" w:rsidRDefault="002B1556" w:rsidP="007B2037">
                              <w:pPr>
                                <w:pStyle w:val="ListParagraph"/>
                                <w:numPr>
                                  <w:ilvl w:val="0"/>
                                  <w:numId w:val="18"/>
                                </w:numPr>
                                <w:ind w:left="428"/>
                                <w:jc w:val="center"/>
                                <w:rPr>
                                  <w:rFonts w:cs="Arial"/>
                                </w:rPr>
                              </w:pPr>
                              <w:r>
                                <w:rPr>
                                  <w:rFonts w:cs="Arial"/>
                                </w:rPr>
                                <w:t>Groups of singers will remain socially distanced from the spectators</w:t>
                              </w:r>
                              <w:r w:rsidR="00EF2B6A">
                                <w:rPr>
                                  <w:rFonts w:cs="Arial"/>
                                </w:rPr>
                                <w:t>.</w:t>
                              </w:r>
                            </w:p>
                          </w:tc>
                          <w:tc>
                            <w:tcPr>
                              <w:tcW w:w="984" w:type="dxa"/>
                              <w:shd w:val="clear" w:color="auto" w:fill="auto"/>
                            </w:tcPr>
                            <w:p w14:paraId="306F6657" w14:textId="77777777" w:rsidR="00992481" w:rsidRDefault="00992481" w:rsidP="007B2037">
                              <w:pPr>
                                <w:jc w:val="center"/>
                                <w:rPr>
                                  <w:rFonts w:eastAsia="Arial"/>
                                  <w:b/>
                                </w:rPr>
                              </w:pPr>
                              <w:r>
                                <w:rPr>
                                  <w:rFonts w:eastAsia="Arial"/>
                                  <w:b/>
                                </w:rPr>
                                <w:t>2 X 3</w:t>
                              </w:r>
                            </w:p>
                            <w:p w14:paraId="3CB5D62C" w14:textId="77777777" w:rsidR="00992481" w:rsidRDefault="00992481" w:rsidP="007B2037">
                              <w:pPr>
                                <w:jc w:val="center"/>
                                <w:rPr>
                                  <w:rFonts w:eastAsia="Arial"/>
                                  <w:b/>
                                </w:rPr>
                              </w:pPr>
                              <w:r>
                                <w:rPr>
                                  <w:rFonts w:eastAsia="Arial"/>
                                  <w:b/>
                                </w:rPr>
                                <w:t>6</w:t>
                              </w:r>
                            </w:p>
                            <w:p w14:paraId="2F63D4B2" w14:textId="26E6232A" w:rsidR="00160441" w:rsidRPr="00EF52DB" w:rsidRDefault="00992481" w:rsidP="007B2037">
                              <w:pPr>
                                <w:jc w:val="center"/>
                                <w:rPr>
                                  <w:rFonts w:eastAsia="Arial"/>
                                  <w:b/>
                                </w:rPr>
                              </w:pPr>
                              <w:r>
                                <w:rPr>
                                  <w:rFonts w:eastAsia="Arial"/>
                                  <w:b/>
                                </w:rPr>
                                <w:t>Medium</w:t>
                              </w:r>
                            </w:p>
                          </w:tc>
                          <w:tc>
                            <w:tcPr>
                              <w:tcW w:w="2065" w:type="dxa"/>
                              <w:shd w:val="clear" w:color="auto" w:fill="auto"/>
                              <w:tcMar>
                                <w:top w:w="39" w:type="dxa"/>
                                <w:left w:w="39" w:type="dxa"/>
                                <w:bottom w:w="39" w:type="dxa"/>
                                <w:right w:w="39" w:type="dxa"/>
                              </w:tcMar>
                            </w:tcPr>
                            <w:p w14:paraId="23E38F86" w14:textId="77777777" w:rsidR="00160441" w:rsidRPr="00EF52DB" w:rsidRDefault="00160441" w:rsidP="007B2037">
                              <w:pPr>
                                <w:jc w:val="center"/>
                                <w:rPr>
                                  <w:rFonts w:eastAsia="Arial"/>
                                  <w:b/>
                                </w:rPr>
                              </w:pPr>
                            </w:p>
                          </w:tc>
                        </w:tr>
                        <w:tr w:rsidR="00A14335" w:rsidRPr="00F401DF" w14:paraId="4F131D1A" w14:textId="77777777" w:rsidTr="00421F90">
                          <w:trPr>
                            <w:trHeight w:val="262"/>
                          </w:trPr>
                          <w:tc>
                            <w:tcPr>
                              <w:tcW w:w="2668" w:type="dxa"/>
                              <w:tcMar>
                                <w:top w:w="39" w:type="dxa"/>
                                <w:left w:w="39" w:type="dxa"/>
                                <w:bottom w:w="39" w:type="dxa"/>
                                <w:right w:w="39" w:type="dxa"/>
                              </w:tcMar>
                            </w:tcPr>
                            <w:p w14:paraId="62F5E42B" w14:textId="06A64106" w:rsidR="00A14335" w:rsidRDefault="00A14335" w:rsidP="007B2037">
                              <w:pPr>
                                <w:jc w:val="center"/>
                                <w:rPr>
                                  <w:rFonts w:cs="Arial"/>
                                  <w:b/>
                                  <w:szCs w:val="18"/>
                                </w:rPr>
                              </w:pPr>
                              <w:r>
                                <w:rPr>
                                  <w:rFonts w:cs="Arial"/>
                                  <w:b/>
                                  <w:szCs w:val="18"/>
                                </w:rPr>
                                <w:t>Risk of transmission of the virus during school trips</w:t>
                              </w:r>
                            </w:p>
                          </w:tc>
                          <w:tc>
                            <w:tcPr>
                              <w:tcW w:w="919" w:type="dxa"/>
                              <w:shd w:val="clear" w:color="auto" w:fill="auto"/>
                            </w:tcPr>
                            <w:p w14:paraId="78B25639" w14:textId="77777777" w:rsidR="00992481" w:rsidRPr="00992481" w:rsidRDefault="00992481" w:rsidP="007B2037">
                              <w:pPr>
                                <w:jc w:val="center"/>
                                <w:rPr>
                                  <w:rFonts w:eastAsia="Arial"/>
                                  <w:b/>
                                </w:rPr>
                              </w:pPr>
                              <w:r w:rsidRPr="00992481">
                                <w:rPr>
                                  <w:rFonts w:eastAsia="Arial"/>
                                  <w:b/>
                                </w:rPr>
                                <w:t>4 X 3</w:t>
                              </w:r>
                            </w:p>
                            <w:p w14:paraId="6CA2B221" w14:textId="77777777" w:rsidR="00992481" w:rsidRPr="00992481" w:rsidRDefault="00992481" w:rsidP="007B2037">
                              <w:pPr>
                                <w:jc w:val="center"/>
                                <w:rPr>
                                  <w:rFonts w:eastAsia="Arial"/>
                                  <w:b/>
                                </w:rPr>
                              </w:pPr>
                              <w:r w:rsidRPr="00992481">
                                <w:rPr>
                                  <w:rFonts w:eastAsia="Arial"/>
                                  <w:b/>
                                </w:rPr>
                                <w:t>12</w:t>
                              </w:r>
                            </w:p>
                            <w:p w14:paraId="0E3F2396" w14:textId="38988BB5" w:rsidR="00A14335" w:rsidRPr="00992481" w:rsidRDefault="00992481" w:rsidP="007B2037">
                              <w:pPr>
                                <w:jc w:val="center"/>
                                <w:rPr>
                                  <w:rFonts w:eastAsia="Arial"/>
                                  <w:b/>
                                </w:rPr>
                              </w:pPr>
                              <w:r w:rsidRPr="00992481">
                                <w:rPr>
                                  <w:rFonts w:eastAsia="Arial"/>
                                  <w:b/>
                                </w:rPr>
                                <w:t>Medium</w:t>
                              </w:r>
                            </w:p>
                          </w:tc>
                          <w:tc>
                            <w:tcPr>
                              <w:tcW w:w="4240" w:type="dxa"/>
                              <w:tcMar>
                                <w:top w:w="39" w:type="dxa"/>
                                <w:left w:w="39" w:type="dxa"/>
                                <w:bottom w:w="39" w:type="dxa"/>
                                <w:right w:w="39" w:type="dxa"/>
                              </w:tcMar>
                            </w:tcPr>
                            <w:p w14:paraId="587AB52F" w14:textId="7FB55FC1" w:rsidR="00A14335" w:rsidRDefault="00A14335" w:rsidP="007B2037">
                              <w:pPr>
                                <w:pStyle w:val="ListParagraph"/>
                                <w:numPr>
                                  <w:ilvl w:val="0"/>
                                  <w:numId w:val="18"/>
                                </w:numPr>
                                <w:ind w:left="375"/>
                                <w:jc w:val="center"/>
                                <w:rPr>
                                  <w:rFonts w:cs="Arial"/>
                                  <w:szCs w:val="18"/>
                                </w:rPr>
                              </w:pPr>
                              <w:r>
                                <w:rPr>
                                  <w:rFonts w:cs="Arial"/>
                                  <w:szCs w:val="18"/>
                                </w:rPr>
                                <w:t>Children will remain in their class bubbles at all times</w:t>
                              </w:r>
                              <w:r w:rsidR="00EF2B6A">
                                <w:rPr>
                                  <w:rFonts w:cs="Arial"/>
                                  <w:szCs w:val="18"/>
                                </w:rPr>
                                <w:t>.</w:t>
                              </w:r>
                            </w:p>
                            <w:p w14:paraId="0D97F4D6" w14:textId="6C275E74" w:rsidR="00C53527" w:rsidRDefault="00C53527" w:rsidP="007B2037">
                              <w:pPr>
                                <w:pStyle w:val="ListParagraph"/>
                                <w:numPr>
                                  <w:ilvl w:val="0"/>
                                  <w:numId w:val="18"/>
                                </w:numPr>
                                <w:ind w:left="375"/>
                                <w:jc w:val="center"/>
                                <w:rPr>
                                  <w:rFonts w:cs="Arial"/>
                                  <w:szCs w:val="18"/>
                                </w:rPr>
                              </w:pPr>
                              <w:r>
                                <w:rPr>
                                  <w:rFonts w:cs="Arial"/>
                                  <w:szCs w:val="18"/>
                                </w:rPr>
                                <w:t>Visits will not take place if there is an outbreak at the school or venue</w:t>
                              </w:r>
                              <w:r w:rsidR="00EF2B6A">
                                <w:rPr>
                                  <w:rFonts w:cs="Arial"/>
                                  <w:szCs w:val="18"/>
                                </w:rPr>
                                <w:t>.</w:t>
                              </w:r>
                            </w:p>
                            <w:p w14:paraId="2744DC6E" w14:textId="3D5F8559" w:rsidR="00F93261" w:rsidRDefault="00F93261" w:rsidP="007B2037">
                              <w:pPr>
                                <w:pStyle w:val="ListParagraph"/>
                                <w:numPr>
                                  <w:ilvl w:val="0"/>
                                  <w:numId w:val="18"/>
                                </w:numPr>
                                <w:ind w:left="375"/>
                                <w:jc w:val="center"/>
                                <w:rPr>
                                  <w:rFonts w:cs="Arial"/>
                                  <w:szCs w:val="18"/>
                                </w:rPr>
                              </w:pPr>
                              <w:r>
                                <w:rPr>
                                  <w:rFonts w:cs="Arial"/>
                                  <w:szCs w:val="18"/>
                                </w:rPr>
                                <w:t>We will refer to EVOLVE for any additional guidance regarding residential visits</w:t>
                              </w:r>
                              <w:r w:rsidR="00EF2B6A">
                                <w:rPr>
                                  <w:rFonts w:cs="Arial"/>
                                  <w:szCs w:val="18"/>
                                </w:rPr>
                                <w:t>.</w:t>
                              </w:r>
                            </w:p>
                          </w:tc>
                          <w:tc>
                            <w:tcPr>
                              <w:tcW w:w="4464" w:type="dxa"/>
                            </w:tcPr>
                            <w:p w14:paraId="09C6AF76" w14:textId="3D56B57A" w:rsidR="00A14335" w:rsidRDefault="00A14335" w:rsidP="007B2037">
                              <w:pPr>
                                <w:pStyle w:val="ListParagraph"/>
                                <w:numPr>
                                  <w:ilvl w:val="0"/>
                                  <w:numId w:val="18"/>
                                </w:numPr>
                                <w:ind w:left="428"/>
                                <w:jc w:val="center"/>
                                <w:rPr>
                                  <w:rFonts w:cs="Arial"/>
                                </w:rPr>
                              </w:pPr>
                              <w:r>
                                <w:rPr>
                                  <w:rFonts w:cs="Arial"/>
                                </w:rPr>
                                <w:t>St</w:t>
                              </w:r>
                              <w:r w:rsidR="00992481">
                                <w:rPr>
                                  <w:rFonts w:cs="Arial"/>
                                </w:rPr>
                                <w:t xml:space="preserve">aff </w:t>
                              </w:r>
                              <w:r>
                                <w:rPr>
                                  <w:rFonts w:cs="Arial"/>
                                </w:rPr>
                                <w:t xml:space="preserve">will be encouraged to do Lateral Flow </w:t>
                              </w:r>
                              <w:r w:rsidR="00EF2B6A">
                                <w:rPr>
                                  <w:rFonts w:cs="Arial"/>
                                </w:rPr>
                                <w:t>T</w:t>
                              </w:r>
                              <w:r>
                                <w:rPr>
                                  <w:rFonts w:cs="Arial"/>
                                </w:rPr>
                                <w:t>ests prior to any visit</w:t>
                              </w:r>
                              <w:r w:rsidR="00EF2B6A">
                                <w:rPr>
                                  <w:rFonts w:cs="Arial"/>
                                </w:rPr>
                                <w:t>.</w:t>
                              </w:r>
                            </w:p>
                            <w:p w14:paraId="17C91E83" w14:textId="544C9656" w:rsidR="00C53527" w:rsidRPr="00A14335" w:rsidRDefault="00C53527" w:rsidP="007B2037">
                              <w:pPr>
                                <w:pStyle w:val="ListParagraph"/>
                                <w:numPr>
                                  <w:ilvl w:val="0"/>
                                  <w:numId w:val="18"/>
                                </w:numPr>
                                <w:ind w:left="428"/>
                                <w:jc w:val="center"/>
                                <w:rPr>
                                  <w:rFonts w:cs="Arial"/>
                                </w:rPr>
                              </w:pPr>
                            </w:p>
                          </w:tc>
                          <w:tc>
                            <w:tcPr>
                              <w:tcW w:w="984" w:type="dxa"/>
                              <w:shd w:val="clear" w:color="auto" w:fill="auto"/>
                            </w:tcPr>
                            <w:p w14:paraId="656700F4" w14:textId="77777777" w:rsidR="00992481" w:rsidRDefault="00992481" w:rsidP="007B2037">
                              <w:pPr>
                                <w:jc w:val="center"/>
                                <w:rPr>
                                  <w:rFonts w:eastAsia="Arial"/>
                                  <w:b/>
                                </w:rPr>
                              </w:pPr>
                              <w:r>
                                <w:rPr>
                                  <w:rFonts w:eastAsia="Arial"/>
                                  <w:b/>
                                </w:rPr>
                                <w:t>2 X 3</w:t>
                              </w:r>
                            </w:p>
                            <w:p w14:paraId="3B9C88FA" w14:textId="77777777" w:rsidR="00992481" w:rsidRDefault="00992481" w:rsidP="007B2037">
                              <w:pPr>
                                <w:jc w:val="center"/>
                                <w:rPr>
                                  <w:rFonts w:eastAsia="Arial"/>
                                  <w:b/>
                                </w:rPr>
                              </w:pPr>
                              <w:r>
                                <w:rPr>
                                  <w:rFonts w:eastAsia="Arial"/>
                                  <w:b/>
                                </w:rPr>
                                <w:t>6</w:t>
                              </w:r>
                            </w:p>
                            <w:p w14:paraId="19A4440F" w14:textId="7F3FADB7" w:rsidR="00A14335" w:rsidRPr="00EF52DB" w:rsidRDefault="00992481" w:rsidP="007B2037">
                              <w:pPr>
                                <w:jc w:val="center"/>
                                <w:rPr>
                                  <w:rFonts w:eastAsia="Arial"/>
                                  <w:b/>
                                </w:rPr>
                              </w:pPr>
                              <w:r>
                                <w:rPr>
                                  <w:rFonts w:eastAsia="Arial"/>
                                  <w:b/>
                                </w:rPr>
                                <w:t>Medium</w:t>
                              </w:r>
                            </w:p>
                          </w:tc>
                          <w:tc>
                            <w:tcPr>
                              <w:tcW w:w="2065" w:type="dxa"/>
                              <w:shd w:val="clear" w:color="auto" w:fill="auto"/>
                              <w:tcMar>
                                <w:top w:w="39" w:type="dxa"/>
                                <w:left w:w="39" w:type="dxa"/>
                                <w:bottom w:w="39" w:type="dxa"/>
                                <w:right w:w="39" w:type="dxa"/>
                              </w:tcMar>
                            </w:tcPr>
                            <w:p w14:paraId="4DD3BD54" w14:textId="77777777" w:rsidR="00A14335" w:rsidRPr="00EF52DB" w:rsidRDefault="00A14335" w:rsidP="007B2037">
                              <w:pPr>
                                <w:jc w:val="center"/>
                                <w:rPr>
                                  <w:rFonts w:eastAsia="Arial"/>
                                  <w:b/>
                                </w:rPr>
                              </w:pPr>
                            </w:p>
                          </w:tc>
                        </w:tr>
                      </w:tbl>
                      <w:p w14:paraId="500CFE9C" w14:textId="77777777" w:rsidR="00E84084" w:rsidRDefault="00E84084" w:rsidP="007B2037">
                        <w:pPr>
                          <w:spacing w:line="240" w:lineRule="auto"/>
                          <w:jc w:val="center"/>
                        </w:pPr>
                      </w:p>
                    </w:tc>
                  </w:tr>
                </w:tbl>
                <w:p w14:paraId="4F05EC13" w14:textId="77777777" w:rsidR="00E84084" w:rsidRDefault="00E84084" w:rsidP="007B2037">
                  <w:pPr>
                    <w:spacing w:line="240" w:lineRule="auto"/>
                    <w:jc w:val="center"/>
                  </w:pPr>
                </w:p>
              </w:tc>
            </w:tr>
            <w:tr w:rsidR="00F401DF" w14:paraId="279652EF" w14:textId="77777777" w:rsidTr="007C3E75">
              <w:trPr>
                <w:trHeight w:val="281"/>
              </w:trPr>
              <w:tc>
                <w:tcPr>
                  <w:tcW w:w="2455" w:type="dxa"/>
                  <w:tcMar>
                    <w:top w:w="39" w:type="dxa"/>
                    <w:left w:w="79" w:type="dxa"/>
                    <w:bottom w:w="39" w:type="dxa"/>
                    <w:right w:w="39" w:type="dxa"/>
                  </w:tcMar>
                </w:tcPr>
                <w:p w14:paraId="45B20399" w14:textId="5BB1BBF9" w:rsidR="00E84084" w:rsidRDefault="009C408C" w:rsidP="00E90706">
                  <w:pPr>
                    <w:spacing w:line="240" w:lineRule="auto"/>
                  </w:pPr>
                  <w:r>
                    <w:rPr>
                      <w:rFonts w:eastAsia="Arial"/>
                      <w:b/>
                      <w:color w:val="000000"/>
                    </w:rPr>
                    <w:lastRenderedPageBreak/>
                    <w:t xml:space="preserve">Assessment </w:t>
                  </w:r>
                  <w:r w:rsidR="00337BDF">
                    <w:rPr>
                      <w:rFonts w:eastAsia="Arial"/>
                      <w:b/>
                      <w:color w:val="000000"/>
                    </w:rPr>
                    <w:t>c</w:t>
                  </w:r>
                  <w:r>
                    <w:rPr>
                      <w:rFonts w:eastAsia="Arial"/>
                      <w:b/>
                      <w:color w:val="000000"/>
                    </w:rPr>
                    <w:t>onclusion</w:t>
                  </w:r>
                </w:p>
              </w:tc>
              <w:tc>
                <w:tcPr>
                  <w:tcW w:w="12905" w:type="dxa"/>
                  <w:tcMar>
                    <w:top w:w="39" w:type="dxa"/>
                    <w:left w:w="39" w:type="dxa"/>
                    <w:bottom w:w="39" w:type="dxa"/>
                    <w:right w:w="39" w:type="dxa"/>
                  </w:tcMar>
                </w:tcPr>
                <w:p w14:paraId="5940D774" w14:textId="2DC2D542" w:rsidR="00E84084" w:rsidRPr="004F3BF0" w:rsidRDefault="00685BBD" w:rsidP="007C3E75">
                  <w:pPr>
                    <w:spacing w:line="240" w:lineRule="auto"/>
                    <w:rPr>
                      <w:rFonts w:eastAsia="Arial"/>
                      <w:color w:val="000000"/>
                    </w:rPr>
                  </w:pPr>
                  <w:r>
                    <w:rPr>
                      <w:rFonts w:eastAsia="Arial"/>
                      <w:color w:val="000000"/>
                    </w:rPr>
                    <w:t>Providing the stated control measures are implemented and adhered to</w:t>
                  </w:r>
                  <w:r w:rsidR="00337BDF">
                    <w:rPr>
                      <w:rFonts w:eastAsia="Arial"/>
                      <w:color w:val="000000"/>
                    </w:rPr>
                    <w:t>,</w:t>
                  </w:r>
                  <w:r>
                    <w:rPr>
                      <w:rFonts w:eastAsia="Arial"/>
                      <w:color w:val="000000"/>
                    </w:rPr>
                    <w:t xml:space="preserve"> the risk can reduce to a manageable level in normal circumstances. Compliance with this risk assessment should be monitored and reviewed to ensure control measures remain effective</w:t>
                  </w:r>
                  <w:r w:rsidR="00337BDF">
                    <w:rPr>
                      <w:rFonts w:eastAsia="Arial"/>
                      <w:color w:val="000000"/>
                    </w:rPr>
                    <w:t>.</w:t>
                  </w:r>
                </w:p>
              </w:tc>
            </w:tr>
          </w:tbl>
          <w:tbl>
            <w:tblPr>
              <w:tblStyle w:val="TableGrid"/>
              <w:tblpPr w:leftFromText="180" w:rightFromText="180" w:vertAnchor="text" w:horzAnchor="margin" w:tblpY="321"/>
              <w:tblW w:w="15308" w:type="dxa"/>
              <w:tblLook w:val="04A0" w:firstRow="1" w:lastRow="0" w:firstColumn="1" w:lastColumn="0" w:noHBand="0" w:noVBand="1"/>
            </w:tblPr>
            <w:tblGrid>
              <w:gridCol w:w="1308"/>
              <w:gridCol w:w="6913"/>
              <w:gridCol w:w="12"/>
              <w:gridCol w:w="1347"/>
              <w:gridCol w:w="5728"/>
            </w:tblGrid>
            <w:tr w:rsidR="00016CAC" w:rsidRPr="00B42F21" w14:paraId="6E02E0D6" w14:textId="77777777" w:rsidTr="00016CAC">
              <w:trPr>
                <w:trHeight w:hRule="exact" w:val="284"/>
              </w:trPr>
              <w:tc>
                <w:tcPr>
                  <w:tcW w:w="5000" w:type="pct"/>
                  <w:gridSpan w:val="5"/>
                </w:tcPr>
                <w:p w14:paraId="4CF873D7" w14:textId="02668D39" w:rsidR="00016CAC" w:rsidRPr="00B42F21" w:rsidRDefault="00016CAC" w:rsidP="00016CAC">
                  <w:pPr>
                    <w:rPr>
                      <w:rFonts w:cs="Arial"/>
                      <w:b/>
                      <w:color w:val="292526"/>
                    </w:rPr>
                  </w:pPr>
                  <w:r w:rsidRPr="00B42F21">
                    <w:rPr>
                      <w:rFonts w:cs="Arial"/>
                      <w:b/>
                      <w:color w:val="292526"/>
                    </w:rPr>
                    <w:t xml:space="preserve">To be completed by the </w:t>
                  </w:r>
                  <w:r w:rsidR="00337BDF">
                    <w:rPr>
                      <w:rFonts w:cs="Arial"/>
                      <w:b/>
                      <w:color w:val="292526"/>
                    </w:rPr>
                    <w:t>i</w:t>
                  </w:r>
                  <w:r w:rsidRPr="00B42F21">
                    <w:rPr>
                      <w:rFonts w:cs="Arial"/>
                      <w:b/>
                      <w:color w:val="292526"/>
                    </w:rPr>
                    <w:t>ndividual undertaking the risk assessment:</w:t>
                  </w:r>
                </w:p>
                <w:p w14:paraId="7280D0D9" w14:textId="77777777" w:rsidR="00016CAC" w:rsidRDefault="00016CAC" w:rsidP="00016CAC">
                  <w:pPr>
                    <w:spacing w:after="160"/>
                    <w:rPr>
                      <w:rFonts w:cs="Arial"/>
                      <w:b/>
                    </w:rPr>
                  </w:pPr>
                </w:p>
                <w:p w14:paraId="52D91B8D" w14:textId="77777777" w:rsidR="00016CAC" w:rsidRPr="00B42F21" w:rsidRDefault="00016CAC" w:rsidP="00016CAC">
                  <w:pPr>
                    <w:rPr>
                      <w:rFonts w:cs="Arial"/>
                      <w:b/>
                    </w:rPr>
                  </w:pPr>
                </w:p>
              </w:tc>
            </w:tr>
            <w:tr w:rsidR="00016CAC" w:rsidRPr="00B42F21" w14:paraId="178343AD" w14:textId="77777777" w:rsidTr="00016CAC">
              <w:trPr>
                <w:trHeight w:hRule="exact" w:val="284"/>
              </w:trPr>
              <w:tc>
                <w:tcPr>
                  <w:tcW w:w="427" w:type="pct"/>
                </w:tcPr>
                <w:p w14:paraId="7F78722A" w14:textId="77777777" w:rsidR="00016CAC" w:rsidRPr="00B42F21" w:rsidRDefault="00016CAC" w:rsidP="00016CAC">
                  <w:pPr>
                    <w:rPr>
                      <w:rFonts w:cs="Arial"/>
                      <w:b/>
                      <w:color w:val="292526"/>
                    </w:rPr>
                  </w:pPr>
                  <w:r w:rsidRPr="00B42F21">
                    <w:rPr>
                      <w:rFonts w:cs="Arial"/>
                      <w:b/>
                      <w:color w:val="292526"/>
                    </w:rPr>
                    <w:t>Name:</w:t>
                  </w:r>
                  <w:r w:rsidRPr="00B42F21">
                    <w:rPr>
                      <w:rFonts w:cs="Arial"/>
                      <w:b/>
                      <w:color w:val="292526"/>
                    </w:rPr>
                    <w:tab/>
                  </w:r>
                </w:p>
              </w:tc>
              <w:tc>
                <w:tcPr>
                  <w:tcW w:w="2262" w:type="pct"/>
                  <w:gridSpan w:val="2"/>
                </w:tcPr>
                <w:p w14:paraId="4AC0C259" w14:textId="11D1F67A" w:rsidR="00016CAC" w:rsidRPr="00B42F21" w:rsidRDefault="00992481" w:rsidP="00016CAC">
                  <w:pPr>
                    <w:rPr>
                      <w:rFonts w:cs="Arial"/>
                      <w:b/>
                      <w:color w:val="292526"/>
                    </w:rPr>
                  </w:pPr>
                  <w:r>
                    <w:rPr>
                      <w:rFonts w:cs="Arial"/>
                      <w:b/>
                      <w:color w:val="292526"/>
                    </w:rPr>
                    <w:t>Dawn Maxwell</w:t>
                  </w:r>
                </w:p>
              </w:tc>
              <w:tc>
                <w:tcPr>
                  <w:tcW w:w="440" w:type="pct"/>
                </w:tcPr>
                <w:p w14:paraId="5FECAB5E" w14:textId="64975801" w:rsidR="00016CAC" w:rsidRDefault="00016CAC" w:rsidP="00016CAC">
                  <w:pPr>
                    <w:spacing w:after="160"/>
                    <w:rPr>
                      <w:rFonts w:cs="Arial"/>
                      <w:b/>
                    </w:rPr>
                  </w:pPr>
                  <w:r w:rsidRPr="00B42F21">
                    <w:rPr>
                      <w:rFonts w:cs="Arial"/>
                      <w:b/>
                      <w:color w:val="292526"/>
                    </w:rPr>
                    <w:t xml:space="preserve">Job </w:t>
                  </w:r>
                  <w:r w:rsidR="00337BDF">
                    <w:rPr>
                      <w:rFonts w:cs="Arial"/>
                      <w:b/>
                      <w:color w:val="292526"/>
                    </w:rPr>
                    <w:t>t</w:t>
                  </w:r>
                  <w:r w:rsidRPr="00B42F21">
                    <w:rPr>
                      <w:rFonts w:cs="Arial"/>
                      <w:b/>
                      <w:color w:val="292526"/>
                    </w:rPr>
                    <w:t>itle</w:t>
                  </w:r>
                  <w:r>
                    <w:rPr>
                      <w:rFonts w:cs="Arial"/>
                      <w:b/>
                      <w:color w:val="292526"/>
                    </w:rPr>
                    <w:t>:</w:t>
                  </w:r>
                </w:p>
              </w:tc>
              <w:tc>
                <w:tcPr>
                  <w:tcW w:w="1871" w:type="pct"/>
                </w:tcPr>
                <w:p w14:paraId="15772997" w14:textId="65DE1DFB" w:rsidR="00016CAC" w:rsidRDefault="00992481" w:rsidP="00016CAC">
                  <w:pPr>
                    <w:spacing w:after="160"/>
                    <w:rPr>
                      <w:rFonts w:cs="Arial"/>
                      <w:b/>
                    </w:rPr>
                  </w:pPr>
                  <w:r>
                    <w:rPr>
                      <w:rFonts w:cs="Arial"/>
                      <w:b/>
                    </w:rPr>
                    <w:t>Head teacher</w:t>
                  </w:r>
                </w:p>
              </w:tc>
            </w:tr>
            <w:tr w:rsidR="00016CAC" w:rsidRPr="00B42F21" w14:paraId="13D885CA" w14:textId="77777777" w:rsidTr="00016CAC">
              <w:trPr>
                <w:trHeight w:hRule="exact" w:val="284"/>
              </w:trPr>
              <w:tc>
                <w:tcPr>
                  <w:tcW w:w="427" w:type="pct"/>
                </w:tcPr>
                <w:p w14:paraId="21C7F1B5" w14:textId="77777777" w:rsidR="00016CAC" w:rsidRPr="00B42F21" w:rsidRDefault="00016CAC" w:rsidP="00016CAC">
                  <w:pPr>
                    <w:rPr>
                      <w:rFonts w:cs="Arial"/>
                      <w:b/>
                      <w:color w:val="292526"/>
                    </w:rPr>
                  </w:pPr>
                  <w:r w:rsidRPr="00B42F21">
                    <w:rPr>
                      <w:rFonts w:cs="Arial"/>
                      <w:b/>
                      <w:color w:val="292526"/>
                    </w:rPr>
                    <w:t>Signature:</w:t>
                  </w:r>
                </w:p>
              </w:tc>
              <w:tc>
                <w:tcPr>
                  <w:tcW w:w="2262" w:type="pct"/>
                  <w:gridSpan w:val="2"/>
                </w:tcPr>
                <w:p w14:paraId="0E906687" w14:textId="1C57F6B8" w:rsidR="00016CAC" w:rsidRPr="00B42F21" w:rsidRDefault="00992481" w:rsidP="00016CAC">
                  <w:pPr>
                    <w:ind w:left="1737"/>
                    <w:rPr>
                      <w:rFonts w:cs="Arial"/>
                      <w:b/>
                      <w:color w:val="292526"/>
                    </w:rPr>
                  </w:pPr>
                  <w:r>
                    <w:rPr>
                      <w:rFonts w:cs="Arial"/>
                      <w:b/>
                      <w:color w:val="292526"/>
                    </w:rPr>
                    <w:t xml:space="preserve">Dawn Maxwell </w:t>
                  </w:r>
                </w:p>
              </w:tc>
              <w:tc>
                <w:tcPr>
                  <w:tcW w:w="440" w:type="pct"/>
                </w:tcPr>
                <w:p w14:paraId="54B9FE3E" w14:textId="77777777" w:rsidR="00016CAC" w:rsidRPr="00B42F21" w:rsidRDefault="00016CAC" w:rsidP="00016CAC">
                  <w:pPr>
                    <w:spacing w:after="160"/>
                    <w:rPr>
                      <w:rFonts w:cs="Arial"/>
                      <w:b/>
                      <w:color w:val="292526"/>
                    </w:rPr>
                  </w:pPr>
                  <w:r w:rsidRPr="00B42F21">
                    <w:rPr>
                      <w:rFonts w:cs="Arial"/>
                      <w:b/>
                      <w:color w:val="292526"/>
                    </w:rPr>
                    <w:t>Date:</w:t>
                  </w:r>
                </w:p>
              </w:tc>
              <w:tc>
                <w:tcPr>
                  <w:tcW w:w="1871" w:type="pct"/>
                </w:tcPr>
                <w:p w14:paraId="7E5B6903" w14:textId="6BA4A958" w:rsidR="00016CAC" w:rsidRPr="00B42F21" w:rsidRDefault="00992481" w:rsidP="00016CAC">
                  <w:pPr>
                    <w:spacing w:after="160"/>
                    <w:rPr>
                      <w:rFonts w:cs="Arial"/>
                      <w:b/>
                      <w:color w:val="292526"/>
                    </w:rPr>
                  </w:pPr>
                  <w:r>
                    <w:rPr>
                      <w:rFonts w:cs="Arial"/>
                      <w:b/>
                      <w:color w:val="292526"/>
                    </w:rPr>
                    <w:t>21.6.21</w:t>
                  </w:r>
                </w:p>
              </w:tc>
            </w:tr>
            <w:tr w:rsidR="00016CAC" w:rsidRPr="00B42F21" w14:paraId="4B926B22" w14:textId="77777777" w:rsidTr="00016CAC">
              <w:tc>
                <w:tcPr>
                  <w:tcW w:w="5000" w:type="pct"/>
                  <w:gridSpan w:val="5"/>
                </w:tcPr>
                <w:p w14:paraId="749146DC" w14:textId="77777777" w:rsidR="00016CAC" w:rsidRPr="00B42F21" w:rsidRDefault="00016CAC" w:rsidP="00016CAC">
                  <w:pPr>
                    <w:autoSpaceDE w:val="0"/>
                    <w:adjustRightInd w:val="0"/>
                    <w:rPr>
                      <w:rFonts w:cs="Arial"/>
                      <w:color w:val="292526"/>
                    </w:rPr>
                  </w:pPr>
                  <w:r w:rsidRPr="00B42F21">
                    <w:rPr>
                      <w:rFonts w:cs="Arial"/>
                      <w:color w:val="292526"/>
                    </w:rPr>
                    <w:t>I consider this risk assessment to be suitable and sufficient to control the risks to the health and safety of both employees undertaking the tasks involved and any other person who may be affected by the activities.</w:t>
                  </w:r>
                </w:p>
                <w:p w14:paraId="045853C5" w14:textId="77777777" w:rsidR="00016CAC" w:rsidRPr="00B42F21" w:rsidRDefault="00016CAC" w:rsidP="00016CAC">
                  <w:pPr>
                    <w:rPr>
                      <w:rFonts w:cs="Arial"/>
                      <w:b/>
                    </w:rPr>
                  </w:pPr>
                </w:p>
              </w:tc>
            </w:tr>
            <w:tr w:rsidR="00016CAC" w:rsidRPr="00B42F21" w14:paraId="1B55A74B" w14:textId="77777777" w:rsidTr="00016CAC">
              <w:tc>
                <w:tcPr>
                  <w:tcW w:w="427" w:type="pct"/>
                </w:tcPr>
                <w:p w14:paraId="4B24C487" w14:textId="77777777" w:rsidR="00016CAC" w:rsidRPr="00B42F21" w:rsidRDefault="00016CAC" w:rsidP="00016CAC">
                  <w:pPr>
                    <w:autoSpaceDE w:val="0"/>
                    <w:adjustRightInd w:val="0"/>
                    <w:rPr>
                      <w:rFonts w:cs="Arial"/>
                      <w:color w:val="292526"/>
                    </w:rPr>
                  </w:pPr>
                  <w:r w:rsidRPr="00B42F21">
                    <w:rPr>
                      <w:rFonts w:cs="Arial"/>
                      <w:b/>
                      <w:color w:val="292526"/>
                    </w:rPr>
                    <w:t xml:space="preserve">Name:        </w:t>
                  </w:r>
                </w:p>
              </w:tc>
              <w:tc>
                <w:tcPr>
                  <w:tcW w:w="2258" w:type="pct"/>
                </w:tcPr>
                <w:p w14:paraId="5C944C54" w14:textId="2B082876" w:rsidR="00016CAC" w:rsidRPr="00B42F21" w:rsidRDefault="00992481" w:rsidP="00016CAC">
                  <w:pPr>
                    <w:autoSpaceDE w:val="0"/>
                    <w:adjustRightInd w:val="0"/>
                    <w:rPr>
                      <w:rFonts w:cs="Arial"/>
                      <w:color w:val="292526"/>
                    </w:rPr>
                  </w:pPr>
                  <w:r>
                    <w:rPr>
                      <w:rFonts w:cs="Arial"/>
                      <w:color w:val="292526"/>
                    </w:rPr>
                    <w:t>Dawn Maxwell</w:t>
                  </w:r>
                </w:p>
              </w:tc>
              <w:tc>
                <w:tcPr>
                  <w:tcW w:w="2315" w:type="pct"/>
                  <w:gridSpan w:val="3"/>
                </w:tcPr>
                <w:p w14:paraId="404111D3" w14:textId="51C6275C" w:rsidR="00016CAC" w:rsidRPr="00B42F21" w:rsidRDefault="00016CAC" w:rsidP="00016CAC">
                  <w:pPr>
                    <w:autoSpaceDE w:val="0"/>
                    <w:adjustRightInd w:val="0"/>
                    <w:rPr>
                      <w:rFonts w:cs="Arial"/>
                      <w:color w:val="292526"/>
                    </w:rPr>
                  </w:pPr>
                  <w:r w:rsidRPr="00B42F21">
                    <w:rPr>
                      <w:rFonts w:cs="Arial"/>
                      <w:b/>
                      <w:color w:val="292526"/>
                    </w:rPr>
                    <w:t xml:space="preserve">Job </w:t>
                  </w:r>
                  <w:r w:rsidR="00337BDF">
                    <w:rPr>
                      <w:rFonts w:cs="Arial"/>
                      <w:b/>
                      <w:color w:val="292526"/>
                    </w:rPr>
                    <w:t>t</w:t>
                  </w:r>
                  <w:r w:rsidRPr="00B42F21">
                    <w:rPr>
                      <w:rFonts w:cs="Arial"/>
                      <w:b/>
                      <w:color w:val="292526"/>
                    </w:rPr>
                    <w:t>itle:</w:t>
                  </w:r>
                  <w:r w:rsidR="00992481">
                    <w:rPr>
                      <w:rFonts w:cs="Arial"/>
                      <w:b/>
                      <w:color w:val="292526"/>
                    </w:rPr>
                    <w:t xml:space="preserve"> Head Teacher</w:t>
                  </w:r>
                </w:p>
              </w:tc>
            </w:tr>
            <w:tr w:rsidR="00016CAC" w:rsidRPr="00B42F21" w14:paraId="44AA4D6C" w14:textId="77777777" w:rsidTr="00016CAC">
              <w:tc>
                <w:tcPr>
                  <w:tcW w:w="427" w:type="pct"/>
                </w:tcPr>
                <w:p w14:paraId="3FFFA157" w14:textId="77777777" w:rsidR="00016CAC" w:rsidRPr="00B42F21" w:rsidRDefault="00016CAC" w:rsidP="00016CAC">
                  <w:pPr>
                    <w:autoSpaceDE w:val="0"/>
                    <w:adjustRightInd w:val="0"/>
                    <w:rPr>
                      <w:rFonts w:cs="Arial"/>
                      <w:b/>
                      <w:color w:val="292526"/>
                    </w:rPr>
                  </w:pPr>
                  <w:r>
                    <w:rPr>
                      <w:rFonts w:cs="Arial"/>
                      <w:b/>
                      <w:color w:val="292526"/>
                    </w:rPr>
                    <w:t>Signature:</w:t>
                  </w:r>
                </w:p>
              </w:tc>
              <w:tc>
                <w:tcPr>
                  <w:tcW w:w="2258" w:type="pct"/>
                </w:tcPr>
                <w:p w14:paraId="4CDD702E" w14:textId="77777777" w:rsidR="00016CAC" w:rsidRPr="00B42F21" w:rsidRDefault="00016CAC" w:rsidP="00016CAC">
                  <w:pPr>
                    <w:autoSpaceDE w:val="0"/>
                    <w:adjustRightInd w:val="0"/>
                    <w:rPr>
                      <w:rFonts w:cs="Arial"/>
                      <w:color w:val="292526"/>
                    </w:rPr>
                  </w:pPr>
                </w:p>
              </w:tc>
              <w:tc>
                <w:tcPr>
                  <w:tcW w:w="2315" w:type="pct"/>
                  <w:gridSpan w:val="3"/>
                </w:tcPr>
                <w:p w14:paraId="66256BED" w14:textId="0AB3E367" w:rsidR="00016CAC" w:rsidRPr="00B42F21" w:rsidRDefault="00016CAC" w:rsidP="00016CAC">
                  <w:pPr>
                    <w:autoSpaceDE w:val="0"/>
                    <w:adjustRightInd w:val="0"/>
                    <w:rPr>
                      <w:rFonts w:cs="Arial"/>
                      <w:b/>
                      <w:color w:val="292526"/>
                    </w:rPr>
                  </w:pPr>
                  <w:r>
                    <w:rPr>
                      <w:rFonts w:cs="Arial"/>
                      <w:b/>
                      <w:color w:val="292526"/>
                    </w:rPr>
                    <w:t>Date:</w:t>
                  </w:r>
                  <w:r w:rsidR="00992481">
                    <w:rPr>
                      <w:rFonts w:cs="Arial"/>
                      <w:b/>
                      <w:color w:val="292526"/>
                    </w:rPr>
                    <w:t xml:space="preserve"> 21.6.21</w:t>
                  </w:r>
                </w:p>
              </w:tc>
            </w:tr>
          </w:tbl>
          <w:p w14:paraId="5468F868" w14:textId="77777777" w:rsidR="00E84084" w:rsidRDefault="00E84084">
            <w:pPr>
              <w:spacing w:line="240" w:lineRule="auto"/>
            </w:pPr>
          </w:p>
        </w:tc>
        <w:tc>
          <w:tcPr>
            <w:tcW w:w="481" w:type="dxa"/>
          </w:tcPr>
          <w:p w14:paraId="5A0E9542" w14:textId="77777777" w:rsidR="00E84084" w:rsidRDefault="00E84084">
            <w:pPr>
              <w:pStyle w:val="EmptyCellLayoutStyle"/>
              <w:spacing w:after="0" w:line="240" w:lineRule="auto"/>
            </w:pPr>
          </w:p>
        </w:tc>
      </w:tr>
    </w:tbl>
    <w:p w14:paraId="06B81EB0" w14:textId="77777777" w:rsidR="00006CAC" w:rsidRPr="00016CAC" w:rsidRDefault="00006CAC" w:rsidP="00016CAC">
      <w:pPr>
        <w:ind w:left="426"/>
      </w:pPr>
    </w:p>
    <w:p w14:paraId="55A5955B" w14:textId="77777777" w:rsidR="004D259D" w:rsidRDefault="004D259D" w:rsidP="00016CAC">
      <w:pPr>
        <w:ind w:left="426"/>
        <w:sectPr w:rsidR="004D259D" w:rsidSect="001A44AC">
          <w:headerReference w:type="default" r:id="rId26"/>
          <w:footerReference w:type="default" r:id="rId27"/>
          <w:pgSz w:w="16837" w:h="11905" w:orient="landscape"/>
          <w:pgMar w:top="283" w:right="283" w:bottom="1134" w:left="283" w:header="0" w:footer="305" w:gutter="0"/>
          <w:cols w:space="720"/>
        </w:sectPr>
      </w:pPr>
    </w:p>
    <w:p w14:paraId="4C5F9F65" w14:textId="56446B81" w:rsidR="004D259D" w:rsidRPr="004D259D" w:rsidRDefault="004D259D" w:rsidP="004D259D">
      <w:pPr>
        <w:pStyle w:val="Heading1"/>
        <w:ind w:firstLine="426"/>
        <w:rPr>
          <w:rFonts w:ascii="Arial" w:hAnsi="Arial" w:cs="Arial"/>
          <w:b/>
          <w:bCs/>
        </w:rPr>
      </w:pPr>
      <w:bookmarkStart w:id="1" w:name="_Health_and_Safety"/>
      <w:bookmarkEnd w:id="1"/>
      <w:r w:rsidRPr="004D259D">
        <w:rPr>
          <w:rFonts w:ascii="Arial" w:hAnsi="Arial" w:cs="Arial"/>
          <w:b/>
          <w:bCs/>
        </w:rPr>
        <w:lastRenderedPageBreak/>
        <w:t>Health and Safety for Transition Visits</w:t>
      </w:r>
    </w:p>
    <w:p w14:paraId="0B72CFA5" w14:textId="77777777" w:rsidR="004D259D" w:rsidRPr="002D373C" w:rsidRDefault="004D259D" w:rsidP="004D259D"/>
    <w:p w14:paraId="4E949A46" w14:textId="77777777" w:rsidR="004D259D" w:rsidRDefault="004D259D" w:rsidP="004D259D">
      <w:pPr>
        <w:spacing w:line="240" w:lineRule="auto"/>
        <w:ind w:left="426"/>
        <w:rPr>
          <w:rStyle w:val="Hyperlink"/>
        </w:rPr>
      </w:pPr>
      <w:r>
        <w:t xml:space="preserve">In line with the COVID response </w:t>
      </w:r>
      <w:hyperlink r:id="rId28" w:history="1">
        <w:r w:rsidRPr="00A94FD8">
          <w:rPr>
            <w:rStyle w:val="Hyperlink"/>
          </w:rPr>
          <w:t>Roadmap out of lockdown</w:t>
        </w:r>
      </w:hyperlink>
      <w:r>
        <w:rPr>
          <w:rStyle w:val="Hyperlink"/>
        </w:rPr>
        <w:t xml:space="preserve"> </w:t>
      </w:r>
      <w:r w:rsidRPr="00A94FD8">
        <w:rPr>
          <w:rStyle w:val="Hyperlink"/>
        </w:rPr>
        <w:t xml:space="preserve">transitional, taster and open days </w:t>
      </w:r>
      <w:r>
        <w:rPr>
          <w:rStyle w:val="Hyperlink"/>
        </w:rPr>
        <w:t xml:space="preserve">in schools </w:t>
      </w:r>
      <w:r w:rsidRPr="00A94FD8">
        <w:rPr>
          <w:rStyle w:val="Hyperlink"/>
        </w:rPr>
        <w:t xml:space="preserve">can </w:t>
      </w:r>
      <w:r>
        <w:rPr>
          <w:rStyle w:val="Hyperlink"/>
        </w:rPr>
        <w:t xml:space="preserve">now </w:t>
      </w:r>
      <w:r w:rsidRPr="00A94FD8">
        <w:rPr>
          <w:rStyle w:val="Hyperlink"/>
        </w:rPr>
        <w:t>resume</w:t>
      </w:r>
      <w:r>
        <w:rPr>
          <w:rStyle w:val="Hyperlink"/>
        </w:rPr>
        <w:t xml:space="preserve">.  </w:t>
      </w:r>
    </w:p>
    <w:p w14:paraId="35EF4526" w14:textId="77777777" w:rsidR="004D259D" w:rsidRDefault="004D259D" w:rsidP="004D259D">
      <w:pPr>
        <w:spacing w:line="240" w:lineRule="auto"/>
        <w:rPr>
          <w:rStyle w:val="Hyperlink"/>
        </w:rPr>
      </w:pPr>
    </w:p>
    <w:p w14:paraId="373C94DA" w14:textId="77777777" w:rsidR="004D259D" w:rsidRDefault="004D259D" w:rsidP="004D259D">
      <w:pPr>
        <w:spacing w:line="240" w:lineRule="auto"/>
        <w:ind w:left="426"/>
        <w:rPr>
          <w:rStyle w:val="Hyperlink"/>
        </w:rPr>
      </w:pPr>
      <w:r>
        <w:rPr>
          <w:rStyle w:val="Hyperlink"/>
        </w:rPr>
        <w:t>The decision to go ahead with transition visits lies with the Headteacher</w:t>
      </w:r>
      <w:r w:rsidRPr="001E7685">
        <w:rPr>
          <w:rStyle w:val="Hyperlink"/>
          <w:u w:val="none"/>
        </w:rPr>
        <w:t xml:space="preserve">.  </w:t>
      </w:r>
      <w:r>
        <w:t>Where schools are planning to arrange events and are mixing pupils and adults from other settings,</w:t>
      </w:r>
      <w:r w:rsidRPr="00A94FD8">
        <w:t xml:space="preserve"> </w:t>
      </w:r>
      <w:r w:rsidRPr="00B062F3">
        <w:rPr>
          <w:b/>
          <w:bCs/>
        </w:rPr>
        <w:t>thorough risk assessments</w:t>
      </w:r>
      <w:r>
        <w:t xml:space="preserve"> must be completed before running any sessions to ensure they run in line with existing COVID-19 Systems of Controls.  </w:t>
      </w:r>
      <w:hyperlink w:anchor="_Appendix_1" w:history="1">
        <w:r w:rsidRPr="007942FF">
          <w:rPr>
            <w:rStyle w:val="Hyperlink"/>
          </w:rPr>
          <w:t>See Model risk assessment</w:t>
        </w:r>
      </w:hyperlink>
    </w:p>
    <w:p w14:paraId="2A274511" w14:textId="77777777" w:rsidR="004D259D" w:rsidRDefault="004D259D" w:rsidP="004D259D">
      <w:pPr>
        <w:spacing w:line="240" w:lineRule="auto"/>
      </w:pPr>
    </w:p>
    <w:p w14:paraId="3F9156CC" w14:textId="77777777" w:rsidR="004D259D" w:rsidRDefault="004D259D" w:rsidP="004D259D">
      <w:pPr>
        <w:spacing w:line="240" w:lineRule="auto"/>
        <w:ind w:left="426"/>
        <w:rPr>
          <w:rStyle w:val="Hyperlink"/>
        </w:rPr>
      </w:pPr>
      <w:r>
        <w:t xml:space="preserve">The government advice for managing COVID-19 risks in the general community must be followed, e.g. social distancing, wearing of face coverings, minimising contacts etc. Further information can be found here: </w:t>
      </w:r>
      <w:hyperlink r:id="rId29" w:history="1">
        <w:r>
          <w:rPr>
            <w:rStyle w:val="Hyperlink"/>
          </w:rPr>
          <w:t>(COVID-19) Coronavirus restrictions: what you can and cannot do</w:t>
        </w:r>
      </w:hyperlink>
      <w:r>
        <w:rPr>
          <w:rStyle w:val="Hyperlink"/>
        </w:rPr>
        <w:t>.</w:t>
      </w:r>
      <w:r w:rsidRPr="00100E53">
        <w:rPr>
          <w:rStyle w:val="Hyperlink"/>
        </w:rPr>
        <w:t xml:space="preserve"> </w:t>
      </w:r>
    </w:p>
    <w:p w14:paraId="45BB9DBC" w14:textId="77777777" w:rsidR="004D259D" w:rsidRDefault="004D259D" w:rsidP="004D259D">
      <w:pPr>
        <w:spacing w:line="240" w:lineRule="auto"/>
        <w:rPr>
          <w:rStyle w:val="Hyperlink"/>
        </w:rPr>
      </w:pPr>
    </w:p>
    <w:p w14:paraId="499F1607" w14:textId="77777777" w:rsidR="004D259D" w:rsidRDefault="004D259D" w:rsidP="004D259D">
      <w:pPr>
        <w:spacing w:line="240" w:lineRule="auto"/>
        <w:ind w:left="426"/>
        <w:rPr>
          <w:rStyle w:val="Hyperlink"/>
        </w:rPr>
      </w:pPr>
      <w:r>
        <w:rPr>
          <w:rStyle w:val="Hyperlink"/>
        </w:rPr>
        <w:t xml:space="preserve">Based on the residual risk after completing the risk assessment, it will be up to each individual setting to make a judgement call on whether the visit can go ahead safely.  This risk assessment must be kept under constant review as and when situations change such as a sudden increase in positive cases.  </w:t>
      </w:r>
    </w:p>
    <w:p w14:paraId="771CF77C" w14:textId="77777777" w:rsidR="004D259D" w:rsidRDefault="004D259D" w:rsidP="004D259D">
      <w:pPr>
        <w:spacing w:line="240" w:lineRule="auto"/>
        <w:rPr>
          <w:rStyle w:val="Hyperlink"/>
        </w:rPr>
      </w:pPr>
    </w:p>
    <w:p w14:paraId="2D4F544C" w14:textId="2EC46135" w:rsidR="004D259D" w:rsidRDefault="004D259D" w:rsidP="004D259D">
      <w:pPr>
        <w:spacing w:line="240" w:lineRule="auto"/>
        <w:ind w:left="426"/>
      </w:pPr>
      <w:r>
        <w:t xml:space="preserve">A review of social distancing and other long-term measures is not due to take place for several weeks and would not come into force before </w:t>
      </w:r>
      <w:r w:rsidR="00B15B3D">
        <w:t>5</w:t>
      </w:r>
      <w:r w:rsidR="00B15B3D" w:rsidRPr="00B15B3D">
        <w:rPr>
          <w:vertAlign w:val="superscript"/>
        </w:rPr>
        <w:t>th</w:t>
      </w:r>
      <w:r w:rsidR="00B15B3D">
        <w:t xml:space="preserve"> July at the earliest</w:t>
      </w:r>
      <w:r>
        <w:t>.  In the meantime, schools are advised to continue with the system of controls within their existing COVID-19 Operations risk assessments.</w:t>
      </w:r>
    </w:p>
    <w:p w14:paraId="5761B203" w14:textId="77777777" w:rsidR="004D259D" w:rsidRDefault="004D259D" w:rsidP="004D259D">
      <w:pPr>
        <w:spacing w:line="240" w:lineRule="auto"/>
      </w:pPr>
    </w:p>
    <w:p w14:paraId="59F70517" w14:textId="77777777" w:rsidR="004D259D" w:rsidRPr="008025A3" w:rsidRDefault="004D259D" w:rsidP="004D259D">
      <w:pPr>
        <w:spacing w:line="240" w:lineRule="auto"/>
        <w:ind w:firstLine="426"/>
        <w:rPr>
          <w:color w:val="0083AD"/>
        </w:rPr>
      </w:pPr>
      <w:r w:rsidRPr="008025A3">
        <w:rPr>
          <w:b/>
          <w:bCs/>
          <w:color w:val="0083AD"/>
          <w:sz w:val="28"/>
          <w:szCs w:val="28"/>
        </w:rPr>
        <w:t>Parents meetings for new starters</w:t>
      </w:r>
    </w:p>
    <w:p w14:paraId="748B21B0" w14:textId="77777777" w:rsidR="004D259D" w:rsidRDefault="004D259D" w:rsidP="004D259D">
      <w:pPr>
        <w:pStyle w:val="NormalWeb"/>
        <w:shd w:val="clear" w:color="auto" w:fill="FFFFFF"/>
        <w:spacing w:before="0" w:beforeAutospacing="0" w:after="0" w:afterAutospacing="0"/>
        <w:rPr>
          <w:rFonts w:ascii="Arial" w:eastAsiaTheme="minorHAnsi" w:hAnsi="Arial" w:cstheme="minorBidi"/>
          <w:sz w:val="22"/>
          <w:szCs w:val="22"/>
          <w:lang w:eastAsia="en-US"/>
        </w:rPr>
      </w:pPr>
    </w:p>
    <w:p w14:paraId="18985114" w14:textId="77777777" w:rsidR="004D259D" w:rsidRPr="005110C3" w:rsidRDefault="004D259D" w:rsidP="004D259D">
      <w:pPr>
        <w:pStyle w:val="NormalWeb"/>
        <w:shd w:val="clear" w:color="auto" w:fill="FFFFFF"/>
        <w:spacing w:before="0" w:beforeAutospacing="0" w:after="0" w:afterAutospacing="0"/>
        <w:ind w:left="360"/>
        <w:rPr>
          <w:rFonts w:ascii="Arial" w:eastAsiaTheme="minorHAnsi" w:hAnsi="Arial" w:cstheme="minorBidi"/>
          <w:sz w:val="20"/>
          <w:szCs w:val="20"/>
          <w:lang w:eastAsia="en-US"/>
        </w:rPr>
      </w:pPr>
      <w:r w:rsidRPr="005110C3">
        <w:rPr>
          <w:rFonts w:ascii="Arial" w:eastAsiaTheme="minorHAnsi" w:hAnsi="Arial" w:cstheme="minorBidi"/>
          <w:sz w:val="20"/>
          <w:szCs w:val="20"/>
          <w:lang w:eastAsia="en-US"/>
        </w:rPr>
        <w:t>Many schools invite the parents of new starters into school for ‘move-up’ meetings to share essential information and to answer questions. Whilst this may still be possible following a suitable risk assessment, the following alternative methods should be considered:</w:t>
      </w:r>
    </w:p>
    <w:p w14:paraId="266B34B9" w14:textId="77777777" w:rsidR="004D259D" w:rsidRPr="00980E45" w:rsidRDefault="004D259D" w:rsidP="004D259D">
      <w:pPr>
        <w:pStyle w:val="NormalWeb"/>
        <w:shd w:val="clear" w:color="auto" w:fill="FFFFFF"/>
        <w:spacing w:before="0" w:beforeAutospacing="0" w:after="0" w:afterAutospacing="0"/>
        <w:rPr>
          <w:rFonts w:ascii="Arial" w:eastAsiaTheme="minorHAnsi" w:hAnsi="Arial" w:cstheme="minorBidi"/>
          <w:sz w:val="22"/>
          <w:szCs w:val="22"/>
          <w:lang w:eastAsia="en-US"/>
        </w:rPr>
      </w:pPr>
    </w:p>
    <w:p w14:paraId="79D2697B" w14:textId="77777777" w:rsidR="004D259D" w:rsidRPr="00980E45" w:rsidRDefault="004D259D" w:rsidP="004D259D">
      <w:pPr>
        <w:pStyle w:val="ListParagraph"/>
        <w:numPr>
          <w:ilvl w:val="0"/>
          <w:numId w:val="39"/>
        </w:numPr>
        <w:spacing w:line="240" w:lineRule="auto"/>
      </w:pPr>
      <w:r w:rsidRPr="00980E45">
        <w:t>PowerPoint presentations that share vital information with parents</w:t>
      </w:r>
      <w:r>
        <w:t>,</w:t>
      </w:r>
    </w:p>
    <w:p w14:paraId="18259071" w14:textId="77777777" w:rsidR="004D259D" w:rsidRPr="00980E45" w:rsidRDefault="004D259D" w:rsidP="004D259D">
      <w:pPr>
        <w:pStyle w:val="ListParagraph"/>
        <w:numPr>
          <w:ilvl w:val="0"/>
          <w:numId w:val="39"/>
        </w:numPr>
        <w:spacing w:line="240" w:lineRule="auto"/>
      </w:pPr>
      <w:r w:rsidRPr="00980E45">
        <w:t>a transition booklet or pack that covers key information for students</w:t>
      </w:r>
      <w:r>
        <w:t>,</w:t>
      </w:r>
    </w:p>
    <w:p w14:paraId="74230328" w14:textId="77777777" w:rsidR="004D259D" w:rsidRPr="00980E45" w:rsidRDefault="004D259D" w:rsidP="004D259D">
      <w:pPr>
        <w:pStyle w:val="ListParagraph"/>
        <w:numPr>
          <w:ilvl w:val="0"/>
          <w:numId w:val="39"/>
        </w:numPr>
        <w:spacing w:line="240" w:lineRule="auto"/>
      </w:pPr>
      <w:r w:rsidRPr="00980E45">
        <w:t xml:space="preserve">a Reception </w:t>
      </w:r>
      <w:r>
        <w:t>y</w:t>
      </w:r>
      <w:r w:rsidRPr="00980E45">
        <w:t>ear email address so prospective parents can ask specific questions</w:t>
      </w:r>
      <w:r>
        <w:t>,</w:t>
      </w:r>
    </w:p>
    <w:p w14:paraId="7E3D1A00" w14:textId="77777777" w:rsidR="004D259D" w:rsidRPr="00980E45" w:rsidRDefault="004D259D" w:rsidP="004D259D">
      <w:pPr>
        <w:pStyle w:val="ListParagraph"/>
        <w:numPr>
          <w:ilvl w:val="0"/>
          <w:numId w:val="39"/>
        </w:numPr>
        <w:spacing w:line="240" w:lineRule="auto"/>
      </w:pPr>
      <w:r>
        <w:t xml:space="preserve">a Frequently Asked Questions section on </w:t>
      </w:r>
      <w:r w:rsidRPr="00980E45">
        <w:t>the school website</w:t>
      </w:r>
      <w:r>
        <w:t>,</w:t>
      </w:r>
    </w:p>
    <w:p w14:paraId="091B779A" w14:textId="77777777" w:rsidR="004D259D" w:rsidRDefault="004D259D" w:rsidP="004D259D">
      <w:pPr>
        <w:pStyle w:val="ListParagraph"/>
        <w:numPr>
          <w:ilvl w:val="0"/>
          <w:numId w:val="39"/>
        </w:numPr>
        <w:spacing w:line="240" w:lineRule="auto"/>
      </w:pPr>
      <w:r w:rsidRPr="00980E45">
        <w:t>personal video profiles of staff so parents/pupils can ‘meet them’ virtually</w:t>
      </w:r>
      <w:r>
        <w:t>.</w:t>
      </w:r>
    </w:p>
    <w:p w14:paraId="7DC7FD53" w14:textId="77777777" w:rsidR="004D259D" w:rsidRDefault="004D259D" w:rsidP="004D259D">
      <w:pPr>
        <w:spacing w:line="240" w:lineRule="auto"/>
        <w:rPr>
          <w:b/>
          <w:bCs/>
          <w:sz w:val="28"/>
          <w:szCs w:val="28"/>
        </w:rPr>
      </w:pPr>
    </w:p>
    <w:p w14:paraId="7C4E43B2" w14:textId="77777777" w:rsidR="004D259D" w:rsidRDefault="004D259D" w:rsidP="00B15B3D">
      <w:pPr>
        <w:spacing w:line="240" w:lineRule="auto"/>
        <w:ind w:firstLine="360"/>
        <w:rPr>
          <w:color w:val="0083AD"/>
        </w:rPr>
      </w:pPr>
      <w:r w:rsidRPr="008025A3">
        <w:rPr>
          <w:b/>
          <w:bCs/>
          <w:color w:val="0083AD"/>
          <w:sz w:val="28"/>
          <w:szCs w:val="28"/>
        </w:rPr>
        <w:t xml:space="preserve">Face to </w:t>
      </w:r>
      <w:r>
        <w:rPr>
          <w:b/>
          <w:bCs/>
          <w:color w:val="0083AD"/>
          <w:sz w:val="28"/>
          <w:szCs w:val="28"/>
        </w:rPr>
        <w:t>f</w:t>
      </w:r>
      <w:r w:rsidRPr="008025A3">
        <w:rPr>
          <w:b/>
          <w:bCs/>
          <w:color w:val="0083AD"/>
          <w:sz w:val="28"/>
          <w:szCs w:val="28"/>
        </w:rPr>
        <w:t xml:space="preserve">ace </w:t>
      </w:r>
      <w:r>
        <w:rPr>
          <w:b/>
          <w:bCs/>
          <w:color w:val="0083AD"/>
          <w:sz w:val="28"/>
          <w:szCs w:val="28"/>
        </w:rPr>
        <w:t>v</w:t>
      </w:r>
      <w:r w:rsidRPr="008025A3">
        <w:rPr>
          <w:b/>
          <w:bCs/>
          <w:color w:val="0083AD"/>
          <w:sz w:val="28"/>
          <w:szCs w:val="28"/>
        </w:rPr>
        <w:t>isits</w:t>
      </w:r>
    </w:p>
    <w:p w14:paraId="61880F41" w14:textId="77777777" w:rsidR="004D259D" w:rsidRPr="008025A3" w:rsidRDefault="004D259D" w:rsidP="004D259D">
      <w:pPr>
        <w:spacing w:line="240" w:lineRule="auto"/>
        <w:rPr>
          <w:color w:val="0083AD"/>
        </w:rPr>
      </w:pPr>
    </w:p>
    <w:p w14:paraId="3BBE19BD" w14:textId="77777777" w:rsidR="004D259D" w:rsidRDefault="004D259D" w:rsidP="00E11DEF">
      <w:pPr>
        <w:pStyle w:val="Heading2"/>
        <w:spacing w:after="0" w:afterAutospacing="0" w:line="240" w:lineRule="auto"/>
        <w:ind w:firstLine="720"/>
        <w:rPr>
          <w:sz w:val="22"/>
          <w:szCs w:val="22"/>
        </w:rPr>
      </w:pPr>
      <w:r w:rsidRPr="008025A3">
        <w:rPr>
          <w:sz w:val="22"/>
          <w:szCs w:val="22"/>
        </w:rPr>
        <w:t xml:space="preserve">Nursery to Reception and Infant to Junior </w:t>
      </w:r>
      <w:r>
        <w:rPr>
          <w:sz w:val="22"/>
          <w:szCs w:val="22"/>
        </w:rPr>
        <w:t>s</w:t>
      </w:r>
      <w:r w:rsidRPr="008025A3">
        <w:rPr>
          <w:sz w:val="22"/>
          <w:szCs w:val="22"/>
        </w:rPr>
        <w:t>chool</w:t>
      </w:r>
    </w:p>
    <w:p w14:paraId="06EE3B6F" w14:textId="77777777" w:rsidR="004D259D" w:rsidRDefault="004D259D" w:rsidP="004D259D">
      <w:pPr>
        <w:spacing w:line="240" w:lineRule="auto"/>
      </w:pPr>
    </w:p>
    <w:p w14:paraId="7C6AC7A5" w14:textId="77777777" w:rsidR="004D259D" w:rsidRDefault="004D259D" w:rsidP="004D259D">
      <w:pPr>
        <w:pStyle w:val="ListParagraph"/>
        <w:numPr>
          <w:ilvl w:val="0"/>
          <w:numId w:val="41"/>
        </w:numPr>
        <w:spacing w:line="240" w:lineRule="auto"/>
      </w:pPr>
      <w:r>
        <w:t>Ensure the school’s COVID-19 risk assessment is up to date,</w:t>
      </w:r>
    </w:p>
    <w:p w14:paraId="2779F93B" w14:textId="77777777" w:rsidR="004D259D" w:rsidRDefault="004D259D" w:rsidP="004D259D">
      <w:pPr>
        <w:pStyle w:val="ListParagraph"/>
        <w:numPr>
          <w:ilvl w:val="0"/>
          <w:numId w:val="40"/>
        </w:numPr>
        <w:spacing w:line="240" w:lineRule="auto"/>
      </w:pPr>
      <w:r>
        <w:t>Ensure all visitors sign in for Track and Trace purposes,</w:t>
      </w:r>
    </w:p>
    <w:p w14:paraId="0D5B22AE" w14:textId="65602DC8" w:rsidR="004D259D" w:rsidRDefault="004D259D" w:rsidP="004D259D">
      <w:pPr>
        <w:pStyle w:val="ListParagraph"/>
        <w:numPr>
          <w:ilvl w:val="0"/>
          <w:numId w:val="40"/>
        </w:numPr>
        <w:spacing w:line="240" w:lineRule="auto"/>
      </w:pPr>
      <w:r>
        <w:t>All visitors to be advised in advance of school COVID-19 requirements,</w:t>
      </w:r>
      <w:r w:rsidR="00F12B36">
        <w:t xml:space="preserve"> </w:t>
      </w:r>
    </w:p>
    <w:p w14:paraId="7C4E234E" w14:textId="77777777" w:rsidR="004D259D" w:rsidRDefault="004D259D" w:rsidP="004D259D">
      <w:pPr>
        <w:pStyle w:val="ListParagraph"/>
        <w:numPr>
          <w:ilvl w:val="0"/>
          <w:numId w:val="40"/>
        </w:numPr>
        <w:spacing w:line="240" w:lineRule="auto"/>
      </w:pPr>
      <w:r>
        <w:t>Aim for visits to take place when classrooms are not in use,</w:t>
      </w:r>
    </w:p>
    <w:p w14:paraId="5CAD6D15" w14:textId="77777777" w:rsidR="004D259D" w:rsidRDefault="004D259D" w:rsidP="004D259D">
      <w:pPr>
        <w:pStyle w:val="ListParagraph"/>
        <w:numPr>
          <w:ilvl w:val="0"/>
          <w:numId w:val="40"/>
        </w:numPr>
        <w:spacing w:line="240" w:lineRule="auto"/>
      </w:pPr>
      <w:r>
        <w:t>Ensure sufficient hand sanitiser is available at all entrances,</w:t>
      </w:r>
    </w:p>
    <w:p w14:paraId="043EA150" w14:textId="77777777" w:rsidR="004D259D" w:rsidRDefault="004D259D" w:rsidP="004D259D">
      <w:pPr>
        <w:pStyle w:val="ListParagraph"/>
        <w:numPr>
          <w:ilvl w:val="0"/>
          <w:numId w:val="40"/>
        </w:numPr>
        <w:spacing w:line="240" w:lineRule="auto"/>
      </w:pPr>
      <w:r>
        <w:t xml:space="preserve">Face coverings to be worn by adults in all areas indoors, </w:t>
      </w:r>
    </w:p>
    <w:p w14:paraId="71BF3601" w14:textId="77777777" w:rsidR="004D259D" w:rsidRDefault="004D259D" w:rsidP="004D259D">
      <w:pPr>
        <w:pStyle w:val="ListParagraph"/>
        <w:numPr>
          <w:ilvl w:val="0"/>
          <w:numId w:val="40"/>
        </w:numPr>
        <w:spacing w:line="240" w:lineRule="auto"/>
      </w:pPr>
      <w:r>
        <w:t>Aim to have the windows open in classrooms during the visits,</w:t>
      </w:r>
    </w:p>
    <w:p w14:paraId="4F87AA31" w14:textId="77777777" w:rsidR="004D259D" w:rsidRDefault="004D259D" w:rsidP="004D259D">
      <w:pPr>
        <w:pStyle w:val="ListParagraph"/>
        <w:numPr>
          <w:ilvl w:val="0"/>
          <w:numId w:val="40"/>
        </w:numPr>
        <w:spacing w:line="240" w:lineRule="auto"/>
      </w:pPr>
      <w:r>
        <w:t>Parental/carer visits should be by appointment only,</w:t>
      </w:r>
    </w:p>
    <w:p w14:paraId="2298EDF3" w14:textId="05C98872" w:rsidR="004D259D" w:rsidRDefault="004D259D" w:rsidP="004D259D">
      <w:pPr>
        <w:pStyle w:val="ListParagraph"/>
        <w:numPr>
          <w:ilvl w:val="0"/>
          <w:numId w:val="40"/>
        </w:numPr>
        <w:spacing w:line="240" w:lineRule="auto"/>
      </w:pPr>
      <w:r>
        <w:t>Aim to keep groups small – no more than 3 or 4 people plus a guide,</w:t>
      </w:r>
      <w:r w:rsidR="00F12B36">
        <w:t xml:space="preserve"> allowing social distancing to be maintained,</w:t>
      </w:r>
    </w:p>
    <w:p w14:paraId="5FED3614" w14:textId="77777777" w:rsidR="004D259D" w:rsidRDefault="004D259D" w:rsidP="004D259D">
      <w:pPr>
        <w:pStyle w:val="ListParagraph"/>
        <w:numPr>
          <w:ilvl w:val="0"/>
          <w:numId w:val="40"/>
        </w:numPr>
        <w:spacing w:line="240" w:lineRule="auto"/>
      </w:pPr>
      <w:r>
        <w:t>Aim to keep the visits as short as possible,</w:t>
      </w:r>
    </w:p>
    <w:p w14:paraId="2A407CF3" w14:textId="77777777" w:rsidR="004D259D" w:rsidRDefault="004D259D" w:rsidP="004D259D">
      <w:pPr>
        <w:pStyle w:val="ListParagraph"/>
        <w:numPr>
          <w:ilvl w:val="0"/>
          <w:numId w:val="40"/>
        </w:numPr>
        <w:spacing w:line="240" w:lineRule="auto"/>
      </w:pPr>
      <w:r>
        <w:t>Ensure that any cleaning/maintenance staff are aware of visitors to ensure that they can move to another room if necessary.</w:t>
      </w:r>
    </w:p>
    <w:p w14:paraId="07064E66" w14:textId="77777777" w:rsidR="004D259D" w:rsidRPr="0089529C" w:rsidRDefault="004D259D" w:rsidP="004D259D">
      <w:pPr>
        <w:spacing w:line="240" w:lineRule="auto"/>
      </w:pPr>
    </w:p>
    <w:p w14:paraId="17FA438C" w14:textId="77777777" w:rsidR="004D259D" w:rsidRPr="00BA7316" w:rsidRDefault="004D259D" w:rsidP="00E11DEF">
      <w:pPr>
        <w:pStyle w:val="Heading2"/>
        <w:spacing w:after="0" w:afterAutospacing="0" w:line="240" w:lineRule="auto"/>
        <w:ind w:firstLine="720"/>
        <w:rPr>
          <w:sz w:val="22"/>
          <w:szCs w:val="22"/>
        </w:rPr>
      </w:pPr>
      <w:r w:rsidRPr="00BA7316">
        <w:rPr>
          <w:sz w:val="22"/>
          <w:szCs w:val="22"/>
        </w:rPr>
        <w:t>Home visits</w:t>
      </w:r>
    </w:p>
    <w:p w14:paraId="76FE16F1" w14:textId="77777777" w:rsidR="004D259D" w:rsidRPr="00BA7316" w:rsidRDefault="004D259D" w:rsidP="004D259D"/>
    <w:p w14:paraId="0CC30787" w14:textId="77777777" w:rsidR="004D259D" w:rsidRDefault="004D259D" w:rsidP="004D259D">
      <w:pPr>
        <w:spacing w:line="240" w:lineRule="auto"/>
        <w:ind w:left="720"/>
      </w:pPr>
      <w:r>
        <w:t xml:space="preserve">Home visits provide children and their parents with a valuable opportunity to meet Reception staff.  Where home visits are planned, a thorough risk assessment must be completed to ensure that any visit can go ahead safely with control measures in place such as social distancing, hand and respiratory hygiene and the use of face coverings.  The risk assessment should identify any activities that must </w:t>
      </w:r>
      <w:r w:rsidRPr="00BA7316">
        <w:rPr>
          <w:b/>
          <w:bCs/>
        </w:rPr>
        <w:t>not</w:t>
      </w:r>
      <w:r>
        <w:t xml:space="preserve"> take place during the visit.  </w:t>
      </w:r>
      <w:r>
        <w:lastRenderedPageBreak/>
        <w:t>As with face to face visits in schools, keep the visits as short as possible and limit the number of visits in a day.</w:t>
      </w:r>
    </w:p>
    <w:p w14:paraId="31046FC7" w14:textId="77777777" w:rsidR="004D259D" w:rsidRDefault="004D259D" w:rsidP="004D259D">
      <w:pPr>
        <w:spacing w:line="240" w:lineRule="auto"/>
      </w:pPr>
    </w:p>
    <w:p w14:paraId="124105CE" w14:textId="77777777" w:rsidR="004D259D" w:rsidRDefault="004D259D" w:rsidP="004D259D">
      <w:pPr>
        <w:spacing w:line="240" w:lineRule="auto"/>
        <w:ind w:left="720"/>
      </w:pPr>
      <w:r>
        <w:t>As an alternative to home visits, consider inviting Reception-aged children to come into school for part of the day (for example, a group in the morning and another in the afternoon) to help them begin to form relationships with the staff.</w:t>
      </w:r>
    </w:p>
    <w:p w14:paraId="63886183" w14:textId="77777777" w:rsidR="004D259D" w:rsidRDefault="004D259D" w:rsidP="004D259D">
      <w:pPr>
        <w:spacing w:line="240" w:lineRule="auto"/>
      </w:pPr>
    </w:p>
    <w:p w14:paraId="0211C8D8" w14:textId="77777777" w:rsidR="004D259D" w:rsidRDefault="004D259D" w:rsidP="004D259D">
      <w:pPr>
        <w:spacing w:line="240" w:lineRule="auto"/>
        <w:ind w:firstLine="720"/>
      </w:pPr>
      <w:r>
        <w:t xml:space="preserve">See also </w:t>
      </w:r>
      <w:hyperlink r:id="rId30" w:history="1">
        <w:r>
          <w:rPr>
            <w:rStyle w:val="Hyperlink"/>
          </w:rPr>
          <w:t>Transition ideas for Early Years Settings (cumbria.gov.uk)</w:t>
        </w:r>
      </w:hyperlink>
      <w:r>
        <w:t xml:space="preserve"> </w:t>
      </w:r>
    </w:p>
    <w:p w14:paraId="7F52A94F" w14:textId="77777777" w:rsidR="004D259D" w:rsidRDefault="004D259D" w:rsidP="004D259D">
      <w:pPr>
        <w:spacing w:line="240" w:lineRule="auto"/>
      </w:pPr>
    </w:p>
    <w:p w14:paraId="2136274D" w14:textId="572868A4" w:rsidR="004D259D" w:rsidRDefault="00CD2CE8" w:rsidP="004D259D">
      <w:pPr>
        <w:pStyle w:val="Heading2"/>
        <w:spacing w:after="0" w:afterAutospacing="0" w:line="240" w:lineRule="auto"/>
        <w:ind w:firstLine="720"/>
        <w:rPr>
          <w:sz w:val="22"/>
          <w:szCs w:val="22"/>
        </w:rPr>
      </w:pPr>
      <w:r>
        <w:rPr>
          <w:sz w:val="22"/>
          <w:szCs w:val="22"/>
        </w:rPr>
        <w:t xml:space="preserve">Year 2-3 and </w:t>
      </w:r>
      <w:r w:rsidR="004D259D" w:rsidRPr="00BA7316">
        <w:rPr>
          <w:sz w:val="22"/>
          <w:szCs w:val="22"/>
        </w:rPr>
        <w:t>Year 6</w:t>
      </w:r>
      <w:r w:rsidR="009E6B2C">
        <w:rPr>
          <w:sz w:val="22"/>
          <w:szCs w:val="22"/>
        </w:rPr>
        <w:t>-</w:t>
      </w:r>
      <w:r w:rsidR="004D259D" w:rsidRPr="00BA7316">
        <w:rPr>
          <w:sz w:val="22"/>
          <w:szCs w:val="22"/>
        </w:rPr>
        <w:t>7</w:t>
      </w:r>
    </w:p>
    <w:p w14:paraId="358E793C" w14:textId="77777777" w:rsidR="004D259D" w:rsidRDefault="004D259D" w:rsidP="004D259D">
      <w:pPr>
        <w:spacing w:line="240" w:lineRule="auto"/>
      </w:pPr>
    </w:p>
    <w:p w14:paraId="35CDB87B" w14:textId="63C2FDC1" w:rsidR="004D259D" w:rsidRDefault="004D259D" w:rsidP="004D259D">
      <w:pPr>
        <w:spacing w:line="240" w:lineRule="auto"/>
        <w:ind w:left="720"/>
      </w:pPr>
      <w:r>
        <w:t xml:space="preserve">Transition from year </w:t>
      </w:r>
      <w:r w:rsidR="00CD2CE8">
        <w:t xml:space="preserve">2 to 3 and </w:t>
      </w:r>
      <w:r w:rsidR="00F12B36">
        <w:t xml:space="preserve">year </w:t>
      </w:r>
      <w:r>
        <w:t>6 to</w:t>
      </w:r>
      <w:r w:rsidR="00F12B36">
        <w:t xml:space="preserve"> </w:t>
      </w:r>
      <w:r>
        <w:t xml:space="preserve">7 </w:t>
      </w:r>
      <w:r w:rsidR="00CD2CE8">
        <w:t>are</w:t>
      </w:r>
      <w:r>
        <w:t xml:space="preserve"> the most challenging transitions with new routines, new staff, new buildings, and new peer groups.  Pupils starting a new school typically spend two full days in their new setting before starting in September.</w:t>
      </w:r>
    </w:p>
    <w:p w14:paraId="302B1DAD" w14:textId="77777777" w:rsidR="004D259D" w:rsidRDefault="004D259D" w:rsidP="004D259D">
      <w:pPr>
        <w:spacing w:line="240" w:lineRule="auto"/>
      </w:pPr>
    </w:p>
    <w:p w14:paraId="011E4B45" w14:textId="77777777" w:rsidR="004D259D" w:rsidRDefault="004D259D" w:rsidP="004D259D">
      <w:pPr>
        <w:spacing w:line="240" w:lineRule="auto"/>
        <w:ind w:left="720"/>
      </w:pPr>
      <w:r>
        <w:t xml:space="preserve">Whether the transition is held virtually, face to face, or a combination of both, it is important to give a balance between what to expect in terms of new experiences in September whilst addressing any fears or anxieties the pupils might have.  </w:t>
      </w:r>
    </w:p>
    <w:p w14:paraId="023A4C3E" w14:textId="77777777" w:rsidR="004D259D" w:rsidRDefault="004D259D" w:rsidP="004D259D">
      <w:pPr>
        <w:spacing w:line="240" w:lineRule="auto"/>
      </w:pPr>
    </w:p>
    <w:p w14:paraId="118BA684" w14:textId="3F6579B6" w:rsidR="004D259D" w:rsidRDefault="004D259D" w:rsidP="004D259D">
      <w:pPr>
        <w:spacing w:line="240" w:lineRule="auto"/>
        <w:ind w:left="720"/>
      </w:pPr>
      <w:r>
        <w:t>If the school wishes to carry out face to face visits the following options should be considered as part of the risk assessment:</w:t>
      </w:r>
    </w:p>
    <w:p w14:paraId="357FD993" w14:textId="77777777" w:rsidR="004D259D" w:rsidRDefault="004D259D" w:rsidP="004D259D">
      <w:pPr>
        <w:spacing w:line="240" w:lineRule="auto"/>
      </w:pPr>
    </w:p>
    <w:p w14:paraId="04CAAFC4" w14:textId="77777777" w:rsidR="004D259D" w:rsidRDefault="004D259D" w:rsidP="004D259D">
      <w:pPr>
        <w:pStyle w:val="ListParagraph"/>
        <w:numPr>
          <w:ilvl w:val="0"/>
          <w:numId w:val="39"/>
        </w:numPr>
        <w:spacing w:line="240" w:lineRule="auto"/>
      </w:pPr>
      <w:r>
        <w:t>ensure the school’s COVID-19 risk assessment is up to date,</w:t>
      </w:r>
    </w:p>
    <w:p w14:paraId="6EC5956B" w14:textId="77777777" w:rsidR="004D259D" w:rsidRDefault="004D259D" w:rsidP="004D259D">
      <w:pPr>
        <w:pStyle w:val="ListParagraph"/>
        <w:numPr>
          <w:ilvl w:val="0"/>
          <w:numId w:val="39"/>
        </w:numPr>
        <w:spacing w:line="240" w:lineRule="auto"/>
      </w:pPr>
      <w:r>
        <w:t>ensure all visitors sign in for Track and Trace purposes,</w:t>
      </w:r>
    </w:p>
    <w:p w14:paraId="2D0211F3" w14:textId="77777777" w:rsidR="004D259D" w:rsidRDefault="004D259D" w:rsidP="004D259D">
      <w:pPr>
        <w:pStyle w:val="ListParagraph"/>
        <w:numPr>
          <w:ilvl w:val="0"/>
          <w:numId w:val="39"/>
        </w:numPr>
        <w:spacing w:line="240" w:lineRule="auto"/>
      </w:pPr>
      <w:r>
        <w:t>all visitors to be advised in advance of school COVID-19 requirements,</w:t>
      </w:r>
    </w:p>
    <w:p w14:paraId="4377564B" w14:textId="77777777" w:rsidR="004D259D" w:rsidRDefault="004D259D" w:rsidP="004D259D">
      <w:pPr>
        <w:pStyle w:val="ListParagraph"/>
        <w:numPr>
          <w:ilvl w:val="0"/>
          <w:numId w:val="39"/>
        </w:numPr>
        <w:spacing w:line="240" w:lineRule="auto"/>
      </w:pPr>
      <w:r>
        <w:t>create small group visits that would allow social distancing to be maintained,</w:t>
      </w:r>
    </w:p>
    <w:p w14:paraId="54364BDE" w14:textId="77777777" w:rsidR="004D259D" w:rsidRDefault="004D259D" w:rsidP="004D259D">
      <w:pPr>
        <w:pStyle w:val="ListParagraph"/>
        <w:numPr>
          <w:ilvl w:val="0"/>
          <w:numId w:val="39"/>
        </w:numPr>
        <w:spacing w:line="240" w:lineRule="auto"/>
      </w:pPr>
      <w:r>
        <w:t>see if it is possible for the teachers from the secondary school to visit the feeder schools,</w:t>
      </w:r>
    </w:p>
    <w:p w14:paraId="42096E92" w14:textId="77777777" w:rsidR="004D259D" w:rsidRDefault="004D259D" w:rsidP="004D259D">
      <w:pPr>
        <w:pStyle w:val="ListParagraph"/>
        <w:numPr>
          <w:ilvl w:val="0"/>
          <w:numId w:val="39"/>
        </w:numPr>
        <w:spacing w:line="240" w:lineRule="auto"/>
      </w:pPr>
      <w:r>
        <w:t>if visits are from multiple feeder schools, consider setting up individual school visits and prevent/limit any mixing,</w:t>
      </w:r>
    </w:p>
    <w:p w14:paraId="7EE3B898" w14:textId="2C4078EB" w:rsidR="004D259D" w:rsidRDefault="00F12B36" w:rsidP="004D259D">
      <w:pPr>
        <w:pStyle w:val="ListParagraph"/>
        <w:numPr>
          <w:ilvl w:val="0"/>
          <w:numId w:val="39"/>
        </w:numPr>
        <w:spacing w:line="240" w:lineRule="auto"/>
      </w:pPr>
      <w:r>
        <w:t>a</w:t>
      </w:r>
      <w:r w:rsidR="00CD2CE8">
        <w:t xml:space="preserve">ll </w:t>
      </w:r>
      <w:r w:rsidR="004D259D">
        <w:t>visiting school pupils to wear face coverings during their visit,</w:t>
      </w:r>
    </w:p>
    <w:p w14:paraId="012D8C18" w14:textId="77777777" w:rsidR="004D259D" w:rsidRDefault="004D259D" w:rsidP="004D259D">
      <w:pPr>
        <w:pStyle w:val="ListParagraph"/>
        <w:numPr>
          <w:ilvl w:val="0"/>
          <w:numId w:val="39"/>
        </w:numPr>
        <w:spacing w:line="240" w:lineRule="auto"/>
      </w:pPr>
      <w:r>
        <w:t>keep a small supply of face coverings in case someone forgets theirs,</w:t>
      </w:r>
    </w:p>
    <w:p w14:paraId="4B642559" w14:textId="77777777" w:rsidR="004D259D" w:rsidRDefault="004D259D" w:rsidP="004D259D">
      <w:pPr>
        <w:pStyle w:val="ListParagraph"/>
        <w:numPr>
          <w:ilvl w:val="0"/>
          <w:numId w:val="39"/>
        </w:numPr>
        <w:spacing w:line="240" w:lineRule="auto"/>
      </w:pPr>
      <w:r>
        <w:t>aim to have plenty of outdoor activities (weather permitting),</w:t>
      </w:r>
    </w:p>
    <w:p w14:paraId="5BF99CC0" w14:textId="11CCA9DF" w:rsidR="004D259D" w:rsidRDefault="004D259D" w:rsidP="004D259D">
      <w:pPr>
        <w:pStyle w:val="ListParagraph"/>
        <w:numPr>
          <w:ilvl w:val="0"/>
          <w:numId w:val="39"/>
        </w:numPr>
        <w:spacing w:line="240" w:lineRule="auto"/>
      </w:pPr>
      <w:r>
        <w:t xml:space="preserve">if considering physical open days for parents, these should be by appointment only and all COVID-19 risk assessment requirements must be followed.  If social distancing cannot be maintained in mixed groups, face coverings must be worn. </w:t>
      </w:r>
      <w:r w:rsidR="00CD2CE8">
        <w:t>Parents and Pupils in year 6 should be encouraged to take an LFD test the morning of the transition day</w:t>
      </w:r>
      <w:r>
        <w:t>.</w:t>
      </w:r>
    </w:p>
    <w:p w14:paraId="11FF59C1" w14:textId="77777777" w:rsidR="004D259D" w:rsidRDefault="004D259D" w:rsidP="004D259D">
      <w:pPr>
        <w:pStyle w:val="ListParagraph"/>
        <w:spacing w:line="240" w:lineRule="auto"/>
      </w:pPr>
    </w:p>
    <w:p w14:paraId="0C22F917" w14:textId="77777777" w:rsidR="004D259D" w:rsidRDefault="004D259D" w:rsidP="004D259D">
      <w:pPr>
        <w:spacing w:line="240" w:lineRule="auto"/>
        <w:ind w:left="720"/>
      </w:pPr>
      <w:r>
        <w:t>Where school transport is used, schools will have to make their own arrangements with the school transport contractors, and pupils will be required to follow the COVID-19 control measures set out by the contractor which will include the use of face coverings.</w:t>
      </w:r>
    </w:p>
    <w:p w14:paraId="34BA8EC5" w14:textId="77777777" w:rsidR="004D259D" w:rsidRDefault="004D259D" w:rsidP="004D259D">
      <w:pPr>
        <w:spacing w:line="240" w:lineRule="auto"/>
      </w:pPr>
    </w:p>
    <w:p w14:paraId="7403E3DF" w14:textId="17439124" w:rsidR="004D259D" w:rsidRDefault="004D259D" w:rsidP="004D259D">
      <w:pPr>
        <w:pStyle w:val="Heading2"/>
        <w:spacing w:after="0" w:afterAutospacing="0" w:line="240" w:lineRule="auto"/>
        <w:ind w:firstLine="720"/>
        <w:rPr>
          <w:sz w:val="22"/>
          <w:szCs w:val="22"/>
        </w:rPr>
      </w:pPr>
      <w:r w:rsidRPr="00BA7316">
        <w:rPr>
          <w:sz w:val="22"/>
          <w:szCs w:val="22"/>
        </w:rPr>
        <w:t xml:space="preserve">Year 11 to </w:t>
      </w:r>
      <w:r w:rsidR="00F12B36">
        <w:rPr>
          <w:sz w:val="22"/>
          <w:szCs w:val="22"/>
        </w:rPr>
        <w:t>F</w:t>
      </w:r>
      <w:r w:rsidRPr="00BA7316">
        <w:rPr>
          <w:sz w:val="22"/>
          <w:szCs w:val="22"/>
        </w:rPr>
        <w:t xml:space="preserve">urther </w:t>
      </w:r>
      <w:r w:rsidR="00F12B36">
        <w:rPr>
          <w:sz w:val="22"/>
          <w:szCs w:val="22"/>
        </w:rPr>
        <w:t>E</w:t>
      </w:r>
      <w:r w:rsidRPr="00BA7316">
        <w:rPr>
          <w:sz w:val="22"/>
          <w:szCs w:val="22"/>
        </w:rPr>
        <w:t>ducation</w:t>
      </w:r>
    </w:p>
    <w:p w14:paraId="5449C6B7" w14:textId="77777777" w:rsidR="004D259D" w:rsidRDefault="004D259D" w:rsidP="004D259D">
      <w:pPr>
        <w:spacing w:line="240" w:lineRule="auto"/>
      </w:pPr>
    </w:p>
    <w:p w14:paraId="2D59391E" w14:textId="77BED67F" w:rsidR="004D259D" w:rsidRDefault="004D259D" w:rsidP="004D259D">
      <w:pPr>
        <w:spacing w:line="240" w:lineRule="auto"/>
        <w:ind w:left="720"/>
      </w:pPr>
      <w:r>
        <w:t>Most further education settings are waiting for step 4 of the roadmap to come into effect before they advertise open days for the colleges.  Risk assessments are in place.</w:t>
      </w:r>
    </w:p>
    <w:p w14:paraId="7946FD40" w14:textId="77777777" w:rsidR="00F12B36" w:rsidRDefault="00F12B36" w:rsidP="00F12B36">
      <w:pPr>
        <w:pStyle w:val="Heading2"/>
        <w:spacing w:after="0" w:afterAutospacing="0" w:line="240" w:lineRule="auto"/>
        <w:rPr>
          <w:sz w:val="22"/>
          <w:szCs w:val="22"/>
        </w:rPr>
      </w:pPr>
      <w:bookmarkStart w:id="2" w:name="_Hlk74914027"/>
    </w:p>
    <w:p w14:paraId="2748D61E" w14:textId="1623DFA2" w:rsidR="004D259D" w:rsidRPr="00BA7316" w:rsidRDefault="004D259D" w:rsidP="001E7685">
      <w:pPr>
        <w:pStyle w:val="Heading2"/>
        <w:spacing w:after="0" w:afterAutospacing="0" w:line="240" w:lineRule="auto"/>
        <w:ind w:left="720"/>
        <w:rPr>
          <w:sz w:val="22"/>
          <w:szCs w:val="22"/>
        </w:rPr>
      </w:pPr>
      <w:r w:rsidRPr="00BA7316">
        <w:rPr>
          <w:sz w:val="22"/>
          <w:szCs w:val="22"/>
        </w:rPr>
        <w:t>SEND students with EHCP or those with specific individual support requirements including vulnerable children in care of the Local Authority (CLA)</w:t>
      </w:r>
    </w:p>
    <w:p w14:paraId="304B073B" w14:textId="77777777" w:rsidR="004D259D" w:rsidRDefault="004D259D" w:rsidP="001E7685">
      <w:pPr>
        <w:spacing w:line="240" w:lineRule="auto"/>
        <w:ind w:left="294"/>
      </w:pPr>
    </w:p>
    <w:p w14:paraId="49611D1A" w14:textId="577A0D65" w:rsidR="004D259D" w:rsidRDefault="004D259D" w:rsidP="001E7685">
      <w:pPr>
        <w:spacing w:line="240" w:lineRule="auto"/>
        <w:ind w:left="720"/>
      </w:pPr>
      <w:r w:rsidRPr="00BA7316">
        <w:t>Whilst some pupils may cope with one physical visit and several virtual visits</w:t>
      </w:r>
      <w:r>
        <w:t>,</w:t>
      </w:r>
      <w:r w:rsidRPr="00BA7316">
        <w:t xml:space="preserve"> other pupils will</w:t>
      </w:r>
      <w:r>
        <w:t xml:space="preserve"> require more face to face arrangements.  These will need to be planned with effective risk controls.  Settings should consider individual cases and put in place individual control measures that balance risks. SEND pupils may require a key person to accompany them on any visits and allowances need to be made to accommodate this.</w:t>
      </w:r>
    </w:p>
    <w:bookmarkEnd w:id="2"/>
    <w:p w14:paraId="2DA650E7" w14:textId="77777777" w:rsidR="004D259D" w:rsidRDefault="004D259D" w:rsidP="004D259D">
      <w:pPr>
        <w:spacing w:line="240" w:lineRule="auto"/>
        <w:rPr>
          <w:rStyle w:val="Hyperlink"/>
        </w:rPr>
      </w:pPr>
    </w:p>
    <w:p w14:paraId="5C7721F0" w14:textId="607A7B51" w:rsidR="00841AD8" w:rsidRPr="00016CAC" w:rsidRDefault="004D259D" w:rsidP="004D259D">
      <w:pPr>
        <w:ind w:left="426"/>
      </w:pPr>
      <w:r>
        <w:rPr>
          <w:rStyle w:val="Hyperlink"/>
        </w:rPr>
        <w:t xml:space="preserve">Support is available from the Health and Safety Team at </w:t>
      </w:r>
      <w:hyperlink r:id="rId31" w:history="1">
        <w:r w:rsidRPr="009E2D2D">
          <w:rPr>
            <w:rStyle w:val="Hyperlink"/>
          </w:rPr>
          <w:t>healthandsafety@cumbria.gov.uk</w:t>
        </w:r>
      </w:hyperlink>
      <w:r>
        <w:rPr>
          <w:rStyle w:val="Hyperlink"/>
        </w:rPr>
        <w:t xml:space="preserve"> and the Public Health Team at </w:t>
      </w:r>
      <w:hyperlink r:id="rId32" w:history="1">
        <w:r w:rsidRPr="00C323B9">
          <w:rPr>
            <w:rStyle w:val="Hyperlink"/>
          </w:rPr>
          <w:t>EducationIPC@cumbria.gov.uk</w:t>
        </w:r>
      </w:hyperlink>
    </w:p>
    <w:p w14:paraId="615DCCFA" w14:textId="77777777" w:rsidR="00900195" w:rsidRDefault="00900195" w:rsidP="00016CAC">
      <w:pPr>
        <w:ind w:left="426"/>
      </w:pPr>
    </w:p>
    <w:p w14:paraId="668D7606" w14:textId="77777777" w:rsidR="00E84084" w:rsidRDefault="00E84084" w:rsidP="00016CAC">
      <w:pPr>
        <w:ind w:left="426"/>
      </w:pPr>
    </w:p>
    <w:sectPr w:rsidR="00E84084" w:rsidSect="00E72AEB">
      <w:footerReference w:type="default" r:id="rId33"/>
      <w:pgSz w:w="11905" w:h="16837"/>
      <w:pgMar w:top="395" w:right="1134" w:bottom="283" w:left="28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A57E" w14:textId="77777777" w:rsidR="00935934" w:rsidRDefault="00935934">
      <w:pPr>
        <w:spacing w:line="240" w:lineRule="auto"/>
      </w:pPr>
      <w:r>
        <w:separator/>
      </w:r>
    </w:p>
  </w:endnote>
  <w:endnote w:type="continuationSeparator" w:id="0">
    <w:p w14:paraId="0A4BF706" w14:textId="77777777" w:rsidR="00935934" w:rsidRDefault="00935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88899"/>
      <w:docPartObj>
        <w:docPartGallery w:val="Page Numbers (Bottom of Page)"/>
        <w:docPartUnique/>
      </w:docPartObj>
    </w:sdtPr>
    <w:sdtEndPr>
      <w:rPr>
        <w:noProof/>
      </w:rPr>
    </w:sdtEndPr>
    <w:sdtContent>
      <w:p w14:paraId="3C4528A6" w14:textId="7EC829D0" w:rsidR="00E72AEB" w:rsidRDefault="00E72AEB">
        <w:pPr>
          <w:pStyle w:val="Footer"/>
          <w:jc w:val="center"/>
          <w:rPr>
            <w:noProof/>
          </w:rPr>
        </w:pPr>
        <w:r>
          <w:fldChar w:fldCharType="begin"/>
        </w:r>
        <w:r>
          <w:instrText xml:space="preserve"> PAGE   \* MERGEFORMAT </w:instrText>
        </w:r>
        <w:r>
          <w:fldChar w:fldCharType="separate"/>
        </w:r>
        <w:r w:rsidR="007B2037">
          <w:rPr>
            <w:noProof/>
          </w:rPr>
          <w:t>4</w:t>
        </w:r>
        <w:r>
          <w:rPr>
            <w:noProof/>
          </w:rPr>
          <w:fldChar w:fldCharType="end"/>
        </w:r>
      </w:p>
      <w:p w14:paraId="0902D54F" w14:textId="42204CA8" w:rsidR="00E72AEB" w:rsidRDefault="00E72AEB" w:rsidP="001A44AC">
        <w:pPr>
          <w:pStyle w:val="Footer"/>
        </w:pPr>
        <w:r>
          <w:rPr>
            <w:noProof/>
          </w:rPr>
          <w:t>Model risk assessment for end of year activities</w:t>
        </w:r>
        <w:r>
          <w:rPr>
            <w:noProof/>
          </w:rPr>
          <w:tab/>
        </w:r>
        <w:r>
          <w:rPr>
            <w:noProof/>
          </w:rPr>
          <w:tab/>
        </w:r>
        <w:r>
          <w:rPr>
            <w:noProof/>
          </w:rPr>
          <w:tab/>
        </w:r>
        <w:r>
          <w:rPr>
            <w:noProof/>
          </w:rPr>
          <w:tab/>
        </w:r>
        <w:r>
          <w:rPr>
            <w:noProof/>
          </w:rPr>
          <w:tab/>
        </w:r>
        <w:r>
          <w:rPr>
            <w:noProof/>
          </w:rPr>
          <w:tab/>
        </w:r>
        <w:r>
          <w:rPr>
            <w:noProof/>
          </w:rPr>
          <w:tab/>
        </w:r>
        <w:r>
          <w:rPr>
            <w:noProof/>
          </w:rPr>
          <w:tab/>
          <w:t>June 2021</w:t>
        </w:r>
      </w:p>
    </w:sdtContent>
  </w:sdt>
  <w:p w14:paraId="01658638" w14:textId="77777777" w:rsidR="00E72AEB" w:rsidRDefault="00E72A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E0FD" w14:textId="77777777" w:rsidR="00E72AEB" w:rsidRDefault="00E72A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C21D4" w14:textId="77777777" w:rsidR="00935934" w:rsidRDefault="00935934">
      <w:pPr>
        <w:spacing w:line="240" w:lineRule="auto"/>
      </w:pPr>
      <w:r>
        <w:separator/>
      </w:r>
    </w:p>
  </w:footnote>
  <w:footnote w:type="continuationSeparator" w:id="0">
    <w:p w14:paraId="2BBB8694" w14:textId="77777777" w:rsidR="00935934" w:rsidRDefault="00935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360"/>
      <w:gridCol w:w="13697"/>
      <w:gridCol w:w="294"/>
      <w:gridCol w:w="1133"/>
      <w:gridCol w:w="671"/>
    </w:tblGrid>
    <w:tr w:rsidR="00E72AEB" w14:paraId="603664AB" w14:textId="77777777">
      <w:tc>
        <w:tcPr>
          <w:tcW w:w="360" w:type="dxa"/>
        </w:tcPr>
        <w:p w14:paraId="4E801473" w14:textId="77777777" w:rsidR="00E72AEB" w:rsidRDefault="00E72AEB">
          <w:pPr>
            <w:pStyle w:val="EmptyCellLayoutStyle"/>
            <w:spacing w:after="0" w:line="240" w:lineRule="auto"/>
          </w:pPr>
        </w:p>
      </w:tc>
      <w:tc>
        <w:tcPr>
          <w:tcW w:w="13697" w:type="dxa"/>
        </w:tcPr>
        <w:p w14:paraId="229D64C8" w14:textId="77777777" w:rsidR="00E72AEB" w:rsidRDefault="00E72AEB">
          <w:pPr>
            <w:pStyle w:val="EmptyCellLayoutStyle"/>
            <w:spacing w:after="0" w:line="240" w:lineRule="auto"/>
          </w:pPr>
        </w:p>
      </w:tc>
      <w:tc>
        <w:tcPr>
          <w:tcW w:w="294" w:type="dxa"/>
        </w:tcPr>
        <w:p w14:paraId="0B3020CE" w14:textId="77777777" w:rsidR="00E72AEB" w:rsidRDefault="00E72AEB">
          <w:pPr>
            <w:pStyle w:val="EmptyCellLayoutStyle"/>
            <w:spacing w:after="0" w:line="240" w:lineRule="auto"/>
          </w:pPr>
        </w:p>
      </w:tc>
      <w:tc>
        <w:tcPr>
          <w:tcW w:w="1133" w:type="dxa"/>
        </w:tcPr>
        <w:p w14:paraId="506731A3" w14:textId="77777777" w:rsidR="00E72AEB" w:rsidRDefault="00E72AEB">
          <w:pPr>
            <w:pStyle w:val="EmptyCellLayoutStyle"/>
            <w:spacing w:after="0" w:line="240" w:lineRule="auto"/>
          </w:pPr>
        </w:p>
      </w:tc>
      <w:tc>
        <w:tcPr>
          <w:tcW w:w="671" w:type="dxa"/>
        </w:tcPr>
        <w:p w14:paraId="21E819E7" w14:textId="77777777" w:rsidR="00E72AEB" w:rsidRDefault="00E72AEB">
          <w:pPr>
            <w:pStyle w:val="EmptyCellLayoutStyle"/>
            <w:spacing w:after="0" w:line="240" w:lineRule="auto"/>
          </w:pPr>
        </w:p>
      </w:tc>
    </w:tr>
    <w:tr w:rsidR="00E72AEB" w14:paraId="68295BAE" w14:textId="77777777">
      <w:tc>
        <w:tcPr>
          <w:tcW w:w="360" w:type="dxa"/>
        </w:tcPr>
        <w:p w14:paraId="21C0E557" w14:textId="77777777" w:rsidR="00E72AEB" w:rsidRDefault="00E72AEB">
          <w:pPr>
            <w:pStyle w:val="EmptyCellLayoutStyle"/>
            <w:spacing w:after="0" w:line="240" w:lineRule="auto"/>
          </w:pPr>
        </w:p>
      </w:tc>
      <w:tc>
        <w:tcPr>
          <w:tcW w:w="13697" w:type="dxa"/>
        </w:tcPr>
        <w:tbl>
          <w:tblPr>
            <w:tblW w:w="0" w:type="auto"/>
            <w:tblCellMar>
              <w:left w:w="0" w:type="dxa"/>
              <w:right w:w="0" w:type="dxa"/>
            </w:tblCellMar>
            <w:tblLook w:val="0000" w:firstRow="0" w:lastRow="0" w:firstColumn="0" w:lastColumn="0" w:noHBand="0" w:noVBand="0"/>
          </w:tblPr>
          <w:tblGrid>
            <w:gridCol w:w="13697"/>
          </w:tblGrid>
          <w:tr w:rsidR="00E72AEB" w14:paraId="0C9FEEEA" w14:textId="77777777">
            <w:trPr>
              <w:trHeight w:val="1055"/>
            </w:trPr>
            <w:tc>
              <w:tcPr>
                <w:tcW w:w="13697" w:type="dxa"/>
                <w:tcBorders>
                  <w:top w:val="nil"/>
                  <w:left w:val="nil"/>
                  <w:bottom w:val="nil"/>
                  <w:right w:val="nil"/>
                </w:tcBorders>
                <w:tcMar>
                  <w:top w:w="39" w:type="dxa"/>
                  <w:left w:w="39" w:type="dxa"/>
                  <w:bottom w:w="39" w:type="dxa"/>
                  <w:right w:w="39" w:type="dxa"/>
                </w:tcMar>
                <w:vAlign w:val="center"/>
              </w:tcPr>
              <w:p w14:paraId="15F0BA3E" w14:textId="77777777" w:rsidR="00A209E8" w:rsidRDefault="00E72AEB">
                <w:pPr>
                  <w:spacing w:line="240" w:lineRule="auto"/>
                  <w:rPr>
                    <w:rFonts w:eastAsia="Arial"/>
                    <w:noProof/>
                    <w:color w:val="000000"/>
                    <w:sz w:val="28"/>
                  </w:rPr>
                </w:pPr>
                <w:r>
                  <w:rPr>
                    <w:rFonts w:eastAsia="Arial"/>
                    <w:color w:val="000000"/>
                    <w:sz w:val="28"/>
                  </w:rPr>
                  <w:t>Cumbria County Council</w:t>
                </w:r>
                <w:r>
                  <w:rPr>
                    <w:rFonts w:eastAsia="Arial"/>
                    <w:noProof/>
                    <w:color w:val="000000"/>
                    <w:sz w:val="28"/>
                  </w:rPr>
                  <w:t xml:space="preserve">  </w:t>
                </w:r>
              </w:p>
              <w:p w14:paraId="002AFFB2" w14:textId="320549AE" w:rsidR="00E72AEB" w:rsidRDefault="00A209E8">
                <w:pPr>
                  <w:spacing w:line="240" w:lineRule="auto"/>
                </w:pPr>
                <w:r w:rsidRPr="00A209E8">
                  <w:rPr>
                    <w:rFonts w:eastAsia="Arial"/>
                    <w:noProof/>
                    <w:color w:val="FF0000"/>
                    <w:sz w:val="28"/>
                  </w:rPr>
                  <w:t xml:space="preserve">Kirkbride Primary School additions in red </w:t>
                </w:r>
                <w:r w:rsidR="00E72AEB" w:rsidRPr="00A209E8">
                  <w:rPr>
                    <w:rFonts w:eastAsia="Arial"/>
                    <w:noProof/>
                    <w:color w:val="FF0000"/>
                    <w:sz w:val="28"/>
                  </w:rPr>
                  <w:t xml:space="preserve"> </w:t>
                </w:r>
                <w:r w:rsidRPr="00A209E8">
                  <w:rPr>
                    <w:rFonts w:eastAsia="Arial"/>
                    <w:noProof/>
                    <w:color w:val="FF0000"/>
                    <w:sz w:val="28"/>
                  </w:rPr>
                  <w:t>- June 2021</w:t>
                </w:r>
                <w:r w:rsidR="00E72AEB" w:rsidRPr="00A209E8">
                  <w:rPr>
                    <w:rFonts w:eastAsia="Arial"/>
                    <w:noProof/>
                    <w:color w:val="FF0000"/>
                    <w:sz w:val="28"/>
                  </w:rPr>
                  <w:t xml:space="preserve">  </w:t>
                </w:r>
                <w:r>
                  <w:rPr>
                    <w:rFonts w:eastAsia="Arial"/>
                    <w:noProof/>
                    <w:color w:val="FF0000"/>
                    <w:sz w:val="28"/>
                  </w:rPr>
                  <w:t>(</w:t>
                </w:r>
                <w:r w:rsidR="00992481">
                  <w:rPr>
                    <w:rFonts w:eastAsia="Arial"/>
                    <w:noProof/>
                    <w:color w:val="FF0000"/>
                    <w:sz w:val="28"/>
                  </w:rPr>
                  <w:t>if</w:t>
                </w:r>
                <w:r>
                  <w:rPr>
                    <w:rFonts w:eastAsia="Arial"/>
                    <w:noProof/>
                    <w:color w:val="FF0000"/>
                    <w:sz w:val="28"/>
                  </w:rPr>
                  <w:t xml:space="preserve"> required)</w:t>
                </w:r>
                <w:r w:rsidR="00E72AEB" w:rsidRPr="00A209E8">
                  <w:rPr>
                    <w:rFonts w:eastAsia="Arial"/>
                    <w:noProof/>
                    <w:color w:val="FF0000"/>
                    <w:sz w:val="28"/>
                  </w:rPr>
                  <w:t xml:space="preserve">                                                                                                             </w:t>
                </w:r>
                <w:r w:rsidR="00E72AEB">
                  <w:rPr>
                    <w:rFonts w:eastAsia="Arial"/>
                    <w:noProof/>
                    <w:color w:val="000000"/>
                    <w:sz w:val="28"/>
                  </w:rPr>
                  <w:drawing>
                    <wp:inline distT="0" distB="0" distL="0" distR="0" wp14:anchorId="53A96DCC" wp14:editId="25E5FF68">
                      <wp:extent cx="984250" cy="46622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mbria-logo_tcm292-98963_tcm47-98963.gif"/>
                              <pic:cNvPicPr/>
                            </pic:nvPicPr>
                            <pic:blipFill>
                              <a:blip r:embed="rId1">
                                <a:extLst>
                                  <a:ext uri="{28A0092B-C50C-407E-A947-70E740481C1C}">
                                    <a14:useLocalDpi xmlns:a14="http://schemas.microsoft.com/office/drawing/2010/main" val="0"/>
                                  </a:ext>
                                </a:extLst>
                              </a:blip>
                              <a:stretch>
                                <a:fillRect/>
                              </a:stretch>
                            </pic:blipFill>
                            <pic:spPr>
                              <a:xfrm>
                                <a:off x="0" y="0"/>
                                <a:ext cx="1000432" cy="473889"/>
                              </a:xfrm>
                              <a:prstGeom prst="rect">
                                <a:avLst/>
                              </a:prstGeom>
                            </pic:spPr>
                          </pic:pic>
                        </a:graphicData>
                      </a:graphic>
                    </wp:inline>
                  </w:drawing>
                </w:r>
              </w:p>
            </w:tc>
          </w:tr>
        </w:tbl>
        <w:p w14:paraId="6E9D30AB" w14:textId="77777777" w:rsidR="00E72AEB" w:rsidRDefault="00E72AEB">
          <w:pPr>
            <w:spacing w:line="240" w:lineRule="auto"/>
          </w:pPr>
        </w:p>
      </w:tc>
      <w:tc>
        <w:tcPr>
          <w:tcW w:w="294" w:type="dxa"/>
        </w:tcPr>
        <w:p w14:paraId="1F60F80A" w14:textId="77777777" w:rsidR="00E72AEB" w:rsidRDefault="00E72AEB">
          <w:pPr>
            <w:pStyle w:val="EmptyCellLayoutStyle"/>
            <w:spacing w:after="0" w:line="240" w:lineRule="auto"/>
          </w:pPr>
        </w:p>
      </w:tc>
      <w:tc>
        <w:tcPr>
          <w:tcW w:w="1133" w:type="dxa"/>
          <w:tcBorders>
            <w:top w:val="nil"/>
            <w:left w:val="nil"/>
            <w:bottom w:val="nil"/>
            <w:right w:val="nil"/>
          </w:tcBorders>
          <w:tcMar>
            <w:top w:w="0" w:type="dxa"/>
            <w:left w:w="0" w:type="dxa"/>
            <w:bottom w:w="0" w:type="dxa"/>
            <w:right w:w="0" w:type="dxa"/>
          </w:tcMar>
        </w:tcPr>
        <w:p w14:paraId="66185FC9" w14:textId="77777777" w:rsidR="00E72AEB" w:rsidRDefault="00E72AEB">
          <w:pPr>
            <w:spacing w:line="240" w:lineRule="auto"/>
          </w:pPr>
          <w:r>
            <w:rPr>
              <w:noProof/>
            </w:rPr>
            <w:drawing>
              <wp:anchor distT="0" distB="0" distL="114300" distR="114300" simplePos="0" relativeHeight="251657216" behindDoc="0" locked="0" layoutInCell="1" allowOverlap="1" wp14:anchorId="0383F986" wp14:editId="79083AC1">
                <wp:simplePos x="0" y="0"/>
                <wp:positionH relativeFrom="column">
                  <wp:posOffset>0</wp:posOffset>
                </wp:positionH>
                <wp:positionV relativeFrom="paragraph">
                  <wp:posOffset>44450</wp:posOffset>
                </wp:positionV>
                <wp:extent cx="603250" cy="592455"/>
                <wp:effectExtent l="0" t="0" r="0" b="0"/>
                <wp:wrapSquare wrapText="bothSides"/>
                <wp:docPr id="10"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3250" cy="592455"/>
                        </a:xfrm>
                        <a:prstGeom prst="rect">
                          <a:avLst/>
                        </a:prstGeom>
                      </pic:spPr>
                    </pic:pic>
                  </a:graphicData>
                </a:graphic>
              </wp:anchor>
            </w:drawing>
          </w:r>
        </w:p>
      </w:tc>
      <w:tc>
        <w:tcPr>
          <w:tcW w:w="671" w:type="dxa"/>
        </w:tcPr>
        <w:p w14:paraId="501F9F26" w14:textId="77777777" w:rsidR="00E72AEB" w:rsidRDefault="00E72AEB">
          <w:pPr>
            <w:pStyle w:val="EmptyCellLayoutStyle"/>
            <w:spacing w:after="0" w:line="240" w:lineRule="auto"/>
          </w:pPr>
        </w:p>
      </w:tc>
    </w:tr>
    <w:tr w:rsidR="00E72AEB" w14:paraId="442514E3" w14:textId="77777777">
      <w:tc>
        <w:tcPr>
          <w:tcW w:w="360" w:type="dxa"/>
        </w:tcPr>
        <w:p w14:paraId="15AF0B1D" w14:textId="77777777" w:rsidR="00E72AEB" w:rsidRDefault="00E72AEB">
          <w:pPr>
            <w:pStyle w:val="EmptyCellLayoutStyle"/>
            <w:spacing w:after="0" w:line="240" w:lineRule="auto"/>
          </w:pPr>
        </w:p>
      </w:tc>
      <w:tc>
        <w:tcPr>
          <w:tcW w:w="13697" w:type="dxa"/>
        </w:tcPr>
        <w:p w14:paraId="774A1666" w14:textId="77777777" w:rsidR="00E72AEB" w:rsidRDefault="00E72AEB">
          <w:pPr>
            <w:pStyle w:val="EmptyCellLayoutStyle"/>
            <w:spacing w:after="0" w:line="240" w:lineRule="auto"/>
          </w:pPr>
        </w:p>
      </w:tc>
      <w:tc>
        <w:tcPr>
          <w:tcW w:w="294" w:type="dxa"/>
        </w:tcPr>
        <w:p w14:paraId="704A301A" w14:textId="77777777" w:rsidR="00E72AEB" w:rsidRDefault="00E72AEB">
          <w:pPr>
            <w:pStyle w:val="EmptyCellLayoutStyle"/>
            <w:spacing w:after="0" w:line="240" w:lineRule="auto"/>
          </w:pPr>
        </w:p>
      </w:tc>
      <w:tc>
        <w:tcPr>
          <w:tcW w:w="1133" w:type="dxa"/>
        </w:tcPr>
        <w:p w14:paraId="692448C2" w14:textId="77777777" w:rsidR="00E72AEB" w:rsidRDefault="00E72AEB">
          <w:pPr>
            <w:pStyle w:val="EmptyCellLayoutStyle"/>
            <w:spacing w:after="0" w:line="240" w:lineRule="auto"/>
          </w:pPr>
        </w:p>
      </w:tc>
      <w:tc>
        <w:tcPr>
          <w:tcW w:w="671" w:type="dxa"/>
        </w:tcPr>
        <w:p w14:paraId="3008294C" w14:textId="77777777" w:rsidR="00E72AEB" w:rsidRDefault="00E72AEB">
          <w:pPr>
            <w:pStyle w:val="EmptyCellLayoutStyle"/>
            <w:spacing w:after="0" w:line="240" w:lineRule="auto"/>
          </w:pPr>
        </w:p>
      </w:tc>
    </w:tr>
  </w:tbl>
  <w:p w14:paraId="5D9F1EDB" w14:textId="77777777" w:rsidR="00E72AEB" w:rsidRDefault="00E72A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8CB7D49"/>
    <w:multiLevelType w:val="hybridMultilevel"/>
    <w:tmpl w:val="6E1470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52FCE"/>
    <w:multiLevelType w:val="hybridMultilevel"/>
    <w:tmpl w:val="8C46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56586"/>
    <w:multiLevelType w:val="hybridMultilevel"/>
    <w:tmpl w:val="077C75AA"/>
    <w:lvl w:ilvl="0" w:tplc="17A683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4352"/>
    <w:multiLevelType w:val="hybridMultilevel"/>
    <w:tmpl w:val="B570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47CA4"/>
    <w:multiLevelType w:val="hybridMultilevel"/>
    <w:tmpl w:val="CD0E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46C92"/>
    <w:multiLevelType w:val="hybridMultilevel"/>
    <w:tmpl w:val="C6D443F4"/>
    <w:lvl w:ilvl="0" w:tplc="08090003">
      <w:start w:val="1"/>
      <w:numFmt w:val="bullet"/>
      <w:lvlText w:val="o"/>
      <w:lvlJc w:val="left"/>
      <w:pPr>
        <w:ind w:left="1006" w:hanging="360"/>
      </w:pPr>
      <w:rPr>
        <w:rFonts w:ascii="Courier New" w:hAnsi="Courier New" w:cs="Courier New"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7" w15:restartNumberingAfterBreak="0">
    <w:nsid w:val="15F509BE"/>
    <w:multiLevelType w:val="hybridMultilevel"/>
    <w:tmpl w:val="736C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241F6"/>
    <w:multiLevelType w:val="hybridMultilevel"/>
    <w:tmpl w:val="8AC0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F4ABC"/>
    <w:multiLevelType w:val="hybridMultilevel"/>
    <w:tmpl w:val="C6900C5E"/>
    <w:lvl w:ilvl="0" w:tplc="D26C0E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369EE"/>
    <w:multiLevelType w:val="hybridMultilevel"/>
    <w:tmpl w:val="DD16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94970"/>
    <w:multiLevelType w:val="hybridMultilevel"/>
    <w:tmpl w:val="2A5EBE02"/>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2C301A"/>
    <w:multiLevelType w:val="hybridMultilevel"/>
    <w:tmpl w:val="BC38621C"/>
    <w:lvl w:ilvl="0" w:tplc="3AB23CC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1493C"/>
    <w:multiLevelType w:val="hybridMultilevel"/>
    <w:tmpl w:val="8B7E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719FF"/>
    <w:multiLevelType w:val="hybridMultilevel"/>
    <w:tmpl w:val="5A70D9B2"/>
    <w:lvl w:ilvl="0" w:tplc="222074F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053C5"/>
    <w:multiLevelType w:val="hybridMultilevel"/>
    <w:tmpl w:val="59D83710"/>
    <w:lvl w:ilvl="0" w:tplc="D2CA4A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F3AD6"/>
    <w:multiLevelType w:val="hybridMultilevel"/>
    <w:tmpl w:val="33128E76"/>
    <w:lvl w:ilvl="0" w:tplc="EB12AA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3160"/>
    <w:multiLevelType w:val="hybridMultilevel"/>
    <w:tmpl w:val="F9DACB4A"/>
    <w:lvl w:ilvl="0" w:tplc="87E612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B4DF3"/>
    <w:multiLevelType w:val="hybridMultilevel"/>
    <w:tmpl w:val="18C0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F61FB"/>
    <w:multiLevelType w:val="hybridMultilevel"/>
    <w:tmpl w:val="4E848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262BB2"/>
    <w:multiLevelType w:val="hybridMultilevel"/>
    <w:tmpl w:val="0E4E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37511E"/>
    <w:multiLevelType w:val="hybridMultilevel"/>
    <w:tmpl w:val="9B9C16C0"/>
    <w:lvl w:ilvl="0" w:tplc="87E612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B7482"/>
    <w:multiLevelType w:val="hybridMultilevel"/>
    <w:tmpl w:val="9F4238E4"/>
    <w:lvl w:ilvl="0" w:tplc="17A683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3816"/>
    <w:multiLevelType w:val="hybridMultilevel"/>
    <w:tmpl w:val="4460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94C69"/>
    <w:multiLevelType w:val="hybridMultilevel"/>
    <w:tmpl w:val="51545F96"/>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25" w15:restartNumberingAfterBreak="0">
    <w:nsid w:val="42A20D11"/>
    <w:multiLevelType w:val="hybridMultilevel"/>
    <w:tmpl w:val="EC006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5E18"/>
    <w:multiLevelType w:val="hybridMultilevel"/>
    <w:tmpl w:val="2BB07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E420A"/>
    <w:multiLevelType w:val="hybridMultilevel"/>
    <w:tmpl w:val="9AD2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07B1E"/>
    <w:multiLevelType w:val="hybridMultilevel"/>
    <w:tmpl w:val="112E65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077259"/>
    <w:multiLevelType w:val="hybridMultilevel"/>
    <w:tmpl w:val="3A5AF42C"/>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90D36"/>
    <w:multiLevelType w:val="hybridMultilevel"/>
    <w:tmpl w:val="B136EBFC"/>
    <w:lvl w:ilvl="0" w:tplc="B5D63F9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657E2"/>
    <w:multiLevelType w:val="hybridMultilevel"/>
    <w:tmpl w:val="103C360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32" w15:restartNumberingAfterBreak="0">
    <w:nsid w:val="5A2E5217"/>
    <w:multiLevelType w:val="hybridMultilevel"/>
    <w:tmpl w:val="B650930A"/>
    <w:lvl w:ilvl="0" w:tplc="81144CE6">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20E76"/>
    <w:multiLevelType w:val="hybridMultilevel"/>
    <w:tmpl w:val="EE46B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D0B35"/>
    <w:multiLevelType w:val="hybridMultilevel"/>
    <w:tmpl w:val="325AF8B8"/>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E5BC0"/>
    <w:multiLevelType w:val="hybridMultilevel"/>
    <w:tmpl w:val="269C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F12C8"/>
    <w:multiLevelType w:val="hybridMultilevel"/>
    <w:tmpl w:val="90E0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579F0"/>
    <w:multiLevelType w:val="hybridMultilevel"/>
    <w:tmpl w:val="46967AB0"/>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8" w15:restartNumberingAfterBreak="0">
    <w:nsid w:val="70AE0010"/>
    <w:multiLevelType w:val="hybridMultilevel"/>
    <w:tmpl w:val="A3F09748"/>
    <w:lvl w:ilvl="0" w:tplc="08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9" w15:restartNumberingAfterBreak="0">
    <w:nsid w:val="7A3B7322"/>
    <w:multiLevelType w:val="hybridMultilevel"/>
    <w:tmpl w:val="078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9553C"/>
    <w:multiLevelType w:val="hybridMultilevel"/>
    <w:tmpl w:val="70283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39"/>
  </w:num>
  <w:num w:numId="4">
    <w:abstractNumId w:val="2"/>
  </w:num>
  <w:num w:numId="5">
    <w:abstractNumId w:val="35"/>
  </w:num>
  <w:num w:numId="6">
    <w:abstractNumId w:val="30"/>
  </w:num>
  <w:num w:numId="7">
    <w:abstractNumId w:val="12"/>
  </w:num>
  <w:num w:numId="8">
    <w:abstractNumId w:val="18"/>
  </w:num>
  <w:num w:numId="9">
    <w:abstractNumId w:val="10"/>
  </w:num>
  <w:num w:numId="10">
    <w:abstractNumId w:val="5"/>
  </w:num>
  <w:num w:numId="11">
    <w:abstractNumId w:val="16"/>
  </w:num>
  <w:num w:numId="12">
    <w:abstractNumId w:val="14"/>
  </w:num>
  <w:num w:numId="13">
    <w:abstractNumId w:val="34"/>
  </w:num>
  <w:num w:numId="14">
    <w:abstractNumId w:val="32"/>
  </w:num>
  <w:num w:numId="15">
    <w:abstractNumId w:val="21"/>
  </w:num>
  <w:num w:numId="16">
    <w:abstractNumId w:val="22"/>
  </w:num>
  <w:num w:numId="17">
    <w:abstractNumId w:val="27"/>
  </w:num>
  <w:num w:numId="18">
    <w:abstractNumId w:val="38"/>
  </w:num>
  <w:num w:numId="19">
    <w:abstractNumId w:val="36"/>
  </w:num>
  <w:num w:numId="20">
    <w:abstractNumId w:val="40"/>
  </w:num>
  <w:num w:numId="21">
    <w:abstractNumId w:val="23"/>
  </w:num>
  <w:num w:numId="22">
    <w:abstractNumId w:val="25"/>
  </w:num>
  <w:num w:numId="23">
    <w:abstractNumId w:val="15"/>
  </w:num>
  <w:num w:numId="24">
    <w:abstractNumId w:val="26"/>
  </w:num>
  <w:num w:numId="25">
    <w:abstractNumId w:val="3"/>
  </w:num>
  <w:num w:numId="26">
    <w:abstractNumId w:val="9"/>
  </w:num>
  <w:num w:numId="27">
    <w:abstractNumId w:val="7"/>
  </w:num>
  <w:num w:numId="28">
    <w:abstractNumId w:val="8"/>
  </w:num>
  <w:num w:numId="29">
    <w:abstractNumId w:val="29"/>
  </w:num>
  <w:num w:numId="30">
    <w:abstractNumId w:val="33"/>
  </w:num>
  <w:num w:numId="31">
    <w:abstractNumId w:val="17"/>
  </w:num>
  <w:num w:numId="32">
    <w:abstractNumId w:val="1"/>
  </w:num>
  <w:num w:numId="33">
    <w:abstractNumId w:val="6"/>
  </w:num>
  <w:num w:numId="34">
    <w:abstractNumId w:val="24"/>
  </w:num>
  <w:num w:numId="35">
    <w:abstractNumId w:val="37"/>
  </w:num>
  <w:num w:numId="36">
    <w:abstractNumId w:val="4"/>
  </w:num>
  <w:num w:numId="37">
    <w:abstractNumId w:val="11"/>
  </w:num>
  <w:num w:numId="38">
    <w:abstractNumId w:val="31"/>
  </w:num>
  <w:num w:numId="39">
    <w:abstractNumId w:val="28"/>
  </w:num>
  <w:num w:numId="40">
    <w:abstractNumId w:val="2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25"/>
    <w:rsid w:val="00006CAC"/>
    <w:rsid w:val="00016CAC"/>
    <w:rsid w:val="0002339D"/>
    <w:rsid w:val="00027642"/>
    <w:rsid w:val="00034991"/>
    <w:rsid w:val="00050638"/>
    <w:rsid w:val="00052D29"/>
    <w:rsid w:val="00083728"/>
    <w:rsid w:val="0009047F"/>
    <w:rsid w:val="0009134D"/>
    <w:rsid w:val="000954A5"/>
    <w:rsid w:val="000A2039"/>
    <w:rsid w:val="000B557E"/>
    <w:rsid w:val="000C1F6A"/>
    <w:rsid w:val="000C645C"/>
    <w:rsid w:val="000D2C6A"/>
    <w:rsid w:val="000E7A14"/>
    <w:rsid w:val="001047FC"/>
    <w:rsid w:val="00113BDF"/>
    <w:rsid w:val="00125834"/>
    <w:rsid w:val="00156E39"/>
    <w:rsid w:val="00160441"/>
    <w:rsid w:val="00190D2B"/>
    <w:rsid w:val="001949B7"/>
    <w:rsid w:val="001A3EC5"/>
    <w:rsid w:val="001A44AC"/>
    <w:rsid w:val="001A65F6"/>
    <w:rsid w:val="001C6DEF"/>
    <w:rsid w:val="001C73F4"/>
    <w:rsid w:val="001D3D12"/>
    <w:rsid w:val="001D5842"/>
    <w:rsid w:val="001E6E30"/>
    <w:rsid w:val="001E7685"/>
    <w:rsid w:val="001F145C"/>
    <w:rsid w:val="001F528F"/>
    <w:rsid w:val="001F5D46"/>
    <w:rsid w:val="001F6A85"/>
    <w:rsid w:val="0021392A"/>
    <w:rsid w:val="002215FF"/>
    <w:rsid w:val="00222D47"/>
    <w:rsid w:val="002800F9"/>
    <w:rsid w:val="00296BC9"/>
    <w:rsid w:val="002A1E41"/>
    <w:rsid w:val="002A1EFA"/>
    <w:rsid w:val="002A4471"/>
    <w:rsid w:val="002B1556"/>
    <w:rsid w:val="002C306D"/>
    <w:rsid w:val="002F4585"/>
    <w:rsid w:val="0030791E"/>
    <w:rsid w:val="00313BF1"/>
    <w:rsid w:val="00335183"/>
    <w:rsid w:val="00336AC2"/>
    <w:rsid w:val="00337912"/>
    <w:rsid w:val="00337BDF"/>
    <w:rsid w:val="00351CD2"/>
    <w:rsid w:val="00356308"/>
    <w:rsid w:val="003615E4"/>
    <w:rsid w:val="003646AD"/>
    <w:rsid w:val="00366CC0"/>
    <w:rsid w:val="00373AE0"/>
    <w:rsid w:val="003756D0"/>
    <w:rsid w:val="003907F3"/>
    <w:rsid w:val="003A4B3F"/>
    <w:rsid w:val="003C3141"/>
    <w:rsid w:val="003C39C8"/>
    <w:rsid w:val="003C44EF"/>
    <w:rsid w:val="003D62B4"/>
    <w:rsid w:val="003E26BF"/>
    <w:rsid w:val="003F16DD"/>
    <w:rsid w:val="003F5348"/>
    <w:rsid w:val="00404FE9"/>
    <w:rsid w:val="004073DF"/>
    <w:rsid w:val="004134F5"/>
    <w:rsid w:val="0041736E"/>
    <w:rsid w:val="00421F90"/>
    <w:rsid w:val="00446B4D"/>
    <w:rsid w:val="00453DC8"/>
    <w:rsid w:val="004610EC"/>
    <w:rsid w:val="00470DF2"/>
    <w:rsid w:val="00474F3D"/>
    <w:rsid w:val="00476642"/>
    <w:rsid w:val="00482E72"/>
    <w:rsid w:val="00484003"/>
    <w:rsid w:val="00484362"/>
    <w:rsid w:val="004858EB"/>
    <w:rsid w:val="00493475"/>
    <w:rsid w:val="004A2CBF"/>
    <w:rsid w:val="004D259D"/>
    <w:rsid w:val="004D5636"/>
    <w:rsid w:val="004E3A10"/>
    <w:rsid w:val="004F3BF0"/>
    <w:rsid w:val="005110C3"/>
    <w:rsid w:val="00511C13"/>
    <w:rsid w:val="00514046"/>
    <w:rsid w:val="00520F57"/>
    <w:rsid w:val="00531617"/>
    <w:rsid w:val="0056648B"/>
    <w:rsid w:val="00573940"/>
    <w:rsid w:val="00587109"/>
    <w:rsid w:val="005932E2"/>
    <w:rsid w:val="00597C13"/>
    <w:rsid w:val="005A2F01"/>
    <w:rsid w:val="005A4AFD"/>
    <w:rsid w:val="005A5A08"/>
    <w:rsid w:val="005A7894"/>
    <w:rsid w:val="005B1675"/>
    <w:rsid w:val="005C6EA4"/>
    <w:rsid w:val="005E1B72"/>
    <w:rsid w:val="005E2A42"/>
    <w:rsid w:val="005E3625"/>
    <w:rsid w:val="005E44A9"/>
    <w:rsid w:val="005E47A1"/>
    <w:rsid w:val="00621873"/>
    <w:rsid w:val="00622ADF"/>
    <w:rsid w:val="00635A6E"/>
    <w:rsid w:val="00656D12"/>
    <w:rsid w:val="0066237B"/>
    <w:rsid w:val="00662E38"/>
    <w:rsid w:val="0066567D"/>
    <w:rsid w:val="006742D5"/>
    <w:rsid w:val="006808FF"/>
    <w:rsid w:val="00685BBD"/>
    <w:rsid w:val="00690573"/>
    <w:rsid w:val="006A4EF5"/>
    <w:rsid w:val="006B48D0"/>
    <w:rsid w:val="006B6069"/>
    <w:rsid w:val="006C0E89"/>
    <w:rsid w:val="006D0AFB"/>
    <w:rsid w:val="006E2ADF"/>
    <w:rsid w:val="006E5D61"/>
    <w:rsid w:val="006F0331"/>
    <w:rsid w:val="006F09E6"/>
    <w:rsid w:val="006F0E52"/>
    <w:rsid w:val="006F20E6"/>
    <w:rsid w:val="00711C16"/>
    <w:rsid w:val="00731680"/>
    <w:rsid w:val="007572A7"/>
    <w:rsid w:val="00760407"/>
    <w:rsid w:val="007666BB"/>
    <w:rsid w:val="00780BEA"/>
    <w:rsid w:val="0079193D"/>
    <w:rsid w:val="00795630"/>
    <w:rsid w:val="007A72E5"/>
    <w:rsid w:val="007B2037"/>
    <w:rsid w:val="007B492B"/>
    <w:rsid w:val="007C1B61"/>
    <w:rsid w:val="007C3E75"/>
    <w:rsid w:val="007E0609"/>
    <w:rsid w:val="007F012F"/>
    <w:rsid w:val="007F24A3"/>
    <w:rsid w:val="00815455"/>
    <w:rsid w:val="00817214"/>
    <w:rsid w:val="00817E42"/>
    <w:rsid w:val="008222B0"/>
    <w:rsid w:val="00841708"/>
    <w:rsid w:val="00841AD8"/>
    <w:rsid w:val="00845F62"/>
    <w:rsid w:val="00851702"/>
    <w:rsid w:val="008634BD"/>
    <w:rsid w:val="00876A76"/>
    <w:rsid w:val="00892387"/>
    <w:rsid w:val="008957D5"/>
    <w:rsid w:val="008B5957"/>
    <w:rsid w:val="008C5C3C"/>
    <w:rsid w:val="008D7F72"/>
    <w:rsid w:val="00900195"/>
    <w:rsid w:val="009017D0"/>
    <w:rsid w:val="00902432"/>
    <w:rsid w:val="00905EB3"/>
    <w:rsid w:val="0091164C"/>
    <w:rsid w:val="009218A5"/>
    <w:rsid w:val="00935934"/>
    <w:rsid w:val="00954E66"/>
    <w:rsid w:val="00974EB1"/>
    <w:rsid w:val="00986AE6"/>
    <w:rsid w:val="00992481"/>
    <w:rsid w:val="0099783B"/>
    <w:rsid w:val="009A0FCC"/>
    <w:rsid w:val="009A6F49"/>
    <w:rsid w:val="009C408C"/>
    <w:rsid w:val="009C4508"/>
    <w:rsid w:val="009D7BB8"/>
    <w:rsid w:val="009E6AC5"/>
    <w:rsid w:val="009E6B2C"/>
    <w:rsid w:val="00A01184"/>
    <w:rsid w:val="00A040BA"/>
    <w:rsid w:val="00A14335"/>
    <w:rsid w:val="00A176CF"/>
    <w:rsid w:val="00A20855"/>
    <w:rsid w:val="00A209E8"/>
    <w:rsid w:val="00A26460"/>
    <w:rsid w:val="00A3262D"/>
    <w:rsid w:val="00A37847"/>
    <w:rsid w:val="00A50DA9"/>
    <w:rsid w:val="00A51E1C"/>
    <w:rsid w:val="00A5650C"/>
    <w:rsid w:val="00A81879"/>
    <w:rsid w:val="00A952E3"/>
    <w:rsid w:val="00AA526E"/>
    <w:rsid w:val="00AA6C2C"/>
    <w:rsid w:val="00AB33F4"/>
    <w:rsid w:val="00AB3EB5"/>
    <w:rsid w:val="00AB705C"/>
    <w:rsid w:val="00AD4548"/>
    <w:rsid w:val="00AE21E7"/>
    <w:rsid w:val="00AE62C5"/>
    <w:rsid w:val="00AF0F8C"/>
    <w:rsid w:val="00AF0F8E"/>
    <w:rsid w:val="00B04BB9"/>
    <w:rsid w:val="00B06612"/>
    <w:rsid w:val="00B10D99"/>
    <w:rsid w:val="00B14071"/>
    <w:rsid w:val="00B15B3D"/>
    <w:rsid w:val="00B34502"/>
    <w:rsid w:val="00B35665"/>
    <w:rsid w:val="00B50177"/>
    <w:rsid w:val="00B60E08"/>
    <w:rsid w:val="00B629E1"/>
    <w:rsid w:val="00B723E2"/>
    <w:rsid w:val="00B726C7"/>
    <w:rsid w:val="00B92EEF"/>
    <w:rsid w:val="00BA499C"/>
    <w:rsid w:val="00BA61F3"/>
    <w:rsid w:val="00BC68E1"/>
    <w:rsid w:val="00BC7247"/>
    <w:rsid w:val="00BD03ED"/>
    <w:rsid w:val="00BF1F9D"/>
    <w:rsid w:val="00BF245A"/>
    <w:rsid w:val="00BF3382"/>
    <w:rsid w:val="00C4207A"/>
    <w:rsid w:val="00C475D1"/>
    <w:rsid w:val="00C53527"/>
    <w:rsid w:val="00C543B5"/>
    <w:rsid w:val="00C55D01"/>
    <w:rsid w:val="00C6044C"/>
    <w:rsid w:val="00C62ADC"/>
    <w:rsid w:val="00C86B0F"/>
    <w:rsid w:val="00CD2CE8"/>
    <w:rsid w:val="00CD2F9D"/>
    <w:rsid w:val="00CE1D31"/>
    <w:rsid w:val="00CE2BCF"/>
    <w:rsid w:val="00D071F0"/>
    <w:rsid w:val="00D11AF2"/>
    <w:rsid w:val="00D22595"/>
    <w:rsid w:val="00D27978"/>
    <w:rsid w:val="00D35EF3"/>
    <w:rsid w:val="00D40560"/>
    <w:rsid w:val="00D47937"/>
    <w:rsid w:val="00D67487"/>
    <w:rsid w:val="00D74054"/>
    <w:rsid w:val="00D77B07"/>
    <w:rsid w:val="00DA729C"/>
    <w:rsid w:val="00DD4F67"/>
    <w:rsid w:val="00DE1B41"/>
    <w:rsid w:val="00DF72CB"/>
    <w:rsid w:val="00E11DEF"/>
    <w:rsid w:val="00E3178C"/>
    <w:rsid w:val="00E323DC"/>
    <w:rsid w:val="00E35BBC"/>
    <w:rsid w:val="00E462C8"/>
    <w:rsid w:val="00E54AE8"/>
    <w:rsid w:val="00E5649A"/>
    <w:rsid w:val="00E61B25"/>
    <w:rsid w:val="00E61C84"/>
    <w:rsid w:val="00E72AEB"/>
    <w:rsid w:val="00E75B46"/>
    <w:rsid w:val="00E84084"/>
    <w:rsid w:val="00E84C20"/>
    <w:rsid w:val="00E90706"/>
    <w:rsid w:val="00EA7392"/>
    <w:rsid w:val="00EC2C92"/>
    <w:rsid w:val="00ED3724"/>
    <w:rsid w:val="00EE2BB9"/>
    <w:rsid w:val="00EE6665"/>
    <w:rsid w:val="00EF2B6A"/>
    <w:rsid w:val="00EF52DB"/>
    <w:rsid w:val="00F11DF9"/>
    <w:rsid w:val="00F12B36"/>
    <w:rsid w:val="00F162E3"/>
    <w:rsid w:val="00F17FC8"/>
    <w:rsid w:val="00F272DA"/>
    <w:rsid w:val="00F323A7"/>
    <w:rsid w:val="00F401DF"/>
    <w:rsid w:val="00F46601"/>
    <w:rsid w:val="00F50EEA"/>
    <w:rsid w:val="00F61572"/>
    <w:rsid w:val="00F629B6"/>
    <w:rsid w:val="00F641EA"/>
    <w:rsid w:val="00F75278"/>
    <w:rsid w:val="00F93261"/>
    <w:rsid w:val="00F976D4"/>
    <w:rsid w:val="00FA6240"/>
    <w:rsid w:val="00FA70FA"/>
    <w:rsid w:val="00FB1919"/>
    <w:rsid w:val="00FB3F1D"/>
    <w:rsid w:val="00FC3B68"/>
    <w:rsid w:val="00FC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BCB96C"/>
  <w15:docId w15:val="{00DE4DDB-1F62-45C3-821D-A6AC788B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2C8"/>
    <w:pPr>
      <w:spacing w:after="0"/>
    </w:pPr>
    <w:rPr>
      <w:rFonts w:ascii="Arial" w:hAnsi="Arial"/>
    </w:rPr>
  </w:style>
  <w:style w:type="paragraph" w:styleId="Heading1">
    <w:name w:val="heading 1"/>
    <w:basedOn w:val="Normal"/>
    <w:next w:val="Normal"/>
    <w:link w:val="Heading1Char"/>
    <w:uiPriority w:val="9"/>
    <w:qFormat/>
    <w:rsid w:val="004D25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259D"/>
    <w:pPr>
      <w:keepNext/>
      <w:keepLines/>
      <w:spacing w:before="40" w:after="100" w:afterAutospacing="1"/>
      <w:outlineLvl w:val="1"/>
    </w:pPr>
    <w:rPr>
      <w:rFonts w:eastAsiaTheme="majorEastAsia" w:cstheme="majorBidi"/>
      <w:color w:val="0083AD"/>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F401DF"/>
    <w:pPr>
      <w:tabs>
        <w:tab w:val="center" w:pos="4513"/>
        <w:tab w:val="right" w:pos="9026"/>
      </w:tabs>
      <w:spacing w:line="240" w:lineRule="auto"/>
    </w:pPr>
  </w:style>
  <w:style w:type="character" w:customStyle="1" w:styleId="HeaderChar">
    <w:name w:val="Header Char"/>
    <w:basedOn w:val="DefaultParagraphFont"/>
    <w:link w:val="Header"/>
    <w:uiPriority w:val="99"/>
    <w:rsid w:val="00F401DF"/>
  </w:style>
  <w:style w:type="paragraph" w:styleId="Footer">
    <w:name w:val="footer"/>
    <w:basedOn w:val="Normal"/>
    <w:link w:val="FooterChar"/>
    <w:uiPriority w:val="99"/>
    <w:unhideWhenUsed/>
    <w:rsid w:val="00F401DF"/>
    <w:pPr>
      <w:tabs>
        <w:tab w:val="center" w:pos="4513"/>
        <w:tab w:val="right" w:pos="9026"/>
      </w:tabs>
      <w:spacing w:line="240" w:lineRule="auto"/>
    </w:pPr>
  </w:style>
  <w:style w:type="character" w:customStyle="1" w:styleId="FooterChar">
    <w:name w:val="Footer Char"/>
    <w:basedOn w:val="DefaultParagraphFont"/>
    <w:link w:val="Footer"/>
    <w:uiPriority w:val="99"/>
    <w:rsid w:val="00F401DF"/>
  </w:style>
  <w:style w:type="paragraph" w:styleId="ListParagraph">
    <w:name w:val="List Paragraph"/>
    <w:basedOn w:val="Normal"/>
    <w:uiPriority w:val="34"/>
    <w:qFormat/>
    <w:rsid w:val="005C6EA4"/>
    <w:pPr>
      <w:ind w:left="720"/>
      <w:contextualSpacing/>
    </w:pPr>
  </w:style>
  <w:style w:type="character" w:styleId="Hyperlink">
    <w:name w:val="Hyperlink"/>
    <w:basedOn w:val="DefaultParagraphFont"/>
    <w:unhideWhenUsed/>
    <w:rsid w:val="00FB1919"/>
    <w:rPr>
      <w:color w:val="0563C1" w:themeColor="hyperlink"/>
      <w:u w:val="single"/>
    </w:rPr>
  </w:style>
  <w:style w:type="character" w:styleId="FollowedHyperlink">
    <w:name w:val="FollowedHyperlink"/>
    <w:basedOn w:val="DefaultParagraphFont"/>
    <w:uiPriority w:val="99"/>
    <w:semiHidden/>
    <w:unhideWhenUsed/>
    <w:rsid w:val="00817214"/>
    <w:rPr>
      <w:color w:val="954F72" w:themeColor="followedHyperlink"/>
      <w:u w:val="single"/>
    </w:rPr>
  </w:style>
  <w:style w:type="table" w:styleId="TableGrid">
    <w:name w:val="Table Grid"/>
    <w:basedOn w:val="TableNormal"/>
    <w:uiPriority w:val="59"/>
    <w:rsid w:val="0090019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3E75"/>
    <w:rPr>
      <w:color w:val="808080"/>
    </w:rPr>
  </w:style>
  <w:style w:type="character" w:styleId="CommentReference">
    <w:name w:val="annotation reference"/>
    <w:basedOn w:val="DefaultParagraphFont"/>
    <w:uiPriority w:val="99"/>
    <w:semiHidden/>
    <w:unhideWhenUsed/>
    <w:rsid w:val="001A65F6"/>
    <w:rPr>
      <w:sz w:val="16"/>
      <w:szCs w:val="16"/>
    </w:rPr>
  </w:style>
  <w:style w:type="paragraph" w:styleId="CommentText">
    <w:name w:val="annotation text"/>
    <w:basedOn w:val="Normal"/>
    <w:link w:val="CommentTextChar"/>
    <w:uiPriority w:val="99"/>
    <w:semiHidden/>
    <w:unhideWhenUsed/>
    <w:rsid w:val="001A65F6"/>
    <w:pPr>
      <w:spacing w:line="240" w:lineRule="auto"/>
    </w:pPr>
  </w:style>
  <w:style w:type="character" w:customStyle="1" w:styleId="CommentTextChar">
    <w:name w:val="Comment Text Char"/>
    <w:basedOn w:val="DefaultParagraphFont"/>
    <w:link w:val="CommentText"/>
    <w:uiPriority w:val="99"/>
    <w:semiHidden/>
    <w:rsid w:val="001A65F6"/>
    <w:rPr>
      <w:rFonts w:ascii="Arial" w:hAnsi="Arial"/>
    </w:rPr>
  </w:style>
  <w:style w:type="paragraph" w:styleId="CommentSubject">
    <w:name w:val="annotation subject"/>
    <w:basedOn w:val="CommentText"/>
    <w:next w:val="CommentText"/>
    <w:link w:val="CommentSubjectChar"/>
    <w:uiPriority w:val="99"/>
    <w:semiHidden/>
    <w:unhideWhenUsed/>
    <w:rsid w:val="001A65F6"/>
    <w:rPr>
      <w:b/>
      <w:bCs/>
    </w:rPr>
  </w:style>
  <w:style w:type="character" w:customStyle="1" w:styleId="CommentSubjectChar">
    <w:name w:val="Comment Subject Char"/>
    <w:basedOn w:val="CommentTextChar"/>
    <w:link w:val="CommentSubject"/>
    <w:uiPriority w:val="99"/>
    <w:semiHidden/>
    <w:rsid w:val="001A65F6"/>
    <w:rPr>
      <w:rFonts w:ascii="Arial" w:hAnsi="Arial"/>
      <w:b/>
      <w:bCs/>
    </w:rPr>
  </w:style>
  <w:style w:type="paragraph" w:styleId="BalloonText">
    <w:name w:val="Balloon Text"/>
    <w:basedOn w:val="Normal"/>
    <w:link w:val="BalloonTextChar"/>
    <w:uiPriority w:val="99"/>
    <w:semiHidden/>
    <w:unhideWhenUsed/>
    <w:rsid w:val="001A65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5F6"/>
    <w:rPr>
      <w:rFonts w:ascii="Segoe UI" w:hAnsi="Segoe UI" w:cs="Segoe UI"/>
      <w:sz w:val="18"/>
      <w:szCs w:val="18"/>
    </w:rPr>
  </w:style>
  <w:style w:type="paragraph" w:styleId="Revision">
    <w:name w:val="Revision"/>
    <w:hidden/>
    <w:uiPriority w:val="99"/>
    <w:semiHidden/>
    <w:rsid w:val="005E2A42"/>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E3178C"/>
    <w:rPr>
      <w:color w:val="605E5C"/>
      <w:shd w:val="clear" w:color="auto" w:fill="E1DFDD"/>
    </w:rPr>
  </w:style>
  <w:style w:type="character" w:customStyle="1" w:styleId="Heading2Char">
    <w:name w:val="Heading 2 Char"/>
    <w:basedOn w:val="DefaultParagraphFont"/>
    <w:link w:val="Heading2"/>
    <w:uiPriority w:val="9"/>
    <w:rsid w:val="004D259D"/>
    <w:rPr>
      <w:rFonts w:ascii="Arial" w:eastAsiaTheme="majorEastAsia" w:hAnsi="Arial" w:cstheme="majorBidi"/>
      <w:color w:val="0083AD"/>
      <w:sz w:val="24"/>
      <w:szCs w:val="26"/>
      <w:lang w:eastAsia="en-US"/>
    </w:rPr>
  </w:style>
  <w:style w:type="paragraph" w:styleId="NormalWeb">
    <w:name w:val="Normal (Web)"/>
    <w:basedOn w:val="Normal"/>
    <w:uiPriority w:val="99"/>
    <w:unhideWhenUsed/>
    <w:rsid w:val="004D259D"/>
    <w:pPr>
      <w:spacing w:before="100" w:beforeAutospacing="1" w:after="100" w:afterAutospacing="1" w:line="240" w:lineRule="auto"/>
    </w:pPr>
    <w:rPr>
      <w:rFonts w:ascii="Times New Roman" w:hAnsi="Times New Roman"/>
      <w:sz w:val="24"/>
      <w:szCs w:val="24"/>
    </w:rPr>
  </w:style>
  <w:style w:type="paragraph" w:styleId="Title">
    <w:name w:val="Title"/>
    <w:basedOn w:val="Normal"/>
    <w:next w:val="Normal"/>
    <w:link w:val="TitleChar"/>
    <w:uiPriority w:val="10"/>
    <w:qFormat/>
    <w:rsid w:val="004D259D"/>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D259D"/>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4D25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hyperlink" Target="https://www.gov.uk/guidance/covid-19-coronavirus-restrictions-what-you-can-and-cannot-do?priority-taxon=774cee22-d896-44c1-a611-e3109cce8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hyperlink" Target="mailto:EducationIPC@cumbria.gov.uk" TargetMode="Externa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hyperlink" Target="https://www.gov.uk/government/publications/covid-19-response-spring-2021/covid-19-response-spring-2021-summary%23step-3---not-before-17-may" TargetMode="Externa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hyperlink" Target="mailto:healthandsafety@cumbria.gov.uk"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oter" Target="footer1.xml"/><Relationship Id="rId30" Type="http://schemas.openxmlformats.org/officeDocument/2006/relationships/hyperlink" Target="https://www.cumbria.gov.uk/elibrary/Content/Internet/537/1459/7037/17924/44305154321.pdf?timestamp=4433015326"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92BD584734058BA7252102ED47E4F"/>
        <w:category>
          <w:name w:val="General"/>
          <w:gallery w:val="placeholder"/>
        </w:category>
        <w:types>
          <w:type w:val="bbPlcHdr"/>
        </w:types>
        <w:behaviors>
          <w:behavior w:val="content"/>
        </w:behaviors>
        <w:guid w:val="{E66A471D-A530-42AA-8CA9-346C929C66D2}"/>
      </w:docPartPr>
      <w:docPartBody>
        <w:p w:rsidR="00B5425E" w:rsidRDefault="00B5425E">
          <w:pPr>
            <w:pStyle w:val="B0E92BD584734058BA7252102ED47E4F"/>
          </w:pPr>
          <w:r w:rsidRPr="00187A93">
            <w:rPr>
              <w:rStyle w:val="PlaceholderText"/>
            </w:rPr>
            <w:t>Click or tap here to enter text.</w:t>
          </w:r>
        </w:p>
      </w:docPartBody>
    </w:docPart>
    <w:docPart>
      <w:docPartPr>
        <w:name w:val="F5E67DC06CFB4B78BA6C880922A24BEA"/>
        <w:category>
          <w:name w:val="General"/>
          <w:gallery w:val="placeholder"/>
        </w:category>
        <w:types>
          <w:type w:val="bbPlcHdr"/>
        </w:types>
        <w:behaviors>
          <w:behavior w:val="content"/>
        </w:behaviors>
        <w:guid w:val="{3810056F-D897-405B-8842-960222E9142A}"/>
      </w:docPartPr>
      <w:docPartBody>
        <w:p w:rsidR="00B5425E" w:rsidRDefault="00B5425E">
          <w:pPr>
            <w:pStyle w:val="F5E67DC06CFB4B78BA6C880922A24BEA"/>
          </w:pPr>
          <w:r w:rsidRPr="00187A93">
            <w:rPr>
              <w:rStyle w:val="PlaceholderText"/>
            </w:rPr>
            <w:t>Click or tap to enter a date.</w:t>
          </w:r>
        </w:p>
      </w:docPartBody>
    </w:docPart>
    <w:docPart>
      <w:docPartPr>
        <w:name w:val="33CE362C93A64FDBAE5F0FE396D1B900"/>
        <w:category>
          <w:name w:val="General"/>
          <w:gallery w:val="placeholder"/>
        </w:category>
        <w:types>
          <w:type w:val="bbPlcHdr"/>
        </w:types>
        <w:behaviors>
          <w:behavior w:val="content"/>
        </w:behaviors>
        <w:guid w:val="{4BAE8C59-5C2A-48A5-9966-7130C3E917A9}"/>
      </w:docPartPr>
      <w:docPartBody>
        <w:p w:rsidR="00B5425E" w:rsidRDefault="00B5425E">
          <w:pPr>
            <w:pStyle w:val="33CE362C93A64FDBAE5F0FE396D1B900"/>
          </w:pPr>
          <w:r w:rsidRPr="00187A93">
            <w:rPr>
              <w:rStyle w:val="PlaceholderText"/>
            </w:rPr>
            <w:t>Click or tap to enter a date.</w:t>
          </w:r>
        </w:p>
      </w:docPartBody>
    </w:docPart>
    <w:docPart>
      <w:docPartPr>
        <w:name w:val="AD8DE890BA3541CA96A61BA2A8059121"/>
        <w:category>
          <w:name w:val="General"/>
          <w:gallery w:val="placeholder"/>
        </w:category>
        <w:types>
          <w:type w:val="bbPlcHdr"/>
        </w:types>
        <w:behaviors>
          <w:behavior w:val="content"/>
        </w:behaviors>
        <w:guid w:val="{D46DAD03-0B79-496F-82B3-9557E98B12C3}"/>
      </w:docPartPr>
      <w:docPartBody>
        <w:p w:rsidR="00B5425E" w:rsidRDefault="00B5425E">
          <w:pPr>
            <w:pStyle w:val="AD8DE890BA3541CA96A61BA2A8059121"/>
          </w:pPr>
          <w:r w:rsidRPr="00187A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5E"/>
    <w:rsid w:val="00581A43"/>
    <w:rsid w:val="00B1555C"/>
    <w:rsid w:val="00B5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E92BD584734058BA7252102ED47E4F">
    <w:name w:val="B0E92BD584734058BA7252102ED47E4F"/>
  </w:style>
  <w:style w:type="paragraph" w:customStyle="1" w:styleId="F5E67DC06CFB4B78BA6C880922A24BEA">
    <w:name w:val="F5E67DC06CFB4B78BA6C880922A24BEA"/>
  </w:style>
  <w:style w:type="paragraph" w:customStyle="1" w:styleId="33CE362C93A64FDBAE5F0FE396D1B900">
    <w:name w:val="33CE362C93A64FDBAE5F0FE396D1B900"/>
  </w:style>
  <w:style w:type="paragraph" w:customStyle="1" w:styleId="AD8DE890BA3541CA96A61BA2A8059121">
    <w:name w:val="AD8DE890BA3541CA96A61BA2A8059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A62F-65E5-4BBF-870C-CCBAA3F4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Risk Assessment for End of Year activities</vt:lpstr>
    </vt:vector>
  </TitlesOfParts>
  <Company>Cumbria County Council</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End of Year activities</dc:title>
  <dc:subject>Model Risk assessment</dc:subject>
  <dc:creator>Corporate Health Safety &amp; Wellbeing Team</dc:creator>
  <cp:keywords>risk, covid-19 infection prevention control;Events;Transition;Sports</cp:keywords>
  <dc:description/>
  <cp:lastModifiedBy>Dawn</cp:lastModifiedBy>
  <cp:revision>5</cp:revision>
  <dcterms:created xsi:type="dcterms:W3CDTF">2021-06-22T13:44:00Z</dcterms:created>
  <dcterms:modified xsi:type="dcterms:W3CDTF">2021-06-22T13:52:00Z</dcterms:modified>
</cp:coreProperties>
</file>