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AC3875"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val="en-US" w:eastAsia="en-US"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EAFA1" w14:textId="77777777" w:rsidR="008E77E5" w:rsidRDefault="006F6CA9">
      <w:pPr>
        <w:pStyle w:val="BodyText"/>
        <w:rPr>
          <w:b/>
          <w:sz w:val="20"/>
        </w:rPr>
      </w:pPr>
      <w:r>
        <w:rPr>
          <w:noProof/>
          <w:lang w:val="en-US" w:eastAsia="en-US"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48623" w14:textId="77777777" w:rsidR="008E77E5" w:rsidRDefault="008E77E5">
      <w:pPr>
        <w:pStyle w:val="BodyText"/>
        <w:rPr>
          <w:b/>
          <w:sz w:val="20"/>
        </w:rPr>
      </w:pPr>
    </w:p>
    <w:p w14:paraId="6EBAAD9A"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0AA2D254" w14:textId="77777777" w:rsidR="008E77E5" w:rsidRDefault="008E77E5">
      <w:pPr>
        <w:pStyle w:val="BodyText"/>
        <w:spacing w:before="10"/>
        <w:rPr>
          <w:sz w:val="23"/>
        </w:rPr>
      </w:pPr>
    </w:p>
    <w:p w14:paraId="236B8ADA"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6FBA98B8" w14:textId="77777777" w:rsidR="008E77E5" w:rsidRDefault="008E77E5">
      <w:pPr>
        <w:pStyle w:val="BodyText"/>
        <w:spacing w:before="10"/>
        <w:rPr>
          <w:sz w:val="23"/>
        </w:rPr>
      </w:pPr>
    </w:p>
    <w:p w14:paraId="6481CEA4"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62E156E6" w14:textId="77777777" w:rsidR="008E77E5" w:rsidRDefault="008E77E5">
      <w:pPr>
        <w:pStyle w:val="BodyText"/>
        <w:spacing w:before="9"/>
        <w:rPr>
          <w:sz w:val="23"/>
        </w:rPr>
      </w:pPr>
    </w:p>
    <w:p w14:paraId="79CF8FEA"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2AD10676" w14:textId="77777777" w:rsidR="008E77E5" w:rsidRDefault="006F6CA9">
      <w:pPr>
        <w:pStyle w:val="BodyText"/>
        <w:spacing w:line="290" w:lineRule="exact"/>
        <w:ind w:left="6280"/>
      </w:pPr>
      <w:r>
        <w:rPr>
          <w:color w:val="231F20"/>
        </w:rPr>
        <w:t>use the Primary PE and Sport Premium to:</w:t>
      </w:r>
    </w:p>
    <w:p w14:paraId="2FF1997C" w14:textId="77777777" w:rsidR="008E77E5" w:rsidRDefault="008E77E5">
      <w:pPr>
        <w:pStyle w:val="BodyText"/>
        <w:spacing w:before="2"/>
        <w:rPr>
          <w:sz w:val="23"/>
        </w:rPr>
      </w:pPr>
    </w:p>
    <w:p w14:paraId="629A01DC"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494650A1"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2990060F" w14:textId="77777777" w:rsidR="008E77E5" w:rsidRDefault="008E77E5">
      <w:pPr>
        <w:pStyle w:val="BodyText"/>
        <w:spacing w:before="9"/>
        <w:rPr>
          <w:sz w:val="23"/>
        </w:rPr>
      </w:pPr>
    </w:p>
    <w:p w14:paraId="15453190"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1A8B1910" w14:textId="77777777" w:rsidR="008E77E5" w:rsidRDefault="008E77E5">
      <w:pPr>
        <w:pStyle w:val="BodyText"/>
        <w:spacing w:before="11"/>
        <w:rPr>
          <w:sz w:val="23"/>
        </w:rPr>
      </w:pPr>
    </w:p>
    <w:p w14:paraId="654D33AE"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5DC4953E" w14:textId="77777777" w:rsidR="008E77E5" w:rsidRDefault="008E77E5">
      <w:pPr>
        <w:pStyle w:val="BodyText"/>
        <w:spacing w:before="9"/>
        <w:rPr>
          <w:sz w:val="23"/>
        </w:rPr>
      </w:pPr>
    </w:p>
    <w:p w14:paraId="599E4F1A"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14:paraId="294D81A5" w14:textId="77777777" w:rsidR="008E77E5" w:rsidRDefault="008E77E5">
      <w:pPr>
        <w:pStyle w:val="BodyText"/>
        <w:spacing w:before="2"/>
        <w:rPr>
          <w:sz w:val="19"/>
        </w:rPr>
      </w:pPr>
    </w:p>
    <w:p w14:paraId="1D7371AF" w14:textId="77777777" w:rsidR="008E77E5" w:rsidRDefault="008E77E5">
      <w:pPr>
        <w:rPr>
          <w:sz w:val="19"/>
        </w:rPr>
        <w:sectPr w:rsidR="008E77E5">
          <w:pgSz w:w="16840" w:h="11910" w:orient="landscape"/>
          <w:pgMar w:top="0" w:right="0" w:bottom="0" w:left="0" w:header="720" w:footer="720" w:gutter="0"/>
          <w:cols w:space="720"/>
        </w:sectPr>
      </w:pPr>
    </w:p>
    <w:p w14:paraId="70DCF8C6" w14:textId="77777777" w:rsidR="008E77E5" w:rsidRDefault="008E77E5">
      <w:pPr>
        <w:pStyle w:val="BodyText"/>
        <w:rPr>
          <w:sz w:val="26"/>
        </w:rPr>
      </w:pPr>
    </w:p>
    <w:p w14:paraId="6840B897" w14:textId="77777777" w:rsidR="008E77E5" w:rsidRDefault="008E77E5">
      <w:pPr>
        <w:pStyle w:val="BodyText"/>
        <w:rPr>
          <w:sz w:val="26"/>
        </w:rPr>
      </w:pPr>
    </w:p>
    <w:p w14:paraId="15F67204" w14:textId="77777777" w:rsidR="008E77E5" w:rsidRDefault="008E77E5">
      <w:pPr>
        <w:pStyle w:val="BodyText"/>
        <w:rPr>
          <w:sz w:val="26"/>
        </w:rPr>
      </w:pPr>
    </w:p>
    <w:p w14:paraId="2A80D248" w14:textId="77777777" w:rsidR="008E77E5" w:rsidRDefault="008E77E5">
      <w:pPr>
        <w:pStyle w:val="BodyText"/>
        <w:rPr>
          <w:sz w:val="26"/>
        </w:rPr>
      </w:pPr>
    </w:p>
    <w:p w14:paraId="2B0FCAEE" w14:textId="77777777" w:rsidR="008E77E5" w:rsidRDefault="008E77E5">
      <w:pPr>
        <w:pStyle w:val="BodyText"/>
        <w:spacing w:before="2"/>
        <w:rPr>
          <w:sz w:val="26"/>
        </w:rPr>
      </w:pPr>
    </w:p>
    <w:p w14:paraId="17E8DDD6" w14:textId="77777777" w:rsidR="008E77E5" w:rsidRDefault="008E77E5" w:rsidP="006F6CA9">
      <w:pPr>
        <w:pStyle w:val="BodyText"/>
        <w:tabs>
          <w:tab w:val="left" w:pos="6088"/>
        </w:tabs>
      </w:pPr>
    </w:p>
    <w:p w14:paraId="5B931842"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35167AB0"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3A6D7C31" w14:textId="77777777" w:rsidR="008E77E5" w:rsidRDefault="009626DB">
      <w:pPr>
        <w:pStyle w:val="BodyText"/>
        <w:rPr>
          <w:rFonts w:ascii="Times New Roman"/>
          <w:sz w:val="20"/>
        </w:rPr>
      </w:pPr>
      <w:r>
        <w:rPr>
          <w:noProof/>
          <w:lang w:val="en-US" w:eastAsia="en-US"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1806A"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1C9823B3" w14:textId="77777777" w:rsidR="008E77E5" w:rsidRDefault="008E77E5">
      <w:pPr>
        <w:pStyle w:val="BodyText"/>
        <w:rPr>
          <w:rFonts w:ascii="Times New Roman"/>
          <w:sz w:val="20"/>
        </w:rPr>
      </w:pPr>
    </w:p>
    <w:p w14:paraId="139E3E8E" w14:textId="77777777" w:rsidR="008E77E5" w:rsidRDefault="008E77E5">
      <w:pPr>
        <w:pStyle w:val="BodyText"/>
        <w:rPr>
          <w:rFonts w:ascii="Times New Roman"/>
          <w:sz w:val="20"/>
        </w:rPr>
      </w:pPr>
    </w:p>
    <w:p w14:paraId="38D28DBA" w14:textId="77777777" w:rsidR="008E77E5" w:rsidRDefault="008E77E5">
      <w:pPr>
        <w:pStyle w:val="BodyText"/>
        <w:rPr>
          <w:rFonts w:ascii="Times New Roman"/>
          <w:sz w:val="20"/>
        </w:rPr>
      </w:pPr>
    </w:p>
    <w:p w14:paraId="0093DEA2" w14:textId="77777777" w:rsidR="008E77E5" w:rsidRDefault="008E77E5">
      <w:pPr>
        <w:pStyle w:val="BodyText"/>
        <w:rPr>
          <w:rFonts w:ascii="Times New Roman"/>
          <w:sz w:val="20"/>
        </w:rPr>
      </w:pPr>
    </w:p>
    <w:p w14:paraId="43D099F5"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251F2839" w14:textId="77777777">
        <w:trPr>
          <w:trHeight w:val="497"/>
        </w:trPr>
        <w:tc>
          <w:tcPr>
            <w:tcW w:w="7700" w:type="dxa"/>
          </w:tcPr>
          <w:p w14:paraId="34AF332F" w14:textId="71CE6941" w:rsidR="008E77E5" w:rsidRDefault="006F6CA9">
            <w:pPr>
              <w:pStyle w:val="TableParagraph"/>
              <w:spacing w:before="21"/>
              <w:rPr>
                <w:sz w:val="24"/>
              </w:rPr>
            </w:pPr>
            <w:r>
              <w:rPr>
                <w:color w:val="231F20"/>
                <w:sz w:val="24"/>
              </w:rPr>
              <w:t>Key achi</w:t>
            </w:r>
            <w:r w:rsidR="00FB4B36">
              <w:rPr>
                <w:color w:val="231F20"/>
                <w:sz w:val="24"/>
              </w:rPr>
              <w:t>evements to date until July 2020</w:t>
            </w:r>
            <w:r>
              <w:rPr>
                <w:color w:val="231F20"/>
                <w:sz w:val="24"/>
              </w:rPr>
              <w:t>:</w:t>
            </w:r>
          </w:p>
        </w:tc>
        <w:tc>
          <w:tcPr>
            <w:tcW w:w="7677" w:type="dxa"/>
          </w:tcPr>
          <w:p w14:paraId="404B5596"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24BFB288" w14:textId="77777777">
        <w:trPr>
          <w:trHeight w:val="2551"/>
        </w:trPr>
        <w:tc>
          <w:tcPr>
            <w:tcW w:w="7700" w:type="dxa"/>
          </w:tcPr>
          <w:p w14:paraId="3756C62F" w14:textId="77777777" w:rsidR="008E77E5" w:rsidRDefault="00D73F35">
            <w:pPr>
              <w:pStyle w:val="TableParagraph"/>
              <w:ind w:left="0"/>
              <w:rPr>
                <w:rFonts w:asciiTheme="minorHAnsi" w:hAnsiTheme="minorHAnsi"/>
                <w:sz w:val="24"/>
              </w:rPr>
            </w:pPr>
            <w:r>
              <w:rPr>
                <w:rFonts w:asciiTheme="minorHAnsi" w:hAnsiTheme="minorHAnsi"/>
                <w:sz w:val="24"/>
              </w:rPr>
              <w:t>Achievement of the School Games Mark Platinum Award</w:t>
            </w:r>
          </w:p>
          <w:p w14:paraId="16FDCAC0" w14:textId="77777777" w:rsidR="00D73F35" w:rsidRDefault="00D73F35">
            <w:pPr>
              <w:pStyle w:val="TableParagraph"/>
              <w:ind w:left="0"/>
              <w:rPr>
                <w:rFonts w:asciiTheme="minorHAnsi" w:hAnsiTheme="minorHAnsi"/>
                <w:sz w:val="24"/>
              </w:rPr>
            </w:pPr>
          </w:p>
          <w:p w14:paraId="2157DAC7" w14:textId="77777777" w:rsidR="00D73F35" w:rsidRDefault="00D73F35">
            <w:pPr>
              <w:pStyle w:val="TableParagraph"/>
              <w:ind w:left="0"/>
              <w:rPr>
                <w:rFonts w:asciiTheme="minorHAnsi" w:hAnsiTheme="minorHAnsi"/>
                <w:sz w:val="24"/>
              </w:rPr>
            </w:pPr>
            <w:r>
              <w:rPr>
                <w:rFonts w:asciiTheme="minorHAnsi" w:hAnsiTheme="minorHAnsi"/>
                <w:sz w:val="24"/>
              </w:rPr>
              <w:t>Successful competitive Sports Teams</w:t>
            </w:r>
          </w:p>
          <w:p w14:paraId="4270D285" w14:textId="77777777" w:rsidR="00D73F35" w:rsidRDefault="00D73F35">
            <w:pPr>
              <w:pStyle w:val="TableParagraph"/>
              <w:ind w:left="0"/>
              <w:rPr>
                <w:rFonts w:asciiTheme="minorHAnsi" w:hAnsiTheme="minorHAnsi"/>
                <w:sz w:val="24"/>
              </w:rPr>
            </w:pPr>
          </w:p>
          <w:p w14:paraId="7D490411" w14:textId="77777777" w:rsidR="00D73F35" w:rsidRDefault="00D73F35">
            <w:pPr>
              <w:pStyle w:val="TableParagraph"/>
              <w:ind w:left="0"/>
              <w:rPr>
                <w:rFonts w:asciiTheme="minorHAnsi" w:hAnsiTheme="minorHAnsi"/>
                <w:sz w:val="24"/>
              </w:rPr>
            </w:pPr>
            <w:r>
              <w:rPr>
                <w:rFonts w:asciiTheme="minorHAnsi" w:hAnsiTheme="minorHAnsi"/>
                <w:sz w:val="24"/>
              </w:rPr>
              <w:t>Excellent participation in Extra Curricular Clubs</w:t>
            </w:r>
          </w:p>
          <w:p w14:paraId="752DF283" w14:textId="77777777" w:rsidR="00D73F35" w:rsidRDefault="00D73F35">
            <w:pPr>
              <w:pStyle w:val="TableParagraph"/>
              <w:ind w:left="0"/>
              <w:rPr>
                <w:rFonts w:asciiTheme="minorHAnsi" w:hAnsiTheme="minorHAnsi"/>
                <w:sz w:val="24"/>
              </w:rPr>
            </w:pPr>
          </w:p>
          <w:p w14:paraId="7EBD92FB" w14:textId="0A493E61" w:rsidR="00D73F35" w:rsidRPr="006F6CA9" w:rsidRDefault="00D73F35" w:rsidP="00FB4B36">
            <w:pPr>
              <w:pStyle w:val="TableParagraph"/>
              <w:ind w:left="0"/>
              <w:rPr>
                <w:rFonts w:asciiTheme="minorHAnsi" w:hAnsiTheme="minorHAnsi"/>
                <w:sz w:val="24"/>
              </w:rPr>
            </w:pPr>
            <w:r>
              <w:rPr>
                <w:rFonts w:asciiTheme="minorHAnsi" w:hAnsiTheme="minorHAnsi"/>
                <w:sz w:val="24"/>
              </w:rPr>
              <w:t>Str</w:t>
            </w:r>
            <w:r w:rsidR="00FB4B36">
              <w:rPr>
                <w:rFonts w:asciiTheme="minorHAnsi" w:hAnsiTheme="minorHAnsi"/>
                <w:sz w:val="24"/>
              </w:rPr>
              <w:t>o</w:t>
            </w:r>
            <w:r>
              <w:rPr>
                <w:rFonts w:asciiTheme="minorHAnsi" w:hAnsiTheme="minorHAnsi"/>
                <w:sz w:val="24"/>
              </w:rPr>
              <w:t>ng Sports Leadership Programme</w:t>
            </w:r>
          </w:p>
        </w:tc>
        <w:tc>
          <w:tcPr>
            <w:tcW w:w="7677" w:type="dxa"/>
          </w:tcPr>
          <w:p w14:paraId="49BCB014" w14:textId="77777777" w:rsidR="008E77E5" w:rsidRDefault="00D73F35">
            <w:pPr>
              <w:pStyle w:val="TableParagraph"/>
              <w:ind w:left="0"/>
              <w:rPr>
                <w:rFonts w:asciiTheme="minorHAnsi" w:hAnsiTheme="minorHAnsi"/>
                <w:sz w:val="24"/>
              </w:rPr>
            </w:pPr>
            <w:r>
              <w:rPr>
                <w:rFonts w:asciiTheme="minorHAnsi" w:hAnsiTheme="minorHAnsi"/>
                <w:sz w:val="24"/>
              </w:rPr>
              <w:t>Develop the curriculum to increase knowledge and skills developed throughout year 6 to 8 in preparation for further studies.</w:t>
            </w:r>
          </w:p>
          <w:p w14:paraId="66BBC3B5" w14:textId="77777777" w:rsidR="00D73F35" w:rsidRDefault="00D73F35">
            <w:pPr>
              <w:pStyle w:val="TableParagraph"/>
              <w:ind w:left="0"/>
              <w:rPr>
                <w:rFonts w:asciiTheme="minorHAnsi" w:hAnsiTheme="minorHAnsi"/>
                <w:sz w:val="24"/>
              </w:rPr>
            </w:pPr>
          </w:p>
          <w:p w14:paraId="4C4FEBCB" w14:textId="77777777" w:rsidR="001247A0" w:rsidRDefault="001247A0">
            <w:pPr>
              <w:pStyle w:val="TableParagraph"/>
              <w:ind w:left="0"/>
              <w:rPr>
                <w:rFonts w:asciiTheme="minorHAnsi" w:hAnsiTheme="minorHAnsi"/>
                <w:sz w:val="24"/>
              </w:rPr>
            </w:pPr>
            <w:r>
              <w:rPr>
                <w:rFonts w:asciiTheme="minorHAnsi" w:hAnsiTheme="minorHAnsi"/>
                <w:sz w:val="24"/>
              </w:rPr>
              <w:t xml:space="preserve">Strengthen the boys curriculum to provide more activities which are not games orientated. </w:t>
            </w:r>
          </w:p>
          <w:p w14:paraId="311599F2" w14:textId="77777777" w:rsidR="00D73F35" w:rsidRPr="006F6CA9" w:rsidRDefault="00D73F35">
            <w:pPr>
              <w:pStyle w:val="TableParagraph"/>
              <w:ind w:left="0"/>
              <w:rPr>
                <w:rFonts w:asciiTheme="minorHAnsi" w:hAnsiTheme="minorHAnsi"/>
                <w:sz w:val="24"/>
              </w:rPr>
            </w:pPr>
          </w:p>
        </w:tc>
      </w:tr>
    </w:tbl>
    <w:p w14:paraId="6930C82C" w14:textId="77777777" w:rsidR="008E77E5" w:rsidRPr="006F6CA9" w:rsidRDefault="008E77E5">
      <w:pPr>
        <w:pStyle w:val="BodyText"/>
        <w:rPr>
          <w:rFonts w:asciiTheme="minorHAnsi" w:hAnsiTheme="minorHAnsi"/>
          <w:sz w:val="20"/>
        </w:rPr>
      </w:pPr>
    </w:p>
    <w:p w14:paraId="0F7C25BE"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511564F6" w14:textId="77777777" w:rsidTr="006F6CA9">
        <w:trPr>
          <w:trHeight w:val="405"/>
        </w:trPr>
        <w:tc>
          <w:tcPr>
            <w:tcW w:w="11603" w:type="dxa"/>
          </w:tcPr>
          <w:p w14:paraId="28C090C3"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7E7E5F27" w14:textId="6E192BE6" w:rsidR="008E77E5" w:rsidRPr="006F6CA9" w:rsidRDefault="00FB4B36" w:rsidP="00FB4B36">
            <w:pPr>
              <w:pStyle w:val="TableParagraph"/>
              <w:ind w:left="0"/>
              <w:jc w:val="center"/>
              <w:rPr>
                <w:rFonts w:asciiTheme="minorHAnsi" w:hAnsiTheme="minorHAnsi"/>
                <w:sz w:val="24"/>
              </w:rPr>
            </w:pPr>
            <w:r>
              <w:rPr>
                <w:rFonts w:asciiTheme="minorHAnsi" w:hAnsiTheme="minorHAnsi"/>
                <w:sz w:val="24"/>
              </w:rPr>
              <w:t>N/A</w:t>
            </w:r>
          </w:p>
        </w:tc>
      </w:tr>
      <w:tr w:rsidR="008E77E5" w:rsidRPr="006F6CA9" w14:paraId="10927B4C" w14:textId="77777777" w:rsidTr="006F6CA9">
        <w:trPr>
          <w:trHeight w:val="1283"/>
        </w:trPr>
        <w:tc>
          <w:tcPr>
            <w:tcW w:w="11603" w:type="dxa"/>
          </w:tcPr>
          <w:p w14:paraId="3CCF0CB5"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6E273F56"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72B5C04C"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419F1FC4"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3A081DCA" w14:textId="77777777" w:rsidTr="006F6CA9">
        <w:trPr>
          <w:trHeight w:val="1189"/>
        </w:trPr>
        <w:tc>
          <w:tcPr>
            <w:tcW w:w="11603" w:type="dxa"/>
          </w:tcPr>
          <w:p w14:paraId="5E90C4F6"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72E0ED9A"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125E678F" w14:textId="77777777" w:rsidTr="006F6CA9">
        <w:trPr>
          <w:trHeight w:val="1227"/>
        </w:trPr>
        <w:tc>
          <w:tcPr>
            <w:tcW w:w="11603" w:type="dxa"/>
          </w:tcPr>
          <w:p w14:paraId="646B9723"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0E9201DE"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393AF71B" w14:textId="77777777" w:rsidTr="006F6CA9">
        <w:trPr>
          <w:trHeight w:val="1160"/>
        </w:trPr>
        <w:tc>
          <w:tcPr>
            <w:tcW w:w="11603" w:type="dxa"/>
          </w:tcPr>
          <w:p w14:paraId="4AB79E7B"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0147C41B"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Yes/No</w:t>
            </w:r>
          </w:p>
        </w:tc>
      </w:tr>
    </w:tbl>
    <w:p w14:paraId="4F23C170"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29C0B710" w14:textId="77777777" w:rsidR="008E77E5" w:rsidRPr="006F6CA9" w:rsidRDefault="009626DB">
      <w:pPr>
        <w:pStyle w:val="BodyText"/>
        <w:rPr>
          <w:rFonts w:asciiTheme="minorHAnsi" w:hAnsiTheme="minorHAnsi"/>
          <w:sz w:val="20"/>
        </w:rPr>
      </w:pPr>
      <w:r>
        <w:rPr>
          <w:rFonts w:asciiTheme="minorHAnsi" w:hAnsiTheme="minorHAnsi"/>
          <w:noProof/>
          <w:sz w:val="20"/>
          <w:lang w:val="en-US" w:eastAsia="en-US"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80A52" w14:textId="77777777" w:rsidR="006F6CA9" w:rsidRDefault="006F6CA9">
                              <w:pPr>
                                <w:spacing w:before="74" w:line="315" w:lineRule="exact"/>
                                <w:ind w:left="720"/>
                                <w:rPr>
                                  <w:b/>
                                  <w:sz w:val="26"/>
                                </w:rPr>
                              </w:pPr>
                              <w:r>
                                <w:rPr>
                                  <w:b/>
                                  <w:color w:val="FFFFFF"/>
                                  <w:sz w:val="26"/>
                                </w:rPr>
                                <w:t>Action Plan and Budget Tracking</w:t>
                              </w:r>
                            </w:p>
                            <w:p w14:paraId="3320EC38"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1112E0B6" w14:textId="77777777" w:rsidR="008E77E5" w:rsidRPr="006F6CA9" w:rsidRDefault="008E77E5">
      <w:pPr>
        <w:pStyle w:val="BodyText"/>
        <w:rPr>
          <w:rFonts w:asciiTheme="minorHAnsi" w:hAnsiTheme="minorHAnsi"/>
          <w:sz w:val="20"/>
        </w:rPr>
      </w:pPr>
    </w:p>
    <w:p w14:paraId="1C435AB8"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4793"/>
        <w:gridCol w:w="1648"/>
      </w:tblGrid>
      <w:tr w:rsidR="008E77E5" w:rsidRPr="006F6CA9" w14:paraId="38CF7252" w14:textId="77777777" w:rsidTr="00BC3163">
        <w:trPr>
          <w:trHeight w:val="383"/>
        </w:trPr>
        <w:tc>
          <w:tcPr>
            <w:tcW w:w="3720" w:type="dxa"/>
          </w:tcPr>
          <w:p w14:paraId="5EFC0BF3"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14:paraId="06635195"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p>
        </w:tc>
        <w:tc>
          <w:tcPr>
            <w:tcW w:w="6409" w:type="dxa"/>
            <w:gridSpan w:val="2"/>
          </w:tcPr>
          <w:p w14:paraId="2B3D6E9D" w14:textId="77777777"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1648" w:type="dxa"/>
            <w:tcBorders>
              <w:top w:val="nil"/>
              <w:right w:val="nil"/>
            </w:tcBorders>
          </w:tcPr>
          <w:p w14:paraId="6EC93A53" w14:textId="77777777" w:rsidR="008E77E5" w:rsidRPr="006F6CA9" w:rsidRDefault="008E77E5">
            <w:pPr>
              <w:pStyle w:val="TableParagraph"/>
              <w:ind w:left="0"/>
              <w:rPr>
                <w:rFonts w:asciiTheme="minorHAnsi" w:hAnsiTheme="minorHAnsi"/>
                <w:sz w:val="24"/>
              </w:rPr>
            </w:pPr>
          </w:p>
        </w:tc>
      </w:tr>
      <w:tr w:rsidR="008E77E5" w:rsidRPr="006F6CA9" w14:paraId="718E3DE0" w14:textId="77777777" w:rsidTr="00BC3163">
        <w:trPr>
          <w:trHeight w:val="332"/>
        </w:trPr>
        <w:tc>
          <w:tcPr>
            <w:tcW w:w="13729" w:type="dxa"/>
            <w:gridSpan w:val="4"/>
            <w:vMerge w:val="restart"/>
          </w:tcPr>
          <w:p w14:paraId="09618A7C"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1648" w:type="dxa"/>
          </w:tcPr>
          <w:p w14:paraId="7E0A7097"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629E9ED2" w14:textId="77777777" w:rsidTr="00BC3163">
        <w:trPr>
          <w:trHeight w:val="332"/>
        </w:trPr>
        <w:tc>
          <w:tcPr>
            <w:tcW w:w="13729" w:type="dxa"/>
            <w:gridSpan w:val="4"/>
            <w:vMerge/>
            <w:tcBorders>
              <w:top w:val="nil"/>
            </w:tcBorders>
          </w:tcPr>
          <w:p w14:paraId="78E89F4D" w14:textId="77777777" w:rsidR="008E77E5" w:rsidRPr="006F6CA9" w:rsidRDefault="008E77E5">
            <w:pPr>
              <w:rPr>
                <w:rFonts w:asciiTheme="minorHAnsi" w:hAnsiTheme="minorHAnsi"/>
                <w:sz w:val="2"/>
                <w:szCs w:val="2"/>
              </w:rPr>
            </w:pPr>
          </w:p>
        </w:tc>
        <w:tc>
          <w:tcPr>
            <w:tcW w:w="1648" w:type="dxa"/>
          </w:tcPr>
          <w:p w14:paraId="0F344097" w14:textId="77777777"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0C15945D" w14:textId="77777777" w:rsidTr="00BC3163">
        <w:trPr>
          <w:trHeight w:val="390"/>
        </w:trPr>
        <w:tc>
          <w:tcPr>
            <w:tcW w:w="3720" w:type="dxa"/>
          </w:tcPr>
          <w:p w14:paraId="7A3FC071"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7AC6AD4D"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4793" w:type="dxa"/>
          </w:tcPr>
          <w:p w14:paraId="32F365B9"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1648" w:type="dxa"/>
          </w:tcPr>
          <w:p w14:paraId="3E9242B3" w14:textId="2348082C" w:rsidR="008E77E5" w:rsidRPr="006F6CA9" w:rsidRDefault="00B301D5" w:rsidP="00B301D5">
            <w:pPr>
              <w:pStyle w:val="TableParagraph"/>
              <w:ind w:left="0"/>
              <w:jc w:val="center"/>
              <w:rPr>
                <w:rFonts w:asciiTheme="minorHAnsi" w:hAnsiTheme="minorHAnsi"/>
                <w:sz w:val="24"/>
              </w:rPr>
            </w:pPr>
            <w:r>
              <w:rPr>
                <w:rFonts w:asciiTheme="minorHAnsi" w:hAnsiTheme="minorHAnsi"/>
                <w:sz w:val="24"/>
              </w:rPr>
              <w:t>40</w:t>
            </w:r>
            <w:r w:rsidR="001247A0">
              <w:rPr>
                <w:rFonts w:asciiTheme="minorHAnsi" w:hAnsiTheme="minorHAnsi"/>
                <w:sz w:val="24"/>
              </w:rPr>
              <w:t>%</w:t>
            </w:r>
          </w:p>
        </w:tc>
      </w:tr>
      <w:tr w:rsidR="008E77E5" w:rsidRPr="006F6CA9" w14:paraId="30004DFB" w14:textId="77777777" w:rsidTr="00BC3163">
        <w:trPr>
          <w:trHeight w:val="1472"/>
        </w:trPr>
        <w:tc>
          <w:tcPr>
            <w:tcW w:w="3720" w:type="dxa"/>
          </w:tcPr>
          <w:p w14:paraId="32E96444"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3EB84C2F"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3F4F8BDA"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69B50FCC"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622BEAA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4793" w:type="dxa"/>
          </w:tcPr>
          <w:p w14:paraId="49D54DC6"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1648" w:type="dxa"/>
          </w:tcPr>
          <w:p w14:paraId="1715879D"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3D8A7693" w14:textId="77777777" w:rsidTr="00BC3163">
        <w:trPr>
          <w:trHeight w:val="1705"/>
        </w:trPr>
        <w:tc>
          <w:tcPr>
            <w:tcW w:w="3720" w:type="dxa"/>
            <w:tcBorders>
              <w:bottom w:val="single" w:sz="12" w:space="0" w:color="231F20"/>
            </w:tcBorders>
          </w:tcPr>
          <w:p w14:paraId="16BC55A7" w14:textId="77777777" w:rsidR="008E77E5" w:rsidRPr="006F6CA9" w:rsidRDefault="00BC3163" w:rsidP="00FB4B36">
            <w:pPr>
              <w:pStyle w:val="TableParagraph"/>
              <w:ind w:left="0"/>
              <w:rPr>
                <w:rFonts w:asciiTheme="minorHAnsi" w:hAnsiTheme="minorHAnsi"/>
                <w:sz w:val="24"/>
              </w:rPr>
            </w:pPr>
            <w:r w:rsidRPr="006374CC">
              <w:rPr>
                <w:b/>
                <w:color w:val="FF0000"/>
              </w:rPr>
              <w:t>To work in collaborative partnerships to promote PE and sport</w:t>
            </w:r>
          </w:p>
        </w:tc>
        <w:tc>
          <w:tcPr>
            <w:tcW w:w="3600" w:type="dxa"/>
            <w:tcBorders>
              <w:bottom w:val="single" w:sz="12" w:space="0" w:color="231F20"/>
            </w:tcBorders>
          </w:tcPr>
          <w:p w14:paraId="522E9560" w14:textId="77777777" w:rsidR="00BC3163" w:rsidRDefault="00BC3163" w:rsidP="00FB4B36">
            <w:pPr>
              <w:pStyle w:val="ListParagraph"/>
              <w:widowControl/>
              <w:numPr>
                <w:ilvl w:val="0"/>
                <w:numId w:val="5"/>
              </w:numPr>
              <w:autoSpaceDE/>
              <w:autoSpaceDN/>
              <w:ind w:left="459"/>
              <w:contextualSpacing/>
            </w:pPr>
            <w:r w:rsidRPr="006374CC">
              <w:t>Employment of SSCO’s to work within the Shelley Pyramid</w:t>
            </w:r>
          </w:p>
          <w:p w14:paraId="60255612" w14:textId="77777777" w:rsidR="008E77E5" w:rsidRPr="00F45A8A" w:rsidRDefault="00BC3163" w:rsidP="00FB4B36">
            <w:pPr>
              <w:pStyle w:val="ListParagraph"/>
              <w:widowControl/>
              <w:numPr>
                <w:ilvl w:val="0"/>
                <w:numId w:val="5"/>
              </w:numPr>
              <w:autoSpaceDE/>
              <w:autoSpaceDN/>
              <w:ind w:left="459"/>
              <w:contextualSpacing/>
            </w:pPr>
            <w:r w:rsidRPr="006374CC">
              <w:t>Affiliation to other PE providers e.g. SPIN</w:t>
            </w:r>
          </w:p>
        </w:tc>
        <w:tc>
          <w:tcPr>
            <w:tcW w:w="1616" w:type="dxa"/>
            <w:tcBorders>
              <w:bottom w:val="single" w:sz="12" w:space="0" w:color="231F20"/>
            </w:tcBorders>
          </w:tcPr>
          <w:p w14:paraId="1363D459" w14:textId="77777777" w:rsidR="00BC3163" w:rsidRDefault="00BC3163" w:rsidP="00FB4B36">
            <w:pPr>
              <w:rPr>
                <w:b/>
                <w:color w:val="0070C0"/>
              </w:rPr>
            </w:pPr>
            <w:r>
              <w:rPr>
                <w:b/>
                <w:color w:val="0070C0"/>
              </w:rPr>
              <w:t>£6,613.60</w:t>
            </w:r>
          </w:p>
          <w:p w14:paraId="77D60BB5" w14:textId="77777777" w:rsidR="00BC3163" w:rsidRDefault="00BC3163" w:rsidP="00FB4B36">
            <w:pPr>
              <w:rPr>
                <w:b/>
                <w:color w:val="0070C0"/>
              </w:rPr>
            </w:pPr>
          </w:p>
          <w:p w14:paraId="698C137D" w14:textId="77777777" w:rsidR="00BC3163" w:rsidRDefault="00BC3163" w:rsidP="00FB4B36">
            <w:pPr>
              <w:rPr>
                <w:b/>
                <w:color w:val="0070C0"/>
              </w:rPr>
            </w:pPr>
          </w:p>
          <w:p w14:paraId="3DD4A29D" w14:textId="77777777" w:rsidR="008E77E5" w:rsidRPr="006F6CA9" w:rsidRDefault="00BC3163" w:rsidP="00FB4B36">
            <w:pPr>
              <w:pStyle w:val="TableParagraph"/>
              <w:ind w:left="0"/>
              <w:rPr>
                <w:rFonts w:asciiTheme="minorHAnsi" w:hAnsiTheme="minorHAnsi"/>
                <w:sz w:val="24"/>
              </w:rPr>
            </w:pPr>
            <w:r>
              <w:rPr>
                <w:b/>
                <w:color w:val="0070C0"/>
              </w:rPr>
              <w:t xml:space="preserve">         £400</w:t>
            </w:r>
          </w:p>
        </w:tc>
        <w:tc>
          <w:tcPr>
            <w:tcW w:w="4793" w:type="dxa"/>
            <w:tcBorders>
              <w:bottom w:val="single" w:sz="12" w:space="0" w:color="231F20"/>
            </w:tcBorders>
          </w:tcPr>
          <w:p w14:paraId="216F32B6" w14:textId="77777777" w:rsidR="00BC3163" w:rsidRPr="006374CC" w:rsidRDefault="00BC3163" w:rsidP="00FB4B36">
            <w:pPr>
              <w:pStyle w:val="ListParagraph"/>
              <w:widowControl/>
              <w:numPr>
                <w:ilvl w:val="0"/>
                <w:numId w:val="6"/>
              </w:numPr>
              <w:autoSpaceDE/>
              <w:autoSpaceDN/>
              <w:ind w:left="459"/>
              <w:contextualSpacing/>
            </w:pPr>
            <w:r w:rsidRPr="006374CC">
              <w:t>Enabling access to organised competition and increased participation in competitive sport fo</w:t>
            </w:r>
            <w:r>
              <w:t>r KS1 and 2.  Participation has increased a further 19% in the last two years, especially in Tag Rugby, Football KS1 and cycling.</w:t>
            </w:r>
          </w:p>
          <w:p w14:paraId="41F92325" w14:textId="77777777" w:rsidR="00BC3163" w:rsidRPr="006374CC" w:rsidRDefault="00BC3163" w:rsidP="00FB4B36">
            <w:pPr>
              <w:pStyle w:val="ListParagraph"/>
              <w:widowControl/>
              <w:numPr>
                <w:ilvl w:val="0"/>
                <w:numId w:val="6"/>
              </w:numPr>
              <w:autoSpaceDE/>
              <w:autoSpaceDN/>
              <w:ind w:left="459"/>
              <w:contextualSpacing/>
            </w:pPr>
            <w:r w:rsidRPr="006374CC">
              <w:t xml:space="preserve">Supporting Pyramid schools in buying appropriate KS1 and 2 resources to enable multi-skills </w:t>
            </w:r>
            <w:r>
              <w:t xml:space="preserve">and specific sports </w:t>
            </w:r>
            <w:r w:rsidRPr="006374CC">
              <w:t>to be developed.</w:t>
            </w:r>
          </w:p>
          <w:p w14:paraId="0DC610AC" w14:textId="77777777" w:rsidR="00BC3163" w:rsidRPr="006374CC" w:rsidRDefault="00BC3163" w:rsidP="00FB4B36">
            <w:pPr>
              <w:pStyle w:val="ListParagraph"/>
              <w:widowControl/>
              <w:numPr>
                <w:ilvl w:val="0"/>
                <w:numId w:val="6"/>
              </w:numPr>
              <w:autoSpaceDE/>
              <w:autoSpaceDN/>
              <w:ind w:left="459"/>
              <w:contextualSpacing/>
            </w:pPr>
            <w:r w:rsidRPr="006374CC">
              <w:t>CPD for school staff teaching / non-teaching to build compe</w:t>
            </w:r>
            <w:r>
              <w:t>tence, confidence and knowledge including work with NQTs and new PLTs.</w:t>
            </w:r>
          </w:p>
          <w:p w14:paraId="027A3BE1" w14:textId="40382BC7" w:rsidR="00BC3163" w:rsidRPr="006374CC" w:rsidRDefault="00BC3163" w:rsidP="00FB4B36">
            <w:pPr>
              <w:pStyle w:val="ListParagraph"/>
              <w:widowControl/>
              <w:numPr>
                <w:ilvl w:val="0"/>
                <w:numId w:val="6"/>
              </w:numPr>
              <w:autoSpaceDE/>
              <w:autoSpaceDN/>
              <w:ind w:left="459"/>
              <w:contextualSpacing/>
            </w:pPr>
            <w:r>
              <w:t xml:space="preserve">Promoting </w:t>
            </w:r>
            <w:r w:rsidRPr="006374CC">
              <w:t>a leadership programme</w:t>
            </w:r>
            <w:r>
              <w:t>, including the introduction of sports crews,</w:t>
            </w:r>
            <w:r w:rsidRPr="006374CC">
              <w:t xml:space="preserve"> enabling pupils to gain new skills and l</w:t>
            </w:r>
            <w:r w:rsidR="00FB4B36">
              <w:t>ead activities to ensure there</w:t>
            </w:r>
            <w:r w:rsidRPr="006374CC">
              <w:t xml:space="preserve"> is a physically `active’ school.  </w:t>
            </w:r>
            <w:r>
              <w:t>Assess the impact of this on Year 7 and 8 Leadership Programme.</w:t>
            </w:r>
          </w:p>
          <w:p w14:paraId="2657CC5B" w14:textId="77777777" w:rsidR="00BC3163" w:rsidRPr="006374CC" w:rsidRDefault="00BC3163" w:rsidP="00FB4B36">
            <w:pPr>
              <w:pStyle w:val="ListParagraph"/>
              <w:widowControl/>
              <w:numPr>
                <w:ilvl w:val="0"/>
                <w:numId w:val="6"/>
              </w:numPr>
              <w:autoSpaceDE/>
              <w:autoSpaceDN/>
              <w:ind w:left="459"/>
              <w:contextualSpacing/>
            </w:pPr>
            <w:r w:rsidRPr="006374CC">
              <w:t>Increase levels of participation in physical activity across the curriculum and in extra-curricular activities for all schools.</w:t>
            </w:r>
          </w:p>
          <w:p w14:paraId="11477995" w14:textId="77777777" w:rsidR="00BC3163" w:rsidRDefault="00BC3163" w:rsidP="00FB4B36">
            <w:pPr>
              <w:pStyle w:val="ListParagraph"/>
              <w:widowControl/>
              <w:numPr>
                <w:ilvl w:val="0"/>
                <w:numId w:val="6"/>
              </w:numPr>
              <w:autoSpaceDE/>
              <w:autoSpaceDN/>
              <w:ind w:left="459"/>
              <w:contextualSpacing/>
            </w:pPr>
            <w:r w:rsidRPr="006374CC">
              <w:lastRenderedPageBreak/>
              <w:t>Demonstrating expectations of high quality PE and sport at Kirkburton.</w:t>
            </w:r>
          </w:p>
          <w:p w14:paraId="7E100E49" w14:textId="77777777" w:rsidR="00BC3163" w:rsidRPr="006374CC" w:rsidRDefault="00BC3163" w:rsidP="00FB4B36">
            <w:pPr>
              <w:pStyle w:val="ListParagraph"/>
              <w:widowControl/>
              <w:numPr>
                <w:ilvl w:val="0"/>
                <w:numId w:val="6"/>
              </w:numPr>
              <w:autoSpaceDE/>
              <w:autoSpaceDN/>
              <w:ind w:left="459"/>
              <w:contextualSpacing/>
            </w:pPr>
            <w:r>
              <w:t>Development of an effective, efficient assessment model for all schools commended by Youth Sport Trust.  Core tasks provided in Dance, Gym and Athletics to help promote High quality PE.</w:t>
            </w:r>
          </w:p>
          <w:p w14:paraId="4900F976" w14:textId="77777777" w:rsidR="00BC3163" w:rsidRPr="006374CC" w:rsidRDefault="00BC3163" w:rsidP="00FB4B36">
            <w:pPr>
              <w:pStyle w:val="ListParagraph"/>
              <w:widowControl/>
              <w:numPr>
                <w:ilvl w:val="0"/>
                <w:numId w:val="6"/>
              </w:numPr>
              <w:autoSpaceDE/>
              <w:autoSpaceDN/>
              <w:ind w:left="459"/>
              <w:contextualSpacing/>
            </w:pPr>
            <w:r w:rsidRPr="006374CC">
              <w:t xml:space="preserve">Extension of opportunities for inter-school competitions and tournaments – Netball, </w:t>
            </w:r>
            <w:r>
              <w:t xml:space="preserve">Dance, </w:t>
            </w:r>
            <w:r w:rsidRPr="006374CC">
              <w:t xml:space="preserve">Gymnastics </w:t>
            </w:r>
            <w:r>
              <w:t xml:space="preserve">and cycling </w:t>
            </w:r>
            <w:r w:rsidRPr="006374CC">
              <w:t xml:space="preserve">which broadens the sporting opportunities and </w:t>
            </w:r>
            <w:r>
              <w:t>experiences</w:t>
            </w:r>
            <w:r w:rsidRPr="006374CC">
              <w:t xml:space="preserve"> available to all pupils.</w:t>
            </w:r>
            <w:r>
              <w:t xml:space="preserve">  Further increased this year - `B’ team opportunities.</w:t>
            </w:r>
          </w:p>
          <w:p w14:paraId="456EEFEB" w14:textId="77777777" w:rsidR="00BC3163" w:rsidRPr="006374CC" w:rsidRDefault="00BC3163" w:rsidP="00FB4B36">
            <w:pPr>
              <w:pStyle w:val="ListParagraph"/>
              <w:widowControl/>
              <w:numPr>
                <w:ilvl w:val="0"/>
                <w:numId w:val="6"/>
              </w:numPr>
              <w:autoSpaceDE/>
              <w:autoSpaceDN/>
              <w:ind w:left="459"/>
              <w:contextualSpacing/>
            </w:pPr>
            <w:r w:rsidRPr="006374CC">
              <w:t>Use of established links with partner organisations e.g. School Games – to provide enhanced high level opportunities for G&amp;T pupils (West Yorkshire School Games</w:t>
            </w:r>
            <w:r>
              <w:t>, English Schools Athletics</w:t>
            </w:r>
            <w:r w:rsidRPr="006374CC">
              <w:t>)</w:t>
            </w:r>
          </w:p>
          <w:p w14:paraId="4BF6F239" w14:textId="77777777" w:rsidR="00BC3163" w:rsidRPr="006374CC" w:rsidRDefault="00BC3163" w:rsidP="00FB4B36">
            <w:pPr>
              <w:pStyle w:val="ListParagraph"/>
              <w:widowControl/>
              <w:numPr>
                <w:ilvl w:val="0"/>
                <w:numId w:val="6"/>
              </w:numPr>
              <w:autoSpaceDE/>
              <w:autoSpaceDN/>
              <w:ind w:left="459"/>
              <w:contextualSpacing/>
            </w:pPr>
            <w:r w:rsidRPr="006374CC">
              <w:t>Access to a range of PAN Ability competitions.  This provides opportunities for the raising of self-esteem, enthusiasm, skill levels and confidence and helps engender improved attitudes to learning and progress</w:t>
            </w:r>
            <w:r>
              <w:t>.  Continued m</w:t>
            </w:r>
            <w:r w:rsidRPr="006374CC">
              <w:t>onitoring of this will enable us to assess the impact upon academic pro</w:t>
            </w:r>
            <w:r>
              <w:t>gress in other curriculum areas and the wish to continue to access opportunities out of school.</w:t>
            </w:r>
          </w:p>
          <w:p w14:paraId="5BB7451B" w14:textId="77777777" w:rsidR="008E77E5" w:rsidRPr="006F6CA9" w:rsidRDefault="00BC3163" w:rsidP="00FB4B36">
            <w:pPr>
              <w:pStyle w:val="TableParagraph"/>
              <w:ind w:left="0"/>
              <w:rPr>
                <w:rFonts w:asciiTheme="minorHAnsi" w:hAnsiTheme="minorHAnsi"/>
                <w:sz w:val="24"/>
              </w:rPr>
            </w:pPr>
            <w:r w:rsidRPr="006374CC">
              <w:t>Access to extended opportun</w:t>
            </w:r>
            <w:r>
              <w:t>ities e.g. Bikeability – 18 year 6 students completed this during the summer term 2020.</w:t>
            </w:r>
          </w:p>
        </w:tc>
        <w:tc>
          <w:tcPr>
            <w:tcW w:w="1648" w:type="dxa"/>
            <w:tcBorders>
              <w:bottom w:val="single" w:sz="12" w:space="0" w:color="231F20"/>
            </w:tcBorders>
          </w:tcPr>
          <w:p w14:paraId="20E2F2D4" w14:textId="0266B7D9" w:rsidR="008E77E5" w:rsidRPr="006F6CA9" w:rsidRDefault="00BC3163" w:rsidP="00FB4B36">
            <w:pPr>
              <w:pStyle w:val="TableParagraph"/>
              <w:ind w:left="0"/>
              <w:rPr>
                <w:rFonts w:asciiTheme="minorHAnsi" w:hAnsiTheme="minorHAnsi"/>
                <w:sz w:val="24"/>
              </w:rPr>
            </w:pPr>
            <w:r w:rsidRPr="009626DB">
              <w:rPr>
                <w:rFonts w:asciiTheme="minorHAnsi" w:hAnsiTheme="minorHAnsi"/>
              </w:rPr>
              <w:lastRenderedPageBreak/>
              <w:t>Mr Martin will work closely with Mrs Joyce, the new h</w:t>
            </w:r>
            <w:r w:rsidR="00264F5A">
              <w:rPr>
                <w:rFonts w:asciiTheme="minorHAnsi" w:hAnsiTheme="minorHAnsi"/>
              </w:rPr>
              <w:t>ead of PE, to ensure this implemen</w:t>
            </w:r>
            <w:r w:rsidRPr="009626DB">
              <w:rPr>
                <w:rFonts w:asciiTheme="minorHAnsi" w:hAnsiTheme="minorHAnsi"/>
              </w:rPr>
              <w:t>tation remains similar</w:t>
            </w:r>
            <w:r>
              <w:rPr>
                <w:rFonts w:asciiTheme="minorHAnsi" w:hAnsiTheme="minorHAnsi"/>
                <w:sz w:val="24"/>
              </w:rPr>
              <w:t>.</w:t>
            </w:r>
          </w:p>
        </w:tc>
      </w:tr>
    </w:tbl>
    <w:p w14:paraId="154396CB" w14:textId="77777777" w:rsidR="00B301D5" w:rsidRDefault="00B301D5">
      <w:r>
        <w:br w:type="page"/>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4793"/>
        <w:gridCol w:w="1648"/>
      </w:tblGrid>
      <w:tr w:rsidR="008E77E5" w:rsidRPr="006F6CA9" w14:paraId="30918E67" w14:textId="77777777" w:rsidTr="00BC3163">
        <w:trPr>
          <w:trHeight w:val="315"/>
        </w:trPr>
        <w:tc>
          <w:tcPr>
            <w:tcW w:w="13729" w:type="dxa"/>
            <w:gridSpan w:val="4"/>
            <w:vMerge w:val="restart"/>
            <w:tcBorders>
              <w:top w:val="single" w:sz="12" w:space="0" w:color="231F20"/>
            </w:tcBorders>
          </w:tcPr>
          <w:p w14:paraId="03F3AACA" w14:textId="0172340D"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1648" w:type="dxa"/>
            <w:tcBorders>
              <w:top w:val="single" w:sz="12" w:space="0" w:color="231F20"/>
            </w:tcBorders>
          </w:tcPr>
          <w:p w14:paraId="35EBC281"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0B8C2FF3" w14:textId="77777777" w:rsidTr="00BC3163">
        <w:trPr>
          <w:trHeight w:val="320"/>
        </w:trPr>
        <w:tc>
          <w:tcPr>
            <w:tcW w:w="13729" w:type="dxa"/>
            <w:gridSpan w:val="4"/>
            <w:vMerge/>
            <w:tcBorders>
              <w:top w:val="nil"/>
            </w:tcBorders>
          </w:tcPr>
          <w:p w14:paraId="5B10E074" w14:textId="77777777" w:rsidR="008E77E5" w:rsidRPr="006F6CA9" w:rsidRDefault="008E77E5">
            <w:pPr>
              <w:rPr>
                <w:rFonts w:asciiTheme="minorHAnsi" w:hAnsiTheme="minorHAnsi"/>
                <w:sz w:val="2"/>
                <w:szCs w:val="2"/>
              </w:rPr>
            </w:pPr>
          </w:p>
        </w:tc>
        <w:tc>
          <w:tcPr>
            <w:tcW w:w="1648" w:type="dxa"/>
          </w:tcPr>
          <w:p w14:paraId="317FB695" w14:textId="77777777"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6B32AA96" w14:textId="77777777" w:rsidTr="00BC3163">
        <w:trPr>
          <w:trHeight w:val="405"/>
        </w:trPr>
        <w:tc>
          <w:tcPr>
            <w:tcW w:w="3720" w:type="dxa"/>
          </w:tcPr>
          <w:p w14:paraId="1C182B23"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663B977C"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4793" w:type="dxa"/>
          </w:tcPr>
          <w:p w14:paraId="172F4B9D"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1648" w:type="dxa"/>
          </w:tcPr>
          <w:p w14:paraId="0C74782A" w14:textId="77777777" w:rsidR="008E77E5" w:rsidRPr="006F6CA9" w:rsidRDefault="001247A0">
            <w:pPr>
              <w:pStyle w:val="TableParagraph"/>
              <w:ind w:left="0"/>
              <w:rPr>
                <w:rFonts w:asciiTheme="minorHAnsi" w:hAnsiTheme="minorHAnsi"/>
                <w:sz w:val="24"/>
              </w:rPr>
            </w:pPr>
            <w:r>
              <w:rPr>
                <w:rFonts w:asciiTheme="minorHAnsi" w:hAnsiTheme="minorHAnsi"/>
                <w:sz w:val="24"/>
              </w:rPr>
              <w:t>0%</w:t>
            </w:r>
          </w:p>
        </w:tc>
      </w:tr>
      <w:tr w:rsidR="008E77E5" w:rsidRPr="006F6CA9" w14:paraId="69F12170" w14:textId="77777777" w:rsidTr="00BC3163">
        <w:trPr>
          <w:trHeight w:val="1472"/>
        </w:trPr>
        <w:tc>
          <w:tcPr>
            <w:tcW w:w="3720" w:type="dxa"/>
          </w:tcPr>
          <w:p w14:paraId="11C739B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22FD4F96"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6AE2F2E0"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1F8C5CDC"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66D32389"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4793" w:type="dxa"/>
          </w:tcPr>
          <w:p w14:paraId="4D0720C6" w14:textId="476C0F1A"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w:t>
            </w:r>
            <w:r w:rsidR="00FB4B36">
              <w:rPr>
                <w:rFonts w:asciiTheme="minorHAnsi" w:hAnsiTheme="minorHAnsi"/>
                <w:color w:val="231F20"/>
                <w:sz w:val="24"/>
              </w:rPr>
              <w:t xml:space="preserve"> they now do? What has changed?</w:t>
            </w:r>
          </w:p>
        </w:tc>
        <w:tc>
          <w:tcPr>
            <w:tcW w:w="1648" w:type="dxa"/>
          </w:tcPr>
          <w:p w14:paraId="25813C40"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7A8F728B" w14:textId="77777777" w:rsidTr="00BC3163">
        <w:trPr>
          <w:trHeight w:val="1690"/>
        </w:trPr>
        <w:tc>
          <w:tcPr>
            <w:tcW w:w="3720" w:type="dxa"/>
          </w:tcPr>
          <w:p w14:paraId="629CBCBF" w14:textId="77777777" w:rsidR="008E77E5" w:rsidRPr="001247A0" w:rsidRDefault="009626DB" w:rsidP="00FB4B36">
            <w:pPr>
              <w:pStyle w:val="TableParagraph"/>
              <w:ind w:left="0"/>
              <w:rPr>
                <w:rFonts w:asciiTheme="minorHAnsi" w:hAnsiTheme="minorHAnsi"/>
              </w:rPr>
            </w:pPr>
            <w:r w:rsidRPr="001247A0">
              <w:rPr>
                <w:rFonts w:asciiTheme="minorHAnsi" w:hAnsiTheme="minorHAnsi"/>
              </w:rPr>
              <w:t xml:space="preserve">To take part in the Sport England Project run by the West Yorkshire Teaching Alliance. </w:t>
            </w:r>
          </w:p>
          <w:p w14:paraId="3201DD47" w14:textId="77777777" w:rsidR="00D73F35" w:rsidRPr="001247A0" w:rsidRDefault="00D73F35" w:rsidP="00FB4B36">
            <w:pPr>
              <w:pStyle w:val="TableParagraph"/>
              <w:ind w:left="0"/>
              <w:rPr>
                <w:rFonts w:asciiTheme="minorHAnsi" w:hAnsiTheme="minorHAnsi"/>
              </w:rPr>
            </w:pPr>
          </w:p>
          <w:p w14:paraId="0C92CA3B" w14:textId="77777777" w:rsidR="00D73F35" w:rsidRPr="001247A0" w:rsidRDefault="00D73F35" w:rsidP="00FB4B36">
            <w:pPr>
              <w:pStyle w:val="TableParagraph"/>
              <w:ind w:left="0"/>
              <w:rPr>
                <w:rFonts w:asciiTheme="minorHAnsi" w:hAnsiTheme="minorHAnsi"/>
              </w:rPr>
            </w:pPr>
            <w:r w:rsidRPr="001247A0">
              <w:rPr>
                <w:rFonts w:asciiTheme="minorHAnsi" w:hAnsiTheme="minorHAnsi"/>
              </w:rPr>
              <w:t>Sports Leadership Programme to develop strong leadership skills and role models.</w:t>
            </w:r>
          </w:p>
          <w:p w14:paraId="76650050" w14:textId="77777777" w:rsidR="00D73F35" w:rsidRPr="001247A0" w:rsidRDefault="00D73F35" w:rsidP="00FB4B36">
            <w:pPr>
              <w:pStyle w:val="TableParagraph"/>
              <w:ind w:left="0"/>
              <w:rPr>
                <w:rFonts w:asciiTheme="minorHAnsi" w:hAnsiTheme="minorHAnsi"/>
              </w:rPr>
            </w:pPr>
          </w:p>
          <w:p w14:paraId="1BC9F6D3" w14:textId="77777777" w:rsidR="00D73F35" w:rsidRPr="001247A0" w:rsidRDefault="00D73F35" w:rsidP="00FB4B36">
            <w:pPr>
              <w:pStyle w:val="TableParagraph"/>
              <w:ind w:left="0"/>
              <w:rPr>
                <w:rFonts w:asciiTheme="minorHAnsi" w:hAnsiTheme="minorHAnsi"/>
              </w:rPr>
            </w:pPr>
            <w:r w:rsidRPr="001247A0">
              <w:rPr>
                <w:rFonts w:asciiTheme="minorHAnsi" w:hAnsiTheme="minorHAnsi"/>
              </w:rPr>
              <w:t>To increase knowledge of careers in Sport</w:t>
            </w:r>
          </w:p>
          <w:p w14:paraId="2E0EB693" w14:textId="77777777" w:rsidR="00D73F35" w:rsidRPr="001247A0" w:rsidRDefault="00D73F35" w:rsidP="00FB4B36">
            <w:pPr>
              <w:pStyle w:val="TableParagraph"/>
              <w:ind w:left="0"/>
              <w:rPr>
                <w:rFonts w:asciiTheme="minorHAnsi" w:hAnsiTheme="minorHAnsi"/>
              </w:rPr>
            </w:pPr>
          </w:p>
          <w:p w14:paraId="057EE88B" w14:textId="77777777" w:rsidR="00D73F35" w:rsidRPr="001247A0" w:rsidRDefault="00D73F35" w:rsidP="00FB4B36">
            <w:pPr>
              <w:pStyle w:val="TableParagraph"/>
              <w:ind w:left="0"/>
              <w:rPr>
                <w:rFonts w:asciiTheme="minorHAnsi" w:hAnsiTheme="minorHAnsi"/>
              </w:rPr>
            </w:pPr>
          </w:p>
        </w:tc>
        <w:tc>
          <w:tcPr>
            <w:tcW w:w="3600" w:type="dxa"/>
          </w:tcPr>
          <w:p w14:paraId="70ABC661" w14:textId="77777777" w:rsidR="008E77E5" w:rsidRPr="001247A0" w:rsidRDefault="009626DB" w:rsidP="00FB4B36">
            <w:pPr>
              <w:pStyle w:val="TableParagraph"/>
              <w:ind w:left="0"/>
              <w:rPr>
                <w:rFonts w:asciiTheme="minorHAnsi" w:hAnsiTheme="minorHAnsi"/>
              </w:rPr>
            </w:pPr>
            <w:r w:rsidRPr="001247A0">
              <w:rPr>
                <w:rFonts w:asciiTheme="minorHAnsi" w:hAnsiTheme="minorHAnsi"/>
              </w:rPr>
              <w:t xml:space="preserve">Attendance at Sport England meetings three time throughout the year. </w:t>
            </w:r>
          </w:p>
          <w:p w14:paraId="08E665B0" w14:textId="77777777" w:rsidR="009626DB" w:rsidRPr="001247A0" w:rsidRDefault="009626DB" w:rsidP="00FB4B36">
            <w:pPr>
              <w:pStyle w:val="TableParagraph"/>
              <w:ind w:left="0"/>
              <w:rPr>
                <w:rFonts w:asciiTheme="minorHAnsi" w:hAnsiTheme="minorHAnsi"/>
              </w:rPr>
            </w:pPr>
          </w:p>
          <w:p w14:paraId="09D7BA87" w14:textId="77777777" w:rsidR="00D73F35" w:rsidRPr="001247A0" w:rsidRDefault="00D73F35" w:rsidP="00FB4B36">
            <w:pPr>
              <w:pStyle w:val="TableParagraph"/>
              <w:ind w:left="0"/>
              <w:rPr>
                <w:rFonts w:asciiTheme="minorHAnsi" w:hAnsiTheme="minorHAnsi"/>
              </w:rPr>
            </w:pPr>
            <w:r w:rsidRPr="001247A0">
              <w:rPr>
                <w:rFonts w:asciiTheme="minorHAnsi" w:hAnsiTheme="minorHAnsi"/>
              </w:rPr>
              <w:t>SSCO to train sports leaders in all year groups.</w:t>
            </w:r>
          </w:p>
          <w:p w14:paraId="341B7940" w14:textId="77777777" w:rsidR="009626DB" w:rsidRPr="001247A0" w:rsidRDefault="009626DB" w:rsidP="00FB4B36">
            <w:pPr>
              <w:pStyle w:val="TableParagraph"/>
              <w:ind w:left="0"/>
              <w:rPr>
                <w:rFonts w:asciiTheme="minorHAnsi" w:hAnsiTheme="minorHAnsi"/>
              </w:rPr>
            </w:pPr>
          </w:p>
          <w:p w14:paraId="1D076C89" w14:textId="77777777" w:rsidR="00D73F35" w:rsidRPr="001247A0" w:rsidRDefault="00D73F35" w:rsidP="00FB4B36">
            <w:pPr>
              <w:pStyle w:val="TableParagraph"/>
              <w:ind w:left="0"/>
              <w:rPr>
                <w:rFonts w:asciiTheme="minorHAnsi" w:hAnsiTheme="minorHAnsi"/>
              </w:rPr>
            </w:pPr>
          </w:p>
          <w:p w14:paraId="40DB86E8" w14:textId="77777777" w:rsidR="00D73F35" w:rsidRPr="001247A0" w:rsidRDefault="00D73F35" w:rsidP="00FB4B36">
            <w:pPr>
              <w:pStyle w:val="TableParagraph"/>
              <w:ind w:left="0"/>
              <w:rPr>
                <w:rFonts w:asciiTheme="minorHAnsi" w:hAnsiTheme="minorHAnsi"/>
              </w:rPr>
            </w:pPr>
            <w:r w:rsidRPr="001247A0">
              <w:rPr>
                <w:rFonts w:asciiTheme="minorHAnsi" w:hAnsiTheme="minorHAnsi"/>
              </w:rPr>
              <w:t>Devise a notice board for Careers in Sport</w:t>
            </w:r>
          </w:p>
        </w:tc>
        <w:tc>
          <w:tcPr>
            <w:tcW w:w="1616" w:type="dxa"/>
          </w:tcPr>
          <w:p w14:paraId="40D34288" w14:textId="77777777" w:rsidR="00D73F35" w:rsidRPr="001247A0" w:rsidRDefault="001247A0" w:rsidP="00FB4B36">
            <w:pPr>
              <w:pStyle w:val="TableParagraph"/>
              <w:ind w:left="0"/>
              <w:rPr>
                <w:rFonts w:asciiTheme="minorHAnsi" w:hAnsiTheme="minorHAnsi"/>
              </w:rPr>
            </w:pPr>
            <w:r w:rsidRPr="001247A0">
              <w:rPr>
                <w:rFonts w:asciiTheme="minorHAnsi" w:hAnsiTheme="minorHAnsi"/>
              </w:rPr>
              <w:t>None required as Sport England fund it</w:t>
            </w:r>
          </w:p>
          <w:p w14:paraId="03AC237E" w14:textId="77777777" w:rsidR="00D73F35" w:rsidRPr="001247A0" w:rsidRDefault="00D73F35" w:rsidP="00FB4B36">
            <w:pPr>
              <w:pStyle w:val="TableParagraph"/>
              <w:ind w:left="0"/>
              <w:rPr>
                <w:rFonts w:asciiTheme="minorHAnsi" w:hAnsiTheme="minorHAnsi"/>
              </w:rPr>
            </w:pPr>
          </w:p>
          <w:p w14:paraId="7DDA4235" w14:textId="77777777" w:rsidR="00D73F35" w:rsidRPr="001247A0" w:rsidRDefault="00D73F35" w:rsidP="00FB4B36">
            <w:pPr>
              <w:pStyle w:val="TableParagraph"/>
              <w:ind w:left="0"/>
              <w:rPr>
                <w:rFonts w:asciiTheme="minorHAnsi" w:hAnsiTheme="minorHAnsi"/>
              </w:rPr>
            </w:pPr>
          </w:p>
          <w:p w14:paraId="392AD641" w14:textId="77777777" w:rsidR="00D73F35" w:rsidRPr="001247A0" w:rsidRDefault="00D73F35" w:rsidP="00FB4B36">
            <w:pPr>
              <w:pStyle w:val="TableParagraph"/>
              <w:ind w:left="0"/>
              <w:rPr>
                <w:rFonts w:asciiTheme="minorHAnsi" w:hAnsiTheme="minorHAnsi"/>
              </w:rPr>
            </w:pPr>
          </w:p>
          <w:p w14:paraId="3B6A3DC7" w14:textId="77777777" w:rsidR="00D73F35" w:rsidRPr="001247A0" w:rsidRDefault="00D73F35" w:rsidP="00FB4B36">
            <w:pPr>
              <w:pStyle w:val="TableParagraph"/>
              <w:ind w:left="0"/>
              <w:rPr>
                <w:rFonts w:asciiTheme="minorHAnsi" w:hAnsiTheme="minorHAnsi"/>
              </w:rPr>
            </w:pPr>
          </w:p>
          <w:p w14:paraId="75D0BDAD" w14:textId="77777777" w:rsidR="00D73F35" w:rsidRPr="001247A0" w:rsidRDefault="00D73F35" w:rsidP="00FB4B36">
            <w:pPr>
              <w:pStyle w:val="TableParagraph"/>
              <w:ind w:left="0"/>
              <w:rPr>
                <w:rFonts w:asciiTheme="minorHAnsi" w:hAnsiTheme="minorHAnsi"/>
              </w:rPr>
            </w:pPr>
          </w:p>
          <w:p w14:paraId="64099380" w14:textId="77777777" w:rsidR="00D73F35" w:rsidRPr="001247A0" w:rsidRDefault="00D73F35" w:rsidP="00FB4B36">
            <w:pPr>
              <w:pStyle w:val="TableParagraph"/>
              <w:ind w:left="0"/>
              <w:rPr>
                <w:rFonts w:asciiTheme="minorHAnsi" w:hAnsiTheme="minorHAnsi"/>
              </w:rPr>
            </w:pPr>
          </w:p>
          <w:p w14:paraId="5E6C86DD" w14:textId="77777777" w:rsidR="00D73F35" w:rsidRPr="001247A0" w:rsidRDefault="00D73F35" w:rsidP="00FB4B36">
            <w:pPr>
              <w:pStyle w:val="TableParagraph"/>
              <w:ind w:left="0"/>
              <w:rPr>
                <w:rFonts w:asciiTheme="minorHAnsi" w:hAnsiTheme="minorHAnsi"/>
              </w:rPr>
            </w:pPr>
          </w:p>
          <w:p w14:paraId="047EC5AC" w14:textId="77777777" w:rsidR="00D73F35" w:rsidRPr="001247A0" w:rsidRDefault="00D73F35" w:rsidP="00FB4B36">
            <w:pPr>
              <w:pStyle w:val="TableParagraph"/>
              <w:ind w:left="0"/>
              <w:rPr>
                <w:rFonts w:asciiTheme="minorHAnsi" w:hAnsiTheme="minorHAnsi"/>
              </w:rPr>
            </w:pPr>
          </w:p>
          <w:p w14:paraId="0E7214DB" w14:textId="77777777" w:rsidR="00D73F35" w:rsidRPr="001247A0" w:rsidRDefault="00D73F35" w:rsidP="00FB4B36">
            <w:pPr>
              <w:pStyle w:val="TableParagraph"/>
              <w:ind w:left="0"/>
              <w:rPr>
                <w:rFonts w:asciiTheme="minorHAnsi" w:hAnsiTheme="minorHAnsi"/>
              </w:rPr>
            </w:pPr>
          </w:p>
        </w:tc>
        <w:tc>
          <w:tcPr>
            <w:tcW w:w="4793" w:type="dxa"/>
          </w:tcPr>
          <w:p w14:paraId="4996BFF8" w14:textId="77777777" w:rsidR="008E77E5" w:rsidRPr="001247A0" w:rsidRDefault="00D73F35" w:rsidP="00FB4B36">
            <w:pPr>
              <w:pStyle w:val="TableParagraph"/>
              <w:ind w:left="0"/>
              <w:rPr>
                <w:rFonts w:asciiTheme="minorHAnsi" w:hAnsiTheme="minorHAnsi"/>
              </w:rPr>
            </w:pPr>
            <w:r w:rsidRPr="001247A0">
              <w:rPr>
                <w:rFonts w:asciiTheme="minorHAnsi" w:hAnsiTheme="minorHAnsi"/>
              </w:rPr>
              <w:t>Staff have increased knowledge and understand of how to develop the PE curriculum. Pupils benefit from a more fun and enjoyable curriculum.</w:t>
            </w:r>
          </w:p>
          <w:p w14:paraId="374F5F97" w14:textId="77777777" w:rsidR="00D73F35" w:rsidRPr="001247A0" w:rsidRDefault="00D73F35" w:rsidP="00FB4B36">
            <w:pPr>
              <w:pStyle w:val="TableParagraph"/>
              <w:ind w:left="0"/>
              <w:rPr>
                <w:rFonts w:asciiTheme="minorHAnsi" w:hAnsiTheme="minorHAnsi"/>
              </w:rPr>
            </w:pPr>
          </w:p>
          <w:p w14:paraId="7B12FD2B" w14:textId="77777777" w:rsidR="00D73F35" w:rsidRPr="001247A0" w:rsidRDefault="00D73F35" w:rsidP="00FB4B36">
            <w:pPr>
              <w:widowControl/>
              <w:autoSpaceDE/>
              <w:autoSpaceDN/>
              <w:spacing w:after="200" w:line="276" w:lineRule="auto"/>
              <w:contextualSpacing/>
            </w:pPr>
            <w:r w:rsidRPr="001247A0">
              <w:t>Promoting a leadership programme, including the introduction of sports crews, enabling pupils to gain new skills and lead activities to ensure there is a physically `active’ school.  Assess the impact of this on Year 7 and 8 Leadership Programme.</w:t>
            </w:r>
          </w:p>
          <w:p w14:paraId="2287483E" w14:textId="77777777" w:rsidR="00D73F35" w:rsidRPr="001247A0" w:rsidRDefault="00D73F35" w:rsidP="00FB4B36">
            <w:pPr>
              <w:widowControl/>
              <w:autoSpaceDE/>
              <w:autoSpaceDN/>
              <w:spacing w:after="200" w:line="276" w:lineRule="auto"/>
              <w:contextualSpacing/>
            </w:pPr>
          </w:p>
          <w:p w14:paraId="3AEB4279" w14:textId="39013B57" w:rsidR="00D73F35" w:rsidRPr="001247A0" w:rsidRDefault="00D73F35" w:rsidP="00FB4B36">
            <w:pPr>
              <w:widowControl/>
              <w:autoSpaceDE/>
              <w:autoSpaceDN/>
              <w:spacing w:after="200" w:line="276" w:lineRule="auto"/>
              <w:contextualSpacing/>
            </w:pPr>
            <w:r w:rsidRPr="001247A0">
              <w:t>There is now a PE and Sport Careers notice board in the main hall and in the Pavilion</w:t>
            </w:r>
            <w:r w:rsidR="00FB4B36">
              <w:t xml:space="preserve"> which pupils regularly review</w:t>
            </w:r>
            <w:r w:rsidRPr="001247A0">
              <w:t>.</w:t>
            </w:r>
          </w:p>
          <w:p w14:paraId="6E61EE87" w14:textId="77777777" w:rsidR="00D73F35" w:rsidRPr="001247A0" w:rsidRDefault="00D73F35" w:rsidP="00FB4B36">
            <w:pPr>
              <w:pStyle w:val="TableParagraph"/>
              <w:ind w:left="0"/>
              <w:rPr>
                <w:rFonts w:asciiTheme="minorHAnsi" w:hAnsiTheme="minorHAnsi"/>
              </w:rPr>
            </w:pPr>
          </w:p>
          <w:p w14:paraId="3E089154" w14:textId="77777777" w:rsidR="00D73F35" w:rsidRPr="001247A0" w:rsidRDefault="00D73F35" w:rsidP="00FB4B36">
            <w:pPr>
              <w:pStyle w:val="TableParagraph"/>
              <w:ind w:left="0"/>
              <w:rPr>
                <w:rFonts w:asciiTheme="minorHAnsi" w:hAnsiTheme="minorHAnsi"/>
              </w:rPr>
            </w:pPr>
          </w:p>
        </w:tc>
        <w:tc>
          <w:tcPr>
            <w:tcW w:w="1648" w:type="dxa"/>
          </w:tcPr>
          <w:p w14:paraId="69BC06B9" w14:textId="77777777" w:rsidR="008E77E5" w:rsidRPr="001247A0" w:rsidRDefault="00D73F35" w:rsidP="00FB4B36">
            <w:pPr>
              <w:pStyle w:val="TableParagraph"/>
              <w:ind w:left="0"/>
              <w:rPr>
                <w:rFonts w:asciiTheme="minorHAnsi" w:hAnsiTheme="minorHAnsi"/>
              </w:rPr>
            </w:pPr>
            <w:r w:rsidRPr="001247A0">
              <w:rPr>
                <w:rFonts w:asciiTheme="minorHAnsi" w:hAnsiTheme="minorHAnsi"/>
              </w:rPr>
              <w:t>To continue to work with the Sport England Project. New HOD is on the steering group for this.</w:t>
            </w:r>
          </w:p>
          <w:p w14:paraId="6D5AE4C9" w14:textId="77777777" w:rsidR="00D73F35" w:rsidRPr="001247A0" w:rsidRDefault="00D73F35" w:rsidP="00FB4B36">
            <w:pPr>
              <w:pStyle w:val="TableParagraph"/>
              <w:ind w:left="0"/>
              <w:rPr>
                <w:rFonts w:asciiTheme="minorHAnsi" w:hAnsiTheme="minorHAnsi"/>
              </w:rPr>
            </w:pPr>
          </w:p>
          <w:p w14:paraId="5307DD58" w14:textId="77777777" w:rsidR="00D73F35" w:rsidRPr="001247A0" w:rsidRDefault="00D73F35" w:rsidP="00FB4B36">
            <w:pPr>
              <w:pStyle w:val="TableParagraph"/>
              <w:ind w:left="0"/>
              <w:rPr>
                <w:rFonts w:asciiTheme="minorHAnsi" w:hAnsiTheme="minorHAnsi"/>
              </w:rPr>
            </w:pPr>
            <w:r w:rsidRPr="001247A0">
              <w:rPr>
                <w:rFonts w:asciiTheme="minorHAnsi" w:hAnsiTheme="minorHAnsi"/>
              </w:rPr>
              <w:t>Maintain the leadership programme.</w:t>
            </w:r>
          </w:p>
          <w:p w14:paraId="6FC34937" w14:textId="77777777" w:rsidR="00D73F35" w:rsidRPr="001247A0" w:rsidRDefault="00D73F35" w:rsidP="00FB4B36">
            <w:pPr>
              <w:pStyle w:val="TableParagraph"/>
              <w:ind w:left="0"/>
              <w:rPr>
                <w:rFonts w:asciiTheme="minorHAnsi" w:hAnsiTheme="minorHAnsi"/>
              </w:rPr>
            </w:pPr>
          </w:p>
          <w:p w14:paraId="31DCB16D" w14:textId="77777777" w:rsidR="00D73F35" w:rsidRPr="001247A0" w:rsidRDefault="00D73F35" w:rsidP="00FB4B36">
            <w:pPr>
              <w:pStyle w:val="TableParagraph"/>
              <w:ind w:left="0"/>
              <w:rPr>
                <w:rFonts w:asciiTheme="minorHAnsi" w:hAnsiTheme="minorHAnsi"/>
              </w:rPr>
            </w:pPr>
            <w:r w:rsidRPr="001247A0">
              <w:rPr>
                <w:rFonts w:asciiTheme="minorHAnsi" w:hAnsiTheme="minorHAnsi"/>
              </w:rPr>
              <w:t>Develop the Careers notice board regularly to keep it updated.</w:t>
            </w:r>
          </w:p>
        </w:tc>
      </w:tr>
    </w:tbl>
    <w:p w14:paraId="6C2A376E"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4850"/>
        <w:gridCol w:w="1649"/>
      </w:tblGrid>
      <w:tr w:rsidR="008E77E5" w:rsidRPr="006F6CA9" w14:paraId="222A9D15" w14:textId="77777777" w:rsidTr="00F45A8A">
        <w:trPr>
          <w:trHeight w:val="383"/>
        </w:trPr>
        <w:tc>
          <w:tcPr>
            <w:tcW w:w="13729" w:type="dxa"/>
            <w:gridSpan w:val="4"/>
            <w:vMerge w:val="restart"/>
          </w:tcPr>
          <w:p w14:paraId="2A9D5765"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1649" w:type="dxa"/>
          </w:tcPr>
          <w:p w14:paraId="712E8ED6"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1700F9B6" w14:textId="77777777" w:rsidTr="00F45A8A">
        <w:trPr>
          <w:trHeight w:val="291"/>
        </w:trPr>
        <w:tc>
          <w:tcPr>
            <w:tcW w:w="13729" w:type="dxa"/>
            <w:gridSpan w:val="4"/>
            <w:vMerge/>
            <w:tcBorders>
              <w:top w:val="nil"/>
            </w:tcBorders>
          </w:tcPr>
          <w:p w14:paraId="57D8F37D" w14:textId="77777777" w:rsidR="008E77E5" w:rsidRPr="006F6CA9" w:rsidRDefault="008E77E5">
            <w:pPr>
              <w:rPr>
                <w:rFonts w:asciiTheme="minorHAnsi" w:hAnsiTheme="minorHAnsi"/>
                <w:sz w:val="2"/>
                <w:szCs w:val="2"/>
              </w:rPr>
            </w:pPr>
          </w:p>
        </w:tc>
        <w:tc>
          <w:tcPr>
            <w:tcW w:w="1649" w:type="dxa"/>
          </w:tcPr>
          <w:p w14:paraId="3901D97A"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633B8485" w14:textId="77777777" w:rsidTr="00F45A8A">
        <w:trPr>
          <w:trHeight w:val="405"/>
        </w:trPr>
        <w:tc>
          <w:tcPr>
            <w:tcW w:w="3758" w:type="dxa"/>
          </w:tcPr>
          <w:p w14:paraId="1B786D2C"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7600F158"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4850" w:type="dxa"/>
          </w:tcPr>
          <w:p w14:paraId="1D37BE4C"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1649" w:type="dxa"/>
          </w:tcPr>
          <w:p w14:paraId="7E8C30DD" w14:textId="77777777" w:rsidR="008E77E5" w:rsidRPr="006F6CA9" w:rsidRDefault="001247A0">
            <w:pPr>
              <w:pStyle w:val="TableParagraph"/>
              <w:ind w:left="0"/>
              <w:rPr>
                <w:rFonts w:asciiTheme="minorHAnsi" w:hAnsiTheme="minorHAnsi"/>
                <w:sz w:val="24"/>
              </w:rPr>
            </w:pPr>
            <w:r>
              <w:rPr>
                <w:rFonts w:asciiTheme="minorHAnsi" w:hAnsiTheme="minorHAnsi"/>
                <w:sz w:val="24"/>
              </w:rPr>
              <w:t>35%</w:t>
            </w:r>
          </w:p>
        </w:tc>
      </w:tr>
      <w:tr w:rsidR="008E77E5" w:rsidRPr="006F6CA9" w14:paraId="08F7D435" w14:textId="77777777" w:rsidTr="00F45A8A">
        <w:trPr>
          <w:trHeight w:val="334"/>
        </w:trPr>
        <w:tc>
          <w:tcPr>
            <w:tcW w:w="3758" w:type="dxa"/>
            <w:tcBorders>
              <w:bottom w:val="nil"/>
            </w:tcBorders>
          </w:tcPr>
          <w:p w14:paraId="7D57D46E"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2D7D724E"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4096D50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4850" w:type="dxa"/>
            <w:tcBorders>
              <w:bottom w:val="nil"/>
            </w:tcBorders>
          </w:tcPr>
          <w:p w14:paraId="757669D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1649" w:type="dxa"/>
            <w:tcBorders>
              <w:bottom w:val="nil"/>
            </w:tcBorders>
          </w:tcPr>
          <w:p w14:paraId="5AC66AB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3365C109" w14:textId="77777777" w:rsidTr="00F45A8A">
        <w:trPr>
          <w:trHeight w:val="287"/>
        </w:trPr>
        <w:tc>
          <w:tcPr>
            <w:tcW w:w="3758" w:type="dxa"/>
            <w:tcBorders>
              <w:top w:val="nil"/>
              <w:bottom w:val="nil"/>
            </w:tcBorders>
          </w:tcPr>
          <w:p w14:paraId="2694A8C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301CBF7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59EA809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4850" w:type="dxa"/>
            <w:tcBorders>
              <w:top w:val="nil"/>
              <w:bottom w:val="nil"/>
            </w:tcBorders>
          </w:tcPr>
          <w:p w14:paraId="1453EF75" w14:textId="77777777" w:rsidR="008E77E5" w:rsidRPr="006F6CA9" w:rsidRDefault="006F6CA9" w:rsidP="00F45A8A">
            <w:pPr>
              <w:pStyle w:val="TableParagraph"/>
              <w:spacing w:line="263" w:lineRule="exact"/>
              <w:ind w:left="0"/>
              <w:rPr>
                <w:rFonts w:asciiTheme="minorHAnsi" w:hAnsiTheme="minorHAnsi"/>
                <w:sz w:val="24"/>
              </w:rPr>
            </w:pPr>
            <w:r w:rsidRPr="006F6CA9">
              <w:rPr>
                <w:rFonts w:asciiTheme="minorHAnsi" w:hAnsiTheme="minorHAnsi"/>
                <w:color w:val="231F20"/>
                <w:sz w:val="24"/>
              </w:rPr>
              <w:t>pupils now know and what</w:t>
            </w:r>
          </w:p>
        </w:tc>
        <w:tc>
          <w:tcPr>
            <w:tcW w:w="1649" w:type="dxa"/>
            <w:tcBorders>
              <w:top w:val="nil"/>
              <w:bottom w:val="nil"/>
            </w:tcBorders>
          </w:tcPr>
          <w:p w14:paraId="731623B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3884855D" w14:textId="77777777" w:rsidTr="00F45A8A">
        <w:trPr>
          <w:trHeight w:val="287"/>
        </w:trPr>
        <w:tc>
          <w:tcPr>
            <w:tcW w:w="3758" w:type="dxa"/>
            <w:tcBorders>
              <w:top w:val="nil"/>
              <w:bottom w:val="nil"/>
            </w:tcBorders>
          </w:tcPr>
          <w:p w14:paraId="61AB32B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7FC6468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748CF9B7" w14:textId="77777777" w:rsidR="008E77E5" w:rsidRPr="006F6CA9" w:rsidRDefault="008E77E5">
            <w:pPr>
              <w:pStyle w:val="TableParagraph"/>
              <w:ind w:left="0"/>
              <w:rPr>
                <w:rFonts w:asciiTheme="minorHAnsi" w:hAnsiTheme="minorHAnsi"/>
                <w:sz w:val="20"/>
              </w:rPr>
            </w:pPr>
          </w:p>
        </w:tc>
        <w:tc>
          <w:tcPr>
            <w:tcW w:w="4850" w:type="dxa"/>
            <w:tcBorders>
              <w:top w:val="nil"/>
              <w:bottom w:val="nil"/>
            </w:tcBorders>
          </w:tcPr>
          <w:p w14:paraId="5F54DCB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1649" w:type="dxa"/>
            <w:tcBorders>
              <w:top w:val="nil"/>
              <w:bottom w:val="nil"/>
            </w:tcBorders>
          </w:tcPr>
          <w:p w14:paraId="55A510DB" w14:textId="77777777" w:rsidR="008E77E5" w:rsidRPr="006F6CA9" w:rsidRDefault="008E77E5">
            <w:pPr>
              <w:pStyle w:val="TableParagraph"/>
              <w:ind w:left="0"/>
              <w:rPr>
                <w:rFonts w:asciiTheme="minorHAnsi" w:hAnsiTheme="minorHAnsi"/>
                <w:sz w:val="20"/>
              </w:rPr>
            </w:pPr>
          </w:p>
        </w:tc>
      </w:tr>
      <w:tr w:rsidR="008E77E5" w:rsidRPr="006F6CA9" w14:paraId="2ACBC9C0" w14:textId="77777777" w:rsidTr="00F45A8A">
        <w:trPr>
          <w:trHeight w:val="287"/>
        </w:trPr>
        <w:tc>
          <w:tcPr>
            <w:tcW w:w="3758" w:type="dxa"/>
            <w:tcBorders>
              <w:top w:val="nil"/>
              <w:bottom w:val="nil"/>
            </w:tcBorders>
          </w:tcPr>
          <w:p w14:paraId="4EFD188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5EA2C16B"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24E2FF90" w14:textId="77777777" w:rsidR="008E77E5" w:rsidRPr="006F6CA9" w:rsidRDefault="008E77E5">
            <w:pPr>
              <w:pStyle w:val="TableParagraph"/>
              <w:ind w:left="0"/>
              <w:rPr>
                <w:rFonts w:asciiTheme="minorHAnsi" w:hAnsiTheme="minorHAnsi"/>
                <w:sz w:val="20"/>
              </w:rPr>
            </w:pPr>
          </w:p>
        </w:tc>
        <w:tc>
          <w:tcPr>
            <w:tcW w:w="4850" w:type="dxa"/>
            <w:tcBorders>
              <w:top w:val="nil"/>
              <w:bottom w:val="nil"/>
            </w:tcBorders>
          </w:tcPr>
          <w:p w14:paraId="3372FB0C" w14:textId="7AB7F157" w:rsidR="008E77E5" w:rsidRPr="006F6CA9" w:rsidRDefault="00FB4B36">
            <w:pPr>
              <w:pStyle w:val="TableParagraph"/>
              <w:spacing w:line="263" w:lineRule="exact"/>
              <w:rPr>
                <w:rFonts w:asciiTheme="minorHAnsi" w:hAnsiTheme="minorHAnsi"/>
                <w:sz w:val="24"/>
              </w:rPr>
            </w:pPr>
            <w:r>
              <w:rPr>
                <w:rFonts w:asciiTheme="minorHAnsi" w:hAnsiTheme="minorHAnsi"/>
                <w:color w:val="231F20"/>
                <w:sz w:val="24"/>
              </w:rPr>
              <w:t>changed?</w:t>
            </w:r>
          </w:p>
        </w:tc>
        <w:tc>
          <w:tcPr>
            <w:tcW w:w="1649" w:type="dxa"/>
            <w:tcBorders>
              <w:top w:val="nil"/>
              <w:bottom w:val="nil"/>
            </w:tcBorders>
          </w:tcPr>
          <w:p w14:paraId="5D15DCFD" w14:textId="77777777" w:rsidR="008E77E5" w:rsidRPr="006F6CA9" w:rsidRDefault="008E77E5">
            <w:pPr>
              <w:pStyle w:val="TableParagraph"/>
              <w:ind w:left="0"/>
              <w:rPr>
                <w:rFonts w:asciiTheme="minorHAnsi" w:hAnsiTheme="minorHAnsi"/>
                <w:sz w:val="20"/>
              </w:rPr>
            </w:pPr>
          </w:p>
        </w:tc>
      </w:tr>
      <w:tr w:rsidR="008E77E5" w:rsidRPr="006F6CA9" w14:paraId="7C63A797" w14:textId="77777777" w:rsidTr="00F45A8A">
        <w:trPr>
          <w:trHeight w:val="274"/>
        </w:trPr>
        <w:tc>
          <w:tcPr>
            <w:tcW w:w="3758" w:type="dxa"/>
            <w:tcBorders>
              <w:top w:val="nil"/>
            </w:tcBorders>
          </w:tcPr>
          <w:p w14:paraId="67079D8B"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2A33D2B0"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212660B6" w14:textId="77777777" w:rsidR="008E77E5" w:rsidRPr="006F6CA9" w:rsidRDefault="008E77E5">
            <w:pPr>
              <w:pStyle w:val="TableParagraph"/>
              <w:ind w:left="0"/>
              <w:rPr>
                <w:rFonts w:asciiTheme="minorHAnsi" w:hAnsiTheme="minorHAnsi"/>
                <w:sz w:val="20"/>
              </w:rPr>
            </w:pPr>
          </w:p>
        </w:tc>
        <w:tc>
          <w:tcPr>
            <w:tcW w:w="4850" w:type="dxa"/>
            <w:tcBorders>
              <w:top w:val="nil"/>
            </w:tcBorders>
          </w:tcPr>
          <w:p w14:paraId="5858F77D" w14:textId="77777777" w:rsidR="008E77E5" w:rsidRPr="006F6CA9" w:rsidRDefault="008E77E5">
            <w:pPr>
              <w:pStyle w:val="TableParagraph"/>
              <w:ind w:left="0"/>
              <w:rPr>
                <w:rFonts w:asciiTheme="minorHAnsi" w:hAnsiTheme="minorHAnsi"/>
                <w:sz w:val="20"/>
              </w:rPr>
            </w:pPr>
          </w:p>
        </w:tc>
        <w:tc>
          <w:tcPr>
            <w:tcW w:w="1649" w:type="dxa"/>
            <w:tcBorders>
              <w:top w:val="nil"/>
            </w:tcBorders>
          </w:tcPr>
          <w:p w14:paraId="681B5A4A" w14:textId="77777777" w:rsidR="008E77E5" w:rsidRPr="006F6CA9" w:rsidRDefault="008E77E5">
            <w:pPr>
              <w:pStyle w:val="TableParagraph"/>
              <w:ind w:left="0"/>
              <w:rPr>
                <w:rFonts w:asciiTheme="minorHAnsi" w:hAnsiTheme="minorHAnsi"/>
                <w:sz w:val="20"/>
              </w:rPr>
            </w:pPr>
          </w:p>
        </w:tc>
      </w:tr>
      <w:tr w:rsidR="00F45A8A" w:rsidRPr="006F6CA9" w14:paraId="7E1230F4" w14:textId="77777777" w:rsidTr="00F45A8A">
        <w:trPr>
          <w:trHeight w:val="2049"/>
        </w:trPr>
        <w:tc>
          <w:tcPr>
            <w:tcW w:w="3758" w:type="dxa"/>
          </w:tcPr>
          <w:p w14:paraId="16213C7A" w14:textId="77777777" w:rsidR="00F45A8A" w:rsidRDefault="00F45A8A" w:rsidP="00FB4B36">
            <w:pPr>
              <w:pStyle w:val="TableParagraph"/>
              <w:ind w:left="0"/>
              <w:rPr>
                <w:rFonts w:asciiTheme="minorHAnsi" w:hAnsiTheme="minorHAnsi"/>
                <w:sz w:val="24"/>
              </w:rPr>
            </w:pPr>
          </w:p>
          <w:p w14:paraId="1419C819" w14:textId="77777777" w:rsidR="00F45A8A" w:rsidRPr="006F6CA9" w:rsidRDefault="00F45A8A" w:rsidP="00FB4B36">
            <w:pPr>
              <w:pStyle w:val="TableParagraph"/>
              <w:ind w:left="0"/>
              <w:rPr>
                <w:rFonts w:asciiTheme="minorHAnsi" w:hAnsiTheme="minorHAnsi"/>
                <w:sz w:val="24"/>
              </w:rPr>
            </w:pPr>
            <w:r w:rsidRPr="006374CC">
              <w:rPr>
                <w:b/>
                <w:color w:val="FF0000"/>
              </w:rPr>
              <w:t>To further develop high quality P.E.</w:t>
            </w:r>
          </w:p>
        </w:tc>
        <w:tc>
          <w:tcPr>
            <w:tcW w:w="3458" w:type="dxa"/>
          </w:tcPr>
          <w:p w14:paraId="3C1E2E44" w14:textId="77777777" w:rsidR="00F45A8A" w:rsidRDefault="00F45A8A" w:rsidP="00FB4B36">
            <w:pPr>
              <w:pStyle w:val="ListParagraph"/>
              <w:widowControl/>
              <w:numPr>
                <w:ilvl w:val="0"/>
                <w:numId w:val="2"/>
              </w:numPr>
              <w:autoSpaceDE/>
              <w:autoSpaceDN/>
              <w:ind w:left="459"/>
              <w:contextualSpacing/>
            </w:pPr>
            <w:r>
              <w:t xml:space="preserve">PE Department to reorganise curriculum planning </w:t>
            </w:r>
          </w:p>
          <w:p w14:paraId="6CE1AF9B" w14:textId="77777777" w:rsidR="00F45A8A" w:rsidRDefault="00F45A8A" w:rsidP="00FB4B36">
            <w:pPr>
              <w:pStyle w:val="ListParagraph"/>
              <w:ind w:left="459"/>
            </w:pPr>
          </w:p>
          <w:p w14:paraId="291AC366" w14:textId="77777777" w:rsidR="00F45A8A" w:rsidRDefault="00F45A8A" w:rsidP="00FB4B36">
            <w:pPr>
              <w:pStyle w:val="ListParagraph"/>
              <w:widowControl/>
              <w:numPr>
                <w:ilvl w:val="0"/>
                <w:numId w:val="2"/>
              </w:numPr>
              <w:autoSpaceDE/>
              <w:autoSpaceDN/>
              <w:ind w:left="459"/>
              <w:contextualSpacing/>
            </w:pPr>
            <w:r w:rsidRPr="006374CC">
              <w:t xml:space="preserve">PE Department to </w:t>
            </w:r>
            <w:r>
              <w:t>amend and streamline assessment framework</w:t>
            </w:r>
          </w:p>
          <w:p w14:paraId="02C6DDBA" w14:textId="77777777" w:rsidR="00F45A8A" w:rsidRPr="006374CC" w:rsidRDefault="00F45A8A" w:rsidP="00FB4B36">
            <w:pPr>
              <w:pStyle w:val="ListParagraph"/>
              <w:ind w:left="459"/>
            </w:pPr>
          </w:p>
          <w:p w14:paraId="2234C87E" w14:textId="77777777" w:rsidR="00F45A8A" w:rsidRDefault="00F45A8A" w:rsidP="00FB4B36">
            <w:pPr>
              <w:pStyle w:val="ListParagraph"/>
              <w:widowControl/>
              <w:numPr>
                <w:ilvl w:val="0"/>
                <w:numId w:val="2"/>
              </w:numPr>
              <w:autoSpaceDE/>
              <w:autoSpaceDN/>
              <w:ind w:left="459"/>
              <w:contextualSpacing/>
            </w:pPr>
            <w:r>
              <w:t>Training Health and Safety new AfPE document/AfPE membership</w:t>
            </w:r>
          </w:p>
          <w:p w14:paraId="5DFC4BC9" w14:textId="77777777" w:rsidR="00F45A8A" w:rsidRPr="006374CC" w:rsidRDefault="00F45A8A" w:rsidP="00FB4B36">
            <w:pPr>
              <w:pStyle w:val="ListParagraph"/>
              <w:ind w:left="459"/>
            </w:pPr>
          </w:p>
          <w:p w14:paraId="32F44FD6" w14:textId="77777777" w:rsidR="00F45A8A" w:rsidRPr="006374CC" w:rsidRDefault="00F45A8A" w:rsidP="00FB4B36">
            <w:pPr>
              <w:pStyle w:val="ListParagraph"/>
              <w:widowControl/>
              <w:numPr>
                <w:ilvl w:val="0"/>
                <w:numId w:val="2"/>
              </w:numPr>
              <w:autoSpaceDE/>
              <w:autoSpaceDN/>
              <w:ind w:left="459"/>
              <w:contextualSpacing/>
            </w:pPr>
            <w:r>
              <w:t>Development of the SSCO role and use of the SSCO in delivering some curriculum PE lessons</w:t>
            </w:r>
          </w:p>
          <w:p w14:paraId="61A79B35" w14:textId="77777777" w:rsidR="00F45A8A" w:rsidRPr="006374CC" w:rsidRDefault="00F45A8A" w:rsidP="00FB4B36">
            <w:pPr>
              <w:pStyle w:val="ListParagraph"/>
              <w:ind w:left="459"/>
            </w:pPr>
          </w:p>
          <w:p w14:paraId="75FA319E" w14:textId="77777777" w:rsidR="00F45A8A" w:rsidRDefault="00F45A8A" w:rsidP="00FB4B36">
            <w:pPr>
              <w:pStyle w:val="ListParagraph"/>
              <w:widowControl/>
              <w:numPr>
                <w:ilvl w:val="0"/>
                <w:numId w:val="2"/>
              </w:numPr>
              <w:autoSpaceDE/>
              <w:autoSpaceDN/>
              <w:ind w:left="459"/>
              <w:contextualSpacing/>
            </w:pPr>
            <w:r w:rsidRPr="006374CC">
              <w:t>Use of specialist coaches within the curriculum</w:t>
            </w:r>
            <w:r w:rsidR="009626DB">
              <w:t xml:space="preserve"> especially Dance and Rugby.</w:t>
            </w:r>
          </w:p>
          <w:p w14:paraId="1A4E73C9" w14:textId="77777777" w:rsidR="00F45A8A" w:rsidRDefault="00F45A8A" w:rsidP="00FB4B36">
            <w:pPr>
              <w:pStyle w:val="ListParagraph"/>
            </w:pPr>
          </w:p>
          <w:p w14:paraId="4EBCA363" w14:textId="77777777" w:rsidR="00F45A8A" w:rsidRPr="00F45A8A" w:rsidRDefault="00F45A8A" w:rsidP="00FB4B36">
            <w:pPr>
              <w:pStyle w:val="ListParagraph"/>
              <w:widowControl/>
              <w:numPr>
                <w:ilvl w:val="0"/>
                <w:numId w:val="2"/>
              </w:numPr>
              <w:autoSpaceDE/>
              <w:autoSpaceDN/>
              <w:ind w:left="459"/>
              <w:contextualSpacing/>
            </w:pPr>
            <w:r>
              <w:t>Continued development of leadership programme</w:t>
            </w:r>
          </w:p>
        </w:tc>
        <w:tc>
          <w:tcPr>
            <w:tcW w:w="1663" w:type="dxa"/>
          </w:tcPr>
          <w:p w14:paraId="35D4DDBD" w14:textId="77777777" w:rsidR="00F45A8A" w:rsidRDefault="00F45A8A" w:rsidP="00FB4B36">
            <w:pPr>
              <w:pStyle w:val="TableParagraph"/>
              <w:ind w:left="0"/>
              <w:rPr>
                <w:b/>
                <w:color w:val="0070C0"/>
              </w:rPr>
            </w:pPr>
          </w:p>
          <w:p w14:paraId="424B6E28" w14:textId="77777777" w:rsidR="00F45A8A" w:rsidRDefault="00F45A8A" w:rsidP="00FB4B36">
            <w:pPr>
              <w:pStyle w:val="TableParagraph"/>
              <w:ind w:left="0"/>
              <w:rPr>
                <w:b/>
                <w:color w:val="0070C0"/>
              </w:rPr>
            </w:pPr>
          </w:p>
          <w:p w14:paraId="62CDCDD8" w14:textId="77777777" w:rsidR="00F45A8A" w:rsidRPr="006F6CA9" w:rsidRDefault="00F45A8A" w:rsidP="00FB4B36">
            <w:pPr>
              <w:pStyle w:val="TableParagraph"/>
              <w:ind w:left="0"/>
              <w:rPr>
                <w:rFonts w:asciiTheme="minorHAnsi" w:hAnsiTheme="minorHAnsi"/>
                <w:sz w:val="24"/>
              </w:rPr>
            </w:pPr>
            <w:r>
              <w:rPr>
                <w:b/>
                <w:color w:val="0070C0"/>
              </w:rPr>
              <w:t>£5465.60</w:t>
            </w:r>
          </w:p>
        </w:tc>
        <w:tc>
          <w:tcPr>
            <w:tcW w:w="4850" w:type="dxa"/>
          </w:tcPr>
          <w:p w14:paraId="0C5EC518" w14:textId="77777777" w:rsidR="00F45A8A" w:rsidRPr="006374CC" w:rsidRDefault="00F45A8A" w:rsidP="00FB4B36">
            <w:pPr>
              <w:pStyle w:val="ListParagraph"/>
              <w:widowControl/>
              <w:numPr>
                <w:ilvl w:val="0"/>
                <w:numId w:val="3"/>
              </w:numPr>
              <w:autoSpaceDE/>
              <w:autoSpaceDN/>
              <w:ind w:left="459"/>
              <w:contextualSpacing/>
            </w:pPr>
            <w:r w:rsidRPr="006374CC">
              <w:t xml:space="preserve">Development of high quality PE curriculum through coherent long term planning.  High quality Schemes of Work to support all PE staff and strengthen curriculum delivery.  </w:t>
            </w:r>
            <w:r>
              <w:t xml:space="preserve">Planning to be amended to accommodate mixed group teaching in Year 6 to ensure high quality PE Curriculum is maintained.  </w:t>
            </w:r>
            <w:r w:rsidRPr="006374CC">
              <w:t xml:space="preserve">Clear modules of assessment to support analysis of pupil data and </w:t>
            </w:r>
            <w:r>
              <w:t>promote specific target setting and KPIs.</w:t>
            </w:r>
          </w:p>
          <w:p w14:paraId="2ABBD33B" w14:textId="77777777" w:rsidR="00F45A8A" w:rsidRDefault="00F45A8A" w:rsidP="00FB4B36">
            <w:pPr>
              <w:pStyle w:val="ListParagraph"/>
              <w:widowControl/>
              <w:numPr>
                <w:ilvl w:val="0"/>
                <w:numId w:val="3"/>
              </w:numPr>
              <w:autoSpaceDE/>
              <w:autoSpaceDN/>
              <w:ind w:left="459"/>
              <w:contextualSpacing/>
            </w:pPr>
            <w:r>
              <w:t>Provides evidence of demonstrable high quality PE and enables staff to monitor and assess standards.  Gives immediate feedback enabling pupils to evaluate and progress at a faster rate.</w:t>
            </w:r>
          </w:p>
          <w:p w14:paraId="02A34A0A" w14:textId="77777777" w:rsidR="00F45A8A" w:rsidRDefault="00F45A8A" w:rsidP="00FB4B36">
            <w:pPr>
              <w:pStyle w:val="ListParagraph"/>
              <w:widowControl/>
              <w:numPr>
                <w:ilvl w:val="0"/>
                <w:numId w:val="3"/>
              </w:numPr>
              <w:autoSpaceDE/>
              <w:autoSpaceDN/>
              <w:ind w:left="459"/>
              <w:contextualSpacing/>
            </w:pPr>
            <w:r w:rsidRPr="006374CC">
              <w:t>Raises staff knowledge and expertise in PE.</w:t>
            </w:r>
          </w:p>
          <w:p w14:paraId="4D5C1FAC" w14:textId="77777777" w:rsidR="00F45A8A" w:rsidRDefault="00F45A8A" w:rsidP="00FB4B36">
            <w:pPr>
              <w:pStyle w:val="ListParagraph"/>
              <w:widowControl/>
              <w:numPr>
                <w:ilvl w:val="0"/>
                <w:numId w:val="3"/>
              </w:numPr>
              <w:autoSpaceDE/>
              <w:autoSpaceDN/>
              <w:ind w:left="459"/>
              <w:contextualSpacing/>
            </w:pPr>
            <w:r w:rsidRPr="006374CC">
              <w:t>Good practice is shared and included in curriculum delivery.  AfPE membership provid</w:t>
            </w:r>
            <w:r>
              <w:t>es ideas to strengthen planning/</w:t>
            </w:r>
            <w:r w:rsidRPr="006374CC">
              <w:t>delivery and health and safety.</w:t>
            </w:r>
            <w:r>
              <w:t xml:space="preserve">  Your School Games Platinum Award has been achieved for the very first time and is the only school in Kirklees to do so.</w:t>
            </w:r>
          </w:p>
          <w:p w14:paraId="17633573" w14:textId="5CB41E0F" w:rsidR="00F45A8A" w:rsidRDefault="00F45A8A" w:rsidP="000F6C4C">
            <w:pPr>
              <w:pStyle w:val="ListParagraph"/>
              <w:widowControl/>
              <w:numPr>
                <w:ilvl w:val="0"/>
                <w:numId w:val="3"/>
              </w:numPr>
              <w:autoSpaceDE/>
              <w:autoSpaceDN/>
              <w:ind w:left="459"/>
              <w:contextualSpacing/>
            </w:pPr>
            <w:r>
              <w:t xml:space="preserve">Continued appointment of Mr Killock in the SSCO role to </w:t>
            </w:r>
            <w:r w:rsidR="00FB4B36">
              <w:t xml:space="preserve">replace Mrs Hughes. Teaching 0.4 and SSCO 0.6. </w:t>
            </w:r>
            <w:r>
              <w:t xml:space="preserve">Over 20% of pupils are actively engaged in the Leadership programme.  Support for skills development and intra and inter school competition s, in school and in pyramid schools, is ongoing.  This year their skills and knowledge </w:t>
            </w:r>
            <w:r>
              <w:lastRenderedPageBreak/>
              <w:t>has been used to support West Yorkshire Panability and Sports Hall Athletic events.  An excellent development opportunity.  Young Ambassadors have improved the level of intra-school participation by starting inter-house hockey and a panability club.</w:t>
            </w:r>
          </w:p>
          <w:p w14:paraId="54062A08" w14:textId="77777777" w:rsidR="00F45A8A" w:rsidRDefault="00F45A8A" w:rsidP="00FB4B36">
            <w:pPr>
              <w:pStyle w:val="ListParagraph"/>
              <w:widowControl/>
              <w:numPr>
                <w:ilvl w:val="0"/>
                <w:numId w:val="3"/>
              </w:numPr>
              <w:autoSpaceDE/>
              <w:autoSpaceDN/>
              <w:ind w:left="459"/>
              <w:contextualSpacing/>
            </w:pPr>
            <w:r w:rsidRPr="006374CC">
              <w:t>Pupils are taught a range of skills which they apply in leadership and competitive sport.</w:t>
            </w:r>
          </w:p>
          <w:p w14:paraId="0B876A06" w14:textId="77777777" w:rsidR="00F45A8A" w:rsidRPr="006374CC" w:rsidRDefault="00F45A8A" w:rsidP="00FB4B36">
            <w:pPr>
              <w:pStyle w:val="ListParagraph"/>
              <w:widowControl/>
              <w:numPr>
                <w:ilvl w:val="0"/>
                <w:numId w:val="3"/>
              </w:numPr>
              <w:autoSpaceDE/>
              <w:autoSpaceDN/>
              <w:ind w:left="459"/>
              <w:contextualSpacing/>
            </w:pPr>
            <w:r w:rsidRPr="006374CC">
              <w:t>SMSC education is evident in the curriculum e.g. peer support; peer evaluation; tactical and strategy discussions, teamwork, commitment etc.</w:t>
            </w:r>
          </w:p>
          <w:p w14:paraId="64FB17FB" w14:textId="7CC56A0D" w:rsidR="00F45A8A" w:rsidRDefault="00F45A8A" w:rsidP="00FB4B36">
            <w:pPr>
              <w:pStyle w:val="ListParagraph"/>
              <w:widowControl/>
              <w:numPr>
                <w:ilvl w:val="0"/>
                <w:numId w:val="3"/>
              </w:numPr>
              <w:autoSpaceDE/>
              <w:autoSpaceDN/>
              <w:ind w:left="459"/>
              <w:contextualSpacing/>
            </w:pPr>
            <w:r w:rsidRPr="006374CC">
              <w:t xml:space="preserve">Pupils engaged enthusiastically in their </w:t>
            </w:r>
            <w:r>
              <w:t xml:space="preserve">Strictly </w:t>
            </w:r>
            <w:r w:rsidRPr="006374CC">
              <w:t>Dance</w:t>
            </w:r>
            <w:r>
              <w:t xml:space="preserve"> and</w:t>
            </w:r>
            <w:r w:rsidRPr="006374CC">
              <w:t xml:space="preserve"> </w:t>
            </w:r>
            <w:r>
              <w:t xml:space="preserve">gym </w:t>
            </w:r>
            <w:r w:rsidR="00FB4B36" w:rsidRPr="006374CC">
              <w:t xml:space="preserve">lessons </w:t>
            </w:r>
            <w:r w:rsidR="00FB4B36">
              <w:t>producing</w:t>
            </w:r>
            <w:r w:rsidRPr="006374CC">
              <w:t xml:space="preserve"> high quality dance</w:t>
            </w:r>
            <w:r>
              <w:t>/gym</w:t>
            </w:r>
            <w:r w:rsidRPr="006374CC">
              <w:t xml:space="preserve"> activities showing very good progress in skills, confidence and attitudes.</w:t>
            </w:r>
          </w:p>
          <w:p w14:paraId="0FD3F40B" w14:textId="77777777" w:rsidR="00F45A8A" w:rsidRDefault="00F45A8A" w:rsidP="00FB4B36">
            <w:pPr>
              <w:pStyle w:val="ListParagraph"/>
              <w:widowControl/>
              <w:numPr>
                <w:ilvl w:val="0"/>
                <w:numId w:val="3"/>
              </w:numPr>
              <w:autoSpaceDE/>
              <w:autoSpaceDN/>
              <w:ind w:left="459"/>
              <w:contextualSpacing/>
            </w:pPr>
            <w:r>
              <w:t>Use of a specialist dance coach in Year 6 energised boys giving them a good foundation for future learning.</w:t>
            </w:r>
          </w:p>
          <w:p w14:paraId="51460723" w14:textId="77777777" w:rsidR="00F45A8A" w:rsidRDefault="00F45A8A" w:rsidP="00FB4B36">
            <w:pPr>
              <w:pStyle w:val="ListParagraph"/>
              <w:widowControl/>
              <w:numPr>
                <w:ilvl w:val="0"/>
                <w:numId w:val="3"/>
              </w:numPr>
              <w:autoSpaceDE/>
              <w:autoSpaceDN/>
              <w:ind w:left="459"/>
              <w:contextualSpacing/>
            </w:pPr>
            <w:r>
              <w:t xml:space="preserve">Effective use of coaching for boys and girls rugby (Huddersfield Giants), to further enhance the quality and standards in PE.  </w:t>
            </w:r>
          </w:p>
          <w:p w14:paraId="068CABF3" w14:textId="77777777" w:rsidR="00F45A8A" w:rsidRPr="006374CC" w:rsidRDefault="00F45A8A" w:rsidP="00FB4B36">
            <w:pPr>
              <w:pStyle w:val="ListParagraph"/>
              <w:widowControl/>
              <w:numPr>
                <w:ilvl w:val="0"/>
                <w:numId w:val="3"/>
              </w:numPr>
              <w:autoSpaceDE/>
              <w:autoSpaceDN/>
              <w:ind w:left="459"/>
              <w:contextualSpacing/>
            </w:pPr>
            <w:r>
              <w:t>Further use of Dance coach across the curriculum to strengthen Girls PE in the absence of a female PE teacher</w:t>
            </w:r>
            <w:r w:rsidR="009457F9">
              <w:t xml:space="preserve"> in Spring 1</w:t>
            </w:r>
            <w:r>
              <w:t>.</w:t>
            </w:r>
          </w:p>
        </w:tc>
        <w:tc>
          <w:tcPr>
            <w:tcW w:w="1649" w:type="dxa"/>
          </w:tcPr>
          <w:p w14:paraId="5DAD41C6" w14:textId="77777777" w:rsidR="00F45A8A" w:rsidRPr="009626DB" w:rsidRDefault="009457F9" w:rsidP="00FB4B36">
            <w:pPr>
              <w:pStyle w:val="TableParagraph"/>
              <w:ind w:left="0"/>
              <w:rPr>
                <w:rFonts w:asciiTheme="minorHAnsi" w:hAnsiTheme="minorHAnsi"/>
              </w:rPr>
            </w:pPr>
            <w:r w:rsidRPr="009626DB">
              <w:rPr>
                <w:rFonts w:asciiTheme="minorHAnsi" w:hAnsiTheme="minorHAnsi"/>
              </w:rPr>
              <w:lastRenderedPageBreak/>
              <w:t>To maintain the Platinum School Games Award.</w:t>
            </w:r>
          </w:p>
          <w:p w14:paraId="5AC1211E" w14:textId="77777777" w:rsidR="009457F9" w:rsidRPr="009626DB" w:rsidRDefault="009457F9" w:rsidP="00FB4B36">
            <w:pPr>
              <w:pStyle w:val="TableParagraph"/>
              <w:ind w:left="0"/>
              <w:rPr>
                <w:rFonts w:asciiTheme="minorHAnsi" w:hAnsiTheme="minorHAnsi"/>
              </w:rPr>
            </w:pPr>
          </w:p>
          <w:p w14:paraId="3E207415" w14:textId="77777777" w:rsidR="009457F9" w:rsidRPr="006F6CA9" w:rsidRDefault="009457F9" w:rsidP="00FB4B36">
            <w:pPr>
              <w:pStyle w:val="TableParagraph"/>
              <w:ind w:left="0"/>
              <w:rPr>
                <w:rFonts w:asciiTheme="minorHAnsi" w:hAnsiTheme="minorHAnsi"/>
                <w:sz w:val="24"/>
              </w:rPr>
            </w:pPr>
            <w:r w:rsidRPr="009626DB">
              <w:rPr>
                <w:rFonts w:asciiTheme="minorHAnsi" w:hAnsiTheme="minorHAnsi"/>
              </w:rPr>
              <w:t>Employment of a Head of PE strengthen the department from Easter 2020.</w:t>
            </w:r>
          </w:p>
        </w:tc>
      </w:tr>
      <w:tr w:rsidR="00F45A8A" w:rsidRPr="006F6CA9" w14:paraId="25D3D12F" w14:textId="77777777" w:rsidTr="00F45A8A">
        <w:trPr>
          <w:trHeight w:val="305"/>
        </w:trPr>
        <w:tc>
          <w:tcPr>
            <w:tcW w:w="13729" w:type="dxa"/>
            <w:gridSpan w:val="4"/>
            <w:vMerge w:val="restart"/>
          </w:tcPr>
          <w:p w14:paraId="1AECECFD" w14:textId="77777777" w:rsidR="00F45A8A" w:rsidRPr="006F6CA9" w:rsidRDefault="00F45A8A" w:rsidP="00F45A8A">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1649" w:type="dxa"/>
          </w:tcPr>
          <w:p w14:paraId="0E4C7291" w14:textId="77777777" w:rsidR="00F45A8A" w:rsidRPr="006F6CA9" w:rsidRDefault="00F45A8A" w:rsidP="00F45A8A">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F45A8A" w:rsidRPr="006F6CA9" w14:paraId="5D9AC981" w14:textId="77777777" w:rsidTr="00F45A8A">
        <w:trPr>
          <w:trHeight w:val="305"/>
        </w:trPr>
        <w:tc>
          <w:tcPr>
            <w:tcW w:w="13729" w:type="dxa"/>
            <w:gridSpan w:val="4"/>
            <w:vMerge/>
            <w:tcBorders>
              <w:top w:val="nil"/>
            </w:tcBorders>
          </w:tcPr>
          <w:p w14:paraId="4A0CCDDE" w14:textId="77777777" w:rsidR="00F45A8A" w:rsidRPr="006F6CA9" w:rsidRDefault="00F45A8A" w:rsidP="00F45A8A">
            <w:pPr>
              <w:rPr>
                <w:rFonts w:asciiTheme="minorHAnsi" w:hAnsiTheme="minorHAnsi"/>
                <w:sz w:val="2"/>
                <w:szCs w:val="2"/>
              </w:rPr>
            </w:pPr>
          </w:p>
        </w:tc>
        <w:tc>
          <w:tcPr>
            <w:tcW w:w="1649" w:type="dxa"/>
          </w:tcPr>
          <w:p w14:paraId="684296A9" w14:textId="77777777" w:rsidR="00F45A8A" w:rsidRPr="006F6CA9" w:rsidRDefault="00F45A8A" w:rsidP="00F45A8A">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F45A8A" w:rsidRPr="006F6CA9" w14:paraId="7B7621C0" w14:textId="77777777" w:rsidTr="00F45A8A">
        <w:trPr>
          <w:trHeight w:val="397"/>
        </w:trPr>
        <w:tc>
          <w:tcPr>
            <w:tcW w:w="3758" w:type="dxa"/>
          </w:tcPr>
          <w:p w14:paraId="16313A39" w14:textId="77777777" w:rsidR="00F45A8A" w:rsidRPr="006F6CA9" w:rsidRDefault="00F45A8A" w:rsidP="00F45A8A">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799366CF" w14:textId="77777777" w:rsidR="00F45A8A" w:rsidRPr="006F6CA9" w:rsidRDefault="00F45A8A" w:rsidP="00F45A8A">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4850" w:type="dxa"/>
          </w:tcPr>
          <w:p w14:paraId="26DC05B1" w14:textId="77777777" w:rsidR="00F45A8A" w:rsidRPr="006F6CA9" w:rsidRDefault="00F45A8A" w:rsidP="00F45A8A">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1649" w:type="dxa"/>
          </w:tcPr>
          <w:p w14:paraId="61D31FC1" w14:textId="71B22ADA" w:rsidR="00F45A8A" w:rsidRPr="006F6CA9" w:rsidRDefault="00F52F4B" w:rsidP="00F52F4B">
            <w:pPr>
              <w:pStyle w:val="TableParagraph"/>
              <w:ind w:left="0"/>
              <w:jc w:val="center"/>
              <w:rPr>
                <w:rFonts w:asciiTheme="minorHAnsi" w:hAnsiTheme="minorHAnsi"/>
                <w:sz w:val="24"/>
              </w:rPr>
            </w:pPr>
            <w:r>
              <w:rPr>
                <w:rFonts w:asciiTheme="minorHAnsi" w:hAnsiTheme="minorHAnsi"/>
                <w:sz w:val="24"/>
              </w:rPr>
              <w:t>9%</w:t>
            </w:r>
          </w:p>
        </w:tc>
      </w:tr>
      <w:tr w:rsidR="00F45A8A" w:rsidRPr="006F6CA9" w14:paraId="546C2CA9" w14:textId="77777777" w:rsidTr="00F45A8A">
        <w:trPr>
          <w:trHeight w:val="333"/>
        </w:trPr>
        <w:tc>
          <w:tcPr>
            <w:tcW w:w="3758" w:type="dxa"/>
            <w:tcBorders>
              <w:bottom w:val="nil"/>
            </w:tcBorders>
          </w:tcPr>
          <w:p w14:paraId="7DF9BF81" w14:textId="77777777" w:rsidR="00F45A8A" w:rsidRPr="006F6CA9" w:rsidRDefault="00F45A8A" w:rsidP="00F45A8A">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7134A255" w14:textId="77777777" w:rsidR="00F45A8A" w:rsidRPr="006F6CA9" w:rsidRDefault="00F45A8A" w:rsidP="00F45A8A">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0B449B6E" w14:textId="77777777" w:rsidR="00F45A8A" w:rsidRPr="006F6CA9" w:rsidRDefault="00F45A8A" w:rsidP="00F45A8A">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4850" w:type="dxa"/>
            <w:tcBorders>
              <w:bottom w:val="nil"/>
            </w:tcBorders>
          </w:tcPr>
          <w:p w14:paraId="620B8ADF" w14:textId="77777777" w:rsidR="00F45A8A" w:rsidRPr="006F6CA9" w:rsidRDefault="00F45A8A" w:rsidP="00F45A8A">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1649" w:type="dxa"/>
            <w:tcBorders>
              <w:bottom w:val="nil"/>
            </w:tcBorders>
          </w:tcPr>
          <w:p w14:paraId="6FDB8AE3" w14:textId="77777777" w:rsidR="00F45A8A" w:rsidRPr="006F6CA9" w:rsidRDefault="00F45A8A" w:rsidP="00F45A8A">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F45A8A" w:rsidRPr="006F6CA9" w14:paraId="63870E35" w14:textId="77777777" w:rsidTr="00F45A8A">
        <w:trPr>
          <w:trHeight w:val="288"/>
        </w:trPr>
        <w:tc>
          <w:tcPr>
            <w:tcW w:w="3758" w:type="dxa"/>
            <w:tcBorders>
              <w:top w:val="nil"/>
              <w:bottom w:val="nil"/>
            </w:tcBorders>
          </w:tcPr>
          <w:p w14:paraId="54FA3585" w14:textId="77777777" w:rsidR="00F45A8A" w:rsidRPr="006F6CA9" w:rsidRDefault="00F45A8A" w:rsidP="00F45A8A">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1DE41F43" w14:textId="77777777" w:rsidR="00F45A8A" w:rsidRPr="006F6CA9" w:rsidRDefault="00F45A8A" w:rsidP="00F45A8A">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53900F0D" w14:textId="77777777" w:rsidR="00F45A8A" w:rsidRPr="006F6CA9" w:rsidRDefault="00F45A8A" w:rsidP="00F45A8A">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4850" w:type="dxa"/>
            <w:tcBorders>
              <w:top w:val="nil"/>
              <w:bottom w:val="nil"/>
            </w:tcBorders>
          </w:tcPr>
          <w:p w14:paraId="589E4B06" w14:textId="77777777" w:rsidR="00F45A8A" w:rsidRPr="006F6CA9" w:rsidRDefault="00F45A8A" w:rsidP="00F45A8A">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1649" w:type="dxa"/>
            <w:tcBorders>
              <w:top w:val="nil"/>
              <w:bottom w:val="nil"/>
            </w:tcBorders>
          </w:tcPr>
          <w:p w14:paraId="4BB11532" w14:textId="77777777" w:rsidR="00F45A8A" w:rsidRPr="006F6CA9" w:rsidRDefault="00F45A8A" w:rsidP="00F45A8A">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F45A8A" w:rsidRPr="006F6CA9" w14:paraId="47C7950E" w14:textId="77777777" w:rsidTr="00F45A8A">
        <w:trPr>
          <w:trHeight w:val="288"/>
        </w:trPr>
        <w:tc>
          <w:tcPr>
            <w:tcW w:w="3758" w:type="dxa"/>
            <w:tcBorders>
              <w:top w:val="nil"/>
              <w:bottom w:val="nil"/>
            </w:tcBorders>
          </w:tcPr>
          <w:p w14:paraId="4F38E86F" w14:textId="77777777" w:rsidR="00F45A8A" w:rsidRPr="006F6CA9" w:rsidRDefault="00F45A8A" w:rsidP="00F45A8A">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5539DAB7" w14:textId="77777777" w:rsidR="00F45A8A" w:rsidRPr="006F6CA9" w:rsidRDefault="00F45A8A" w:rsidP="00F45A8A">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27888A01" w14:textId="77777777" w:rsidR="00F45A8A" w:rsidRPr="006F6CA9" w:rsidRDefault="00F45A8A" w:rsidP="00F45A8A">
            <w:pPr>
              <w:pStyle w:val="TableParagraph"/>
              <w:ind w:left="0"/>
              <w:rPr>
                <w:rFonts w:asciiTheme="minorHAnsi" w:hAnsiTheme="minorHAnsi"/>
                <w:sz w:val="20"/>
              </w:rPr>
            </w:pPr>
          </w:p>
        </w:tc>
        <w:tc>
          <w:tcPr>
            <w:tcW w:w="4850" w:type="dxa"/>
            <w:tcBorders>
              <w:top w:val="nil"/>
              <w:bottom w:val="nil"/>
            </w:tcBorders>
          </w:tcPr>
          <w:p w14:paraId="3C2314F1" w14:textId="77777777" w:rsidR="00F45A8A" w:rsidRPr="006F6CA9" w:rsidRDefault="00F45A8A" w:rsidP="00F45A8A">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1649" w:type="dxa"/>
            <w:tcBorders>
              <w:top w:val="nil"/>
              <w:bottom w:val="nil"/>
            </w:tcBorders>
          </w:tcPr>
          <w:p w14:paraId="28E72D74" w14:textId="77777777" w:rsidR="00F45A8A" w:rsidRPr="006F6CA9" w:rsidRDefault="00F45A8A" w:rsidP="00F45A8A">
            <w:pPr>
              <w:pStyle w:val="TableParagraph"/>
              <w:ind w:left="0"/>
              <w:rPr>
                <w:rFonts w:asciiTheme="minorHAnsi" w:hAnsiTheme="minorHAnsi"/>
                <w:sz w:val="20"/>
              </w:rPr>
            </w:pPr>
          </w:p>
        </w:tc>
      </w:tr>
      <w:tr w:rsidR="00F45A8A" w:rsidRPr="006F6CA9" w14:paraId="3CD844EA" w14:textId="77777777" w:rsidTr="00F45A8A">
        <w:trPr>
          <w:trHeight w:val="287"/>
        </w:trPr>
        <w:tc>
          <w:tcPr>
            <w:tcW w:w="3758" w:type="dxa"/>
            <w:tcBorders>
              <w:top w:val="nil"/>
              <w:bottom w:val="nil"/>
            </w:tcBorders>
          </w:tcPr>
          <w:p w14:paraId="4EAE12BA" w14:textId="77777777" w:rsidR="00F45A8A" w:rsidRPr="006F6CA9" w:rsidRDefault="00F45A8A" w:rsidP="00F45A8A">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07113ED8" w14:textId="77777777" w:rsidR="00F45A8A" w:rsidRPr="006F6CA9" w:rsidRDefault="00F45A8A" w:rsidP="00F45A8A">
            <w:pPr>
              <w:pStyle w:val="TableParagraph"/>
              <w:ind w:left="0"/>
              <w:rPr>
                <w:rFonts w:asciiTheme="minorHAnsi" w:hAnsiTheme="minorHAnsi"/>
                <w:sz w:val="20"/>
              </w:rPr>
            </w:pPr>
          </w:p>
        </w:tc>
        <w:tc>
          <w:tcPr>
            <w:tcW w:w="1663" w:type="dxa"/>
            <w:tcBorders>
              <w:top w:val="nil"/>
              <w:bottom w:val="nil"/>
            </w:tcBorders>
          </w:tcPr>
          <w:p w14:paraId="3BA48CB5" w14:textId="77777777" w:rsidR="00F45A8A" w:rsidRPr="006F6CA9" w:rsidRDefault="00F45A8A" w:rsidP="00F45A8A">
            <w:pPr>
              <w:pStyle w:val="TableParagraph"/>
              <w:ind w:left="0"/>
              <w:rPr>
                <w:rFonts w:asciiTheme="minorHAnsi" w:hAnsiTheme="minorHAnsi"/>
                <w:sz w:val="20"/>
              </w:rPr>
            </w:pPr>
          </w:p>
        </w:tc>
        <w:tc>
          <w:tcPr>
            <w:tcW w:w="4850" w:type="dxa"/>
            <w:tcBorders>
              <w:top w:val="nil"/>
              <w:bottom w:val="nil"/>
            </w:tcBorders>
          </w:tcPr>
          <w:p w14:paraId="32B6C3FC" w14:textId="77777777" w:rsidR="00F45A8A" w:rsidRPr="006F6CA9" w:rsidRDefault="00F45A8A" w:rsidP="00F45A8A">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1649" w:type="dxa"/>
            <w:tcBorders>
              <w:top w:val="nil"/>
              <w:bottom w:val="nil"/>
            </w:tcBorders>
          </w:tcPr>
          <w:p w14:paraId="28897849" w14:textId="77777777" w:rsidR="00F45A8A" w:rsidRPr="006F6CA9" w:rsidRDefault="00F45A8A" w:rsidP="00F45A8A">
            <w:pPr>
              <w:pStyle w:val="TableParagraph"/>
              <w:ind w:left="0"/>
              <w:rPr>
                <w:rFonts w:asciiTheme="minorHAnsi" w:hAnsiTheme="minorHAnsi"/>
                <w:sz w:val="20"/>
              </w:rPr>
            </w:pPr>
          </w:p>
        </w:tc>
      </w:tr>
      <w:tr w:rsidR="00F45A8A" w:rsidRPr="006F6CA9" w14:paraId="63D06687" w14:textId="77777777" w:rsidTr="00F45A8A">
        <w:trPr>
          <w:trHeight w:val="274"/>
        </w:trPr>
        <w:tc>
          <w:tcPr>
            <w:tcW w:w="3758" w:type="dxa"/>
            <w:tcBorders>
              <w:top w:val="nil"/>
            </w:tcBorders>
          </w:tcPr>
          <w:p w14:paraId="4FD887EB" w14:textId="77777777" w:rsidR="00F45A8A" w:rsidRPr="006F6CA9" w:rsidRDefault="00F45A8A" w:rsidP="00F45A8A">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40E32414" w14:textId="77777777" w:rsidR="00F45A8A" w:rsidRPr="006F6CA9" w:rsidRDefault="00F45A8A" w:rsidP="00F45A8A">
            <w:pPr>
              <w:pStyle w:val="TableParagraph"/>
              <w:ind w:left="0"/>
              <w:rPr>
                <w:rFonts w:asciiTheme="minorHAnsi" w:hAnsiTheme="minorHAnsi"/>
                <w:sz w:val="20"/>
              </w:rPr>
            </w:pPr>
          </w:p>
        </w:tc>
        <w:tc>
          <w:tcPr>
            <w:tcW w:w="1663" w:type="dxa"/>
            <w:tcBorders>
              <w:top w:val="nil"/>
            </w:tcBorders>
          </w:tcPr>
          <w:p w14:paraId="64EBE7B5" w14:textId="77777777" w:rsidR="00F45A8A" w:rsidRPr="006F6CA9" w:rsidRDefault="00F45A8A" w:rsidP="00F45A8A">
            <w:pPr>
              <w:pStyle w:val="TableParagraph"/>
              <w:ind w:left="0"/>
              <w:rPr>
                <w:rFonts w:asciiTheme="minorHAnsi" w:hAnsiTheme="minorHAnsi"/>
                <w:sz w:val="20"/>
              </w:rPr>
            </w:pPr>
          </w:p>
        </w:tc>
        <w:tc>
          <w:tcPr>
            <w:tcW w:w="4850" w:type="dxa"/>
            <w:tcBorders>
              <w:top w:val="nil"/>
            </w:tcBorders>
          </w:tcPr>
          <w:p w14:paraId="4924FFCB" w14:textId="77777777" w:rsidR="00F45A8A" w:rsidRPr="006F6CA9" w:rsidRDefault="00F45A8A" w:rsidP="00F45A8A">
            <w:pPr>
              <w:pStyle w:val="TableParagraph"/>
              <w:ind w:left="0"/>
              <w:rPr>
                <w:rFonts w:asciiTheme="minorHAnsi" w:hAnsiTheme="minorHAnsi"/>
                <w:sz w:val="20"/>
              </w:rPr>
            </w:pPr>
          </w:p>
        </w:tc>
        <w:tc>
          <w:tcPr>
            <w:tcW w:w="1649" w:type="dxa"/>
            <w:tcBorders>
              <w:top w:val="nil"/>
            </w:tcBorders>
          </w:tcPr>
          <w:p w14:paraId="2B75DDF2" w14:textId="77777777" w:rsidR="00F45A8A" w:rsidRPr="006F6CA9" w:rsidRDefault="00F45A8A" w:rsidP="00F45A8A">
            <w:pPr>
              <w:pStyle w:val="TableParagraph"/>
              <w:ind w:left="0"/>
              <w:rPr>
                <w:rFonts w:asciiTheme="minorHAnsi" w:hAnsiTheme="minorHAnsi"/>
                <w:sz w:val="20"/>
              </w:rPr>
            </w:pPr>
          </w:p>
        </w:tc>
      </w:tr>
      <w:tr w:rsidR="009457F9" w:rsidRPr="006F6CA9" w14:paraId="40E39A0A" w14:textId="77777777" w:rsidTr="00F45A8A">
        <w:trPr>
          <w:trHeight w:val="2172"/>
        </w:trPr>
        <w:tc>
          <w:tcPr>
            <w:tcW w:w="3758" w:type="dxa"/>
          </w:tcPr>
          <w:p w14:paraId="4CFA2C2C" w14:textId="77777777" w:rsidR="009457F9" w:rsidRDefault="009457F9" w:rsidP="00F52F4B">
            <w:pPr>
              <w:pStyle w:val="TableParagraph"/>
              <w:spacing w:line="257" w:lineRule="exact"/>
              <w:ind w:left="28"/>
              <w:rPr>
                <w:rFonts w:asciiTheme="minorHAnsi" w:hAnsiTheme="minorHAnsi"/>
                <w:color w:val="231F20"/>
                <w:sz w:val="24"/>
              </w:rPr>
            </w:pPr>
            <w:r w:rsidRPr="006F6CA9">
              <w:rPr>
                <w:rFonts w:asciiTheme="minorHAnsi" w:hAnsiTheme="minorHAnsi"/>
                <w:color w:val="231F20"/>
                <w:sz w:val="24"/>
              </w:rPr>
              <w:lastRenderedPageBreak/>
              <w:t>Additional achievements:</w:t>
            </w:r>
          </w:p>
          <w:p w14:paraId="347D79BD" w14:textId="77777777" w:rsidR="009457F9" w:rsidRDefault="009457F9" w:rsidP="00F52F4B">
            <w:pPr>
              <w:pStyle w:val="TableParagraph"/>
              <w:spacing w:line="257" w:lineRule="exact"/>
              <w:ind w:left="28"/>
              <w:rPr>
                <w:rFonts w:asciiTheme="minorHAnsi" w:hAnsiTheme="minorHAnsi"/>
                <w:color w:val="231F20"/>
                <w:sz w:val="24"/>
              </w:rPr>
            </w:pPr>
          </w:p>
          <w:p w14:paraId="4CB414C3" w14:textId="77777777" w:rsidR="009457F9" w:rsidRPr="006F6CA9" w:rsidRDefault="009457F9" w:rsidP="00F52F4B">
            <w:pPr>
              <w:pStyle w:val="TableParagraph"/>
              <w:spacing w:line="257" w:lineRule="exact"/>
              <w:ind w:left="28"/>
              <w:rPr>
                <w:rFonts w:asciiTheme="minorHAnsi" w:hAnsiTheme="minorHAnsi"/>
                <w:sz w:val="24"/>
              </w:rPr>
            </w:pPr>
            <w:r w:rsidRPr="006374CC">
              <w:rPr>
                <w:b/>
                <w:color w:val="FF0000"/>
              </w:rPr>
              <w:t>To develop the breadth of provision and opportunities for all pupils</w:t>
            </w:r>
          </w:p>
        </w:tc>
        <w:tc>
          <w:tcPr>
            <w:tcW w:w="3458" w:type="dxa"/>
          </w:tcPr>
          <w:p w14:paraId="338D5329" w14:textId="77777777" w:rsidR="009457F9" w:rsidRPr="006374CC" w:rsidRDefault="009457F9" w:rsidP="00F52F4B">
            <w:pPr>
              <w:pStyle w:val="ListParagraph"/>
              <w:widowControl/>
              <w:numPr>
                <w:ilvl w:val="0"/>
                <w:numId w:val="4"/>
              </w:numPr>
              <w:autoSpaceDE/>
              <w:autoSpaceDN/>
              <w:ind w:left="459"/>
              <w:contextualSpacing/>
            </w:pPr>
            <w:r w:rsidRPr="006374CC">
              <w:t>Use of quality coaches to extend extra-curricular clubs</w:t>
            </w:r>
          </w:p>
          <w:p w14:paraId="4FBC08F6" w14:textId="77777777" w:rsidR="009457F9" w:rsidRPr="006374CC" w:rsidRDefault="009457F9" w:rsidP="00F52F4B"/>
          <w:p w14:paraId="7BB0A0A0" w14:textId="77777777" w:rsidR="009457F9" w:rsidRDefault="009457F9" w:rsidP="00F52F4B">
            <w:pPr>
              <w:pStyle w:val="ListParagraph"/>
              <w:widowControl/>
              <w:numPr>
                <w:ilvl w:val="0"/>
                <w:numId w:val="4"/>
              </w:numPr>
              <w:autoSpaceDE/>
              <w:autoSpaceDN/>
              <w:ind w:left="459"/>
              <w:contextualSpacing/>
            </w:pPr>
            <w:r w:rsidRPr="006374CC">
              <w:t>To provide a link to local sports clubs and to sign-post pupils to take part in sport outside the school environment beyond the school day</w:t>
            </w:r>
          </w:p>
          <w:p w14:paraId="420F2378" w14:textId="77777777" w:rsidR="009457F9" w:rsidRDefault="009457F9" w:rsidP="00F52F4B">
            <w:pPr>
              <w:pStyle w:val="ListParagraph"/>
            </w:pPr>
          </w:p>
          <w:p w14:paraId="59D08A7C" w14:textId="77777777" w:rsidR="009457F9" w:rsidRPr="009457F9" w:rsidRDefault="009457F9" w:rsidP="00F52F4B">
            <w:pPr>
              <w:pStyle w:val="ListParagraph"/>
              <w:widowControl/>
              <w:numPr>
                <w:ilvl w:val="0"/>
                <w:numId w:val="4"/>
              </w:numPr>
              <w:autoSpaceDE/>
              <w:autoSpaceDN/>
              <w:ind w:left="459"/>
              <w:contextualSpacing/>
            </w:pPr>
            <w:r w:rsidRPr="006374CC">
              <w:t>Purchase P.E. equipment and resources to support PE in school</w:t>
            </w:r>
          </w:p>
        </w:tc>
        <w:tc>
          <w:tcPr>
            <w:tcW w:w="1663" w:type="dxa"/>
          </w:tcPr>
          <w:p w14:paraId="305D935C" w14:textId="77777777" w:rsidR="009457F9" w:rsidRDefault="009457F9" w:rsidP="00F52F4B">
            <w:pPr>
              <w:pStyle w:val="TableParagraph"/>
              <w:ind w:left="0"/>
              <w:rPr>
                <w:b/>
                <w:color w:val="0070C0"/>
              </w:rPr>
            </w:pPr>
          </w:p>
          <w:p w14:paraId="10EB01DF" w14:textId="77777777" w:rsidR="009457F9" w:rsidRDefault="009457F9" w:rsidP="00F52F4B">
            <w:pPr>
              <w:pStyle w:val="TableParagraph"/>
              <w:ind w:left="0"/>
              <w:rPr>
                <w:b/>
                <w:color w:val="0070C0"/>
              </w:rPr>
            </w:pPr>
            <w:r>
              <w:rPr>
                <w:b/>
                <w:color w:val="0070C0"/>
              </w:rPr>
              <w:t xml:space="preserve">   </w:t>
            </w:r>
          </w:p>
          <w:p w14:paraId="22B38C80" w14:textId="77777777" w:rsidR="009457F9" w:rsidRPr="006F6CA9" w:rsidRDefault="009457F9" w:rsidP="00F52F4B">
            <w:pPr>
              <w:pStyle w:val="TableParagraph"/>
              <w:ind w:left="0"/>
              <w:rPr>
                <w:rFonts w:asciiTheme="minorHAnsi" w:hAnsiTheme="minorHAnsi"/>
                <w:sz w:val="24"/>
              </w:rPr>
            </w:pPr>
            <w:r>
              <w:rPr>
                <w:b/>
                <w:color w:val="0070C0"/>
              </w:rPr>
              <w:t xml:space="preserve">   £1652.68</w:t>
            </w:r>
          </w:p>
        </w:tc>
        <w:tc>
          <w:tcPr>
            <w:tcW w:w="4850" w:type="dxa"/>
          </w:tcPr>
          <w:p w14:paraId="5D21BEB9" w14:textId="77777777" w:rsidR="009457F9" w:rsidRDefault="009626DB" w:rsidP="00F52F4B">
            <w:pPr>
              <w:pStyle w:val="ListParagraph"/>
              <w:widowControl/>
              <w:numPr>
                <w:ilvl w:val="0"/>
                <w:numId w:val="4"/>
              </w:numPr>
              <w:autoSpaceDE/>
              <w:autoSpaceDN/>
              <w:ind w:left="459"/>
              <w:contextualSpacing/>
            </w:pPr>
            <w:r>
              <w:t xml:space="preserve">Table Tennis </w:t>
            </w:r>
            <w:r w:rsidR="009457F9">
              <w:t xml:space="preserve">and Gymnastics </w:t>
            </w:r>
            <w:r w:rsidR="009457F9" w:rsidRPr="006374CC">
              <w:t xml:space="preserve">– new clubs are well attended </w:t>
            </w:r>
            <w:r w:rsidR="009457F9">
              <w:t>Increase in established sports e.g. football and netball maintained.</w:t>
            </w:r>
          </w:p>
          <w:p w14:paraId="729EB032" w14:textId="77777777" w:rsidR="009457F9" w:rsidRDefault="009457F9" w:rsidP="00F52F4B">
            <w:pPr>
              <w:pStyle w:val="ListParagraph"/>
              <w:widowControl/>
              <w:numPr>
                <w:ilvl w:val="0"/>
                <w:numId w:val="4"/>
              </w:numPr>
              <w:autoSpaceDE/>
              <w:autoSpaceDN/>
              <w:ind w:left="459"/>
              <w:contextualSpacing/>
            </w:pPr>
            <w:r>
              <w:t>Panability Club has been started by Young Ambassadors to support less able pupils.</w:t>
            </w:r>
          </w:p>
          <w:p w14:paraId="4CDA6B12" w14:textId="77777777" w:rsidR="009457F9" w:rsidRDefault="009457F9" w:rsidP="00F52F4B">
            <w:pPr>
              <w:pStyle w:val="ListParagraph"/>
              <w:widowControl/>
              <w:numPr>
                <w:ilvl w:val="0"/>
                <w:numId w:val="4"/>
              </w:numPr>
              <w:autoSpaceDE/>
              <w:autoSpaceDN/>
              <w:ind w:left="459"/>
              <w:contextualSpacing/>
            </w:pPr>
            <w:r>
              <w:t>Panability teams continue to build upon their West Yorkshire Sports’ success – three teams in in the West Yorkshire Youth Games.</w:t>
            </w:r>
          </w:p>
          <w:p w14:paraId="724A6395" w14:textId="77777777" w:rsidR="009457F9" w:rsidRPr="006374CC" w:rsidRDefault="009457F9" w:rsidP="00F52F4B">
            <w:pPr>
              <w:pStyle w:val="ListParagraph"/>
              <w:widowControl/>
              <w:numPr>
                <w:ilvl w:val="0"/>
                <w:numId w:val="4"/>
              </w:numPr>
              <w:autoSpaceDE/>
              <w:autoSpaceDN/>
              <w:ind w:left="459"/>
              <w:contextualSpacing/>
            </w:pPr>
            <w:r w:rsidRPr="006374CC">
              <w:t>Dance Club – members have performed regularly at the local theatre.</w:t>
            </w:r>
          </w:p>
          <w:p w14:paraId="2ADB475D" w14:textId="77777777" w:rsidR="009457F9" w:rsidRDefault="009457F9" w:rsidP="00F52F4B">
            <w:pPr>
              <w:pStyle w:val="ListParagraph"/>
              <w:widowControl/>
              <w:numPr>
                <w:ilvl w:val="0"/>
                <w:numId w:val="4"/>
              </w:numPr>
              <w:autoSpaceDE/>
              <w:autoSpaceDN/>
              <w:ind w:left="459"/>
              <w:contextualSpacing/>
            </w:pPr>
            <w:r>
              <w:t>Intra school competitions in Netball, hockey and Football encourage further participation.</w:t>
            </w:r>
          </w:p>
          <w:p w14:paraId="394D748E" w14:textId="77777777" w:rsidR="009457F9" w:rsidRDefault="009457F9" w:rsidP="00F52F4B">
            <w:pPr>
              <w:pStyle w:val="ListParagraph"/>
              <w:widowControl/>
              <w:numPr>
                <w:ilvl w:val="0"/>
                <w:numId w:val="4"/>
              </w:numPr>
              <w:autoSpaceDE/>
              <w:autoSpaceDN/>
              <w:ind w:left="459"/>
              <w:contextualSpacing/>
            </w:pPr>
            <w:r>
              <w:t>New archery equipment has proved popular with Panability groups as well as Sports Hall Athletics equipment</w:t>
            </w:r>
          </w:p>
          <w:p w14:paraId="6B7D4725" w14:textId="77777777" w:rsidR="009457F9" w:rsidRDefault="009457F9" w:rsidP="00F52F4B">
            <w:pPr>
              <w:pStyle w:val="ListParagraph"/>
              <w:widowControl/>
              <w:numPr>
                <w:ilvl w:val="0"/>
                <w:numId w:val="4"/>
              </w:numPr>
              <w:autoSpaceDE/>
              <w:autoSpaceDN/>
              <w:ind w:left="459"/>
              <w:contextualSpacing/>
            </w:pPr>
            <w:r w:rsidRPr="006374CC">
              <w:t xml:space="preserve">Good coaches have maintained fun, developed skills and ensured high rates of attendance.  Sessions are active and well managed.  Regular assessment </w:t>
            </w:r>
            <w:r>
              <w:t xml:space="preserve">and pupil voice </w:t>
            </w:r>
            <w:r w:rsidRPr="006374CC">
              <w:t>help</w:t>
            </w:r>
            <w:r>
              <w:t>s</w:t>
            </w:r>
            <w:r w:rsidRPr="006374CC">
              <w:t xml:space="preserve"> us </w:t>
            </w:r>
            <w:r>
              <w:t>to look at the impact over time and make changes for improvement.</w:t>
            </w:r>
          </w:p>
          <w:p w14:paraId="401F554C" w14:textId="77777777" w:rsidR="009457F9" w:rsidRPr="006374CC" w:rsidRDefault="009457F9" w:rsidP="00F52F4B">
            <w:pPr>
              <w:pStyle w:val="ListParagraph"/>
              <w:widowControl/>
              <w:numPr>
                <w:ilvl w:val="0"/>
                <w:numId w:val="4"/>
              </w:numPr>
              <w:autoSpaceDE/>
              <w:autoSpaceDN/>
              <w:ind w:left="459"/>
              <w:contextualSpacing/>
            </w:pPr>
            <w:r>
              <w:t>Table Tennis and Hockey coaches from the Club coach at school strengthening school / club links.  Table tennis players have moved to clubs in Almondbury, hockey players to the Dragons and netball players to the Kirklees Squad.</w:t>
            </w:r>
          </w:p>
          <w:p w14:paraId="0D180C05" w14:textId="77777777" w:rsidR="009457F9" w:rsidRPr="006374CC" w:rsidRDefault="009457F9" w:rsidP="00F52F4B">
            <w:pPr>
              <w:pStyle w:val="ListParagraph"/>
              <w:widowControl/>
              <w:numPr>
                <w:ilvl w:val="0"/>
                <w:numId w:val="4"/>
              </w:numPr>
              <w:autoSpaceDE/>
              <w:autoSpaceDN/>
              <w:ind w:left="459"/>
              <w:contextualSpacing/>
            </w:pPr>
            <w:r w:rsidRPr="006374CC">
              <w:t>Established links with Wakefield Gym Club, Greenhead Gym Club, Scissett Satellite Hockey, Huddersfield Dragons Hockey, Kirkburton Football Club and Eml</w:t>
            </w:r>
            <w:r>
              <w:t>ey and Kirkburton Cricket Clubs, Almondbury Table Tennis Club.</w:t>
            </w:r>
          </w:p>
          <w:p w14:paraId="6E91D343" w14:textId="77777777" w:rsidR="009457F9" w:rsidRPr="006374CC" w:rsidRDefault="009457F9" w:rsidP="00F52F4B">
            <w:pPr>
              <w:pStyle w:val="ListParagraph"/>
              <w:widowControl/>
              <w:numPr>
                <w:ilvl w:val="0"/>
                <w:numId w:val="4"/>
              </w:numPr>
              <w:autoSpaceDE/>
              <w:autoSpaceDN/>
              <w:ind w:left="459"/>
              <w:contextualSpacing/>
            </w:pPr>
            <w:r>
              <w:t>Audit</w:t>
            </w:r>
            <w:r w:rsidRPr="006374CC">
              <w:t xml:space="preserve"> of current sports equipment and purchase of </w:t>
            </w:r>
            <w:r>
              <w:t xml:space="preserve">some </w:t>
            </w:r>
            <w:r w:rsidRPr="006374CC">
              <w:t>new equipment appropriate for K</w:t>
            </w:r>
            <w:r>
              <w:t xml:space="preserve">S2 lunchtime activities. </w:t>
            </w:r>
          </w:p>
        </w:tc>
        <w:tc>
          <w:tcPr>
            <w:tcW w:w="1649" w:type="dxa"/>
          </w:tcPr>
          <w:p w14:paraId="6B629B10" w14:textId="77777777" w:rsidR="009457F9" w:rsidRPr="009626DB" w:rsidRDefault="009457F9" w:rsidP="00F52F4B">
            <w:pPr>
              <w:pStyle w:val="TableParagraph"/>
              <w:ind w:left="0"/>
              <w:rPr>
                <w:rFonts w:asciiTheme="minorHAnsi" w:hAnsiTheme="minorHAnsi"/>
              </w:rPr>
            </w:pPr>
            <w:r w:rsidRPr="009626DB">
              <w:rPr>
                <w:rFonts w:asciiTheme="minorHAnsi" w:hAnsiTheme="minorHAnsi"/>
              </w:rPr>
              <w:t>Maintain club links and employment of external coaches to provide increased opportunities.</w:t>
            </w:r>
          </w:p>
        </w:tc>
      </w:tr>
    </w:tbl>
    <w:p w14:paraId="76995AC1"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4992"/>
        <w:gridCol w:w="1507"/>
      </w:tblGrid>
      <w:tr w:rsidR="008E77E5" w14:paraId="6BB2E624" w14:textId="77777777" w:rsidTr="00BC3163">
        <w:trPr>
          <w:trHeight w:val="352"/>
        </w:trPr>
        <w:tc>
          <w:tcPr>
            <w:tcW w:w="13871" w:type="dxa"/>
            <w:gridSpan w:val="4"/>
            <w:vMerge w:val="restart"/>
          </w:tcPr>
          <w:p w14:paraId="743B983E"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1507" w:type="dxa"/>
          </w:tcPr>
          <w:p w14:paraId="2D4C85B9" w14:textId="77777777" w:rsidR="008E77E5" w:rsidRDefault="006F6CA9">
            <w:pPr>
              <w:pStyle w:val="TableParagraph"/>
              <w:spacing w:line="257" w:lineRule="exact"/>
              <w:ind w:left="28"/>
              <w:rPr>
                <w:sz w:val="24"/>
              </w:rPr>
            </w:pPr>
            <w:r>
              <w:rPr>
                <w:color w:val="231F20"/>
                <w:sz w:val="24"/>
              </w:rPr>
              <w:t>Percentage of total allocation:</w:t>
            </w:r>
          </w:p>
        </w:tc>
      </w:tr>
      <w:tr w:rsidR="008E77E5" w14:paraId="15179542" w14:textId="77777777" w:rsidTr="00BC3163">
        <w:trPr>
          <w:trHeight w:val="296"/>
        </w:trPr>
        <w:tc>
          <w:tcPr>
            <w:tcW w:w="13871" w:type="dxa"/>
            <w:gridSpan w:val="4"/>
            <w:vMerge/>
            <w:tcBorders>
              <w:top w:val="nil"/>
            </w:tcBorders>
          </w:tcPr>
          <w:p w14:paraId="4933EE69" w14:textId="77777777" w:rsidR="008E77E5" w:rsidRDefault="008E77E5">
            <w:pPr>
              <w:rPr>
                <w:sz w:val="2"/>
                <w:szCs w:val="2"/>
              </w:rPr>
            </w:pPr>
          </w:p>
        </w:tc>
        <w:tc>
          <w:tcPr>
            <w:tcW w:w="1507" w:type="dxa"/>
          </w:tcPr>
          <w:p w14:paraId="684E0B62"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14:paraId="7677D27D" w14:textId="77777777" w:rsidTr="00BC3163">
        <w:trPr>
          <w:trHeight w:val="402"/>
        </w:trPr>
        <w:tc>
          <w:tcPr>
            <w:tcW w:w="3758" w:type="dxa"/>
          </w:tcPr>
          <w:p w14:paraId="44C5B29C"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6F61D5E6" w14:textId="77777777" w:rsidR="008E77E5" w:rsidRDefault="006F6CA9">
            <w:pPr>
              <w:pStyle w:val="TableParagraph"/>
              <w:spacing w:before="16"/>
              <w:ind w:left="1733" w:right="1712"/>
              <w:jc w:val="center"/>
              <w:rPr>
                <w:b/>
                <w:sz w:val="24"/>
              </w:rPr>
            </w:pPr>
            <w:r>
              <w:rPr>
                <w:b/>
                <w:color w:val="231F20"/>
                <w:sz w:val="24"/>
              </w:rPr>
              <w:t>Implementation</w:t>
            </w:r>
          </w:p>
        </w:tc>
        <w:tc>
          <w:tcPr>
            <w:tcW w:w="4992" w:type="dxa"/>
          </w:tcPr>
          <w:p w14:paraId="1757C07C" w14:textId="77777777" w:rsidR="008E77E5" w:rsidRDefault="006F6CA9">
            <w:pPr>
              <w:pStyle w:val="TableParagraph"/>
              <w:spacing w:before="16"/>
              <w:ind w:left="1346" w:right="1325"/>
              <w:jc w:val="center"/>
              <w:rPr>
                <w:b/>
                <w:sz w:val="24"/>
              </w:rPr>
            </w:pPr>
            <w:r>
              <w:rPr>
                <w:b/>
                <w:color w:val="231F20"/>
                <w:sz w:val="24"/>
              </w:rPr>
              <w:t>Impact</w:t>
            </w:r>
          </w:p>
        </w:tc>
        <w:tc>
          <w:tcPr>
            <w:tcW w:w="1507" w:type="dxa"/>
          </w:tcPr>
          <w:p w14:paraId="1C800621" w14:textId="188DE3AE" w:rsidR="008E77E5" w:rsidRPr="006F6CA9" w:rsidRDefault="00F52F4B">
            <w:pPr>
              <w:pStyle w:val="TableParagraph"/>
              <w:ind w:left="0"/>
              <w:rPr>
                <w:rFonts w:asciiTheme="minorHAnsi" w:hAnsiTheme="minorHAnsi"/>
                <w:sz w:val="24"/>
              </w:rPr>
            </w:pPr>
            <w:r>
              <w:rPr>
                <w:rFonts w:asciiTheme="minorHAnsi" w:hAnsiTheme="minorHAnsi"/>
                <w:sz w:val="24"/>
              </w:rPr>
              <w:t>7</w:t>
            </w:r>
            <w:r w:rsidR="001247A0">
              <w:rPr>
                <w:rFonts w:asciiTheme="minorHAnsi" w:hAnsiTheme="minorHAnsi"/>
                <w:sz w:val="24"/>
              </w:rPr>
              <w:t>%</w:t>
            </w:r>
          </w:p>
        </w:tc>
      </w:tr>
      <w:tr w:rsidR="008E77E5" w14:paraId="1409C482" w14:textId="77777777" w:rsidTr="00BC3163">
        <w:trPr>
          <w:trHeight w:val="334"/>
        </w:trPr>
        <w:tc>
          <w:tcPr>
            <w:tcW w:w="3758" w:type="dxa"/>
            <w:tcBorders>
              <w:bottom w:val="nil"/>
            </w:tcBorders>
          </w:tcPr>
          <w:p w14:paraId="6DD2EF95"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503E0FCE"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77F1223B" w14:textId="77777777" w:rsidR="008E77E5" w:rsidRDefault="006F6CA9">
            <w:pPr>
              <w:pStyle w:val="TableParagraph"/>
              <w:spacing w:before="16"/>
              <w:rPr>
                <w:sz w:val="24"/>
              </w:rPr>
            </w:pPr>
            <w:r>
              <w:rPr>
                <w:color w:val="231F20"/>
                <w:sz w:val="24"/>
              </w:rPr>
              <w:t>Funding</w:t>
            </w:r>
          </w:p>
        </w:tc>
        <w:tc>
          <w:tcPr>
            <w:tcW w:w="4992" w:type="dxa"/>
            <w:tcBorders>
              <w:bottom w:val="nil"/>
            </w:tcBorders>
          </w:tcPr>
          <w:p w14:paraId="78BB2DD0" w14:textId="77777777" w:rsidR="008E77E5" w:rsidRDefault="006F6CA9">
            <w:pPr>
              <w:pStyle w:val="TableParagraph"/>
              <w:spacing w:before="16"/>
              <w:rPr>
                <w:sz w:val="24"/>
              </w:rPr>
            </w:pPr>
            <w:r>
              <w:rPr>
                <w:color w:val="231F20"/>
                <w:sz w:val="24"/>
              </w:rPr>
              <w:t>Evidence of impact: what do</w:t>
            </w:r>
          </w:p>
        </w:tc>
        <w:tc>
          <w:tcPr>
            <w:tcW w:w="1507" w:type="dxa"/>
            <w:tcBorders>
              <w:bottom w:val="nil"/>
            </w:tcBorders>
          </w:tcPr>
          <w:p w14:paraId="3FD9727C" w14:textId="77777777" w:rsidR="008E77E5" w:rsidRDefault="006F6CA9">
            <w:pPr>
              <w:pStyle w:val="TableParagraph"/>
              <w:spacing w:before="16"/>
              <w:rPr>
                <w:sz w:val="24"/>
              </w:rPr>
            </w:pPr>
            <w:r>
              <w:rPr>
                <w:color w:val="231F20"/>
                <w:sz w:val="24"/>
              </w:rPr>
              <w:t>Sustainability and suggested</w:t>
            </w:r>
          </w:p>
        </w:tc>
      </w:tr>
      <w:tr w:rsidR="008E77E5" w14:paraId="6CE47C66" w14:textId="77777777" w:rsidTr="00BC3163">
        <w:trPr>
          <w:trHeight w:val="288"/>
        </w:trPr>
        <w:tc>
          <w:tcPr>
            <w:tcW w:w="3758" w:type="dxa"/>
            <w:tcBorders>
              <w:top w:val="nil"/>
              <w:bottom w:val="nil"/>
            </w:tcBorders>
          </w:tcPr>
          <w:p w14:paraId="55C47150"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6C3BEBD7"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51D398E1" w14:textId="77777777" w:rsidR="008E77E5" w:rsidRDefault="006F6CA9">
            <w:pPr>
              <w:pStyle w:val="TableParagraph"/>
              <w:spacing w:line="263" w:lineRule="exact"/>
              <w:rPr>
                <w:sz w:val="24"/>
              </w:rPr>
            </w:pPr>
            <w:r>
              <w:rPr>
                <w:color w:val="231F20"/>
                <w:sz w:val="24"/>
              </w:rPr>
              <w:t>allocated:</w:t>
            </w:r>
          </w:p>
        </w:tc>
        <w:tc>
          <w:tcPr>
            <w:tcW w:w="4992" w:type="dxa"/>
            <w:tcBorders>
              <w:top w:val="nil"/>
              <w:bottom w:val="nil"/>
            </w:tcBorders>
          </w:tcPr>
          <w:p w14:paraId="3D9CE0A8" w14:textId="77777777" w:rsidR="008E77E5" w:rsidRDefault="006F6CA9">
            <w:pPr>
              <w:pStyle w:val="TableParagraph"/>
              <w:spacing w:line="263" w:lineRule="exact"/>
              <w:rPr>
                <w:sz w:val="24"/>
              </w:rPr>
            </w:pPr>
            <w:r>
              <w:rPr>
                <w:color w:val="231F20"/>
                <w:sz w:val="24"/>
              </w:rPr>
              <w:t>pupils now know and what</w:t>
            </w:r>
          </w:p>
        </w:tc>
        <w:tc>
          <w:tcPr>
            <w:tcW w:w="1507" w:type="dxa"/>
            <w:tcBorders>
              <w:top w:val="nil"/>
              <w:bottom w:val="nil"/>
            </w:tcBorders>
          </w:tcPr>
          <w:p w14:paraId="46635C9B" w14:textId="77777777" w:rsidR="008E77E5" w:rsidRDefault="006F6CA9">
            <w:pPr>
              <w:pStyle w:val="TableParagraph"/>
              <w:spacing w:line="263" w:lineRule="exact"/>
              <w:rPr>
                <w:sz w:val="24"/>
              </w:rPr>
            </w:pPr>
            <w:r>
              <w:rPr>
                <w:color w:val="231F20"/>
                <w:sz w:val="24"/>
              </w:rPr>
              <w:t>next steps:</w:t>
            </w:r>
          </w:p>
        </w:tc>
      </w:tr>
      <w:tr w:rsidR="008E77E5" w14:paraId="47F2E43C" w14:textId="77777777" w:rsidTr="00BC3163">
        <w:trPr>
          <w:trHeight w:val="287"/>
        </w:trPr>
        <w:tc>
          <w:tcPr>
            <w:tcW w:w="3758" w:type="dxa"/>
            <w:tcBorders>
              <w:top w:val="nil"/>
              <w:bottom w:val="nil"/>
            </w:tcBorders>
          </w:tcPr>
          <w:p w14:paraId="148549F2"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58728A2D"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3D2BC234" w14:textId="77777777" w:rsidR="008E77E5" w:rsidRDefault="008E77E5">
            <w:pPr>
              <w:pStyle w:val="TableParagraph"/>
              <w:ind w:left="0"/>
              <w:rPr>
                <w:rFonts w:ascii="Times New Roman"/>
                <w:sz w:val="20"/>
              </w:rPr>
            </w:pPr>
          </w:p>
        </w:tc>
        <w:tc>
          <w:tcPr>
            <w:tcW w:w="4992" w:type="dxa"/>
            <w:tcBorders>
              <w:top w:val="nil"/>
              <w:bottom w:val="nil"/>
            </w:tcBorders>
          </w:tcPr>
          <w:p w14:paraId="52C62745" w14:textId="77777777" w:rsidR="008E77E5" w:rsidRDefault="006F6CA9">
            <w:pPr>
              <w:pStyle w:val="TableParagraph"/>
              <w:spacing w:line="263" w:lineRule="exact"/>
              <w:rPr>
                <w:sz w:val="24"/>
              </w:rPr>
            </w:pPr>
            <w:r>
              <w:rPr>
                <w:color w:val="231F20"/>
                <w:sz w:val="24"/>
              </w:rPr>
              <w:t>can they now do? What has</w:t>
            </w:r>
          </w:p>
        </w:tc>
        <w:tc>
          <w:tcPr>
            <w:tcW w:w="1507" w:type="dxa"/>
            <w:tcBorders>
              <w:top w:val="nil"/>
              <w:bottom w:val="nil"/>
            </w:tcBorders>
          </w:tcPr>
          <w:p w14:paraId="16DD6EDD" w14:textId="77777777" w:rsidR="008E77E5" w:rsidRDefault="008E77E5">
            <w:pPr>
              <w:pStyle w:val="TableParagraph"/>
              <w:ind w:left="0"/>
              <w:rPr>
                <w:rFonts w:ascii="Times New Roman"/>
                <w:sz w:val="20"/>
              </w:rPr>
            </w:pPr>
          </w:p>
        </w:tc>
      </w:tr>
      <w:tr w:rsidR="008E77E5" w14:paraId="53F334FB" w14:textId="77777777" w:rsidTr="00BC3163">
        <w:trPr>
          <w:trHeight w:val="287"/>
        </w:trPr>
        <w:tc>
          <w:tcPr>
            <w:tcW w:w="3758" w:type="dxa"/>
            <w:tcBorders>
              <w:top w:val="nil"/>
              <w:bottom w:val="nil"/>
            </w:tcBorders>
          </w:tcPr>
          <w:p w14:paraId="4C2AA45E"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1AF08A6F" w14:textId="77777777" w:rsidR="008E77E5" w:rsidRDefault="008E77E5">
            <w:pPr>
              <w:pStyle w:val="TableParagraph"/>
              <w:ind w:left="0"/>
              <w:rPr>
                <w:rFonts w:ascii="Times New Roman"/>
                <w:sz w:val="20"/>
              </w:rPr>
            </w:pPr>
          </w:p>
        </w:tc>
        <w:tc>
          <w:tcPr>
            <w:tcW w:w="1663" w:type="dxa"/>
            <w:tcBorders>
              <w:top w:val="nil"/>
              <w:bottom w:val="nil"/>
            </w:tcBorders>
          </w:tcPr>
          <w:p w14:paraId="18FB8776" w14:textId="77777777" w:rsidR="008E77E5" w:rsidRDefault="008E77E5">
            <w:pPr>
              <w:pStyle w:val="TableParagraph"/>
              <w:ind w:left="0"/>
              <w:rPr>
                <w:rFonts w:ascii="Times New Roman"/>
                <w:sz w:val="20"/>
              </w:rPr>
            </w:pPr>
          </w:p>
        </w:tc>
        <w:tc>
          <w:tcPr>
            <w:tcW w:w="4992" w:type="dxa"/>
            <w:tcBorders>
              <w:top w:val="nil"/>
              <w:bottom w:val="nil"/>
            </w:tcBorders>
          </w:tcPr>
          <w:p w14:paraId="04888A1F" w14:textId="77777777" w:rsidR="008E77E5" w:rsidRDefault="006F6CA9">
            <w:pPr>
              <w:pStyle w:val="TableParagraph"/>
              <w:spacing w:line="263" w:lineRule="exact"/>
              <w:rPr>
                <w:sz w:val="24"/>
              </w:rPr>
            </w:pPr>
            <w:r>
              <w:rPr>
                <w:color w:val="231F20"/>
                <w:sz w:val="24"/>
              </w:rPr>
              <w:t>changed?:</w:t>
            </w:r>
          </w:p>
        </w:tc>
        <w:tc>
          <w:tcPr>
            <w:tcW w:w="1507" w:type="dxa"/>
            <w:tcBorders>
              <w:top w:val="nil"/>
              <w:bottom w:val="nil"/>
            </w:tcBorders>
          </w:tcPr>
          <w:p w14:paraId="052768FC" w14:textId="77777777" w:rsidR="008E77E5" w:rsidRDefault="008E77E5">
            <w:pPr>
              <w:pStyle w:val="TableParagraph"/>
              <w:ind w:left="0"/>
              <w:rPr>
                <w:rFonts w:ascii="Times New Roman"/>
                <w:sz w:val="20"/>
              </w:rPr>
            </w:pPr>
          </w:p>
        </w:tc>
      </w:tr>
      <w:tr w:rsidR="008E77E5" w14:paraId="1B0A9221" w14:textId="77777777" w:rsidTr="00BC3163">
        <w:trPr>
          <w:trHeight w:val="273"/>
        </w:trPr>
        <w:tc>
          <w:tcPr>
            <w:tcW w:w="3758" w:type="dxa"/>
            <w:tcBorders>
              <w:top w:val="nil"/>
            </w:tcBorders>
          </w:tcPr>
          <w:p w14:paraId="34446C2F"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3FF7093C" w14:textId="77777777" w:rsidR="008E77E5" w:rsidRDefault="008E77E5">
            <w:pPr>
              <w:pStyle w:val="TableParagraph"/>
              <w:ind w:left="0"/>
              <w:rPr>
                <w:rFonts w:ascii="Times New Roman"/>
                <w:sz w:val="20"/>
              </w:rPr>
            </w:pPr>
          </w:p>
        </w:tc>
        <w:tc>
          <w:tcPr>
            <w:tcW w:w="1663" w:type="dxa"/>
            <w:tcBorders>
              <w:top w:val="nil"/>
            </w:tcBorders>
          </w:tcPr>
          <w:p w14:paraId="032A2B8D" w14:textId="77777777" w:rsidR="008E77E5" w:rsidRDefault="008E77E5">
            <w:pPr>
              <w:pStyle w:val="TableParagraph"/>
              <w:ind w:left="0"/>
              <w:rPr>
                <w:rFonts w:ascii="Times New Roman"/>
                <w:sz w:val="20"/>
              </w:rPr>
            </w:pPr>
          </w:p>
        </w:tc>
        <w:tc>
          <w:tcPr>
            <w:tcW w:w="4992" w:type="dxa"/>
            <w:tcBorders>
              <w:top w:val="nil"/>
            </w:tcBorders>
          </w:tcPr>
          <w:p w14:paraId="03D57128" w14:textId="77777777" w:rsidR="008E77E5" w:rsidRDefault="008E77E5">
            <w:pPr>
              <w:pStyle w:val="TableParagraph"/>
              <w:ind w:left="0"/>
              <w:rPr>
                <w:rFonts w:ascii="Times New Roman"/>
                <w:sz w:val="20"/>
              </w:rPr>
            </w:pPr>
          </w:p>
        </w:tc>
        <w:tc>
          <w:tcPr>
            <w:tcW w:w="1507" w:type="dxa"/>
            <w:tcBorders>
              <w:top w:val="nil"/>
            </w:tcBorders>
          </w:tcPr>
          <w:p w14:paraId="2E62B01A" w14:textId="77777777" w:rsidR="008E77E5" w:rsidRDefault="008E77E5">
            <w:pPr>
              <w:pStyle w:val="TableParagraph"/>
              <w:ind w:left="0"/>
              <w:rPr>
                <w:rFonts w:ascii="Times New Roman"/>
                <w:sz w:val="20"/>
              </w:rPr>
            </w:pPr>
          </w:p>
        </w:tc>
      </w:tr>
      <w:tr w:rsidR="00BC3163" w14:paraId="6DCBD663" w14:textId="77777777" w:rsidTr="00BC3163">
        <w:trPr>
          <w:trHeight w:val="2134"/>
        </w:trPr>
        <w:tc>
          <w:tcPr>
            <w:tcW w:w="3758" w:type="dxa"/>
          </w:tcPr>
          <w:p w14:paraId="7F94CB85" w14:textId="77777777" w:rsidR="00BC3163" w:rsidRDefault="00BC3163" w:rsidP="00F52F4B">
            <w:pPr>
              <w:pStyle w:val="TableParagraph"/>
              <w:ind w:left="0"/>
              <w:rPr>
                <w:b/>
                <w:color w:val="FF0000"/>
              </w:rPr>
            </w:pPr>
          </w:p>
          <w:p w14:paraId="0A50B979" w14:textId="77777777" w:rsidR="00BC3163" w:rsidRPr="006F6CA9" w:rsidRDefault="00BC3163" w:rsidP="00F52F4B">
            <w:pPr>
              <w:pStyle w:val="TableParagraph"/>
              <w:ind w:left="0"/>
              <w:rPr>
                <w:rFonts w:asciiTheme="minorHAnsi" w:hAnsiTheme="minorHAnsi"/>
                <w:sz w:val="24"/>
              </w:rPr>
            </w:pPr>
            <w:r w:rsidRPr="006374CC">
              <w:rPr>
                <w:b/>
                <w:color w:val="FF0000"/>
              </w:rPr>
              <w:t>To improve competitive opportunities</w:t>
            </w:r>
          </w:p>
        </w:tc>
        <w:tc>
          <w:tcPr>
            <w:tcW w:w="3458" w:type="dxa"/>
          </w:tcPr>
          <w:p w14:paraId="55E81479" w14:textId="77777777" w:rsidR="00BC3163" w:rsidRPr="006374CC" w:rsidRDefault="00BC3163" w:rsidP="00F52F4B">
            <w:pPr>
              <w:pStyle w:val="ListParagraph"/>
              <w:ind w:left="459"/>
            </w:pPr>
          </w:p>
          <w:p w14:paraId="436644AB" w14:textId="77777777" w:rsidR="00BC3163" w:rsidRPr="009457F9" w:rsidRDefault="00BC3163" w:rsidP="00F52F4B">
            <w:pPr>
              <w:widowControl/>
              <w:autoSpaceDE/>
              <w:autoSpaceDN/>
              <w:contextualSpacing/>
            </w:pPr>
            <w:r w:rsidRPr="006374CC">
              <w:t>To enable off site opportunities for competition to be accessible to all pupils</w:t>
            </w:r>
          </w:p>
        </w:tc>
        <w:tc>
          <w:tcPr>
            <w:tcW w:w="1663" w:type="dxa"/>
          </w:tcPr>
          <w:p w14:paraId="45651E60" w14:textId="77777777" w:rsidR="00BC3163" w:rsidRPr="006F6CA9" w:rsidRDefault="00BC3163" w:rsidP="00F52F4B">
            <w:pPr>
              <w:pStyle w:val="TableParagraph"/>
              <w:ind w:left="0"/>
              <w:rPr>
                <w:rFonts w:asciiTheme="minorHAnsi" w:hAnsiTheme="minorHAnsi"/>
                <w:sz w:val="24"/>
              </w:rPr>
            </w:pPr>
            <w:r>
              <w:rPr>
                <w:b/>
                <w:color w:val="0070C0"/>
              </w:rPr>
              <w:t>£1,174.15</w:t>
            </w:r>
          </w:p>
        </w:tc>
        <w:tc>
          <w:tcPr>
            <w:tcW w:w="4992" w:type="dxa"/>
          </w:tcPr>
          <w:p w14:paraId="534B22F0" w14:textId="77777777" w:rsidR="00BC3163" w:rsidRPr="006374CC" w:rsidRDefault="00BC3163" w:rsidP="00F52F4B">
            <w:pPr>
              <w:pStyle w:val="ListParagraph"/>
              <w:widowControl/>
              <w:numPr>
                <w:ilvl w:val="0"/>
                <w:numId w:val="7"/>
              </w:numPr>
              <w:autoSpaceDE/>
              <w:autoSpaceDN/>
              <w:ind w:left="459"/>
              <w:contextualSpacing/>
            </w:pPr>
            <w:r>
              <w:t xml:space="preserve">The school mini bus has been maintained and fuel used to travel to </w:t>
            </w:r>
            <w:r w:rsidR="009626DB">
              <w:t>extra-curricular</w:t>
            </w:r>
            <w:r>
              <w:t xml:space="preserve"> fixtures and events have been </w:t>
            </w:r>
            <w:r w:rsidR="009626DB">
              <w:t xml:space="preserve">funded using this money. </w:t>
            </w:r>
          </w:p>
          <w:p w14:paraId="048837C5" w14:textId="77777777" w:rsidR="00BC3163" w:rsidRDefault="00BC3163" w:rsidP="00F52F4B">
            <w:pPr>
              <w:pStyle w:val="ListParagraph"/>
              <w:widowControl/>
              <w:numPr>
                <w:ilvl w:val="0"/>
                <w:numId w:val="7"/>
              </w:numPr>
              <w:autoSpaceDE/>
              <w:autoSpaceDN/>
              <w:ind w:left="459"/>
              <w:contextualSpacing/>
            </w:pPr>
            <w:r w:rsidRPr="006374CC">
              <w:t xml:space="preserve">G&amp;T pupils and PAN Ability pupils have all accessed this funding gaining particular success in </w:t>
            </w:r>
            <w:r>
              <w:t>indoor athletics, football and cricket</w:t>
            </w:r>
          </w:p>
          <w:p w14:paraId="78D0273A" w14:textId="77777777" w:rsidR="009626DB" w:rsidRPr="006374CC" w:rsidRDefault="009626DB" w:rsidP="00F52F4B">
            <w:pPr>
              <w:pStyle w:val="ListParagraph"/>
              <w:widowControl/>
              <w:numPr>
                <w:ilvl w:val="0"/>
                <w:numId w:val="7"/>
              </w:numPr>
              <w:autoSpaceDE/>
              <w:autoSpaceDN/>
              <w:ind w:left="459"/>
              <w:contextualSpacing/>
            </w:pPr>
            <w:r>
              <w:t>Affiliation fees have been paid for a range of Sports in Kirklees and West Yorkshire Competitions.</w:t>
            </w:r>
          </w:p>
          <w:p w14:paraId="647DD1C8" w14:textId="77777777" w:rsidR="00BC3163" w:rsidRPr="006374CC" w:rsidRDefault="00BC3163" w:rsidP="00F52F4B">
            <w:pPr>
              <w:pStyle w:val="ListParagraph"/>
              <w:widowControl/>
              <w:numPr>
                <w:ilvl w:val="0"/>
                <w:numId w:val="7"/>
              </w:numPr>
              <w:autoSpaceDE/>
              <w:autoSpaceDN/>
              <w:ind w:left="459"/>
              <w:contextualSpacing/>
            </w:pPr>
            <w:r w:rsidRPr="006374CC">
              <w:t xml:space="preserve">This experience is exciting, exhilarating and inspiring; a valuable </w:t>
            </w:r>
            <w:r>
              <w:t>opportunity</w:t>
            </w:r>
            <w:r w:rsidRPr="006374CC">
              <w:t xml:space="preserve"> for all pupils. </w:t>
            </w:r>
            <w:r>
              <w:t xml:space="preserve"> Well supported by parents and families. </w:t>
            </w:r>
            <w:r w:rsidRPr="006374CC">
              <w:t xml:space="preserve"> It also serves as a standard</w:t>
            </w:r>
            <w:r>
              <w:t>s</w:t>
            </w:r>
            <w:r w:rsidRPr="006374CC">
              <w:t xml:space="preserve"> benchmark for staff.</w:t>
            </w:r>
          </w:p>
        </w:tc>
        <w:tc>
          <w:tcPr>
            <w:tcW w:w="1507" w:type="dxa"/>
          </w:tcPr>
          <w:p w14:paraId="49E5CD48" w14:textId="77777777" w:rsidR="00BC3163" w:rsidRPr="009626DB" w:rsidRDefault="009626DB" w:rsidP="00F52F4B">
            <w:pPr>
              <w:pStyle w:val="TableParagraph"/>
              <w:ind w:left="0"/>
              <w:rPr>
                <w:rFonts w:asciiTheme="minorHAnsi" w:hAnsiTheme="minorHAnsi"/>
              </w:rPr>
            </w:pPr>
            <w:r w:rsidRPr="009626DB">
              <w:rPr>
                <w:rFonts w:asciiTheme="minorHAnsi" w:hAnsiTheme="minorHAnsi"/>
              </w:rPr>
              <w:t xml:space="preserve">Some of the competitive opportunities have been restricted over the summer </w:t>
            </w:r>
            <w:r>
              <w:rPr>
                <w:rFonts w:asciiTheme="minorHAnsi" w:hAnsiTheme="minorHAnsi"/>
              </w:rPr>
              <w:t>2020 due to</w:t>
            </w:r>
            <w:r w:rsidRPr="009626DB">
              <w:rPr>
                <w:rFonts w:asciiTheme="minorHAnsi" w:hAnsiTheme="minorHAnsi"/>
              </w:rPr>
              <w:t xml:space="preserve"> Covid 19. </w:t>
            </w:r>
          </w:p>
          <w:p w14:paraId="10012504" w14:textId="77777777" w:rsidR="009626DB" w:rsidRPr="009626DB" w:rsidRDefault="009626DB" w:rsidP="00F52F4B">
            <w:pPr>
              <w:pStyle w:val="TableParagraph"/>
              <w:ind w:left="0"/>
              <w:rPr>
                <w:rFonts w:asciiTheme="minorHAnsi" w:hAnsiTheme="minorHAnsi"/>
              </w:rPr>
            </w:pPr>
          </w:p>
          <w:p w14:paraId="16F5C679" w14:textId="77777777" w:rsidR="009626DB" w:rsidRPr="006F6CA9" w:rsidRDefault="009626DB" w:rsidP="00F52F4B">
            <w:pPr>
              <w:pStyle w:val="TableParagraph"/>
              <w:ind w:left="0"/>
              <w:rPr>
                <w:rFonts w:asciiTheme="minorHAnsi" w:hAnsiTheme="minorHAnsi"/>
                <w:sz w:val="24"/>
              </w:rPr>
            </w:pPr>
            <w:r w:rsidRPr="009626DB">
              <w:rPr>
                <w:rFonts w:asciiTheme="minorHAnsi" w:hAnsiTheme="minorHAnsi"/>
              </w:rPr>
              <w:t>We will enter all competitions when it is safe to do so.</w:t>
            </w:r>
          </w:p>
        </w:tc>
      </w:tr>
    </w:tbl>
    <w:p w14:paraId="3FEC8A47" w14:textId="77777777" w:rsidR="008E77E5" w:rsidRDefault="008E77E5">
      <w:pPr>
        <w:pStyle w:val="BodyText"/>
        <w:rPr>
          <w:rFonts w:ascii="Times New Roman"/>
          <w:sz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47EBC7B7" w14:textId="77777777" w:rsidTr="00BA4DBE">
        <w:trPr>
          <w:trHeight w:val="258"/>
        </w:trPr>
        <w:tc>
          <w:tcPr>
            <w:tcW w:w="7660" w:type="dxa"/>
            <w:gridSpan w:val="2"/>
          </w:tcPr>
          <w:p w14:paraId="36C1E7F1" w14:textId="77777777" w:rsidR="008E77E5" w:rsidRDefault="006F6CA9">
            <w:pPr>
              <w:pStyle w:val="TableParagraph"/>
              <w:spacing w:before="21"/>
              <w:rPr>
                <w:sz w:val="24"/>
              </w:rPr>
            </w:pPr>
            <w:r>
              <w:rPr>
                <w:color w:val="231F20"/>
                <w:sz w:val="24"/>
              </w:rPr>
              <w:t>Signed off by</w:t>
            </w:r>
            <w:bookmarkStart w:id="0" w:name="_GoBack"/>
            <w:bookmarkEnd w:id="0"/>
          </w:p>
        </w:tc>
      </w:tr>
      <w:tr w:rsidR="008E77E5" w14:paraId="38F33F5F" w14:textId="77777777">
        <w:trPr>
          <w:trHeight w:val="452"/>
        </w:trPr>
        <w:tc>
          <w:tcPr>
            <w:tcW w:w="1708" w:type="dxa"/>
          </w:tcPr>
          <w:p w14:paraId="3B59960A" w14:textId="77777777" w:rsidR="008E77E5" w:rsidRDefault="006F6CA9">
            <w:pPr>
              <w:pStyle w:val="TableParagraph"/>
              <w:spacing w:before="21"/>
              <w:rPr>
                <w:sz w:val="24"/>
              </w:rPr>
            </w:pPr>
            <w:r>
              <w:rPr>
                <w:color w:val="231F20"/>
                <w:sz w:val="24"/>
              </w:rPr>
              <w:t>Head Teacher:</w:t>
            </w:r>
          </w:p>
        </w:tc>
        <w:tc>
          <w:tcPr>
            <w:tcW w:w="5952" w:type="dxa"/>
          </w:tcPr>
          <w:p w14:paraId="76DDE04F" w14:textId="0E712237" w:rsidR="008E77E5" w:rsidRPr="006F6CA9" w:rsidRDefault="00F52F4B">
            <w:pPr>
              <w:pStyle w:val="TableParagraph"/>
              <w:ind w:left="0"/>
              <w:rPr>
                <w:rFonts w:asciiTheme="minorHAnsi" w:hAnsiTheme="minorHAnsi"/>
                <w:sz w:val="24"/>
              </w:rPr>
            </w:pPr>
            <w:r>
              <w:rPr>
                <w:rFonts w:asciiTheme="minorHAnsi" w:hAnsiTheme="minorHAnsi"/>
                <w:sz w:val="24"/>
              </w:rPr>
              <w:t xml:space="preserve"> Chris Taylor</w:t>
            </w:r>
          </w:p>
        </w:tc>
      </w:tr>
      <w:tr w:rsidR="008E77E5" w14:paraId="7EE62D05" w14:textId="77777777">
        <w:trPr>
          <w:trHeight w:val="432"/>
        </w:trPr>
        <w:tc>
          <w:tcPr>
            <w:tcW w:w="1708" w:type="dxa"/>
          </w:tcPr>
          <w:p w14:paraId="66D2DEF9" w14:textId="77777777" w:rsidR="008E77E5" w:rsidRDefault="006F6CA9">
            <w:pPr>
              <w:pStyle w:val="TableParagraph"/>
              <w:spacing w:before="21"/>
              <w:rPr>
                <w:sz w:val="24"/>
              </w:rPr>
            </w:pPr>
            <w:r>
              <w:rPr>
                <w:color w:val="231F20"/>
                <w:sz w:val="24"/>
              </w:rPr>
              <w:t>Date:</w:t>
            </w:r>
          </w:p>
        </w:tc>
        <w:tc>
          <w:tcPr>
            <w:tcW w:w="5952" w:type="dxa"/>
          </w:tcPr>
          <w:p w14:paraId="42C0F0E4" w14:textId="15B99AF2" w:rsidR="008E77E5" w:rsidRPr="006F6CA9" w:rsidRDefault="00F52F4B">
            <w:pPr>
              <w:pStyle w:val="TableParagraph"/>
              <w:ind w:left="0"/>
              <w:rPr>
                <w:rFonts w:asciiTheme="minorHAnsi" w:hAnsiTheme="minorHAnsi"/>
                <w:sz w:val="24"/>
              </w:rPr>
            </w:pPr>
            <w:r>
              <w:rPr>
                <w:rFonts w:asciiTheme="minorHAnsi" w:hAnsiTheme="minorHAnsi"/>
                <w:sz w:val="24"/>
              </w:rPr>
              <w:t>17/07/20</w:t>
            </w:r>
          </w:p>
        </w:tc>
      </w:tr>
      <w:tr w:rsidR="008E77E5" w14:paraId="465AE642" w14:textId="77777777">
        <w:trPr>
          <w:trHeight w:val="461"/>
        </w:trPr>
        <w:tc>
          <w:tcPr>
            <w:tcW w:w="1708" w:type="dxa"/>
          </w:tcPr>
          <w:p w14:paraId="5F5A22FC" w14:textId="77777777" w:rsidR="008E77E5" w:rsidRDefault="006F6CA9">
            <w:pPr>
              <w:pStyle w:val="TableParagraph"/>
              <w:spacing w:before="21"/>
              <w:rPr>
                <w:sz w:val="24"/>
              </w:rPr>
            </w:pPr>
            <w:r>
              <w:rPr>
                <w:color w:val="231F20"/>
                <w:sz w:val="24"/>
              </w:rPr>
              <w:t>Subject Leader:</w:t>
            </w:r>
          </w:p>
        </w:tc>
        <w:tc>
          <w:tcPr>
            <w:tcW w:w="5952" w:type="dxa"/>
          </w:tcPr>
          <w:p w14:paraId="1FFCF54A" w14:textId="77777777" w:rsidR="008E77E5" w:rsidRPr="006F6CA9" w:rsidRDefault="00D73F35">
            <w:pPr>
              <w:pStyle w:val="TableParagraph"/>
              <w:ind w:left="0"/>
              <w:rPr>
                <w:rFonts w:asciiTheme="minorHAnsi" w:hAnsiTheme="minorHAnsi"/>
                <w:sz w:val="24"/>
              </w:rPr>
            </w:pPr>
            <w:r>
              <w:rPr>
                <w:rFonts w:asciiTheme="minorHAnsi" w:hAnsiTheme="minorHAnsi"/>
                <w:sz w:val="24"/>
              </w:rPr>
              <w:t>Vicki Joyce</w:t>
            </w:r>
          </w:p>
        </w:tc>
      </w:tr>
      <w:tr w:rsidR="008E77E5" w14:paraId="31AB8D31" w14:textId="77777777">
        <w:trPr>
          <w:trHeight w:val="451"/>
        </w:trPr>
        <w:tc>
          <w:tcPr>
            <w:tcW w:w="1708" w:type="dxa"/>
          </w:tcPr>
          <w:p w14:paraId="28404BAB" w14:textId="77777777" w:rsidR="008E77E5" w:rsidRDefault="006F6CA9">
            <w:pPr>
              <w:pStyle w:val="TableParagraph"/>
              <w:spacing w:before="21"/>
              <w:rPr>
                <w:sz w:val="24"/>
              </w:rPr>
            </w:pPr>
            <w:r>
              <w:rPr>
                <w:color w:val="231F20"/>
                <w:sz w:val="24"/>
              </w:rPr>
              <w:t>Date:</w:t>
            </w:r>
          </w:p>
        </w:tc>
        <w:tc>
          <w:tcPr>
            <w:tcW w:w="5952" w:type="dxa"/>
          </w:tcPr>
          <w:p w14:paraId="45A3A2DB" w14:textId="6D125CDB" w:rsidR="008E77E5" w:rsidRPr="006F6CA9" w:rsidRDefault="00F52F4B">
            <w:pPr>
              <w:pStyle w:val="TableParagraph"/>
              <w:ind w:left="0"/>
              <w:rPr>
                <w:rFonts w:asciiTheme="minorHAnsi" w:hAnsiTheme="minorHAnsi"/>
                <w:sz w:val="24"/>
              </w:rPr>
            </w:pPr>
            <w:r>
              <w:rPr>
                <w:rFonts w:asciiTheme="minorHAnsi" w:hAnsiTheme="minorHAnsi"/>
                <w:sz w:val="24"/>
              </w:rPr>
              <w:t>17/07/20</w:t>
            </w:r>
          </w:p>
        </w:tc>
      </w:tr>
      <w:tr w:rsidR="008E77E5" w14:paraId="60D11BAE" w14:textId="77777777">
        <w:trPr>
          <w:trHeight w:val="451"/>
        </w:trPr>
        <w:tc>
          <w:tcPr>
            <w:tcW w:w="1708" w:type="dxa"/>
          </w:tcPr>
          <w:p w14:paraId="1D545E47" w14:textId="77777777" w:rsidR="008E77E5" w:rsidRDefault="006F6CA9">
            <w:pPr>
              <w:pStyle w:val="TableParagraph"/>
              <w:spacing w:before="21"/>
              <w:rPr>
                <w:sz w:val="24"/>
              </w:rPr>
            </w:pPr>
            <w:r>
              <w:rPr>
                <w:color w:val="231F20"/>
                <w:sz w:val="24"/>
              </w:rPr>
              <w:t>Governor:</w:t>
            </w:r>
          </w:p>
        </w:tc>
        <w:tc>
          <w:tcPr>
            <w:tcW w:w="5952" w:type="dxa"/>
          </w:tcPr>
          <w:p w14:paraId="48B19C97" w14:textId="22A7A41C" w:rsidR="008E77E5" w:rsidRPr="006F6CA9" w:rsidRDefault="00F52F4B">
            <w:pPr>
              <w:pStyle w:val="TableParagraph"/>
              <w:ind w:left="0"/>
              <w:rPr>
                <w:rFonts w:asciiTheme="minorHAnsi" w:hAnsiTheme="minorHAnsi"/>
                <w:sz w:val="24"/>
              </w:rPr>
            </w:pPr>
            <w:r>
              <w:rPr>
                <w:rFonts w:asciiTheme="minorHAnsi" w:hAnsiTheme="minorHAnsi"/>
                <w:sz w:val="24"/>
              </w:rPr>
              <w:t>V Green</w:t>
            </w:r>
          </w:p>
        </w:tc>
      </w:tr>
      <w:tr w:rsidR="008E77E5" w14:paraId="7861FF44" w14:textId="77777777">
        <w:trPr>
          <w:trHeight w:val="451"/>
        </w:trPr>
        <w:tc>
          <w:tcPr>
            <w:tcW w:w="1708" w:type="dxa"/>
          </w:tcPr>
          <w:p w14:paraId="511FBF59" w14:textId="77777777" w:rsidR="008E77E5" w:rsidRDefault="006F6CA9">
            <w:pPr>
              <w:pStyle w:val="TableParagraph"/>
              <w:spacing w:before="21"/>
              <w:rPr>
                <w:sz w:val="24"/>
              </w:rPr>
            </w:pPr>
            <w:r>
              <w:rPr>
                <w:color w:val="231F20"/>
                <w:sz w:val="24"/>
              </w:rPr>
              <w:t>Date:</w:t>
            </w:r>
          </w:p>
        </w:tc>
        <w:tc>
          <w:tcPr>
            <w:tcW w:w="5952" w:type="dxa"/>
          </w:tcPr>
          <w:p w14:paraId="49FC8AB4" w14:textId="7925479A" w:rsidR="008E77E5" w:rsidRPr="006F6CA9" w:rsidRDefault="00F52F4B">
            <w:pPr>
              <w:pStyle w:val="TableParagraph"/>
              <w:ind w:left="0"/>
              <w:rPr>
                <w:rFonts w:asciiTheme="minorHAnsi" w:hAnsiTheme="minorHAnsi"/>
                <w:sz w:val="24"/>
              </w:rPr>
            </w:pPr>
            <w:r>
              <w:rPr>
                <w:rFonts w:asciiTheme="minorHAnsi" w:hAnsiTheme="minorHAnsi"/>
                <w:sz w:val="24"/>
              </w:rPr>
              <w:t>17/07/20</w:t>
            </w:r>
          </w:p>
        </w:tc>
      </w:tr>
    </w:tbl>
    <w:p w14:paraId="628AD8C6" w14:textId="77777777" w:rsidR="006F6CA9" w:rsidRDefault="006F6CA9" w:rsidP="00BA4DBE"/>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8FC50" w14:textId="77777777" w:rsidR="0068388B" w:rsidRDefault="0068388B">
      <w:r>
        <w:separator/>
      </w:r>
    </w:p>
  </w:endnote>
  <w:endnote w:type="continuationSeparator" w:id="0">
    <w:p w14:paraId="4EC45617" w14:textId="77777777" w:rsidR="0068388B" w:rsidRDefault="00683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89A14" w14:textId="77777777" w:rsidR="006F6CA9" w:rsidRDefault="006F6CA9">
    <w:pPr>
      <w:pStyle w:val="BodyText"/>
      <w:spacing w:line="14" w:lineRule="auto"/>
      <w:rPr>
        <w:sz w:val="20"/>
      </w:rPr>
    </w:pPr>
    <w:r>
      <w:rPr>
        <w:noProof/>
        <w:lang w:val="en-US" w:eastAsia="en-US"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val="en-US" w:eastAsia="en-US"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US" w:eastAsia="en-US"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val="en-US" w:eastAsia="en-US"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9626DB">
      <w:rPr>
        <w:noProof/>
        <w:lang w:val="en-US" w:eastAsia="en-US"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615C60"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val="en-US" w:eastAsia="en-US"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9626DB">
      <w:rPr>
        <w:noProof/>
        <w:lang w:val="en-US" w:eastAsia="en-US"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019B6"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9626DB">
      <w:rPr>
        <w:noProof/>
        <w:lang w:val="en-US" w:eastAsia="en-US"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BF6B1"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B148D" w14:textId="77777777" w:rsidR="0068388B" w:rsidRDefault="0068388B">
      <w:r>
        <w:separator/>
      </w:r>
    </w:p>
  </w:footnote>
  <w:footnote w:type="continuationSeparator" w:id="0">
    <w:p w14:paraId="554018EC" w14:textId="77777777" w:rsidR="0068388B" w:rsidRDefault="006838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C6997"/>
    <w:multiLevelType w:val="hybridMultilevel"/>
    <w:tmpl w:val="0F2A0FFE"/>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1" w15:restartNumberingAfterBreak="0">
    <w:nsid w:val="1B122860"/>
    <w:multiLevelType w:val="hybridMultilevel"/>
    <w:tmpl w:val="5B765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330563"/>
    <w:multiLevelType w:val="hybridMultilevel"/>
    <w:tmpl w:val="8BD615C0"/>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3" w15:restartNumberingAfterBreak="0">
    <w:nsid w:val="3CBB24DF"/>
    <w:multiLevelType w:val="hybridMultilevel"/>
    <w:tmpl w:val="832A89DA"/>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4" w15:restartNumberingAfterBreak="0">
    <w:nsid w:val="67EA57C7"/>
    <w:multiLevelType w:val="hybridMultilevel"/>
    <w:tmpl w:val="35B85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34038F"/>
    <w:multiLevelType w:val="hybridMultilevel"/>
    <w:tmpl w:val="F028B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6"/>
  </w:num>
  <w:num w:numId="2">
    <w:abstractNumId w:val="4"/>
  </w:num>
  <w:num w:numId="3">
    <w:abstractNumId w:val="1"/>
  </w:num>
  <w:num w:numId="4">
    <w:abstractNumId w:val="5"/>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1247A0"/>
    <w:rsid w:val="00264F5A"/>
    <w:rsid w:val="0068388B"/>
    <w:rsid w:val="006F6CA9"/>
    <w:rsid w:val="008A0F55"/>
    <w:rsid w:val="008E77E5"/>
    <w:rsid w:val="009457F9"/>
    <w:rsid w:val="009626DB"/>
    <w:rsid w:val="00A04BD5"/>
    <w:rsid w:val="00B301D5"/>
    <w:rsid w:val="00BA4DBE"/>
    <w:rsid w:val="00BC3163"/>
    <w:rsid w:val="00D73F35"/>
    <w:rsid w:val="00F45A8A"/>
    <w:rsid w:val="00F52F4B"/>
    <w:rsid w:val="00FA1DF9"/>
    <w:rsid w:val="00FB4B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C098DC5"/>
  <w15:docId w15:val="{46727D4B-9599-4204-B592-435882366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10</Pages>
  <Words>2443</Words>
  <Characters>13930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Joyce</dc:creator>
  <cp:lastModifiedBy>Christopher Taylor KMS</cp:lastModifiedBy>
  <cp:revision>6</cp:revision>
  <dcterms:created xsi:type="dcterms:W3CDTF">2020-09-25T10:58:00Z</dcterms:created>
  <dcterms:modified xsi:type="dcterms:W3CDTF">2020-09-27T09:18:00Z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