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itle"/>
        <w:jc w:val="left"/>
        <w:rPr>
          <w:rFonts w:asciiTheme="minorHAnsi" w:hAnsiTheme="minorHAnsi" w:cstheme="minorHAnsi"/>
          <w:b w:val="0"/>
          <w:color w:val="993366"/>
          <w:szCs w:val="28"/>
        </w:rPr>
      </w:pPr>
      <w:r>
        <w:rPr>
          <w:rFonts w:asciiTheme="minorHAnsi" w:hAnsiTheme="minorHAnsi" w:cstheme="minorHAnsi"/>
          <w:b w:val="0"/>
          <w:noProof/>
          <w:sz w:val="20"/>
          <w:lang w:eastAsia="en-GB"/>
        </w:rPr>
        <mc:AlternateContent>
          <mc:Choice Requires="wps">
            <w:drawing>
              <wp:anchor distT="0" distB="0" distL="114300" distR="114300" simplePos="0" relativeHeight="251671040" behindDoc="0" locked="0" layoutInCell="1" allowOverlap="1">
                <wp:simplePos x="0" y="0"/>
                <wp:positionH relativeFrom="margin">
                  <wp:posOffset>983615</wp:posOffset>
                </wp:positionH>
                <wp:positionV relativeFrom="paragraph">
                  <wp:posOffset>-363855</wp:posOffset>
                </wp:positionV>
                <wp:extent cx="2114550" cy="1047750"/>
                <wp:effectExtent l="0" t="0" r="0" b="0"/>
                <wp:wrapNone/>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spacing w:line="288" w:lineRule="auto"/>
                              <w:jc w:val="both"/>
                              <w:rPr>
                                <w:rFonts w:asciiTheme="minorHAnsi" w:hAnsiTheme="minorHAnsi" w:cstheme="minorHAnsi"/>
                                <w:b/>
                                <w:noProof/>
                                <w:sz w:val="14"/>
                                <w:szCs w:val="28"/>
                              </w:rPr>
                            </w:pPr>
                          </w:p>
                          <w:p>
                            <w:pPr>
                              <w:spacing w:line="288" w:lineRule="auto"/>
                              <w:jc w:val="both"/>
                              <w:rPr>
                                <w:rFonts w:asciiTheme="minorHAnsi" w:hAnsiTheme="minorHAnsi" w:cstheme="minorHAnsi"/>
                                <w:sz w:val="22"/>
                              </w:rPr>
                            </w:pPr>
                            <w:r>
                              <w:rPr>
                                <w:rFonts w:asciiTheme="minorHAnsi" w:hAnsiTheme="minorHAnsi" w:cstheme="minorHAnsi"/>
                                <w:b/>
                                <w:noProof/>
                                <w:szCs w:val="28"/>
                              </w:rPr>
                              <w:t>Kirkburton Middle</w:t>
                            </w:r>
                            <w:r>
                              <w:rPr>
                                <w:rFonts w:asciiTheme="minorHAnsi" w:hAnsiTheme="minorHAnsi" w:cstheme="minorHAnsi"/>
                                <w:b/>
                                <w:szCs w:val="28"/>
                              </w:rPr>
                              <w:t xml:space="preserve"> School</w:t>
                            </w:r>
                            <w:r>
                              <w:rPr>
                                <w:rFonts w:asciiTheme="minorHAnsi" w:hAnsiTheme="minorHAnsi" w:cstheme="minorHAnsi"/>
                                <w:b/>
                                <w:sz w:val="20"/>
                              </w:rPr>
                              <w:t xml:space="preserve"> </w:t>
                            </w:r>
                            <w:r>
                              <w:rPr>
                                <w:rFonts w:asciiTheme="minorHAnsi" w:hAnsiTheme="minorHAnsi" w:cstheme="minorHAnsi"/>
                                <w:b/>
                                <w:sz w:val="20"/>
                              </w:rPr>
                              <w:tab/>
                            </w:r>
                          </w:p>
                          <w:p>
                            <w:pPr>
                              <w:rPr>
                                <w:rFonts w:asciiTheme="minorHAnsi" w:hAnsiTheme="minorHAnsi" w:cstheme="minorHAnsi"/>
                                <w:sz w:val="20"/>
                              </w:rPr>
                            </w:pPr>
                            <w:proofErr w:type="spellStart"/>
                            <w:r>
                              <w:rPr>
                                <w:rFonts w:asciiTheme="minorHAnsi" w:hAnsiTheme="minorHAnsi" w:cstheme="minorHAnsi"/>
                                <w:sz w:val="20"/>
                              </w:rPr>
                              <w:t>Turnshaws</w:t>
                            </w:r>
                            <w:proofErr w:type="spellEnd"/>
                            <w:r>
                              <w:rPr>
                                <w:rFonts w:asciiTheme="minorHAnsi" w:hAnsiTheme="minorHAnsi" w:cstheme="minorHAnsi"/>
                                <w:sz w:val="20"/>
                              </w:rPr>
                              <w:t xml:space="preserve"> Avenue                                                                                </w:t>
                            </w:r>
                          </w:p>
                          <w:p>
                            <w:pPr>
                              <w:rPr>
                                <w:rFonts w:asciiTheme="minorHAnsi" w:hAnsiTheme="minorHAnsi" w:cstheme="minorHAnsi"/>
                                <w:sz w:val="20"/>
                              </w:rPr>
                            </w:pPr>
                            <w:proofErr w:type="spellStart"/>
                            <w:r>
                              <w:rPr>
                                <w:rFonts w:asciiTheme="minorHAnsi" w:hAnsiTheme="minorHAnsi" w:cstheme="minorHAnsi"/>
                                <w:sz w:val="20"/>
                              </w:rPr>
                              <w:t>Kirkburton</w:t>
                            </w:r>
                            <w:proofErr w:type="spellEnd"/>
                            <w:r>
                              <w:rPr>
                                <w:rFonts w:asciiTheme="minorHAnsi" w:hAnsiTheme="minorHAnsi" w:cstheme="minorHAnsi"/>
                                <w:sz w:val="20"/>
                              </w:rPr>
                              <w:t xml:space="preserve">  </w:t>
                            </w:r>
                          </w:p>
                          <w:p>
                            <w:pPr>
                              <w:rPr>
                                <w:rFonts w:asciiTheme="minorHAnsi" w:hAnsiTheme="minorHAnsi" w:cstheme="minorHAnsi"/>
                                <w:sz w:val="20"/>
                              </w:rPr>
                            </w:pPr>
                            <w:r>
                              <w:rPr>
                                <w:rFonts w:asciiTheme="minorHAnsi" w:hAnsiTheme="minorHAnsi" w:cstheme="minorHAnsi"/>
                                <w:sz w:val="20"/>
                              </w:rPr>
                              <w:t>Huddersfield</w:t>
                            </w:r>
                          </w:p>
                          <w:p>
                            <w:pPr>
                              <w:rPr>
                                <w:rFonts w:asciiTheme="minorHAnsi" w:hAnsiTheme="minorHAnsi" w:cstheme="minorHAnsi"/>
                                <w:sz w:val="20"/>
                              </w:rPr>
                            </w:pPr>
                            <w:r>
                              <w:rPr>
                                <w:rFonts w:asciiTheme="minorHAnsi" w:hAnsiTheme="minorHAnsi" w:cstheme="minorHAnsi"/>
                                <w:sz w:val="20"/>
                              </w:rPr>
                              <w:t>HD8 0TJ</w:t>
                            </w:r>
                          </w:p>
                          <w:p>
                            <w:pPr>
                              <w:rPr>
                                <w:rFonts w:asciiTheme="minorHAnsi" w:hAnsiTheme="minorHAnsi" w:cstheme="minorHAnsi"/>
                                <w:sz w:val="20"/>
                              </w:rPr>
                            </w:pP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t xml:space="preserve">         </w:t>
                            </w:r>
                          </w:p>
                          <w:p>
                            <w:pPr>
                              <w:spacing w:line="288" w:lineRule="auto"/>
                              <w:jc w:val="both"/>
                              <w:rPr>
                                <w:rFonts w:asciiTheme="minorHAnsi" w:hAnsiTheme="minorHAnsi" w:cstheme="minorHAnsi"/>
                                <w:sz w:val="22"/>
                              </w:rPr>
                            </w:pPr>
                            <w:r>
                              <w:rPr>
                                <w:rFonts w:asciiTheme="minorHAnsi" w:hAnsiTheme="minorHAnsi" w:cstheme="minorHAnsi"/>
                                <w:sz w:val="20"/>
                              </w:rPr>
                              <w:t>HD8 0TJ</w:t>
                            </w:r>
                          </w:p>
                          <w:p>
                            <w:pPr>
                              <w:jc w:val="right"/>
                              <w:rPr>
                                <w:rFonts w:ascii="Geneva" w:hAnsi="Geneva"/>
                                <w:sz w:val="20"/>
                              </w:rPr>
                            </w:pPr>
                          </w:p>
                          <w:p>
                            <w:pPr>
                              <w:jc w:val="right"/>
                              <w:rPr>
                                <w:rFonts w:ascii="Geneva" w:hAnsi="Geneva"/>
                                <w:sz w:val="20"/>
                              </w:rPr>
                            </w:pPr>
                            <w:r>
                              <w:rPr>
                                <w:rFonts w:ascii="Geneva" w:hAnsi="Geneva"/>
                                <w:sz w:val="20"/>
                              </w:rPr>
                              <w:t xml:space="preserve">  </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0B57C" id="_x0000_t202" coordsize="21600,21600" o:spt="202" path="m,l,21600r21600,l21600,xe">
                <v:stroke joinstyle="miter"/>
                <v:path gradientshapeok="t" o:connecttype="rect"/>
              </v:shapetype>
              <v:shape id="Text Box 35" o:spid="_x0000_s1026" type="#_x0000_t202" style="position:absolute;margin-left:77.45pt;margin-top:-28.65pt;width:166.5pt;height:8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" stroked="f">
                <v:textbox>
                  <w:txbxContent>
                    <w:p w14:paraId="41B782F3" w14:textId="77777777" w:rsidR="003B7BA2" w:rsidRPr="003B7BA2" w:rsidRDefault="003B7BA2" w:rsidP="003B7BA2">
                      <w:pPr>
                        <w:spacing w:line="288" w:lineRule="auto"/>
                        <w:jc w:val="both"/>
                        <w:rPr>
                          <w:rFonts w:asciiTheme="minorHAnsi" w:hAnsiTheme="minorHAnsi" w:cstheme="minorHAnsi"/>
                          <w:b/>
                          <w:noProof/>
                          <w:sz w:val="14"/>
                          <w:szCs w:val="28"/>
                        </w:rPr>
                      </w:pPr>
                    </w:p>
                    <w:p w14:paraId="523819FD" w14:textId="3C025D06" w:rsidR="003B7BA2" w:rsidRPr="00B66C50" w:rsidRDefault="003B7BA2" w:rsidP="003B7BA2">
                      <w:pPr>
                        <w:spacing w:line="288" w:lineRule="auto"/>
                        <w:jc w:val="both"/>
                        <w:rPr>
                          <w:rFonts w:asciiTheme="minorHAnsi" w:hAnsiTheme="minorHAnsi" w:cstheme="minorHAnsi"/>
                          <w:sz w:val="22"/>
                        </w:rPr>
                      </w:pPr>
                      <w:r w:rsidRPr="00DB4A1A">
                        <w:rPr>
                          <w:rFonts w:asciiTheme="minorHAnsi" w:hAnsiTheme="minorHAnsi" w:cstheme="minorHAnsi"/>
                          <w:b/>
                          <w:noProof/>
                          <w:szCs w:val="28"/>
                        </w:rPr>
                        <w:t>Kirkburton Middle</w:t>
                      </w:r>
                      <w:r w:rsidRPr="00DB4A1A">
                        <w:rPr>
                          <w:rFonts w:asciiTheme="minorHAnsi" w:hAnsiTheme="minorHAnsi" w:cstheme="minorHAnsi"/>
                          <w:b/>
                          <w:szCs w:val="28"/>
                        </w:rPr>
                        <w:t xml:space="preserve"> School</w:t>
                      </w:r>
                      <w:r w:rsidRPr="00DB4A1A">
                        <w:rPr>
                          <w:rFonts w:asciiTheme="minorHAnsi" w:hAnsiTheme="minorHAnsi" w:cstheme="minorHAnsi"/>
                          <w:b/>
                          <w:sz w:val="20"/>
                        </w:rPr>
                        <w:t xml:space="preserve"> </w:t>
                      </w:r>
                      <w:r w:rsidRPr="00DB4A1A">
                        <w:rPr>
                          <w:rFonts w:asciiTheme="minorHAnsi" w:hAnsiTheme="minorHAnsi" w:cstheme="minorHAnsi"/>
                          <w:b/>
                          <w:sz w:val="20"/>
                        </w:rPr>
                        <w:tab/>
                      </w:r>
                    </w:p>
                    <w:p w14:paraId="4D49EC01" w14:textId="77777777" w:rsidR="003B7BA2" w:rsidRPr="00DB4A1A" w:rsidRDefault="003B7BA2" w:rsidP="003B7BA2">
                      <w:pPr>
                        <w:rPr>
                          <w:rFonts w:asciiTheme="minorHAnsi" w:hAnsiTheme="minorHAnsi" w:cstheme="minorHAnsi"/>
                          <w:sz w:val="20"/>
                        </w:rPr>
                      </w:pPr>
                      <w:proofErr w:type="spellStart"/>
                      <w:r w:rsidRPr="00DB4A1A">
                        <w:rPr>
                          <w:rFonts w:asciiTheme="minorHAnsi" w:hAnsiTheme="minorHAnsi" w:cstheme="minorHAnsi"/>
                          <w:sz w:val="20"/>
                        </w:rPr>
                        <w:t>Turnshaws</w:t>
                      </w:r>
                      <w:proofErr w:type="spellEnd"/>
                      <w:r w:rsidRPr="00DB4A1A">
                        <w:rPr>
                          <w:rFonts w:asciiTheme="minorHAnsi" w:hAnsiTheme="minorHAnsi" w:cstheme="minorHAnsi"/>
                          <w:sz w:val="20"/>
                        </w:rPr>
                        <w:t xml:space="preserve"> Avenue                                                                                </w:t>
                      </w:r>
                    </w:p>
                    <w:p w14:paraId="27EFCE30" w14:textId="77777777" w:rsidR="003B7BA2" w:rsidRPr="00DB4A1A" w:rsidRDefault="003B7BA2" w:rsidP="003B7BA2">
                      <w:pPr>
                        <w:rPr>
                          <w:rFonts w:asciiTheme="minorHAnsi" w:hAnsiTheme="minorHAnsi" w:cstheme="minorHAnsi"/>
                          <w:sz w:val="20"/>
                        </w:rPr>
                      </w:pPr>
                      <w:proofErr w:type="spellStart"/>
                      <w:r w:rsidRPr="00DB4A1A">
                        <w:rPr>
                          <w:rFonts w:asciiTheme="minorHAnsi" w:hAnsiTheme="minorHAnsi" w:cstheme="minorHAnsi"/>
                          <w:sz w:val="20"/>
                        </w:rPr>
                        <w:t>Kirkburton</w:t>
                      </w:r>
                      <w:proofErr w:type="spellEnd"/>
                      <w:r w:rsidRPr="00DB4A1A">
                        <w:rPr>
                          <w:rFonts w:asciiTheme="minorHAnsi" w:hAnsiTheme="minorHAnsi" w:cstheme="minorHAnsi"/>
                          <w:sz w:val="20"/>
                        </w:rPr>
                        <w:t xml:space="preserve">  </w:t>
                      </w:r>
                    </w:p>
                    <w:p w14:paraId="0C676D4E" w14:textId="77777777" w:rsidR="006F7CCA" w:rsidRDefault="006F7CCA" w:rsidP="003B7BA2">
                      <w:pPr>
                        <w:rPr>
                          <w:rFonts w:asciiTheme="minorHAnsi" w:hAnsiTheme="minorHAnsi" w:cstheme="minorHAnsi"/>
                          <w:sz w:val="20"/>
                        </w:rPr>
                      </w:pPr>
                      <w:r>
                        <w:rPr>
                          <w:rFonts w:asciiTheme="minorHAnsi" w:hAnsiTheme="minorHAnsi" w:cstheme="minorHAnsi"/>
                          <w:sz w:val="20"/>
                        </w:rPr>
                        <w:t>Huddersfield</w:t>
                      </w:r>
                    </w:p>
                    <w:p w14:paraId="5E2A0A99" w14:textId="09B1FDEF" w:rsidR="006F7CCA" w:rsidRDefault="006F7CCA" w:rsidP="003B7BA2">
                      <w:pPr>
                        <w:rPr>
                          <w:rFonts w:asciiTheme="minorHAnsi" w:hAnsiTheme="minorHAnsi" w:cstheme="minorHAnsi"/>
                          <w:sz w:val="20"/>
                        </w:rPr>
                      </w:pPr>
                      <w:r>
                        <w:rPr>
                          <w:rFonts w:asciiTheme="minorHAnsi" w:hAnsiTheme="minorHAnsi" w:cstheme="minorHAnsi"/>
                          <w:sz w:val="20"/>
                        </w:rPr>
                        <w:t>HD8 0TJ</w:t>
                      </w:r>
                    </w:p>
                    <w:p w14:paraId="35C5C986" w14:textId="189224B4" w:rsidR="003B7BA2" w:rsidRPr="00DB4A1A" w:rsidRDefault="003B7BA2" w:rsidP="003B7BA2">
                      <w:pPr>
                        <w:rPr>
                          <w:rFonts w:asciiTheme="minorHAnsi" w:hAnsiTheme="minorHAnsi" w:cstheme="minorHAnsi"/>
                          <w:sz w:val="20"/>
                        </w:rPr>
                      </w:pPr>
                      <w:r w:rsidRPr="00DB4A1A">
                        <w:rPr>
                          <w:rFonts w:asciiTheme="minorHAnsi" w:hAnsiTheme="minorHAnsi" w:cstheme="minorHAnsi"/>
                          <w:sz w:val="20"/>
                        </w:rPr>
                        <w:tab/>
                      </w:r>
                      <w:r w:rsidRPr="00DB4A1A">
                        <w:rPr>
                          <w:rFonts w:asciiTheme="minorHAnsi" w:hAnsiTheme="minorHAnsi" w:cstheme="minorHAnsi"/>
                          <w:sz w:val="20"/>
                        </w:rPr>
                        <w:tab/>
                      </w:r>
                      <w:r w:rsidRPr="00DB4A1A">
                        <w:rPr>
                          <w:rFonts w:asciiTheme="minorHAnsi" w:hAnsiTheme="minorHAnsi" w:cstheme="minorHAnsi"/>
                          <w:sz w:val="20"/>
                        </w:rPr>
                        <w:tab/>
                        <w:t xml:space="preserve">         </w:t>
                      </w:r>
                    </w:p>
                    <w:p w14:paraId="7FD0FB75" w14:textId="77777777" w:rsidR="003B7BA2" w:rsidRPr="00B66C50" w:rsidRDefault="003B7BA2" w:rsidP="003B7BA2">
                      <w:pPr>
                        <w:spacing w:line="288" w:lineRule="auto"/>
                        <w:jc w:val="both"/>
                        <w:rPr>
                          <w:rFonts w:asciiTheme="minorHAnsi" w:hAnsiTheme="minorHAnsi" w:cstheme="minorHAnsi"/>
                          <w:sz w:val="22"/>
                        </w:rPr>
                      </w:pPr>
                      <w:r w:rsidRPr="00DB4A1A">
                        <w:rPr>
                          <w:rFonts w:asciiTheme="minorHAnsi" w:hAnsiTheme="minorHAnsi" w:cstheme="minorHAnsi"/>
                          <w:sz w:val="20"/>
                        </w:rPr>
                        <w:t>HD8 0TJ</w:t>
                      </w:r>
                    </w:p>
                    <w:p w14:paraId="5143AFEA" w14:textId="77777777" w:rsidR="003B7BA2" w:rsidRDefault="003B7BA2" w:rsidP="003B7BA2">
                      <w:pPr>
                        <w:jc w:val="right"/>
                        <w:rPr>
                          <w:rFonts w:ascii="Geneva" w:hAnsi="Geneva"/>
                          <w:sz w:val="20"/>
                        </w:rPr>
                      </w:pPr>
                    </w:p>
                    <w:p w14:paraId="2CC0723C" w14:textId="77777777" w:rsidR="003B7BA2" w:rsidRDefault="003B7BA2" w:rsidP="003B7BA2">
                      <w:pPr>
                        <w:jc w:val="right"/>
                        <w:rPr>
                          <w:rFonts w:ascii="Geneva" w:hAnsi="Geneva"/>
                          <w:sz w:val="20"/>
                        </w:rPr>
                      </w:pPr>
                      <w:r>
                        <w:rPr>
                          <w:rFonts w:ascii="Geneva" w:hAnsi="Geneva"/>
                          <w:sz w:val="20"/>
                        </w:rPr>
                        <w:t xml:space="preserve">  </w:t>
                      </w:r>
                    </w:p>
                    <w:p w14:paraId="6DEB338C" w14:textId="77777777" w:rsidR="003B7BA2" w:rsidRDefault="003B7BA2" w:rsidP="003B7BA2"/>
                  </w:txbxContent>
                </v:textbox>
                <w10:wrap anchorx="margin"/>
              </v:shape>
            </w:pict>
          </mc:Fallback>
        </mc:AlternateContent>
      </w:r>
      <w:r>
        <w:rPr>
          <w:rFonts w:asciiTheme="minorHAnsi" w:hAnsiTheme="minorHAnsi" w:cstheme="minorHAnsi"/>
          <w:b w:val="0"/>
          <w:noProof/>
          <w:sz w:val="20"/>
          <w:lang w:eastAsia="en-GB"/>
        </w:rPr>
        <mc:AlternateContent>
          <mc:Choice Requires="wps">
            <w:drawing>
              <wp:anchor distT="0" distB="0" distL="114300" distR="114300" simplePos="0" relativeHeight="251657216" behindDoc="0" locked="0" layoutInCell="1" allowOverlap="1">
                <wp:simplePos x="0" y="0"/>
                <wp:positionH relativeFrom="margin">
                  <wp:posOffset>4063365</wp:posOffset>
                </wp:positionH>
                <wp:positionV relativeFrom="paragraph">
                  <wp:posOffset>-236220</wp:posOffset>
                </wp:positionV>
                <wp:extent cx="2510155" cy="948055"/>
                <wp:effectExtent l="0" t="0" r="4445" b="4445"/>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155" cy="948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right"/>
                              <w:rPr>
                                <w:rFonts w:asciiTheme="minorHAnsi" w:hAnsiTheme="minorHAnsi" w:cstheme="minorHAnsi"/>
                                <w:b/>
                                <w:bCs/>
                                <w:color w:val="993366"/>
                                <w:sz w:val="20"/>
                              </w:rPr>
                            </w:pPr>
                            <w:proofErr w:type="spellStart"/>
                            <w:r>
                              <w:rPr>
                                <w:rFonts w:asciiTheme="minorHAnsi" w:hAnsiTheme="minorHAnsi" w:cstheme="minorHAnsi"/>
                                <w:sz w:val="20"/>
                              </w:rPr>
                              <w:t>Headteacher</w:t>
                            </w:r>
                            <w:proofErr w:type="spellEnd"/>
                            <w:r>
                              <w:rPr>
                                <w:rFonts w:asciiTheme="minorHAnsi" w:hAnsiTheme="minorHAnsi" w:cstheme="minorHAnsi"/>
                                <w:sz w:val="20"/>
                              </w:rPr>
                              <w:t xml:space="preserve">: </w:t>
                            </w:r>
                            <w:r>
                              <w:rPr>
                                <w:rFonts w:asciiTheme="minorHAnsi" w:hAnsiTheme="minorHAnsi" w:cstheme="minorHAnsi"/>
                                <w:bCs/>
                                <w:sz w:val="20"/>
                              </w:rPr>
                              <w:t>Mr C Taylor</w:t>
                            </w:r>
                            <w:r>
                              <w:rPr>
                                <w:rFonts w:asciiTheme="minorHAnsi" w:hAnsiTheme="minorHAnsi" w:cstheme="minorHAnsi"/>
                                <w:b/>
                                <w:bCs/>
                                <w:sz w:val="20"/>
                              </w:rPr>
                              <w:t xml:space="preserve"> </w:t>
                            </w:r>
                          </w:p>
                          <w:p>
                            <w:pPr>
                              <w:jc w:val="right"/>
                              <w:rPr>
                                <w:rFonts w:asciiTheme="minorHAnsi" w:hAnsiTheme="minorHAnsi" w:cstheme="minorHAnsi"/>
                                <w:sz w:val="20"/>
                              </w:rPr>
                            </w:pPr>
                          </w:p>
                          <w:p>
                            <w:pPr>
                              <w:jc w:val="right"/>
                              <w:rPr>
                                <w:rFonts w:asciiTheme="minorHAnsi" w:hAnsiTheme="minorHAnsi" w:cstheme="minorHAnsi"/>
                                <w:sz w:val="20"/>
                              </w:rPr>
                            </w:pPr>
                            <w:r>
                              <w:rPr>
                                <w:rFonts w:asciiTheme="minorHAnsi" w:hAnsiTheme="minorHAnsi" w:cstheme="minorHAnsi"/>
                                <w:sz w:val="20"/>
                              </w:rPr>
                              <w:t xml:space="preserve">Telephone: 01484 222737 </w:t>
                            </w:r>
                          </w:p>
                          <w:p>
                            <w:pPr>
                              <w:jc w:val="right"/>
                              <w:rPr>
                                <w:rFonts w:asciiTheme="minorHAnsi" w:hAnsiTheme="minorHAnsi" w:cstheme="minorHAnsi"/>
                                <w:sz w:val="20"/>
                                <w:szCs w:val="18"/>
                              </w:rPr>
                            </w:pPr>
                            <w:r>
                              <w:rPr>
                                <w:rFonts w:asciiTheme="minorHAnsi" w:hAnsiTheme="minorHAnsi" w:cstheme="minorHAnsi"/>
                                <w:sz w:val="20"/>
                              </w:rPr>
                              <w:t>Email: office@kirkburtonmiddleschool.co.uk</w:t>
                            </w:r>
                          </w:p>
                          <w:p>
                            <w:pPr>
                              <w:jc w:val="right"/>
                              <w:rPr>
                                <w:rFonts w:asciiTheme="minorHAnsi" w:hAnsiTheme="minorHAnsi" w:cstheme="minorHAnsi"/>
                                <w:sz w:val="20"/>
                              </w:rPr>
                            </w:pPr>
                            <w:r>
                              <w:rPr>
                                <w:rFonts w:asciiTheme="minorHAnsi" w:hAnsiTheme="minorHAnsi" w:cstheme="minorHAnsi"/>
                                <w:sz w:val="20"/>
                                <w:szCs w:val="18"/>
                              </w:rPr>
                              <w:t xml:space="preserve">Web: </w:t>
                            </w:r>
                            <w:hyperlink r:id="rId10" w:history="1">
                              <w:r>
                                <w:rPr>
                                  <w:rStyle w:val="Hyperlink"/>
                                  <w:rFonts w:asciiTheme="minorHAnsi" w:hAnsiTheme="minorHAnsi" w:cstheme="minorHAnsi"/>
                                  <w:color w:val="auto"/>
                                  <w:sz w:val="20"/>
                                  <w:szCs w:val="18"/>
                                  <w:u w:val="none"/>
                                </w:rPr>
                                <w:t>www.kirkburtonmiddleschool.co.uk</w:t>
                              </w:r>
                            </w:hyperlink>
                          </w:p>
                          <w:p>
                            <w:pPr>
                              <w:jc w:val="right"/>
                              <w:rPr>
                                <w:rFonts w:ascii="Geneva" w:hAnsi="Geneva"/>
                                <w:sz w:val="20"/>
                              </w:rPr>
                            </w:pPr>
                          </w:p>
                          <w:p>
                            <w:pPr>
                              <w:jc w:val="right"/>
                              <w:rPr>
                                <w:rFonts w:ascii="Geneva" w:hAnsi="Geneva"/>
                                <w:sz w:val="20"/>
                              </w:rPr>
                            </w:pPr>
                            <w:r>
                              <w:rPr>
                                <w:rFonts w:ascii="Geneva" w:hAnsi="Geneva"/>
                                <w:sz w:val="20"/>
                              </w:rPr>
                              <w:t xml:space="preserve">  </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BC3EB" id="_x0000_s1027" type="#_x0000_t202" style="position:absolute;margin-left:319.95pt;margin-top:-18.6pt;width:197.65pt;height:74.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F7gwIAABc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" stroked="f">
                <v:textbox>
                  <w:txbxContent>
                    <w:p w14:paraId="79781A2C" w14:textId="77777777" w:rsidR="00DB4A1A" w:rsidRPr="00DB4A1A" w:rsidRDefault="00DB4A1A" w:rsidP="00DB4A1A">
                      <w:pPr>
                        <w:jc w:val="right"/>
                        <w:rPr>
                          <w:rFonts w:asciiTheme="minorHAnsi" w:hAnsiTheme="minorHAnsi" w:cstheme="minorHAnsi"/>
                          <w:b/>
                          <w:bCs/>
                          <w:color w:val="993366"/>
                          <w:sz w:val="20"/>
                        </w:rPr>
                      </w:pPr>
                      <w:proofErr w:type="spellStart"/>
                      <w:r w:rsidRPr="00DB4A1A">
                        <w:rPr>
                          <w:rFonts w:asciiTheme="minorHAnsi" w:hAnsiTheme="minorHAnsi" w:cstheme="minorHAnsi"/>
                          <w:sz w:val="20"/>
                        </w:rPr>
                        <w:t>Headteacher</w:t>
                      </w:r>
                      <w:proofErr w:type="spellEnd"/>
                      <w:r w:rsidRPr="00DB4A1A">
                        <w:rPr>
                          <w:rFonts w:asciiTheme="minorHAnsi" w:hAnsiTheme="minorHAnsi" w:cstheme="minorHAnsi"/>
                          <w:sz w:val="20"/>
                        </w:rPr>
                        <w:t xml:space="preserve">: </w:t>
                      </w:r>
                      <w:r w:rsidRPr="00DB4A1A">
                        <w:rPr>
                          <w:rFonts w:asciiTheme="minorHAnsi" w:hAnsiTheme="minorHAnsi" w:cstheme="minorHAnsi"/>
                          <w:bCs/>
                          <w:sz w:val="20"/>
                        </w:rPr>
                        <w:t>Mr C Taylor</w:t>
                      </w:r>
                      <w:r w:rsidRPr="00DB4A1A">
                        <w:rPr>
                          <w:rFonts w:asciiTheme="minorHAnsi" w:hAnsiTheme="minorHAnsi" w:cstheme="minorHAnsi"/>
                          <w:b/>
                          <w:bCs/>
                          <w:sz w:val="20"/>
                        </w:rPr>
                        <w:t xml:space="preserve"> </w:t>
                      </w:r>
                    </w:p>
                    <w:p w14:paraId="4926F1DC" w14:textId="77777777" w:rsidR="00DB4A1A" w:rsidRPr="00DB4A1A" w:rsidRDefault="00DB4A1A">
                      <w:pPr>
                        <w:jc w:val="right"/>
                        <w:rPr>
                          <w:rFonts w:asciiTheme="minorHAnsi" w:hAnsiTheme="minorHAnsi" w:cstheme="minorHAnsi"/>
                          <w:sz w:val="20"/>
                        </w:rPr>
                      </w:pPr>
                    </w:p>
                    <w:p w14:paraId="575BC3FC" w14:textId="76195325" w:rsidR="00C01862" w:rsidRPr="00DB4A1A" w:rsidRDefault="00C01862">
                      <w:pPr>
                        <w:jc w:val="right"/>
                        <w:rPr>
                          <w:rFonts w:asciiTheme="minorHAnsi" w:hAnsiTheme="minorHAnsi" w:cstheme="minorHAnsi"/>
                          <w:sz w:val="20"/>
                        </w:rPr>
                      </w:pPr>
                      <w:r w:rsidRPr="00DB4A1A">
                        <w:rPr>
                          <w:rFonts w:asciiTheme="minorHAnsi" w:hAnsiTheme="minorHAnsi" w:cstheme="minorHAnsi"/>
                          <w:sz w:val="20"/>
                        </w:rPr>
                        <w:t xml:space="preserve">Telephone: 01484 222737 </w:t>
                      </w:r>
                    </w:p>
                    <w:p w14:paraId="363E3053" w14:textId="77777777" w:rsidR="00DB4A1A" w:rsidRPr="00DB4A1A" w:rsidRDefault="00DB4A1A" w:rsidP="00DB4A1A">
                      <w:pPr>
                        <w:jc w:val="right"/>
                        <w:rPr>
                          <w:rFonts w:asciiTheme="minorHAnsi" w:hAnsiTheme="minorHAnsi" w:cstheme="minorHAnsi"/>
                          <w:sz w:val="20"/>
                          <w:szCs w:val="18"/>
                        </w:rPr>
                      </w:pPr>
                      <w:r w:rsidRPr="00DB4A1A">
                        <w:rPr>
                          <w:rFonts w:asciiTheme="minorHAnsi" w:hAnsiTheme="minorHAnsi" w:cstheme="minorHAnsi"/>
                          <w:sz w:val="20"/>
                        </w:rPr>
                        <w:t>Email: office@kirkburtonmiddleschool.co.uk</w:t>
                      </w:r>
                    </w:p>
                    <w:p w14:paraId="0AD0BBF1" w14:textId="40537D5E" w:rsidR="00DB4A1A" w:rsidRPr="00DB4A1A" w:rsidRDefault="00DB4A1A" w:rsidP="00DB4A1A">
                      <w:pPr>
                        <w:jc w:val="right"/>
                        <w:rPr>
                          <w:rFonts w:asciiTheme="minorHAnsi" w:hAnsiTheme="minorHAnsi" w:cstheme="minorHAnsi"/>
                          <w:sz w:val="20"/>
                        </w:rPr>
                      </w:pPr>
                      <w:r w:rsidRPr="00DB4A1A">
                        <w:rPr>
                          <w:rFonts w:asciiTheme="minorHAnsi" w:hAnsiTheme="minorHAnsi" w:cstheme="minorHAnsi"/>
                          <w:sz w:val="20"/>
                          <w:szCs w:val="18"/>
                        </w:rPr>
                        <w:t xml:space="preserve">Web: </w:t>
                      </w:r>
                      <w:hyperlink r:id="rId11" w:history="1">
                        <w:r w:rsidRPr="00DB4A1A">
                          <w:rPr>
                            <w:rStyle w:val="Hyperlink"/>
                            <w:rFonts w:asciiTheme="minorHAnsi" w:hAnsiTheme="minorHAnsi" w:cstheme="minorHAnsi"/>
                            <w:color w:val="auto"/>
                            <w:sz w:val="20"/>
                            <w:szCs w:val="18"/>
                            <w:u w:val="none"/>
                          </w:rPr>
                          <w:t>www.kirkburtonmiddleschool.co.uk</w:t>
                        </w:r>
                      </w:hyperlink>
                    </w:p>
                    <w:p w14:paraId="5FFADEB2" w14:textId="77777777" w:rsidR="00DB4A1A" w:rsidRDefault="00DB4A1A">
                      <w:pPr>
                        <w:jc w:val="right"/>
                        <w:rPr>
                          <w:rFonts w:ascii="Geneva" w:hAnsi="Geneva"/>
                          <w:sz w:val="20"/>
                        </w:rPr>
                      </w:pPr>
                    </w:p>
                    <w:p w14:paraId="575BC3FD" w14:textId="77777777" w:rsidR="00C01862" w:rsidRDefault="00C01862">
                      <w:pPr>
                        <w:jc w:val="right"/>
                        <w:rPr>
                          <w:rFonts w:ascii="Geneva" w:hAnsi="Geneva"/>
                          <w:sz w:val="20"/>
                        </w:rPr>
                      </w:pPr>
                      <w:r>
                        <w:rPr>
                          <w:rFonts w:ascii="Geneva" w:hAnsi="Geneva"/>
                          <w:sz w:val="20"/>
                        </w:rPr>
                        <w:t xml:space="preserve">  </w:t>
                      </w:r>
                    </w:p>
                    <w:p w14:paraId="575BC400" w14:textId="77777777" w:rsidR="00C01862" w:rsidRDefault="00C01862"/>
                  </w:txbxContent>
                </v:textbox>
                <w10:wrap anchorx="margin"/>
              </v:shape>
            </w:pict>
          </mc:Fallback>
        </mc:AlternateContent>
      </w:r>
      <w:r>
        <w:rPr>
          <w:rFonts w:asciiTheme="minorHAnsi" w:hAnsiTheme="minorHAnsi" w:cstheme="minorHAnsi"/>
          <w:b w:val="0"/>
          <w:noProof/>
          <w:sz w:val="20"/>
          <w:lang w:eastAsia="en-GB"/>
        </w:rPr>
        <mc:AlternateContent>
          <mc:Choice Requires="wps">
            <w:drawing>
              <wp:anchor distT="0" distB="0" distL="114300" distR="114300" simplePos="0" relativeHeight="251673088" behindDoc="0" locked="0" layoutInCell="1" allowOverlap="1">
                <wp:simplePos x="0" y="0"/>
                <wp:positionH relativeFrom="margin">
                  <wp:posOffset>-443865</wp:posOffset>
                </wp:positionH>
                <wp:positionV relativeFrom="paragraph">
                  <wp:posOffset>-436245</wp:posOffset>
                </wp:positionV>
                <wp:extent cx="1514651" cy="1088304"/>
                <wp:effectExtent l="0" t="0" r="9525" b="0"/>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651" cy="1088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ascii="Geneva" w:hAnsi="Geneva"/>
                                <w:sz w:val="20"/>
                              </w:rPr>
                            </w:pPr>
                            <w:r>
                              <w:rPr>
                                <w:rFonts w:ascii="Geneva" w:hAnsi="Geneva"/>
                                <w:noProof/>
                                <w:sz w:val="20"/>
                                <w:lang w:eastAsia="en-GB"/>
                              </w:rPr>
                              <w:drawing>
                                <wp:inline distT="0" distB="0" distL="0" distR="0">
                                  <wp:extent cx="1296000" cy="1047600"/>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MS logo.png"/>
                                          <pic:cNvPicPr/>
                                        </pic:nvPicPr>
                                        <pic:blipFill>
                                          <a:blip r:embed="rId12">
                                            <a:extLst>
                                              <a:ext uri="{28A0092B-C50C-407E-A947-70E740481C1C}">
                                                <a14:useLocalDpi xmlns:a14="http://schemas.microsoft.com/office/drawing/2010/main" val="0"/>
                                              </a:ext>
                                            </a:extLst>
                                          </a:blip>
                                          <a:stretch>
                                            <a:fillRect/>
                                          </a:stretch>
                                        </pic:blipFill>
                                        <pic:spPr>
                                          <a:xfrm>
                                            <a:off x="0" y="0"/>
                                            <a:ext cx="1296000" cy="10476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A6276" id="_x0000_s1028" type="#_x0000_t202" style="position:absolute;margin-left:-34.95pt;margin-top:-34.35pt;width:119.25pt;height:85.7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uzhgIAABk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" stroked="f">
                <v:textbox>
                  <w:txbxContent>
                    <w:p w14:paraId="4090110B" w14:textId="6EF66BDE" w:rsidR="003B7BA2" w:rsidRPr="003B7BA2" w:rsidRDefault="003B7BA2" w:rsidP="003B7BA2">
                      <w:pPr>
                        <w:rPr>
                          <w:rFonts w:ascii="Geneva" w:hAnsi="Geneva"/>
                          <w:sz w:val="20"/>
                        </w:rPr>
                      </w:pPr>
                      <w:r>
                        <w:rPr>
                          <w:rFonts w:ascii="Geneva" w:hAnsi="Geneva"/>
                          <w:noProof/>
                          <w:sz w:val="20"/>
                          <w:lang w:eastAsia="en-GB"/>
                        </w:rPr>
                        <w:drawing>
                          <wp:inline distT="0" distB="0" distL="0" distR="0" wp14:anchorId="7E951AB5" wp14:editId="7B0E80FC">
                            <wp:extent cx="1296000" cy="1047600"/>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MS logo.png"/>
                                    <pic:cNvPicPr/>
                                  </pic:nvPicPr>
                                  <pic:blipFill>
                                    <a:blip r:embed="rId13">
                                      <a:extLst>
                                        <a:ext uri="{28A0092B-C50C-407E-A947-70E740481C1C}">
                                          <a14:useLocalDpi xmlns:a14="http://schemas.microsoft.com/office/drawing/2010/main" val="0"/>
                                        </a:ext>
                                      </a:extLst>
                                    </a:blip>
                                    <a:stretch>
                                      <a:fillRect/>
                                    </a:stretch>
                                  </pic:blipFill>
                                  <pic:spPr>
                                    <a:xfrm>
                                      <a:off x="0" y="0"/>
                                      <a:ext cx="1296000" cy="1047600"/>
                                    </a:xfrm>
                                    <a:prstGeom prst="rect">
                                      <a:avLst/>
                                    </a:prstGeom>
                                  </pic:spPr>
                                </pic:pic>
                              </a:graphicData>
                            </a:graphic>
                          </wp:inline>
                        </w:drawing>
                      </w:r>
                    </w:p>
                  </w:txbxContent>
                </v:textbox>
                <w10:wrap anchorx="margin"/>
              </v:shape>
            </w:pict>
          </mc:Fallback>
        </mc:AlternateContent>
      </w:r>
    </w:p>
    <w:p>
      <w:pPr>
        <w:pStyle w:val="Title"/>
        <w:jc w:val="left"/>
        <w:rPr>
          <w:rFonts w:asciiTheme="minorHAnsi" w:hAnsiTheme="minorHAnsi" w:cstheme="minorHAnsi"/>
          <w:b w:val="0"/>
          <w:color w:val="993366"/>
          <w:szCs w:val="28"/>
        </w:rPr>
      </w:pPr>
    </w:p>
    <w:p>
      <w:pPr>
        <w:rPr>
          <w:rFonts w:asciiTheme="minorHAnsi" w:hAnsiTheme="minorHAnsi" w:cstheme="minorHAnsi"/>
          <w:sz w:val="20"/>
        </w:rPr>
      </w:pP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t xml:space="preserve">            </w:t>
      </w:r>
    </w:p>
    <w:p>
      <w:pPr>
        <w:rPr>
          <w:rFonts w:asciiTheme="minorHAnsi" w:hAnsiTheme="minorHAnsi" w:cstheme="minorHAnsi"/>
          <w:sz w:val="20"/>
        </w:rPr>
      </w:pPr>
    </w:p>
    <w:p>
      <w:pPr>
        <w:jc w:val="center"/>
        <w:rPr>
          <w:rFonts w:asciiTheme="minorHAnsi" w:hAnsiTheme="minorHAnsi" w:cstheme="minorHAnsi"/>
          <w:sz w:val="20"/>
        </w:rPr>
      </w:pPr>
      <w:r>
        <w:rPr>
          <w:rFonts w:asciiTheme="minorHAnsi" w:hAnsiTheme="minorHAnsi" w:cstheme="minorHAnsi"/>
          <w:b/>
          <w:color w:val="C00000"/>
          <w:sz w:val="20"/>
          <w:szCs w:val="24"/>
        </w:rPr>
        <w:t>Enjoying, Achieving, Succeeding Together</w:t>
      </w:r>
    </w:p>
    <w:p>
      <w:pPr>
        <w:jc w:val="both"/>
        <w:rPr>
          <w:rFonts w:ascii="Comic Sans MS" w:hAnsi="Comic Sans MS"/>
        </w:rPr>
      </w:pPr>
      <w:r>
        <w:rPr>
          <w:rFonts w:ascii="Geneva" w:hAnsi="Geneva"/>
          <w:b/>
          <w:bCs/>
          <w:noProof/>
          <w:sz w:val="20"/>
          <w:lang w:eastAsia="en-GB"/>
        </w:rPr>
        <mc:AlternateContent>
          <mc:Choice Requires="wps">
            <w:drawing>
              <wp:anchor distT="0" distB="0" distL="114300" distR="114300" simplePos="0" relativeHeight="251666944" behindDoc="0" locked="0" layoutInCell="1" allowOverlap="1">
                <wp:simplePos x="0" y="0"/>
                <wp:positionH relativeFrom="column">
                  <wp:posOffset>-187960</wp:posOffset>
                </wp:positionH>
                <wp:positionV relativeFrom="paragraph">
                  <wp:posOffset>103505</wp:posOffset>
                </wp:positionV>
                <wp:extent cx="6696075" cy="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6696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D39353" id="Straight Connector 10"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pt,8.15pt" to="512.4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" strokecolor="black [3040]"/>
            </w:pict>
          </mc:Fallback>
        </mc:AlternateContent>
      </w:r>
    </w:p>
    <w:p>
      <w:pPr>
        <w:rPr>
          <w:rFonts w:asciiTheme="minorHAnsi" w:hAnsiTheme="minorHAnsi" w:cstheme="minorHAnsi"/>
          <w:bCs/>
          <w:sz w:val="22"/>
          <w:szCs w:val="22"/>
        </w:rPr>
      </w:pPr>
      <w:r>
        <w:rPr>
          <w:rFonts w:asciiTheme="minorHAnsi" w:hAnsiTheme="minorHAnsi" w:cstheme="minorHAnsi"/>
          <w:bCs/>
          <w:sz w:val="22"/>
          <w:szCs w:val="22"/>
        </w:rPr>
        <w:t>21</w:t>
      </w:r>
      <w:r>
        <w:rPr>
          <w:rFonts w:asciiTheme="minorHAnsi" w:hAnsiTheme="minorHAnsi" w:cstheme="minorHAnsi"/>
          <w:bCs/>
          <w:sz w:val="22"/>
          <w:szCs w:val="22"/>
          <w:vertAlign w:val="superscript"/>
        </w:rPr>
        <w:t>st</w:t>
      </w:r>
      <w:r>
        <w:rPr>
          <w:rFonts w:asciiTheme="minorHAnsi" w:hAnsiTheme="minorHAnsi" w:cstheme="minorHAnsi"/>
          <w:bCs/>
          <w:sz w:val="22"/>
          <w:szCs w:val="22"/>
        </w:rPr>
        <w:t xml:space="preserve"> June 2021</w:t>
      </w:r>
    </w:p>
    <w:p>
      <w:pPr>
        <w:rPr>
          <w:rFonts w:asciiTheme="minorHAnsi" w:hAnsiTheme="minorHAnsi" w:cstheme="minorHAnsi"/>
          <w:bCs/>
          <w:sz w:val="22"/>
          <w:szCs w:val="22"/>
        </w:rPr>
      </w:pPr>
    </w:p>
    <w:p>
      <w:pPr>
        <w:rPr>
          <w:rFonts w:asciiTheme="minorHAnsi" w:hAnsiTheme="minorHAnsi" w:cstheme="minorHAnsi"/>
          <w:bCs/>
          <w:sz w:val="22"/>
          <w:szCs w:val="22"/>
        </w:rPr>
      </w:pPr>
      <w:r>
        <w:rPr>
          <w:rFonts w:asciiTheme="minorHAnsi" w:hAnsiTheme="minorHAnsi" w:cstheme="minorHAnsi"/>
          <w:bCs/>
          <w:sz w:val="22"/>
          <w:szCs w:val="22"/>
        </w:rPr>
        <w:t>Dear Parent/ Carer</w:t>
      </w:r>
    </w:p>
    <w:p>
      <w:pPr>
        <w:rPr>
          <w:rFonts w:asciiTheme="minorHAnsi" w:hAnsiTheme="minorHAnsi" w:cstheme="minorHAnsi"/>
          <w:b/>
          <w:bCs/>
          <w:sz w:val="22"/>
          <w:szCs w:val="22"/>
        </w:rPr>
      </w:pPr>
    </w:p>
    <w:p>
      <w:pPr>
        <w:rPr>
          <w:rFonts w:asciiTheme="minorHAnsi" w:hAnsiTheme="minorHAnsi" w:cstheme="minorHAnsi"/>
          <w:sz w:val="22"/>
          <w:szCs w:val="22"/>
        </w:rPr>
      </w:pPr>
      <w:r>
        <w:rPr>
          <w:rFonts w:asciiTheme="minorHAnsi" w:hAnsiTheme="minorHAnsi" w:cstheme="minorHAnsi"/>
          <w:sz w:val="22"/>
          <w:szCs w:val="22"/>
        </w:rPr>
        <w:t xml:space="preserve">I hope you and your family are well. It has been great meeting our Year 6 class of 2021 over recent weeks and we are really looking forward to them joining our school community in September. </w:t>
      </w:r>
      <w:r>
        <w:rPr>
          <w:rFonts w:asciiTheme="minorHAnsi" w:hAnsiTheme="minorHAnsi" w:cstheme="minorHAnsi"/>
          <w:b/>
          <w:sz w:val="22"/>
          <w:szCs w:val="22"/>
        </w:rPr>
        <w:t>It is with great regret therefore that I have to inform you that the planned Transition Day for our new pupils on Wednesday 21</w:t>
      </w:r>
      <w:r>
        <w:rPr>
          <w:rFonts w:asciiTheme="minorHAnsi" w:hAnsiTheme="minorHAnsi" w:cstheme="minorHAnsi"/>
          <w:b/>
          <w:sz w:val="22"/>
          <w:szCs w:val="22"/>
          <w:vertAlign w:val="superscript"/>
        </w:rPr>
        <w:t>st</w:t>
      </w:r>
      <w:r>
        <w:rPr>
          <w:rFonts w:asciiTheme="minorHAnsi" w:hAnsiTheme="minorHAnsi" w:cstheme="minorHAnsi"/>
          <w:b/>
          <w:sz w:val="22"/>
          <w:szCs w:val="22"/>
        </w:rPr>
        <w:t xml:space="preserve"> July cannot take place as planned.</w:t>
      </w:r>
      <w:r>
        <w:rPr>
          <w:rFonts w:asciiTheme="minorHAnsi" w:hAnsiTheme="minorHAnsi" w:cstheme="minorHAnsi"/>
          <w:sz w:val="22"/>
          <w:szCs w:val="22"/>
        </w:rPr>
        <w:t xml:space="preserve"> </w:t>
      </w:r>
    </w:p>
    <w:p>
      <w:pPr>
        <w:rPr>
          <w:rFonts w:asciiTheme="minorHAnsi" w:hAnsiTheme="minorHAnsi" w:cstheme="minorHAnsi"/>
          <w:sz w:val="22"/>
          <w:szCs w:val="22"/>
        </w:rPr>
      </w:pPr>
    </w:p>
    <w:p>
      <w:pPr>
        <w:rPr>
          <w:rFonts w:asciiTheme="minorHAnsi" w:hAnsiTheme="minorHAnsi" w:cstheme="minorHAnsi"/>
          <w:sz w:val="22"/>
          <w:szCs w:val="22"/>
        </w:rPr>
      </w:pPr>
      <w:r>
        <w:rPr>
          <w:rFonts w:asciiTheme="minorHAnsi" w:hAnsiTheme="minorHAnsi" w:cstheme="minorHAnsi"/>
          <w:sz w:val="22"/>
          <w:szCs w:val="22"/>
        </w:rPr>
        <w:t xml:space="preserve">In light of the recent government announcement that there is a 4 week pause at Step 3 of the Roadmap, we have received further guidance in school, this confirmed that all current measures and risk assessments must remain in place. These measures mean that all pupils must remain in bubbles, test twice weekly etc. Guidance around transition </w:t>
      </w:r>
      <w:proofErr w:type="gramStart"/>
      <w:r>
        <w:rPr>
          <w:rFonts w:asciiTheme="minorHAnsi" w:hAnsiTheme="minorHAnsi" w:cstheme="minorHAnsi"/>
          <w:sz w:val="22"/>
          <w:szCs w:val="22"/>
        </w:rPr>
        <w:t>days</w:t>
      </w:r>
      <w:proofErr w:type="gramEnd"/>
      <w:r>
        <w:rPr>
          <w:rFonts w:asciiTheme="minorHAnsi" w:hAnsiTheme="minorHAnsi" w:cstheme="minorHAnsi"/>
          <w:sz w:val="22"/>
          <w:szCs w:val="22"/>
        </w:rPr>
        <w:t xml:space="preserve"> states: ‘</w:t>
      </w:r>
      <w:r>
        <w:rPr>
          <w:rFonts w:asciiTheme="minorHAnsi" w:hAnsiTheme="minorHAnsi" w:cstheme="minorHAnsi"/>
          <w:i/>
          <w:sz w:val="22"/>
          <w:szCs w:val="22"/>
        </w:rPr>
        <w:t>this means that traditional transitional and open days are unlikely to be feasible this academic year’</w:t>
      </w:r>
      <w:r>
        <w:rPr>
          <w:rFonts w:asciiTheme="minorHAnsi" w:hAnsiTheme="minorHAnsi" w:cstheme="minorHAnsi"/>
          <w:sz w:val="22"/>
          <w:szCs w:val="22"/>
        </w:rPr>
        <w:t xml:space="preserve"> and this is the position we find ourselves in. Pupils arriving from different schools would not be able to mix and would have to remain in their first school bubbles. Here at </w:t>
      </w:r>
      <w:proofErr w:type="spellStart"/>
      <w:r>
        <w:rPr>
          <w:rFonts w:asciiTheme="minorHAnsi" w:hAnsiTheme="minorHAnsi" w:cstheme="minorHAnsi"/>
          <w:sz w:val="22"/>
          <w:szCs w:val="22"/>
        </w:rPr>
        <w:t>Kirkburton</w:t>
      </w:r>
      <w:proofErr w:type="spellEnd"/>
      <w:r>
        <w:rPr>
          <w:rFonts w:asciiTheme="minorHAnsi" w:hAnsiTheme="minorHAnsi" w:cstheme="minorHAnsi"/>
          <w:sz w:val="22"/>
          <w:szCs w:val="22"/>
        </w:rPr>
        <w:t xml:space="preserve"> we have pupils from 14 different schools in our new intake of 167 pupils; we would not be able to find enough spaces or the numbers of staff needed to keep pupils within their own school bubbles. They would also not be able to mix with any of our current pupils and movement around the school would not be possible safely. We therefore feel that the restrictions would not help pupils to have a meaningful transition day. They would not be able to meet all their teachers, make new friends, find their way around the building and have a taste of the different curriculum areas and the specialist facilities we offer.</w:t>
      </w:r>
    </w:p>
    <w:p>
      <w:pPr>
        <w:rPr>
          <w:rFonts w:asciiTheme="minorHAnsi" w:hAnsiTheme="minorHAnsi" w:cstheme="minorHAnsi"/>
          <w:sz w:val="22"/>
          <w:szCs w:val="22"/>
        </w:rPr>
      </w:pPr>
    </w:p>
    <w:p>
      <w:pPr>
        <w:rPr>
          <w:rFonts w:asciiTheme="minorHAnsi" w:hAnsiTheme="minorHAnsi" w:cstheme="minorHAnsi"/>
          <w:sz w:val="22"/>
          <w:szCs w:val="22"/>
        </w:rPr>
      </w:pPr>
      <w:r>
        <w:rPr>
          <w:rFonts w:asciiTheme="minorHAnsi" w:hAnsiTheme="minorHAnsi" w:cstheme="minorHAnsi"/>
          <w:sz w:val="22"/>
          <w:szCs w:val="22"/>
        </w:rPr>
        <w:t xml:space="preserve">Like you and your children, we are bitterly disappointed this cannot go ahead, we are however planning to change our arrangements for September. </w:t>
      </w:r>
      <w:r>
        <w:rPr>
          <w:rFonts w:asciiTheme="minorHAnsi" w:hAnsiTheme="minorHAnsi" w:cstheme="minorHAnsi"/>
          <w:b/>
          <w:sz w:val="22"/>
          <w:szCs w:val="22"/>
        </w:rPr>
        <w:t>School will open for Year 6 pupils only on Tuesday 7</w:t>
      </w:r>
      <w:r>
        <w:rPr>
          <w:rFonts w:asciiTheme="minorHAnsi" w:hAnsiTheme="minorHAnsi" w:cstheme="minorHAnsi"/>
          <w:b/>
          <w:sz w:val="22"/>
          <w:szCs w:val="22"/>
          <w:vertAlign w:val="superscript"/>
        </w:rPr>
        <w:t>th</w:t>
      </w:r>
      <w:r>
        <w:rPr>
          <w:rFonts w:asciiTheme="minorHAnsi" w:hAnsiTheme="minorHAnsi" w:cstheme="minorHAnsi"/>
          <w:b/>
          <w:sz w:val="22"/>
          <w:szCs w:val="22"/>
        </w:rPr>
        <w:t xml:space="preserve"> September.</w:t>
      </w:r>
      <w:r>
        <w:rPr>
          <w:rFonts w:asciiTheme="minorHAnsi" w:hAnsiTheme="minorHAnsi" w:cstheme="minorHAnsi"/>
          <w:sz w:val="22"/>
          <w:szCs w:val="22"/>
        </w:rPr>
        <w:t xml:space="preserve"> Year 7 and Year 8 will now start their new academic year on Wednesday 8</w:t>
      </w:r>
      <w:r>
        <w:rPr>
          <w:rFonts w:asciiTheme="minorHAnsi" w:hAnsiTheme="minorHAnsi" w:cstheme="minorHAnsi"/>
          <w:sz w:val="22"/>
          <w:szCs w:val="22"/>
          <w:vertAlign w:val="superscript"/>
        </w:rPr>
        <w:t xml:space="preserve">th </w:t>
      </w:r>
      <w:r>
        <w:rPr>
          <w:rFonts w:asciiTheme="minorHAnsi" w:hAnsiTheme="minorHAnsi" w:cstheme="minorHAnsi"/>
          <w:sz w:val="22"/>
          <w:szCs w:val="22"/>
        </w:rPr>
        <w:t>September. This will give our new pupils the opportunity to get to know the layout of our building, meet all their teachers and make new friends. They will be able to spend a greater amount of time with their new class teacher on that day and be able to learn their new routines; for example the use of the dining room at lunchtime and catching the bus at the end of the day. For those attending our summer school, they will also get this chance to get to know the school.</w:t>
      </w:r>
    </w:p>
    <w:p>
      <w:pPr>
        <w:rPr>
          <w:rFonts w:asciiTheme="minorHAnsi" w:hAnsiTheme="minorHAnsi" w:cstheme="minorHAnsi"/>
          <w:sz w:val="22"/>
          <w:szCs w:val="22"/>
        </w:rPr>
      </w:pPr>
    </w:p>
    <w:p>
      <w:pPr>
        <w:rPr>
          <w:rFonts w:asciiTheme="minorHAnsi" w:hAnsiTheme="minorHAnsi" w:cstheme="minorHAnsi"/>
          <w:sz w:val="22"/>
          <w:szCs w:val="22"/>
        </w:rPr>
      </w:pPr>
      <w:r>
        <w:rPr>
          <w:rFonts w:asciiTheme="minorHAnsi" w:hAnsiTheme="minorHAnsi" w:cstheme="minorHAnsi"/>
          <w:sz w:val="22"/>
          <w:szCs w:val="22"/>
        </w:rPr>
        <w:t>Mr Parker, our Head of Year 6, and I have visited all our feeder schools and all pupils have had the opportunity to ask questions; I hope this has been a great help to them. We’ve certainly enjoyed the visits. During the final week of term we hope to hold an in-school transition event for parents, with limited numbers,</w:t>
      </w:r>
      <w:bookmarkStart w:id="0" w:name="_GoBack"/>
      <w:bookmarkEnd w:id="0"/>
      <w:r>
        <w:rPr>
          <w:rFonts w:asciiTheme="minorHAnsi" w:hAnsiTheme="minorHAnsi" w:cstheme="minorHAnsi"/>
          <w:sz w:val="22"/>
          <w:szCs w:val="22"/>
        </w:rPr>
        <w:t xml:space="preserve"> and following all </w:t>
      </w:r>
      <w:proofErr w:type="spellStart"/>
      <w:r>
        <w:rPr>
          <w:rFonts w:asciiTheme="minorHAnsi" w:hAnsiTheme="minorHAnsi" w:cstheme="minorHAnsi"/>
          <w:sz w:val="22"/>
          <w:szCs w:val="22"/>
        </w:rPr>
        <w:t>Covid</w:t>
      </w:r>
      <w:proofErr w:type="spellEnd"/>
      <w:r>
        <w:rPr>
          <w:rFonts w:asciiTheme="minorHAnsi" w:hAnsiTheme="minorHAnsi" w:cstheme="minorHAnsi"/>
          <w:sz w:val="22"/>
          <w:szCs w:val="22"/>
        </w:rPr>
        <w:t xml:space="preserve"> protocols. We will send out further details as soon as we have our arrangements in place.</w:t>
      </w:r>
    </w:p>
    <w:p>
      <w:pPr>
        <w:rPr>
          <w:rFonts w:asciiTheme="minorHAnsi" w:hAnsiTheme="minorHAnsi" w:cstheme="minorHAnsi"/>
          <w:sz w:val="22"/>
          <w:szCs w:val="22"/>
        </w:rPr>
      </w:pPr>
    </w:p>
    <w:p>
      <w:pPr>
        <w:rPr>
          <w:rFonts w:asciiTheme="minorHAnsi" w:hAnsiTheme="minorHAnsi" w:cstheme="minorHAnsi"/>
          <w:sz w:val="22"/>
          <w:szCs w:val="22"/>
        </w:rPr>
      </w:pPr>
      <w:r>
        <w:rPr>
          <w:rFonts w:asciiTheme="minorHAnsi" w:hAnsiTheme="minorHAnsi" w:cstheme="minorHAnsi"/>
          <w:sz w:val="22"/>
          <w:szCs w:val="22"/>
        </w:rPr>
        <w:t xml:space="preserve">Unfortunately, this will be the second year that we have had disruption to our end of year arrangements. Our current Year 6 pupils did not have any transition events due to the national lockdown but we found that they settled into school quickly in September and I am sure your children will too. If you or your child require any further information, please contact the school office. Please also see the </w:t>
      </w:r>
      <w:hyperlink r:id="rId14" w:history="1">
        <w:r>
          <w:rPr>
            <w:rStyle w:val="Hyperlink"/>
            <w:rFonts w:asciiTheme="minorHAnsi" w:hAnsiTheme="minorHAnsi" w:cstheme="minorHAnsi"/>
            <w:sz w:val="22"/>
            <w:szCs w:val="22"/>
          </w:rPr>
          <w:t>transition page of our school website</w:t>
        </w:r>
      </w:hyperlink>
      <w:r>
        <w:rPr>
          <w:rFonts w:asciiTheme="minorHAnsi" w:hAnsiTheme="minorHAnsi" w:cstheme="minorHAnsi"/>
          <w:sz w:val="22"/>
          <w:szCs w:val="22"/>
        </w:rPr>
        <w:t xml:space="preserve"> and our social media feeds for up to date information about all that goes on at KMS.</w:t>
      </w:r>
    </w:p>
    <w:p>
      <w:pPr>
        <w:rPr>
          <w:rFonts w:asciiTheme="minorHAnsi" w:hAnsiTheme="minorHAnsi" w:cstheme="minorHAnsi"/>
          <w:sz w:val="22"/>
          <w:szCs w:val="22"/>
        </w:rPr>
      </w:pPr>
    </w:p>
    <w:p>
      <w:pPr>
        <w:rPr>
          <w:rFonts w:asciiTheme="minorHAnsi" w:hAnsiTheme="minorHAnsi" w:cstheme="minorHAnsi"/>
          <w:sz w:val="22"/>
          <w:szCs w:val="22"/>
        </w:rPr>
      </w:pPr>
      <w:r>
        <w:rPr>
          <w:rFonts w:asciiTheme="minorHAnsi" w:hAnsiTheme="minorHAnsi" w:cstheme="minorHAnsi"/>
          <w:sz w:val="22"/>
          <w:szCs w:val="22"/>
        </w:rPr>
        <w:t xml:space="preserve">We look forward to seeing you and your child very soon. </w:t>
      </w:r>
    </w:p>
    <w:p>
      <w:pPr>
        <w:rPr>
          <w:rFonts w:asciiTheme="minorHAnsi" w:hAnsiTheme="minorHAnsi" w:cstheme="minorHAnsi"/>
          <w:sz w:val="22"/>
          <w:szCs w:val="22"/>
        </w:rPr>
      </w:pPr>
    </w:p>
    <w:p>
      <w:pPr>
        <w:rPr>
          <w:rFonts w:asciiTheme="minorHAnsi" w:hAnsiTheme="minorHAnsi" w:cstheme="minorHAnsi"/>
          <w:sz w:val="22"/>
          <w:szCs w:val="22"/>
        </w:rPr>
      </w:pPr>
      <w:r>
        <w:rPr>
          <w:rFonts w:asciiTheme="minorHAnsi" w:hAnsiTheme="minorHAnsi" w:cstheme="minorHAnsi"/>
          <w:sz w:val="22"/>
          <w:szCs w:val="22"/>
        </w:rPr>
        <w:t>Yours sincerely</w:t>
      </w:r>
    </w:p>
    <w:p>
      <w:pPr>
        <w:rPr>
          <w:rFonts w:asciiTheme="minorHAnsi" w:hAnsiTheme="minorHAnsi" w:cstheme="minorHAnsi"/>
          <w:sz w:val="22"/>
          <w:szCs w:val="22"/>
        </w:rPr>
      </w:pPr>
      <w:r>
        <w:rPr>
          <w:noProof/>
          <w:lang w:eastAsia="en-GB"/>
        </w:rPr>
        <w:drawing>
          <wp:inline distT="0" distB="0" distL="0" distR="0">
            <wp:extent cx="715495" cy="3333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9979" cy="340124"/>
                    </a:xfrm>
                    <a:prstGeom prst="rect">
                      <a:avLst/>
                    </a:prstGeom>
                    <a:noFill/>
                  </pic:spPr>
                </pic:pic>
              </a:graphicData>
            </a:graphic>
          </wp:inline>
        </w:drawing>
      </w:r>
    </w:p>
    <w:p>
      <w:pPr>
        <w:rPr>
          <w:rFonts w:asciiTheme="minorHAnsi" w:hAnsiTheme="minorHAnsi" w:cstheme="minorHAnsi"/>
          <w:sz w:val="22"/>
          <w:szCs w:val="22"/>
        </w:rPr>
      </w:pPr>
    </w:p>
    <w:p>
      <w:r>
        <w:rPr>
          <w:rFonts w:asciiTheme="minorHAnsi" w:hAnsiTheme="minorHAnsi" w:cstheme="minorHAnsi"/>
          <w:sz w:val="22"/>
          <w:szCs w:val="22"/>
        </w:rPr>
        <w:t>Mr C Taylor, Headteache</w:t>
      </w:r>
      <w:r>
        <w:t>r</w:t>
      </w:r>
    </w:p>
    <w:sectPr>
      <w:footerReference w:type="default" r:id="rId16"/>
      <w:pgSz w:w="11906" w:h="16838"/>
      <w:pgMar w:top="993" w:right="566" w:bottom="284" w:left="851" w:header="720"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noProof/>
        <w:lang w:eastAsia="en-GB"/>
      </w:rPr>
      <w:drawing>
        <wp:anchor distT="0" distB="0" distL="114300" distR="114300" simplePos="0" relativeHeight="251660288" behindDoc="1" locked="0" layoutInCell="1" allowOverlap="1">
          <wp:simplePos x="0" y="0"/>
          <wp:positionH relativeFrom="column">
            <wp:posOffset>5334000</wp:posOffset>
          </wp:positionH>
          <wp:positionV relativeFrom="paragraph">
            <wp:posOffset>6350</wp:posOffset>
          </wp:positionV>
          <wp:extent cx="757555" cy="757555"/>
          <wp:effectExtent l="0" t="0" r="4445" b="4445"/>
          <wp:wrapTight wrapText="bothSides">
            <wp:wrapPolygon edited="0">
              <wp:start x="0" y="0"/>
              <wp:lineTo x="0" y="21184"/>
              <wp:lineTo x="21184" y="21184"/>
              <wp:lineTo x="21184" y="0"/>
              <wp:lineTo x="0" y="0"/>
            </wp:wrapPolygon>
          </wp:wrapTight>
          <wp:docPr id="1" name="Picture 1" descr="C:\Users\alaw\Downloads\Platinum_Logo_JP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w\Downloads\Platinum_Logo_JPG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555" cy="757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simplePos x="0" y="0"/>
          <wp:positionH relativeFrom="column">
            <wp:posOffset>3524250</wp:posOffset>
          </wp:positionH>
          <wp:positionV relativeFrom="paragraph">
            <wp:posOffset>11430</wp:posOffset>
          </wp:positionV>
          <wp:extent cx="779780" cy="779780"/>
          <wp:effectExtent l="0" t="0" r="1270" b="1270"/>
          <wp:wrapSquare wrapText="bothSides"/>
          <wp:docPr id="4" name="Picture 4" descr="C:\Users\gjohnson\Desktop\woodland trust.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johnson\Desktop\woodland trust.jf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9780" cy="779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simplePos x="0" y="0"/>
          <wp:positionH relativeFrom="column">
            <wp:posOffset>1726565</wp:posOffset>
          </wp:positionH>
          <wp:positionV relativeFrom="paragraph">
            <wp:posOffset>6985</wp:posOffset>
          </wp:positionV>
          <wp:extent cx="914387" cy="686441"/>
          <wp:effectExtent l="0" t="0" r="635" b="0"/>
          <wp:wrapTight wrapText="bothSides">
            <wp:wrapPolygon edited="0">
              <wp:start x="0" y="0"/>
              <wp:lineTo x="0" y="20981"/>
              <wp:lineTo x="21165" y="20981"/>
              <wp:lineTo x="2116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lthy schools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14387" cy="686441"/>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9525</wp:posOffset>
          </wp:positionV>
          <wp:extent cx="627380" cy="796290"/>
          <wp:effectExtent l="0" t="0" r="1270" b="3810"/>
          <wp:wrapNone/>
          <wp:docPr id="2" name="Picture 2" descr="TheMastAcademyTrustColou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MastAcademyTrustColourCMY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738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950C3"/>
    <w:multiLevelType w:val="hybridMultilevel"/>
    <w:tmpl w:val="9F94981C"/>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2431B3B"/>
    <w:multiLevelType w:val="hybridMultilevel"/>
    <w:tmpl w:val="D78EEE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8D1853"/>
    <w:multiLevelType w:val="hybridMultilevel"/>
    <w:tmpl w:val="9F561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7649C5C6-5A16-486C-B8A0-5E00A0FB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Goudy Old Style" w:hAnsi="Goudy Old Style"/>
      <w:sz w:val="28"/>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rFonts w:ascii="Goudy Old Style" w:hAnsi="Goudy Old Style"/>
      <w:b/>
      <w:bCs/>
      <w:sz w:val="20"/>
      <w:u w:val="single"/>
    </w:rPr>
  </w:style>
  <w:style w:type="paragraph" w:styleId="Heading4">
    <w:name w:val="heading 4"/>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rFonts w:ascii="Goudy Old Style" w:hAnsi="Goudy Old Style"/>
      <w:b/>
      <w:bCs/>
    </w:rPr>
  </w:style>
  <w:style w:type="paragraph" w:styleId="Heading5">
    <w:name w:val="heading 5"/>
    <w:basedOn w:val="Normal"/>
    <w:next w:val="Normal"/>
    <w:qFormat/>
    <w:pPr>
      <w:keepNext/>
      <w:ind w:left="142"/>
      <w:outlineLvl w:val="4"/>
    </w:pPr>
    <w:rPr>
      <w:rFonts w:ascii="Calibri" w:hAnsi="Calibri"/>
      <w:b/>
      <w:bCs/>
      <w:sz w:val="22"/>
    </w:rPr>
  </w:style>
  <w:style w:type="paragraph" w:styleId="Heading6">
    <w:name w:val="heading 6"/>
    <w:basedOn w:val="Normal"/>
    <w:next w:val="Normal"/>
    <w:qFormat/>
    <w:pPr>
      <w:keepNext/>
      <w:ind w:left="142"/>
      <w:outlineLvl w:val="5"/>
    </w:pPr>
    <w:rPr>
      <w:rFonts w:ascii="Book Antiqua" w:hAnsi="Book Antiqua"/>
      <w:i/>
      <w:i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oudy Old Style" w:hAnsi="Goudy Old Style"/>
      <w:b/>
      <w:sz w:val="28"/>
    </w:rPr>
  </w:style>
  <w:style w:type="character" w:styleId="Hyperlink">
    <w:name w:val="Hyperlink"/>
    <w:uiPriority w:val="99"/>
    <w:semiHidden/>
    <w:rPr>
      <w:color w:val="0000FF"/>
      <w:u w:val="single"/>
    </w:rPr>
  </w:style>
  <w:style w:type="paragraph" w:styleId="BodyText">
    <w:name w:val="Body Text"/>
    <w:basedOn w:val="Normal"/>
    <w:semiHidden/>
    <w:rPr>
      <w:rFonts w:ascii="Goudy Old Style" w:hAnsi="Goudy Old Style"/>
      <w:b/>
      <w:bCs/>
      <w:sz w:val="28"/>
    </w:rPr>
  </w:style>
  <w:style w:type="paragraph" w:styleId="BodyText2">
    <w:name w:val="Body Text 2"/>
    <w:basedOn w:val="Normal"/>
    <w:semiHidden/>
    <w:rPr>
      <w:rFonts w:ascii="Goudy Old Style" w:hAnsi="Goudy Old Style"/>
      <w:sz w:val="20"/>
    </w:rPr>
  </w:style>
  <w:style w:type="paragraph" w:styleId="Header">
    <w:name w:val="head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semiHidden/>
    <w:pPr>
      <w:ind w:left="142"/>
    </w:pPr>
    <w:rPr>
      <w:rFonts w:ascii="Geneva" w:hAnsi="Geneva"/>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pPr>
    <w:rPr>
      <w:szCs w:val="24"/>
      <w:lang w:eastAsia="en-GB"/>
    </w:rPr>
  </w:style>
  <w:style w:type="character" w:customStyle="1" w:styleId="FooterChar">
    <w:name w:val="Footer Char"/>
    <w:basedOn w:val="DefaultParagraphFont"/>
    <w:link w:val="Footer"/>
    <w:uiPriority w:val="9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rkburtonmiddleschool.co.uk"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www.kirkburtonmiddleschool.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irkburtonmiddleschool.co.uk/pupils/year-5-transition"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E88A738820B428263CA8A0AE6969C" ma:contentTypeVersion="13" ma:contentTypeDescription="Create a new document." ma:contentTypeScope="" ma:versionID="d94e88327e75110ef538a592ccec4e58">
  <xsd:schema xmlns:xsd="http://www.w3.org/2001/XMLSchema" xmlns:xs="http://www.w3.org/2001/XMLSchema" xmlns:p="http://schemas.microsoft.com/office/2006/metadata/properties" xmlns:ns3="cdebfb34-341f-4398-a5a0-800b8dd56c33" xmlns:ns4="2425eb64-6722-4a92-baa4-5fd10ae8a6e3" targetNamespace="http://schemas.microsoft.com/office/2006/metadata/properties" ma:root="true" ma:fieldsID="9a43604ef0bb7079fd7f38b0a85a268e" ns3:_="" ns4:_="">
    <xsd:import namespace="cdebfb34-341f-4398-a5a0-800b8dd56c33"/>
    <xsd:import namespace="2425eb64-6722-4a92-baa4-5fd10ae8a6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bfb34-341f-4398-a5a0-800b8dd56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25eb64-6722-4a92-baa4-5fd10ae8a6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FE7733-2470-4746-848E-12CBFEF0B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bfb34-341f-4398-a5a0-800b8dd56c33"/>
    <ds:schemaRef ds:uri="2425eb64-6722-4a92-baa4-5fd10ae8a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6570E6-A492-4C3E-98EA-38F7CAD3C572}">
  <ds:schemaRefs>
    <ds:schemaRef ds:uri="2425eb64-6722-4a92-baa4-5fd10ae8a6e3"/>
    <ds:schemaRef ds:uri="http://schemas.microsoft.com/office/2006/documentManagement/types"/>
    <ds:schemaRef ds:uri="http://purl.org/dc/terms/"/>
    <ds:schemaRef ds:uri="cdebfb34-341f-4398-a5a0-800b8dd56c33"/>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06345C04-2FEE-4AEB-A1E6-40503CBB4C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626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Cumberworth C</vt:lpstr>
    </vt:vector>
  </TitlesOfParts>
  <Company>Kirklees M C</Company>
  <LinksUpToDate>false</LinksUpToDate>
  <CharactersWithSpaces>3622</CharactersWithSpaces>
  <SharedDoc>false</SharedDoc>
  <HLinks>
    <vt:vector size="18" baseType="variant">
      <vt:variant>
        <vt:i4>4653075</vt:i4>
      </vt:variant>
      <vt:variant>
        <vt:i4>0</vt:i4>
      </vt:variant>
      <vt:variant>
        <vt:i4>0</vt:i4>
      </vt:variant>
      <vt:variant>
        <vt:i4>5</vt:i4>
      </vt:variant>
      <vt:variant>
        <vt:lpwstr>http://www.kirkburtonmiddleschool.co.uk/</vt:lpwstr>
      </vt:variant>
      <vt:variant>
        <vt:lpwstr/>
      </vt:variant>
      <vt:variant>
        <vt:i4>5242981</vt:i4>
      </vt:variant>
      <vt:variant>
        <vt:i4>-1</vt:i4>
      </vt:variant>
      <vt:variant>
        <vt:i4>1043</vt:i4>
      </vt:variant>
      <vt:variant>
        <vt:i4>1</vt:i4>
      </vt:variant>
      <vt:variant>
        <vt:lpwstr>http://www.filtonhigh.com/joomla/images/Sportsmark/sportsmark_logo.jpg</vt:lpwstr>
      </vt:variant>
      <vt:variant>
        <vt:lpwstr/>
      </vt:variant>
      <vt:variant>
        <vt:i4>2621518</vt:i4>
      </vt:variant>
      <vt:variant>
        <vt:i4>-1</vt:i4>
      </vt:variant>
      <vt:variant>
        <vt:i4>1045</vt:i4>
      </vt:variant>
      <vt:variant>
        <vt:i4>4</vt:i4>
      </vt:variant>
      <vt:variant>
        <vt:lpwstr>http://www.schooljotter.com/imagefolders/hilltop/investors_in_pupils_1426.jpg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Cumberworth C</dc:title>
  <dc:creator>L Robinson</dc:creator>
  <cp:lastModifiedBy>Chris Taylor KMS</cp:lastModifiedBy>
  <cp:revision>5</cp:revision>
  <cp:lastPrinted>2021-02-22T10:31:00Z</cp:lastPrinted>
  <dcterms:created xsi:type="dcterms:W3CDTF">2021-06-18T10:12:00Z</dcterms:created>
  <dcterms:modified xsi:type="dcterms:W3CDTF">2021-06-21T06:16:00Z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0x010100619E88A738820B428263CA8A0AE6969C</vt:lpwstr>
  </property>
</Properties>
</file>