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21"/>
        <w:gridCol w:w="2056"/>
        <w:gridCol w:w="2058"/>
        <w:gridCol w:w="2421"/>
        <w:gridCol w:w="2058"/>
        <w:gridCol w:w="2063"/>
        <w:gridCol w:w="2060"/>
      </w:tblGrid>
      <w:tr w:rsidR="00441A52" w:rsidTr="00296FCD">
        <w:tc>
          <w:tcPr>
            <w:tcW w:w="14237" w:type="dxa"/>
            <w:gridSpan w:val="7"/>
          </w:tcPr>
          <w:p w:rsidR="00441A52" w:rsidRPr="00296FCD" w:rsidRDefault="00363DF5" w:rsidP="00363D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296FCD">
              <w:rPr>
                <w:b/>
                <w:sz w:val="32"/>
                <w:szCs w:val="32"/>
              </w:rPr>
              <w:t>ubject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3A5DBE">
              <w:rPr>
                <w:b/>
                <w:sz w:val="32"/>
                <w:szCs w:val="32"/>
              </w:rPr>
              <w:t>Curriculum Time</w:t>
            </w:r>
            <w:r>
              <w:rPr>
                <w:b/>
                <w:sz w:val="32"/>
                <w:szCs w:val="32"/>
              </w:rPr>
              <w:t>table</w:t>
            </w:r>
            <w:r w:rsidR="00296FCD" w:rsidRPr="00296FC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96FCD" w:rsidTr="00296FCD">
        <w:tc>
          <w:tcPr>
            <w:tcW w:w="1560" w:type="dxa"/>
          </w:tcPr>
          <w:p w:rsidR="00296FCD" w:rsidRPr="00296FCD" w:rsidRDefault="00296FCD">
            <w:pPr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 xml:space="preserve"> Year group</w:t>
            </w:r>
          </w:p>
        </w:tc>
        <w:tc>
          <w:tcPr>
            <w:tcW w:w="2112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Summer 2</w:t>
            </w:r>
          </w:p>
        </w:tc>
      </w:tr>
      <w:tr w:rsidR="00296FCD" w:rsidTr="00296FCD">
        <w:tc>
          <w:tcPr>
            <w:tcW w:w="1560" w:type="dxa"/>
            <w:vAlign w:val="center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296FCD" w:rsidRDefault="00303211">
            <w:r>
              <w:t>Human body</w:t>
            </w:r>
          </w:p>
        </w:tc>
        <w:tc>
          <w:tcPr>
            <w:tcW w:w="2113" w:type="dxa"/>
          </w:tcPr>
          <w:p w:rsidR="00296FCD" w:rsidRDefault="00303211">
            <w:r>
              <w:t>Forces</w:t>
            </w:r>
          </w:p>
        </w:tc>
        <w:tc>
          <w:tcPr>
            <w:tcW w:w="2113" w:type="dxa"/>
          </w:tcPr>
          <w:p w:rsidR="00296FCD" w:rsidRDefault="00303211">
            <w:r>
              <w:t>Electricity</w:t>
            </w:r>
            <w:r w:rsidR="008D040A">
              <w:t xml:space="preserve"> and light</w:t>
            </w:r>
          </w:p>
        </w:tc>
        <w:tc>
          <w:tcPr>
            <w:tcW w:w="2113" w:type="dxa"/>
          </w:tcPr>
          <w:p w:rsidR="00296FCD" w:rsidRDefault="00303211">
            <w:r>
              <w:t>Changing materials</w:t>
            </w:r>
          </w:p>
        </w:tc>
        <w:tc>
          <w:tcPr>
            <w:tcW w:w="2113" w:type="dxa"/>
          </w:tcPr>
          <w:p w:rsidR="00296FCD" w:rsidRDefault="00303211">
            <w:r>
              <w:t>Evolution</w:t>
            </w:r>
          </w:p>
        </w:tc>
        <w:tc>
          <w:tcPr>
            <w:tcW w:w="2113" w:type="dxa"/>
          </w:tcPr>
          <w:p w:rsidR="00296FCD" w:rsidRDefault="00303211">
            <w:r>
              <w:t>Revision</w:t>
            </w:r>
            <w:r w:rsidR="00BD0428">
              <w:t xml:space="preserve"> and forensics</w:t>
            </w:r>
          </w:p>
        </w:tc>
      </w:tr>
      <w:tr w:rsidR="00296FCD" w:rsidTr="00296FCD">
        <w:tc>
          <w:tcPr>
            <w:tcW w:w="1560" w:type="dxa"/>
            <w:vAlign w:val="center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296FCD" w:rsidRDefault="00E8742A">
            <w:r>
              <w:t>Forces</w:t>
            </w:r>
            <w:r w:rsidR="00200A63">
              <w:t xml:space="preserve"> </w:t>
            </w:r>
            <w:bookmarkStart w:id="0" w:name="_GoBack"/>
            <w:bookmarkEnd w:id="0"/>
          </w:p>
        </w:tc>
        <w:tc>
          <w:tcPr>
            <w:tcW w:w="2113" w:type="dxa"/>
          </w:tcPr>
          <w:p w:rsidR="00296FCD" w:rsidRDefault="00E8742A">
            <w:r>
              <w:t>Matter</w:t>
            </w:r>
          </w:p>
        </w:tc>
        <w:tc>
          <w:tcPr>
            <w:tcW w:w="2113" w:type="dxa"/>
          </w:tcPr>
          <w:p w:rsidR="00296FCD" w:rsidRDefault="00E8742A">
            <w:r>
              <w:t>Organisms/reproduction</w:t>
            </w:r>
          </w:p>
        </w:tc>
        <w:tc>
          <w:tcPr>
            <w:tcW w:w="2113" w:type="dxa"/>
          </w:tcPr>
          <w:p w:rsidR="00296FCD" w:rsidRDefault="00CD3572">
            <w:r>
              <w:t>Reactions (GCSE Copper Sulphate practical)</w:t>
            </w:r>
          </w:p>
        </w:tc>
        <w:tc>
          <w:tcPr>
            <w:tcW w:w="2113" w:type="dxa"/>
          </w:tcPr>
          <w:p w:rsidR="00296FCD" w:rsidRDefault="00E22912">
            <w:r>
              <w:t>Ecosystems</w:t>
            </w:r>
          </w:p>
        </w:tc>
        <w:tc>
          <w:tcPr>
            <w:tcW w:w="2113" w:type="dxa"/>
          </w:tcPr>
          <w:p w:rsidR="00296FCD" w:rsidRDefault="00E22912">
            <w:r>
              <w:t>Density and Energy</w:t>
            </w:r>
          </w:p>
        </w:tc>
      </w:tr>
      <w:tr w:rsidR="00296FCD" w:rsidTr="00296FCD">
        <w:tc>
          <w:tcPr>
            <w:tcW w:w="1560" w:type="dxa"/>
            <w:vAlign w:val="center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296FCD" w:rsidRDefault="00404580">
            <w:r>
              <w:t xml:space="preserve">Density and Energy, Light and sound </w:t>
            </w:r>
            <w:r w:rsidR="00BD42CE">
              <w:t>(Waves)</w:t>
            </w:r>
          </w:p>
        </w:tc>
        <w:tc>
          <w:tcPr>
            <w:tcW w:w="2113" w:type="dxa"/>
          </w:tcPr>
          <w:p w:rsidR="00296FCD" w:rsidRDefault="00BD42CE">
            <w:r>
              <w:t>Matter (GCSE Copper Sulphate practical)</w:t>
            </w:r>
          </w:p>
        </w:tc>
        <w:tc>
          <w:tcPr>
            <w:tcW w:w="2113" w:type="dxa"/>
          </w:tcPr>
          <w:p w:rsidR="00296FCD" w:rsidRDefault="00BD42CE">
            <w:r>
              <w:t>Forces</w:t>
            </w:r>
          </w:p>
        </w:tc>
        <w:tc>
          <w:tcPr>
            <w:tcW w:w="2113" w:type="dxa"/>
          </w:tcPr>
          <w:p w:rsidR="00296FCD" w:rsidRDefault="00BD42CE">
            <w:r>
              <w:t>Organisms (Enzymes GCSE practical)</w:t>
            </w:r>
          </w:p>
        </w:tc>
        <w:tc>
          <w:tcPr>
            <w:tcW w:w="2113" w:type="dxa"/>
          </w:tcPr>
          <w:p w:rsidR="00296FCD" w:rsidRDefault="00BD42CE">
            <w:r>
              <w:t>Ecosystems</w:t>
            </w:r>
          </w:p>
        </w:tc>
        <w:tc>
          <w:tcPr>
            <w:tcW w:w="2113" w:type="dxa"/>
          </w:tcPr>
          <w:p w:rsidR="00296FCD" w:rsidRDefault="00BD42CE">
            <w:r>
              <w:t>Reactions</w:t>
            </w:r>
          </w:p>
        </w:tc>
      </w:tr>
    </w:tbl>
    <w:p w:rsidR="000411FE" w:rsidRDefault="000411FE"/>
    <w:sectPr w:rsidR="000411FE" w:rsidSect="00441A5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69" w:rsidRDefault="00044169" w:rsidP="004B5E35">
      <w:pPr>
        <w:spacing w:after="0" w:line="240" w:lineRule="auto"/>
      </w:pPr>
      <w:r>
        <w:separator/>
      </w:r>
    </w:p>
  </w:endnote>
  <w:endnote w:type="continuationSeparator" w:id="0">
    <w:p w:rsidR="00044169" w:rsidRDefault="00044169" w:rsidP="004B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35" w:rsidRDefault="005F141E" w:rsidP="005F141E">
    <w:pPr>
      <w:pStyle w:val="Footer"/>
      <w:jc w:val="right"/>
    </w:pPr>
    <w:r>
      <w:t>Devised 2018-19</w:t>
    </w:r>
  </w:p>
  <w:p w:rsidR="004B5E35" w:rsidRDefault="004B5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69" w:rsidRDefault="00044169" w:rsidP="004B5E35">
      <w:pPr>
        <w:spacing w:after="0" w:line="240" w:lineRule="auto"/>
      </w:pPr>
      <w:r>
        <w:separator/>
      </w:r>
    </w:p>
  </w:footnote>
  <w:footnote w:type="continuationSeparator" w:id="0">
    <w:p w:rsidR="00044169" w:rsidRDefault="00044169" w:rsidP="004B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35" w:rsidRPr="00517313" w:rsidRDefault="00517313">
    <w:pPr>
      <w:pStyle w:val="Header"/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664E19" wp14:editId="70CF11E9">
          <wp:simplePos x="0" y="0"/>
          <wp:positionH relativeFrom="column">
            <wp:posOffset>8940366</wp:posOffset>
          </wp:positionH>
          <wp:positionV relativeFrom="margin">
            <wp:posOffset>-792280</wp:posOffset>
          </wp:positionV>
          <wp:extent cx="603885" cy="628433"/>
          <wp:effectExtent l="6985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3885" cy="62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313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-215900</wp:posOffset>
          </wp:positionV>
          <wp:extent cx="548640" cy="579120"/>
          <wp:effectExtent l="0" t="0" r="3810" b="0"/>
          <wp:wrapTight wrapText="bothSides">
            <wp:wrapPolygon edited="0">
              <wp:start x="0" y="0"/>
              <wp:lineTo x="0" y="20605"/>
              <wp:lineTo x="21000" y="20605"/>
              <wp:lineTo x="21000" y="0"/>
              <wp:lineTo x="0" y="0"/>
            </wp:wrapPolygon>
          </wp:wrapTight>
          <wp:docPr id="24" name="Picture 24" descr="logo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scho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B5E35" w:rsidRPr="00517313">
      <w:rPr>
        <w:b/>
        <w:sz w:val="40"/>
        <w:szCs w:val="40"/>
      </w:rPr>
      <w:t>Kirkburton</w:t>
    </w:r>
    <w:proofErr w:type="spellEnd"/>
    <w:r w:rsidR="004B5E35" w:rsidRPr="00517313">
      <w:rPr>
        <w:b/>
        <w:sz w:val="40"/>
        <w:szCs w:val="40"/>
      </w:rPr>
      <w:t xml:space="preserve"> Middle School</w:t>
    </w:r>
    <w:r>
      <w:rPr>
        <w:b/>
        <w:sz w:val="40"/>
        <w:szCs w:val="40"/>
      </w:rPr>
      <w:t xml:space="preserve"> </w:t>
    </w:r>
  </w:p>
  <w:p w:rsidR="004B5E35" w:rsidRDefault="004B5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52"/>
    <w:rsid w:val="000411FE"/>
    <w:rsid w:val="00044169"/>
    <w:rsid w:val="000F415D"/>
    <w:rsid w:val="00200A63"/>
    <w:rsid w:val="002211DA"/>
    <w:rsid w:val="00296FCD"/>
    <w:rsid w:val="00303211"/>
    <w:rsid w:val="00363DF5"/>
    <w:rsid w:val="003A5DBE"/>
    <w:rsid w:val="00404580"/>
    <w:rsid w:val="00441A52"/>
    <w:rsid w:val="004B5E35"/>
    <w:rsid w:val="00517313"/>
    <w:rsid w:val="00591FFF"/>
    <w:rsid w:val="005F141E"/>
    <w:rsid w:val="006969E8"/>
    <w:rsid w:val="008D040A"/>
    <w:rsid w:val="00A744DA"/>
    <w:rsid w:val="00BD0428"/>
    <w:rsid w:val="00BD42CE"/>
    <w:rsid w:val="00CD3572"/>
    <w:rsid w:val="00E22912"/>
    <w:rsid w:val="00E31A61"/>
    <w:rsid w:val="00E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E6702"/>
  <w15:chartTrackingRefBased/>
  <w15:docId w15:val="{2ACA3971-D1B5-4E3C-A29A-7C8F0E6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35"/>
  </w:style>
  <w:style w:type="paragraph" w:styleId="Footer">
    <w:name w:val="footer"/>
    <w:basedOn w:val="Normal"/>
    <w:link w:val="Foot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35"/>
  </w:style>
  <w:style w:type="paragraph" w:styleId="BalloonText">
    <w:name w:val="Balloon Text"/>
    <w:basedOn w:val="Normal"/>
    <w:link w:val="BalloonTextChar"/>
    <w:uiPriority w:val="99"/>
    <w:semiHidden/>
    <w:unhideWhenUsed/>
    <w:rsid w:val="003A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AD38-14F1-4B37-824C-68A2052A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Papworth</dc:creator>
  <cp:keywords/>
  <dc:description/>
  <cp:lastModifiedBy>ictdept</cp:lastModifiedBy>
  <cp:revision>12</cp:revision>
  <cp:lastPrinted>2018-11-21T12:24:00Z</cp:lastPrinted>
  <dcterms:created xsi:type="dcterms:W3CDTF">2018-11-27T08:18:00Z</dcterms:created>
  <dcterms:modified xsi:type="dcterms:W3CDTF">2019-09-22T13:17:00Z</dcterms:modified>
</cp:coreProperties>
</file>