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E4203" w14:textId="4EFA2C9E" w:rsidR="00794359" w:rsidRPr="00DC6FE6" w:rsidRDefault="00BD0848">
      <w:pPr>
        <w:rPr>
          <w:rFonts w:cstheme="minorHAnsi"/>
        </w:rPr>
      </w:pPr>
      <w:r w:rsidRPr="00DC6FE6">
        <w:rPr>
          <w:rFonts w:cstheme="minorHAnsi"/>
        </w:rPr>
        <w:t xml:space="preserve">Dear Parents, </w:t>
      </w:r>
    </w:p>
    <w:p w14:paraId="08C74A28" w14:textId="2E6CBDC9" w:rsidR="00EB5C5B" w:rsidRPr="00DC6FE6" w:rsidRDefault="00AF10E1">
      <w:pPr>
        <w:rPr>
          <w:rFonts w:cstheme="minorHAnsi"/>
        </w:rPr>
      </w:pPr>
      <w:r w:rsidRPr="00DC6FE6">
        <w:rPr>
          <w:rFonts w:cstheme="minorHAnsi"/>
        </w:rPr>
        <w:t>Welcome to Year 5</w:t>
      </w:r>
      <w:r w:rsidR="00BD0848" w:rsidRPr="00DC6FE6">
        <w:rPr>
          <w:rFonts w:cstheme="minorHAnsi"/>
        </w:rPr>
        <w:t>!</w:t>
      </w:r>
      <w:r w:rsidRPr="00DC6FE6">
        <w:rPr>
          <w:rFonts w:cstheme="minorHAnsi"/>
        </w:rPr>
        <w:t xml:space="preserve"> </w:t>
      </w:r>
      <w:r w:rsidR="008F6998">
        <w:rPr>
          <w:rFonts w:cstheme="minorHAnsi"/>
        </w:rPr>
        <w:t xml:space="preserve">The children have made a wonderful start to the year and have really impressed myself, Mrs Beatham and Mrs Jennings with the pride and resilience they have already shown. </w:t>
      </w:r>
      <w:r w:rsidR="00307D27">
        <w:rPr>
          <w:rFonts w:cstheme="minorHAnsi"/>
        </w:rPr>
        <w:t xml:space="preserve">As we continue to get used to the ‘new normal’, we appreciate your support and understanding. </w:t>
      </w:r>
    </w:p>
    <w:p w14:paraId="7AA813F5" w14:textId="27608B1E" w:rsidR="008F6998" w:rsidRDefault="00F5633D" w:rsidP="00F5633D">
      <w:pPr>
        <w:spacing w:line="240" w:lineRule="auto"/>
        <w:rPr>
          <w:rFonts w:cstheme="minorHAnsi"/>
          <w:b/>
          <w:u w:val="single"/>
        </w:rPr>
      </w:pPr>
      <w:r w:rsidRPr="00DC6FE6">
        <w:rPr>
          <w:rFonts w:cstheme="minorHAnsi"/>
          <w:b/>
          <w:u w:val="single"/>
        </w:rPr>
        <w:t>Homework</w:t>
      </w:r>
    </w:p>
    <w:p w14:paraId="710EBD09" w14:textId="57D60B8B" w:rsidR="001136FE" w:rsidRPr="00DC6FE6" w:rsidRDefault="008F6998" w:rsidP="00F5633D">
      <w:pPr>
        <w:spacing w:line="240" w:lineRule="auto"/>
        <w:rPr>
          <w:rFonts w:cstheme="minorHAnsi"/>
        </w:rPr>
      </w:pPr>
      <w:r>
        <w:rPr>
          <w:rFonts w:cstheme="minorHAnsi"/>
          <w:bCs/>
        </w:rPr>
        <w:t xml:space="preserve">This year, homework will be primarily set online on ClassDojo. Every </w:t>
      </w:r>
      <w:r>
        <w:rPr>
          <w:rFonts w:cstheme="minorHAnsi"/>
          <w:b/>
        </w:rPr>
        <w:t>Thursday</w:t>
      </w:r>
      <w:r>
        <w:rPr>
          <w:rFonts w:cstheme="minorHAnsi"/>
          <w:bCs/>
        </w:rPr>
        <w:t xml:space="preserve">, </w:t>
      </w:r>
      <w:r w:rsidR="004D7305">
        <w:rPr>
          <w:rFonts w:cstheme="minorHAnsi"/>
          <w:bCs/>
        </w:rPr>
        <w:t xml:space="preserve">there will be two activities set in your child’s portfolio to be completed before the following </w:t>
      </w:r>
      <w:r w:rsidR="004D7305">
        <w:rPr>
          <w:rFonts w:cstheme="minorHAnsi"/>
          <w:b/>
        </w:rPr>
        <w:t>Tuesday.</w:t>
      </w:r>
      <w:r w:rsidR="004D7305">
        <w:rPr>
          <w:rFonts w:cstheme="minorHAnsi"/>
          <w:bCs/>
        </w:rPr>
        <w:t xml:space="preserve"> The homework will consist of a Maths arithmetic sheet and a page of grammar work. The completed work will be marked and approved by myself on Tuesday and will be used to guide further teaching.</w:t>
      </w:r>
      <w:r w:rsidR="004D7305">
        <w:rPr>
          <w:rFonts w:cstheme="minorHAnsi"/>
        </w:rPr>
        <w:t xml:space="preserve"> </w:t>
      </w:r>
      <w:r w:rsidR="001136FE" w:rsidRPr="00DC6FE6">
        <w:rPr>
          <w:rFonts w:cstheme="minorHAnsi"/>
        </w:rPr>
        <w:t xml:space="preserve">If your child really struggles with a question, please leave it blank and put a star next to it. This will help us make sure we can give them the appropriate support in school. </w:t>
      </w:r>
      <w:r w:rsidR="004D7305">
        <w:rPr>
          <w:rFonts w:cstheme="minorHAnsi"/>
        </w:rPr>
        <w:t xml:space="preserve">We also encourage your child to regularly access TTRockstars and Sumdog to continue practising mental maths skills. </w:t>
      </w:r>
    </w:p>
    <w:p w14:paraId="5D7706F7" w14:textId="77777777" w:rsidR="001136FE" w:rsidRPr="00DC6FE6" w:rsidRDefault="001136FE" w:rsidP="00F5633D">
      <w:pPr>
        <w:spacing w:line="240" w:lineRule="auto"/>
        <w:rPr>
          <w:rFonts w:cstheme="minorHAnsi"/>
          <w:b/>
          <w:u w:val="single"/>
        </w:rPr>
      </w:pPr>
      <w:r w:rsidRPr="00DC6FE6">
        <w:rPr>
          <w:rFonts w:cstheme="minorHAnsi"/>
          <w:b/>
          <w:u w:val="single"/>
        </w:rPr>
        <w:t>Reading</w:t>
      </w:r>
      <w:bookmarkStart w:id="0" w:name="_GoBack"/>
      <w:bookmarkEnd w:id="0"/>
    </w:p>
    <w:p w14:paraId="22E38431" w14:textId="2E5EBF3C" w:rsidR="001136FE" w:rsidRPr="00DC6FE6" w:rsidRDefault="004D7305" w:rsidP="00F5633D">
      <w:pPr>
        <w:spacing w:line="240" w:lineRule="auto"/>
        <w:rPr>
          <w:rFonts w:cstheme="minorHAnsi"/>
        </w:rPr>
      </w:pPr>
      <w:r>
        <w:rPr>
          <w:rFonts w:cstheme="minorHAnsi"/>
        </w:rPr>
        <w:t xml:space="preserve">We are now able to send home reading books along with Reading Records. We advise that your child reads at home at least 3 times a week for at least 20 minutes. While your child may be a confident and independent reader, sharing a book with someone at home can be a meaningful and valuable experience for children of all ages. Discussions about books and questions about what they have read can strengthen your child’s understanding and reading skills. Books and Reading Records should come into school every day as records will be checked regularly by adults in class. Your child also has access to Reading Plus which is an online reading platform similar to BugClub. The children will be </w:t>
      </w:r>
      <w:r w:rsidR="0073695A">
        <w:rPr>
          <w:rFonts w:cstheme="minorHAnsi"/>
        </w:rPr>
        <w:t xml:space="preserve">accessing this in school, but we encourage them to regularly access at home as well. The login information is in your child’s Reading Record, but I can provide support and help if needed. </w:t>
      </w:r>
    </w:p>
    <w:p w14:paraId="0D530606" w14:textId="11A04C9D" w:rsidR="00DC6FE6" w:rsidRPr="00DC6FE6" w:rsidRDefault="00B04B9F" w:rsidP="00BD0848">
      <w:pPr>
        <w:spacing w:line="240" w:lineRule="auto"/>
        <w:rPr>
          <w:rFonts w:cstheme="minorHAnsi"/>
          <w:b/>
          <w:u w:val="single"/>
        </w:rPr>
      </w:pPr>
      <w:r w:rsidRPr="00DC6FE6">
        <w:rPr>
          <w:rFonts w:cstheme="minorHAnsi"/>
          <w:b/>
          <w:u w:val="single"/>
        </w:rPr>
        <w:t>Spellings</w:t>
      </w:r>
    </w:p>
    <w:p w14:paraId="451ACCD3" w14:textId="4151A8F8" w:rsidR="00DC6FE6" w:rsidRPr="00DC6FE6" w:rsidRDefault="00B04B9F" w:rsidP="00BD0848">
      <w:pPr>
        <w:spacing w:line="240" w:lineRule="auto"/>
        <w:rPr>
          <w:rFonts w:cstheme="minorHAnsi"/>
        </w:rPr>
      </w:pPr>
      <w:r w:rsidRPr="00DC6FE6">
        <w:rPr>
          <w:rFonts w:cstheme="minorHAnsi"/>
        </w:rPr>
        <w:t xml:space="preserve">Starting next week, your child will bring home a selection of words on a piece of paper which they will have chosen and written themselves. Encouraging them to use the words in sentences can be beneficial to </w:t>
      </w:r>
      <w:r w:rsidR="00DC6FE6" w:rsidRPr="00DC6FE6">
        <w:rPr>
          <w:rFonts w:cstheme="minorHAnsi"/>
        </w:rPr>
        <w:t>learning the spelling and understanding the meaning</w:t>
      </w:r>
      <w:r w:rsidRPr="00DC6FE6">
        <w:rPr>
          <w:rFonts w:cstheme="minorHAnsi"/>
        </w:rPr>
        <w:t xml:space="preserve">. The list of words will come home in the </w:t>
      </w:r>
      <w:r w:rsidR="0073695A">
        <w:rPr>
          <w:rFonts w:cstheme="minorHAnsi"/>
        </w:rPr>
        <w:t>reading pack</w:t>
      </w:r>
      <w:r w:rsidRPr="00DC6FE6">
        <w:rPr>
          <w:rFonts w:cstheme="minorHAnsi"/>
        </w:rPr>
        <w:t xml:space="preserve"> on a Thursday and these words can stay at home (no need to return with the other homework.)</w:t>
      </w:r>
    </w:p>
    <w:p w14:paraId="6EB7FFDF" w14:textId="4DA7DA42" w:rsidR="00BD0848" w:rsidRDefault="00BD0848" w:rsidP="00BD0848">
      <w:pPr>
        <w:spacing w:line="240" w:lineRule="auto"/>
        <w:rPr>
          <w:rFonts w:cstheme="minorHAnsi"/>
          <w:b/>
          <w:u w:val="single"/>
        </w:rPr>
      </w:pPr>
      <w:r w:rsidRPr="00DC6FE6">
        <w:rPr>
          <w:rFonts w:cstheme="minorHAnsi"/>
          <w:b/>
          <w:u w:val="single"/>
        </w:rPr>
        <w:t>PE</w:t>
      </w:r>
      <w:r w:rsidR="0073695A">
        <w:rPr>
          <w:rFonts w:cstheme="minorHAnsi"/>
          <w:b/>
          <w:u w:val="single"/>
        </w:rPr>
        <w:t xml:space="preserve"> and Swimming</w:t>
      </w:r>
    </w:p>
    <w:p w14:paraId="10EB6E4D" w14:textId="19BCA6C4" w:rsidR="0073695A" w:rsidRPr="0073695A" w:rsidRDefault="0073695A" w:rsidP="00BD0848">
      <w:pPr>
        <w:spacing w:line="240" w:lineRule="auto"/>
        <w:rPr>
          <w:rFonts w:cstheme="minorHAnsi"/>
          <w:bCs/>
        </w:rPr>
      </w:pPr>
      <w:r>
        <w:rPr>
          <w:rFonts w:cstheme="minorHAnsi"/>
          <w:bCs/>
        </w:rPr>
        <w:t xml:space="preserve">The children will be going swimming every </w:t>
      </w:r>
      <w:r>
        <w:rPr>
          <w:rFonts w:cstheme="minorHAnsi"/>
          <w:b/>
        </w:rPr>
        <w:t>Wednesday</w:t>
      </w:r>
      <w:r>
        <w:rPr>
          <w:rFonts w:cstheme="minorHAnsi"/>
          <w:bCs/>
        </w:rPr>
        <w:t xml:space="preserve"> afternoon. Every Wednesday, please ensure your child comes to school with a swimming kit including a swimming costume/trunks, a towel, and a swim cap. If your child wishes to wear goggles, you must complete and return a signed form to school. </w:t>
      </w:r>
    </w:p>
    <w:p w14:paraId="23DFF351" w14:textId="107C85B8" w:rsidR="00BD0848" w:rsidRPr="00DC6FE6" w:rsidRDefault="00BD0848" w:rsidP="00BD0848">
      <w:pPr>
        <w:spacing w:line="240" w:lineRule="auto"/>
        <w:rPr>
          <w:rFonts w:cstheme="minorHAnsi"/>
        </w:rPr>
      </w:pPr>
      <w:r w:rsidRPr="00DC6FE6">
        <w:rPr>
          <w:rFonts w:cstheme="minorHAnsi"/>
        </w:rPr>
        <w:t xml:space="preserve">The children will have PE lessons on </w:t>
      </w:r>
      <w:r w:rsidR="00DC6FE6" w:rsidRPr="00DC6FE6">
        <w:rPr>
          <w:rFonts w:cstheme="minorHAnsi"/>
          <w:b/>
        </w:rPr>
        <w:t>Thursday</w:t>
      </w:r>
      <w:r w:rsidRPr="00DC6FE6">
        <w:rPr>
          <w:rFonts w:cstheme="minorHAnsi"/>
        </w:rPr>
        <w:t xml:space="preserve"> afternoon. </w:t>
      </w:r>
      <w:r w:rsidR="00DC6FE6" w:rsidRPr="00DC6FE6">
        <w:rPr>
          <w:rFonts w:cstheme="minorHAnsi"/>
        </w:rPr>
        <w:t xml:space="preserve">Please make sure your child has a named PE kit in school at all times. We will be doing PE outside where we can, so you may wish to include tracksuit bottoms or leggings for those colder days. </w:t>
      </w:r>
    </w:p>
    <w:p w14:paraId="61863414" w14:textId="77777777" w:rsidR="00DC6FE6" w:rsidRPr="00DC6FE6" w:rsidRDefault="00DC6FE6" w:rsidP="00BD0848">
      <w:pPr>
        <w:spacing w:line="240" w:lineRule="auto"/>
        <w:rPr>
          <w:rFonts w:cstheme="minorHAnsi"/>
        </w:rPr>
      </w:pPr>
      <w:r w:rsidRPr="00DC6FE6">
        <w:rPr>
          <w:rFonts w:cstheme="minorHAnsi"/>
        </w:rPr>
        <w:t xml:space="preserve">As always, thank you for your continued support. I understand it can be difficult to fit everything in at home, but the points above are really beneficial to your child’s learning and can make a big difference. All we ask is you do what you can. </w:t>
      </w:r>
    </w:p>
    <w:p w14:paraId="7488D24E" w14:textId="77777777" w:rsidR="00DC6FE6" w:rsidRPr="00DC6FE6" w:rsidRDefault="00DC6FE6" w:rsidP="00BD0848">
      <w:pPr>
        <w:spacing w:line="240" w:lineRule="auto"/>
        <w:rPr>
          <w:rFonts w:cstheme="minorHAnsi"/>
        </w:rPr>
      </w:pPr>
      <w:r w:rsidRPr="00DC6FE6">
        <w:rPr>
          <w:rFonts w:cstheme="minorHAnsi"/>
        </w:rPr>
        <w:t xml:space="preserve">If you have any questions or concerns at all, please contact the school office or email me at </w:t>
      </w:r>
      <w:hyperlink r:id="rId6" w:history="1">
        <w:r w:rsidRPr="00DC6FE6">
          <w:rPr>
            <w:rStyle w:val="Hyperlink"/>
            <w:rFonts w:cstheme="minorHAnsi"/>
          </w:rPr>
          <w:t>jane.fiddler@kirkhamwesham.lancs.sch.uk</w:t>
        </w:r>
      </w:hyperlink>
      <w:r w:rsidRPr="00DC6FE6">
        <w:rPr>
          <w:rFonts w:cstheme="minorHAnsi"/>
        </w:rPr>
        <w:t xml:space="preserve"> and I will get back to you as soon as I can. </w:t>
      </w:r>
    </w:p>
    <w:p w14:paraId="3FF901E2" w14:textId="77777777" w:rsidR="001A3DAC" w:rsidRPr="00DC6FE6" w:rsidRDefault="001A3DAC" w:rsidP="00BD0848">
      <w:pPr>
        <w:spacing w:line="240" w:lineRule="auto"/>
        <w:rPr>
          <w:rFonts w:cstheme="minorHAnsi"/>
          <w:sz w:val="24"/>
        </w:rPr>
      </w:pPr>
    </w:p>
    <w:p w14:paraId="4ECA0534" w14:textId="77777777" w:rsidR="001A3DAC" w:rsidRPr="00DC6FE6" w:rsidRDefault="00BD0848" w:rsidP="00BD0848">
      <w:pPr>
        <w:spacing w:line="240" w:lineRule="auto"/>
        <w:rPr>
          <w:rFonts w:cstheme="minorHAnsi"/>
          <w:sz w:val="24"/>
        </w:rPr>
      </w:pPr>
      <w:r w:rsidRPr="00DC6FE6">
        <w:rPr>
          <w:rFonts w:cstheme="minorHAnsi"/>
          <w:sz w:val="24"/>
        </w:rPr>
        <w:t xml:space="preserve"> </w:t>
      </w:r>
    </w:p>
    <w:sectPr w:rsidR="001A3DAC" w:rsidRPr="00DC6F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74CB" w14:textId="77777777" w:rsidR="00317ECD" w:rsidRDefault="00317ECD" w:rsidP="00D134C4">
      <w:pPr>
        <w:spacing w:after="0" w:line="240" w:lineRule="auto"/>
      </w:pPr>
      <w:r>
        <w:separator/>
      </w:r>
    </w:p>
  </w:endnote>
  <w:endnote w:type="continuationSeparator" w:id="0">
    <w:p w14:paraId="2D3BD4B7" w14:textId="77777777" w:rsidR="00317ECD" w:rsidRDefault="00317ECD" w:rsidP="00D1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0251" w14:textId="77777777" w:rsidR="00317ECD" w:rsidRDefault="00317ECD" w:rsidP="00D134C4">
      <w:pPr>
        <w:spacing w:after="0" w:line="240" w:lineRule="auto"/>
      </w:pPr>
      <w:r>
        <w:separator/>
      </w:r>
    </w:p>
  </w:footnote>
  <w:footnote w:type="continuationSeparator" w:id="0">
    <w:p w14:paraId="5AFA7A45" w14:textId="77777777" w:rsidR="00317ECD" w:rsidRDefault="00317ECD" w:rsidP="00D13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42E5" w14:textId="2DE42521" w:rsidR="00D134C4" w:rsidRDefault="00D134C4">
    <w:pPr>
      <w:pStyle w:val="Header"/>
    </w:pPr>
    <w:r>
      <w:rPr>
        <w:noProof/>
        <w:lang w:eastAsia="en-GB"/>
      </w:rPr>
      <w:drawing>
        <wp:anchor distT="0" distB="0" distL="114300" distR="114300" simplePos="0" relativeHeight="251658240" behindDoc="1" locked="0" layoutInCell="1" allowOverlap="1" wp14:anchorId="694F9145" wp14:editId="32C96545">
          <wp:simplePos x="0" y="0"/>
          <wp:positionH relativeFrom="margin">
            <wp:posOffset>4019550</wp:posOffset>
          </wp:positionH>
          <wp:positionV relativeFrom="paragraph">
            <wp:posOffset>-259080</wp:posOffset>
          </wp:positionV>
          <wp:extent cx="2162175" cy="857250"/>
          <wp:effectExtent l="0" t="0" r="9525" b="0"/>
          <wp:wrapTight wrapText="bothSides">
            <wp:wrapPolygon edited="0">
              <wp:start x="0" y="0"/>
              <wp:lineTo x="0" y="21120"/>
              <wp:lineTo x="21505" y="21120"/>
              <wp:lineTo x="21505" y="0"/>
              <wp:lineTo x="0" y="0"/>
            </wp:wrapPolygon>
          </wp:wrapTight>
          <wp:docPr id="2" name="Picture 2" descr="C:\Users\manager\Desktop\Logos\New Logo\Vertical\Colour\Kirkham_Wesham_ver_colour.jpg"/>
          <wp:cNvGraphicFramePr/>
          <a:graphic xmlns:a="http://schemas.openxmlformats.org/drawingml/2006/main">
            <a:graphicData uri="http://schemas.openxmlformats.org/drawingml/2006/picture">
              <pic:pic xmlns:pic="http://schemas.openxmlformats.org/drawingml/2006/picture">
                <pic:nvPicPr>
                  <pic:cNvPr id="2" name="Picture 2" descr="C:\Users\manager\Desktop\Logos\New Logo\Vertical\Colour\Kirkham_Wesham_ver_colou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F6"/>
    <w:rsid w:val="00021BAE"/>
    <w:rsid w:val="00106B7E"/>
    <w:rsid w:val="001136FE"/>
    <w:rsid w:val="001A3DAC"/>
    <w:rsid w:val="002F53EF"/>
    <w:rsid w:val="00307D27"/>
    <w:rsid w:val="00317ECD"/>
    <w:rsid w:val="004D7305"/>
    <w:rsid w:val="00524B25"/>
    <w:rsid w:val="00606A2A"/>
    <w:rsid w:val="0073695A"/>
    <w:rsid w:val="008D4BAB"/>
    <w:rsid w:val="008F6998"/>
    <w:rsid w:val="00AF10E1"/>
    <w:rsid w:val="00B04B9F"/>
    <w:rsid w:val="00B52BF6"/>
    <w:rsid w:val="00BD0848"/>
    <w:rsid w:val="00D134C4"/>
    <w:rsid w:val="00D90CBA"/>
    <w:rsid w:val="00DC6FE6"/>
    <w:rsid w:val="00DE1146"/>
    <w:rsid w:val="00EB5C5B"/>
    <w:rsid w:val="00F5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0E0F"/>
  <w15:chartTrackingRefBased/>
  <w15:docId w15:val="{326B5D94-9A52-4486-8438-527C51D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48"/>
    <w:rPr>
      <w:rFonts w:ascii="Segoe UI" w:hAnsi="Segoe UI" w:cs="Segoe UI"/>
      <w:sz w:val="18"/>
      <w:szCs w:val="18"/>
    </w:rPr>
  </w:style>
  <w:style w:type="character" w:styleId="Hyperlink">
    <w:name w:val="Hyperlink"/>
    <w:basedOn w:val="DefaultParagraphFont"/>
    <w:uiPriority w:val="99"/>
    <w:unhideWhenUsed/>
    <w:rsid w:val="00DC6FE6"/>
    <w:rPr>
      <w:color w:val="0563C1" w:themeColor="hyperlink"/>
      <w:u w:val="single"/>
    </w:rPr>
  </w:style>
  <w:style w:type="paragraph" w:styleId="Header">
    <w:name w:val="header"/>
    <w:basedOn w:val="Normal"/>
    <w:link w:val="HeaderChar"/>
    <w:uiPriority w:val="99"/>
    <w:unhideWhenUsed/>
    <w:rsid w:val="00D13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C4"/>
  </w:style>
  <w:style w:type="paragraph" w:styleId="Footer">
    <w:name w:val="footer"/>
    <w:basedOn w:val="Normal"/>
    <w:link w:val="FooterChar"/>
    <w:uiPriority w:val="99"/>
    <w:unhideWhenUsed/>
    <w:rsid w:val="00D13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fiddler@kirkhamwesham.lancs.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Fiddler</dc:creator>
  <cp:keywords/>
  <dc:description/>
  <cp:lastModifiedBy>4039, head</cp:lastModifiedBy>
  <cp:revision>3</cp:revision>
  <cp:lastPrinted>2019-09-04T11:24:00Z</cp:lastPrinted>
  <dcterms:created xsi:type="dcterms:W3CDTF">2021-09-14T14:41:00Z</dcterms:created>
  <dcterms:modified xsi:type="dcterms:W3CDTF">2021-09-16T13:32:00Z</dcterms:modified>
</cp:coreProperties>
</file>