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3556" w14:textId="5E20B7A2" w:rsidR="00E41E68" w:rsidRDefault="00031221" w:rsidP="00975285">
      <w:pPr>
        <w:rPr>
          <w:rFonts w:ascii="Twinkl" w:hAnsi="Twinkl"/>
          <w:b/>
          <w:bCs/>
          <w:sz w:val="52"/>
          <w:szCs w:val="52"/>
        </w:rPr>
      </w:pPr>
      <w:r w:rsidRPr="00031221">
        <w:rPr>
          <w:rFonts w:ascii="Twinkl" w:hAnsi="Twinkl"/>
          <w:b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8E31FB1" wp14:editId="459C1559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9667875" cy="457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21" y="21600"/>
                    <wp:lineTo x="21621" y="0"/>
                    <wp:lineTo x="0" y="0"/>
                  </wp:wrapPolygon>
                </wp:wrapTight>
                <wp:docPr id="1241380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7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B6E31" w14:textId="234D271E" w:rsidR="00031221" w:rsidRPr="00031221" w:rsidRDefault="00031221" w:rsidP="0030063D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031221">
                              <w:rPr>
                                <w:rFonts w:ascii="Twinkl" w:hAnsi="Twinkl"/>
                              </w:rPr>
                              <w:t>This half term, the children will explore a variety of celebrations from around the world. Below is an outline of what they’ll be learning, along with key vocabulary to help them understand and use throughout the topic.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31F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0.05pt;margin-top:36pt;width:761.25pt;height:36pt;z-index:-251598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" strokecolor="white [3212]">
                <v:textbox>
                  <w:txbxContent>
                    <w:p w14:paraId="6D5B6E31" w14:textId="234D271E" w:rsidR="00031221" w:rsidRPr="00031221" w:rsidRDefault="00031221" w:rsidP="0030063D">
                      <w:pPr>
                        <w:jc w:val="center"/>
                        <w:rPr>
                          <w:rFonts w:ascii="Twinkl" w:hAnsi="Twinkl"/>
                        </w:rPr>
                      </w:pPr>
                      <w:r w:rsidRPr="00031221">
                        <w:rPr>
                          <w:rFonts w:ascii="Twinkl" w:hAnsi="Twinkl"/>
                        </w:rPr>
                        <w:t>This half term, the children will explore a variety of celebrations from around the world. Below is an outline of what they’ll be learning, along with key vocabulary to help them understand and use throughout the topic.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2523C" w:rsidRPr="002E25F9">
        <w:rPr>
          <w:rFonts w:ascii="Twinkl" w:hAnsi="Twinkl"/>
          <w:noProof/>
        </w:rPr>
        <w:drawing>
          <wp:anchor distT="0" distB="0" distL="114300" distR="114300" simplePos="0" relativeHeight="251638272" behindDoc="1" locked="0" layoutInCell="1" allowOverlap="1" wp14:anchorId="7604ADFD" wp14:editId="602891F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52575" cy="543560"/>
            <wp:effectExtent l="0" t="0" r="9525" b="8890"/>
            <wp:wrapNone/>
            <wp:docPr id="1" name="Picture 1" descr="A red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9C065D-B350-4D0F-8364-C3AE64B44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23C" w:rsidRPr="002E25F9">
        <w:rPr>
          <w:rFonts w:ascii="Twinkl" w:hAnsi="Twinkl"/>
          <w:b/>
          <w:bCs/>
          <w:sz w:val="52"/>
          <w:szCs w:val="52"/>
        </w:rPr>
        <w:t>Kirkham and Wesham Primary School</w:t>
      </w:r>
    </w:p>
    <w:tbl>
      <w:tblPr>
        <w:tblStyle w:val="TableGrid"/>
        <w:tblpPr w:leftFromText="180" w:rightFromText="180" w:vertAnchor="text" w:horzAnchor="margin" w:tblpXSpec="center" w:tblpY="626"/>
        <w:tblW w:w="0" w:type="auto"/>
        <w:tblLayout w:type="fixed"/>
        <w:tblLook w:val="04A0" w:firstRow="1" w:lastRow="0" w:firstColumn="1" w:lastColumn="0" w:noHBand="0" w:noVBand="1"/>
      </w:tblPr>
      <w:tblGrid>
        <w:gridCol w:w="5272"/>
        <w:gridCol w:w="5272"/>
        <w:gridCol w:w="5272"/>
      </w:tblGrid>
      <w:tr w:rsidR="002D7EA6" w:rsidRPr="00386DFB" w14:paraId="510F004E" w14:textId="77777777" w:rsidTr="002D7EA6">
        <w:trPr>
          <w:trHeight w:val="2835"/>
        </w:trPr>
        <w:tc>
          <w:tcPr>
            <w:tcW w:w="5272" w:type="dxa"/>
          </w:tcPr>
          <w:p w14:paraId="3CAABEBE" w14:textId="7D60795B" w:rsidR="002D7EA6" w:rsidRDefault="002D7EA6" w:rsidP="002D7EA6">
            <w:pPr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91520" behindDoc="1" locked="0" layoutInCell="1" allowOverlap="1" wp14:anchorId="2A2FB5AB" wp14:editId="1A35EC3D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1270</wp:posOffset>
                  </wp:positionV>
                  <wp:extent cx="568960" cy="158115"/>
                  <wp:effectExtent l="0" t="0" r="2540" b="0"/>
                  <wp:wrapTight wrapText="bothSides">
                    <wp:wrapPolygon edited="0">
                      <wp:start x="0" y="0"/>
                      <wp:lineTo x="0" y="18217"/>
                      <wp:lineTo x="20973" y="18217"/>
                      <wp:lineTo x="20973" y="0"/>
                      <wp:lineTo x="0" y="0"/>
                    </wp:wrapPolygon>
                  </wp:wrapTight>
                  <wp:docPr id="17" name="Picture 17" descr="Fun Phonics Clipart | Free Images at Clker.com - vector clip art online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8974B3-8891-47C9-AA51-B82286B0DF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Fun Phonics Clipart | Free Images at Clker.com - vector clip art onlin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D7EA6">
              <w:rPr>
                <w:rFonts w:ascii="Twinkl" w:hAnsi="Twinkl"/>
                <w:noProof/>
                <w:sz w:val="20"/>
              </w:rPr>
              <w:drawing>
                <wp:anchor distT="0" distB="0" distL="114300" distR="114300" simplePos="0" relativeHeight="251672064" behindDoc="1" locked="0" layoutInCell="1" allowOverlap="1" wp14:anchorId="10014F02" wp14:editId="46788C8E">
                  <wp:simplePos x="0" y="0"/>
                  <wp:positionH relativeFrom="column">
                    <wp:posOffset>2603211</wp:posOffset>
                  </wp:positionH>
                  <wp:positionV relativeFrom="paragraph">
                    <wp:posOffset>118758</wp:posOffset>
                  </wp:positionV>
                  <wp:extent cx="552450" cy="360680"/>
                  <wp:effectExtent l="0" t="0" r="0" b="1270"/>
                  <wp:wrapTight wrapText="bothSides">
                    <wp:wrapPolygon edited="0">
                      <wp:start x="0" y="0"/>
                      <wp:lineTo x="0" y="20535"/>
                      <wp:lineTo x="20855" y="20535"/>
                      <wp:lineTo x="20855" y="0"/>
                      <wp:lineTo x="0" y="0"/>
                    </wp:wrapPolygon>
                  </wp:wrapTight>
                  <wp:docPr id="10" name="Picture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9EA6FD-6CD9-48C1-8047-7B410AC1138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93517">
              <w:rPr>
                <w:rFonts w:ascii="Twinkl" w:hAnsi="Twinkl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Literacy</w:t>
            </w:r>
            <w:r>
              <w:t xml:space="preserve"> </w:t>
            </w:r>
          </w:p>
          <w:p w14:paraId="1F05BCE9" w14:textId="77777777" w:rsidR="002D7EA6" w:rsidRDefault="002D7EA6" w:rsidP="002D7EA6">
            <w:pPr>
              <w:rPr>
                <w:rFonts w:ascii="Twinkl" w:hAnsi="Twinkl"/>
                <w:bCs/>
                <w:sz w:val="20"/>
                <w:szCs w:val="24"/>
              </w:rPr>
            </w:pPr>
          </w:p>
          <w:p w14:paraId="7D645E8E" w14:textId="420A44FF" w:rsidR="002D7EA6" w:rsidRPr="002D7EA6" w:rsidRDefault="002D7EA6" w:rsidP="002D7EA6">
            <w:pPr>
              <w:rPr>
                <w:rFonts w:ascii="Twinkl" w:hAnsi="Twinkl"/>
                <w:bCs/>
                <w:sz w:val="20"/>
                <w:szCs w:val="24"/>
              </w:rPr>
            </w:pPr>
            <w:r w:rsidRPr="002D7EA6">
              <w:rPr>
                <w:rFonts w:ascii="Twinkl" w:hAnsi="Twinkl"/>
                <w:bCs/>
                <w:sz w:val="20"/>
                <w:szCs w:val="24"/>
              </w:rPr>
              <w:t>Phonics – Phase 2 sounds</w:t>
            </w:r>
          </w:p>
          <w:p w14:paraId="0E8C5E22" w14:textId="642411B9" w:rsidR="002D7EA6" w:rsidRPr="002D7EA6" w:rsidRDefault="002D7EA6" w:rsidP="002D7EA6">
            <w:pPr>
              <w:rPr>
                <w:rFonts w:ascii="Twinkl" w:hAnsi="Twinkl"/>
                <w:bCs/>
                <w:sz w:val="20"/>
                <w:szCs w:val="24"/>
              </w:rPr>
            </w:pPr>
            <w:r w:rsidRPr="002D7EA6">
              <w:rPr>
                <w:rFonts w:ascii="Twinkl" w:hAnsi="Twinkl"/>
                <w:bCs/>
                <w:sz w:val="20"/>
                <w:szCs w:val="24"/>
              </w:rPr>
              <w:t xml:space="preserve">Reading – </w:t>
            </w:r>
            <w:r w:rsidR="001F74E9">
              <w:rPr>
                <w:rFonts w:ascii="Twinkl" w:hAnsi="Twinkl"/>
                <w:bCs/>
                <w:sz w:val="20"/>
                <w:szCs w:val="24"/>
              </w:rPr>
              <w:t>blend sounds that we have learnt to read CVC words, read some tricky words</w:t>
            </w:r>
          </w:p>
          <w:p w14:paraId="3A03EB3C" w14:textId="34667546" w:rsidR="002D7EA6" w:rsidRPr="00386DFB" w:rsidRDefault="002D7EA6" w:rsidP="002D7EA6">
            <w:pPr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2D7EA6">
              <w:rPr>
                <w:rFonts w:ascii="Twinkl" w:hAnsi="Twinkl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599360" behindDoc="1" locked="0" layoutInCell="1" allowOverlap="1" wp14:anchorId="598BBC81" wp14:editId="3313625F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408909</wp:posOffset>
                      </wp:positionV>
                      <wp:extent cx="3100705" cy="443230"/>
                      <wp:effectExtent l="0" t="0" r="23495" b="13970"/>
                      <wp:wrapThrough wrapText="bothSides">
                        <wp:wrapPolygon edited="0">
                          <wp:start x="0" y="0"/>
                          <wp:lineTo x="0" y="21352"/>
                          <wp:lineTo x="21631" y="21352"/>
                          <wp:lineTo x="21631" y="0"/>
                          <wp:lineTo x="0" y="0"/>
                        </wp:wrapPolygon>
                      </wp:wrapThrough>
                      <wp:docPr id="174851473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E4FC1D0-55D1-4626-A48B-4196E09E945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0705" cy="443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B209F" w14:textId="77777777" w:rsidR="002D7EA6" w:rsidRPr="002D7EA6" w:rsidRDefault="002D7EA6" w:rsidP="002D7EA6">
                                  <w:pPr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  <w:sz w:val="20"/>
                                    </w:rPr>
                                    <w:t>Vocabulary – picture, writing, sounds, books, page, letters, sounds, words.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BBC81" id="_x0000_s1027" type="#_x0000_t202" style="position:absolute;margin-left:5pt;margin-top:32.2pt;width:244.15pt;height:34.9pt;z-index:-251717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" fillcolor="#fae2d5 [661]">
                      <v:textbox>
                        <w:txbxContent>
                          <w:p w14:paraId="334B209F" w14:textId="77777777" w:rsidR="002D7EA6" w:rsidRPr="002D7EA6" w:rsidRDefault="002D7EA6" w:rsidP="002D7EA6">
                            <w:pPr>
                              <w:rPr>
                                <w:rFonts w:ascii="Twinkl" w:hAnsi="Twinkl"/>
                                <w:sz w:val="20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  <w:sz w:val="20"/>
                              </w:rPr>
                              <w:t>Vocabulary – picture, writing, sounds, books, page, letters, sounds, words.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2D7EA6">
              <w:rPr>
                <w:rFonts w:ascii="Twinkl" w:hAnsi="Twinkl"/>
                <w:bCs/>
                <w:sz w:val="20"/>
                <w:szCs w:val="24"/>
              </w:rPr>
              <w:t xml:space="preserve">Writing – </w:t>
            </w:r>
            <w:r w:rsidR="001F74E9">
              <w:rPr>
                <w:rFonts w:ascii="Twinkl" w:hAnsi="Twinkl"/>
                <w:bCs/>
                <w:sz w:val="20"/>
                <w:szCs w:val="24"/>
              </w:rPr>
              <w:t>record our ideas by writing at least the initial sounds and beg</w:t>
            </w:r>
            <w:r w:rsidR="0063445D">
              <w:rPr>
                <w:rFonts w:ascii="Twinkl" w:hAnsi="Twinkl"/>
                <w:bCs/>
                <w:sz w:val="20"/>
                <w:szCs w:val="24"/>
              </w:rPr>
              <w:t>in to write more sounds</w:t>
            </w:r>
          </w:p>
        </w:tc>
        <w:tc>
          <w:tcPr>
            <w:tcW w:w="5272" w:type="dxa"/>
          </w:tcPr>
          <w:p w14:paraId="43642F11" w14:textId="0C12F2EE" w:rsidR="002D7EA6" w:rsidRPr="00386DFB" w:rsidRDefault="00623F78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 wp14:anchorId="70A45F7E" wp14:editId="68158F0E">
                  <wp:simplePos x="0" y="0"/>
                  <wp:positionH relativeFrom="column">
                    <wp:posOffset>2021840</wp:posOffset>
                  </wp:positionH>
                  <wp:positionV relativeFrom="paragraph">
                    <wp:posOffset>476250</wp:posOffset>
                  </wp:positionV>
                  <wp:extent cx="1109980" cy="1035050"/>
                  <wp:effectExtent l="0" t="0" r="0" b="0"/>
                  <wp:wrapTight wrapText="bothSides">
                    <wp:wrapPolygon edited="0">
                      <wp:start x="0" y="0"/>
                      <wp:lineTo x="0" y="21070"/>
                      <wp:lineTo x="21130" y="21070"/>
                      <wp:lineTo x="21130" y="0"/>
                      <wp:lineTo x="0" y="0"/>
                    </wp:wrapPolygon>
                  </wp:wrapTight>
                  <wp:docPr id="1924506453" name="Picture 2" descr="Relationships – Kinder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lationships – Kinder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98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14D5" w:rsidRPr="00386DFB">
              <w:rPr>
                <w:rFonts w:ascii="Twinkl" w:hAnsi="Twinkl"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13696" behindDoc="1" locked="0" layoutInCell="1" allowOverlap="1" wp14:anchorId="7C53F8D9" wp14:editId="15981960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1057910</wp:posOffset>
                      </wp:positionV>
                      <wp:extent cx="1778000" cy="666750"/>
                      <wp:effectExtent l="0" t="0" r="12700" b="19050"/>
                      <wp:wrapTight wrapText="bothSides">
                        <wp:wrapPolygon edited="0">
                          <wp:start x="0" y="0"/>
                          <wp:lineTo x="0" y="21600"/>
                          <wp:lineTo x="21523" y="21600"/>
                          <wp:lineTo x="21523" y="0"/>
                          <wp:lineTo x="0" y="0"/>
                        </wp:wrapPolygon>
                      </wp:wrapTight>
                      <wp:docPr id="1769166626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2B5AB74-3D61-41B1-AAA6-006728042AB6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00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2F3147" w14:textId="46054B8A" w:rsidR="002D7EA6" w:rsidRPr="00183414" w:rsidRDefault="002D7EA6" w:rsidP="002D7EA6">
                                  <w:pPr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  <w:r w:rsidRPr="00183414">
                                    <w:rPr>
                                      <w:rFonts w:ascii="Twinkl" w:hAnsi="Twinkl"/>
                                    </w:rPr>
                                    <w:t xml:space="preserve">Vocabulary </w:t>
                                  </w:r>
                                  <w:r w:rsidR="006A0154">
                                    <w:rPr>
                                      <w:rFonts w:ascii="Twinkl" w:hAnsi="Twinkl"/>
                                    </w:rPr>
                                    <w:t>–</w:t>
                                  </w:r>
                                  <w:r w:rsidRPr="00183414"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  <w:r w:rsidR="006A0154">
                                    <w:rPr>
                                      <w:rFonts w:ascii="Twinkl" w:hAnsi="Twinkl"/>
                                    </w:rPr>
                                    <w:t xml:space="preserve">confident, </w:t>
                                  </w:r>
                                  <w:r w:rsidR="0043481E">
                                    <w:rPr>
                                      <w:rFonts w:ascii="Twinkl" w:hAnsi="Twinkl"/>
                                    </w:rPr>
                                    <w:t>polite, gentle</w:t>
                                  </w:r>
                                  <w:r w:rsidR="00623F78">
                                    <w:rPr>
                                      <w:rFonts w:ascii="Twinkl" w:hAnsi="Twinkl"/>
                                    </w:rPr>
                                    <w:t>, caring, respect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3F8D9" id="_x0000_s1028" type="#_x0000_t202" style="position:absolute;left:0;text-align:left;margin-left:10.15pt;margin-top:83.3pt;width:140pt;height:52.5pt;z-index:-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" fillcolor="#b3e5a1 [1305]">
                      <v:textbox>
                        <w:txbxContent>
                          <w:p w14:paraId="642F3147" w14:textId="46054B8A" w:rsidR="002D7EA6" w:rsidRPr="00183414" w:rsidRDefault="002D7EA6" w:rsidP="002D7EA6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183414">
                              <w:rPr>
                                <w:rFonts w:ascii="Twinkl" w:hAnsi="Twinkl"/>
                              </w:rPr>
                              <w:t xml:space="preserve">Vocabulary </w:t>
                            </w:r>
                            <w:r w:rsidR="006A0154">
                              <w:rPr>
                                <w:rFonts w:ascii="Twinkl" w:hAnsi="Twinkl"/>
                              </w:rPr>
                              <w:t>–</w:t>
                            </w:r>
                            <w:r w:rsidRPr="00183414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="006A0154">
                              <w:rPr>
                                <w:rFonts w:ascii="Twinkl" w:hAnsi="Twinkl"/>
                              </w:rPr>
                              <w:t xml:space="preserve">confident, </w:t>
                            </w:r>
                            <w:r w:rsidR="0043481E">
                              <w:rPr>
                                <w:rFonts w:ascii="Twinkl" w:hAnsi="Twinkl"/>
                              </w:rPr>
                              <w:t>polite, gentle</w:t>
                            </w:r>
                            <w:r w:rsidR="00623F78">
                              <w:rPr>
                                <w:rFonts w:ascii="Twinkl" w:hAnsi="Twinkl"/>
                              </w:rPr>
                              <w:t>, caring, respect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B614D5" w:rsidRPr="00386DFB">
              <w:rPr>
                <w:rFonts w:ascii="Twinkl" w:hAnsi="Twinkl"/>
                <w:noProof/>
                <w:color w:val="EE000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32128" behindDoc="1" locked="0" layoutInCell="1" allowOverlap="1" wp14:anchorId="5FD6F9F7" wp14:editId="07CBB062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240665</wp:posOffset>
                      </wp:positionV>
                      <wp:extent cx="1605915" cy="695325"/>
                      <wp:effectExtent l="0" t="0" r="13335" b="28575"/>
                      <wp:wrapTight wrapText="bothSides">
                        <wp:wrapPolygon edited="0">
                          <wp:start x="0" y="0"/>
                          <wp:lineTo x="0" y="21896"/>
                          <wp:lineTo x="21523" y="21896"/>
                          <wp:lineTo x="21523" y="0"/>
                          <wp:lineTo x="0" y="0"/>
                        </wp:wrapPolygon>
                      </wp:wrapTight>
                      <wp:docPr id="1265748601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1030AB9-73C9-44B7-A27A-4321CDD7E11E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591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A72E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24F82" w14:textId="7EF77152" w:rsidR="002D7EA6" w:rsidRDefault="002D7EA6" w:rsidP="002D7EA6">
                                  <w:pPr>
                                    <w:jc w:val="center"/>
                                  </w:pPr>
                                  <w:r>
                                    <w:t>My Relationships</w:t>
                                  </w:r>
                                  <w:r w:rsidR="00EE60FF">
                                    <w:t xml:space="preserve"> </w:t>
                                  </w:r>
                                  <w:r w:rsidR="00B614D5">
                                    <w:t>–</w:t>
                                  </w:r>
                                  <w:r w:rsidR="00EE60FF">
                                    <w:t xml:space="preserve"> </w:t>
                                  </w:r>
                                  <w:r w:rsidR="00B614D5">
                                    <w:t>safe relationships and respecting ourselves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6F9F7" id="_x0000_s1029" type="#_x0000_t202" style="position:absolute;left:0;text-align:left;margin-left:18.95pt;margin-top:18.95pt;width:126.45pt;height:54.75pt;z-index:-251684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" fillcolor="#b4e5a2">
                      <v:textbox>
                        <w:txbxContent>
                          <w:p w14:paraId="01824F82" w14:textId="7EF77152" w:rsidR="002D7EA6" w:rsidRDefault="002D7EA6" w:rsidP="002D7EA6">
                            <w:pPr>
                              <w:jc w:val="center"/>
                            </w:pPr>
                            <w:r>
                              <w:t>My Relationships</w:t>
                            </w:r>
                            <w:r w:rsidR="00EE60FF">
                              <w:t xml:space="preserve"> </w:t>
                            </w:r>
                            <w:r w:rsidR="00B614D5">
                              <w:t>–</w:t>
                            </w:r>
                            <w:r w:rsidR="00EE60FF">
                              <w:t xml:space="preserve"> </w:t>
                            </w:r>
                            <w:r w:rsidR="00B614D5">
                              <w:t>safe relationships and respecting ourselves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Personal, Social, Emotional Development</w:t>
            </w:r>
          </w:p>
        </w:tc>
        <w:tc>
          <w:tcPr>
            <w:tcW w:w="5272" w:type="dxa"/>
          </w:tcPr>
          <w:p w14:paraId="756E89F2" w14:textId="11F2AE6A" w:rsidR="002D7EA6" w:rsidRPr="00386DFB" w:rsidRDefault="00F4604F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4A693F">
              <w:rPr>
                <w:rFonts w:ascii="Twinkl" w:hAnsi="Twink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3434926F" wp14:editId="3C505C41">
                  <wp:simplePos x="0" y="0"/>
                  <wp:positionH relativeFrom="column">
                    <wp:posOffset>1426210</wp:posOffset>
                  </wp:positionH>
                  <wp:positionV relativeFrom="paragraph">
                    <wp:posOffset>369570</wp:posOffset>
                  </wp:positionV>
                  <wp:extent cx="511810" cy="297815"/>
                  <wp:effectExtent l="38100" t="57150" r="21590" b="64135"/>
                  <wp:wrapTight wrapText="bothSides">
                    <wp:wrapPolygon edited="0">
                      <wp:start x="18785" y="-1215"/>
                      <wp:lineTo x="829" y="-8806"/>
                      <wp:lineTo x="-1860" y="9977"/>
                      <wp:lineTo x="-1643" y="20029"/>
                      <wp:lineTo x="1480" y="21349"/>
                      <wp:lineTo x="2260" y="21679"/>
                      <wp:lineTo x="18834" y="21572"/>
                      <wp:lineTo x="22509" y="7474"/>
                      <wp:lineTo x="22688" y="436"/>
                      <wp:lineTo x="18785" y="-1215"/>
                    </wp:wrapPolygon>
                  </wp:wrapTight>
                  <wp:docPr id="2319925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99254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770714" flipH="1">
                            <a:off x="0" y="0"/>
                            <a:ext cx="511810" cy="29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6DFB">
              <w:rPr>
                <w:rFonts w:ascii="Twinkl" w:hAnsi="Twink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25984" behindDoc="1" locked="0" layoutInCell="1" allowOverlap="1" wp14:anchorId="7743DD0F" wp14:editId="6BFAE2F6">
                      <wp:simplePos x="0" y="0"/>
                      <wp:positionH relativeFrom="column">
                        <wp:posOffset>1892935</wp:posOffset>
                      </wp:positionH>
                      <wp:positionV relativeFrom="paragraph">
                        <wp:posOffset>231775</wp:posOffset>
                      </wp:positionV>
                      <wp:extent cx="1306830" cy="1352550"/>
                      <wp:effectExtent l="0" t="0" r="26670" b="19050"/>
                      <wp:wrapTight wrapText="bothSides">
                        <wp:wrapPolygon edited="0">
                          <wp:start x="0" y="0"/>
                          <wp:lineTo x="0" y="21600"/>
                          <wp:lineTo x="21726" y="21600"/>
                          <wp:lineTo x="21726" y="0"/>
                          <wp:lineTo x="0" y="0"/>
                        </wp:wrapPolygon>
                      </wp:wrapTight>
                      <wp:docPr id="1895188886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9250BCD-B070-4E39-A429-3F294D6157B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683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ED5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DA97C" w14:textId="3FCA8C63" w:rsidR="002D7EA6" w:rsidRDefault="002D7EA6" w:rsidP="002D7EA6">
                                  <w:pPr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</w:rPr>
                                    <w:t xml:space="preserve">Vocabulary </w:t>
                                  </w:r>
                                  <w:r w:rsidR="003904B6">
                                    <w:rPr>
                                      <w:rFonts w:ascii="Twinkl" w:hAnsi="Twinkl"/>
                                    </w:rPr>
                                    <w:t>–</w:t>
                                  </w:r>
                                  <w:r w:rsidRPr="002D7EA6"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</w:p>
                                <w:p w14:paraId="20E6F1EB" w14:textId="45F31FBD" w:rsidR="003904B6" w:rsidRPr="002D7EA6" w:rsidRDefault="00FA6A4A" w:rsidP="002D7EA6">
                                  <w:pPr>
                                    <w:jc w:val="center"/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One m</w:t>
                                  </w:r>
                                  <w:r w:rsidR="00D306E5">
                                    <w:rPr>
                                      <w:rFonts w:ascii="Twinkl" w:hAnsi="Twinkl"/>
                                    </w:rPr>
                                    <w:t>ore, count,</w:t>
                                  </w:r>
                                  <w:r>
                                    <w:rPr>
                                      <w:rFonts w:ascii="Twinkl" w:hAnsi="Twinkl"/>
                                    </w:rPr>
                                    <w:t xml:space="preserve"> altogether, </w:t>
                                  </w:r>
                                  <w:r w:rsidR="00E5234F">
                                    <w:rPr>
                                      <w:rFonts w:ascii="Twinkl" w:hAnsi="Twinkl"/>
                                    </w:rPr>
                                    <w:t>shape</w:t>
                                  </w:r>
                                  <w:r w:rsidR="000C76E0">
                                    <w:rPr>
                                      <w:rFonts w:ascii="Twinkl" w:hAnsi="Twinkl"/>
                                    </w:rPr>
                                    <w:t xml:space="preserve">, round, straight, </w:t>
                                  </w:r>
                                  <w:r w:rsidR="007317AC">
                                    <w:rPr>
                                      <w:rFonts w:ascii="Twinkl" w:hAnsi="Twinkl"/>
                                    </w:rPr>
                                    <w:t>square, rectangle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DD0F" id="_x0000_s1030" type="#_x0000_t202" style="position:absolute;left:0;text-align:left;margin-left:149.05pt;margin-top:18.25pt;width:102.9pt;height:106.5pt;z-index:-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" fillcolor="#96dcf8">
                      <v:textbox>
                        <w:txbxContent>
                          <w:p w14:paraId="19EDA97C" w14:textId="3FCA8C63" w:rsidR="002D7EA6" w:rsidRDefault="002D7EA6" w:rsidP="002D7EA6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</w:rPr>
                              <w:t xml:space="preserve">Vocabulary </w:t>
                            </w:r>
                            <w:r w:rsidR="003904B6">
                              <w:rPr>
                                <w:rFonts w:ascii="Twinkl" w:hAnsi="Twinkl"/>
                              </w:rPr>
                              <w:t>–</w:t>
                            </w:r>
                            <w:r w:rsidRPr="002D7EA6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</w:p>
                          <w:p w14:paraId="20E6F1EB" w14:textId="45F31FBD" w:rsidR="003904B6" w:rsidRPr="002D7EA6" w:rsidRDefault="00FA6A4A" w:rsidP="002D7EA6">
                            <w:pPr>
                              <w:jc w:val="center"/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One m</w:t>
                            </w:r>
                            <w:r w:rsidR="00D306E5">
                              <w:rPr>
                                <w:rFonts w:ascii="Twinkl" w:hAnsi="Twinkl"/>
                              </w:rPr>
                              <w:t>ore, count,</w:t>
                            </w:r>
                            <w:r>
                              <w:rPr>
                                <w:rFonts w:ascii="Twinkl" w:hAnsi="Twinkl"/>
                              </w:rPr>
                              <w:t xml:space="preserve"> altogether, </w:t>
                            </w:r>
                            <w:r w:rsidR="00E5234F">
                              <w:rPr>
                                <w:rFonts w:ascii="Twinkl" w:hAnsi="Twinkl"/>
                              </w:rPr>
                              <w:t>shape</w:t>
                            </w:r>
                            <w:r w:rsidR="000C76E0">
                              <w:rPr>
                                <w:rFonts w:ascii="Twinkl" w:hAnsi="Twinkl"/>
                              </w:rPr>
                              <w:t xml:space="preserve">, round, straight, </w:t>
                            </w:r>
                            <w:r w:rsidR="007317AC">
                              <w:rPr>
                                <w:rFonts w:ascii="Twinkl" w:hAnsi="Twinkl"/>
                              </w:rPr>
                              <w:t>square, rectangle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386DFB">
              <w:rPr>
                <w:rFonts w:ascii="Twinkl" w:hAnsi="Twink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19840" behindDoc="1" locked="0" layoutInCell="1" allowOverlap="1" wp14:anchorId="6344C402" wp14:editId="05C7CB0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307975</wp:posOffset>
                      </wp:positionV>
                      <wp:extent cx="1652270" cy="1285875"/>
                      <wp:effectExtent l="0" t="0" r="24130" b="28575"/>
                      <wp:wrapTight wrapText="bothSides">
                        <wp:wrapPolygon edited="0">
                          <wp:start x="0" y="0"/>
                          <wp:lineTo x="0" y="21760"/>
                          <wp:lineTo x="21666" y="21760"/>
                          <wp:lineTo x="21666" y="0"/>
                          <wp:lineTo x="0" y="0"/>
                        </wp:wrapPolygon>
                      </wp:wrapTight>
                      <wp:docPr id="1576357255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0162E8-CD29-493D-88E0-5E961775613F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F9ED5">
                                  <a:lumMod val="40000"/>
                                  <a:lumOff val="6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9A2F7" w14:textId="4F2A30FC" w:rsidR="002D7EA6" w:rsidRDefault="00852E4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Numbers 1-5</w:t>
                                  </w:r>
                                  <w:r w:rsidR="00A10790" w:rsidRPr="00A10790"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</w:p>
                                <w:p w14:paraId="02786D83" w14:textId="02BCA544" w:rsidR="003904B6" w:rsidRDefault="003904B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Circles and Triangles</w:t>
                                  </w:r>
                                </w:p>
                                <w:p w14:paraId="5C177AD2" w14:textId="210FB4AE" w:rsidR="003904B6" w:rsidRPr="00E41E68" w:rsidRDefault="003904B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Shapes with 4 sides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4C402" id="_x0000_s1031" type="#_x0000_t202" style="position:absolute;left:0;text-align:left;margin-left:.95pt;margin-top:24.25pt;width:130.1pt;height:101.25pt;z-index:-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" fillcolor="#96dcf8">
                      <v:textbox>
                        <w:txbxContent>
                          <w:p w14:paraId="0EF9A2F7" w14:textId="4F2A30FC" w:rsidR="002D7EA6" w:rsidRDefault="00852E4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Numbers 1-5</w:t>
                            </w:r>
                            <w:r w:rsidR="00A10790" w:rsidRPr="00A10790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02786D83" w14:textId="02BCA544" w:rsidR="003904B6" w:rsidRDefault="003904B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Circles and Triangles</w:t>
                            </w:r>
                          </w:p>
                          <w:p w14:paraId="5C177AD2" w14:textId="210FB4AE" w:rsidR="003904B6" w:rsidRPr="00E41E68" w:rsidRDefault="003904B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Shapes with 4 sides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822986" w:rsidRPr="00370766">
              <w:rPr>
                <w:rFonts w:ascii="Twinkl" w:hAnsi="Twinkl"/>
                <w:noProof/>
                <w:sz w:val="24"/>
                <w:szCs w:val="24"/>
              </w:rPr>
              <w:drawing>
                <wp:anchor distT="0" distB="0" distL="114300" distR="114300" simplePos="0" relativeHeight="251650560" behindDoc="1" locked="0" layoutInCell="1" allowOverlap="1" wp14:anchorId="2143F47C" wp14:editId="77DAEE42">
                  <wp:simplePos x="0" y="0"/>
                  <wp:positionH relativeFrom="column">
                    <wp:posOffset>1625706</wp:posOffset>
                  </wp:positionH>
                  <wp:positionV relativeFrom="paragraph">
                    <wp:posOffset>1321548</wp:posOffset>
                  </wp:positionV>
                  <wp:extent cx="878840" cy="404495"/>
                  <wp:effectExtent l="57150" t="152400" r="54610" b="147955"/>
                  <wp:wrapTight wrapText="bothSides">
                    <wp:wrapPolygon edited="0">
                      <wp:start x="-1007" y="-28"/>
                      <wp:lineTo x="-3488" y="3012"/>
                      <wp:lineTo x="-929" y="18310"/>
                      <wp:lineTo x="16151" y="22143"/>
                      <wp:lineTo x="19271" y="22927"/>
                      <wp:lineTo x="21911" y="20843"/>
                      <wp:lineTo x="21514" y="592"/>
                      <wp:lineTo x="20234" y="-7057"/>
                      <wp:lineTo x="10594" y="-8105"/>
                      <wp:lineTo x="1193" y="-1765"/>
                      <wp:lineTo x="-1007" y="-28"/>
                    </wp:wrapPolygon>
                  </wp:wrapTight>
                  <wp:docPr id="1461440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44031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98131">
                            <a:off x="0" y="0"/>
                            <a:ext cx="87884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2680" w:rsidRPr="00902F2E">
              <w:rPr>
                <w:rFonts w:ascii="Twinkl" w:hAnsi="Twink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44416" behindDoc="1" locked="0" layoutInCell="1" allowOverlap="1" wp14:anchorId="6083A471" wp14:editId="61E5DA44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1107440</wp:posOffset>
                  </wp:positionV>
                  <wp:extent cx="1130935" cy="429260"/>
                  <wp:effectExtent l="0" t="0" r="0" b="8890"/>
                  <wp:wrapTight wrapText="bothSides">
                    <wp:wrapPolygon edited="0">
                      <wp:start x="0" y="0"/>
                      <wp:lineTo x="0" y="21089"/>
                      <wp:lineTo x="21103" y="21089"/>
                      <wp:lineTo x="21103" y="0"/>
                      <wp:lineTo x="0" y="0"/>
                    </wp:wrapPolygon>
                  </wp:wrapTight>
                  <wp:docPr id="453098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098884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935" cy="429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</w:rPr>
              <w:t xml:space="preserve">  </w:t>
            </w:r>
            <w:r w:rsidR="004A693F" w:rsidRPr="004A693F">
              <w:rPr>
                <w:noProof/>
              </w:rPr>
              <w:t xml:space="preserve"> </w: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</w:rPr>
              <w:t xml:space="preserve">    </w:t>
            </w:r>
            <w:r w:rsidR="00902F2E">
              <w:rPr>
                <w:noProof/>
              </w:rPr>
              <w:t xml:space="preserve"> </w: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</w:rPr>
              <w:t xml:space="preserve">                       </w: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Maths</w:t>
            </w:r>
          </w:p>
          <w:p w14:paraId="2CAF02E6" w14:textId="3A9FF612" w:rsidR="002D7EA6" w:rsidRPr="00386DFB" w:rsidRDefault="002D7EA6" w:rsidP="002D7EA6">
            <w:pPr>
              <w:rPr>
                <w:rFonts w:ascii="Twinkl" w:hAnsi="Twinkl"/>
                <w:sz w:val="24"/>
                <w:szCs w:val="24"/>
              </w:rPr>
            </w:pPr>
          </w:p>
        </w:tc>
      </w:tr>
      <w:tr w:rsidR="002D7EA6" w:rsidRPr="00386DFB" w14:paraId="0879D186" w14:textId="77777777" w:rsidTr="002D7EA6">
        <w:trPr>
          <w:trHeight w:val="2835"/>
        </w:trPr>
        <w:tc>
          <w:tcPr>
            <w:tcW w:w="5272" w:type="dxa"/>
          </w:tcPr>
          <w:p w14:paraId="478B8681" w14:textId="763F450E" w:rsidR="002D7EA6" w:rsidRPr="00386DFB" w:rsidRDefault="002D7EA6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Physical Development</w:t>
            </w:r>
          </w:p>
          <w:p w14:paraId="4EB3D85B" w14:textId="60E62CE7" w:rsidR="002D7EA6" w:rsidRPr="000262E2" w:rsidRDefault="00151693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2D7EA6">
              <w:rPr>
                <w:rFonts w:ascii="Twinkl" w:hAnsi="Twinkl"/>
                <w:noProof/>
                <w:sz w:val="20"/>
              </w:rPr>
              <w:drawing>
                <wp:anchor distT="0" distB="0" distL="114300" distR="114300" simplePos="0" relativeHeight="251705856" behindDoc="1" locked="0" layoutInCell="1" allowOverlap="1" wp14:anchorId="56CDF35B" wp14:editId="56CC3800">
                  <wp:simplePos x="0" y="0"/>
                  <wp:positionH relativeFrom="column">
                    <wp:posOffset>2473960</wp:posOffset>
                  </wp:positionH>
                  <wp:positionV relativeFrom="paragraph">
                    <wp:posOffset>149696</wp:posOffset>
                  </wp:positionV>
                  <wp:extent cx="631190" cy="488315"/>
                  <wp:effectExtent l="0" t="0" r="0" b="6985"/>
                  <wp:wrapTight wrapText="bothSides">
                    <wp:wrapPolygon edited="0">
                      <wp:start x="0" y="0"/>
                      <wp:lineTo x="0" y="21066"/>
                      <wp:lineTo x="20861" y="21066"/>
                      <wp:lineTo x="20861" y="0"/>
                      <wp:lineTo x="0" y="0"/>
                    </wp:wrapPolygon>
                  </wp:wrapTight>
                  <wp:docPr id="19" name="Picture 19" descr="fine motor skills clipart 10 free Cliparts | Download images on ..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A5C4FB-615A-4C87-9990-277475FAE3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fine motor skills clipart 10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664" behindDoc="1" locked="0" layoutInCell="1" allowOverlap="1" wp14:anchorId="5597D3AF" wp14:editId="47FD855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101600</wp:posOffset>
                  </wp:positionV>
                  <wp:extent cx="624205" cy="450215"/>
                  <wp:effectExtent l="19050" t="38100" r="23495" b="45085"/>
                  <wp:wrapTight wrapText="bothSides">
                    <wp:wrapPolygon edited="0">
                      <wp:start x="13968" y="-1492"/>
                      <wp:lineTo x="120" y="-2252"/>
                      <wp:lineTo x="-1372" y="21420"/>
                      <wp:lineTo x="4538" y="22136"/>
                      <wp:lineTo x="13133" y="22260"/>
                      <wp:lineTo x="21243" y="19573"/>
                      <wp:lineTo x="22505" y="-458"/>
                      <wp:lineTo x="13968" y="-1492"/>
                    </wp:wrapPolygon>
                  </wp:wrapTight>
                  <wp:docPr id="18" name="Picture 18" descr="school gym clipart 10 free Cliparts | Download images on Clipground 20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4F75D1-D3BF-4191-A512-61C45D640F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school gym clipart 10 free Cliparts | Download images on Clipground 2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00381">
                            <a:off x="0" y="0"/>
                            <a:ext cx="62420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62E2" w:rsidRPr="000262E2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647FFE90" w14:textId="45CC25FA" w:rsidR="002D7EA6" w:rsidRDefault="001F74E9" w:rsidP="000262E2">
            <w:pPr>
              <w:rPr>
                <w:rFonts w:ascii="Twinkl" w:hAnsi="Twinkl"/>
                <w:bCs/>
                <w:sz w:val="20"/>
                <w:szCs w:val="24"/>
              </w:rPr>
            </w:pPr>
            <w:r>
              <w:rPr>
                <w:rFonts w:ascii="Twinkl" w:hAnsi="Twinkl"/>
                <w:bCs/>
                <w:sz w:val="20"/>
                <w:szCs w:val="24"/>
              </w:rPr>
              <w:t xml:space="preserve">To balance and to move safely. </w:t>
            </w:r>
          </w:p>
          <w:p w14:paraId="0100BBC9" w14:textId="254F372F" w:rsidR="002D7EA6" w:rsidRPr="002D7EA6" w:rsidRDefault="001F74E9" w:rsidP="000262E2">
            <w:pPr>
              <w:rPr>
                <w:rFonts w:ascii="Twinkl" w:hAnsi="Twinkl"/>
                <w:bCs/>
                <w:sz w:val="20"/>
                <w:szCs w:val="24"/>
              </w:rPr>
            </w:pPr>
            <w:r>
              <w:rPr>
                <w:rFonts w:ascii="Twinkl" w:hAnsi="Twinkl"/>
                <w:bCs/>
                <w:sz w:val="20"/>
                <w:szCs w:val="24"/>
              </w:rPr>
              <w:t>To move confidently in different ways</w:t>
            </w:r>
          </w:p>
          <w:p w14:paraId="7D2EFF5A" w14:textId="368D433B" w:rsidR="002D7EA6" w:rsidRPr="00386DFB" w:rsidRDefault="00721C41" w:rsidP="000262E2">
            <w:pPr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386DFB">
              <w:rPr>
                <w:rFonts w:ascii="Twinkl" w:hAnsi="Twink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07552" behindDoc="1" locked="0" layoutInCell="1" allowOverlap="1" wp14:anchorId="013B422F" wp14:editId="70F4755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288604</wp:posOffset>
                      </wp:positionV>
                      <wp:extent cx="3070225" cy="476885"/>
                      <wp:effectExtent l="0" t="0" r="15875" b="18415"/>
                      <wp:wrapThrough wrapText="bothSides">
                        <wp:wrapPolygon edited="0">
                          <wp:start x="0" y="0"/>
                          <wp:lineTo x="0" y="21859"/>
                          <wp:lineTo x="21622" y="21859"/>
                          <wp:lineTo x="21622" y="0"/>
                          <wp:lineTo x="0" y="0"/>
                        </wp:wrapPolygon>
                      </wp:wrapThrough>
                      <wp:docPr id="109748766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07D4FD0-829E-43F1-85EB-5FDE813DA92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0225" cy="476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BC606" w14:textId="77777777" w:rsidR="002D7EA6" w:rsidRPr="00D97F93" w:rsidRDefault="002D7EA6" w:rsidP="002D7EA6">
                                  <w:pPr>
                                    <w:pStyle w:val="NoSpacing"/>
                                    <w:rPr>
                                      <w:rFonts w:ascii="Twinkl" w:hAnsi="Twinkl"/>
                                    </w:rPr>
                                  </w:pPr>
                                  <w:r w:rsidRPr="00D97F93">
                                    <w:rPr>
                                      <w:rFonts w:ascii="Twinkl" w:hAnsi="Twinkl"/>
                                    </w:rPr>
                                    <w:t>Vocabulary</w:t>
                                  </w:r>
                                </w:p>
                                <w:p w14:paraId="0638B511" w14:textId="756529BD" w:rsidR="002D7EA6" w:rsidRPr="00D97F93" w:rsidRDefault="002D7EA6" w:rsidP="002D7EA6">
                                  <w:pPr>
                                    <w:pStyle w:val="NoSpacing"/>
                                    <w:rPr>
                                      <w:rFonts w:ascii="Twinkl" w:hAnsi="Twinkl"/>
                                    </w:rPr>
                                  </w:pPr>
                                  <w:r w:rsidRPr="00D97F93">
                                    <w:rPr>
                                      <w:rFonts w:ascii="Twinkl" w:hAnsi="Twinkl"/>
                                    </w:rPr>
                                    <w:t>Run, jump, hop, skip, balance,</w:t>
                                  </w:r>
                                  <w:r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  <w:r w:rsidR="001F74E9">
                                    <w:rPr>
                                      <w:rFonts w:ascii="Twinkl" w:hAnsi="Twinkl"/>
                                    </w:rPr>
                                    <w:t>space, control</w:t>
                                  </w:r>
                                  <w:r w:rsidRPr="00D97F93"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B422F" id="_x0000_s1032" type="#_x0000_t202" style="position:absolute;margin-left:4.65pt;margin-top:22.7pt;width:241.75pt;height:37.55pt;z-index:-251708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" fillcolor="#ff9">
                      <v:textbox>
                        <w:txbxContent>
                          <w:p w14:paraId="4D8BC606" w14:textId="77777777" w:rsidR="002D7EA6" w:rsidRPr="00D97F93" w:rsidRDefault="002D7EA6" w:rsidP="002D7EA6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D97F93">
                              <w:rPr>
                                <w:rFonts w:ascii="Twinkl" w:hAnsi="Twinkl"/>
                              </w:rPr>
                              <w:t>Vocabulary</w:t>
                            </w:r>
                          </w:p>
                          <w:p w14:paraId="0638B511" w14:textId="756529BD" w:rsidR="002D7EA6" w:rsidRPr="00D97F93" w:rsidRDefault="002D7EA6" w:rsidP="002D7EA6">
                            <w:pPr>
                              <w:pStyle w:val="NoSpacing"/>
                              <w:rPr>
                                <w:rFonts w:ascii="Twinkl" w:hAnsi="Twinkl"/>
                              </w:rPr>
                            </w:pPr>
                            <w:r w:rsidRPr="00D97F93">
                              <w:rPr>
                                <w:rFonts w:ascii="Twinkl" w:hAnsi="Twinkl"/>
                              </w:rPr>
                              <w:t>Run, jump, hop, skip, balance,</w:t>
                            </w:r>
                            <w:r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="001F74E9">
                              <w:rPr>
                                <w:rFonts w:ascii="Twinkl" w:hAnsi="Twinkl"/>
                              </w:rPr>
                              <w:t>space, control</w:t>
                            </w:r>
                            <w:r w:rsidRPr="00D97F93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2D7EA6" w:rsidRPr="002D7EA6">
              <w:rPr>
                <w:rFonts w:ascii="Twinkl" w:hAnsi="Twinkl"/>
                <w:bCs/>
                <w:sz w:val="20"/>
                <w:szCs w:val="24"/>
              </w:rPr>
              <w:t>Using tool</w:t>
            </w:r>
            <w:r w:rsidR="001F74E9">
              <w:rPr>
                <w:rFonts w:ascii="Twinkl" w:hAnsi="Twinkl"/>
                <w:bCs/>
                <w:sz w:val="20"/>
                <w:szCs w:val="24"/>
              </w:rPr>
              <w:t>s effectively (scissors, pencil, brushes)</w:t>
            </w:r>
          </w:p>
        </w:tc>
        <w:tc>
          <w:tcPr>
            <w:tcW w:w="5272" w:type="dxa"/>
          </w:tcPr>
          <w:p w14:paraId="0F071E41" w14:textId="70716706" w:rsidR="002D7EA6" w:rsidRPr="00386DFB" w:rsidRDefault="002D7EA6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 w:rsidRPr="00386DFB">
              <w:rPr>
                <w:rFonts w:ascii="Twinkl" w:hAnsi="Twinkl"/>
                <w:b/>
                <w:bCs/>
                <w:sz w:val="24"/>
                <w:szCs w:val="24"/>
              </w:rPr>
              <w:t xml:space="preserve">Reception Autumn Term </w:t>
            </w:r>
            <w:r w:rsidR="005504C3">
              <w:rPr>
                <w:rFonts w:ascii="Twinkl" w:hAnsi="Twinkl"/>
                <w:b/>
                <w:bCs/>
                <w:sz w:val="24"/>
                <w:szCs w:val="24"/>
              </w:rPr>
              <w:t>2</w:t>
            </w:r>
          </w:p>
          <w:p w14:paraId="1F204F26" w14:textId="4254F984" w:rsidR="002D7EA6" w:rsidRPr="00386DFB" w:rsidRDefault="005504C3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>
              <w:rPr>
                <w:rFonts w:ascii="Twinkl" w:hAnsi="Twinkl"/>
                <w:b/>
                <w:bCs/>
                <w:sz w:val="24"/>
                <w:szCs w:val="24"/>
              </w:rPr>
              <w:t>Celebrations</w:t>
            </w:r>
          </w:p>
          <w:p w14:paraId="35892CBD" w14:textId="42671446" w:rsidR="002D7EA6" w:rsidRPr="00386DFB" w:rsidRDefault="009F7ECF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1" locked="0" layoutInCell="1" allowOverlap="1" wp14:anchorId="11E4B80F" wp14:editId="146A7E01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41275</wp:posOffset>
                  </wp:positionV>
                  <wp:extent cx="131445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287" y="21287"/>
                      <wp:lineTo x="21287" y="0"/>
                      <wp:lineTo x="0" y="0"/>
                    </wp:wrapPolygon>
                  </wp:wrapTight>
                  <wp:docPr id="1638559839" name="Picture 1638559839" descr="Kids Celebrating Clipart Images |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Celebrating Clipart Images |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861085" w14:textId="1DAF3E3A" w:rsidR="002D7EA6" w:rsidRPr="00386DFB" w:rsidRDefault="002D7EA6" w:rsidP="002D7EA6">
            <w:pPr>
              <w:jc w:val="center"/>
              <w:rPr>
                <w:rFonts w:ascii="Twinkl" w:hAnsi="Twinkl"/>
                <w:b/>
                <w:bCs/>
                <w:color w:val="EE0000"/>
                <w:sz w:val="24"/>
                <w:szCs w:val="24"/>
              </w:rPr>
            </w:pPr>
          </w:p>
          <w:p w14:paraId="3434B18F" w14:textId="19DC205A" w:rsidR="002D7EA6" w:rsidRPr="00386DFB" w:rsidRDefault="002D7EA6" w:rsidP="002D7EA6">
            <w:pPr>
              <w:jc w:val="center"/>
              <w:rPr>
                <w:rFonts w:ascii="Twinkl" w:hAnsi="Twinkl"/>
                <w:b/>
                <w:bCs/>
                <w:color w:val="EE0000"/>
                <w:sz w:val="24"/>
                <w:szCs w:val="24"/>
              </w:rPr>
            </w:pPr>
          </w:p>
          <w:p w14:paraId="648C7C5C" w14:textId="5EF3EA89" w:rsidR="002D7EA6" w:rsidRPr="00386DFB" w:rsidRDefault="002D7EA6" w:rsidP="002D7EA6">
            <w:pPr>
              <w:rPr>
                <w:rFonts w:ascii="Twinkl" w:hAnsi="Twinkl"/>
                <w:b/>
                <w:bCs/>
                <w:color w:val="EE0000"/>
                <w:sz w:val="24"/>
                <w:szCs w:val="24"/>
              </w:rPr>
            </w:pPr>
          </w:p>
        </w:tc>
        <w:tc>
          <w:tcPr>
            <w:tcW w:w="5272" w:type="dxa"/>
          </w:tcPr>
          <w:p w14:paraId="7C8BC536" w14:textId="1C96059E" w:rsidR="002D7EA6" w:rsidRPr="00386DFB" w:rsidRDefault="001D1606" w:rsidP="002D7EA6">
            <w:pPr>
              <w:jc w:val="center"/>
              <w:rPr>
                <w:rFonts w:ascii="Twinkl" w:hAnsi="Twinkl"/>
                <w:b/>
                <w:bCs/>
                <w:sz w:val="24"/>
                <w:szCs w:val="24"/>
                <w:u w:val="single"/>
              </w:rPr>
            </w:pPr>
            <w:r w:rsidRPr="00386DFB">
              <w:rPr>
                <w:rFonts w:ascii="Twinkl" w:hAnsi="Twink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561984" behindDoc="1" locked="0" layoutInCell="1" allowOverlap="1" wp14:anchorId="136C8B15" wp14:editId="4BDE1305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261620</wp:posOffset>
                      </wp:positionV>
                      <wp:extent cx="1002030" cy="1333500"/>
                      <wp:effectExtent l="0" t="0" r="26670" b="19050"/>
                      <wp:wrapTight wrapText="bothSides">
                        <wp:wrapPolygon edited="0">
                          <wp:start x="0" y="0"/>
                          <wp:lineTo x="0" y="21600"/>
                          <wp:lineTo x="21764" y="21600"/>
                          <wp:lineTo x="21764" y="0"/>
                          <wp:lineTo x="0" y="0"/>
                        </wp:wrapPolygon>
                      </wp:wrapTight>
                      <wp:docPr id="217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8D5A888-BD24-4BC1-B9B1-F10909BDDF4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1333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66F6D" w14:textId="77777777" w:rsidR="00DC2526" w:rsidRDefault="002D7EA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105A2F">
                                    <w:rPr>
                                      <w:rFonts w:ascii="Twinkl" w:hAnsi="Twinkl"/>
                                    </w:rPr>
                                    <w:t xml:space="preserve">Vocabulary – </w:t>
                                  </w:r>
                                  <w:r w:rsidR="00CC69CC">
                                    <w:rPr>
                                      <w:rFonts w:ascii="Twinkl" w:hAnsi="Twinkl"/>
                                    </w:rPr>
                                    <w:t>blending,</w:t>
                                  </w:r>
                                  <w:r w:rsidR="001D1606">
                                    <w:rPr>
                                      <w:rFonts w:ascii="Twinkl" w:hAnsi="Twinkl"/>
                                    </w:rPr>
                                    <w:t xml:space="preserve"> </w:t>
                                  </w:r>
                                  <w:r w:rsidR="00CC69CC">
                                    <w:rPr>
                                      <w:rFonts w:ascii="Twinkl" w:hAnsi="Twinkl"/>
                                    </w:rPr>
                                    <w:t>dab</w:t>
                                  </w:r>
                                  <w:r w:rsidR="001D1606">
                                    <w:rPr>
                                      <w:rFonts w:ascii="Twinkl" w:hAnsi="Twinkl"/>
                                    </w:rPr>
                                    <w:t>b</w:t>
                                  </w:r>
                                  <w:r w:rsidR="00CC69CC">
                                    <w:rPr>
                                      <w:rFonts w:ascii="Twinkl" w:hAnsi="Twinkl"/>
                                    </w:rPr>
                                    <w:t>ing</w:t>
                                  </w:r>
                                  <w:r w:rsidR="001D1606">
                                    <w:rPr>
                                      <w:rFonts w:ascii="Twinkl" w:hAnsi="Twinkl"/>
                                    </w:rPr>
                                    <w:t>, smudging, printing,</w:t>
                                  </w:r>
                                </w:p>
                                <w:p w14:paraId="7D64C185" w14:textId="2F386AD0" w:rsidR="002D7EA6" w:rsidRPr="00105A2F" w:rsidRDefault="00DC252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swirling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C8B15" id="_x0000_s1033" type="#_x0000_t202" style="position:absolute;left:0;text-align:left;margin-left:176.85pt;margin-top:20.6pt;width:78.9pt;height:105pt;z-index:-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" fillcolor="#e59edc [1304]">
                      <v:textbox>
                        <w:txbxContent>
                          <w:p w14:paraId="22666F6D" w14:textId="77777777" w:rsidR="00DC2526" w:rsidRDefault="002D7EA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t xml:space="preserve"> </w:t>
                            </w:r>
                            <w:r w:rsidRPr="00105A2F">
                              <w:rPr>
                                <w:rFonts w:ascii="Twinkl" w:hAnsi="Twinkl"/>
                              </w:rPr>
                              <w:t xml:space="preserve">Vocabulary – </w:t>
                            </w:r>
                            <w:r w:rsidR="00CC69CC">
                              <w:rPr>
                                <w:rFonts w:ascii="Twinkl" w:hAnsi="Twinkl"/>
                              </w:rPr>
                              <w:t>blending,</w:t>
                            </w:r>
                            <w:r w:rsidR="001D1606">
                              <w:rPr>
                                <w:rFonts w:ascii="Twinkl" w:hAnsi="Twinkl"/>
                              </w:rPr>
                              <w:t xml:space="preserve"> </w:t>
                            </w:r>
                            <w:r w:rsidR="00CC69CC">
                              <w:rPr>
                                <w:rFonts w:ascii="Twinkl" w:hAnsi="Twinkl"/>
                              </w:rPr>
                              <w:t>dab</w:t>
                            </w:r>
                            <w:r w:rsidR="001D1606">
                              <w:rPr>
                                <w:rFonts w:ascii="Twinkl" w:hAnsi="Twinkl"/>
                              </w:rPr>
                              <w:t>b</w:t>
                            </w:r>
                            <w:r w:rsidR="00CC69CC">
                              <w:rPr>
                                <w:rFonts w:ascii="Twinkl" w:hAnsi="Twinkl"/>
                              </w:rPr>
                              <w:t>ing</w:t>
                            </w:r>
                            <w:r w:rsidR="001D1606">
                              <w:rPr>
                                <w:rFonts w:ascii="Twinkl" w:hAnsi="Twinkl"/>
                              </w:rPr>
                              <w:t>, smudging, printing,</w:t>
                            </w:r>
                          </w:p>
                          <w:p w14:paraId="7D64C185" w14:textId="2F386AD0" w:rsidR="002D7EA6" w:rsidRPr="00105A2F" w:rsidRDefault="00DC252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swirling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BA3FAE" w:rsidRPr="00386DFB">
              <w:rPr>
                <w:rFonts w:ascii="Twinkl" w:hAnsi="Twinkl"/>
                <w:b/>
                <w:bCs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582464" behindDoc="1" locked="0" layoutInCell="1" allowOverlap="1" wp14:anchorId="3F21DB89" wp14:editId="0E0EAC9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337185</wp:posOffset>
                      </wp:positionV>
                      <wp:extent cx="1255395" cy="1419225"/>
                      <wp:effectExtent l="0" t="0" r="20955" b="28575"/>
                      <wp:wrapTight wrapText="bothSides">
                        <wp:wrapPolygon edited="0">
                          <wp:start x="0" y="0"/>
                          <wp:lineTo x="0" y="21745"/>
                          <wp:lineTo x="21633" y="21745"/>
                          <wp:lineTo x="21633" y="0"/>
                          <wp:lineTo x="0" y="0"/>
                        </wp:wrapPolygon>
                      </wp:wrapTight>
                      <wp:docPr id="1010233300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39A218E-DE03-4C7B-85CB-7A59CF58CD8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539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86FB55" w14:textId="45FB6B16" w:rsidR="002D7EA6" w:rsidRDefault="00BA3FAE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Bonfire night – painting and printing.</w:t>
                                  </w:r>
                                </w:p>
                                <w:p w14:paraId="3844EFB4" w14:textId="02AD439C" w:rsidR="00BA3FAE" w:rsidRPr="00105A2F" w:rsidRDefault="00312C9E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</w:rPr>
                                    <w:t>Cards and decorations for celebrations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1DB89" id="_x0000_s1034" type="#_x0000_t202" style="position:absolute;left:0;text-align:left;margin-left:-5.15pt;margin-top:26.55pt;width:98.85pt;height:111.75pt;z-index:-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" fillcolor="#f2ceed [664]">
                      <v:textbox>
                        <w:txbxContent>
                          <w:p w14:paraId="4886FB55" w14:textId="45FB6B16" w:rsidR="002D7EA6" w:rsidRDefault="00BA3FAE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Bonfire night – painting and printing.</w:t>
                            </w:r>
                          </w:p>
                          <w:p w14:paraId="3844EFB4" w14:textId="02AD439C" w:rsidR="00BA3FAE" w:rsidRPr="00105A2F" w:rsidRDefault="00312C9E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>
                              <w:rPr>
                                <w:rFonts w:ascii="Twinkl" w:hAnsi="Twinkl"/>
                              </w:rPr>
                              <w:t>Cards and decorations for celebrations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D7EA6" w:rsidRPr="00386DFB">
              <w:rPr>
                <w:rFonts w:ascii="Twinkl" w:hAnsi="Twinkl"/>
                <w:b/>
                <w:bCs/>
                <w:sz w:val="24"/>
                <w:szCs w:val="24"/>
                <w:u w:val="single"/>
              </w:rPr>
              <w:t>Creating with Materials</w:t>
            </w:r>
          </w:p>
          <w:p w14:paraId="1919A91F" w14:textId="5AFBD853" w:rsidR="002D7EA6" w:rsidRPr="00386DFB" w:rsidRDefault="002B255C" w:rsidP="002D7EA6">
            <w:pPr>
              <w:jc w:val="center"/>
              <w:rPr>
                <w:rFonts w:ascii="Twinkl" w:hAnsi="Twinkl"/>
                <w:b/>
                <w:bCs/>
                <w:color w:val="EE0000"/>
                <w:sz w:val="24"/>
                <w:szCs w:val="24"/>
              </w:rPr>
            </w:pPr>
            <w:r w:rsidRPr="002B255C">
              <w:rPr>
                <w:rFonts w:ascii="Twinkl" w:hAnsi="Twink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756544" behindDoc="1" locked="0" layoutInCell="1" allowOverlap="1" wp14:anchorId="53C29E01" wp14:editId="3CE662DA">
                  <wp:simplePos x="0" y="0"/>
                  <wp:positionH relativeFrom="column">
                    <wp:posOffset>1522095</wp:posOffset>
                  </wp:positionH>
                  <wp:positionV relativeFrom="paragraph">
                    <wp:posOffset>581025</wp:posOffset>
                  </wp:positionV>
                  <wp:extent cx="666750" cy="969010"/>
                  <wp:effectExtent l="0" t="0" r="0" b="2540"/>
                  <wp:wrapTight wrapText="bothSides">
                    <wp:wrapPolygon edited="0">
                      <wp:start x="0" y="0"/>
                      <wp:lineTo x="0" y="21232"/>
                      <wp:lineTo x="20983" y="21232"/>
                      <wp:lineTo x="20983" y="0"/>
                      <wp:lineTo x="0" y="0"/>
                    </wp:wrapPolygon>
                  </wp:wrapTight>
                  <wp:docPr id="367331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331138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5A0B">
              <w:rPr>
                <w:rFonts w:ascii="Twinkl" w:hAnsi="Twinkl"/>
                <w:b/>
                <w:bCs/>
                <w:noProof/>
                <w:color w:val="EE0000"/>
                <w:sz w:val="24"/>
                <w:szCs w:val="24"/>
              </w:rPr>
              <w:drawing>
                <wp:anchor distT="0" distB="0" distL="114300" distR="114300" simplePos="0" relativeHeight="251748352" behindDoc="1" locked="0" layoutInCell="1" allowOverlap="1" wp14:anchorId="3038D628" wp14:editId="70839EF7">
                  <wp:simplePos x="0" y="0"/>
                  <wp:positionH relativeFrom="column">
                    <wp:posOffset>1029970</wp:posOffset>
                  </wp:positionH>
                  <wp:positionV relativeFrom="paragraph">
                    <wp:posOffset>90805</wp:posOffset>
                  </wp:positionV>
                  <wp:extent cx="634365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0757" y="20945"/>
                      <wp:lineTo x="20757" y="0"/>
                      <wp:lineTo x="0" y="0"/>
                    </wp:wrapPolygon>
                  </wp:wrapTight>
                  <wp:docPr id="415154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154086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7EA6" w:rsidRPr="00DF694B" w14:paraId="28A056D3" w14:textId="77777777" w:rsidTr="002D7EA6">
        <w:trPr>
          <w:trHeight w:val="2835"/>
        </w:trPr>
        <w:tc>
          <w:tcPr>
            <w:tcW w:w="5272" w:type="dxa"/>
          </w:tcPr>
          <w:p w14:paraId="4467AB31" w14:textId="765F0A70" w:rsidR="002D7EA6" w:rsidRPr="00DF694B" w:rsidRDefault="00900021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 w:rsidRPr="00411D8B">
              <w:rPr>
                <w:rFonts w:ascii="Twinkl" w:hAnsi="Twinkl"/>
                <w:b/>
                <w:bCs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531B20B8" wp14:editId="1BB3BAA7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986790</wp:posOffset>
                      </wp:positionV>
                      <wp:extent cx="1103630" cy="838200"/>
                      <wp:effectExtent l="0" t="0" r="20320" b="19050"/>
                      <wp:wrapTight wrapText="bothSides">
                        <wp:wrapPolygon edited="0">
                          <wp:start x="0" y="0"/>
                          <wp:lineTo x="0" y="21600"/>
                          <wp:lineTo x="21625" y="21600"/>
                          <wp:lineTo x="21625" y="0"/>
                          <wp:lineTo x="0" y="0"/>
                        </wp:wrapPolygon>
                      </wp:wrapTight>
                      <wp:docPr id="85684039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3630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03C39" w14:textId="37205BD5" w:rsidR="00411D8B" w:rsidRPr="00AD7FA2" w:rsidRDefault="0087517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Vocabulary – pulse, rhythm, </w:t>
                                  </w:r>
                                  <w:r w:rsidR="00AD7FA2">
                                    <w:t>pitch,</w:t>
                                  </w:r>
                                  <w:r w:rsidR="00484D3E">
                                    <w:t xml:space="preserve"> tempo, tune</w:t>
                                  </w:r>
                                  <w:r w:rsidR="00900021"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B20B8" id="_x0000_s1035" type="#_x0000_t202" style="position:absolute;left:0;text-align:left;margin-left:164.8pt;margin-top:77.7pt;width:86.9pt;height:66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" fillcolor="#f2ceed [664]">
                      <v:textbox>
                        <w:txbxContent>
                          <w:p w14:paraId="72A03C39" w14:textId="37205BD5" w:rsidR="00411D8B" w:rsidRPr="00AD7FA2" w:rsidRDefault="0087517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Vocabulary – pulse, rhythm, </w:t>
                            </w:r>
                            <w:r w:rsidR="00AD7FA2">
                              <w:t>pitch,</w:t>
                            </w:r>
                            <w:r w:rsidR="00484D3E">
                              <w:t xml:space="preserve"> tempo, tune</w:t>
                            </w:r>
                            <w:r w:rsidR="00900021">
                              <w:t>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484D3E" w:rsidRPr="00DF694B">
              <w:rPr>
                <w:rFonts w:ascii="Twinkl" w:hAnsi="Twinkl"/>
                <w:b/>
                <w:bCs/>
                <w:noProof/>
                <w:szCs w:val="24"/>
                <w:u w:val="single"/>
              </w:rPr>
              <w:drawing>
                <wp:anchor distT="0" distB="0" distL="114300" distR="114300" simplePos="0" relativeHeight="251656192" behindDoc="1" locked="0" layoutInCell="1" allowOverlap="1" wp14:anchorId="65F72667" wp14:editId="20F27710">
                  <wp:simplePos x="0" y="0"/>
                  <wp:positionH relativeFrom="column">
                    <wp:posOffset>2547620</wp:posOffset>
                  </wp:positionH>
                  <wp:positionV relativeFrom="paragraph">
                    <wp:posOffset>187960</wp:posOffset>
                  </wp:positionV>
                  <wp:extent cx="586105" cy="626745"/>
                  <wp:effectExtent l="0" t="0" r="4445" b="1905"/>
                  <wp:wrapTight wrapText="bothSides">
                    <wp:wrapPolygon edited="0">
                      <wp:start x="0" y="0"/>
                      <wp:lineTo x="0" y="21009"/>
                      <wp:lineTo x="21062" y="21009"/>
                      <wp:lineTo x="21062" y="0"/>
                      <wp:lineTo x="0" y="0"/>
                    </wp:wrapPolygon>
                  </wp:wrapTight>
                  <wp:docPr id="2115479695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F64599-6543-410B-975F-7C0FBAE390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479695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7FA2" w:rsidRPr="00DF694B">
              <w:rPr>
                <w:rFonts w:ascii="Twinkl" w:hAnsi="Twinkl"/>
                <w:noProof/>
                <w:szCs w:val="24"/>
              </w:rPr>
              <w:drawing>
                <wp:anchor distT="0" distB="0" distL="114300" distR="114300" simplePos="0" relativeHeight="251645952" behindDoc="1" locked="0" layoutInCell="1" allowOverlap="1" wp14:anchorId="38C27BF2" wp14:editId="40A14503">
                  <wp:simplePos x="0" y="0"/>
                  <wp:positionH relativeFrom="column">
                    <wp:posOffset>1336675</wp:posOffset>
                  </wp:positionH>
                  <wp:positionV relativeFrom="paragraph">
                    <wp:posOffset>243840</wp:posOffset>
                  </wp:positionV>
                  <wp:extent cx="1211580" cy="1085850"/>
                  <wp:effectExtent l="0" t="0" r="7620" b="0"/>
                  <wp:wrapTight wrapText="bothSides">
                    <wp:wrapPolygon edited="0">
                      <wp:start x="0" y="0"/>
                      <wp:lineTo x="0" y="21221"/>
                      <wp:lineTo x="21396" y="21221"/>
                      <wp:lineTo x="21396" y="0"/>
                      <wp:lineTo x="0" y="0"/>
                    </wp:wrapPolygon>
                  </wp:wrapTight>
                  <wp:docPr id="647973235" name="Picture 2" descr="Music Notes Kids Vector Art, Icons, and Graphics for Free Downloa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71B6EA-F1E0-40C3-837F-2FB37B950B9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Kids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EA6" w:rsidRPr="00DF694B">
              <w:rPr>
                <w:rFonts w:ascii="Twinkl" w:hAnsi="Twinkl"/>
                <w:b/>
                <w:bCs/>
                <w:szCs w:val="24"/>
                <w:u w:val="single"/>
              </w:rPr>
              <w:t>Being Imaginative and Expressive</w:t>
            </w:r>
          </w:p>
          <w:p w14:paraId="581F4267" w14:textId="33A2F8AA" w:rsidR="002D7EA6" w:rsidRPr="00DF694B" w:rsidRDefault="002D7EA6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 w:rsidRPr="00DF694B">
              <w:rPr>
                <w:rFonts w:ascii="Twinkl" w:hAnsi="Twinkl"/>
                <w:b/>
                <w:bCs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C6715F0" wp14:editId="7951157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84455</wp:posOffset>
                      </wp:positionV>
                      <wp:extent cx="1475105" cy="1376045"/>
                      <wp:effectExtent l="0" t="0" r="10795" b="14605"/>
                      <wp:wrapTight wrapText="bothSides">
                        <wp:wrapPolygon edited="0">
                          <wp:start x="0" y="0"/>
                          <wp:lineTo x="0" y="21530"/>
                          <wp:lineTo x="21479" y="21530"/>
                          <wp:lineTo x="21479" y="0"/>
                          <wp:lineTo x="0" y="0"/>
                        </wp:wrapPolygon>
                      </wp:wrapTight>
                      <wp:docPr id="2048579817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0B29DAF-D3CE-41DC-BC7C-48E103E864C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1376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90C94" w14:textId="65E73F7E" w:rsidR="002D7EA6" w:rsidRDefault="004D7EB6" w:rsidP="00214353">
                                  <w:pP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My Stories</w:t>
                                  </w:r>
                                  <w:r w:rsidR="002D7EA6" w:rsidRPr="00F16786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214353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 xml:space="preserve">learn action songs, improvise </w:t>
                                  </w:r>
                                  <w:r w:rsidR="00F0131E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rhythms</w:t>
                                  </w:r>
                                  <w:r w:rsidR="00214353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 xml:space="preserve"> and </w:t>
                                  </w:r>
                                  <w:r w:rsidR="00F0131E"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perform.</w:t>
                                  </w:r>
                                </w:p>
                                <w:p w14:paraId="002CF3FD" w14:textId="6F17C4DC" w:rsidR="00D821BC" w:rsidRDefault="00D821BC" w:rsidP="00214353">
                                  <w:r>
                                    <w:rPr>
                                      <w:rFonts w:ascii="Twinkl" w:hAnsi="Twinkl"/>
                                      <w:sz w:val="20"/>
                                      <w:szCs w:val="20"/>
                                    </w:rPr>
                                    <w:t>Listen to music and appraise.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715F0" id="_x0000_s1036" type="#_x0000_t202" style="position:absolute;left:0;text-align:left;margin-left:.05pt;margin-top:6.65pt;width:116.15pt;height:108.3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" fillcolor="#f2ceed [664]">
                      <v:textbox>
                        <w:txbxContent>
                          <w:p w14:paraId="61990C94" w14:textId="65E73F7E" w:rsidR="002D7EA6" w:rsidRDefault="004D7EB6" w:rsidP="00214353">
                            <w:pP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My Stories</w:t>
                            </w:r>
                            <w:r w:rsidR="002D7EA6" w:rsidRPr="00F16786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214353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learn action songs, improvise </w:t>
                            </w:r>
                            <w:r w:rsidR="00F0131E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rhythms</w:t>
                            </w:r>
                            <w:r w:rsidR="00214353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0131E"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perform.</w:t>
                            </w:r>
                          </w:p>
                          <w:p w14:paraId="002CF3FD" w14:textId="6F17C4DC" w:rsidR="00D821BC" w:rsidRDefault="00D821BC" w:rsidP="00214353">
                            <w:r>
                              <w:rPr>
                                <w:rFonts w:ascii="Twinkl" w:hAnsi="Twinkl"/>
                                <w:sz w:val="20"/>
                                <w:szCs w:val="20"/>
                              </w:rPr>
                              <w:t>Listen to music and appraise.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42434DD2" w14:textId="27B2A4F5" w:rsidR="002D7EA6" w:rsidRPr="00DF694B" w:rsidRDefault="002D7EA6" w:rsidP="002D7EA6">
            <w:pPr>
              <w:rPr>
                <w:rFonts w:ascii="Twinkl" w:hAnsi="Twinkl"/>
                <w:b/>
                <w:bCs/>
                <w:szCs w:val="24"/>
                <w:u w:val="single"/>
              </w:rPr>
            </w:pPr>
          </w:p>
          <w:p w14:paraId="3A526847" w14:textId="77777777" w:rsidR="002D7EA6" w:rsidRPr="00DF694B" w:rsidRDefault="002D7EA6" w:rsidP="002D7EA6">
            <w:pPr>
              <w:rPr>
                <w:rFonts w:ascii="Twinkl" w:hAnsi="Twinkl"/>
                <w:b/>
                <w:bCs/>
                <w:szCs w:val="24"/>
                <w:u w:val="single"/>
              </w:rPr>
            </w:pPr>
          </w:p>
        </w:tc>
        <w:tc>
          <w:tcPr>
            <w:tcW w:w="5272" w:type="dxa"/>
          </w:tcPr>
          <w:p w14:paraId="0677487C" w14:textId="7887C04C" w:rsidR="002D7EA6" w:rsidRPr="00DF694B" w:rsidRDefault="002D7EA6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 w:rsidRPr="00DF694B">
              <w:rPr>
                <w:rFonts w:ascii="Twinkl" w:hAnsi="Twinkl"/>
                <w:b/>
                <w:bCs/>
                <w:szCs w:val="24"/>
                <w:u w:val="single"/>
              </w:rPr>
              <w:t>Communication and Language</w:t>
            </w:r>
          </w:p>
          <w:p w14:paraId="2924649C" w14:textId="0AE92CCF" w:rsidR="002D7EA6" w:rsidRDefault="000262E2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 w:rsidRPr="000D12BD">
              <w:rPr>
                <w:noProof/>
              </w:rPr>
              <w:drawing>
                <wp:anchor distT="0" distB="0" distL="114300" distR="114300" simplePos="0" relativeHeight="251685376" behindDoc="1" locked="0" layoutInCell="1" allowOverlap="1" wp14:anchorId="7D291EE8" wp14:editId="4D7A307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85726</wp:posOffset>
                  </wp:positionV>
                  <wp:extent cx="570865" cy="300355"/>
                  <wp:effectExtent l="19050" t="57150" r="19685" b="42545"/>
                  <wp:wrapTight wrapText="bothSides">
                    <wp:wrapPolygon edited="0">
                      <wp:start x="16954" y="-2538"/>
                      <wp:lineTo x="450" y="-5807"/>
                      <wp:lineTo x="-1560" y="19941"/>
                      <wp:lineTo x="2717" y="21147"/>
                      <wp:lineTo x="3430" y="21348"/>
                      <wp:lineTo x="17295" y="21103"/>
                      <wp:lineTo x="19434" y="21706"/>
                      <wp:lineTo x="21389" y="15333"/>
                      <wp:lineTo x="22658" y="-929"/>
                      <wp:lineTo x="16954" y="-2538"/>
                    </wp:wrapPolygon>
                  </wp:wrapTight>
                  <wp:docPr id="16" name="Picture 16" descr="story clipart images 10 free Cliparts | Download images on Clipground 20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9871F81-F45B-47C4-8F1C-C50C0E9621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tory clipart images 10 free Cliparts | Download images on Clipground 2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093626">
                            <a:off x="0" y="0"/>
                            <a:ext cx="57086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EA6" w:rsidRPr="00DF694B">
              <w:rPr>
                <w:rFonts w:ascii="Twinkl" w:hAnsi="Twinkl"/>
                <w:b/>
                <w:bCs/>
                <w:noProof/>
                <w:szCs w:val="24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12000" behindDoc="1" locked="0" layoutInCell="1" allowOverlap="1" wp14:anchorId="30919CA2" wp14:editId="646C3DDC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61595</wp:posOffset>
                      </wp:positionV>
                      <wp:extent cx="971550" cy="955040"/>
                      <wp:effectExtent l="0" t="0" r="19050" b="16510"/>
                      <wp:wrapTight wrapText="bothSides">
                        <wp:wrapPolygon edited="0">
                          <wp:start x="0" y="0"/>
                          <wp:lineTo x="0" y="21543"/>
                          <wp:lineTo x="21600" y="21543"/>
                          <wp:lineTo x="21600" y="0"/>
                          <wp:lineTo x="0" y="0"/>
                        </wp:wrapPolygon>
                      </wp:wrapTight>
                      <wp:docPr id="252197264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DE232C6-CB81-4351-A282-F56ED84A4D2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955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10000"/>
                                  <a:lumOff val="9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47909" w14:textId="77777777" w:rsidR="002D7EA6" w:rsidRPr="002D7EA6" w:rsidRDefault="002D7EA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</w:rPr>
                                    <w:t>Vocabulary</w:t>
                                  </w:r>
                                </w:p>
                                <w:p w14:paraId="40241DFE" w14:textId="77777777" w:rsidR="002D7EA6" w:rsidRPr="002D7EA6" w:rsidRDefault="002D7EA6" w:rsidP="002D7EA6">
                                  <w:pPr>
                                    <w:rPr>
                                      <w:rFonts w:ascii="Twinkl" w:hAnsi="Twinkl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</w:rPr>
                                    <w:t xml:space="preserve">Listen, </w:t>
                                  </w:r>
                                  <w:proofErr w:type="gramStart"/>
                                  <w:r w:rsidRPr="002D7EA6">
                                    <w:rPr>
                                      <w:rFonts w:ascii="Twinkl" w:hAnsi="Twinkl"/>
                                    </w:rPr>
                                    <w:t>talk,  sentence</w:t>
                                  </w:r>
                                  <w:proofErr w:type="gramEnd"/>
                                  <w:r w:rsidRPr="002D7EA6">
                                    <w:rPr>
                                      <w:rFonts w:ascii="Twinkl" w:hAnsi="Twinkl"/>
                                    </w:rPr>
                                    <w:t xml:space="preserve">, news,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19CA2" id="_x0000_s1037" type="#_x0000_t202" style="position:absolute;left:0;text-align:left;margin-left:171.3pt;margin-top:4.85pt;width:76.5pt;height:75.2pt;z-index:-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" fillcolor="#dceaf7 [351]">
                      <v:textbox>
                        <w:txbxContent>
                          <w:p w14:paraId="47847909" w14:textId="77777777" w:rsidR="002D7EA6" w:rsidRPr="002D7EA6" w:rsidRDefault="002D7EA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</w:rPr>
                              <w:t>Vocabulary</w:t>
                            </w:r>
                          </w:p>
                          <w:p w14:paraId="40241DFE" w14:textId="77777777" w:rsidR="002D7EA6" w:rsidRPr="002D7EA6" w:rsidRDefault="002D7EA6" w:rsidP="002D7EA6">
                            <w:pPr>
                              <w:rPr>
                                <w:rFonts w:ascii="Twinkl" w:hAnsi="Twinkl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</w:rPr>
                              <w:t xml:space="preserve">Listen, </w:t>
                            </w:r>
                            <w:proofErr w:type="gramStart"/>
                            <w:r w:rsidRPr="002D7EA6">
                              <w:rPr>
                                <w:rFonts w:ascii="Twinkl" w:hAnsi="Twinkl"/>
                              </w:rPr>
                              <w:t>talk,  sentence</w:t>
                            </w:r>
                            <w:proofErr w:type="gramEnd"/>
                            <w:r w:rsidRPr="002D7EA6">
                              <w:rPr>
                                <w:rFonts w:ascii="Twinkl" w:hAnsi="Twinkl"/>
                              </w:rPr>
                              <w:t xml:space="preserve">, news,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698B8CFC" w14:textId="7F38F22F" w:rsidR="000262E2" w:rsidRDefault="000262E2" w:rsidP="000262E2">
            <w:pPr>
              <w:rPr>
                <w:rFonts w:ascii="Twinkl" w:hAnsi="Twinkl"/>
                <w:bCs/>
                <w:szCs w:val="24"/>
              </w:rPr>
            </w:pPr>
          </w:p>
          <w:p w14:paraId="5DA4A3FE" w14:textId="77777777" w:rsidR="000262E2" w:rsidRDefault="000262E2" w:rsidP="000262E2">
            <w:pPr>
              <w:rPr>
                <w:rFonts w:ascii="Twinkl" w:hAnsi="Twinkl"/>
                <w:bCs/>
                <w:szCs w:val="24"/>
              </w:rPr>
            </w:pPr>
          </w:p>
          <w:p w14:paraId="74348AE9" w14:textId="29AC9A35" w:rsidR="002D7EA6" w:rsidRPr="000D12BD" w:rsidRDefault="006900CA" w:rsidP="000262E2">
            <w:pPr>
              <w:rPr>
                <w:rFonts w:ascii="Twinkl" w:hAnsi="Twinkl"/>
                <w:bCs/>
                <w:szCs w:val="24"/>
              </w:rPr>
            </w:pPr>
            <w:r w:rsidRPr="000D12BD">
              <w:rPr>
                <w:rFonts w:ascii="Twinkl" w:hAnsi="Twinkl"/>
                <w:bCs/>
                <w:szCs w:val="24"/>
              </w:rPr>
              <w:t>To take turns during speaking and listening times.</w:t>
            </w:r>
          </w:p>
          <w:p w14:paraId="3553C67E" w14:textId="1C290170" w:rsidR="006900CA" w:rsidRPr="000D12BD" w:rsidRDefault="006900CA" w:rsidP="000262E2">
            <w:pPr>
              <w:rPr>
                <w:rFonts w:ascii="Twinkl" w:hAnsi="Twinkl"/>
                <w:bCs/>
                <w:szCs w:val="24"/>
              </w:rPr>
            </w:pPr>
            <w:r w:rsidRPr="000D12BD">
              <w:rPr>
                <w:rFonts w:ascii="Twinkl" w:hAnsi="Twinkl"/>
                <w:bCs/>
                <w:szCs w:val="24"/>
              </w:rPr>
              <w:t xml:space="preserve">To understand and use new vocabulary </w:t>
            </w:r>
          </w:p>
          <w:p w14:paraId="1EC20F79" w14:textId="0A7B3C41" w:rsidR="002D7EA6" w:rsidRPr="000D12BD" w:rsidRDefault="006900CA" w:rsidP="000262E2">
            <w:pPr>
              <w:rPr>
                <w:rFonts w:ascii="Twinkl" w:hAnsi="Twinkl"/>
                <w:bCs/>
                <w:szCs w:val="24"/>
              </w:rPr>
            </w:pPr>
            <w:r w:rsidRPr="000D12BD">
              <w:rPr>
                <w:rFonts w:ascii="Twinkl" w:hAnsi="Twinkl"/>
                <w:bCs/>
                <w:szCs w:val="24"/>
              </w:rPr>
              <w:t>To listen carefully and to know why listening is important.</w:t>
            </w:r>
          </w:p>
          <w:p w14:paraId="15D84E21" w14:textId="77777777" w:rsidR="002D7EA6" w:rsidRPr="00094517" w:rsidRDefault="002D7EA6" w:rsidP="002D7EA6">
            <w:pPr>
              <w:jc w:val="center"/>
              <w:rPr>
                <w:rFonts w:ascii="Twinkl" w:hAnsi="Twinkl"/>
                <w:bCs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0EAB15D3" wp14:editId="5470F274">
                      <wp:extent cx="303530" cy="303530"/>
                      <wp:effectExtent l="0" t="0" r="0" b="0"/>
                      <wp:docPr id="12" name="Rectangle 12" descr="Family Coloring Pages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E67417-B16A-4947-88D5-03E0EADD5DC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3530" cy="30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67961" id="Rectangle 12" o:spid="_x0000_s1026" alt="Family Coloring Pages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5272" w:type="dxa"/>
          </w:tcPr>
          <w:p w14:paraId="263A122B" w14:textId="77487C23" w:rsidR="002D7EA6" w:rsidRPr="00DF694B" w:rsidRDefault="002D7EA6" w:rsidP="002D7EA6">
            <w:pPr>
              <w:jc w:val="center"/>
              <w:rPr>
                <w:rFonts w:ascii="Twinkl" w:hAnsi="Twinkl"/>
                <w:b/>
                <w:bCs/>
                <w:szCs w:val="24"/>
                <w:u w:val="single"/>
              </w:rPr>
            </w:pPr>
            <w:r w:rsidRPr="00DF694B">
              <w:rPr>
                <w:rFonts w:ascii="Twinkl" w:hAnsi="Twinkl"/>
                <w:b/>
                <w:bCs/>
                <w:szCs w:val="24"/>
                <w:u w:val="single"/>
              </w:rPr>
              <w:lastRenderedPageBreak/>
              <w:t xml:space="preserve">Understanding the </w:t>
            </w:r>
            <w:proofErr w:type="spellStart"/>
            <w:r w:rsidRPr="00DF694B">
              <w:rPr>
                <w:rFonts w:ascii="Twinkl" w:hAnsi="Twinkl"/>
                <w:b/>
                <w:bCs/>
                <w:szCs w:val="24"/>
                <w:u w:val="single"/>
              </w:rPr>
              <w:t>Wor</w:t>
            </w:r>
            <w:proofErr w:type="spellEnd"/>
          </w:p>
          <w:p w14:paraId="1CD7CEB8" w14:textId="35771FC2" w:rsidR="002D7EA6" w:rsidRPr="00DF694B" w:rsidRDefault="000D12BD" w:rsidP="002D7EA6">
            <w:pPr>
              <w:rPr>
                <w:rFonts w:ascii="Twinkl" w:hAnsi="Twinkl"/>
                <w:b/>
                <w:bCs/>
                <w:szCs w:val="24"/>
              </w:rPr>
            </w:pPr>
            <w:r>
              <w:rPr>
                <w:rFonts w:ascii="Twinkl" w:hAnsi="Twinkl"/>
                <w:b/>
                <w:bCs/>
                <w:noProof/>
                <w:szCs w:val="24"/>
              </w:rPr>
              <w:drawing>
                <wp:anchor distT="0" distB="0" distL="114300" distR="114300" simplePos="0" relativeHeight="251721216" behindDoc="1" locked="0" layoutInCell="1" allowOverlap="1" wp14:anchorId="12EEAA73" wp14:editId="3DA77479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63500</wp:posOffset>
                  </wp:positionV>
                  <wp:extent cx="806450" cy="454660"/>
                  <wp:effectExtent l="0" t="0" r="0" b="2540"/>
                  <wp:wrapTight wrapText="bothSides">
                    <wp:wrapPolygon edited="0">
                      <wp:start x="0" y="0"/>
                      <wp:lineTo x="0" y="20816"/>
                      <wp:lineTo x="20920" y="20816"/>
                      <wp:lineTo x="2092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454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7EA6" w:rsidRPr="00DF694B">
              <w:rPr>
                <w:rFonts w:ascii="Twinkl" w:hAnsi="Twinkl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593216" behindDoc="1" locked="0" layoutInCell="1" allowOverlap="1" wp14:anchorId="0C122BD4" wp14:editId="5C2D107E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111125</wp:posOffset>
                      </wp:positionV>
                      <wp:extent cx="1087120" cy="1212850"/>
                      <wp:effectExtent l="0" t="0" r="17780" b="25400"/>
                      <wp:wrapTight wrapText="bothSides">
                        <wp:wrapPolygon edited="0">
                          <wp:start x="0" y="0"/>
                          <wp:lineTo x="0" y="21713"/>
                          <wp:lineTo x="21575" y="21713"/>
                          <wp:lineTo x="21575" y="0"/>
                          <wp:lineTo x="0" y="0"/>
                        </wp:wrapPolygon>
                      </wp:wrapTight>
                      <wp:docPr id="24691253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288F68F-6E17-4088-BDF1-4C4AA0A81963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1212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9F7D4E" w14:textId="77777777" w:rsidR="002D7EA6" w:rsidRPr="002D7EA6" w:rsidRDefault="002D7EA6" w:rsidP="002D7EA6">
                                  <w:pPr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  <w:r w:rsidRPr="002D7EA6">
                                    <w:rPr>
                                      <w:rFonts w:ascii="Twinkl" w:hAnsi="Twinkl"/>
                                      <w:sz w:val="20"/>
                                    </w:rPr>
                                    <w:t>Vocabulary</w:t>
                                  </w:r>
                                </w:p>
                                <w:p w14:paraId="3596DF9F" w14:textId="37F049B8" w:rsidR="002D7EA6" w:rsidRPr="002D7EA6" w:rsidRDefault="001F74E9" w:rsidP="002D7EA6">
                                  <w:pPr>
                                    <w:rPr>
                                      <w:rFonts w:ascii="Twinkl" w:hAnsi="Twink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winkl" w:hAnsi="Twinkl"/>
                                      <w:sz w:val="20"/>
                                    </w:rPr>
                                    <w:t xml:space="preserve">Celebration, beliefs, festival, Christmas, birthday, </w:t>
                                  </w:r>
                                  <w:r w:rsidR="006900CA">
                                    <w:rPr>
                                      <w:rFonts w:ascii="Twinkl" w:hAnsi="Twinkl"/>
                                      <w:sz w:val="20"/>
                                    </w:rPr>
                                    <w:t>traditions</w:t>
                                  </w:r>
                                  <w:r w:rsidR="006900CA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D7B9BF" wp14:editId="71B167F6">
                                        <wp:extent cx="895350" cy="596900"/>
                                        <wp:effectExtent l="0" t="0" r="0" b="0"/>
                                        <wp:docPr id="2" name="Picture 2" descr="Premium Photo | Children laughing and pointing at a firework display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remium Photo | Children laughing and pointing at a firework display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5350" cy="596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80D98C5" w14:textId="77777777" w:rsidR="002D7EA6" w:rsidRDefault="002D7EA6" w:rsidP="002D7EA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22BD4" id="_x0000_s1038" type="#_x0000_t202" style="position:absolute;margin-left:166.45pt;margin-top:8.75pt;width:85.6pt;height:95.5pt;z-index:-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" fillcolor="#bfbfbf [2412]">
                      <v:textbox>
                        <w:txbxContent>
                          <w:p w14:paraId="449F7D4E" w14:textId="77777777" w:rsidR="002D7EA6" w:rsidRPr="002D7EA6" w:rsidRDefault="002D7EA6" w:rsidP="002D7EA6">
                            <w:pPr>
                              <w:rPr>
                                <w:rFonts w:ascii="Twinkl" w:hAnsi="Twinkl"/>
                                <w:sz w:val="20"/>
                              </w:rPr>
                            </w:pPr>
                            <w:r w:rsidRPr="002D7EA6">
                              <w:rPr>
                                <w:rFonts w:ascii="Twinkl" w:hAnsi="Twinkl"/>
                                <w:sz w:val="20"/>
                              </w:rPr>
                              <w:t>Vocabulary</w:t>
                            </w:r>
                          </w:p>
                          <w:p w14:paraId="3596DF9F" w14:textId="37F049B8" w:rsidR="002D7EA6" w:rsidRPr="002D7EA6" w:rsidRDefault="001F74E9" w:rsidP="002D7EA6">
                            <w:pPr>
                              <w:rPr>
                                <w:rFonts w:ascii="Twinkl" w:hAnsi="Twinkl"/>
                                <w:sz w:val="20"/>
                              </w:rPr>
                            </w:pPr>
                            <w:r>
                              <w:rPr>
                                <w:rFonts w:ascii="Twinkl" w:hAnsi="Twinkl"/>
                                <w:sz w:val="20"/>
                              </w:rPr>
                              <w:t xml:space="preserve">Celebration, beliefs, festival, Christmas, birthday, </w:t>
                            </w:r>
                            <w:r w:rsidR="006900CA">
                              <w:rPr>
                                <w:rFonts w:ascii="Twinkl" w:hAnsi="Twinkl"/>
                                <w:sz w:val="20"/>
                              </w:rPr>
                              <w:t>traditions</w:t>
                            </w:r>
                            <w:r w:rsidR="006900CA">
                              <w:rPr>
                                <w:noProof/>
                              </w:rPr>
                              <w:drawing>
                                <wp:inline distT="0" distB="0" distL="0" distR="0" wp14:anchorId="6DD7B9BF" wp14:editId="71B167F6">
                                  <wp:extent cx="895350" cy="596900"/>
                                  <wp:effectExtent l="0" t="0" r="0" b="0"/>
                                  <wp:docPr id="2" name="Picture 2" descr="Premium Photo | Children laughing and pointing at a firework displ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remium Photo | Children laughing and pointing at a firework displ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35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0D98C5" w14:textId="77777777" w:rsidR="002D7EA6" w:rsidRDefault="002D7EA6" w:rsidP="002D7EA6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1E222D2E" w14:textId="6FBD1F35" w:rsidR="002D7EA6" w:rsidRPr="00DF694B" w:rsidRDefault="002D7EA6" w:rsidP="002D7EA6">
            <w:pPr>
              <w:rPr>
                <w:rFonts w:ascii="Twinkl" w:hAnsi="Twinkl"/>
                <w:b/>
                <w:bCs/>
                <w:szCs w:val="24"/>
              </w:rPr>
            </w:pPr>
          </w:p>
          <w:p w14:paraId="2939E8E1" w14:textId="0F0ED55D" w:rsidR="000D12BD" w:rsidRDefault="000D12BD" w:rsidP="002D7EA6">
            <w:pPr>
              <w:rPr>
                <w:rFonts w:ascii="Twinkl" w:hAnsi="Twinkl"/>
                <w:bCs/>
                <w:szCs w:val="24"/>
              </w:rPr>
            </w:pPr>
          </w:p>
          <w:p w14:paraId="549664A8" w14:textId="30C62398" w:rsidR="000D12BD" w:rsidRPr="00A44E3F" w:rsidRDefault="000D12BD" w:rsidP="002D7EA6">
            <w:pPr>
              <w:rPr>
                <w:rFonts w:ascii="Twinkl" w:hAnsi="Twinkl"/>
                <w:bCs/>
                <w:szCs w:val="24"/>
              </w:rPr>
            </w:pPr>
            <w:r>
              <w:rPr>
                <w:rFonts w:ascii="Twinkl" w:hAnsi="Twinkl"/>
                <w:b/>
                <w:bCs/>
                <w:noProof/>
                <w:szCs w:val="24"/>
              </w:rPr>
              <w:drawing>
                <wp:anchor distT="0" distB="0" distL="114300" distR="114300" simplePos="0" relativeHeight="251723264" behindDoc="1" locked="0" layoutInCell="1" allowOverlap="1" wp14:anchorId="61519752" wp14:editId="0C3D37A0">
                  <wp:simplePos x="0" y="0"/>
                  <wp:positionH relativeFrom="column">
                    <wp:posOffset>1477645</wp:posOffset>
                  </wp:positionH>
                  <wp:positionV relativeFrom="paragraph">
                    <wp:posOffset>619760</wp:posOffset>
                  </wp:positionV>
                  <wp:extent cx="425450" cy="428625"/>
                  <wp:effectExtent l="0" t="0" r="0" b="9525"/>
                  <wp:wrapTight wrapText="bothSides">
                    <wp:wrapPolygon edited="0">
                      <wp:start x="0" y="0"/>
                      <wp:lineTo x="0" y="21120"/>
                      <wp:lineTo x="20310" y="21120"/>
                      <wp:lineTo x="2031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4E9">
              <w:rPr>
                <w:rFonts w:ascii="Twinkl" w:hAnsi="Twinkl"/>
                <w:bCs/>
                <w:szCs w:val="24"/>
              </w:rPr>
              <w:t xml:space="preserve">To learn about different celebrations </w:t>
            </w:r>
            <w:r>
              <w:rPr>
                <w:rFonts w:ascii="Twinkl" w:hAnsi="Twinkl"/>
                <w:bCs/>
                <w:szCs w:val="24"/>
              </w:rPr>
              <w:t xml:space="preserve">around the world </w:t>
            </w:r>
            <w:r w:rsidR="001F74E9">
              <w:rPr>
                <w:rFonts w:ascii="Twinkl" w:hAnsi="Twinkl"/>
                <w:bCs/>
                <w:szCs w:val="24"/>
              </w:rPr>
              <w:t xml:space="preserve">and how they are celebrated now and in the past. </w:t>
            </w:r>
          </w:p>
        </w:tc>
      </w:tr>
    </w:tbl>
    <w:p w14:paraId="32B6C8DC" w14:textId="7A5F09D9" w:rsidR="008648F8" w:rsidRPr="008648F8" w:rsidRDefault="008648F8" w:rsidP="00742A18">
      <w:pPr>
        <w:rPr>
          <w:rFonts w:ascii="SassoonCRInfant" w:hAnsi="SassoonCRInfant"/>
        </w:rPr>
      </w:pPr>
    </w:p>
    <w:sectPr w:rsidR="008648F8" w:rsidRPr="008648F8" w:rsidSect="002D7E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8F8"/>
    <w:rsid w:val="00024122"/>
    <w:rsid w:val="000262E2"/>
    <w:rsid w:val="00027767"/>
    <w:rsid w:val="00031221"/>
    <w:rsid w:val="00094517"/>
    <w:rsid w:val="000A1C2D"/>
    <w:rsid w:val="000C76E0"/>
    <w:rsid w:val="000D12BD"/>
    <w:rsid w:val="000D7D92"/>
    <w:rsid w:val="000E7B3E"/>
    <w:rsid w:val="000F7C89"/>
    <w:rsid w:val="00105A2F"/>
    <w:rsid w:val="00126BE5"/>
    <w:rsid w:val="00131909"/>
    <w:rsid w:val="001336FE"/>
    <w:rsid w:val="00134F19"/>
    <w:rsid w:val="00151693"/>
    <w:rsid w:val="00171F3F"/>
    <w:rsid w:val="00183414"/>
    <w:rsid w:val="001D1606"/>
    <w:rsid w:val="001D62C2"/>
    <w:rsid w:val="001D7FD5"/>
    <w:rsid w:val="001F676E"/>
    <w:rsid w:val="001F74E9"/>
    <w:rsid w:val="00214353"/>
    <w:rsid w:val="002749F9"/>
    <w:rsid w:val="00292F7C"/>
    <w:rsid w:val="002B255C"/>
    <w:rsid w:val="002B2803"/>
    <w:rsid w:val="002B5113"/>
    <w:rsid w:val="002D7EA6"/>
    <w:rsid w:val="002E25F9"/>
    <w:rsid w:val="0030063D"/>
    <w:rsid w:val="00312C9E"/>
    <w:rsid w:val="0032452F"/>
    <w:rsid w:val="0034464F"/>
    <w:rsid w:val="003618C7"/>
    <w:rsid w:val="00370766"/>
    <w:rsid w:val="00386DFB"/>
    <w:rsid w:val="003904B6"/>
    <w:rsid w:val="003D13C4"/>
    <w:rsid w:val="003E6959"/>
    <w:rsid w:val="003F5DDB"/>
    <w:rsid w:val="004005D8"/>
    <w:rsid w:val="00402B23"/>
    <w:rsid w:val="00411D8B"/>
    <w:rsid w:val="00423F55"/>
    <w:rsid w:val="0043481E"/>
    <w:rsid w:val="004715B2"/>
    <w:rsid w:val="00484738"/>
    <w:rsid w:val="00484D3E"/>
    <w:rsid w:val="004A693F"/>
    <w:rsid w:val="004D37EC"/>
    <w:rsid w:val="004D5040"/>
    <w:rsid w:val="004D7EB6"/>
    <w:rsid w:val="004E7B12"/>
    <w:rsid w:val="004F42E4"/>
    <w:rsid w:val="00502A96"/>
    <w:rsid w:val="00504498"/>
    <w:rsid w:val="005504C3"/>
    <w:rsid w:val="00572890"/>
    <w:rsid w:val="00587FA1"/>
    <w:rsid w:val="005A029D"/>
    <w:rsid w:val="005C40C8"/>
    <w:rsid w:val="005D79E7"/>
    <w:rsid w:val="006016E6"/>
    <w:rsid w:val="00601E66"/>
    <w:rsid w:val="00606A98"/>
    <w:rsid w:val="00615FC0"/>
    <w:rsid w:val="00617F7E"/>
    <w:rsid w:val="00623F78"/>
    <w:rsid w:val="0063445D"/>
    <w:rsid w:val="006519E2"/>
    <w:rsid w:val="00664D30"/>
    <w:rsid w:val="006900CA"/>
    <w:rsid w:val="006A0154"/>
    <w:rsid w:val="00714C73"/>
    <w:rsid w:val="00721C41"/>
    <w:rsid w:val="00727A45"/>
    <w:rsid w:val="007317AC"/>
    <w:rsid w:val="00742A18"/>
    <w:rsid w:val="00746D26"/>
    <w:rsid w:val="00766F60"/>
    <w:rsid w:val="007B22F3"/>
    <w:rsid w:val="007B3A8C"/>
    <w:rsid w:val="007C29E8"/>
    <w:rsid w:val="00822986"/>
    <w:rsid w:val="00851DDC"/>
    <w:rsid w:val="00852E46"/>
    <w:rsid w:val="0085549C"/>
    <w:rsid w:val="008648F8"/>
    <w:rsid w:val="00875179"/>
    <w:rsid w:val="008A7B85"/>
    <w:rsid w:val="008F1981"/>
    <w:rsid w:val="00900021"/>
    <w:rsid w:val="00902F2E"/>
    <w:rsid w:val="00914FC0"/>
    <w:rsid w:val="009165E8"/>
    <w:rsid w:val="00931DBE"/>
    <w:rsid w:val="00975285"/>
    <w:rsid w:val="00993517"/>
    <w:rsid w:val="009956A5"/>
    <w:rsid w:val="009B14E6"/>
    <w:rsid w:val="009C11AE"/>
    <w:rsid w:val="009F7196"/>
    <w:rsid w:val="009F7ECF"/>
    <w:rsid w:val="00A04469"/>
    <w:rsid w:val="00A10790"/>
    <w:rsid w:val="00A26F45"/>
    <w:rsid w:val="00A44E3F"/>
    <w:rsid w:val="00A44FFA"/>
    <w:rsid w:val="00A46C76"/>
    <w:rsid w:val="00A90D89"/>
    <w:rsid w:val="00AD7FA2"/>
    <w:rsid w:val="00B2523C"/>
    <w:rsid w:val="00B43CCB"/>
    <w:rsid w:val="00B614D5"/>
    <w:rsid w:val="00B75155"/>
    <w:rsid w:val="00B76A24"/>
    <w:rsid w:val="00BA3FAE"/>
    <w:rsid w:val="00BE037E"/>
    <w:rsid w:val="00BE28D4"/>
    <w:rsid w:val="00BE5FA7"/>
    <w:rsid w:val="00C212D5"/>
    <w:rsid w:val="00C259C4"/>
    <w:rsid w:val="00C51573"/>
    <w:rsid w:val="00C91644"/>
    <w:rsid w:val="00C97DB5"/>
    <w:rsid w:val="00CB1079"/>
    <w:rsid w:val="00CC36E5"/>
    <w:rsid w:val="00CC69CC"/>
    <w:rsid w:val="00D14421"/>
    <w:rsid w:val="00D2499D"/>
    <w:rsid w:val="00D306E5"/>
    <w:rsid w:val="00D429AF"/>
    <w:rsid w:val="00D52CD1"/>
    <w:rsid w:val="00D55F77"/>
    <w:rsid w:val="00D65C63"/>
    <w:rsid w:val="00D732EA"/>
    <w:rsid w:val="00D74767"/>
    <w:rsid w:val="00D821BC"/>
    <w:rsid w:val="00D85A0B"/>
    <w:rsid w:val="00D97F93"/>
    <w:rsid w:val="00DC2526"/>
    <w:rsid w:val="00DE106C"/>
    <w:rsid w:val="00DF694B"/>
    <w:rsid w:val="00E41E68"/>
    <w:rsid w:val="00E5234F"/>
    <w:rsid w:val="00E55F3B"/>
    <w:rsid w:val="00E65BB9"/>
    <w:rsid w:val="00E92166"/>
    <w:rsid w:val="00E950A0"/>
    <w:rsid w:val="00EA2680"/>
    <w:rsid w:val="00ED0A1F"/>
    <w:rsid w:val="00EE3322"/>
    <w:rsid w:val="00EE60FF"/>
    <w:rsid w:val="00EF4234"/>
    <w:rsid w:val="00F0131E"/>
    <w:rsid w:val="00F0472F"/>
    <w:rsid w:val="00F12741"/>
    <w:rsid w:val="00F14C2B"/>
    <w:rsid w:val="00F16786"/>
    <w:rsid w:val="00F22A8E"/>
    <w:rsid w:val="00F3105C"/>
    <w:rsid w:val="00F4604F"/>
    <w:rsid w:val="00F46468"/>
    <w:rsid w:val="00F65BB1"/>
    <w:rsid w:val="00F76F58"/>
    <w:rsid w:val="00FA6A4A"/>
    <w:rsid w:val="00FD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85AC"/>
  <w15:chartTrackingRefBased/>
  <w15:docId w15:val="{5479B76B-1192-4C18-8AE9-7E5ACCC5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8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7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70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ba93ac-081d-474e-a8ef-d068be4b74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184ED80ABD040B7AB6C2FCCA48A15" ma:contentTypeVersion="18" ma:contentTypeDescription="Create a new document." ma:contentTypeScope="" ma:versionID="101e85241911a85ac021c246f99180ba">
  <xsd:schema xmlns:xsd="http://www.w3.org/2001/XMLSchema" xmlns:xs="http://www.w3.org/2001/XMLSchema" xmlns:p="http://schemas.microsoft.com/office/2006/metadata/properties" xmlns:ns3="ff7ba454-be10-4025-a373-dfc3a86ebd5a" xmlns:ns4="3bba93ac-081d-474e-a8ef-d068be4b74da" targetNamespace="http://schemas.microsoft.com/office/2006/metadata/properties" ma:root="true" ma:fieldsID="3e9e343d844072db8828ef39f6ec89bf" ns3:_="" ns4:_="">
    <xsd:import namespace="ff7ba454-be10-4025-a373-dfc3a86ebd5a"/>
    <xsd:import namespace="3bba93ac-081d-474e-a8ef-d068be4b74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_activity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a454-be10-4025-a373-dfc3a86ebd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a93ac-081d-474e-a8ef-d068be4b7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CCAB1-5CF5-4C02-B3AD-0EFE1C6BD807}">
  <ds:schemaRefs>
    <ds:schemaRef ds:uri="http://purl.org/dc/elements/1.1/"/>
    <ds:schemaRef ds:uri="http://schemas.microsoft.com/office/infopath/2007/PartnerControls"/>
    <ds:schemaRef ds:uri="http://purl.org/dc/dcmitype/"/>
    <ds:schemaRef ds:uri="ff7ba454-be10-4025-a373-dfc3a86ebd5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bba93ac-081d-474e-a8ef-d068be4b74d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BA170AE-6F61-4EF0-B1EE-C94189C58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33F82-A8C2-4732-8EF3-BEC9F7CFE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ba454-be10-4025-a373-dfc3a86ebd5a"/>
    <ds:schemaRef ds:uri="3bba93ac-081d-474e-a8ef-d068be4b7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Kirkham &amp; Wesham Primary School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Chandler</dc:creator>
  <cp:keywords/>
  <dc:description/>
  <cp:lastModifiedBy>Jane Chandler</cp:lastModifiedBy>
  <cp:revision>4</cp:revision>
  <dcterms:created xsi:type="dcterms:W3CDTF">2025-10-27T15:34:00Z</dcterms:created>
  <dcterms:modified xsi:type="dcterms:W3CDTF">2025-10-27T15:36:00Z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0x010100F22184ED80ABD040B7AB6C2FCCA48A15</vt:lpwstr>
  </property>
</Properties>
</file>