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20E4" w14:textId="77777777" w:rsidR="008575E8" w:rsidRDefault="008575E8" w:rsidP="00914719">
      <w:pPr>
        <w:spacing w:before="0"/>
        <w:jc w:val="center"/>
      </w:pPr>
    </w:p>
    <w:p w14:paraId="1A111EB1" w14:textId="77777777" w:rsidR="00065FD6" w:rsidRDefault="00065FD6" w:rsidP="00914719">
      <w:pPr>
        <w:spacing w:before="0"/>
        <w:jc w:val="center"/>
      </w:pPr>
    </w:p>
    <w:p w14:paraId="4677127A" w14:textId="79DB418F" w:rsidR="00065FD6" w:rsidRDefault="00065FD6" w:rsidP="00914719">
      <w:pPr>
        <w:spacing w:before="0"/>
        <w:jc w:val="center"/>
        <w:rPr>
          <w:b/>
          <w:bCs/>
          <w:color w:val="EE0000"/>
          <w:sz w:val="180"/>
          <w:szCs w:val="160"/>
        </w:rPr>
      </w:pPr>
      <w:r w:rsidRPr="00065FD6">
        <w:rPr>
          <w:b/>
          <w:bCs/>
          <w:color w:val="EE0000"/>
          <w:sz w:val="180"/>
          <w:szCs w:val="160"/>
        </w:rPr>
        <w:t>KWPS</w:t>
      </w:r>
    </w:p>
    <w:p w14:paraId="1B539EA9" w14:textId="77777777" w:rsidR="009961AC" w:rsidRPr="009961AC" w:rsidRDefault="009961AC" w:rsidP="00914719">
      <w:pPr>
        <w:spacing w:before="0"/>
        <w:jc w:val="center"/>
        <w:rPr>
          <w:b/>
          <w:bCs/>
          <w:color w:val="EE0000"/>
          <w:sz w:val="96"/>
          <w:szCs w:val="72"/>
        </w:rPr>
      </w:pPr>
    </w:p>
    <w:tbl>
      <w:tblPr>
        <w:tblStyle w:val="TableGrid"/>
        <w:tblW w:w="9782" w:type="dxa"/>
        <w:tblInd w:w="-431" w:type="dxa"/>
        <w:tblBorders>
          <w:top w:val="single" w:sz="18" w:space="0" w:color="EE0000"/>
          <w:left w:val="none" w:sz="0" w:space="0" w:color="auto"/>
          <w:bottom w:val="single" w:sz="18" w:space="0" w:color="EE0000"/>
          <w:right w:val="none" w:sz="0" w:space="0" w:color="auto"/>
          <w:insideH w:val="none" w:sz="0" w:space="0" w:color="auto"/>
          <w:insideV w:val="none" w:sz="0" w:space="0" w:color="auto"/>
        </w:tblBorders>
        <w:tblLook w:val="04A0" w:firstRow="1" w:lastRow="0" w:firstColumn="1" w:lastColumn="0" w:noHBand="0" w:noVBand="1"/>
      </w:tblPr>
      <w:tblGrid>
        <w:gridCol w:w="9782"/>
      </w:tblGrid>
      <w:tr w:rsidR="00065FD6" w14:paraId="32701417" w14:textId="77777777" w:rsidTr="00065FD6">
        <w:tc>
          <w:tcPr>
            <w:tcW w:w="9782" w:type="dxa"/>
          </w:tcPr>
          <w:p w14:paraId="3B547743" w14:textId="6713C8FE" w:rsidR="00065FD6" w:rsidRDefault="00065FD6" w:rsidP="00065FD6">
            <w:pPr>
              <w:spacing w:before="0"/>
              <w:jc w:val="center"/>
              <w:rPr>
                <w:b/>
                <w:bCs/>
                <w:sz w:val="52"/>
                <w:szCs w:val="48"/>
              </w:rPr>
            </w:pPr>
            <w:r w:rsidRPr="00065FD6">
              <w:rPr>
                <w:b/>
                <w:bCs/>
                <w:sz w:val="52"/>
                <w:szCs w:val="48"/>
              </w:rPr>
              <w:t>Kirkham &amp; Wesham Primary School</w:t>
            </w:r>
          </w:p>
        </w:tc>
      </w:tr>
    </w:tbl>
    <w:p w14:paraId="6D3D834A" w14:textId="77777777" w:rsidR="009961AC" w:rsidRDefault="009961AC" w:rsidP="00914719">
      <w:pPr>
        <w:spacing w:before="0"/>
        <w:jc w:val="center"/>
        <w:rPr>
          <w:b/>
          <w:bCs/>
          <w:sz w:val="52"/>
          <w:szCs w:val="48"/>
        </w:rPr>
      </w:pPr>
    </w:p>
    <w:p w14:paraId="20B2ED8E" w14:textId="272AE6C4" w:rsidR="00065FD6" w:rsidRDefault="00065FD6" w:rsidP="00914719">
      <w:pPr>
        <w:spacing w:before="0"/>
        <w:jc w:val="center"/>
        <w:rPr>
          <w:b/>
          <w:bCs/>
          <w:sz w:val="52"/>
          <w:szCs w:val="48"/>
        </w:rPr>
      </w:pPr>
      <w:r>
        <w:rPr>
          <w:b/>
          <w:bCs/>
          <w:sz w:val="52"/>
          <w:szCs w:val="48"/>
        </w:rPr>
        <w:t>WHISTLEBLOWING</w:t>
      </w:r>
    </w:p>
    <w:p w14:paraId="3FC01790" w14:textId="428380A1" w:rsidR="00065FD6" w:rsidRDefault="00065FD6" w:rsidP="00914719">
      <w:pPr>
        <w:spacing w:before="0"/>
        <w:jc w:val="center"/>
        <w:rPr>
          <w:b/>
          <w:bCs/>
          <w:sz w:val="52"/>
          <w:szCs w:val="48"/>
        </w:rPr>
      </w:pPr>
      <w:r>
        <w:rPr>
          <w:b/>
          <w:bCs/>
          <w:sz w:val="52"/>
          <w:szCs w:val="48"/>
        </w:rPr>
        <w:t>POLICY</w:t>
      </w:r>
    </w:p>
    <w:p w14:paraId="4460AECF" w14:textId="5462F8E4" w:rsidR="00065FD6" w:rsidRPr="00065FD6" w:rsidRDefault="00065FD6" w:rsidP="00914719">
      <w:pPr>
        <w:spacing w:before="0"/>
        <w:jc w:val="center"/>
        <w:rPr>
          <w:b/>
          <w:bCs/>
          <w:color w:val="EE0000"/>
          <w:sz w:val="52"/>
          <w:szCs w:val="48"/>
        </w:rPr>
      </w:pPr>
      <w:r w:rsidRPr="00065FD6">
        <w:rPr>
          <w:b/>
          <w:bCs/>
          <w:color w:val="EE0000"/>
          <w:sz w:val="52"/>
          <w:szCs w:val="48"/>
        </w:rPr>
        <w:t>_____________________________</w:t>
      </w:r>
    </w:p>
    <w:p w14:paraId="1D1D1394" w14:textId="77777777" w:rsidR="00065FD6" w:rsidRDefault="00065FD6" w:rsidP="00914719">
      <w:pPr>
        <w:spacing w:before="0"/>
        <w:jc w:val="center"/>
      </w:pPr>
    </w:p>
    <w:p w14:paraId="10DF8824" w14:textId="59C263AE" w:rsidR="00065FD6" w:rsidRDefault="00065FD6" w:rsidP="00914719">
      <w:pPr>
        <w:spacing w:before="0"/>
        <w:jc w:val="center"/>
      </w:pPr>
      <w:r>
        <w:t xml:space="preserve">Adapted from </w:t>
      </w:r>
      <w:r w:rsidR="009961AC">
        <w:t>Lancashire County Council Model Policy 2025</w:t>
      </w:r>
    </w:p>
    <w:p w14:paraId="2378CA68" w14:textId="77777777" w:rsidR="00065FD6" w:rsidRDefault="00065FD6" w:rsidP="00914719">
      <w:pPr>
        <w:spacing w:before="0"/>
        <w:jc w:val="center"/>
      </w:pPr>
    </w:p>
    <w:p w14:paraId="43761FD8" w14:textId="77777777" w:rsidR="00FB4CC3" w:rsidRDefault="00FB4CC3" w:rsidP="00914719">
      <w:pPr>
        <w:spacing w:before="0"/>
        <w:jc w:val="center"/>
      </w:pPr>
    </w:p>
    <w:p w14:paraId="7E4399B2" w14:textId="77777777" w:rsidR="00FB4CC3" w:rsidRDefault="00FB4CC3" w:rsidP="00914719">
      <w:pPr>
        <w:spacing w:before="0"/>
        <w:jc w:val="center"/>
      </w:pP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2835"/>
        <w:gridCol w:w="709"/>
        <w:gridCol w:w="2957"/>
        <w:gridCol w:w="1721"/>
        <w:gridCol w:w="992"/>
      </w:tblGrid>
      <w:tr w:rsidR="00FB4CC3" w:rsidRPr="00FB4CC3" w14:paraId="6118D5B6" w14:textId="77777777" w:rsidTr="00FB4CC3">
        <w:trPr>
          <w:gridAfter w:val="1"/>
          <w:wAfter w:w="947" w:type="dxa"/>
          <w:tblCellSpacing w:w="15" w:type="dxa"/>
        </w:trPr>
        <w:tc>
          <w:tcPr>
            <w:tcW w:w="2790" w:type="dxa"/>
            <w:vAlign w:val="center"/>
            <w:hideMark/>
          </w:tcPr>
          <w:p w14:paraId="74996EFB" w14:textId="77777777" w:rsidR="00FB4CC3" w:rsidRPr="00FB4CC3" w:rsidRDefault="00FB4CC3" w:rsidP="00FB4CC3">
            <w:pPr>
              <w:spacing w:before="0"/>
              <w:rPr>
                <w:color w:val="595959" w:themeColor="text1" w:themeTint="A6"/>
                <w:lang w:val="en-150"/>
              </w:rPr>
            </w:pPr>
            <w:r w:rsidRPr="00FB4CC3">
              <w:rPr>
                <w:color w:val="595959" w:themeColor="text1" w:themeTint="A6"/>
                <w:lang w:val="en-150"/>
              </w:rPr>
              <w:t>Responsible Officer</w:t>
            </w:r>
          </w:p>
        </w:tc>
        <w:tc>
          <w:tcPr>
            <w:tcW w:w="5357" w:type="dxa"/>
            <w:gridSpan w:val="3"/>
            <w:vAlign w:val="center"/>
            <w:hideMark/>
          </w:tcPr>
          <w:p w14:paraId="3D437CD5" w14:textId="77777777" w:rsidR="00FB4CC3" w:rsidRPr="00FB4CC3" w:rsidRDefault="00FB4CC3" w:rsidP="00FB4CC3">
            <w:pPr>
              <w:spacing w:before="0"/>
              <w:jc w:val="center"/>
              <w:rPr>
                <w:color w:val="595959" w:themeColor="text1" w:themeTint="A6"/>
                <w:lang w:val="en-150"/>
              </w:rPr>
            </w:pPr>
            <w:r w:rsidRPr="00FB4CC3">
              <w:rPr>
                <w:color w:val="595959" w:themeColor="text1" w:themeTint="A6"/>
                <w:lang w:val="en-150"/>
              </w:rPr>
              <w:t>Mrs Jane Smethurst – Headteacher</w:t>
            </w:r>
          </w:p>
        </w:tc>
      </w:tr>
      <w:tr w:rsidR="00FB4CC3" w:rsidRPr="00FB4CC3" w14:paraId="7627DDDB" w14:textId="77777777" w:rsidTr="00FB4CC3">
        <w:trPr>
          <w:tblCellSpacing w:w="15" w:type="dxa"/>
        </w:trPr>
        <w:tc>
          <w:tcPr>
            <w:tcW w:w="3499" w:type="dxa"/>
            <w:gridSpan w:val="2"/>
            <w:vAlign w:val="center"/>
            <w:hideMark/>
          </w:tcPr>
          <w:p w14:paraId="10CB9B42" w14:textId="77777777" w:rsidR="00FB4CC3" w:rsidRPr="00FB4CC3" w:rsidRDefault="00FB4CC3" w:rsidP="00FB4CC3">
            <w:pPr>
              <w:spacing w:before="0"/>
              <w:rPr>
                <w:color w:val="595959" w:themeColor="text1" w:themeTint="A6"/>
                <w:lang w:val="en-150"/>
              </w:rPr>
            </w:pPr>
            <w:r w:rsidRPr="00FB4CC3">
              <w:rPr>
                <w:color w:val="595959" w:themeColor="text1" w:themeTint="A6"/>
                <w:lang w:val="en-150"/>
              </w:rPr>
              <w:t>Chair of Governors</w:t>
            </w:r>
          </w:p>
        </w:tc>
        <w:tc>
          <w:tcPr>
            <w:tcW w:w="5625" w:type="dxa"/>
            <w:gridSpan w:val="3"/>
            <w:vAlign w:val="center"/>
            <w:hideMark/>
          </w:tcPr>
          <w:p w14:paraId="6E0FFB48" w14:textId="77777777" w:rsidR="00FB4CC3" w:rsidRPr="00FB4CC3" w:rsidRDefault="00FB4CC3" w:rsidP="00FB4CC3">
            <w:pPr>
              <w:spacing w:before="0"/>
              <w:rPr>
                <w:color w:val="595959" w:themeColor="text1" w:themeTint="A6"/>
                <w:lang w:val="en-150"/>
              </w:rPr>
            </w:pPr>
            <w:r w:rsidRPr="00FB4CC3">
              <w:rPr>
                <w:color w:val="595959" w:themeColor="text1" w:themeTint="A6"/>
                <w:lang w:val="en-150"/>
              </w:rPr>
              <w:t>Mrs Misia Barclay</w:t>
            </w:r>
          </w:p>
        </w:tc>
      </w:tr>
      <w:tr w:rsidR="00FB4CC3" w:rsidRPr="00FB4CC3" w14:paraId="7C34DFED" w14:textId="77777777" w:rsidTr="00FB4CC3">
        <w:trPr>
          <w:gridAfter w:val="2"/>
          <w:wAfter w:w="2668" w:type="dxa"/>
          <w:tblCellSpacing w:w="15" w:type="dxa"/>
        </w:trPr>
        <w:tc>
          <w:tcPr>
            <w:tcW w:w="3499" w:type="dxa"/>
            <w:gridSpan w:val="2"/>
            <w:vAlign w:val="center"/>
            <w:hideMark/>
          </w:tcPr>
          <w:p w14:paraId="72771F8E" w14:textId="77777777" w:rsidR="00FB4CC3" w:rsidRPr="00FB4CC3" w:rsidRDefault="00FB4CC3" w:rsidP="00FB4CC3">
            <w:pPr>
              <w:spacing w:before="0"/>
              <w:rPr>
                <w:color w:val="595959" w:themeColor="text1" w:themeTint="A6"/>
                <w:lang w:val="en-150"/>
              </w:rPr>
            </w:pPr>
            <w:r w:rsidRPr="00FB4CC3">
              <w:rPr>
                <w:color w:val="595959" w:themeColor="text1" w:themeTint="A6"/>
                <w:lang w:val="en-150"/>
              </w:rPr>
              <w:t>Vice Chair of Governors</w:t>
            </w:r>
          </w:p>
        </w:tc>
        <w:tc>
          <w:tcPr>
            <w:tcW w:w="2927" w:type="dxa"/>
            <w:vAlign w:val="center"/>
            <w:hideMark/>
          </w:tcPr>
          <w:p w14:paraId="5F02744F" w14:textId="77777777" w:rsidR="00FB4CC3" w:rsidRPr="00FB4CC3" w:rsidRDefault="00FB4CC3" w:rsidP="00FB4CC3">
            <w:pPr>
              <w:spacing w:before="0"/>
              <w:rPr>
                <w:color w:val="595959" w:themeColor="text1" w:themeTint="A6"/>
                <w:lang w:val="en-150"/>
              </w:rPr>
            </w:pPr>
            <w:r w:rsidRPr="00FB4CC3">
              <w:rPr>
                <w:color w:val="595959" w:themeColor="text1" w:themeTint="A6"/>
                <w:lang w:val="en-150"/>
              </w:rPr>
              <w:t>Mr Phillip Sowden</w:t>
            </w:r>
          </w:p>
        </w:tc>
      </w:tr>
    </w:tbl>
    <w:p w14:paraId="710CA172" w14:textId="77777777" w:rsidR="009961AC" w:rsidRDefault="009961AC" w:rsidP="00914719">
      <w:pPr>
        <w:spacing w:before="0"/>
        <w:jc w:val="center"/>
      </w:pPr>
    </w:p>
    <w:p w14:paraId="1E6DE660" w14:textId="77777777" w:rsidR="009961AC" w:rsidRDefault="009961AC" w:rsidP="00914719">
      <w:pPr>
        <w:spacing w:before="0"/>
        <w:jc w:val="center"/>
      </w:pPr>
    </w:p>
    <w:p w14:paraId="1CDF24C1" w14:textId="77777777" w:rsidR="009961AC" w:rsidRDefault="009961AC" w:rsidP="00914719">
      <w:pPr>
        <w:spacing w:before="0"/>
        <w:jc w:val="center"/>
      </w:pPr>
    </w:p>
    <w:p w14:paraId="6DE25FA9" w14:textId="77777777" w:rsidR="009961AC" w:rsidRDefault="009961AC" w:rsidP="00914719">
      <w:pPr>
        <w:spacing w:before="0"/>
        <w:jc w:val="center"/>
      </w:pPr>
    </w:p>
    <w:p w14:paraId="637D12B5" w14:textId="1DD3191C" w:rsidR="005B0FA5" w:rsidRDefault="005B0FA5" w:rsidP="00914719">
      <w:pPr>
        <w:spacing w:before="0"/>
        <w:jc w:val="center"/>
      </w:pPr>
      <w:r>
        <w:t>KIRKHAM &amp; WESHAM PRIMARY SCHOOL</w:t>
      </w:r>
      <w:r>
        <w:br/>
        <w:t>WHISTLEBLOWING POLICY</w:t>
      </w:r>
      <w:r>
        <w:br/>
        <w:t>(Adapted from Lancashire County Council Model Policy – April 2025)</w:t>
      </w:r>
    </w:p>
    <w:p w14:paraId="740366B5" w14:textId="09ADCEBA" w:rsidR="00703986" w:rsidRDefault="00703986" w:rsidP="00703986">
      <w:pPr>
        <w:spacing w:before="0"/>
        <w:jc w:val="left"/>
      </w:pPr>
      <w:r>
        <w:t xml:space="preserve">                </w:t>
      </w:r>
      <w:r w:rsidRPr="00703986">
        <w:rPr>
          <w:color w:val="808080" w:themeColor="background1" w:themeShade="80"/>
        </w:rPr>
        <w:t>This policy supports our vision of ensuring everyone at Kirkham &amp; Wesham Primary</w:t>
      </w:r>
      <w:r w:rsidRPr="00703986">
        <w:rPr>
          <w:color w:val="808080" w:themeColor="background1" w:themeShade="80"/>
        </w:rPr>
        <w:t xml:space="preserve"> </w:t>
      </w:r>
      <w:r w:rsidRPr="00703986">
        <w:rPr>
          <w:color w:val="808080" w:themeColor="background1" w:themeShade="80"/>
        </w:rPr>
        <w:t xml:space="preserve">School belongs, believes and </w:t>
      </w:r>
      <w:r w:rsidRPr="00703986">
        <w:rPr>
          <w:color w:val="808080" w:themeColor="background1" w:themeShade="80"/>
        </w:rPr>
        <w:t>can</w:t>
      </w:r>
      <w:r w:rsidRPr="00703986">
        <w:rPr>
          <w:color w:val="808080" w:themeColor="background1" w:themeShade="80"/>
        </w:rPr>
        <w:t xml:space="preserve"> be the best they can be by promoting an open and honest culture where concerns are raised appropriately and acted upon.</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455C0458" w:rsidR="009A09A8" w:rsidRPr="00225E64" w:rsidRDefault="009A09A8" w:rsidP="00914719">
      <w:pPr>
        <w:pStyle w:val="ListParagraph"/>
        <w:numPr>
          <w:ilvl w:val="1"/>
          <w:numId w:val="2"/>
        </w:numPr>
        <w:ind w:left="567" w:hanging="567"/>
        <w:rPr>
          <w:sz w:val="23"/>
          <w:szCs w:val="23"/>
        </w:rPr>
      </w:pPr>
      <w:r w:rsidRPr="00225E64">
        <w:rPr>
          <w:sz w:val="23"/>
          <w:szCs w:val="23"/>
        </w:rPr>
        <w:t xml:space="preserve">Employees are often the first to realise that there may be something seriously wrong within </w:t>
      </w:r>
      <w:r w:rsidR="00C564F0">
        <w:rPr>
          <w:sz w:val="23"/>
          <w:szCs w:val="23"/>
        </w:rPr>
        <w:t>Kirkham &amp; Wesham Primary School and Lancashire County Council where appropriate</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49527288" w14:textId="77777777" w:rsidR="00C564F0" w:rsidRPr="00C564F0" w:rsidRDefault="00C564F0" w:rsidP="00C564F0">
      <w:pPr>
        <w:pStyle w:val="ListParagraph"/>
        <w:rPr>
          <w:sz w:val="23"/>
          <w:szCs w:val="23"/>
        </w:rPr>
      </w:pPr>
    </w:p>
    <w:p w14:paraId="5E8FAFA7" w14:textId="081FD082" w:rsidR="00C564F0" w:rsidRPr="00225E64" w:rsidRDefault="00C564F0" w:rsidP="00914719">
      <w:pPr>
        <w:pStyle w:val="ListParagraph"/>
        <w:numPr>
          <w:ilvl w:val="1"/>
          <w:numId w:val="2"/>
        </w:numPr>
        <w:ind w:left="567" w:hanging="567"/>
        <w:rPr>
          <w:sz w:val="23"/>
          <w:szCs w:val="23"/>
        </w:rPr>
      </w:pPr>
      <w:r w:rsidRPr="00C564F0">
        <w:rPr>
          <w:sz w:val="23"/>
          <w:szCs w:val="23"/>
        </w:rPr>
        <w:t>At Kirkham &amp; Wesham Primary School we promote a culture of openness, integrity and accountability. Staff, governors, volunteers and contractors are encouraged to raise genuine concerns in the public interest without fear of disadvantage. We believe that speaking up helps protect our pupils, colleagues and the reputation of our school.</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lastRenderedPageBreak/>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w:t>
      </w:r>
      <w:proofErr w:type="gramStart"/>
      <w:r w:rsidRPr="00225E64">
        <w:rPr>
          <w:sz w:val="23"/>
          <w:szCs w:val="23"/>
        </w:rPr>
        <w:t>Policy</w:t>
      </w:r>
      <w:proofErr w:type="gramEnd"/>
      <w:r w:rsidRPr="00225E64">
        <w:rPr>
          <w:sz w:val="23"/>
          <w:szCs w:val="23"/>
        </w:rPr>
        <w:t xml:space="preserve">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lastRenderedPageBreak/>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6E8187C0" w14:textId="77777777" w:rsidR="00C564F0" w:rsidRDefault="00C564F0" w:rsidP="00C564F0">
      <w:pPr>
        <w:pStyle w:val="ListParagraph"/>
        <w:ind w:left="567" w:firstLine="0"/>
        <w:rPr>
          <w:sz w:val="23"/>
          <w:szCs w:val="23"/>
        </w:rPr>
      </w:pPr>
    </w:p>
    <w:p w14:paraId="4289203C" w14:textId="69B20BF4" w:rsidR="00C564F0" w:rsidRPr="00C564F0" w:rsidRDefault="00C564F0" w:rsidP="00C564F0">
      <w:pPr>
        <w:pStyle w:val="ListParagraph"/>
        <w:ind w:left="567" w:firstLine="0"/>
        <w:rPr>
          <w:sz w:val="23"/>
          <w:szCs w:val="23"/>
        </w:rPr>
      </w:pPr>
      <w:r w:rsidRPr="00C564F0">
        <w:rPr>
          <w:sz w:val="23"/>
          <w:szCs w:val="23"/>
        </w:rPr>
        <w:t>Other related policies:</w:t>
      </w:r>
    </w:p>
    <w:p w14:paraId="53228C22" w14:textId="77777777" w:rsidR="00C564F0" w:rsidRPr="00225E64" w:rsidRDefault="00C564F0" w:rsidP="00C564F0">
      <w:pPr>
        <w:pStyle w:val="ListParagraph"/>
        <w:ind w:left="567" w:firstLine="0"/>
        <w:rPr>
          <w:sz w:val="23"/>
          <w:szCs w:val="23"/>
        </w:rPr>
      </w:pPr>
    </w:p>
    <w:p w14:paraId="5D5D9C42"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Safeguarding and Child Protection</w:t>
      </w:r>
    </w:p>
    <w:p w14:paraId="6B407859"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Low-Level Concerns Policy</w:t>
      </w:r>
    </w:p>
    <w:p w14:paraId="2355EF83"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Staff Code of Conduct</w:t>
      </w:r>
    </w:p>
    <w:p w14:paraId="32D22DC3"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Complaints Policy</w:t>
      </w:r>
    </w:p>
    <w:p w14:paraId="44325C05"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Grievance Policy</w:t>
      </w:r>
    </w:p>
    <w:p w14:paraId="5B00FEE9"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Disciplinary Policy</w:t>
      </w:r>
    </w:p>
    <w:p w14:paraId="50401B57" w14:textId="77777777" w:rsidR="00C564F0"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Managing Allegations Against Staff</w:t>
      </w:r>
    </w:p>
    <w:p w14:paraId="414FC71E" w14:textId="4665CB9F" w:rsidR="001D48B2" w:rsidRPr="00C564F0" w:rsidRDefault="00C564F0" w:rsidP="00C564F0">
      <w:pPr>
        <w:pStyle w:val="ListParagraph"/>
        <w:ind w:left="567" w:firstLine="0"/>
        <w:rPr>
          <w:color w:val="808080" w:themeColor="background1" w:themeShade="80"/>
          <w:sz w:val="23"/>
          <w:szCs w:val="23"/>
        </w:rPr>
      </w:pPr>
      <w:r w:rsidRPr="00C564F0">
        <w:rPr>
          <w:color w:val="808080" w:themeColor="background1" w:themeShade="80"/>
          <w:sz w:val="23"/>
          <w:szCs w:val="23"/>
        </w:rPr>
        <w:t>Online Safety Policy</w:t>
      </w:r>
    </w:p>
    <w:p w14:paraId="49E4CDA5" w14:textId="77777777" w:rsidR="00C564F0" w:rsidRPr="00225E64" w:rsidRDefault="00C564F0" w:rsidP="00C564F0">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lastRenderedPageBreak/>
        <w:t xml:space="preserve">All concerns will be treated in </w:t>
      </w:r>
      <w:proofErr w:type="gramStart"/>
      <w:r w:rsidRPr="00225E64">
        <w:rPr>
          <w:sz w:val="23"/>
          <w:szCs w:val="23"/>
        </w:rPr>
        <w:t>confidence</w:t>
      </w:r>
      <w:proofErr w:type="gramEnd"/>
      <w:r w:rsidRPr="00225E64">
        <w:rPr>
          <w:sz w:val="23"/>
          <w:szCs w:val="23"/>
        </w:rPr>
        <w:t xml:space="preserv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be appreciated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 xml:space="preserve">If the allegation suggests criminal activity and the case warrants police assistance, the identity of the person reporting the details may be important </w:t>
      </w:r>
      <w:proofErr w:type="gramStart"/>
      <w:r w:rsidRPr="0017688F">
        <w:rPr>
          <w:sz w:val="23"/>
          <w:szCs w:val="23"/>
        </w:rPr>
        <w:t>at a later date</w:t>
      </w:r>
      <w:proofErr w:type="gramEnd"/>
      <w:r w:rsidRPr="0017688F">
        <w:rPr>
          <w:sz w:val="23"/>
          <w:szCs w:val="23"/>
        </w:rPr>
        <w:t xml:space="preserv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lastRenderedPageBreak/>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15BD0986" w14:textId="77777777" w:rsidR="00845C7D" w:rsidRPr="00845C7D" w:rsidRDefault="00845C7D" w:rsidP="00845C7D">
      <w:pPr>
        <w:pStyle w:val="ListParagraph"/>
        <w:spacing w:before="0" w:after="0"/>
        <w:ind w:left="360" w:firstLine="0"/>
        <w:jc w:val="left"/>
        <w:rPr>
          <w:rFonts w:cs="Arial"/>
          <w:color w:val="000000"/>
          <w:sz w:val="23"/>
          <w:szCs w:val="23"/>
        </w:rPr>
      </w:pPr>
    </w:p>
    <w:p w14:paraId="53A63EA8" w14:textId="28714454" w:rsidR="00845C7D" w:rsidRDefault="00845C7D" w:rsidP="00304C92">
      <w:pPr>
        <w:pStyle w:val="ListParagraph"/>
        <w:numPr>
          <w:ilvl w:val="1"/>
          <w:numId w:val="22"/>
        </w:numPr>
        <w:ind w:left="567" w:hanging="567"/>
        <w:rPr>
          <w:sz w:val="23"/>
          <w:szCs w:val="23"/>
        </w:rPr>
      </w:pPr>
      <w:r w:rsidRPr="00845C7D">
        <w:rPr>
          <w:sz w:val="23"/>
          <w:szCs w:val="23"/>
        </w:rPr>
        <w:t>Concerns should normally be raised with the Headteacher. Where the concern relates to the Headteacher, it should be raised with the Chair of Governors (Mrs Misia Barclay). If the concern relates to the Chair of Governors, it should be raised with the Vice Chair of Governors (Mr Phillip Sowden) or directly with Lancashire County Council's Schools HR Team or Internal Audit Service, as appropriate.</w:t>
      </w:r>
    </w:p>
    <w:p w14:paraId="1D52F5E4" w14:textId="77777777" w:rsidR="00845C7D" w:rsidRDefault="00845C7D" w:rsidP="00845C7D">
      <w:pPr>
        <w:pStyle w:val="ListParagraph"/>
        <w:ind w:left="567" w:firstLine="0"/>
        <w:rPr>
          <w:sz w:val="23"/>
          <w:szCs w:val="23"/>
        </w:rPr>
      </w:pPr>
    </w:p>
    <w:p w14:paraId="4D87F1EA" w14:textId="6E1C6D9E" w:rsidR="00DE3E17" w:rsidRPr="00304C92" w:rsidRDefault="00100EBC" w:rsidP="00304C92">
      <w:pPr>
        <w:pStyle w:val="ListParagraph"/>
        <w:numPr>
          <w:ilvl w:val="1"/>
          <w:numId w:val="22"/>
        </w:numPr>
        <w:ind w:left="567" w:hanging="567"/>
        <w:rPr>
          <w:sz w:val="23"/>
          <w:szCs w:val="23"/>
        </w:rPr>
      </w:pPr>
      <w:r w:rsidRPr="00304C92">
        <w:rPr>
          <w:sz w:val="23"/>
          <w:szCs w:val="23"/>
        </w:rPr>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is believed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w:t>
      </w:r>
      <w:proofErr w:type="gramStart"/>
      <w:r w:rsidR="009A09A8" w:rsidRPr="00304C92">
        <w:rPr>
          <w:sz w:val="23"/>
          <w:szCs w:val="23"/>
        </w:rPr>
        <w:t>Bishop</w:t>
      </w:r>
      <w:proofErr w:type="gramEnd"/>
      <w:r w:rsidR="009A09A8" w:rsidRPr="00304C92">
        <w:rPr>
          <w:sz w:val="23"/>
          <w:szCs w:val="23"/>
        </w:rPr>
        <w:t xml:space="preserve">.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Concerns may be raised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bookmarkEnd w:id="1"/>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2" w:name="_Hlk191311317"/>
      <w:r w:rsidRPr="00225E64">
        <w:rPr>
          <w:sz w:val="23"/>
          <w:szCs w:val="23"/>
        </w:rPr>
        <w:t xml:space="preserve">For financial concerns – </w:t>
      </w:r>
      <w:hyperlink r:id="rId8"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9" w:history="1">
        <w:r w:rsidRPr="00225E64">
          <w:rPr>
            <w:rStyle w:val="Hyperlink"/>
            <w:sz w:val="23"/>
            <w:szCs w:val="23"/>
          </w:rPr>
          <w:t>WhistleblowingComplaints@lancashire.gov.uk</w:t>
        </w:r>
      </w:hyperlink>
    </w:p>
    <w:bookmarkEnd w:id="2"/>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 xml:space="preserve">Concerns can also be made in </w:t>
      </w:r>
      <w:proofErr w:type="gramStart"/>
      <w:r w:rsidRPr="00225E64">
        <w:rPr>
          <w:sz w:val="23"/>
          <w:szCs w:val="23"/>
        </w:rPr>
        <w:t>writing</w:t>
      </w:r>
      <w:proofErr w:type="gramEnd"/>
      <w:r w:rsidRPr="00225E64">
        <w:rPr>
          <w:sz w:val="23"/>
          <w:szCs w:val="23"/>
        </w:rPr>
        <w:t xml:space="preserve">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3"/>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0D14C5"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w:t>
      </w:r>
      <w:proofErr w:type="gramStart"/>
      <w:r w:rsidRPr="00225E64">
        <w:rPr>
          <w:rFonts w:cs="Arial"/>
          <w:color w:val="000000"/>
          <w:sz w:val="23"/>
          <w:szCs w:val="23"/>
        </w:rPr>
        <w:t>have to</w:t>
      </w:r>
      <w:proofErr w:type="gramEnd"/>
      <w:r w:rsidRPr="00225E64">
        <w:rPr>
          <w:rFonts w:cs="Arial"/>
          <w:color w:val="000000"/>
          <w:sz w:val="23"/>
          <w:szCs w:val="23"/>
        </w:rPr>
        <w:t xml:space="preserve"> take the matter externally, possible contacts are listed at Section 10 of this policy.</w:t>
      </w:r>
    </w:p>
    <w:p w14:paraId="11FEAB17" w14:textId="77777777" w:rsidR="000D14C5" w:rsidRPr="000D14C5" w:rsidRDefault="000D14C5" w:rsidP="000D14C5">
      <w:pPr>
        <w:pStyle w:val="ListParagraph"/>
        <w:rPr>
          <w:sz w:val="23"/>
          <w:szCs w:val="23"/>
        </w:rPr>
      </w:pPr>
    </w:p>
    <w:p w14:paraId="7A89C2AF" w14:textId="66A3FC29" w:rsidR="000D14C5" w:rsidRPr="000D14C5" w:rsidRDefault="000D14C5" w:rsidP="000D14C5">
      <w:pPr>
        <w:jc w:val="left"/>
        <w:rPr>
          <w:sz w:val="23"/>
          <w:szCs w:val="23"/>
        </w:rPr>
      </w:pPr>
      <w:r>
        <w:rPr>
          <w:sz w:val="23"/>
          <w:szCs w:val="23"/>
        </w:rPr>
        <w:t xml:space="preserve">                 </w:t>
      </w:r>
      <w:r w:rsidRPr="000D14C5">
        <w:rPr>
          <w:sz w:val="23"/>
          <w:szCs w:val="23"/>
        </w:rPr>
        <w:t>Safeguarding concerns must always be reported immediately in accordance with the</w:t>
      </w:r>
      <w:r>
        <w:rPr>
          <w:sz w:val="23"/>
          <w:szCs w:val="23"/>
        </w:rPr>
        <w:t xml:space="preserve"> </w:t>
      </w:r>
      <w:r w:rsidRPr="000D14C5">
        <w:rPr>
          <w:sz w:val="23"/>
          <w:szCs w:val="23"/>
        </w:rPr>
        <w:t>school's Safeguarding and Child Protection Policy. Whistleblowing procedures must never delay safeguarding action.</w:t>
      </w:r>
    </w:p>
    <w:p w14:paraId="47528A80" w14:textId="77777777" w:rsidR="002664F5" w:rsidRPr="00225E64" w:rsidRDefault="002664F5" w:rsidP="00914719">
      <w:pPr>
        <w:pStyle w:val="ListParagraph"/>
        <w:rPr>
          <w:sz w:val="23"/>
          <w:szCs w:val="23"/>
        </w:rPr>
      </w:pPr>
    </w:p>
    <w:p w14:paraId="44983847" w14:textId="0AB37539"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C564F0">
        <w:rPr>
          <w:b/>
          <w:sz w:val="23"/>
          <w:szCs w:val="23"/>
        </w:rPr>
        <w:t>Kirkham &amp; Wesham Primary School and Lancashire County Council where appropriate</w:t>
      </w:r>
      <w:r w:rsidR="00CB6F1C" w:rsidRPr="00225E64">
        <w:rPr>
          <w:b/>
          <w:sz w:val="23"/>
          <w:szCs w:val="23"/>
        </w:rPr>
        <w:t xml:space="preserve">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48D1398A"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C564F0">
        <w:rPr>
          <w:sz w:val="23"/>
          <w:szCs w:val="23"/>
        </w:rPr>
        <w:t>Kirkham &amp; Wesham Primary School and Lancashire County Council where appropriate</w:t>
      </w:r>
      <w:r w:rsidR="00CB6F1C" w:rsidRPr="004A035C">
        <w:rPr>
          <w:sz w:val="23"/>
          <w:szCs w:val="23"/>
        </w:rPr>
        <w:t xml:space="preserve">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w:t>
      </w:r>
      <w:r w:rsidR="009A09A8" w:rsidRPr="004A035C">
        <w:rPr>
          <w:sz w:val="23"/>
          <w:szCs w:val="23"/>
        </w:rPr>
        <w:lastRenderedPageBreak/>
        <w:t>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2B8EEB40"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w:t>
      </w:r>
      <w:r w:rsidR="00C564F0">
        <w:rPr>
          <w:sz w:val="23"/>
          <w:szCs w:val="23"/>
        </w:rPr>
        <w:t xml:space="preserve">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proofErr w:type="gramStart"/>
      <w:r w:rsidRPr="00225E64">
        <w:rPr>
          <w:sz w:val="23"/>
          <w:szCs w:val="23"/>
        </w:rPr>
        <w:t>In order to</w:t>
      </w:r>
      <w:proofErr w:type="gramEnd"/>
      <w:r w:rsidRPr="00225E64">
        <w:rPr>
          <w:sz w:val="23"/>
          <w:szCs w:val="23"/>
        </w:rPr>
        <w:t xml:space="preserve">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be resolved by agreed action without the need for investigation. If urgent action is </w:t>
      </w:r>
      <w:proofErr w:type="gramStart"/>
      <w:r w:rsidRPr="00225E64">
        <w:rPr>
          <w:sz w:val="23"/>
          <w:szCs w:val="23"/>
        </w:rPr>
        <w:t>required</w:t>
      </w:r>
      <w:proofErr w:type="gramEnd"/>
      <w:r w:rsidRPr="00225E64">
        <w:rPr>
          <w:sz w:val="23"/>
          <w:szCs w:val="23"/>
        </w:rPr>
        <w:t xml:space="preserve">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w:t>
      </w:r>
      <w:proofErr w:type="gramStart"/>
      <w:r w:rsidRPr="00225E64">
        <w:rPr>
          <w:sz w:val="23"/>
          <w:szCs w:val="23"/>
        </w:rPr>
        <w:t>necessary</w:t>
      </w:r>
      <w:proofErr w:type="gramEnd"/>
      <w:r w:rsidRPr="00225E64">
        <w:rPr>
          <w:sz w:val="23"/>
          <w:szCs w:val="23"/>
        </w:rPr>
        <w:t xml:space="preserve">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182DA0EF" w:rsidR="001353FD" w:rsidRPr="00225E64" w:rsidRDefault="001353FD" w:rsidP="004A035C">
      <w:pPr>
        <w:pStyle w:val="ListParagraph"/>
        <w:numPr>
          <w:ilvl w:val="1"/>
          <w:numId w:val="24"/>
        </w:numPr>
        <w:ind w:left="567" w:hanging="567"/>
        <w:rPr>
          <w:sz w:val="23"/>
          <w:szCs w:val="23"/>
        </w:rPr>
      </w:pPr>
      <w:r w:rsidRPr="00225E64">
        <w:rPr>
          <w:sz w:val="23"/>
          <w:szCs w:val="23"/>
        </w:rPr>
        <w:lastRenderedPageBreak/>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r w:rsidR="000D14C5" w:rsidRPr="000D14C5">
        <w:rPr>
          <w:sz w:val="23"/>
          <w:szCs w:val="23"/>
        </w:rPr>
        <w:t>An anonymised report confirming the number of whistleblowing concerns received and any resulting policy changes will be presented annually to the Governing Body.</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51BB9F26"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is intended to provide you with an avenue within </w:t>
      </w:r>
      <w:r w:rsidR="00C564F0">
        <w:rPr>
          <w:sz w:val="23"/>
          <w:szCs w:val="23"/>
        </w:rPr>
        <w:t>Kirkham &amp; Wesham Primary School and Lancashire County Council where appropriate</w:t>
      </w:r>
      <w:r w:rsidR="002B53E4" w:rsidRPr="00225E64">
        <w:rPr>
          <w:sz w:val="23"/>
          <w:szCs w:val="23"/>
        </w:rPr>
        <w:t xml:space="preserve">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w:t>
      </w:r>
      <w:r w:rsidR="00C564F0">
        <w:rPr>
          <w:sz w:val="23"/>
          <w:szCs w:val="23"/>
        </w:rPr>
        <w:t>Kirkham &amp; Wesham Primary School and Lancashire County Council where appropriate</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0"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1"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2"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3"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4"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lastRenderedPageBreak/>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5"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6"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17"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8"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0484529E" w:rsidR="009A09A8" w:rsidRPr="00225E64"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w:t>
      </w:r>
      <w:r w:rsidR="00C564F0">
        <w:rPr>
          <w:sz w:val="23"/>
          <w:szCs w:val="23"/>
        </w:rPr>
        <w:t>Kirkham &amp; Wesham Primary School and Lancashire County Council where appropriate</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065FD6">
      <w:headerReference w:type="default" r:id="rId19"/>
      <w:footerReference w:type="default" r:id="rId20"/>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8A79" w14:textId="77777777" w:rsidR="002E0CB1" w:rsidRDefault="002E0CB1" w:rsidP="00F112BB">
      <w:pPr>
        <w:spacing w:before="0" w:after="0"/>
      </w:pPr>
      <w:r>
        <w:separator/>
      </w:r>
    </w:p>
  </w:endnote>
  <w:endnote w:type="continuationSeparator" w:id="0">
    <w:p w14:paraId="2EDBBC19" w14:textId="77777777" w:rsidR="002E0CB1" w:rsidRDefault="002E0CB1"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FA89" w14:textId="23A8C6BE" w:rsidR="008A639D" w:rsidRDefault="008A639D">
    <w:pPr>
      <w:pStyle w:val="Footer"/>
    </w:pPr>
    <w:r w:rsidRPr="008A639D">
      <w:t>KWPS Whistleblowing Policy – Version 1.0 – September 2026</w:t>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FB2" w14:textId="77777777" w:rsidR="002E0CB1" w:rsidRDefault="002E0CB1" w:rsidP="00F112BB">
      <w:pPr>
        <w:spacing w:before="0" w:after="0"/>
      </w:pPr>
      <w:r>
        <w:separator/>
      </w:r>
    </w:p>
  </w:footnote>
  <w:footnote w:type="continuationSeparator" w:id="0">
    <w:p w14:paraId="1E3AD87D" w14:textId="77777777" w:rsidR="002E0CB1" w:rsidRDefault="002E0CB1" w:rsidP="00F112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02B3" w14:textId="40F60EE5" w:rsidR="008575E8" w:rsidRDefault="008575E8">
    <w:pPr>
      <w:pStyle w:val="Header"/>
    </w:pPr>
    <w:r>
      <w:ptab w:relativeTo="margin" w:alignment="center" w:leader="none"/>
    </w:r>
    <w:r w:rsidRPr="008575E8">
      <w:rPr>
        <w:b/>
        <w:bCs/>
        <w:color w:val="A6A6A6" w:themeColor="background1" w:themeShade="A6"/>
        <w:sz w:val="23"/>
        <w:szCs w:val="23"/>
      </w:rPr>
      <w:t>Belong, Believe, Be the Best You Can Be</w:t>
    </w:r>
    <w:r>
      <w:rPr>
        <w:b/>
        <w:bCs/>
        <w:color w:val="A6A6A6" w:themeColor="background1" w:themeShade="A6"/>
        <w:sz w:val="23"/>
        <w:szCs w:val="23"/>
      </w:rPr>
      <w:t xml:space="preserve"> </w:t>
    </w:r>
    <w:r>
      <w:ptab w:relativeTo="margin" w:alignment="right" w:leader="none"/>
    </w:r>
    <w:r>
      <w:rPr>
        <w:noProof/>
      </w:rPr>
      <w:drawing>
        <wp:inline distT="0" distB="0" distL="0" distR="0" wp14:anchorId="6F67433E" wp14:editId="0E5D6B1A">
          <wp:extent cx="850900" cy="275491"/>
          <wp:effectExtent l="0" t="0" r="6350" b="0"/>
          <wp:docPr id="1383193263" name="Picture 2" descr="Kirkham and Wesham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rkham and Wesham Primary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584" cy="2805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63948A4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5876533">
    <w:abstractNumId w:val="4"/>
  </w:num>
  <w:num w:numId="2" w16cid:durableId="1864322739">
    <w:abstractNumId w:val="16"/>
  </w:num>
  <w:num w:numId="3" w16cid:durableId="1830098191">
    <w:abstractNumId w:val="22"/>
  </w:num>
  <w:num w:numId="4" w16cid:durableId="1034580435">
    <w:abstractNumId w:val="18"/>
  </w:num>
  <w:num w:numId="5" w16cid:durableId="1918972939">
    <w:abstractNumId w:val="21"/>
  </w:num>
  <w:num w:numId="6" w16cid:durableId="1455515710">
    <w:abstractNumId w:val="5"/>
  </w:num>
  <w:num w:numId="7" w16cid:durableId="471099100">
    <w:abstractNumId w:val="17"/>
  </w:num>
  <w:num w:numId="8" w16cid:durableId="1201169611">
    <w:abstractNumId w:val="7"/>
  </w:num>
  <w:num w:numId="9" w16cid:durableId="1288315250">
    <w:abstractNumId w:val="10"/>
  </w:num>
  <w:num w:numId="10" w16cid:durableId="1020551291">
    <w:abstractNumId w:val="9"/>
  </w:num>
  <w:num w:numId="11" w16cid:durableId="366416219">
    <w:abstractNumId w:val="13"/>
  </w:num>
  <w:num w:numId="12" w16cid:durableId="185599118">
    <w:abstractNumId w:val="3"/>
  </w:num>
  <w:num w:numId="13" w16cid:durableId="194392571">
    <w:abstractNumId w:val="8"/>
  </w:num>
  <w:num w:numId="14" w16cid:durableId="1362778405">
    <w:abstractNumId w:val="15"/>
  </w:num>
  <w:num w:numId="15" w16cid:durableId="2006325470">
    <w:abstractNumId w:val="20"/>
  </w:num>
  <w:num w:numId="16" w16cid:durableId="926966091">
    <w:abstractNumId w:val="0"/>
  </w:num>
  <w:num w:numId="17" w16cid:durableId="1015962799">
    <w:abstractNumId w:val="11"/>
  </w:num>
  <w:num w:numId="18" w16cid:durableId="212892290">
    <w:abstractNumId w:val="12"/>
  </w:num>
  <w:num w:numId="19" w16cid:durableId="550045213">
    <w:abstractNumId w:val="1"/>
  </w:num>
  <w:num w:numId="20" w16cid:durableId="918712554">
    <w:abstractNumId w:val="19"/>
  </w:num>
  <w:num w:numId="21" w16cid:durableId="583729214">
    <w:abstractNumId w:val="14"/>
  </w:num>
  <w:num w:numId="22" w16cid:durableId="1689019782">
    <w:abstractNumId w:val="23"/>
  </w:num>
  <w:num w:numId="23" w16cid:durableId="1746799033">
    <w:abstractNumId w:val="6"/>
  </w:num>
  <w:num w:numId="24" w16cid:durableId="4326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16BF2"/>
    <w:rsid w:val="0002117A"/>
    <w:rsid w:val="00051007"/>
    <w:rsid w:val="00065FD6"/>
    <w:rsid w:val="000973DB"/>
    <w:rsid w:val="00097553"/>
    <w:rsid w:val="000B1BD8"/>
    <w:rsid w:val="000B76CC"/>
    <w:rsid w:val="000D14C5"/>
    <w:rsid w:val="000D3651"/>
    <w:rsid w:val="000E1CC5"/>
    <w:rsid w:val="00100EBC"/>
    <w:rsid w:val="001330A7"/>
    <w:rsid w:val="001353FD"/>
    <w:rsid w:val="0014461D"/>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0CB1"/>
    <w:rsid w:val="002E3862"/>
    <w:rsid w:val="00304B06"/>
    <w:rsid w:val="00304C92"/>
    <w:rsid w:val="0031270C"/>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24914"/>
    <w:rsid w:val="00424C0A"/>
    <w:rsid w:val="0045223E"/>
    <w:rsid w:val="00483BFF"/>
    <w:rsid w:val="004A035C"/>
    <w:rsid w:val="004B7CAD"/>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72FA"/>
    <w:rsid w:val="00697710"/>
    <w:rsid w:val="006B1158"/>
    <w:rsid w:val="006B1EB7"/>
    <w:rsid w:val="006B675B"/>
    <w:rsid w:val="006B7845"/>
    <w:rsid w:val="006D19F4"/>
    <w:rsid w:val="006D1DE0"/>
    <w:rsid w:val="006D5294"/>
    <w:rsid w:val="006E0E70"/>
    <w:rsid w:val="007018F5"/>
    <w:rsid w:val="00703986"/>
    <w:rsid w:val="00713DB1"/>
    <w:rsid w:val="00732184"/>
    <w:rsid w:val="00733420"/>
    <w:rsid w:val="00741509"/>
    <w:rsid w:val="00760558"/>
    <w:rsid w:val="00761CA4"/>
    <w:rsid w:val="00771191"/>
    <w:rsid w:val="00780704"/>
    <w:rsid w:val="007A7AF4"/>
    <w:rsid w:val="007C194A"/>
    <w:rsid w:val="007C50D8"/>
    <w:rsid w:val="007F372B"/>
    <w:rsid w:val="008138B0"/>
    <w:rsid w:val="00843011"/>
    <w:rsid w:val="00843CB5"/>
    <w:rsid w:val="00845C7D"/>
    <w:rsid w:val="00847284"/>
    <w:rsid w:val="008533B3"/>
    <w:rsid w:val="008575E8"/>
    <w:rsid w:val="00862B14"/>
    <w:rsid w:val="00863AA2"/>
    <w:rsid w:val="00883167"/>
    <w:rsid w:val="008A639D"/>
    <w:rsid w:val="008C3116"/>
    <w:rsid w:val="008C3B76"/>
    <w:rsid w:val="008C41ED"/>
    <w:rsid w:val="008C4D93"/>
    <w:rsid w:val="008C682B"/>
    <w:rsid w:val="008E2BE3"/>
    <w:rsid w:val="00914719"/>
    <w:rsid w:val="00941E63"/>
    <w:rsid w:val="0095199B"/>
    <w:rsid w:val="00962F90"/>
    <w:rsid w:val="009719DD"/>
    <w:rsid w:val="00984193"/>
    <w:rsid w:val="00985FB5"/>
    <w:rsid w:val="009961AC"/>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564F0"/>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7071D"/>
    <w:rsid w:val="00E70A92"/>
    <w:rsid w:val="00E77BE4"/>
    <w:rsid w:val="00E87FD3"/>
    <w:rsid w:val="00E9702D"/>
    <w:rsid w:val="00EA7C83"/>
    <w:rsid w:val="00EB0F9B"/>
    <w:rsid w:val="00EB4AFC"/>
    <w:rsid w:val="00EB7FCE"/>
    <w:rsid w:val="00ED2C7C"/>
    <w:rsid w:val="00EE2B70"/>
    <w:rsid w:val="00EF4CAA"/>
    <w:rsid w:val="00EF53B7"/>
    <w:rsid w:val="00EF766A"/>
    <w:rsid w:val="00F03840"/>
    <w:rsid w:val="00F05914"/>
    <w:rsid w:val="00F112BB"/>
    <w:rsid w:val="00F31FCF"/>
    <w:rsid w:val="00F33DD3"/>
    <w:rsid w:val="00F712FD"/>
    <w:rsid w:val="00F85794"/>
    <w:rsid w:val="00FA2D58"/>
    <w:rsid w:val="00FA2E2F"/>
    <w:rsid w:val="00FB4CC3"/>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 w:type="table" w:styleId="TableGrid">
    <w:name w:val="Table Grid"/>
    <w:basedOn w:val="TableNormal"/>
    <w:uiPriority w:val="59"/>
    <w:rsid w:val="0006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lauditinvestigations@lancashire.gov.uk" TargetMode="External"/><Relationship Id="rId13" Type="http://schemas.openxmlformats.org/officeDocument/2006/relationships/hyperlink" Target="https://www.actionfraud.police.uk/" TargetMode="External"/><Relationship Id="rId18" Type="http://schemas.openxmlformats.org/officeDocument/2006/relationships/hyperlink" Target="http://www.hse.gov.uk/contact/index.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03001232040" TargetMode="External"/><Relationship Id="rId17" Type="http://schemas.openxmlformats.org/officeDocument/2006/relationships/hyperlink" Target="https://www.gov.uk/government/organisations/environment-agency" TargetMode="External"/><Relationship Id="rId2" Type="http://schemas.openxmlformats.org/officeDocument/2006/relationships/numbering" Target="numbering.xml"/><Relationship Id="rId16" Type="http://schemas.openxmlformats.org/officeDocument/2006/relationships/hyperlink" Target="mailto:enquiries@environment-agency.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police.uk/" TargetMode="External"/><Relationship Id="rId5" Type="http://schemas.openxmlformats.org/officeDocument/2006/relationships/webSettings" Target="webSettings.xml"/><Relationship Id="rId15" Type="http://schemas.openxmlformats.org/officeDocument/2006/relationships/hyperlink" Target="https://ico.org.uk/" TargetMode="External"/><Relationship Id="rId10" Type="http://schemas.openxmlformats.org/officeDocument/2006/relationships/hyperlink" Target="https://www.grantthornton.co.uk/en/office-locations/?location=manchest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istleblowingComplaints@lancashire.gov.uk" TargetMode="External"/><Relationship Id="rId14" Type="http://schemas.openxmlformats.org/officeDocument/2006/relationships/hyperlink" Target="https://www.gov.uk/government/organisations/hm-revenue-customs/contact/customs-excise-and-vat-fraud-report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CCB8-54C0-44EA-9431-1C86A07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22047</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Scott</dc:creator>
  <cp:keywords/>
  <dc:description/>
  <cp:lastModifiedBy>Joan Scott</cp:lastModifiedBy>
  <cp:revision>2</cp:revision>
  <cp:lastPrinted>2013-07-01T13:37:00Z</cp:lastPrinted>
  <dcterms:created xsi:type="dcterms:W3CDTF">2026-07-05T11:39:00Z</dcterms:created>
  <dcterms:modified xsi:type="dcterms:W3CDTF">2026-07-05T11:39:00Z</dcterms:modified>
</cp:coreProperties>
</file>