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75BB72" w14:textId="77777777" w:rsidR="005D0ABC" w:rsidRPr="00603D8B" w:rsidRDefault="005D0ABC" w:rsidP="005D0ABC">
      <w:pPr>
        <w:jc w:val="center"/>
        <w:rPr>
          <w:rFonts w:ascii="Calibri Light" w:hAnsi="Calibri Light" w:cs="Calibri Light"/>
          <w:b/>
          <w:bCs/>
          <w:sz w:val="32"/>
          <w:szCs w:val="32"/>
        </w:rPr>
      </w:pPr>
      <w:r w:rsidRPr="0058189E">
        <w:rPr>
          <w:rFonts w:ascii="Calibri Light" w:hAnsi="Calibri Light" w:cs="Calibri Light"/>
          <w:b/>
          <w:bCs/>
          <w:color w:val="E41421"/>
          <w:sz w:val="32"/>
          <w:szCs w:val="32"/>
        </w:rPr>
        <w:t>Ready</w:t>
      </w:r>
      <w:r w:rsidRPr="0058189E">
        <w:rPr>
          <w:rFonts w:ascii="Calibri Light" w:hAnsi="Calibri Light" w:cs="Calibri Light"/>
          <w:b/>
          <w:bCs/>
          <w:sz w:val="32"/>
          <w:szCs w:val="32"/>
        </w:rPr>
        <w:t xml:space="preserve"> </w:t>
      </w:r>
      <w:r w:rsidRPr="0058189E">
        <w:rPr>
          <w:rFonts w:ascii="Calibri Light" w:hAnsi="Calibri Light" w:cs="Calibri Light"/>
          <w:b/>
          <w:bCs/>
          <w:color w:val="F18F05"/>
          <w:sz w:val="32"/>
          <w:szCs w:val="32"/>
        </w:rPr>
        <w:t>Steady</w:t>
      </w:r>
      <w:r w:rsidRPr="0058189E">
        <w:rPr>
          <w:rFonts w:ascii="Calibri Light" w:hAnsi="Calibri Light" w:cs="Calibri Light"/>
          <w:b/>
          <w:bCs/>
          <w:sz w:val="32"/>
          <w:szCs w:val="32"/>
        </w:rPr>
        <w:t xml:space="preserve"> </w:t>
      </w:r>
      <w:r w:rsidRPr="0058189E">
        <w:rPr>
          <w:rFonts w:ascii="Calibri Light" w:hAnsi="Calibri Light" w:cs="Calibri Light"/>
          <w:b/>
          <w:bCs/>
          <w:color w:val="138F38"/>
          <w:sz w:val="32"/>
          <w:szCs w:val="32"/>
        </w:rPr>
        <w:t>Write</w:t>
      </w:r>
      <w:r w:rsidRPr="0058189E">
        <w:rPr>
          <w:rFonts w:ascii="Calibri Light" w:hAnsi="Calibri Light" w:cs="Calibri Light"/>
          <w:b/>
          <w:bCs/>
          <w:sz w:val="32"/>
          <w:szCs w:val="32"/>
        </w:rPr>
        <w:t xml:space="preserve"> Progression Overview </w:t>
      </w:r>
      <w:r>
        <w:rPr>
          <w:rFonts w:ascii="Calibri Light" w:hAnsi="Calibri Light" w:cs="Calibri Light"/>
          <w:b/>
          <w:bCs/>
          <w:sz w:val="32"/>
          <w:szCs w:val="32"/>
        </w:rPr>
        <w:t>Year 4</w:t>
      </w:r>
    </w:p>
    <w:tbl>
      <w:tblPr>
        <w:tblStyle w:val="TableGrid"/>
        <w:tblW w:w="15388" w:type="dxa"/>
        <w:tblBorders>
          <w:top w:val="single" w:sz="18" w:space="0" w:color="4C94D8" w:themeColor="text2" w:themeTint="80"/>
          <w:left w:val="single" w:sz="18" w:space="0" w:color="4C94D8" w:themeColor="text2" w:themeTint="80"/>
          <w:bottom w:val="single" w:sz="18" w:space="0" w:color="4C94D8" w:themeColor="text2" w:themeTint="80"/>
          <w:right w:val="single" w:sz="18" w:space="0" w:color="4C94D8" w:themeColor="text2" w:themeTint="80"/>
          <w:insideH w:val="single" w:sz="18" w:space="0" w:color="4C94D8" w:themeColor="text2" w:themeTint="80"/>
          <w:insideV w:val="single" w:sz="18" w:space="0" w:color="4C94D8" w:themeColor="text2" w:themeTint="80"/>
        </w:tblBorders>
        <w:tblLayout w:type="fixed"/>
        <w:tblLook w:val="04A0" w:firstRow="1" w:lastRow="0" w:firstColumn="1" w:lastColumn="0" w:noHBand="0" w:noVBand="1"/>
      </w:tblPr>
      <w:tblGrid>
        <w:gridCol w:w="2562"/>
        <w:gridCol w:w="2566"/>
        <w:gridCol w:w="2565"/>
        <w:gridCol w:w="2564"/>
        <w:gridCol w:w="2566"/>
        <w:gridCol w:w="2565"/>
      </w:tblGrid>
      <w:tr w:rsidR="005D0ABC" w:rsidRPr="00AE55B1" w14:paraId="3A70ED94" w14:textId="77777777" w:rsidTr="00342A70">
        <w:tc>
          <w:tcPr>
            <w:tcW w:w="2562" w:type="dxa"/>
            <w:shd w:val="clear" w:color="auto" w:fill="FFC102"/>
          </w:tcPr>
          <w:p w14:paraId="4DA4EFDD" w14:textId="77777777" w:rsidR="005D0ABC" w:rsidRPr="00603D8B" w:rsidRDefault="005D0ABC" w:rsidP="00342A70">
            <w:pPr>
              <w:jc w:val="center"/>
              <w:rPr>
                <w:rFonts w:ascii="Calibri Light" w:hAnsi="Calibri Light" w:cs="Calibri Light"/>
                <w:b/>
                <w:bCs/>
                <w:color w:val="0070C0"/>
                <w:sz w:val="36"/>
                <w:szCs w:val="36"/>
              </w:rPr>
            </w:pPr>
            <w:r w:rsidRPr="00603D8B">
              <w:rPr>
                <w:rFonts w:ascii="Calibri Light" w:hAnsi="Calibri Light" w:cs="Calibri Light"/>
                <w:b/>
                <w:bCs/>
                <w:color w:val="0070C0"/>
                <w:sz w:val="36"/>
                <w:szCs w:val="36"/>
              </w:rPr>
              <w:t>A</w:t>
            </w:r>
          </w:p>
        </w:tc>
        <w:tc>
          <w:tcPr>
            <w:tcW w:w="2566" w:type="dxa"/>
            <w:shd w:val="clear" w:color="auto" w:fill="FFC102"/>
          </w:tcPr>
          <w:p w14:paraId="4B92C25B" w14:textId="77777777" w:rsidR="005D0ABC" w:rsidRPr="00603D8B" w:rsidRDefault="005D0ABC" w:rsidP="00342A70">
            <w:pPr>
              <w:jc w:val="center"/>
              <w:rPr>
                <w:rFonts w:ascii="Calibri Light" w:hAnsi="Calibri Light" w:cs="Calibri Light"/>
                <w:b/>
                <w:bCs/>
                <w:color w:val="0070C0"/>
                <w:sz w:val="36"/>
                <w:szCs w:val="36"/>
              </w:rPr>
            </w:pPr>
            <w:r w:rsidRPr="00603D8B">
              <w:rPr>
                <w:rFonts w:ascii="Calibri Light" w:hAnsi="Calibri Light" w:cs="Calibri Light"/>
                <w:b/>
                <w:bCs/>
                <w:color w:val="0070C0"/>
                <w:sz w:val="36"/>
                <w:szCs w:val="36"/>
              </w:rPr>
              <w:t>B</w:t>
            </w:r>
          </w:p>
        </w:tc>
        <w:tc>
          <w:tcPr>
            <w:tcW w:w="2565" w:type="dxa"/>
            <w:shd w:val="clear" w:color="auto" w:fill="93D150"/>
          </w:tcPr>
          <w:p w14:paraId="58370B6D" w14:textId="77777777" w:rsidR="005D0ABC" w:rsidRPr="00603D8B" w:rsidRDefault="005D0ABC" w:rsidP="00342A70">
            <w:pPr>
              <w:jc w:val="center"/>
              <w:rPr>
                <w:rFonts w:ascii="Calibri Light" w:hAnsi="Calibri Light" w:cs="Calibri Light"/>
                <w:b/>
                <w:bCs/>
                <w:color w:val="0070C0"/>
                <w:sz w:val="36"/>
                <w:szCs w:val="36"/>
              </w:rPr>
            </w:pPr>
            <w:r w:rsidRPr="00603D8B">
              <w:rPr>
                <w:rFonts w:ascii="Calibri Light" w:hAnsi="Calibri Light" w:cs="Calibri Light"/>
                <w:b/>
                <w:bCs/>
                <w:color w:val="0070C0"/>
                <w:sz w:val="36"/>
                <w:szCs w:val="36"/>
              </w:rPr>
              <w:t>C</w:t>
            </w:r>
          </w:p>
        </w:tc>
        <w:tc>
          <w:tcPr>
            <w:tcW w:w="2564" w:type="dxa"/>
            <w:shd w:val="clear" w:color="auto" w:fill="93D150"/>
          </w:tcPr>
          <w:p w14:paraId="52BE43CA" w14:textId="77777777" w:rsidR="005D0ABC" w:rsidRPr="00603D8B" w:rsidRDefault="005D0ABC" w:rsidP="00342A70">
            <w:pPr>
              <w:jc w:val="center"/>
              <w:rPr>
                <w:rFonts w:ascii="Calibri Light" w:hAnsi="Calibri Light" w:cs="Calibri Light"/>
                <w:b/>
                <w:bCs/>
                <w:color w:val="0070C0"/>
                <w:sz w:val="36"/>
                <w:szCs w:val="36"/>
              </w:rPr>
            </w:pPr>
            <w:r w:rsidRPr="00603D8B">
              <w:rPr>
                <w:rFonts w:ascii="Calibri Light" w:hAnsi="Calibri Light" w:cs="Calibri Light"/>
                <w:b/>
                <w:bCs/>
                <w:color w:val="0070C0"/>
                <w:sz w:val="36"/>
                <w:szCs w:val="36"/>
              </w:rPr>
              <w:t>D</w:t>
            </w:r>
          </w:p>
        </w:tc>
        <w:tc>
          <w:tcPr>
            <w:tcW w:w="2566" w:type="dxa"/>
            <w:shd w:val="clear" w:color="auto" w:fill="FFFF05"/>
          </w:tcPr>
          <w:p w14:paraId="683B8B80" w14:textId="77777777" w:rsidR="005D0ABC" w:rsidRPr="00603D8B" w:rsidRDefault="005D0ABC" w:rsidP="00342A70">
            <w:pPr>
              <w:jc w:val="center"/>
              <w:rPr>
                <w:rFonts w:ascii="Calibri Light" w:hAnsi="Calibri Light" w:cs="Calibri Light"/>
                <w:b/>
                <w:bCs/>
                <w:color w:val="0070C0"/>
                <w:sz w:val="36"/>
                <w:szCs w:val="36"/>
              </w:rPr>
            </w:pPr>
            <w:r w:rsidRPr="00603D8B">
              <w:rPr>
                <w:rFonts w:ascii="Calibri Light" w:hAnsi="Calibri Light" w:cs="Calibri Light"/>
                <w:b/>
                <w:bCs/>
                <w:color w:val="0070C0"/>
                <w:sz w:val="36"/>
                <w:szCs w:val="36"/>
              </w:rPr>
              <w:t>E</w:t>
            </w:r>
          </w:p>
        </w:tc>
        <w:tc>
          <w:tcPr>
            <w:tcW w:w="2565" w:type="dxa"/>
            <w:shd w:val="clear" w:color="auto" w:fill="FFFF05"/>
          </w:tcPr>
          <w:p w14:paraId="4F6395A6" w14:textId="77777777" w:rsidR="005D0ABC" w:rsidRPr="00603D8B" w:rsidRDefault="005D0ABC" w:rsidP="00342A70">
            <w:pPr>
              <w:jc w:val="center"/>
              <w:rPr>
                <w:rFonts w:ascii="Calibri Light" w:hAnsi="Calibri Light" w:cs="Calibri Light"/>
                <w:b/>
                <w:bCs/>
                <w:color w:val="0070C0"/>
                <w:sz w:val="36"/>
                <w:szCs w:val="36"/>
              </w:rPr>
            </w:pPr>
            <w:r w:rsidRPr="00603D8B">
              <w:rPr>
                <w:rFonts w:ascii="Calibri Light" w:hAnsi="Calibri Light" w:cs="Calibri Light"/>
                <w:b/>
                <w:bCs/>
                <w:color w:val="0070C0"/>
                <w:sz w:val="36"/>
                <w:szCs w:val="36"/>
              </w:rPr>
              <w:t>F</w:t>
            </w:r>
          </w:p>
        </w:tc>
      </w:tr>
      <w:tr w:rsidR="005D0ABC" w:rsidRPr="00A059A3" w14:paraId="3B7FAF07" w14:textId="77777777" w:rsidTr="00342A70">
        <w:trPr>
          <w:trHeight w:val="324"/>
        </w:trPr>
        <w:tc>
          <w:tcPr>
            <w:tcW w:w="15388" w:type="dxa"/>
            <w:gridSpan w:val="6"/>
            <w:shd w:val="clear" w:color="auto" w:fill="01B1F0"/>
          </w:tcPr>
          <w:p w14:paraId="19570C4D" w14:textId="77777777" w:rsidR="005D0ABC" w:rsidRPr="00603D8B" w:rsidRDefault="005D0ABC" w:rsidP="00342A70">
            <w:pPr>
              <w:jc w:val="center"/>
              <w:rPr>
                <w:rFonts w:ascii="Calibri Light" w:hAnsi="Calibri Light" w:cs="Calibri Light"/>
                <w:b/>
                <w:bCs/>
              </w:rPr>
            </w:pPr>
            <w:r w:rsidRPr="0058189E">
              <w:rPr>
                <w:rFonts w:ascii="Calibri Light" w:hAnsi="Calibri Light" w:cs="Calibri Light"/>
                <w:b/>
                <w:bCs/>
              </w:rPr>
              <w:t>Grammar: Word</w:t>
            </w:r>
          </w:p>
        </w:tc>
      </w:tr>
      <w:tr w:rsidR="005D0ABC" w:rsidRPr="00A059A3" w14:paraId="31E4CAB2" w14:textId="77777777" w:rsidTr="00342A70">
        <w:trPr>
          <w:trHeight w:val="1805"/>
        </w:trPr>
        <w:tc>
          <w:tcPr>
            <w:tcW w:w="2562" w:type="dxa"/>
          </w:tcPr>
          <w:p w14:paraId="2C6A7D34" w14:textId="77777777" w:rsidR="005D0ABC" w:rsidRPr="001205FC" w:rsidRDefault="005D0ABC" w:rsidP="00342A70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F15C6A">
              <w:rPr>
                <w:rFonts w:ascii="Calibri Light" w:hAnsi="Calibri Light" w:cs="Calibri Light"/>
                <w:sz w:val="18"/>
                <w:szCs w:val="18"/>
              </w:rPr>
              <w:t xml:space="preserve">Build on previous units &amp; focus on: Develop understanding of standard English forms for verb inflections (we were instead of we </w:t>
            </w:r>
            <w:proofErr w:type="gramStart"/>
            <w:r w:rsidRPr="00F15C6A">
              <w:rPr>
                <w:rFonts w:ascii="Calibri Light" w:hAnsi="Calibri Light" w:cs="Calibri Light"/>
                <w:sz w:val="18"/>
                <w:szCs w:val="18"/>
              </w:rPr>
              <w:t>was</w:t>
            </w:r>
            <w:proofErr w:type="gramEnd"/>
            <w:r w:rsidRPr="00F15C6A">
              <w:rPr>
                <w:rFonts w:ascii="Calibri Light" w:hAnsi="Calibri Light" w:cs="Calibri Light"/>
                <w:sz w:val="18"/>
                <w:szCs w:val="18"/>
              </w:rPr>
              <w:t>)</w:t>
            </w:r>
          </w:p>
        </w:tc>
        <w:tc>
          <w:tcPr>
            <w:tcW w:w="2566" w:type="dxa"/>
            <w:shd w:val="clear" w:color="auto" w:fill="FFFFFF" w:themeFill="background1"/>
          </w:tcPr>
          <w:p w14:paraId="0C520FAE" w14:textId="77777777" w:rsidR="005D0ABC" w:rsidRPr="0058189E" w:rsidRDefault="005D0ABC" w:rsidP="00342A70">
            <w:pPr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F15C6A">
              <w:rPr>
                <w:rFonts w:ascii="Calibri Light" w:hAnsi="Calibri Light" w:cs="Calibri Light"/>
                <w:color w:val="000000"/>
                <w:sz w:val="18"/>
                <w:szCs w:val="18"/>
              </w:rPr>
              <w:t xml:space="preserve">Build on previous year &amp; focus on: Grammatical difference between plural and possessive -s Develop understanding of standard English forms for verb inflections (we were instead of we </w:t>
            </w:r>
            <w:proofErr w:type="gramStart"/>
            <w:r w:rsidRPr="00F15C6A">
              <w:rPr>
                <w:rFonts w:ascii="Calibri Light" w:hAnsi="Calibri Light" w:cs="Calibri Light"/>
                <w:color w:val="000000"/>
                <w:sz w:val="18"/>
                <w:szCs w:val="18"/>
              </w:rPr>
              <w:t>was</w:t>
            </w:r>
            <w:proofErr w:type="gramEnd"/>
            <w:r w:rsidRPr="00F15C6A">
              <w:rPr>
                <w:rFonts w:ascii="Calibri Light" w:hAnsi="Calibri Light" w:cs="Calibri Light"/>
                <w:color w:val="000000"/>
                <w:sz w:val="18"/>
                <w:szCs w:val="18"/>
              </w:rPr>
              <w:t>)</w:t>
            </w:r>
          </w:p>
        </w:tc>
        <w:tc>
          <w:tcPr>
            <w:tcW w:w="2565" w:type="dxa"/>
            <w:shd w:val="clear" w:color="auto" w:fill="FFFFFF" w:themeFill="background1"/>
          </w:tcPr>
          <w:p w14:paraId="43304D3E" w14:textId="77777777" w:rsidR="005D0ABC" w:rsidRPr="0058189E" w:rsidRDefault="005D0ABC" w:rsidP="00342A70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F15C6A">
              <w:rPr>
                <w:rFonts w:ascii="Calibri Light" w:hAnsi="Calibri Light" w:cs="Calibri Light"/>
                <w:sz w:val="18"/>
                <w:szCs w:val="18"/>
              </w:rPr>
              <w:t>Build on previous units &amp; focus on: Grammatical difference between plural and possessive -s</w:t>
            </w:r>
          </w:p>
        </w:tc>
        <w:tc>
          <w:tcPr>
            <w:tcW w:w="2564" w:type="dxa"/>
            <w:shd w:val="clear" w:color="auto" w:fill="FFFFFF" w:themeFill="background1"/>
          </w:tcPr>
          <w:p w14:paraId="2F1024DB" w14:textId="77777777" w:rsidR="005D0ABC" w:rsidRPr="0058189E" w:rsidRDefault="005D0ABC" w:rsidP="00342A70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F15C6A">
              <w:rPr>
                <w:rFonts w:ascii="Calibri Light" w:hAnsi="Calibri Light" w:cs="Calibri Light"/>
                <w:sz w:val="18"/>
                <w:szCs w:val="18"/>
              </w:rPr>
              <w:t xml:space="preserve">Build on previous units &amp; focus on: Grammatical difference between plural and possessive -s Develop understanding of standard English forms for verb inflections (we were instead of we </w:t>
            </w:r>
            <w:proofErr w:type="gramStart"/>
            <w:r w:rsidRPr="00F15C6A">
              <w:rPr>
                <w:rFonts w:ascii="Calibri Light" w:hAnsi="Calibri Light" w:cs="Calibri Light"/>
                <w:sz w:val="18"/>
                <w:szCs w:val="18"/>
              </w:rPr>
              <w:t>was</w:t>
            </w:r>
            <w:proofErr w:type="gramEnd"/>
            <w:r w:rsidRPr="00F15C6A">
              <w:rPr>
                <w:rFonts w:ascii="Calibri Light" w:hAnsi="Calibri Light" w:cs="Calibri Light"/>
                <w:sz w:val="18"/>
                <w:szCs w:val="18"/>
              </w:rPr>
              <w:t>)</w:t>
            </w:r>
          </w:p>
        </w:tc>
        <w:tc>
          <w:tcPr>
            <w:tcW w:w="2566" w:type="dxa"/>
            <w:shd w:val="clear" w:color="auto" w:fill="FFFFFF" w:themeFill="background1"/>
          </w:tcPr>
          <w:p w14:paraId="1962BD87" w14:textId="77777777" w:rsidR="005D0ABC" w:rsidRPr="0058189E" w:rsidRDefault="005D0ABC" w:rsidP="00342A70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F15C6A">
              <w:rPr>
                <w:rFonts w:ascii="Calibri Light" w:hAnsi="Calibri Light" w:cs="Calibri Light"/>
                <w:sz w:val="18"/>
                <w:szCs w:val="18"/>
              </w:rPr>
              <w:t xml:space="preserve">Build on previous units &amp; focus on: Develop understanding of standard English forms for verb inflections (we were instead of we </w:t>
            </w:r>
            <w:proofErr w:type="gramStart"/>
            <w:r w:rsidRPr="00F15C6A">
              <w:rPr>
                <w:rFonts w:ascii="Calibri Light" w:hAnsi="Calibri Light" w:cs="Calibri Light"/>
                <w:sz w:val="18"/>
                <w:szCs w:val="18"/>
              </w:rPr>
              <w:t>was</w:t>
            </w:r>
            <w:proofErr w:type="gramEnd"/>
            <w:r w:rsidRPr="00F15C6A">
              <w:rPr>
                <w:rFonts w:ascii="Calibri Light" w:hAnsi="Calibri Light" w:cs="Calibri Light"/>
                <w:sz w:val="18"/>
                <w:szCs w:val="18"/>
              </w:rPr>
              <w:t>) Grammatical difference between plural and possessive -s</w:t>
            </w:r>
          </w:p>
        </w:tc>
        <w:tc>
          <w:tcPr>
            <w:tcW w:w="2565" w:type="dxa"/>
            <w:shd w:val="clear" w:color="auto" w:fill="FFFFFF" w:themeFill="background1"/>
          </w:tcPr>
          <w:p w14:paraId="7C0DA0F5" w14:textId="77777777" w:rsidR="005D0ABC" w:rsidRPr="0058189E" w:rsidRDefault="005D0ABC" w:rsidP="00342A70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F15C6A">
              <w:rPr>
                <w:rFonts w:ascii="Calibri Light" w:hAnsi="Calibri Light" w:cs="Calibri Light"/>
                <w:sz w:val="18"/>
                <w:szCs w:val="18"/>
              </w:rPr>
              <w:t xml:space="preserve">Build on previous units &amp; focus on: Verb inflections (we were instead of we </w:t>
            </w:r>
            <w:proofErr w:type="gramStart"/>
            <w:r w:rsidRPr="00F15C6A">
              <w:rPr>
                <w:rFonts w:ascii="Calibri Light" w:hAnsi="Calibri Light" w:cs="Calibri Light"/>
                <w:sz w:val="18"/>
                <w:szCs w:val="18"/>
              </w:rPr>
              <w:t>was</w:t>
            </w:r>
            <w:proofErr w:type="gramEnd"/>
            <w:r w:rsidRPr="00F15C6A">
              <w:rPr>
                <w:rFonts w:ascii="Calibri Light" w:hAnsi="Calibri Light" w:cs="Calibri Light"/>
                <w:sz w:val="18"/>
                <w:szCs w:val="18"/>
              </w:rPr>
              <w:t>)</w:t>
            </w:r>
          </w:p>
        </w:tc>
      </w:tr>
      <w:tr w:rsidR="005D0ABC" w:rsidRPr="00A059A3" w14:paraId="1EFF92C0" w14:textId="77777777" w:rsidTr="00342A70">
        <w:trPr>
          <w:trHeight w:val="324"/>
        </w:trPr>
        <w:tc>
          <w:tcPr>
            <w:tcW w:w="15388" w:type="dxa"/>
            <w:gridSpan w:val="6"/>
            <w:shd w:val="clear" w:color="auto" w:fill="01B150"/>
          </w:tcPr>
          <w:p w14:paraId="3140D386" w14:textId="77777777" w:rsidR="005D0ABC" w:rsidRPr="005A6F01" w:rsidRDefault="005D0ABC" w:rsidP="00342A70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58189E">
              <w:rPr>
                <w:rFonts w:ascii="Calibri Light" w:hAnsi="Calibri Light" w:cs="Calibri Light"/>
                <w:b/>
                <w:bCs/>
              </w:rPr>
              <w:t xml:space="preserve">Grammar: </w:t>
            </w:r>
            <w:r>
              <w:rPr>
                <w:rFonts w:ascii="Calibri Light" w:hAnsi="Calibri Light" w:cs="Calibri Light"/>
                <w:b/>
                <w:bCs/>
              </w:rPr>
              <w:t>Sentence</w:t>
            </w:r>
          </w:p>
        </w:tc>
      </w:tr>
      <w:tr w:rsidR="005D0ABC" w:rsidRPr="00A059A3" w14:paraId="7A477E28" w14:textId="77777777" w:rsidTr="00342A70">
        <w:trPr>
          <w:trHeight w:val="1090"/>
        </w:trPr>
        <w:tc>
          <w:tcPr>
            <w:tcW w:w="2562" w:type="dxa"/>
          </w:tcPr>
          <w:p w14:paraId="4DAD85C6" w14:textId="77777777" w:rsidR="005D0ABC" w:rsidRPr="0058189E" w:rsidRDefault="005D0ABC" w:rsidP="00342A70">
            <w:pPr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  <w:r w:rsidRPr="00F15C6A">
              <w:rPr>
                <w:rFonts w:ascii="Calibri Light" w:hAnsi="Calibri Light" w:cs="Calibri Light"/>
                <w:color w:val="000000"/>
                <w:sz w:val="18"/>
                <w:szCs w:val="18"/>
              </w:rPr>
              <w:t>Build on previous units &amp; focus on: Noun phrases expanded by the addition of modifying adjectives, nouns and prepositions Fronted adverbials</w:t>
            </w:r>
          </w:p>
        </w:tc>
        <w:tc>
          <w:tcPr>
            <w:tcW w:w="2566" w:type="dxa"/>
            <w:shd w:val="clear" w:color="auto" w:fill="FFFFFF" w:themeFill="background1"/>
          </w:tcPr>
          <w:p w14:paraId="14F1D559" w14:textId="77777777" w:rsidR="005D0ABC" w:rsidRPr="0058189E" w:rsidRDefault="005D0ABC" w:rsidP="00342A70">
            <w:pPr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F15C6A">
              <w:rPr>
                <w:rFonts w:ascii="Calibri Light" w:hAnsi="Calibri Light" w:cs="Calibri Light"/>
                <w:color w:val="000000"/>
                <w:sz w:val="18"/>
                <w:szCs w:val="18"/>
              </w:rPr>
              <w:t>Build on previous year &amp; focus on: Noun phrases expanded by the addition of modifying adjectives, nouns and preposition phrases Expressing time and place and cause using prepositions [for example, before, after, during, in, because of] (Recap from Y3) Fronted adverbials</w:t>
            </w:r>
          </w:p>
        </w:tc>
        <w:tc>
          <w:tcPr>
            <w:tcW w:w="2565" w:type="dxa"/>
            <w:shd w:val="clear" w:color="auto" w:fill="FFFFFF" w:themeFill="background1"/>
          </w:tcPr>
          <w:p w14:paraId="1C9277B3" w14:textId="77777777" w:rsidR="005D0ABC" w:rsidRPr="0058189E" w:rsidRDefault="005D0ABC" w:rsidP="00342A70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F15C6A">
              <w:rPr>
                <w:rFonts w:ascii="Calibri Light" w:hAnsi="Calibri Light" w:cs="Calibri Light"/>
                <w:color w:val="000000"/>
                <w:sz w:val="18"/>
                <w:szCs w:val="18"/>
              </w:rPr>
              <w:t>Build on previous units &amp; focus on: Noun phrases expanded by the addition of modifying adjectives, nouns and prepositions Fronted adverbials</w:t>
            </w:r>
          </w:p>
        </w:tc>
        <w:tc>
          <w:tcPr>
            <w:tcW w:w="2564" w:type="dxa"/>
            <w:shd w:val="clear" w:color="auto" w:fill="FFFFFF" w:themeFill="background1"/>
          </w:tcPr>
          <w:p w14:paraId="3A06C2A1" w14:textId="77777777" w:rsidR="005D0ABC" w:rsidRPr="0058189E" w:rsidRDefault="005D0ABC" w:rsidP="00342A70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F15C6A">
              <w:rPr>
                <w:rFonts w:ascii="Calibri Light" w:hAnsi="Calibri Light" w:cs="Calibri Light"/>
                <w:color w:val="000000"/>
                <w:sz w:val="18"/>
                <w:szCs w:val="18"/>
              </w:rPr>
              <w:t>Build on previous units &amp; focus on: Noun phrases expanded by the addition of modifying adjectives, nouns and prepositions Fronted adverbials</w:t>
            </w:r>
          </w:p>
        </w:tc>
        <w:tc>
          <w:tcPr>
            <w:tcW w:w="2566" w:type="dxa"/>
            <w:shd w:val="clear" w:color="auto" w:fill="FFFFFF" w:themeFill="background1"/>
          </w:tcPr>
          <w:p w14:paraId="30656199" w14:textId="77777777" w:rsidR="005D0ABC" w:rsidRPr="0058189E" w:rsidRDefault="005D0ABC" w:rsidP="00342A70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F15C6A">
              <w:rPr>
                <w:rFonts w:ascii="Calibri Light" w:hAnsi="Calibri Light" w:cs="Calibri Light"/>
                <w:color w:val="000000"/>
                <w:sz w:val="18"/>
                <w:szCs w:val="18"/>
              </w:rPr>
              <w:t>Build on previous units &amp; focus on: Fronted adverbials</w:t>
            </w:r>
          </w:p>
        </w:tc>
        <w:tc>
          <w:tcPr>
            <w:tcW w:w="2565" w:type="dxa"/>
            <w:shd w:val="clear" w:color="auto" w:fill="FFFFFF" w:themeFill="background1"/>
          </w:tcPr>
          <w:p w14:paraId="3C5DEC85" w14:textId="77777777" w:rsidR="005D0ABC" w:rsidRPr="0058189E" w:rsidRDefault="005D0ABC" w:rsidP="00342A70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F15C6A">
              <w:rPr>
                <w:rFonts w:ascii="Calibri Light" w:hAnsi="Calibri Light" w:cs="Calibri Light"/>
                <w:color w:val="000000"/>
                <w:sz w:val="18"/>
                <w:szCs w:val="18"/>
              </w:rPr>
              <w:t>Build on previous units &amp; focus on: Fronted adverbials</w:t>
            </w:r>
          </w:p>
        </w:tc>
      </w:tr>
      <w:tr w:rsidR="005D0ABC" w:rsidRPr="00A059A3" w14:paraId="1063C12E" w14:textId="77777777" w:rsidTr="00342A70">
        <w:trPr>
          <w:trHeight w:val="324"/>
        </w:trPr>
        <w:tc>
          <w:tcPr>
            <w:tcW w:w="15388" w:type="dxa"/>
            <w:gridSpan w:val="6"/>
            <w:shd w:val="clear" w:color="auto" w:fill="93D150"/>
          </w:tcPr>
          <w:p w14:paraId="23BFCE8D" w14:textId="77777777" w:rsidR="005D0ABC" w:rsidRPr="005A6F01" w:rsidRDefault="005D0ABC" w:rsidP="00342A70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58189E">
              <w:rPr>
                <w:rFonts w:ascii="Calibri Light" w:hAnsi="Calibri Light" w:cs="Calibri Light"/>
                <w:b/>
                <w:bCs/>
              </w:rPr>
              <w:t xml:space="preserve">Grammar: </w:t>
            </w:r>
            <w:r>
              <w:rPr>
                <w:rFonts w:ascii="Calibri Light" w:hAnsi="Calibri Light" w:cs="Calibri Light"/>
                <w:b/>
                <w:bCs/>
              </w:rPr>
              <w:t>Text</w:t>
            </w:r>
          </w:p>
        </w:tc>
      </w:tr>
      <w:tr w:rsidR="005D0ABC" w:rsidRPr="00A059A3" w14:paraId="5CEF79E9" w14:textId="77777777" w:rsidTr="00342A70">
        <w:trPr>
          <w:trHeight w:val="794"/>
        </w:trPr>
        <w:tc>
          <w:tcPr>
            <w:tcW w:w="2562" w:type="dxa"/>
          </w:tcPr>
          <w:p w14:paraId="5DF6BFE6" w14:textId="77777777" w:rsidR="005D0ABC" w:rsidRPr="0058189E" w:rsidRDefault="005D0ABC" w:rsidP="00342A70">
            <w:pPr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  <w:r w:rsidRPr="00F15C6A">
              <w:rPr>
                <w:rFonts w:ascii="Calibri Light" w:hAnsi="Calibri Light" w:cs="Calibri Light"/>
                <w:color w:val="000000"/>
                <w:sz w:val="18"/>
                <w:szCs w:val="18"/>
              </w:rPr>
              <w:t>Build on previous units &amp; focus on: Nouns or pronouns to aid cohesion and avoid repetition Develop understanding using the present perfect forms of verbs (reinforcement from Y3)</w:t>
            </w:r>
          </w:p>
        </w:tc>
        <w:tc>
          <w:tcPr>
            <w:tcW w:w="2566" w:type="dxa"/>
            <w:shd w:val="clear" w:color="auto" w:fill="FFFFFF" w:themeFill="background1"/>
          </w:tcPr>
          <w:p w14:paraId="5E2CD19D" w14:textId="77777777" w:rsidR="005D0ABC" w:rsidRPr="0058189E" w:rsidRDefault="005D0ABC" w:rsidP="00342A70">
            <w:pPr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F15C6A">
              <w:rPr>
                <w:rFonts w:ascii="Calibri Light" w:hAnsi="Calibri Light" w:cs="Calibri Light"/>
                <w:color w:val="000000"/>
                <w:sz w:val="18"/>
                <w:szCs w:val="18"/>
              </w:rPr>
              <w:t>Build on previous year &amp; focus on: Appropriate choice of pronoun or noun within and across sentences to aid cohesion and avoid repetition</w:t>
            </w:r>
          </w:p>
        </w:tc>
        <w:tc>
          <w:tcPr>
            <w:tcW w:w="2565" w:type="dxa"/>
            <w:shd w:val="clear" w:color="auto" w:fill="FFFFFF" w:themeFill="background1"/>
          </w:tcPr>
          <w:p w14:paraId="787265EC" w14:textId="77777777" w:rsidR="005D0ABC" w:rsidRPr="0058189E" w:rsidRDefault="005D0ABC" w:rsidP="00342A70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F15C6A">
              <w:rPr>
                <w:rFonts w:ascii="Calibri Light" w:hAnsi="Calibri Light" w:cs="Calibri Light"/>
                <w:color w:val="000000"/>
                <w:sz w:val="18"/>
                <w:szCs w:val="18"/>
              </w:rPr>
              <w:t>Build on previous units &amp; focus on: Nouns or pronouns to aid cohesion and avoid repetition Paragraphs to organise ideas around a theme, with headings and subheadings</w:t>
            </w:r>
          </w:p>
        </w:tc>
        <w:tc>
          <w:tcPr>
            <w:tcW w:w="2564" w:type="dxa"/>
            <w:shd w:val="clear" w:color="auto" w:fill="FFFFFF" w:themeFill="background1"/>
          </w:tcPr>
          <w:p w14:paraId="57BD1288" w14:textId="77777777" w:rsidR="005D0ABC" w:rsidRPr="0058189E" w:rsidRDefault="005D0ABC" w:rsidP="00342A70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F15C6A">
              <w:rPr>
                <w:rFonts w:ascii="Calibri Light" w:hAnsi="Calibri Light" w:cs="Calibri Light"/>
                <w:color w:val="000000"/>
                <w:sz w:val="18"/>
                <w:szCs w:val="18"/>
              </w:rPr>
              <w:t xml:space="preserve">Build on previous units &amp; focus </w:t>
            </w:r>
            <w:proofErr w:type="gramStart"/>
            <w:r w:rsidRPr="00F15C6A">
              <w:rPr>
                <w:rFonts w:ascii="Calibri Light" w:hAnsi="Calibri Light" w:cs="Calibri Light"/>
                <w:color w:val="000000"/>
                <w:sz w:val="18"/>
                <w:szCs w:val="18"/>
              </w:rPr>
              <w:t>on</w:t>
            </w:r>
            <w:r>
              <w:rPr>
                <w:rFonts w:ascii="Calibri Light" w:hAnsi="Calibri Light" w:cs="Calibri Light"/>
                <w:color w:val="000000"/>
                <w:sz w:val="18"/>
                <w:szCs w:val="18"/>
              </w:rPr>
              <w:t>:</w:t>
            </w:r>
            <w:proofErr w:type="gramEnd"/>
            <w:r>
              <w:rPr>
                <w:rFonts w:ascii="Calibri Light" w:hAnsi="Calibri Light" w:cs="Calibri Light"/>
                <w:color w:val="000000"/>
                <w:sz w:val="18"/>
                <w:szCs w:val="18"/>
              </w:rPr>
              <w:t xml:space="preserve"> </w:t>
            </w:r>
            <w:r w:rsidRPr="00F15C6A">
              <w:rPr>
                <w:rFonts w:ascii="Calibri Light" w:hAnsi="Calibri Light" w:cs="Calibri Light"/>
                <w:color w:val="000000"/>
                <w:sz w:val="18"/>
                <w:szCs w:val="18"/>
              </w:rPr>
              <w:t>use adverbials and conjunctions for cohesion</w:t>
            </w:r>
          </w:p>
        </w:tc>
        <w:tc>
          <w:tcPr>
            <w:tcW w:w="2566" w:type="dxa"/>
            <w:shd w:val="clear" w:color="auto" w:fill="FFFFFF" w:themeFill="background1"/>
          </w:tcPr>
          <w:p w14:paraId="0B7CD8BB" w14:textId="77777777" w:rsidR="005D0ABC" w:rsidRPr="0058189E" w:rsidRDefault="005D0ABC" w:rsidP="00342A70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F15C6A">
              <w:rPr>
                <w:rFonts w:ascii="Calibri Light" w:hAnsi="Calibri Light" w:cs="Calibri Light"/>
                <w:color w:val="000000"/>
                <w:sz w:val="18"/>
                <w:szCs w:val="18"/>
              </w:rPr>
              <w:t>Build on previous units &amp; focus on: Nouns or pronouns to aid cohesion and avoid repetition</w:t>
            </w:r>
          </w:p>
        </w:tc>
        <w:tc>
          <w:tcPr>
            <w:tcW w:w="2565" w:type="dxa"/>
            <w:shd w:val="clear" w:color="auto" w:fill="FFFFFF" w:themeFill="background1"/>
          </w:tcPr>
          <w:p w14:paraId="4F9331EF" w14:textId="77777777" w:rsidR="005D0ABC" w:rsidRPr="0058189E" w:rsidRDefault="005D0ABC" w:rsidP="00342A70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F15C6A">
              <w:rPr>
                <w:rFonts w:ascii="Calibri Light" w:hAnsi="Calibri Light" w:cs="Calibri Light"/>
                <w:color w:val="000000"/>
                <w:sz w:val="18"/>
                <w:szCs w:val="18"/>
              </w:rPr>
              <w:t>Build on previous units &amp; focus on: Nouns or pronouns to aid cohesion and avoid repetition Paragraphs to organise ideas around a theme</w:t>
            </w:r>
          </w:p>
        </w:tc>
      </w:tr>
      <w:tr w:rsidR="005D0ABC" w:rsidRPr="005A6F01" w14:paraId="1F486C13" w14:textId="77777777" w:rsidTr="00342A70">
        <w:trPr>
          <w:trHeight w:val="324"/>
        </w:trPr>
        <w:tc>
          <w:tcPr>
            <w:tcW w:w="15388" w:type="dxa"/>
            <w:gridSpan w:val="6"/>
            <w:shd w:val="clear" w:color="auto" w:fill="FFFF05"/>
          </w:tcPr>
          <w:p w14:paraId="6A24C28C" w14:textId="77777777" w:rsidR="005D0ABC" w:rsidRPr="005A6F01" w:rsidRDefault="005D0ABC" w:rsidP="00342A70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58189E">
              <w:rPr>
                <w:rFonts w:ascii="Calibri Light" w:hAnsi="Calibri Light" w:cs="Calibri Light"/>
                <w:b/>
                <w:bCs/>
              </w:rPr>
              <w:t xml:space="preserve">Grammar: </w:t>
            </w:r>
            <w:r w:rsidRPr="00093BA5">
              <w:rPr>
                <w:rFonts w:ascii="Calibri Light" w:hAnsi="Calibri Light" w:cs="Calibri Light"/>
                <w:b/>
                <w:bCs/>
              </w:rPr>
              <w:t>Punctuation</w:t>
            </w:r>
          </w:p>
        </w:tc>
      </w:tr>
      <w:tr w:rsidR="005D0ABC" w:rsidRPr="00A059A3" w14:paraId="0EA92471" w14:textId="77777777" w:rsidTr="00342A70">
        <w:trPr>
          <w:trHeight w:val="1563"/>
        </w:trPr>
        <w:tc>
          <w:tcPr>
            <w:tcW w:w="2562" w:type="dxa"/>
          </w:tcPr>
          <w:p w14:paraId="3866C801" w14:textId="77777777" w:rsidR="005D0ABC" w:rsidRPr="00093BA5" w:rsidRDefault="005D0ABC" w:rsidP="00342A70">
            <w:pPr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  <w:r w:rsidRPr="00F15C6A">
              <w:rPr>
                <w:rFonts w:ascii="Calibri Light" w:hAnsi="Calibri Light" w:cs="Calibri Light"/>
                <w:color w:val="000000"/>
                <w:sz w:val="18"/>
                <w:szCs w:val="18"/>
              </w:rPr>
              <w:t>Build on previous units &amp; focus on: Inverted commas and other punctuation to indicate direct speech Use commas after fronted adverbials</w:t>
            </w:r>
          </w:p>
        </w:tc>
        <w:tc>
          <w:tcPr>
            <w:tcW w:w="2566" w:type="dxa"/>
            <w:shd w:val="clear" w:color="auto" w:fill="FFFFFF" w:themeFill="background1"/>
          </w:tcPr>
          <w:p w14:paraId="5A13A38E" w14:textId="77777777" w:rsidR="005D0ABC" w:rsidRPr="00093BA5" w:rsidRDefault="005D0ABC" w:rsidP="00342A70">
            <w:pPr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F15C6A">
              <w:rPr>
                <w:rFonts w:ascii="Calibri Light" w:hAnsi="Calibri Light" w:cs="Calibri Light"/>
                <w:color w:val="000000"/>
                <w:sz w:val="18"/>
                <w:szCs w:val="18"/>
              </w:rPr>
              <w:t>Build on previous year &amp; focus on: Apostrophes for possession (plural nouns) Use commas after fronted adverbials</w:t>
            </w:r>
          </w:p>
        </w:tc>
        <w:tc>
          <w:tcPr>
            <w:tcW w:w="2565" w:type="dxa"/>
            <w:shd w:val="clear" w:color="auto" w:fill="FFFFFF" w:themeFill="background1"/>
          </w:tcPr>
          <w:p w14:paraId="3E766C95" w14:textId="77777777" w:rsidR="005D0ABC" w:rsidRPr="00F15C6A" w:rsidRDefault="005D0ABC" w:rsidP="00342A70">
            <w:pPr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</w:pPr>
            <w:r w:rsidRPr="00F15C6A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Build on previous units &amp; focus on: Apostrophes for possession (plural nouns)</w:t>
            </w:r>
          </w:p>
          <w:p w14:paraId="60305C7B" w14:textId="77777777" w:rsidR="005D0ABC" w:rsidRPr="00F15C6A" w:rsidRDefault="005D0ABC" w:rsidP="00342A70">
            <w:pPr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</w:pPr>
            <w:r w:rsidRPr="00F15C6A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 xml:space="preserve">Use commas after </w:t>
            </w:r>
            <w:proofErr w:type="gramStart"/>
            <w:r w:rsidRPr="00F15C6A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fronted</w:t>
            </w:r>
            <w:proofErr w:type="gramEnd"/>
            <w:r w:rsidRPr="00F15C6A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 xml:space="preserve"> adverbials</w:t>
            </w:r>
          </w:p>
          <w:p w14:paraId="3A58B80B" w14:textId="77777777" w:rsidR="005D0ABC" w:rsidRPr="00093BA5" w:rsidRDefault="005D0ABC" w:rsidP="00342A70">
            <w:pPr>
              <w:rPr>
                <w:rFonts w:ascii="Calibri Light" w:hAnsi="Calibri Light" w:cs="Calibri Light"/>
                <w:sz w:val="18"/>
                <w:szCs w:val="18"/>
              </w:rPr>
            </w:pPr>
          </w:p>
        </w:tc>
        <w:tc>
          <w:tcPr>
            <w:tcW w:w="2564" w:type="dxa"/>
            <w:shd w:val="clear" w:color="auto" w:fill="FFFFFF" w:themeFill="background1"/>
          </w:tcPr>
          <w:p w14:paraId="78996445" w14:textId="77777777" w:rsidR="005D0ABC" w:rsidRPr="00093BA5" w:rsidRDefault="005D0ABC" w:rsidP="00342A70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F15C6A">
              <w:rPr>
                <w:rFonts w:ascii="Calibri Light" w:hAnsi="Calibri Light" w:cs="Calibri Light"/>
                <w:color w:val="000000"/>
                <w:sz w:val="18"/>
                <w:szCs w:val="18"/>
              </w:rPr>
              <w:t>Build on previous units &amp; focus on: Inverted commas and other punctuation to indicate direct speech Apostrophes for possession (plural nouns) Use commas after fronted adverbials</w:t>
            </w:r>
          </w:p>
        </w:tc>
        <w:tc>
          <w:tcPr>
            <w:tcW w:w="2566" w:type="dxa"/>
            <w:shd w:val="clear" w:color="auto" w:fill="FFFFFF" w:themeFill="background1"/>
          </w:tcPr>
          <w:p w14:paraId="2FA8A8F2" w14:textId="77777777" w:rsidR="005D0ABC" w:rsidRPr="00093BA5" w:rsidRDefault="005D0ABC" w:rsidP="00342A70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F15C6A">
              <w:rPr>
                <w:rFonts w:ascii="Calibri Light" w:hAnsi="Calibri Light" w:cs="Calibri Light"/>
                <w:color w:val="000000"/>
                <w:sz w:val="18"/>
                <w:szCs w:val="18"/>
              </w:rPr>
              <w:t>Build on previous units &amp; focus on: Inverted commas and other punctuation to indicate direct speech Apostrophes for possession (plural nouns) Use commas after fronted adverbials</w:t>
            </w:r>
          </w:p>
        </w:tc>
        <w:tc>
          <w:tcPr>
            <w:tcW w:w="2565" w:type="dxa"/>
            <w:shd w:val="clear" w:color="auto" w:fill="FFFFFF" w:themeFill="background1"/>
          </w:tcPr>
          <w:p w14:paraId="74662BBF" w14:textId="77777777" w:rsidR="005D0ABC" w:rsidRPr="00093BA5" w:rsidRDefault="005D0ABC" w:rsidP="00342A70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F15C6A">
              <w:rPr>
                <w:rFonts w:ascii="Calibri Light" w:hAnsi="Calibri Light" w:cs="Calibri Light"/>
                <w:color w:val="000000"/>
                <w:sz w:val="18"/>
                <w:szCs w:val="18"/>
              </w:rPr>
              <w:t>Build on previous units &amp; focus on: Inverted commas and other punctuation to indicate direct speech Use commas after fronted adverbials</w:t>
            </w:r>
          </w:p>
        </w:tc>
      </w:tr>
      <w:tr w:rsidR="005D0ABC" w:rsidRPr="005A6F01" w14:paraId="1B9C9056" w14:textId="77777777" w:rsidTr="00342A70">
        <w:trPr>
          <w:trHeight w:val="324"/>
        </w:trPr>
        <w:tc>
          <w:tcPr>
            <w:tcW w:w="15388" w:type="dxa"/>
            <w:gridSpan w:val="6"/>
            <w:shd w:val="clear" w:color="auto" w:fill="FFC102"/>
          </w:tcPr>
          <w:p w14:paraId="09E7C5D1" w14:textId="77777777" w:rsidR="005D0ABC" w:rsidRPr="005A6F01" w:rsidRDefault="005D0ABC" w:rsidP="00342A70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093BA5">
              <w:rPr>
                <w:rFonts w:ascii="Calibri Light" w:hAnsi="Calibri Light" w:cs="Calibri Light"/>
                <w:b/>
                <w:bCs/>
              </w:rPr>
              <w:t>Terminology for Pupils</w:t>
            </w:r>
          </w:p>
        </w:tc>
      </w:tr>
      <w:tr w:rsidR="005D0ABC" w:rsidRPr="00A059A3" w14:paraId="74622D99" w14:textId="77777777" w:rsidTr="00342A70">
        <w:trPr>
          <w:trHeight w:val="294"/>
        </w:trPr>
        <w:tc>
          <w:tcPr>
            <w:tcW w:w="15388" w:type="dxa"/>
            <w:gridSpan w:val="6"/>
          </w:tcPr>
          <w:p w14:paraId="6059E990" w14:textId="77777777" w:rsidR="005D0ABC" w:rsidRPr="00093BA5" w:rsidRDefault="005D0ABC" w:rsidP="00342A70">
            <w:pPr>
              <w:tabs>
                <w:tab w:val="left" w:pos="5967"/>
                <w:tab w:val="center" w:pos="7586"/>
                <w:tab w:val="left" w:pos="10393"/>
              </w:tabs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F15C6A">
              <w:rPr>
                <w:rFonts w:ascii="Calibri Light" w:hAnsi="Calibri Light" w:cs="Calibri Light"/>
                <w:color w:val="000000"/>
                <w:sz w:val="20"/>
                <w:szCs w:val="20"/>
              </w:rPr>
              <w:lastRenderedPageBreak/>
              <w:t>determiner, pronoun, possessive pronoun, adverbial</w:t>
            </w:r>
          </w:p>
        </w:tc>
      </w:tr>
    </w:tbl>
    <w:tbl>
      <w:tblPr>
        <w:tblStyle w:val="TableGrid"/>
        <w:tblpPr w:leftFromText="180" w:rightFromText="180" w:vertAnchor="text" w:horzAnchor="margin" w:tblpY="76"/>
        <w:tblW w:w="15388" w:type="dxa"/>
        <w:tblBorders>
          <w:top w:val="single" w:sz="18" w:space="0" w:color="4C94D8" w:themeColor="text2" w:themeTint="80"/>
          <w:left w:val="single" w:sz="18" w:space="0" w:color="4C94D8" w:themeColor="text2" w:themeTint="80"/>
          <w:bottom w:val="single" w:sz="18" w:space="0" w:color="4C94D8" w:themeColor="text2" w:themeTint="80"/>
          <w:right w:val="single" w:sz="18" w:space="0" w:color="4C94D8" w:themeColor="text2" w:themeTint="80"/>
          <w:insideH w:val="single" w:sz="18" w:space="0" w:color="4C94D8" w:themeColor="text2" w:themeTint="80"/>
          <w:insideV w:val="single" w:sz="18" w:space="0" w:color="4C94D8" w:themeColor="text2" w:themeTint="80"/>
        </w:tblBorders>
        <w:tblLayout w:type="fixed"/>
        <w:tblLook w:val="04A0" w:firstRow="1" w:lastRow="0" w:firstColumn="1" w:lastColumn="0" w:noHBand="0" w:noVBand="1"/>
      </w:tblPr>
      <w:tblGrid>
        <w:gridCol w:w="1280"/>
        <w:gridCol w:w="1282"/>
        <w:gridCol w:w="1283"/>
        <w:gridCol w:w="1283"/>
        <w:gridCol w:w="1282"/>
        <w:gridCol w:w="1283"/>
        <w:gridCol w:w="1282"/>
        <w:gridCol w:w="1282"/>
        <w:gridCol w:w="1283"/>
        <w:gridCol w:w="1283"/>
        <w:gridCol w:w="1282"/>
        <w:gridCol w:w="1283"/>
      </w:tblGrid>
      <w:tr w:rsidR="005D0ABC" w:rsidRPr="00A059A3" w14:paraId="4C0954BC" w14:textId="77777777" w:rsidTr="00342A70">
        <w:tc>
          <w:tcPr>
            <w:tcW w:w="2562" w:type="dxa"/>
            <w:gridSpan w:val="2"/>
            <w:shd w:val="clear" w:color="auto" w:fill="FFC102"/>
          </w:tcPr>
          <w:p w14:paraId="757C432F" w14:textId="77777777" w:rsidR="005D0ABC" w:rsidRPr="00603D8B" w:rsidRDefault="005D0ABC" w:rsidP="00342A70">
            <w:pPr>
              <w:jc w:val="center"/>
              <w:rPr>
                <w:rFonts w:ascii="Calibri Light" w:hAnsi="Calibri Light" w:cs="Calibri Light"/>
                <w:b/>
                <w:bCs/>
                <w:color w:val="0070C0"/>
                <w:sz w:val="36"/>
                <w:szCs w:val="36"/>
              </w:rPr>
            </w:pPr>
            <w:r w:rsidRPr="00603D8B">
              <w:rPr>
                <w:rFonts w:ascii="Calibri Light" w:hAnsi="Calibri Light" w:cs="Calibri Light"/>
                <w:b/>
                <w:bCs/>
                <w:color w:val="0070C0"/>
                <w:sz w:val="36"/>
                <w:szCs w:val="36"/>
              </w:rPr>
              <w:t>A</w:t>
            </w:r>
          </w:p>
        </w:tc>
        <w:tc>
          <w:tcPr>
            <w:tcW w:w="2566" w:type="dxa"/>
            <w:gridSpan w:val="2"/>
            <w:shd w:val="clear" w:color="auto" w:fill="FFC102"/>
          </w:tcPr>
          <w:p w14:paraId="3B2A64F9" w14:textId="77777777" w:rsidR="005D0ABC" w:rsidRPr="00603D8B" w:rsidRDefault="005D0ABC" w:rsidP="00342A70">
            <w:pPr>
              <w:jc w:val="center"/>
              <w:rPr>
                <w:rFonts w:ascii="Calibri Light" w:hAnsi="Calibri Light" w:cs="Calibri Light"/>
                <w:b/>
                <w:bCs/>
                <w:color w:val="0070C0"/>
                <w:sz w:val="36"/>
                <w:szCs w:val="36"/>
              </w:rPr>
            </w:pPr>
            <w:r w:rsidRPr="00603D8B">
              <w:rPr>
                <w:rFonts w:ascii="Calibri Light" w:hAnsi="Calibri Light" w:cs="Calibri Light"/>
                <w:b/>
                <w:bCs/>
                <w:color w:val="0070C0"/>
                <w:sz w:val="36"/>
                <w:szCs w:val="36"/>
              </w:rPr>
              <w:t>B</w:t>
            </w:r>
          </w:p>
        </w:tc>
        <w:tc>
          <w:tcPr>
            <w:tcW w:w="2565" w:type="dxa"/>
            <w:gridSpan w:val="2"/>
            <w:shd w:val="clear" w:color="auto" w:fill="92D050"/>
          </w:tcPr>
          <w:p w14:paraId="64708AE2" w14:textId="77777777" w:rsidR="005D0ABC" w:rsidRPr="00603D8B" w:rsidRDefault="005D0ABC" w:rsidP="00342A70">
            <w:pPr>
              <w:jc w:val="center"/>
              <w:rPr>
                <w:rFonts w:ascii="Calibri Light" w:hAnsi="Calibri Light" w:cs="Calibri Light"/>
                <w:b/>
                <w:bCs/>
                <w:color w:val="0070C0"/>
                <w:sz w:val="36"/>
                <w:szCs w:val="36"/>
              </w:rPr>
            </w:pPr>
            <w:r w:rsidRPr="00603D8B">
              <w:rPr>
                <w:rFonts w:ascii="Calibri Light" w:hAnsi="Calibri Light" w:cs="Calibri Light"/>
                <w:b/>
                <w:bCs/>
                <w:color w:val="0070C0"/>
                <w:sz w:val="36"/>
                <w:szCs w:val="36"/>
              </w:rPr>
              <w:t>C</w:t>
            </w:r>
          </w:p>
        </w:tc>
        <w:tc>
          <w:tcPr>
            <w:tcW w:w="2564" w:type="dxa"/>
            <w:gridSpan w:val="2"/>
            <w:shd w:val="clear" w:color="auto" w:fill="92D050"/>
          </w:tcPr>
          <w:p w14:paraId="4C8CE58E" w14:textId="77777777" w:rsidR="005D0ABC" w:rsidRPr="00603D8B" w:rsidRDefault="005D0ABC" w:rsidP="00342A70">
            <w:pPr>
              <w:jc w:val="center"/>
              <w:rPr>
                <w:rFonts w:ascii="Calibri Light" w:hAnsi="Calibri Light" w:cs="Calibri Light"/>
                <w:b/>
                <w:bCs/>
                <w:color w:val="0070C0"/>
                <w:sz w:val="36"/>
                <w:szCs w:val="36"/>
              </w:rPr>
            </w:pPr>
            <w:r w:rsidRPr="00603D8B">
              <w:rPr>
                <w:rFonts w:ascii="Calibri Light" w:hAnsi="Calibri Light" w:cs="Calibri Light"/>
                <w:b/>
                <w:bCs/>
                <w:color w:val="0070C0"/>
                <w:sz w:val="36"/>
                <w:szCs w:val="36"/>
              </w:rPr>
              <w:t>D</w:t>
            </w:r>
          </w:p>
        </w:tc>
        <w:tc>
          <w:tcPr>
            <w:tcW w:w="2566" w:type="dxa"/>
            <w:gridSpan w:val="2"/>
            <w:shd w:val="clear" w:color="auto" w:fill="FFFF00"/>
          </w:tcPr>
          <w:p w14:paraId="544F502D" w14:textId="77777777" w:rsidR="005D0ABC" w:rsidRPr="00603D8B" w:rsidRDefault="005D0ABC" w:rsidP="00342A70">
            <w:pPr>
              <w:jc w:val="center"/>
              <w:rPr>
                <w:rFonts w:ascii="Calibri Light" w:hAnsi="Calibri Light" w:cs="Calibri Light"/>
                <w:b/>
                <w:bCs/>
                <w:color w:val="0070C0"/>
                <w:sz w:val="36"/>
                <w:szCs w:val="36"/>
              </w:rPr>
            </w:pPr>
            <w:r w:rsidRPr="00603D8B">
              <w:rPr>
                <w:rFonts w:ascii="Calibri Light" w:hAnsi="Calibri Light" w:cs="Calibri Light"/>
                <w:b/>
                <w:bCs/>
                <w:color w:val="0070C0"/>
                <w:sz w:val="36"/>
                <w:szCs w:val="36"/>
              </w:rPr>
              <w:t>E</w:t>
            </w:r>
          </w:p>
        </w:tc>
        <w:tc>
          <w:tcPr>
            <w:tcW w:w="2565" w:type="dxa"/>
            <w:gridSpan w:val="2"/>
            <w:shd w:val="clear" w:color="auto" w:fill="FFFF00"/>
          </w:tcPr>
          <w:p w14:paraId="01C3B527" w14:textId="77777777" w:rsidR="005D0ABC" w:rsidRPr="00603D8B" w:rsidRDefault="005D0ABC" w:rsidP="00342A70">
            <w:pPr>
              <w:jc w:val="center"/>
              <w:rPr>
                <w:rFonts w:ascii="Calibri Light" w:hAnsi="Calibri Light" w:cs="Calibri Light"/>
                <w:b/>
                <w:bCs/>
                <w:color w:val="0070C0"/>
                <w:sz w:val="36"/>
                <w:szCs w:val="36"/>
              </w:rPr>
            </w:pPr>
            <w:r w:rsidRPr="00603D8B">
              <w:rPr>
                <w:rFonts w:ascii="Calibri Light" w:hAnsi="Calibri Light" w:cs="Calibri Light"/>
                <w:b/>
                <w:bCs/>
                <w:color w:val="0070C0"/>
                <w:sz w:val="36"/>
                <w:szCs w:val="36"/>
              </w:rPr>
              <w:t>F</w:t>
            </w:r>
          </w:p>
        </w:tc>
      </w:tr>
      <w:tr w:rsidR="005D0ABC" w:rsidRPr="00A059A3" w14:paraId="04346459" w14:textId="77777777" w:rsidTr="00342A70">
        <w:tc>
          <w:tcPr>
            <w:tcW w:w="2562" w:type="dxa"/>
            <w:gridSpan w:val="2"/>
            <w:shd w:val="clear" w:color="auto" w:fill="FFFFFF" w:themeFill="background1"/>
          </w:tcPr>
          <w:p w14:paraId="1D0499A7" w14:textId="77777777" w:rsidR="005D0ABC" w:rsidRPr="00232371" w:rsidRDefault="005D0ABC" w:rsidP="00342A70">
            <w:pPr>
              <w:jc w:val="center"/>
              <w:rPr>
                <w:rFonts w:ascii="Calibri Light" w:hAnsi="Calibri Light" w:cs="Calibri Light"/>
                <w:b/>
                <w:bCs/>
                <w:color w:val="000000" w:themeColor="text1"/>
                <w:sz w:val="20"/>
                <w:szCs w:val="20"/>
              </w:rPr>
            </w:pPr>
            <w:r w:rsidRPr="00232371">
              <w:rPr>
                <w:rFonts w:ascii="Calibri Light" w:hAnsi="Calibri Light" w:cs="Calibri Light"/>
                <w:b/>
                <w:bCs/>
                <w:color w:val="000000" w:themeColor="text1"/>
                <w:sz w:val="20"/>
                <w:szCs w:val="20"/>
              </w:rPr>
              <w:t>The Whale</w:t>
            </w:r>
          </w:p>
          <w:p w14:paraId="54874E9E" w14:textId="77777777" w:rsidR="005D0ABC" w:rsidRPr="00232371" w:rsidRDefault="005D0ABC" w:rsidP="00342A70">
            <w:pPr>
              <w:jc w:val="center"/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  <w:r w:rsidRPr="00232371"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  <w:t>by Ethan and Vita Murrow</w:t>
            </w:r>
          </w:p>
        </w:tc>
        <w:tc>
          <w:tcPr>
            <w:tcW w:w="2566" w:type="dxa"/>
            <w:gridSpan w:val="2"/>
            <w:shd w:val="clear" w:color="auto" w:fill="FFFFFF" w:themeFill="background1"/>
          </w:tcPr>
          <w:p w14:paraId="65DFF104" w14:textId="77777777" w:rsidR="005D0ABC" w:rsidRPr="00232371" w:rsidRDefault="005D0ABC" w:rsidP="00342A70">
            <w:pPr>
              <w:jc w:val="center"/>
              <w:rPr>
                <w:rFonts w:ascii="Calibri Light" w:hAnsi="Calibri Light" w:cs="Calibri Light"/>
                <w:b/>
                <w:bCs/>
                <w:color w:val="000000" w:themeColor="text1"/>
                <w:sz w:val="20"/>
                <w:szCs w:val="20"/>
              </w:rPr>
            </w:pPr>
            <w:r w:rsidRPr="00232371">
              <w:rPr>
                <w:rFonts w:ascii="Calibri Light" w:hAnsi="Calibri Light" w:cs="Calibri Light"/>
                <w:b/>
                <w:bCs/>
                <w:color w:val="000000" w:themeColor="text1"/>
                <w:sz w:val="20"/>
                <w:szCs w:val="20"/>
              </w:rPr>
              <w:t>Leaf</w:t>
            </w:r>
          </w:p>
          <w:p w14:paraId="5B2E1CB0" w14:textId="77777777" w:rsidR="005D0ABC" w:rsidRPr="00232371" w:rsidRDefault="005D0ABC" w:rsidP="00342A70">
            <w:pPr>
              <w:jc w:val="center"/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  <w:r w:rsidRPr="00232371"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  <w:t>by Sandra Dieckmann</w:t>
            </w:r>
          </w:p>
        </w:tc>
        <w:tc>
          <w:tcPr>
            <w:tcW w:w="1282" w:type="dxa"/>
            <w:shd w:val="clear" w:color="auto" w:fill="FFFFFF" w:themeFill="background1"/>
          </w:tcPr>
          <w:p w14:paraId="130F7DE8" w14:textId="77777777" w:rsidR="005D0ABC" w:rsidRPr="00232371" w:rsidRDefault="005D0ABC" w:rsidP="00342A70">
            <w:pPr>
              <w:jc w:val="center"/>
              <w:rPr>
                <w:rFonts w:ascii="Calibri Light" w:hAnsi="Calibri Light" w:cs="Calibri Light"/>
                <w:b/>
                <w:bCs/>
                <w:color w:val="000000" w:themeColor="text1"/>
                <w:sz w:val="20"/>
                <w:szCs w:val="20"/>
              </w:rPr>
            </w:pPr>
            <w:r w:rsidRPr="00232371">
              <w:rPr>
                <w:rFonts w:ascii="Calibri Light" w:hAnsi="Calibri Light" w:cs="Calibri Light"/>
                <w:b/>
                <w:bCs/>
                <w:color w:val="000000" w:themeColor="text1"/>
                <w:sz w:val="20"/>
                <w:szCs w:val="20"/>
              </w:rPr>
              <w:t>The Boy Who Grew Flowers</w:t>
            </w:r>
          </w:p>
          <w:p w14:paraId="545DEB52" w14:textId="77777777" w:rsidR="005D0ABC" w:rsidRPr="004E23BB" w:rsidRDefault="005D0ABC" w:rsidP="00342A70">
            <w:pPr>
              <w:jc w:val="center"/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  <w:r w:rsidRPr="00232371"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  <w:t>by Jennifer Wojtowicz</w:t>
            </w:r>
          </w:p>
        </w:tc>
        <w:tc>
          <w:tcPr>
            <w:tcW w:w="1283" w:type="dxa"/>
            <w:shd w:val="clear" w:color="auto" w:fill="FFFFFF" w:themeFill="background1"/>
          </w:tcPr>
          <w:p w14:paraId="321991EA" w14:textId="77777777" w:rsidR="005D0ABC" w:rsidRPr="00232371" w:rsidRDefault="005D0ABC" w:rsidP="00342A70">
            <w:pPr>
              <w:jc w:val="center"/>
              <w:rPr>
                <w:rFonts w:ascii="Calibri Light" w:hAnsi="Calibri Light" w:cs="Calibri Light"/>
                <w:b/>
                <w:bCs/>
                <w:color w:val="000000" w:themeColor="text1"/>
                <w:sz w:val="20"/>
                <w:szCs w:val="20"/>
              </w:rPr>
            </w:pPr>
            <w:r w:rsidRPr="00232371">
              <w:rPr>
                <w:rFonts w:ascii="Calibri Light" w:hAnsi="Calibri Light" w:cs="Calibri Light"/>
                <w:b/>
                <w:bCs/>
                <w:color w:val="000000" w:themeColor="text1"/>
                <w:sz w:val="20"/>
                <w:szCs w:val="20"/>
              </w:rPr>
              <w:t>The Invisible</w:t>
            </w:r>
          </w:p>
          <w:p w14:paraId="19FF91C8" w14:textId="77777777" w:rsidR="005D0ABC" w:rsidRPr="004E23BB" w:rsidRDefault="005D0ABC" w:rsidP="00342A70">
            <w:pPr>
              <w:jc w:val="center"/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  <w:r w:rsidRPr="00232371"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  <w:t>by Tom Percival</w:t>
            </w:r>
          </w:p>
        </w:tc>
        <w:tc>
          <w:tcPr>
            <w:tcW w:w="1282" w:type="dxa"/>
            <w:shd w:val="clear" w:color="auto" w:fill="FFFFFF" w:themeFill="background1"/>
          </w:tcPr>
          <w:p w14:paraId="7C885BFA" w14:textId="77777777" w:rsidR="005D0ABC" w:rsidRPr="00232371" w:rsidRDefault="005D0ABC" w:rsidP="00342A70">
            <w:pPr>
              <w:jc w:val="center"/>
              <w:rPr>
                <w:rFonts w:ascii="Calibri Light" w:hAnsi="Calibri Light" w:cs="Calibri Light"/>
                <w:b/>
                <w:bCs/>
                <w:color w:val="000000" w:themeColor="text1"/>
                <w:sz w:val="20"/>
                <w:szCs w:val="20"/>
              </w:rPr>
            </w:pPr>
            <w:r w:rsidRPr="00232371">
              <w:rPr>
                <w:rFonts w:ascii="Calibri Light" w:hAnsi="Calibri Light" w:cs="Calibri Light"/>
                <w:b/>
                <w:bCs/>
                <w:color w:val="000000" w:themeColor="text1"/>
                <w:sz w:val="20"/>
                <w:szCs w:val="20"/>
              </w:rPr>
              <w:t>The Great Kapok Tree</w:t>
            </w:r>
          </w:p>
          <w:p w14:paraId="163D7A1D" w14:textId="77777777" w:rsidR="005D0ABC" w:rsidRPr="00232371" w:rsidRDefault="005D0ABC" w:rsidP="00342A70">
            <w:pPr>
              <w:jc w:val="center"/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  <w:r w:rsidRPr="00232371"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  <w:t>by Lynne Cherry</w:t>
            </w:r>
          </w:p>
        </w:tc>
        <w:tc>
          <w:tcPr>
            <w:tcW w:w="1282" w:type="dxa"/>
            <w:shd w:val="clear" w:color="auto" w:fill="FFFFFF" w:themeFill="background1"/>
          </w:tcPr>
          <w:p w14:paraId="4F825A6A" w14:textId="77777777" w:rsidR="005D0ABC" w:rsidRPr="00232371" w:rsidRDefault="005D0ABC" w:rsidP="00342A70">
            <w:pPr>
              <w:jc w:val="center"/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  <w:r w:rsidRPr="0000776F">
              <w:rPr>
                <w:rFonts w:ascii="Calibri Light" w:hAnsi="Calibri Light" w:cs="Calibri Light"/>
                <w:b/>
                <w:bCs/>
                <w:color w:val="000000" w:themeColor="text1"/>
                <w:sz w:val="20"/>
                <w:szCs w:val="20"/>
              </w:rPr>
              <w:t xml:space="preserve">A Stage Full of Shakespeare Stories </w:t>
            </w:r>
            <w:r w:rsidRPr="0000776F"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  <w:t>by Angela McAllister</w:t>
            </w:r>
          </w:p>
        </w:tc>
        <w:tc>
          <w:tcPr>
            <w:tcW w:w="1283" w:type="dxa"/>
            <w:shd w:val="clear" w:color="auto" w:fill="FFFFFF" w:themeFill="background1"/>
          </w:tcPr>
          <w:p w14:paraId="56D370F8" w14:textId="77777777" w:rsidR="005D0ABC" w:rsidRPr="00232371" w:rsidRDefault="005D0ABC" w:rsidP="00342A70">
            <w:pPr>
              <w:jc w:val="center"/>
              <w:rPr>
                <w:rFonts w:ascii="Calibri Light" w:hAnsi="Calibri Light" w:cs="Calibri Light"/>
                <w:b/>
                <w:bCs/>
                <w:color w:val="000000" w:themeColor="text1"/>
                <w:sz w:val="20"/>
                <w:szCs w:val="20"/>
              </w:rPr>
            </w:pPr>
            <w:r w:rsidRPr="00232371">
              <w:rPr>
                <w:rFonts w:ascii="Calibri Light" w:hAnsi="Calibri Light" w:cs="Calibri Light"/>
                <w:b/>
                <w:bCs/>
                <w:color w:val="000000" w:themeColor="text1"/>
                <w:sz w:val="20"/>
                <w:szCs w:val="20"/>
              </w:rPr>
              <w:t>Our Tower</w:t>
            </w:r>
          </w:p>
          <w:p w14:paraId="08A1B97B" w14:textId="77777777" w:rsidR="005D0ABC" w:rsidRPr="00232371" w:rsidRDefault="005D0ABC" w:rsidP="00342A70">
            <w:pPr>
              <w:jc w:val="center"/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  <w:r w:rsidRPr="00232371"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  <w:t>by Joseph Coelho</w:t>
            </w:r>
          </w:p>
        </w:tc>
        <w:tc>
          <w:tcPr>
            <w:tcW w:w="1283" w:type="dxa"/>
            <w:shd w:val="clear" w:color="auto" w:fill="FFFFFF" w:themeFill="background1"/>
          </w:tcPr>
          <w:p w14:paraId="3F555FED" w14:textId="77777777" w:rsidR="005D0ABC" w:rsidRPr="00232371" w:rsidRDefault="005D0ABC" w:rsidP="00342A70">
            <w:pPr>
              <w:jc w:val="center"/>
              <w:rPr>
                <w:rFonts w:ascii="Calibri Light" w:hAnsi="Calibri Light" w:cs="Calibri Light"/>
                <w:b/>
                <w:bCs/>
                <w:color w:val="000000" w:themeColor="text1"/>
                <w:sz w:val="20"/>
                <w:szCs w:val="20"/>
              </w:rPr>
            </w:pPr>
            <w:r w:rsidRPr="00232371">
              <w:rPr>
                <w:rFonts w:ascii="Calibri Light" w:hAnsi="Calibri Light" w:cs="Calibri Light"/>
                <w:b/>
                <w:bCs/>
                <w:color w:val="000000" w:themeColor="text1"/>
                <w:sz w:val="20"/>
                <w:szCs w:val="20"/>
              </w:rPr>
              <w:t>Flotsam</w:t>
            </w:r>
          </w:p>
          <w:p w14:paraId="494DE26F" w14:textId="77777777" w:rsidR="005D0ABC" w:rsidRPr="00232371" w:rsidRDefault="005D0ABC" w:rsidP="00342A70">
            <w:pPr>
              <w:jc w:val="center"/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  <w:r w:rsidRPr="00232371"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  <w:t>by David Wiesner</w:t>
            </w:r>
          </w:p>
        </w:tc>
        <w:tc>
          <w:tcPr>
            <w:tcW w:w="2565" w:type="dxa"/>
            <w:gridSpan w:val="2"/>
            <w:shd w:val="clear" w:color="auto" w:fill="FFFFFF" w:themeFill="background1"/>
          </w:tcPr>
          <w:p w14:paraId="4BF4A646" w14:textId="77777777" w:rsidR="005D0ABC" w:rsidRPr="00232371" w:rsidRDefault="005D0ABC" w:rsidP="00342A70">
            <w:pPr>
              <w:jc w:val="center"/>
              <w:rPr>
                <w:rFonts w:ascii="Calibri Light" w:hAnsi="Calibri Light" w:cs="Calibri Light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232371">
              <w:rPr>
                <w:rFonts w:ascii="Calibri Light" w:hAnsi="Calibri Light" w:cs="Calibri Light"/>
                <w:b/>
                <w:bCs/>
                <w:color w:val="000000" w:themeColor="text1"/>
                <w:sz w:val="20"/>
                <w:szCs w:val="20"/>
              </w:rPr>
              <w:t>Manfish</w:t>
            </w:r>
            <w:proofErr w:type="spellEnd"/>
          </w:p>
          <w:p w14:paraId="039B9F21" w14:textId="77777777" w:rsidR="005D0ABC" w:rsidRPr="00232371" w:rsidRDefault="005D0ABC" w:rsidP="00342A70">
            <w:pPr>
              <w:jc w:val="center"/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  <w:r w:rsidRPr="00232371"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  <w:t>by Jennifer Berne</w:t>
            </w:r>
          </w:p>
        </w:tc>
      </w:tr>
      <w:tr w:rsidR="005D0ABC" w:rsidRPr="00A059A3" w14:paraId="6C861D9E" w14:textId="77777777" w:rsidTr="00342A70">
        <w:trPr>
          <w:trHeight w:val="1314"/>
        </w:trPr>
        <w:tc>
          <w:tcPr>
            <w:tcW w:w="1280" w:type="dxa"/>
          </w:tcPr>
          <w:p w14:paraId="68FA5603" w14:textId="77777777" w:rsidR="005D0ABC" w:rsidRPr="00A059A3" w:rsidRDefault="005D0ABC" w:rsidP="00342A70">
            <w:pPr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76C5FE40" wp14:editId="24B7DB82">
                  <wp:extent cx="675640" cy="666115"/>
                  <wp:effectExtent l="0" t="0" r="0" b="635"/>
                  <wp:docPr id="19159271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592712" name="Picture 19159271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511" r="16496"/>
                          <a:stretch/>
                        </pic:blipFill>
                        <pic:spPr bwMode="auto">
                          <a:xfrm>
                            <a:off x="0" y="0"/>
                            <a:ext cx="675640" cy="666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82" w:type="dxa"/>
          </w:tcPr>
          <w:p w14:paraId="66C2AD52" w14:textId="77777777" w:rsidR="005D0ABC" w:rsidRPr="00A059A3" w:rsidRDefault="005D0ABC" w:rsidP="00342A70">
            <w:pPr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3C6CC040" wp14:editId="33182FAB">
                  <wp:extent cx="676910" cy="667385"/>
                  <wp:effectExtent l="0" t="0" r="8890" b="0"/>
                  <wp:docPr id="42495965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592712" name="Picture 19159271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511" r="16496"/>
                          <a:stretch/>
                        </pic:blipFill>
                        <pic:spPr bwMode="auto">
                          <a:xfrm>
                            <a:off x="0" y="0"/>
                            <a:ext cx="676910" cy="667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83" w:type="dxa"/>
          </w:tcPr>
          <w:p w14:paraId="558002C5" w14:textId="77777777" w:rsidR="005D0ABC" w:rsidRPr="00A059A3" w:rsidRDefault="005D0ABC" w:rsidP="00342A70">
            <w:pPr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41E9737C" wp14:editId="34003703">
                  <wp:extent cx="677545" cy="581660"/>
                  <wp:effectExtent l="0" t="0" r="8255" b="8890"/>
                  <wp:docPr id="707594980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7594980" name="Picture 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411" r="11695"/>
                          <a:stretch/>
                        </pic:blipFill>
                        <pic:spPr bwMode="auto">
                          <a:xfrm>
                            <a:off x="0" y="0"/>
                            <a:ext cx="677545" cy="581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83" w:type="dxa"/>
          </w:tcPr>
          <w:p w14:paraId="2AF7338F" w14:textId="77777777" w:rsidR="005D0ABC" w:rsidRPr="00A059A3" w:rsidRDefault="005D0ABC" w:rsidP="00342A70">
            <w:pPr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074B3533" wp14:editId="6B44A776">
                  <wp:extent cx="677545" cy="581660"/>
                  <wp:effectExtent l="0" t="0" r="8255" b="8890"/>
                  <wp:docPr id="142678872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7594980" name="Picture 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411" r="11695"/>
                          <a:stretch/>
                        </pic:blipFill>
                        <pic:spPr bwMode="auto">
                          <a:xfrm>
                            <a:off x="0" y="0"/>
                            <a:ext cx="677545" cy="581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82" w:type="dxa"/>
            <w:shd w:val="clear" w:color="auto" w:fill="FFFFFF" w:themeFill="background1"/>
          </w:tcPr>
          <w:p w14:paraId="6881AF51" w14:textId="77777777" w:rsidR="005D0ABC" w:rsidRPr="00681F01" w:rsidRDefault="005D0ABC" w:rsidP="00342A70">
            <w:pPr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43D95413" wp14:editId="037B40A3">
                  <wp:extent cx="676910" cy="676910"/>
                  <wp:effectExtent l="0" t="0" r="8890" b="8890"/>
                  <wp:docPr id="64937917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9379172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910" cy="676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83" w:type="dxa"/>
            <w:shd w:val="clear" w:color="auto" w:fill="FFFFFF" w:themeFill="background1"/>
          </w:tcPr>
          <w:p w14:paraId="522FA35F" w14:textId="77777777" w:rsidR="005D0ABC" w:rsidRPr="00681F01" w:rsidRDefault="005D0ABC" w:rsidP="00342A70">
            <w:pPr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2A6B57A0" wp14:editId="730D679E">
                  <wp:extent cx="677545" cy="904875"/>
                  <wp:effectExtent l="0" t="0" r="8255" b="9525"/>
                  <wp:docPr id="156897294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8972940" name="Picture 1568972940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7545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82" w:type="dxa"/>
          </w:tcPr>
          <w:p w14:paraId="089B5167" w14:textId="77777777" w:rsidR="005D0ABC" w:rsidRPr="00A059A3" w:rsidRDefault="005D0ABC" w:rsidP="00342A70">
            <w:pPr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644D1813" wp14:editId="7CA17E85">
                  <wp:extent cx="676910" cy="798830"/>
                  <wp:effectExtent l="0" t="0" r="8890" b="1270"/>
                  <wp:docPr id="18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Picture 17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250" r="23125"/>
                          <a:stretch/>
                        </pic:blipFill>
                        <pic:spPr bwMode="auto">
                          <a:xfrm>
                            <a:off x="0" y="0"/>
                            <a:ext cx="676910" cy="798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82" w:type="dxa"/>
          </w:tcPr>
          <w:p w14:paraId="498E8062" w14:textId="77777777" w:rsidR="005D0ABC" w:rsidRPr="00A059A3" w:rsidRDefault="005D0ABC" w:rsidP="00342A70">
            <w:pPr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5A7FAA8D" wp14:editId="6EBED556">
                  <wp:extent cx="676910" cy="778510"/>
                  <wp:effectExtent l="0" t="0" r="8890" b="2540"/>
                  <wp:docPr id="131392137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3446577" name="Picture 1983446577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910" cy="778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83" w:type="dxa"/>
          </w:tcPr>
          <w:p w14:paraId="7AE010A1" w14:textId="77777777" w:rsidR="005D0ABC" w:rsidRPr="00A059A3" w:rsidRDefault="005D0ABC" w:rsidP="00342A70">
            <w:pPr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2A0B3696" wp14:editId="0B39D32A">
                  <wp:extent cx="677545" cy="791210"/>
                  <wp:effectExtent l="0" t="0" r="8255" b="8890"/>
                  <wp:docPr id="260086020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0086020" name="Picture 2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7545" cy="791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83" w:type="dxa"/>
          </w:tcPr>
          <w:p w14:paraId="00EAF950" w14:textId="77777777" w:rsidR="005D0ABC" w:rsidRPr="00A059A3" w:rsidRDefault="005D0ABC" w:rsidP="00342A70">
            <w:pPr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4466AE5A" wp14:editId="323B8019">
                  <wp:extent cx="676910" cy="538480"/>
                  <wp:effectExtent l="0" t="0" r="8890" b="0"/>
                  <wp:docPr id="1156439459" name="Picture 4" descr="A book cover with fish and a hole in the middl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6439459" name="Picture 4" descr="A book cover with fish and a hole in the middle&#10;&#10;AI-generated content may be incorrect.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6910" cy="538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82" w:type="dxa"/>
          </w:tcPr>
          <w:p w14:paraId="516B1940" w14:textId="77777777" w:rsidR="005D0ABC" w:rsidRPr="00A059A3" w:rsidRDefault="005D0ABC" w:rsidP="00342A70">
            <w:pPr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2FAE0AE9" wp14:editId="42E55F97">
                  <wp:extent cx="676910" cy="697865"/>
                  <wp:effectExtent l="0" t="0" r="8890" b="6985"/>
                  <wp:docPr id="1124795797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4795797" name="Picture 10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315" r="17614"/>
                          <a:stretch/>
                        </pic:blipFill>
                        <pic:spPr bwMode="auto">
                          <a:xfrm>
                            <a:off x="0" y="0"/>
                            <a:ext cx="676910" cy="697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83" w:type="dxa"/>
          </w:tcPr>
          <w:p w14:paraId="14B48605" w14:textId="77777777" w:rsidR="005D0ABC" w:rsidRPr="00A059A3" w:rsidRDefault="005D0ABC" w:rsidP="00342A70">
            <w:pPr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7491009D" wp14:editId="79D1824A">
                  <wp:extent cx="677545" cy="698500"/>
                  <wp:effectExtent l="0" t="0" r="8255" b="6350"/>
                  <wp:docPr id="683065671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4795797" name="Picture 10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315" r="17614"/>
                          <a:stretch/>
                        </pic:blipFill>
                        <pic:spPr bwMode="auto">
                          <a:xfrm>
                            <a:off x="0" y="0"/>
                            <a:ext cx="677545" cy="698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D0ABC" w:rsidRPr="00A059A3" w14:paraId="7AF9C3C8" w14:textId="77777777" w:rsidTr="00342A70">
        <w:tc>
          <w:tcPr>
            <w:tcW w:w="1280" w:type="dxa"/>
          </w:tcPr>
          <w:p w14:paraId="702B3241" w14:textId="77777777" w:rsidR="005D0ABC" w:rsidRPr="00203FA4" w:rsidRDefault="005D0ABC" w:rsidP="00342A70">
            <w:pPr>
              <w:rPr>
                <w:rFonts w:ascii="Calibri Light" w:hAnsi="Calibri Light" w:cs="Calibri Light"/>
                <w:b/>
                <w:bCs/>
                <w:sz w:val="16"/>
                <w:szCs w:val="16"/>
              </w:rPr>
            </w:pPr>
            <w:r w:rsidRPr="00203FA4">
              <w:rPr>
                <w:rFonts w:ascii="Calibri Light" w:hAnsi="Calibri Light" w:cs="Calibri Light"/>
                <w:b/>
                <w:bCs/>
                <w:sz w:val="16"/>
                <w:szCs w:val="16"/>
              </w:rPr>
              <w:t>Outcome:</w:t>
            </w:r>
          </w:p>
          <w:p w14:paraId="4433CB31" w14:textId="77777777" w:rsidR="005D0ABC" w:rsidRPr="00203FA4" w:rsidRDefault="005D0ABC" w:rsidP="00342A70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232371">
              <w:rPr>
                <w:rFonts w:ascii="Calibri Light" w:hAnsi="Calibri Light" w:cs="Calibri Light"/>
                <w:sz w:val="16"/>
                <w:szCs w:val="16"/>
              </w:rPr>
              <w:t>Setting Narrative</w:t>
            </w:r>
          </w:p>
        </w:tc>
        <w:tc>
          <w:tcPr>
            <w:tcW w:w="1282" w:type="dxa"/>
          </w:tcPr>
          <w:p w14:paraId="12070014" w14:textId="77777777" w:rsidR="005D0ABC" w:rsidRPr="00203FA4" w:rsidRDefault="005D0ABC" w:rsidP="00342A70">
            <w:pPr>
              <w:rPr>
                <w:rFonts w:ascii="Calibri Light" w:hAnsi="Calibri Light" w:cs="Calibri Light"/>
                <w:b/>
                <w:bCs/>
                <w:sz w:val="16"/>
                <w:szCs w:val="16"/>
              </w:rPr>
            </w:pPr>
            <w:r w:rsidRPr="00203FA4">
              <w:rPr>
                <w:rFonts w:ascii="Calibri Light" w:hAnsi="Calibri Light" w:cs="Calibri Light"/>
                <w:b/>
                <w:bCs/>
                <w:sz w:val="16"/>
                <w:szCs w:val="16"/>
              </w:rPr>
              <w:t>Outcome:</w:t>
            </w:r>
          </w:p>
          <w:p w14:paraId="319ABA9C" w14:textId="77777777" w:rsidR="005D0ABC" w:rsidRPr="00203FA4" w:rsidRDefault="005D0ABC" w:rsidP="00342A70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232371">
              <w:rPr>
                <w:rFonts w:ascii="Calibri Light" w:hAnsi="Calibri Light" w:cs="Calibri Light"/>
                <w:sz w:val="16"/>
                <w:szCs w:val="16"/>
              </w:rPr>
              <w:t>Newspaper Report</w:t>
            </w:r>
          </w:p>
        </w:tc>
        <w:tc>
          <w:tcPr>
            <w:tcW w:w="1283" w:type="dxa"/>
          </w:tcPr>
          <w:p w14:paraId="17F5C71E" w14:textId="77777777" w:rsidR="005D0ABC" w:rsidRPr="00102877" w:rsidRDefault="005D0ABC" w:rsidP="00342A70">
            <w:pPr>
              <w:rPr>
                <w:rFonts w:ascii="Calibri Light" w:hAnsi="Calibri Light" w:cs="Calibri Light"/>
                <w:b/>
                <w:bCs/>
                <w:sz w:val="16"/>
                <w:szCs w:val="16"/>
              </w:rPr>
            </w:pPr>
            <w:r w:rsidRPr="00102877">
              <w:rPr>
                <w:rFonts w:ascii="Calibri Light" w:hAnsi="Calibri Light" w:cs="Calibri Light"/>
                <w:b/>
                <w:bCs/>
                <w:sz w:val="16"/>
                <w:szCs w:val="16"/>
              </w:rPr>
              <w:t>Outcome:</w:t>
            </w:r>
          </w:p>
          <w:p w14:paraId="4AE49893" w14:textId="77777777" w:rsidR="005D0ABC" w:rsidRPr="00102877" w:rsidRDefault="005D0ABC" w:rsidP="00342A70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232371">
              <w:rPr>
                <w:rFonts w:ascii="Calibri Light" w:hAnsi="Calibri Light" w:cs="Calibri Light"/>
                <w:sz w:val="16"/>
                <w:szCs w:val="16"/>
              </w:rPr>
              <w:t>Outsider Narrative</w:t>
            </w:r>
          </w:p>
        </w:tc>
        <w:tc>
          <w:tcPr>
            <w:tcW w:w="1283" w:type="dxa"/>
          </w:tcPr>
          <w:p w14:paraId="3EBE0E9A" w14:textId="77777777" w:rsidR="005D0ABC" w:rsidRPr="00102877" w:rsidRDefault="005D0ABC" w:rsidP="00342A70">
            <w:pPr>
              <w:rPr>
                <w:rFonts w:ascii="Calibri Light" w:hAnsi="Calibri Light" w:cs="Calibri Light"/>
                <w:b/>
                <w:bCs/>
                <w:sz w:val="16"/>
                <w:szCs w:val="16"/>
              </w:rPr>
            </w:pPr>
            <w:r w:rsidRPr="00102877">
              <w:rPr>
                <w:rFonts w:ascii="Calibri Light" w:hAnsi="Calibri Light" w:cs="Calibri Light"/>
                <w:b/>
                <w:bCs/>
                <w:sz w:val="16"/>
                <w:szCs w:val="16"/>
              </w:rPr>
              <w:t>Outcome:</w:t>
            </w:r>
          </w:p>
          <w:p w14:paraId="1C430390" w14:textId="77777777" w:rsidR="005D0ABC" w:rsidRPr="00102877" w:rsidRDefault="005D0ABC" w:rsidP="00342A70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B13696">
              <w:rPr>
                <w:rFonts w:ascii="Calibri Light" w:hAnsi="Calibri Light" w:cs="Calibri Light"/>
                <w:sz w:val="16"/>
                <w:szCs w:val="16"/>
              </w:rPr>
              <w:t>Diary</w:t>
            </w:r>
          </w:p>
        </w:tc>
        <w:tc>
          <w:tcPr>
            <w:tcW w:w="1282" w:type="dxa"/>
            <w:shd w:val="clear" w:color="auto" w:fill="FFFFFF" w:themeFill="background1"/>
          </w:tcPr>
          <w:p w14:paraId="51EC6814" w14:textId="77777777" w:rsidR="005D0ABC" w:rsidRPr="002A42D8" w:rsidRDefault="005D0ABC" w:rsidP="00342A70">
            <w:pPr>
              <w:rPr>
                <w:rFonts w:ascii="Calibri Light" w:hAnsi="Calibri Light" w:cs="Calibri Light"/>
                <w:b/>
                <w:bCs/>
                <w:sz w:val="16"/>
                <w:szCs w:val="16"/>
              </w:rPr>
            </w:pPr>
            <w:r w:rsidRPr="002A42D8">
              <w:rPr>
                <w:rFonts w:ascii="Calibri Light" w:hAnsi="Calibri Light" w:cs="Calibri Light"/>
                <w:b/>
                <w:bCs/>
                <w:sz w:val="16"/>
                <w:szCs w:val="16"/>
              </w:rPr>
              <w:t>Outcome:</w:t>
            </w:r>
          </w:p>
          <w:p w14:paraId="7561AD04" w14:textId="77777777" w:rsidR="005D0ABC" w:rsidRPr="00102877" w:rsidRDefault="005D0ABC" w:rsidP="00342A70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232371">
              <w:rPr>
                <w:rFonts w:ascii="Calibri Light" w:hAnsi="Calibri Light" w:cs="Calibri Light"/>
                <w:sz w:val="16"/>
                <w:szCs w:val="16"/>
              </w:rPr>
              <w:t>Diary</w:t>
            </w:r>
          </w:p>
        </w:tc>
        <w:tc>
          <w:tcPr>
            <w:tcW w:w="1283" w:type="dxa"/>
            <w:shd w:val="clear" w:color="auto" w:fill="FFFFFF" w:themeFill="background1"/>
          </w:tcPr>
          <w:p w14:paraId="3F3765EB" w14:textId="77777777" w:rsidR="005D0ABC" w:rsidRPr="002A42D8" w:rsidRDefault="005D0ABC" w:rsidP="00342A70">
            <w:pPr>
              <w:rPr>
                <w:rFonts w:ascii="Calibri Light" w:hAnsi="Calibri Light" w:cs="Calibri Light"/>
                <w:b/>
                <w:bCs/>
                <w:sz w:val="16"/>
                <w:szCs w:val="16"/>
              </w:rPr>
            </w:pPr>
            <w:r w:rsidRPr="002A42D8">
              <w:rPr>
                <w:rFonts w:ascii="Calibri Light" w:hAnsi="Calibri Light" w:cs="Calibri Light"/>
                <w:b/>
                <w:bCs/>
                <w:sz w:val="16"/>
                <w:szCs w:val="16"/>
              </w:rPr>
              <w:t>Outcome:</w:t>
            </w:r>
          </w:p>
          <w:p w14:paraId="4B4DBEC3" w14:textId="77777777" w:rsidR="005D0ABC" w:rsidRPr="00232371" w:rsidRDefault="005D0ABC" w:rsidP="00342A70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232371">
              <w:rPr>
                <w:rFonts w:ascii="Calibri Light" w:hAnsi="Calibri Light" w:cs="Calibri Light"/>
                <w:sz w:val="16"/>
                <w:szCs w:val="16"/>
              </w:rPr>
              <w:t>Becoming Visible Narrative</w:t>
            </w:r>
          </w:p>
        </w:tc>
        <w:tc>
          <w:tcPr>
            <w:tcW w:w="1282" w:type="dxa"/>
          </w:tcPr>
          <w:p w14:paraId="009C293E" w14:textId="77777777" w:rsidR="005D0ABC" w:rsidRPr="002A42D8" w:rsidRDefault="005D0ABC" w:rsidP="00342A70">
            <w:pPr>
              <w:rPr>
                <w:rFonts w:ascii="Calibri Light" w:hAnsi="Calibri Light" w:cs="Calibri Light"/>
                <w:b/>
                <w:bCs/>
                <w:sz w:val="16"/>
                <w:szCs w:val="16"/>
              </w:rPr>
            </w:pPr>
            <w:r w:rsidRPr="002A42D8">
              <w:rPr>
                <w:rFonts w:ascii="Calibri Light" w:hAnsi="Calibri Light" w:cs="Calibri Light"/>
                <w:b/>
                <w:bCs/>
                <w:sz w:val="16"/>
                <w:szCs w:val="16"/>
              </w:rPr>
              <w:t>Outcome:</w:t>
            </w:r>
          </w:p>
          <w:p w14:paraId="01E6E04E" w14:textId="77777777" w:rsidR="005D0ABC" w:rsidRPr="00102877" w:rsidRDefault="005D0ABC" w:rsidP="00342A70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232371">
              <w:rPr>
                <w:rFonts w:ascii="Calibri Light" w:hAnsi="Calibri Light" w:cs="Calibri Light"/>
                <w:sz w:val="16"/>
                <w:szCs w:val="16"/>
              </w:rPr>
              <w:t>Persuasive Letter</w:t>
            </w:r>
          </w:p>
        </w:tc>
        <w:tc>
          <w:tcPr>
            <w:tcW w:w="1282" w:type="dxa"/>
          </w:tcPr>
          <w:p w14:paraId="1137CD55" w14:textId="77777777" w:rsidR="005D0ABC" w:rsidRPr="002A42D8" w:rsidRDefault="005D0ABC" w:rsidP="00342A70">
            <w:pPr>
              <w:rPr>
                <w:rFonts w:ascii="Calibri Light" w:hAnsi="Calibri Light" w:cs="Calibri Light"/>
                <w:b/>
                <w:bCs/>
                <w:sz w:val="16"/>
                <w:szCs w:val="16"/>
              </w:rPr>
            </w:pPr>
            <w:r w:rsidRPr="002A42D8">
              <w:rPr>
                <w:rFonts w:ascii="Calibri Light" w:hAnsi="Calibri Light" w:cs="Calibri Light"/>
                <w:b/>
                <w:bCs/>
                <w:sz w:val="16"/>
                <w:szCs w:val="16"/>
              </w:rPr>
              <w:t>Outcome:</w:t>
            </w:r>
          </w:p>
          <w:p w14:paraId="24CCEF50" w14:textId="77777777" w:rsidR="005D0ABC" w:rsidRPr="00102877" w:rsidRDefault="005D0ABC" w:rsidP="00342A70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DC36B9">
              <w:rPr>
                <w:rFonts w:ascii="Calibri Light" w:hAnsi="Calibri Light" w:cs="Calibri Light"/>
                <w:sz w:val="16"/>
                <w:szCs w:val="16"/>
              </w:rPr>
              <w:t>Summoning Narrative</w:t>
            </w:r>
          </w:p>
        </w:tc>
        <w:tc>
          <w:tcPr>
            <w:tcW w:w="1283" w:type="dxa"/>
          </w:tcPr>
          <w:p w14:paraId="65058872" w14:textId="77777777" w:rsidR="005D0ABC" w:rsidRPr="002A42D8" w:rsidRDefault="005D0ABC" w:rsidP="00342A70">
            <w:pPr>
              <w:rPr>
                <w:rFonts w:ascii="Calibri Light" w:hAnsi="Calibri Light" w:cs="Calibri Light"/>
                <w:b/>
                <w:bCs/>
                <w:sz w:val="16"/>
                <w:szCs w:val="16"/>
              </w:rPr>
            </w:pPr>
            <w:r w:rsidRPr="002A42D8">
              <w:rPr>
                <w:rFonts w:ascii="Calibri Light" w:hAnsi="Calibri Light" w:cs="Calibri Light"/>
                <w:b/>
                <w:bCs/>
                <w:sz w:val="16"/>
                <w:szCs w:val="16"/>
              </w:rPr>
              <w:t>Outcome:</w:t>
            </w:r>
          </w:p>
          <w:p w14:paraId="20505E56" w14:textId="77777777" w:rsidR="005D0ABC" w:rsidRPr="00102877" w:rsidRDefault="005D0ABC" w:rsidP="00342A70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DC36B9">
              <w:rPr>
                <w:rFonts w:ascii="Calibri Light" w:hAnsi="Calibri Light" w:cs="Calibri Light"/>
                <w:sz w:val="16"/>
                <w:szCs w:val="16"/>
              </w:rPr>
              <w:t>Environmental Change Narrative</w:t>
            </w:r>
          </w:p>
        </w:tc>
        <w:tc>
          <w:tcPr>
            <w:tcW w:w="1283" w:type="dxa"/>
          </w:tcPr>
          <w:p w14:paraId="463FCE07" w14:textId="77777777" w:rsidR="005D0ABC" w:rsidRPr="002A42D8" w:rsidRDefault="005D0ABC" w:rsidP="00342A70">
            <w:pPr>
              <w:rPr>
                <w:rFonts w:ascii="Calibri Light" w:hAnsi="Calibri Light" w:cs="Calibri Light"/>
                <w:b/>
                <w:bCs/>
                <w:sz w:val="16"/>
                <w:szCs w:val="16"/>
              </w:rPr>
            </w:pPr>
            <w:r w:rsidRPr="002A42D8">
              <w:rPr>
                <w:rFonts w:ascii="Calibri Light" w:hAnsi="Calibri Light" w:cs="Calibri Light"/>
                <w:b/>
                <w:bCs/>
                <w:sz w:val="16"/>
                <w:szCs w:val="16"/>
              </w:rPr>
              <w:t>Outcome:</w:t>
            </w:r>
          </w:p>
          <w:p w14:paraId="18CFB2A5" w14:textId="77777777" w:rsidR="005D0ABC" w:rsidRPr="00102877" w:rsidRDefault="005D0ABC" w:rsidP="00342A70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DC36B9">
              <w:rPr>
                <w:rFonts w:ascii="Calibri Light" w:hAnsi="Calibri Light" w:cs="Calibri Light"/>
                <w:sz w:val="16"/>
                <w:szCs w:val="16"/>
              </w:rPr>
              <w:t>Secret Sea Creature Guide</w:t>
            </w:r>
          </w:p>
        </w:tc>
        <w:tc>
          <w:tcPr>
            <w:tcW w:w="1282" w:type="dxa"/>
          </w:tcPr>
          <w:p w14:paraId="73051E15" w14:textId="77777777" w:rsidR="005D0ABC" w:rsidRPr="00102877" w:rsidRDefault="005D0ABC" w:rsidP="00342A70">
            <w:pPr>
              <w:rPr>
                <w:rFonts w:ascii="Calibri Light" w:hAnsi="Calibri Light" w:cs="Calibri Light"/>
                <w:b/>
                <w:bCs/>
                <w:sz w:val="16"/>
                <w:szCs w:val="16"/>
              </w:rPr>
            </w:pPr>
            <w:r w:rsidRPr="00102877">
              <w:rPr>
                <w:rFonts w:ascii="Calibri Light" w:hAnsi="Calibri Light" w:cs="Calibri Light"/>
                <w:b/>
                <w:bCs/>
                <w:sz w:val="16"/>
                <w:szCs w:val="16"/>
              </w:rPr>
              <w:t>Outcome:</w:t>
            </w:r>
          </w:p>
          <w:p w14:paraId="26600A09" w14:textId="77777777" w:rsidR="005D0ABC" w:rsidRPr="00102877" w:rsidRDefault="005D0ABC" w:rsidP="00342A70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B13696">
              <w:rPr>
                <w:rFonts w:ascii="Calibri Light" w:hAnsi="Calibri Light" w:cs="Calibri Light"/>
                <w:sz w:val="16"/>
                <w:szCs w:val="16"/>
              </w:rPr>
              <w:t>Invention Narrative</w:t>
            </w:r>
          </w:p>
        </w:tc>
        <w:tc>
          <w:tcPr>
            <w:tcW w:w="1283" w:type="dxa"/>
          </w:tcPr>
          <w:p w14:paraId="4D6DBF3B" w14:textId="77777777" w:rsidR="005D0ABC" w:rsidRPr="00102877" w:rsidRDefault="005D0ABC" w:rsidP="00342A70">
            <w:pPr>
              <w:rPr>
                <w:rFonts w:ascii="Calibri Light" w:hAnsi="Calibri Light" w:cs="Calibri Light"/>
                <w:b/>
                <w:bCs/>
                <w:sz w:val="16"/>
                <w:szCs w:val="16"/>
              </w:rPr>
            </w:pPr>
            <w:r w:rsidRPr="00102877">
              <w:rPr>
                <w:rFonts w:ascii="Calibri Light" w:hAnsi="Calibri Light" w:cs="Calibri Light"/>
                <w:b/>
                <w:bCs/>
                <w:sz w:val="16"/>
                <w:szCs w:val="16"/>
              </w:rPr>
              <w:t>Outcome:</w:t>
            </w:r>
          </w:p>
          <w:p w14:paraId="064E0A9C" w14:textId="77777777" w:rsidR="005D0ABC" w:rsidRPr="00102877" w:rsidRDefault="005D0ABC" w:rsidP="00342A70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232371">
              <w:rPr>
                <w:rFonts w:ascii="Calibri Light" w:hAnsi="Calibri Light" w:cs="Calibri Light"/>
                <w:sz w:val="16"/>
                <w:szCs w:val="16"/>
              </w:rPr>
              <w:t>Biography</w:t>
            </w:r>
          </w:p>
        </w:tc>
      </w:tr>
      <w:tr w:rsidR="005D0ABC" w:rsidRPr="00A059A3" w14:paraId="626278ED" w14:textId="77777777" w:rsidTr="00342A70">
        <w:tc>
          <w:tcPr>
            <w:tcW w:w="1280" w:type="dxa"/>
          </w:tcPr>
          <w:p w14:paraId="5AD8C9F0" w14:textId="77777777" w:rsidR="005D0ABC" w:rsidRPr="002A42D8" w:rsidRDefault="005D0ABC" w:rsidP="00342A70">
            <w:pPr>
              <w:rPr>
                <w:rFonts w:ascii="Calibri Light" w:hAnsi="Calibri Light" w:cs="Calibri Light"/>
                <w:b/>
                <w:bCs/>
                <w:sz w:val="16"/>
                <w:szCs w:val="16"/>
              </w:rPr>
            </w:pPr>
            <w:r w:rsidRPr="002A42D8">
              <w:rPr>
                <w:rFonts w:ascii="Calibri Light" w:hAnsi="Calibri Light" w:cs="Calibri Light"/>
                <w:b/>
                <w:bCs/>
                <w:sz w:val="16"/>
                <w:szCs w:val="16"/>
              </w:rPr>
              <w:t xml:space="preserve">Purpose: </w:t>
            </w:r>
          </w:p>
          <w:p w14:paraId="49C7E6CF" w14:textId="77777777" w:rsidR="005D0ABC" w:rsidRPr="002A42D8" w:rsidRDefault="005D0ABC" w:rsidP="00342A70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B13696">
              <w:rPr>
                <w:rFonts w:ascii="Calibri Light" w:hAnsi="Calibri Light" w:cs="Calibri Light"/>
                <w:sz w:val="16"/>
                <w:szCs w:val="16"/>
              </w:rPr>
              <w:t>To narrate</w:t>
            </w:r>
          </w:p>
        </w:tc>
        <w:tc>
          <w:tcPr>
            <w:tcW w:w="1282" w:type="dxa"/>
          </w:tcPr>
          <w:p w14:paraId="14EE7F40" w14:textId="77777777" w:rsidR="005D0ABC" w:rsidRPr="002A42D8" w:rsidRDefault="005D0ABC" w:rsidP="00342A70">
            <w:pPr>
              <w:rPr>
                <w:rFonts w:ascii="Calibri Light" w:hAnsi="Calibri Light" w:cs="Calibri Light"/>
                <w:b/>
                <w:bCs/>
                <w:sz w:val="16"/>
                <w:szCs w:val="16"/>
              </w:rPr>
            </w:pPr>
            <w:r w:rsidRPr="002A42D8">
              <w:rPr>
                <w:rFonts w:ascii="Calibri Light" w:hAnsi="Calibri Light" w:cs="Calibri Light"/>
                <w:b/>
                <w:bCs/>
                <w:sz w:val="16"/>
                <w:szCs w:val="16"/>
              </w:rPr>
              <w:t>Purpose:</w:t>
            </w:r>
          </w:p>
          <w:p w14:paraId="1C946AE2" w14:textId="77777777" w:rsidR="005D0ABC" w:rsidRPr="002A42D8" w:rsidRDefault="005D0ABC" w:rsidP="00342A70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232371">
              <w:rPr>
                <w:rFonts w:ascii="Calibri Light" w:hAnsi="Calibri Light" w:cs="Calibri Light"/>
                <w:sz w:val="16"/>
                <w:szCs w:val="16"/>
              </w:rPr>
              <w:t>To report</w:t>
            </w:r>
          </w:p>
        </w:tc>
        <w:tc>
          <w:tcPr>
            <w:tcW w:w="1283" w:type="dxa"/>
          </w:tcPr>
          <w:p w14:paraId="04D50F29" w14:textId="77777777" w:rsidR="005D0ABC" w:rsidRPr="002A42D8" w:rsidRDefault="005D0ABC" w:rsidP="00342A70">
            <w:pPr>
              <w:rPr>
                <w:rFonts w:ascii="Calibri Light" w:hAnsi="Calibri Light" w:cs="Calibri Light"/>
                <w:b/>
                <w:bCs/>
                <w:sz w:val="16"/>
                <w:szCs w:val="16"/>
              </w:rPr>
            </w:pPr>
            <w:r w:rsidRPr="002A42D8">
              <w:rPr>
                <w:rFonts w:ascii="Calibri Light" w:hAnsi="Calibri Light" w:cs="Calibri Light"/>
                <w:b/>
                <w:bCs/>
                <w:sz w:val="16"/>
                <w:szCs w:val="16"/>
              </w:rPr>
              <w:t xml:space="preserve">Purpose: </w:t>
            </w:r>
          </w:p>
          <w:p w14:paraId="7CB34E10" w14:textId="77777777" w:rsidR="005D0ABC" w:rsidRPr="002A42D8" w:rsidRDefault="005D0ABC" w:rsidP="00342A70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232371">
              <w:rPr>
                <w:rFonts w:ascii="Calibri Light" w:hAnsi="Calibri Light" w:cs="Calibri Light"/>
                <w:sz w:val="16"/>
                <w:szCs w:val="16"/>
              </w:rPr>
              <w:t>To narrate</w:t>
            </w:r>
          </w:p>
        </w:tc>
        <w:tc>
          <w:tcPr>
            <w:tcW w:w="1283" w:type="dxa"/>
          </w:tcPr>
          <w:p w14:paraId="05C6C888" w14:textId="77777777" w:rsidR="005D0ABC" w:rsidRPr="00102877" w:rsidRDefault="005D0ABC" w:rsidP="00342A70">
            <w:pPr>
              <w:rPr>
                <w:rFonts w:ascii="Calibri Light" w:hAnsi="Calibri Light" w:cs="Calibri Light"/>
                <w:b/>
                <w:bCs/>
                <w:sz w:val="16"/>
                <w:szCs w:val="16"/>
              </w:rPr>
            </w:pPr>
            <w:r w:rsidRPr="00102877">
              <w:rPr>
                <w:rFonts w:ascii="Calibri Light" w:hAnsi="Calibri Light" w:cs="Calibri Light"/>
                <w:b/>
                <w:bCs/>
                <w:sz w:val="16"/>
                <w:szCs w:val="16"/>
              </w:rPr>
              <w:t xml:space="preserve">Purpose: </w:t>
            </w:r>
          </w:p>
          <w:p w14:paraId="3607C1AE" w14:textId="77777777" w:rsidR="005D0ABC" w:rsidRPr="00102877" w:rsidRDefault="005D0ABC" w:rsidP="00342A70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232371">
              <w:rPr>
                <w:rFonts w:ascii="Calibri Light" w:hAnsi="Calibri Light" w:cs="Calibri Light"/>
                <w:sz w:val="16"/>
                <w:szCs w:val="16"/>
              </w:rPr>
              <w:t>To inform</w:t>
            </w:r>
          </w:p>
        </w:tc>
        <w:tc>
          <w:tcPr>
            <w:tcW w:w="1282" w:type="dxa"/>
            <w:shd w:val="clear" w:color="auto" w:fill="FFFFFF" w:themeFill="background1"/>
          </w:tcPr>
          <w:p w14:paraId="629DF37F" w14:textId="77777777" w:rsidR="005D0ABC" w:rsidRPr="002A42D8" w:rsidRDefault="005D0ABC" w:rsidP="00342A70">
            <w:pPr>
              <w:rPr>
                <w:rFonts w:ascii="Calibri Light" w:hAnsi="Calibri Light" w:cs="Calibri Light"/>
                <w:b/>
                <w:bCs/>
                <w:sz w:val="16"/>
                <w:szCs w:val="16"/>
              </w:rPr>
            </w:pPr>
            <w:r w:rsidRPr="002A42D8">
              <w:rPr>
                <w:rFonts w:ascii="Calibri Light" w:hAnsi="Calibri Light" w:cs="Calibri Light"/>
                <w:b/>
                <w:bCs/>
                <w:sz w:val="16"/>
                <w:szCs w:val="16"/>
              </w:rPr>
              <w:t xml:space="preserve">Purpose: </w:t>
            </w:r>
          </w:p>
          <w:p w14:paraId="60932D52" w14:textId="77777777" w:rsidR="005D0ABC" w:rsidRPr="002A42D8" w:rsidRDefault="005D0ABC" w:rsidP="00342A70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DC36B9">
              <w:rPr>
                <w:rFonts w:ascii="Calibri Light" w:hAnsi="Calibri Light" w:cs="Calibri Light"/>
                <w:sz w:val="16"/>
                <w:szCs w:val="16"/>
              </w:rPr>
              <w:t>To recount</w:t>
            </w:r>
          </w:p>
        </w:tc>
        <w:tc>
          <w:tcPr>
            <w:tcW w:w="1283" w:type="dxa"/>
            <w:shd w:val="clear" w:color="auto" w:fill="FFFFFF" w:themeFill="background1"/>
          </w:tcPr>
          <w:p w14:paraId="093E88FF" w14:textId="77777777" w:rsidR="005D0ABC" w:rsidRPr="002A42D8" w:rsidRDefault="005D0ABC" w:rsidP="00342A70">
            <w:pPr>
              <w:rPr>
                <w:rFonts w:ascii="Calibri Light" w:hAnsi="Calibri Light" w:cs="Calibri Light"/>
                <w:b/>
                <w:bCs/>
                <w:sz w:val="16"/>
                <w:szCs w:val="16"/>
              </w:rPr>
            </w:pPr>
            <w:r w:rsidRPr="002A42D8">
              <w:rPr>
                <w:rFonts w:ascii="Calibri Light" w:hAnsi="Calibri Light" w:cs="Calibri Light"/>
                <w:b/>
                <w:bCs/>
                <w:sz w:val="16"/>
                <w:szCs w:val="16"/>
              </w:rPr>
              <w:t xml:space="preserve">Purpose: </w:t>
            </w:r>
          </w:p>
          <w:p w14:paraId="3F1A48D2" w14:textId="77777777" w:rsidR="005D0ABC" w:rsidRPr="002A42D8" w:rsidRDefault="005D0ABC" w:rsidP="00342A70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DC36B9">
              <w:rPr>
                <w:rFonts w:ascii="Calibri Light" w:hAnsi="Calibri Light" w:cs="Calibri Light"/>
                <w:sz w:val="16"/>
                <w:szCs w:val="16"/>
              </w:rPr>
              <w:t>To narrate</w:t>
            </w:r>
          </w:p>
        </w:tc>
        <w:tc>
          <w:tcPr>
            <w:tcW w:w="1282" w:type="dxa"/>
          </w:tcPr>
          <w:p w14:paraId="6E68843E" w14:textId="77777777" w:rsidR="005D0ABC" w:rsidRPr="002A42D8" w:rsidRDefault="005D0ABC" w:rsidP="00342A70">
            <w:pPr>
              <w:rPr>
                <w:rFonts w:ascii="Calibri Light" w:hAnsi="Calibri Light" w:cs="Calibri Light"/>
                <w:b/>
                <w:bCs/>
                <w:sz w:val="16"/>
                <w:szCs w:val="16"/>
              </w:rPr>
            </w:pPr>
            <w:r w:rsidRPr="002A42D8">
              <w:rPr>
                <w:rFonts w:ascii="Calibri Light" w:hAnsi="Calibri Light" w:cs="Calibri Light"/>
                <w:b/>
                <w:bCs/>
                <w:sz w:val="16"/>
                <w:szCs w:val="16"/>
              </w:rPr>
              <w:t xml:space="preserve">Purpose: </w:t>
            </w:r>
          </w:p>
          <w:p w14:paraId="3AA62434" w14:textId="77777777" w:rsidR="005D0ABC" w:rsidRPr="002A42D8" w:rsidRDefault="005D0ABC" w:rsidP="00342A70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DC36B9">
              <w:rPr>
                <w:rFonts w:ascii="Calibri Light" w:hAnsi="Calibri Light" w:cs="Calibri Light"/>
                <w:sz w:val="16"/>
                <w:szCs w:val="16"/>
              </w:rPr>
              <w:t>To persuade</w:t>
            </w:r>
          </w:p>
        </w:tc>
        <w:tc>
          <w:tcPr>
            <w:tcW w:w="1282" w:type="dxa"/>
          </w:tcPr>
          <w:p w14:paraId="12C7A51A" w14:textId="77777777" w:rsidR="005D0ABC" w:rsidRPr="002A42D8" w:rsidRDefault="005D0ABC" w:rsidP="00342A70">
            <w:pPr>
              <w:rPr>
                <w:rFonts w:ascii="Calibri Light" w:hAnsi="Calibri Light" w:cs="Calibri Light"/>
                <w:b/>
                <w:bCs/>
                <w:sz w:val="16"/>
                <w:szCs w:val="16"/>
              </w:rPr>
            </w:pPr>
            <w:r w:rsidRPr="002A42D8">
              <w:rPr>
                <w:rFonts w:ascii="Calibri Light" w:hAnsi="Calibri Light" w:cs="Calibri Light"/>
                <w:b/>
                <w:bCs/>
                <w:sz w:val="16"/>
                <w:szCs w:val="16"/>
              </w:rPr>
              <w:t xml:space="preserve">Purpose: </w:t>
            </w:r>
          </w:p>
          <w:p w14:paraId="1015917E" w14:textId="77777777" w:rsidR="005D0ABC" w:rsidRPr="002A42D8" w:rsidRDefault="005D0ABC" w:rsidP="00342A70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DC36B9">
              <w:rPr>
                <w:rFonts w:ascii="Calibri Light" w:hAnsi="Calibri Light" w:cs="Calibri Light"/>
                <w:sz w:val="16"/>
                <w:szCs w:val="16"/>
              </w:rPr>
              <w:t>To narrate</w:t>
            </w:r>
          </w:p>
        </w:tc>
        <w:tc>
          <w:tcPr>
            <w:tcW w:w="1283" w:type="dxa"/>
          </w:tcPr>
          <w:p w14:paraId="267B4759" w14:textId="77777777" w:rsidR="005D0ABC" w:rsidRPr="002A42D8" w:rsidRDefault="005D0ABC" w:rsidP="00342A70">
            <w:pPr>
              <w:rPr>
                <w:rFonts w:ascii="Calibri Light" w:hAnsi="Calibri Light" w:cs="Calibri Light"/>
                <w:b/>
                <w:bCs/>
                <w:sz w:val="16"/>
                <w:szCs w:val="16"/>
              </w:rPr>
            </w:pPr>
            <w:r w:rsidRPr="002A42D8">
              <w:rPr>
                <w:rFonts w:ascii="Calibri Light" w:hAnsi="Calibri Light" w:cs="Calibri Light"/>
                <w:b/>
                <w:bCs/>
                <w:sz w:val="16"/>
                <w:szCs w:val="16"/>
              </w:rPr>
              <w:t xml:space="preserve">Purpose: </w:t>
            </w:r>
          </w:p>
          <w:p w14:paraId="626CDA20" w14:textId="77777777" w:rsidR="005D0ABC" w:rsidRPr="002A42D8" w:rsidRDefault="005D0ABC" w:rsidP="00342A70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F15C6A">
              <w:rPr>
                <w:rFonts w:ascii="Calibri Light" w:hAnsi="Calibri Light" w:cs="Calibri Light"/>
                <w:sz w:val="16"/>
                <w:szCs w:val="16"/>
              </w:rPr>
              <w:t>To narrate</w:t>
            </w:r>
          </w:p>
        </w:tc>
        <w:tc>
          <w:tcPr>
            <w:tcW w:w="1283" w:type="dxa"/>
          </w:tcPr>
          <w:p w14:paraId="04F8F1B1" w14:textId="77777777" w:rsidR="005D0ABC" w:rsidRPr="002A42D8" w:rsidRDefault="005D0ABC" w:rsidP="00342A70">
            <w:pPr>
              <w:rPr>
                <w:rFonts w:ascii="Calibri Light" w:hAnsi="Calibri Light" w:cs="Calibri Light"/>
                <w:b/>
                <w:bCs/>
                <w:sz w:val="16"/>
                <w:szCs w:val="16"/>
              </w:rPr>
            </w:pPr>
            <w:r w:rsidRPr="002A42D8">
              <w:rPr>
                <w:rFonts w:ascii="Calibri Light" w:hAnsi="Calibri Light" w:cs="Calibri Light"/>
                <w:b/>
                <w:bCs/>
                <w:sz w:val="16"/>
                <w:szCs w:val="16"/>
              </w:rPr>
              <w:t xml:space="preserve">Purpose: </w:t>
            </w:r>
          </w:p>
          <w:p w14:paraId="5D5CD4A3" w14:textId="77777777" w:rsidR="005D0ABC" w:rsidRPr="002A42D8" w:rsidRDefault="005D0ABC" w:rsidP="00342A70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DC36B9">
              <w:rPr>
                <w:rFonts w:ascii="Calibri Light" w:hAnsi="Calibri Light" w:cs="Calibri Light"/>
                <w:sz w:val="16"/>
                <w:szCs w:val="16"/>
              </w:rPr>
              <w:t>To explain</w:t>
            </w:r>
          </w:p>
        </w:tc>
        <w:tc>
          <w:tcPr>
            <w:tcW w:w="1282" w:type="dxa"/>
          </w:tcPr>
          <w:p w14:paraId="4D565A0A" w14:textId="77777777" w:rsidR="005D0ABC" w:rsidRPr="002A42D8" w:rsidRDefault="005D0ABC" w:rsidP="00342A70">
            <w:pPr>
              <w:rPr>
                <w:rFonts w:ascii="Calibri Light" w:hAnsi="Calibri Light" w:cs="Calibri Light"/>
                <w:b/>
                <w:bCs/>
                <w:sz w:val="16"/>
                <w:szCs w:val="16"/>
              </w:rPr>
            </w:pPr>
            <w:r w:rsidRPr="002A42D8">
              <w:rPr>
                <w:rFonts w:ascii="Calibri Light" w:hAnsi="Calibri Light" w:cs="Calibri Light"/>
                <w:b/>
                <w:bCs/>
                <w:sz w:val="16"/>
                <w:szCs w:val="16"/>
              </w:rPr>
              <w:t xml:space="preserve">Purpose: </w:t>
            </w:r>
          </w:p>
          <w:p w14:paraId="04C90FE6" w14:textId="77777777" w:rsidR="005D0ABC" w:rsidRPr="002A42D8" w:rsidRDefault="005D0ABC" w:rsidP="00342A70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B13696">
              <w:rPr>
                <w:rFonts w:ascii="Calibri Light" w:hAnsi="Calibri Light" w:cs="Calibri Light"/>
                <w:sz w:val="16"/>
                <w:szCs w:val="16"/>
              </w:rPr>
              <w:t>To narrate</w:t>
            </w:r>
          </w:p>
        </w:tc>
        <w:tc>
          <w:tcPr>
            <w:tcW w:w="1283" w:type="dxa"/>
          </w:tcPr>
          <w:p w14:paraId="30738B00" w14:textId="77777777" w:rsidR="005D0ABC" w:rsidRPr="002A42D8" w:rsidRDefault="005D0ABC" w:rsidP="00342A70">
            <w:pPr>
              <w:rPr>
                <w:rFonts w:ascii="Calibri Light" w:hAnsi="Calibri Light" w:cs="Calibri Light"/>
                <w:b/>
                <w:bCs/>
                <w:sz w:val="16"/>
                <w:szCs w:val="16"/>
              </w:rPr>
            </w:pPr>
            <w:r w:rsidRPr="002A42D8">
              <w:rPr>
                <w:rFonts w:ascii="Calibri Light" w:hAnsi="Calibri Light" w:cs="Calibri Light"/>
                <w:b/>
                <w:bCs/>
                <w:sz w:val="16"/>
                <w:szCs w:val="16"/>
              </w:rPr>
              <w:t xml:space="preserve">Purpose: </w:t>
            </w:r>
          </w:p>
          <w:p w14:paraId="5BA84B6D" w14:textId="77777777" w:rsidR="005D0ABC" w:rsidRPr="002A42D8" w:rsidRDefault="005D0ABC" w:rsidP="00342A70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232371">
              <w:rPr>
                <w:rFonts w:ascii="Calibri Light" w:hAnsi="Calibri Light" w:cs="Calibri Light"/>
                <w:sz w:val="16"/>
                <w:szCs w:val="16"/>
              </w:rPr>
              <w:t>To inform</w:t>
            </w:r>
          </w:p>
        </w:tc>
      </w:tr>
    </w:tbl>
    <w:p w14:paraId="56A7EDCA" w14:textId="77777777" w:rsidR="00901BC6" w:rsidRPr="005D0ABC" w:rsidRDefault="00901BC6" w:rsidP="005D0ABC"/>
    <w:sectPr w:rsidR="00901BC6" w:rsidRPr="005D0ABC" w:rsidSect="0049290B">
      <w:pgSz w:w="16838" w:h="11906" w:orient="landscape"/>
      <w:pgMar w:top="284" w:right="820" w:bottom="14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90B"/>
    <w:rsid w:val="001C15ED"/>
    <w:rsid w:val="0049290B"/>
    <w:rsid w:val="005D0ABC"/>
    <w:rsid w:val="00901BC6"/>
    <w:rsid w:val="00964649"/>
    <w:rsid w:val="00C95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B7F418"/>
  <w15:chartTrackingRefBased/>
  <w15:docId w15:val="{C56D3E93-45EB-467E-8735-97119A324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0ABC"/>
  </w:style>
  <w:style w:type="paragraph" w:styleId="Heading1">
    <w:name w:val="heading 1"/>
    <w:basedOn w:val="Normal"/>
    <w:next w:val="Normal"/>
    <w:link w:val="Heading1Char"/>
    <w:uiPriority w:val="9"/>
    <w:qFormat/>
    <w:rsid w:val="004929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929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29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929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929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929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929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929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929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929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929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929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9290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9290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9290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9290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9290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9290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929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929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929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929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929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9290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9290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9290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29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290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9290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929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customXml" Target="../customXml/item3.xml"/><Relationship Id="rId2" Type="http://schemas.openxmlformats.org/officeDocument/2006/relationships/settings" Target="settings.xml"/><Relationship Id="rId16" Type="http://schemas.openxmlformats.org/officeDocument/2006/relationships/customXml" Target="../customXml/item2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png"/><Relationship Id="rId5" Type="http://schemas.openxmlformats.org/officeDocument/2006/relationships/image" Target="media/image2.jpeg"/><Relationship Id="rId15" Type="http://schemas.openxmlformats.org/officeDocument/2006/relationships/customXml" Target="../customXml/item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15F9C2FF419DB48BEAFE1CFF8CAC0E5" ma:contentTypeVersion="18" ma:contentTypeDescription="Create a new document." ma:contentTypeScope="" ma:versionID="c9c10d94793938790ec0981d424fa968">
  <xsd:schema xmlns:xsd="http://www.w3.org/2001/XMLSchema" xmlns:xs="http://www.w3.org/2001/XMLSchema" xmlns:p="http://schemas.microsoft.com/office/2006/metadata/properties" xmlns:ns2="722d2f17-c233-46bd-960f-7a3e0be9ab18" xmlns:ns3="eb5e61aa-2a82-431a-8b52-8ba3bd9248ac" targetNamespace="http://schemas.microsoft.com/office/2006/metadata/properties" ma:root="true" ma:fieldsID="214a4071c73fcb2677052c2546838c51" ns2:_="" ns3:_="">
    <xsd:import namespace="722d2f17-c233-46bd-960f-7a3e0be9ab18"/>
    <xsd:import namespace="eb5e61aa-2a82-431a-8b52-8ba3bd9248a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2d2f17-c233-46bd-960f-7a3e0be9ab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7b4aeacb-ae19-4e10-af5a-7caaadfea8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5e61aa-2a82-431a-8b52-8ba3bd9248a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f4aacd84-47ff-4453-871b-f5b75b0ec1ca}" ma:internalName="TaxCatchAll" ma:showField="CatchAllData" ma:web="eb5e61aa-2a82-431a-8b52-8ba3bd9248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22d2f17-c233-46bd-960f-7a3e0be9ab18">
      <Terms xmlns="http://schemas.microsoft.com/office/infopath/2007/PartnerControls"/>
    </lcf76f155ced4ddcb4097134ff3c332f>
    <TaxCatchAll xmlns="eb5e61aa-2a82-431a-8b52-8ba3bd9248ac" xsi:nil="true"/>
  </documentManagement>
</p:properties>
</file>

<file path=customXml/itemProps1.xml><?xml version="1.0" encoding="utf-8"?>
<ds:datastoreItem xmlns:ds="http://schemas.openxmlformats.org/officeDocument/2006/customXml" ds:itemID="{6144DE96-A516-488A-9C7E-44CFD5956337}"/>
</file>

<file path=customXml/itemProps2.xml><?xml version="1.0" encoding="utf-8"?>
<ds:datastoreItem xmlns:ds="http://schemas.openxmlformats.org/officeDocument/2006/customXml" ds:itemID="{C9E27DE0-764E-44C8-ADCB-E0CFAA4D49CD}"/>
</file>

<file path=customXml/itemProps3.xml><?xml version="1.0" encoding="utf-8"?>
<ds:datastoreItem xmlns:ds="http://schemas.openxmlformats.org/officeDocument/2006/customXml" ds:itemID="{142EFD37-CEAC-45E3-B0A9-A91ACCC5B6D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665</Words>
  <Characters>3793</Characters>
  <Application>Microsoft Office Word</Application>
  <DocSecurity>0</DocSecurity>
  <Lines>31</Lines>
  <Paragraphs>8</Paragraphs>
  <ScaleCrop>false</ScaleCrop>
  <Company/>
  <LinksUpToDate>false</LinksUpToDate>
  <CharactersWithSpaces>4450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Dawn Hankinson</dc:creator>
  <cp:keywords/>
  <dc:description/>
  <cp:lastModifiedBy>Dawn Hankinson</cp:lastModifiedBy>
  <cp:revision>3</cp:revision>
  <dcterms:created xsi:type="dcterms:W3CDTF">2026-09-24T10:55:00Z</dcterms:created>
  <dcterms:modified xsi:type="dcterms:W3CDTF">2026-09-24T11:00:00Z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0x010100D15F9C2FF419DB48BEAFE1CFF8CAC0E5</vt:lpwstr>
  </property>
</Properties>
</file>