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09E74" w14:textId="2BF3F441" w:rsidR="0073190C" w:rsidRDefault="004170D7" w:rsidP="00245398">
      <w:pPr>
        <w:pStyle w:val="Default"/>
        <w:jc w:val="center"/>
        <w:rPr>
          <w:rFonts w:asciiTheme="minorHAnsi" w:hAnsiTheme="minorHAnsi"/>
          <w:b/>
          <w:sz w:val="72"/>
        </w:rPr>
      </w:pPr>
      <w:r>
        <w:rPr>
          <w:noProof/>
          <w:lang w:eastAsia="en-GB"/>
        </w:rPr>
        <w:drawing>
          <wp:anchor distT="0" distB="0" distL="114300" distR="114300" simplePos="0" relativeHeight="251660288" behindDoc="0" locked="0" layoutInCell="1" allowOverlap="1" wp14:anchorId="176BC30C" wp14:editId="5CBD198D">
            <wp:simplePos x="0" y="0"/>
            <wp:positionH relativeFrom="column">
              <wp:posOffset>1647507</wp:posOffset>
            </wp:positionH>
            <wp:positionV relativeFrom="paragraph">
              <wp:posOffset>35560</wp:posOffset>
            </wp:positionV>
            <wp:extent cx="2817894" cy="623888"/>
            <wp:effectExtent l="0" t="0" r="1905" b="508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8555" t="2700" r="6965" b="47014"/>
                    <a:stretch/>
                  </pic:blipFill>
                  <pic:spPr bwMode="auto">
                    <a:xfrm>
                      <a:off x="0" y="0"/>
                      <a:ext cx="2817894" cy="62388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E9BB5E9" w14:textId="48EE359C" w:rsidR="0073190C" w:rsidRDefault="0073190C" w:rsidP="00245398">
      <w:pPr>
        <w:pStyle w:val="Default"/>
        <w:jc w:val="center"/>
        <w:rPr>
          <w:rFonts w:asciiTheme="minorHAnsi" w:hAnsiTheme="minorHAnsi"/>
          <w:b/>
          <w:sz w:val="72"/>
        </w:rPr>
      </w:pPr>
    </w:p>
    <w:p w14:paraId="3B0C10DD" w14:textId="77777777" w:rsidR="00245398" w:rsidRDefault="00245398" w:rsidP="00245398">
      <w:pPr>
        <w:pStyle w:val="Default"/>
        <w:jc w:val="center"/>
        <w:rPr>
          <w:rFonts w:asciiTheme="minorHAnsi" w:hAnsiTheme="minorHAnsi"/>
          <w:b/>
          <w:sz w:val="72"/>
        </w:rPr>
      </w:pPr>
      <w:r w:rsidRPr="00245398">
        <w:rPr>
          <w:rFonts w:asciiTheme="minorHAnsi" w:hAnsiTheme="minorHAnsi"/>
          <w:b/>
          <w:sz w:val="72"/>
        </w:rPr>
        <w:t>Kirkham and Wesham Primary School</w:t>
      </w:r>
    </w:p>
    <w:p w14:paraId="58EFD383" w14:textId="16B46437" w:rsidR="00245398" w:rsidRDefault="00245398" w:rsidP="00245398">
      <w:pPr>
        <w:pStyle w:val="Default"/>
        <w:jc w:val="center"/>
        <w:rPr>
          <w:rFonts w:asciiTheme="minorHAnsi" w:hAnsiTheme="minorHAnsi"/>
          <w:b/>
          <w:sz w:val="72"/>
        </w:rPr>
      </w:pPr>
    </w:p>
    <w:p w14:paraId="039231A5" w14:textId="77777777" w:rsidR="00245398" w:rsidRDefault="00245398" w:rsidP="00245398">
      <w:pPr>
        <w:pStyle w:val="Default"/>
        <w:jc w:val="center"/>
        <w:rPr>
          <w:rFonts w:asciiTheme="minorHAnsi" w:hAnsiTheme="minorHAnsi"/>
          <w:b/>
          <w:sz w:val="72"/>
        </w:rPr>
      </w:pPr>
    </w:p>
    <w:p w14:paraId="28C2C037" w14:textId="77777777" w:rsidR="00192779" w:rsidRPr="00245398" w:rsidRDefault="00192779" w:rsidP="00245398">
      <w:pPr>
        <w:pStyle w:val="Default"/>
        <w:jc w:val="center"/>
        <w:rPr>
          <w:rFonts w:asciiTheme="minorHAnsi" w:hAnsiTheme="minorHAnsi"/>
          <w:b/>
          <w:sz w:val="72"/>
        </w:rPr>
      </w:pPr>
    </w:p>
    <w:p w14:paraId="1A872D62" w14:textId="77777777" w:rsidR="00245398" w:rsidRPr="00245398" w:rsidRDefault="00245398" w:rsidP="00245398">
      <w:pPr>
        <w:pStyle w:val="Default"/>
        <w:jc w:val="center"/>
        <w:rPr>
          <w:rFonts w:asciiTheme="minorHAnsi" w:hAnsiTheme="minorHAnsi"/>
          <w:sz w:val="48"/>
          <w:szCs w:val="48"/>
        </w:rPr>
      </w:pPr>
      <w:r w:rsidRPr="00245398">
        <w:rPr>
          <w:rFonts w:asciiTheme="minorHAnsi" w:hAnsiTheme="minorHAnsi"/>
          <w:b/>
          <w:bCs/>
          <w:sz w:val="48"/>
          <w:szCs w:val="48"/>
        </w:rPr>
        <w:t>Special Educational Needs &amp; Disability (SEND) Policy</w:t>
      </w:r>
    </w:p>
    <w:p w14:paraId="4EE4C30C" w14:textId="652CAD45" w:rsidR="00245398" w:rsidRDefault="00E5365E" w:rsidP="00245398">
      <w:pPr>
        <w:pStyle w:val="Default"/>
        <w:jc w:val="center"/>
        <w:rPr>
          <w:rFonts w:asciiTheme="minorHAnsi" w:hAnsiTheme="minorHAnsi"/>
          <w:sz w:val="48"/>
          <w:szCs w:val="48"/>
        </w:rPr>
      </w:pPr>
      <w:r>
        <w:rPr>
          <w:rFonts w:asciiTheme="minorHAnsi" w:hAnsiTheme="minorHAnsi"/>
          <w:sz w:val="48"/>
          <w:szCs w:val="48"/>
        </w:rPr>
        <w:t>20</w:t>
      </w:r>
      <w:r w:rsidR="00CD0D9F">
        <w:rPr>
          <w:rFonts w:asciiTheme="minorHAnsi" w:hAnsiTheme="minorHAnsi"/>
          <w:sz w:val="48"/>
          <w:szCs w:val="48"/>
        </w:rPr>
        <w:t>2</w:t>
      </w:r>
      <w:r w:rsidR="009B31E3">
        <w:rPr>
          <w:rFonts w:asciiTheme="minorHAnsi" w:hAnsiTheme="minorHAnsi"/>
          <w:sz w:val="48"/>
          <w:szCs w:val="48"/>
        </w:rPr>
        <w:t>4</w:t>
      </w:r>
    </w:p>
    <w:p w14:paraId="391B70E9" w14:textId="77777777" w:rsidR="00245398" w:rsidRDefault="00245398" w:rsidP="00245398">
      <w:pPr>
        <w:pStyle w:val="Default"/>
        <w:jc w:val="center"/>
        <w:rPr>
          <w:rFonts w:asciiTheme="minorHAnsi" w:hAnsiTheme="minorHAnsi"/>
          <w:sz w:val="48"/>
          <w:szCs w:val="48"/>
        </w:rPr>
      </w:pPr>
    </w:p>
    <w:p w14:paraId="6CC77468" w14:textId="77777777" w:rsidR="003E428D" w:rsidRDefault="003E428D" w:rsidP="00245398">
      <w:pPr>
        <w:pStyle w:val="Default"/>
        <w:jc w:val="center"/>
        <w:rPr>
          <w:rFonts w:asciiTheme="minorHAnsi" w:hAnsiTheme="minorHAnsi"/>
          <w:sz w:val="48"/>
          <w:szCs w:val="48"/>
        </w:rPr>
      </w:pPr>
    </w:p>
    <w:p w14:paraId="3AC9AAD9" w14:textId="77777777" w:rsidR="003E428D" w:rsidRDefault="003E428D" w:rsidP="00245398">
      <w:pPr>
        <w:pStyle w:val="Default"/>
        <w:jc w:val="center"/>
        <w:rPr>
          <w:rFonts w:asciiTheme="minorHAnsi" w:hAnsiTheme="minorHAnsi"/>
          <w:sz w:val="48"/>
          <w:szCs w:val="48"/>
        </w:rPr>
      </w:pPr>
    </w:p>
    <w:p w14:paraId="19A97ED4" w14:textId="77777777" w:rsidR="00192779" w:rsidRDefault="00192779" w:rsidP="00245398">
      <w:pPr>
        <w:pStyle w:val="Default"/>
        <w:jc w:val="center"/>
        <w:rPr>
          <w:rFonts w:asciiTheme="minorHAnsi" w:hAnsiTheme="minorHAnsi"/>
          <w:sz w:val="48"/>
          <w:szCs w:val="48"/>
        </w:rPr>
      </w:pPr>
    </w:p>
    <w:p w14:paraId="60E8DA26" w14:textId="77777777" w:rsidR="00192779" w:rsidRDefault="00192779" w:rsidP="00245398">
      <w:pPr>
        <w:pStyle w:val="Default"/>
        <w:jc w:val="center"/>
        <w:rPr>
          <w:rFonts w:asciiTheme="minorHAnsi" w:hAnsiTheme="minorHAnsi"/>
          <w:sz w:val="48"/>
          <w:szCs w:val="48"/>
        </w:rPr>
      </w:pPr>
    </w:p>
    <w:p w14:paraId="65AC246A" w14:textId="77777777" w:rsidR="003E428D" w:rsidRDefault="003E428D" w:rsidP="00245398">
      <w:pPr>
        <w:pStyle w:val="Default"/>
        <w:jc w:val="center"/>
        <w:rPr>
          <w:rFonts w:asciiTheme="minorHAnsi" w:hAnsiTheme="minorHAnsi"/>
          <w:sz w:val="48"/>
          <w:szCs w:val="48"/>
        </w:rPr>
      </w:pPr>
    </w:p>
    <w:p w14:paraId="17FDF1B1" w14:textId="77777777" w:rsidR="003E428D" w:rsidRDefault="003E428D" w:rsidP="00245398">
      <w:pPr>
        <w:pStyle w:val="Default"/>
        <w:jc w:val="center"/>
        <w:rPr>
          <w:rFonts w:asciiTheme="minorHAnsi" w:hAnsiTheme="minorHAnsi"/>
          <w:sz w:val="48"/>
          <w:szCs w:val="48"/>
        </w:rPr>
      </w:pPr>
    </w:p>
    <w:tbl>
      <w:tblPr>
        <w:tblW w:w="9550" w:type="dxa"/>
        <w:tblBorders>
          <w:top w:val="nil"/>
          <w:left w:val="nil"/>
          <w:bottom w:val="nil"/>
          <w:right w:val="nil"/>
        </w:tblBorders>
        <w:tblLayout w:type="fixed"/>
        <w:tblLook w:val="0000" w:firstRow="0" w:lastRow="0" w:firstColumn="0" w:lastColumn="0" w:noHBand="0" w:noVBand="0"/>
      </w:tblPr>
      <w:tblGrid>
        <w:gridCol w:w="4774"/>
        <w:gridCol w:w="4776"/>
      </w:tblGrid>
      <w:tr w:rsidR="003E428D" w14:paraId="39EA3F92" w14:textId="77777777" w:rsidTr="7E3F6FC5">
        <w:trPr>
          <w:trHeight w:val="119"/>
        </w:trPr>
        <w:tc>
          <w:tcPr>
            <w:tcW w:w="4774" w:type="dxa"/>
          </w:tcPr>
          <w:p w14:paraId="042DDE75" w14:textId="77777777" w:rsidR="003E428D" w:rsidRPr="003E428D" w:rsidRDefault="003E428D">
            <w:pPr>
              <w:pStyle w:val="Default"/>
              <w:rPr>
                <w:rFonts w:ascii="SassoonPrimaryInfant" w:hAnsi="SassoonPrimaryInfant"/>
                <w:sz w:val="28"/>
                <w:szCs w:val="22"/>
              </w:rPr>
            </w:pPr>
            <w:r w:rsidRPr="003E428D">
              <w:rPr>
                <w:rFonts w:ascii="SassoonPrimaryInfant" w:hAnsi="SassoonPrimaryInfant"/>
                <w:sz w:val="28"/>
                <w:szCs w:val="22"/>
              </w:rPr>
              <w:t xml:space="preserve">Governor responsible for SEND: </w:t>
            </w:r>
          </w:p>
        </w:tc>
        <w:tc>
          <w:tcPr>
            <w:tcW w:w="4776" w:type="dxa"/>
          </w:tcPr>
          <w:p w14:paraId="6EBBE918" w14:textId="77777777" w:rsidR="003E428D" w:rsidRPr="003E428D" w:rsidRDefault="002B1957" w:rsidP="002B1957">
            <w:pPr>
              <w:pStyle w:val="Default"/>
              <w:rPr>
                <w:rFonts w:ascii="SassoonPrimaryInfant" w:hAnsi="SassoonPrimaryInfant"/>
                <w:sz w:val="28"/>
                <w:szCs w:val="22"/>
              </w:rPr>
            </w:pPr>
            <w:r>
              <w:rPr>
                <w:rFonts w:ascii="SassoonPrimaryInfant" w:hAnsi="SassoonPrimaryInfant"/>
                <w:sz w:val="28"/>
                <w:szCs w:val="22"/>
              </w:rPr>
              <w:t>Mr Michael Moore</w:t>
            </w:r>
          </w:p>
        </w:tc>
      </w:tr>
      <w:tr w:rsidR="003E428D" w14:paraId="487A1F90" w14:textId="77777777" w:rsidTr="7E3F6FC5">
        <w:trPr>
          <w:trHeight w:val="119"/>
        </w:trPr>
        <w:tc>
          <w:tcPr>
            <w:tcW w:w="4774" w:type="dxa"/>
          </w:tcPr>
          <w:p w14:paraId="6A9595A2" w14:textId="77777777" w:rsidR="003E428D" w:rsidRPr="003E428D" w:rsidRDefault="003E428D">
            <w:pPr>
              <w:pStyle w:val="Default"/>
              <w:rPr>
                <w:rFonts w:ascii="SassoonPrimaryInfant" w:hAnsi="SassoonPrimaryInfant"/>
                <w:sz w:val="28"/>
                <w:szCs w:val="22"/>
              </w:rPr>
            </w:pPr>
            <w:r w:rsidRPr="003E428D">
              <w:rPr>
                <w:rFonts w:ascii="SassoonPrimaryInfant" w:hAnsi="SassoonPrimaryInfant"/>
                <w:sz w:val="28"/>
                <w:szCs w:val="22"/>
              </w:rPr>
              <w:t xml:space="preserve">Headteacher: </w:t>
            </w:r>
          </w:p>
        </w:tc>
        <w:tc>
          <w:tcPr>
            <w:tcW w:w="4776" w:type="dxa"/>
          </w:tcPr>
          <w:p w14:paraId="079A60A4" w14:textId="675563FC" w:rsidR="003E428D" w:rsidRPr="003E428D" w:rsidRDefault="003E428D" w:rsidP="003E428D">
            <w:pPr>
              <w:pStyle w:val="Default"/>
              <w:rPr>
                <w:rFonts w:ascii="SassoonPrimaryInfant" w:hAnsi="SassoonPrimaryInfant"/>
                <w:sz w:val="28"/>
                <w:szCs w:val="22"/>
              </w:rPr>
            </w:pPr>
            <w:r w:rsidRPr="003E428D">
              <w:rPr>
                <w:rFonts w:ascii="SassoonPrimaryInfant" w:hAnsi="SassoonPrimaryInfant"/>
                <w:sz w:val="28"/>
                <w:szCs w:val="22"/>
              </w:rPr>
              <w:t>Mr</w:t>
            </w:r>
            <w:r w:rsidR="009B31E3">
              <w:rPr>
                <w:rFonts w:ascii="SassoonPrimaryInfant" w:hAnsi="SassoonPrimaryInfant"/>
                <w:sz w:val="28"/>
                <w:szCs w:val="22"/>
              </w:rPr>
              <w:t>s Jane Smethurst</w:t>
            </w:r>
          </w:p>
        </w:tc>
      </w:tr>
      <w:tr w:rsidR="003E428D" w14:paraId="3DCD9A99" w14:textId="77777777" w:rsidTr="7E3F6FC5">
        <w:trPr>
          <w:trHeight w:val="119"/>
        </w:trPr>
        <w:tc>
          <w:tcPr>
            <w:tcW w:w="4774" w:type="dxa"/>
          </w:tcPr>
          <w:p w14:paraId="1019A2B2" w14:textId="77777777" w:rsidR="003E428D" w:rsidRPr="003E428D" w:rsidRDefault="003E428D">
            <w:pPr>
              <w:pStyle w:val="Default"/>
              <w:rPr>
                <w:rFonts w:ascii="SassoonPrimaryInfant" w:hAnsi="SassoonPrimaryInfant"/>
                <w:sz w:val="28"/>
                <w:szCs w:val="22"/>
              </w:rPr>
            </w:pPr>
            <w:r w:rsidRPr="003E428D">
              <w:rPr>
                <w:rFonts w:ascii="SassoonPrimaryInfant" w:hAnsi="SassoonPrimaryInfant"/>
                <w:sz w:val="28"/>
                <w:szCs w:val="22"/>
              </w:rPr>
              <w:t xml:space="preserve">SENCo: </w:t>
            </w:r>
          </w:p>
        </w:tc>
        <w:tc>
          <w:tcPr>
            <w:tcW w:w="4776" w:type="dxa"/>
          </w:tcPr>
          <w:p w14:paraId="42832FCD" w14:textId="77777777" w:rsidR="003E428D" w:rsidRPr="003E428D" w:rsidRDefault="003E428D" w:rsidP="003E428D">
            <w:pPr>
              <w:pStyle w:val="Default"/>
              <w:rPr>
                <w:rFonts w:ascii="SassoonPrimaryInfant" w:hAnsi="SassoonPrimaryInfant"/>
                <w:sz w:val="28"/>
                <w:szCs w:val="22"/>
              </w:rPr>
            </w:pPr>
            <w:r w:rsidRPr="003E428D">
              <w:rPr>
                <w:rFonts w:ascii="SassoonPrimaryInfant" w:hAnsi="SassoonPrimaryInfant"/>
                <w:sz w:val="28"/>
                <w:szCs w:val="22"/>
              </w:rPr>
              <w:t xml:space="preserve">Mrs Alison Culshaw BSc QTS </w:t>
            </w:r>
          </w:p>
        </w:tc>
      </w:tr>
      <w:tr w:rsidR="003E428D" w14:paraId="5DA7292A" w14:textId="77777777" w:rsidTr="7E3F6FC5">
        <w:trPr>
          <w:trHeight w:val="263"/>
        </w:trPr>
        <w:tc>
          <w:tcPr>
            <w:tcW w:w="4774" w:type="dxa"/>
          </w:tcPr>
          <w:p w14:paraId="13B0B23B" w14:textId="77777777" w:rsidR="003E428D" w:rsidRPr="003E428D" w:rsidRDefault="003E428D">
            <w:pPr>
              <w:pStyle w:val="Default"/>
              <w:rPr>
                <w:rFonts w:ascii="SassoonPrimaryInfant" w:hAnsi="SassoonPrimaryInfant"/>
                <w:sz w:val="28"/>
                <w:szCs w:val="22"/>
              </w:rPr>
            </w:pPr>
          </w:p>
        </w:tc>
        <w:tc>
          <w:tcPr>
            <w:tcW w:w="4776" w:type="dxa"/>
          </w:tcPr>
          <w:p w14:paraId="7CB24251" w14:textId="77777777" w:rsidR="003E428D" w:rsidRPr="003E428D" w:rsidRDefault="003E428D">
            <w:pPr>
              <w:pStyle w:val="Default"/>
              <w:rPr>
                <w:rFonts w:ascii="SassoonPrimaryInfant" w:hAnsi="SassoonPrimaryInfant"/>
                <w:sz w:val="28"/>
                <w:szCs w:val="22"/>
              </w:rPr>
            </w:pPr>
            <w:r w:rsidRPr="003E428D">
              <w:rPr>
                <w:rFonts w:ascii="SassoonPrimaryInfant" w:hAnsi="SassoonPrimaryInfant"/>
                <w:sz w:val="28"/>
                <w:szCs w:val="22"/>
              </w:rPr>
              <w:t xml:space="preserve">SENCO is a member of the SLT </w:t>
            </w:r>
          </w:p>
        </w:tc>
      </w:tr>
      <w:tr w:rsidR="003E428D" w14:paraId="1B7840DD" w14:textId="77777777" w:rsidTr="7E3F6FC5">
        <w:trPr>
          <w:trHeight w:val="119"/>
        </w:trPr>
        <w:tc>
          <w:tcPr>
            <w:tcW w:w="4774" w:type="dxa"/>
          </w:tcPr>
          <w:p w14:paraId="70E32751" w14:textId="77777777" w:rsidR="003E428D" w:rsidRPr="003E428D" w:rsidRDefault="003E428D">
            <w:pPr>
              <w:pStyle w:val="Default"/>
              <w:rPr>
                <w:rFonts w:ascii="SassoonPrimaryInfant" w:hAnsi="SassoonPrimaryInfant"/>
                <w:sz w:val="28"/>
                <w:szCs w:val="22"/>
              </w:rPr>
            </w:pPr>
            <w:r w:rsidRPr="003E428D">
              <w:rPr>
                <w:rFonts w:ascii="SassoonPrimaryInfant" w:hAnsi="SassoonPrimaryInfant"/>
                <w:sz w:val="28"/>
                <w:szCs w:val="22"/>
              </w:rPr>
              <w:t xml:space="preserve">Contact details: </w:t>
            </w:r>
          </w:p>
        </w:tc>
        <w:tc>
          <w:tcPr>
            <w:tcW w:w="4776" w:type="dxa"/>
          </w:tcPr>
          <w:p w14:paraId="55684051" w14:textId="1DEED6B9" w:rsidR="003E428D" w:rsidRPr="003E428D" w:rsidRDefault="00482211" w:rsidP="003E428D">
            <w:pPr>
              <w:pStyle w:val="Default"/>
              <w:rPr>
                <w:rFonts w:ascii="SassoonPrimaryInfant" w:hAnsi="SassoonPrimaryInfant"/>
                <w:sz w:val="28"/>
                <w:szCs w:val="22"/>
              </w:rPr>
            </w:pPr>
            <w:r>
              <w:rPr>
                <w:rFonts w:ascii="SassoonPrimaryInfant" w:hAnsi="SassoonPrimaryInfant"/>
                <w:sz w:val="28"/>
                <w:szCs w:val="22"/>
              </w:rPr>
              <w:t>Alison.culshaw</w:t>
            </w:r>
            <w:r w:rsidR="003E428D" w:rsidRPr="003E428D">
              <w:rPr>
                <w:rFonts w:ascii="SassoonPrimaryInfant" w:hAnsi="SassoonPrimaryInfant"/>
                <w:sz w:val="28"/>
                <w:szCs w:val="22"/>
              </w:rPr>
              <w:t>@</w:t>
            </w:r>
            <w:r w:rsidR="003E428D">
              <w:rPr>
                <w:rFonts w:ascii="SassoonPrimaryInfant" w:hAnsi="SassoonPrimaryInfant"/>
                <w:sz w:val="28"/>
                <w:szCs w:val="22"/>
              </w:rPr>
              <w:t>kirkham</w:t>
            </w:r>
            <w:r w:rsidR="003E428D" w:rsidRPr="003E428D">
              <w:rPr>
                <w:rFonts w:ascii="SassoonPrimaryInfant" w:hAnsi="SassoonPrimaryInfant"/>
                <w:sz w:val="28"/>
                <w:szCs w:val="22"/>
              </w:rPr>
              <w:t>wesham.lancs.sch.uk</w:t>
            </w:r>
          </w:p>
        </w:tc>
      </w:tr>
      <w:tr w:rsidR="003E428D" w14:paraId="56CFF0CB" w14:textId="77777777" w:rsidTr="7E3F6FC5">
        <w:trPr>
          <w:trHeight w:val="119"/>
        </w:trPr>
        <w:tc>
          <w:tcPr>
            <w:tcW w:w="9549" w:type="dxa"/>
            <w:gridSpan w:val="2"/>
          </w:tcPr>
          <w:p w14:paraId="6F5D252A" w14:textId="77777777" w:rsidR="003E428D" w:rsidRDefault="003E428D">
            <w:pPr>
              <w:pStyle w:val="Default"/>
              <w:rPr>
                <w:rFonts w:ascii="SassoonPrimaryInfant" w:hAnsi="SassoonPrimaryInfant"/>
                <w:sz w:val="28"/>
                <w:szCs w:val="22"/>
              </w:rPr>
            </w:pPr>
          </w:p>
          <w:p w14:paraId="6367B604" w14:textId="77777777" w:rsidR="003E428D" w:rsidRDefault="003E428D">
            <w:pPr>
              <w:pStyle w:val="Default"/>
              <w:rPr>
                <w:rFonts w:ascii="SassoonPrimaryInfant" w:hAnsi="SassoonPrimaryInfant"/>
                <w:sz w:val="28"/>
                <w:szCs w:val="22"/>
              </w:rPr>
            </w:pPr>
          </w:p>
          <w:p w14:paraId="1CBE97BD" w14:textId="75D2946E" w:rsidR="003E428D" w:rsidRPr="003E428D" w:rsidRDefault="003E428D">
            <w:pPr>
              <w:pStyle w:val="Default"/>
              <w:rPr>
                <w:rFonts w:ascii="SassoonPrimaryInfant" w:hAnsi="SassoonPrimaryInfant"/>
                <w:sz w:val="28"/>
                <w:szCs w:val="28"/>
              </w:rPr>
            </w:pPr>
            <w:r w:rsidRPr="7E3F6FC5">
              <w:rPr>
                <w:rFonts w:ascii="SassoonPrimaryInfant" w:hAnsi="SassoonPrimaryInfant"/>
                <w:sz w:val="28"/>
                <w:szCs w:val="28"/>
              </w:rPr>
              <w:t xml:space="preserve">This policy will be reviewed annually </w:t>
            </w:r>
          </w:p>
        </w:tc>
      </w:tr>
      <w:tr w:rsidR="003E428D" w14:paraId="27DC9B81" w14:textId="77777777" w:rsidTr="7E3F6FC5">
        <w:trPr>
          <w:trHeight w:val="119"/>
        </w:trPr>
        <w:tc>
          <w:tcPr>
            <w:tcW w:w="9549" w:type="dxa"/>
            <w:gridSpan w:val="2"/>
          </w:tcPr>
          <w:p w14:paraId="0255925D" w14:textId="5BFD49E5" w:rsidR="003E428D" w:rsidRPr="003E428D" w:rsidRDefault="003E428D">
            <w:pPr>
              <w:pStyle w:val="Default"/>
              <w:rPr>
                <w:rFonts w:ascii="SassoonPrimaryInfant" w:hAnsi="SassoonPrimaryInfant"/>
                <w:sz w:val="28"/>
                <w:szCs w:val="28"/>
              </w:rPr>
            </w:pPr>
          </w:p>
        </w:tc>
      </w:tr>
    </w:tbl>
    <w:p w14:paraId="45A4A556" w14:textId="77777777" w:rsidR="00934DF8" w:rsidRDefault="00934DF8" w:rsidP="00245398">
      <w:pPr>
        <w:pStyle w:val="Default"/>
        <w:rPr>
          <w:rFonts w:ascii="SassoonPrimaryInfant" w:hAnsi="SassoonPrimaryInfant"/>
          <w:szCs w:val="22"/>
        </w:rPr>
      </w:pPr>
    </w:p>
    <w:p w14:paraId="5867A04B" w14:textId="77777777" w:rsidR="00934DF8" w:rsidRPr="008E220C" w:rsidRDefault="00934DF8" w:rsidP="00245398">
      <w:pPr>
        <w:pStyle w:val="Default"/>
        <w:rPr>
          <w:rFonts w:ascii="SassoonPrimaryInfant" w:hAnsi="SassoonPrimaryInfant"/>
          <w:color w:val="FF0000"/>
          <w:szCs w:val="22"/>
        </w:rPr>
      </w:pPr>
    </w:p>
    <w:p w14:paraId="1A7D4519" w14:textId="77777777" w:rsidR="00245398" w:rsidRPr="0092761F" w:rsidRDefault="00245398" w:rsidP="00245398">
      <w:pPr>
        <w:pStyle w:val="Default"/>
        <w:rPr>
          <w:rFonts w:ascii="SassoonPrimaryInfant" w:hAnsi="SassoonPrimaryInfant"/>
          <w:color w:val="auto"/>
          <w:szCs w:val="22"/>
        </w:rPr>
      </w:pPr>
      <w:r w:rsidRPr="0092761F">
        <w:rPr>
          <w:rFonts w:ascii="SassoonPrimaryInfant" w:hAnsi="SassoonPrimaryInfant"/>
          <w:color w:val="auto"/>
          <w:szCs w:val="22"/>
        </w:rPr>
        <w:t xml:space="preserve">This policy is in line with our teaching and learning policy and equality of opportunity policy and aims to support inclusion for all of our children. The responsibility for the management of this policy falls to the Headteacher; the day-to-day operation of the policy is the responsibility of the Special Educational Needs Co-ordinator (SENCo). The Governing Body, Headteacher and the SENCo will work together closely to ensure that this policy is working effectively. </w:t>
      </w:r>
    </w:p>
    <w:p w14:paraId="52D0A07B" w14:textId="77777777" w:rsidR="007953A6" w:rsidRPr="008E220C" w:rsidRDefault="007953A6" w:rsidP="00245398">
      <w:pPr>
        <w:pStyle w:val="Default"/>
        <w:rPr>
          <w:rFonts w:ascii="SassoonPrimaryInfant" w:hAnsi="SassoonPrimaryInfant"/>
          <w:color w:val="FF0000"/>
          <w:szCs w:val="22"/>
        </w:rPr>
      </w:pPr>
    </w:p>
    <w:p w14:paraId="28A964B4" w14:textId="77777777" w:rsidR="00245398" w:rsidRPr="0092761F" w:rsidRDefault="00245398" w:rsidP="00245398">
      <w:pPr>
        <w:pStyle w:val="Default"/>
        <w:rPr>
          <w:rFonts w:ascii="SassoonPrimaryInfant" w:hAnsi="SassoonPrimaryInfant"/>
          <w:color w:val="auto"/>
          <w:szCs w:val="22"/>
        </w:rPr>
      </w:pPr>
      <w:r w:rsidRPr="0092761F">
        <w:rPr>
          <w:rFonts w:ascii="SassoonPrimaryInfant" w:hAnsi="SassoonPrimaryInfant"/>
          <w:color w:val="auto"/>
          <w:szCs w:val="22"/>
        </w:rPr>
        <w:t xml:space="preserve">High quality teaching is that which is differentiated to meet the needs of the majority of pupils. Some pupils will need something </w:t>
      </w:r>
      <w:r w:rsidRPr="0092761F">
        <w:rPr>
          <w:rFonts w:ascii="SassoonPrimaryInfant" w:hAnsi="SassoonPrimaryInfant"/>
          <w:b/>
          <w:bCs/>
          <w:i/>
          <w:iCs/>
          <w:color w:val="auto"/>
          <w:szCs w:val="22"/>
        </w:rPr>
        <w:t xml:space="preserve">additional to </w:t>
      </w:r>
      <w:r w:rsidRPr="0092761F">
        <w:rPr>
          <w:rFonts w:ascii="SassoonPrimaryInfant" w:hAnsi="SassoonPrimaryInfant"/>
          <w:color w:val="auto"/>
          <w:szCs w:val="22"/>
        </w:rPr>
        <w:t xml:space="preserve">and </w:t>
      </w:r>
      <w:r w:rsidRPr="0092761F">
        <w:rPr>
          <w:rFonts w:ascii="SassoonPrimaryInfant" w:hAnsi="SassoonPrimaryInfant"/>
          <w:b/>
          <w:bCs/>
          <w:i/>
          <w:iCs/>
          <w:color w:val="auto"/>
          <w:szCs w:val="22"/>
        </w:rPr>
        <w:t xml:space="preserve">different from </w:t>
      </w:r>
      <w:r w:rsidRPr="0092761F">
        <w:rPr>
          <w:rFonts w:ascii="SassoonPrimaryInfant" w:hAnsi="SassoonPrimaryInfant"/>
          <w:color w:val="auto"/>
          <w:szCs w:val="22"/>
        </w:rPr>
        <w:t xml:space="preserve">what is provided for the majority of pupils; this is special educational provision and we will use our best endeavours to ensure that provision is made for those who need it. </w:t>
      </w:r>
    </w:p>
    <w:p w14:paraId="058914F3" w14:textId="77777777" w:rsidR="007953A6" w:rsidRPr="008E220C" w:rsidRDefault="007953A6" w:rsidP="00245398">
      <w:pPr>
        <w:pStyle w:val="Default"/>
        <w:rPr>
          <w:rFonts w:ascii="SassoonPrimaryInfant" w:hAnsi="SassoonPrimaryInfant"/>
          <w:color w:val="FF0000"/>
          <w:szCs w:val="22"/>
        </w:rPr>
      </w:pPr>
    </w:p>
    <w:p w14:paraId="76F573A8" w14:textId="77777777" w:rsidR="00245398" w:rsidRPr="0092761F" w:rsidRDefault="007953A6" w:rsidP="00245398">
      <w:pPr>
        <w:pStyle w:val="Default"/>
        <w:rPr>
          <w:rFonts w:ascii="SassoonPrimaryInfant" w:hAnsi="SassoonPrimaryInfant"/>
          <w:color w:val="auto"/>
          <w:szCs w:val="22"/>
        </w:rPr>
      </w:pPr>
      <w:r w:rsidRPr="0092761F">
        <w:rPr>
          <w:rFonts w:ascii="SassoonPrimaryInfant" w:hAnsi="SassoonPrimaryInfant"/>
          <w:color w:val="auto"/>
          <w:szCs w:val="22"/>
        </w:rPr>
        <w:t>Kirkham and Wesham</w:t>
      </w:r>
      <w:r w:rsidR="00245398" w:rsidRPr="0092761F">
        <w:rPr>
          <w:rFonts w:ascii="SassoonPrimaryInfant" w:hAnsi="SassoonPrimaryInfant"/>
          <w:color w:val="auto"/>
          <w:szCs w:val="22"/>
        </w:rPr>
        <w:t xml:space="preserve"> Primary School will do its best to ensure that the necessary provision is made for any pupil who has special educational needs or disabilities. We will ensure that all staff in the school are able to identify and provide for those pupils who have special educational needs or disabilities to allow pupils with SEND to join in the activities of the school. </w:t>
      </w:r>
    </w:p>
    <w:p w14:paraId="4162FBE0" w14:textId="77777777" w:rsidR="00245398" w:rsidRPr="0092761F" w:rsidRDefault="00245398" w:rsidP="00245398">
      <w:pPr>
        <w:pStyle w:val="Default"/>
        <w:rPr>
          <w:rFonts w:ascii="SassoonPrimaryInfant" w:hAnsi="SassoonPrimaryInfant"/>
          <w:color w:val="auto"/>
          <w:szCs w:val="22"/>
        </w:rPr>
      </w:pPr>
      <w:r w:rsidRPr="0092761F">
        <w:rPr>
          <w:rFonts w:ascii="SassoonPrimaryInfant" w:hAnsi="SassoonPrimaryInfant"/>
          <w:color w:val="auto"/>
          <w:szCs w:val="22"/>
        </w:rPr>
        <w:t xml:space="preserve">The staff and governors of </w:t>
      </w:r>
      <w:r w:rsidR="007953A6" w:rsidRPr="0092761F">
        <w:rPr>
          <w:rFonts w:ascii="SassoonPrimaryInfant" w:hAnsi="SassoonPrimaryInfant"/>
          <w:color w:val="auto"/>
          <w:szCs w:val="22"/>
        </w:rPr>
        <w:t xml:space="preserve">Kirkham and Wesham </w:t>
      </w:r>
      <w:r w:rsidRPr="0092761F">
        <w:rPr>
          <w:rFonts w:ascii="SassoonPrimaryInfant" w:hAnsi="SassoonPrimaryInfant"/>
          <w:color w:val="auto"/>
          <w:szCs w:val="22"/>
        </w:rPr>
        <w:t xml:space="preserve">Primary School will also work to ensure that all SEND pupils reach their full potential, are fully included within the school community and are able to make successful transfers between educational establishments. This policy aims to support all members of staff in providing positive whole school approaches towards the learning, progress and achievement of SEND pupils. With this as an underlying principle, we believe that; </w:t>
      </w:r>
    </w:p>
    <w:p w14:paraId="0D65A65B" w14:textId="77777777" w:rsidR="00245398" w:rsidRPr="0092761F" w:rsidRDefault="00245398" w:rsidP="00245398">
      <w:pPr>
        <w:pStyle w:val="Default"/>
        <w:rPr>
          <w:rFonts w:ascii="SassoonPrimaryInfant" w:hAnsi="SassoonPrimaryInfant"/>
          <w:color w:val="auto"/>
          <w:szCs w:val="22"/>
        </w:rPr>
      </w:pPr>
    </w:p>
    <w:p w14:paraId="0FABACB4" w14:textId="77777777" w:rsidR="00245398" w:rsidRPr="0092761F" w:rsidRDefault="00245398" w:rsidP="00245398">
      <w:pPr>
        <w:pStyle w:val="Default"/>
        <w:jc w:val="center"/>
        <w:rPr>
          <w:rFonts w:ascii="SassoonPrimaryInfant" w:hAnsi="SassoonPrimaryInfant"/>
          <w:color w:val="auto"/>
          <w:szCs w:val="22"/>
        </w:rPr>
      </w:pPr>
      <w:r w:rsidRPr="0092761F">
        <w:rPr>
          <w:rFonts w:ascii="SassoonPrimaryInfant" w:hAnsi="SassoonPrimaryInfant"/>
          <w:b/>
          <w:bCs/>
          <w:iCs/>
          <w:color w:val="auto"/>
          <w:szCs w:val="22"/>
        </w:rPr>
        <w:t>All teachers are teachers of Special Educational Needs.</w:t>
      </w:r>
    </w:p>
    <w:p w14:paraId="480D3F58" w14:textId="77777777" w:rsidR="00245398" w:rsidRPr="0092761F" w:rsidRDefault="00245398" w:rsidP="00245398">
      <w:pPr>
        <w:pStyle w:val="Default"/>
        <w:jc w:val="center"/>
        <w:rPr>
          <w:rFonts w:ascii="SassoonPrimaryInfant" w:hAnsi="SassoonPrimaryInfant"/>
          <w:b/>
          <w:bCs/>
          <w:iCs/>
          <w:color w:val="auto"/>
          <w:szCs w:val="22"/>
        </w:rPr>
      </w:pPr>
      <w:r w:rsidRPr="0092761F">
        <w:rPr>
          <w:rFonts w:ascii="SassoonPrimaryInfant" w:hAnsi="SassoonPrimaryInfant"/>
          <w:b/>
          <w:bCs/>
          <w:iCs/>
          <w:color w:val="auto"/>
          <w:szCs w:val="22"/>
        </w:rPr>
        <w:t>Every teacher is responsible and accountable for the progress and development of all pupils in their class even where pupils access support from teaching assistants or specialist staff.</w:t>
      </w:r>
    </w:p>
    <w:p w14:paraId="3F43F786" w14:textId="77777777" w:rsidR="00245398" w:rsidRPr="0092761F" w:rsidRDefault="00245398" w:rsidP="00245398">
      <w:pPr>
        <w:pStyle w:val="Default"/>
        <w:jc w:val="center"/>
        <w:rPr>
          <w:rFonts w:ascii="SassoonPrimaryInfant" w:hAnsi="SassoonPrimaryInfant"/>
          <w:color w:val="auto"/>
          <w:szCs w:val="22"/>
        </w:rPr>
      </w:pPr>
    </w:p>
    <w:p w14:paraId="2D7BA061" w14:textId="77777777" w:rsidR="00245398" w:rsidRPr="0092761F" w:rsidRDefault="00245398" w:rsidP="00245398">
      <w:pPr>
        <w:rPr>
          <w:rFonts w:ascii="SassoonPrimaryInfant" w:hAnsi="SassoonPrimaryInfant"/>
          <w:sz w:val="24"/>
        </w:rPr>
      </w:pPr>
      <w:r w:rsidRPr="0092761F">
        <w:rPr>
          <w:rFonts w:ascii="SassoonPrimaryInfant" w:hAnsi="SassoonPrimaryInfant"/>
          <w:sz w:val="24"/>
        </w:rPr>
        <w:t xml:space="preserve">Teaching and supporting pupils with SEND </w:t>
      </w:r>
      <w:proofErr w:type="gramStart"/>
      <w:r w:rsidRPr="0092761F">
        <w:rPr>
          <w:rFonts w:ascii="SassoonPrimaryInfant" w:hAnsi="SassoonPrimaryInfant"/>
          <w:sz w:val="24"/>
        </w:rPr>
        <w:t>is</w:t>
      </w:r>
      <w:proofErr w:type="gramEnd"/>
      <w:r w:rsidRPr="0092761F">
        <w:rPr>
          <w:rFonts w:ascii="SassoonPrimaryInfant" w:hAnsi="SassoonPrimaryInfant"/>
          <w:sz w:val="24"/>
        </w:rPr>
        <w:t xml:space="preserve"> therefore a whole school responsibility requiring a whole school response. Meeting the needs of pupils with SEND requires partnership working between all those involved – Local Authority (LA), the </w:t>
      </w:r>
      <w:proofErr w:type="gramStart"/>
      <w:r w:rsidRPr="0092761F">
        <w:rPr>
          <w:rFonts w:ascii="SassoonPrimaryInfant" w:hAnsi="SassoonPrimaryInfant"/>
          <w:sz w:val="24"/>
        </w:rPr>
        <w:t>School</w:t>
      </w:r>
      <w:proofErr w:type="gramEnd"/>
      <w:r w:rsidRPr="0092761F">
        <w:rPr>
          <w:rFonts w:ascii="SassoonPrimaryInfant" w:hAnsi="SassoonPrimaryInfant"/>
          <w:sz w:val="24"/>
        </w:rPr>
        <w:t>, parents/carers, pupils, children’s services and all other agencies.</w:t>
      </w:r>
    </w:p>
    <w:p w14:paraId="7AC474C3" w14:textId="77777777" w:rsidR="007953A6" w:rsidRPr="008E220C" w:rsidRDefault="007953A6" w:rsidP="00245398">
      <w:pPr>
        <w:rPr>
          <w:rFonts w:ascii="SassoonPrimaryInfant" w:hAnsi="SassoonPrimaryInfant"/>
          <w:color w:val="FF0000"/>
          <w:sz w:val="24"/>
        </w:rPr>
      </w:pPr>
    </w:p>
    <w:p w14:paraId="5DC060A3" w14:textId="77777777" w:rsidR="00245398" w:rsidRPr="00704EF0" w:rsidRDefault="00245398" w:rsidP="00245398">
      <w:pPr>
        <w:pStyle w:val="Default"/>
        <w:rPr>
          <w:rFonts w:ascii="SassoonPrimaryInfant" w:hAnsi="SassoonPrimaryInfant"/>
          <w:color w:val="auto"/>
          <w:szCs w:val="22"/>
        </w:rPr>
      </w:pPr>
      <w:r w:rsidRPr="00704EF0">
        <w:rPr>
          <w:rFonts w:ascii="SassoonPrimaryInfant" w:hAnsi="SassoonPrimaryInfant"/>
          <w:b/>
          <w:bCs/>
          <w:color w:val="auto"/>
          <w:szCs w:val="22"/>
        </w:rPr>
        <w:t xml:space="preserve">School Admissions </w:t>
      </w:r>
    </w:p>
    <w:p w14:paraId="45FA7422" w14:textId="667731EA" w:rsidR="00245398" w:rsidRPr="00704EF0" w:rsidRDefault="00E24241" w:rsidP="00245398">
      <w:pPr>
        <w:pStyle w:val="Default"/>
        <w:rPr>
          <w:rFonts w:ascii="SassoonPrimaryInfant" w:hAnsi="SassoonPrimaryInfant"/>
          <w:color w:val="auto"/>
          <w:sz w:val="40"/>
          <w:szCs w:val="40"/>
        </w:rPr>
      </w:pPr>
      <w:r w:rsidRPr="00704EF0">
        <w:rPr>
          <w:rFonts w:ascii="SassoonPrimaryInfant" w:hAnsi="SassoonPrimaryInfant" w:cstheme="minorBidi"/>
          <w:color w:val="auto"/>
          <w:szCs w:val="22"/>
        </w:rPr>
        <w:t>The admission arrangements for pupils with SEN are in accordance with national legislation, including the Equality Act 2010 and pupils will be admitted in-line with the school’s admission policy. If we are informed that a child may have a difficulty in learning we will endeavour to collect necessary information and work closely with parents and other professionals. Our website contains the Local Offer, which provides clear information about the provision for SEND pupils at our school.</w:t>
      </w:r>
    </w:p>
    <w:p w14:paraId="34461871" w14:textId="77777777" w:rsidR="00245398" w:rsidRPr="008E220C" w:rsidRDefault="00245398" w:rsidP="00245398">
      <w:pPr>
        <w:pStyle w:val="Default"/>
        <w:rPr>
          <w:rFonts w:ascii="SassoonPrimaryInfant" w:hAnsi="SassoonPrimaryInfant"/>
          <w:b/>
          <w:bCs/>
          <w:color w:val="FF0000"/>
          <w:sz w:val="40"/>
          <w:szCs w:val="40"/>
        </w:rPr>
      </w:pPr>
    </w:p>
    <w:p w14:paraId="00246399" w14:textId="42F7D031" w:rsidR="00BD4B61" w:rsidRPr="008E220C" w:rsidRDefault="00BD4B61" w:rsidP="00245398">
      <w:pPr>
        <w:pStyle w:val="Default"/>
        <w:rPr>
          <w:rFonts w:ascii="SassoonPrimaryInfant" w:hAnsi="SassoonPrimaryInfant"/>
          <w:b/>
          <w:bCs/>
          <w:color w:val="FF0000"/>
          <w:sz w:val="40"/>
          <w:szCs w:val="40"/>
        </w:rPr>
      </w:pPr>
    </w:p>
    <w:p w14:paraId="37FAB9C6" w14:textId="28B5AFD5" w:rsidR="004170D7" w:rsidRPr="008E220C" w:rsidRDefault="004170D7" w:rsidP="00245398">
      <w:pPr>
        <w:pStyle w:val="Default"/>
        <w:rPr>
          <w:rFonts w:ascii="SassoonPrimaryInfant" w:hAnsi="SassoonPrimaryInfant"/>
          <w:b/>
          <w:bCs/>
          <w:color w:val="FF0000"/>
          <w:sz w:val="40"/>
          <w:szCs w:val="40"/>
        </w:rPr>
      </w:pPr>
    </w:p>
    <w:p w14:paraId="5D273C1E" w14:textId="453A3E83" w:rsidR="004170D7" w:rsidRPr="008E220C" w:rsidRDefault="004170D7" w:rsidP="00245398">
      <w:pPr>
        <w:pStyle w:val="Default"/>
        <w:rPr>
          <w:rFonts w:ascii="SassoonPrimaryInfant" w:hAnsi="SassoonPrimaryInfant"/>
          <w:b/>
          <w:bCs/>
          <w:color w:val="FF0000"/>
          <w:sz w:val="40"/>
          <w:szCs w:val="40"/>
        </w:rPr>
      </w:pPr>
    </w:p>
    <w:p w14:paraId="667D0BD8" w14:textId="77777777" w:rsidR="004170D7" w:rsidRPr="008E220C" w:rsidRDefault="004170D7" w:rsidP="00245398">
      <w:pPr>
        <w:pStyle w:val="Default"/>
        <w:rPr>
          <w:rFonts w:ascii="SassoonPrimaryInfant" w:hAnsi="SassoonPrimaryInfant"/>
          <w:b/>
          <w:bCs/>
          <w:color w:val="FF0000"/>
          <w:sz w:val="40"/>
          <w:szCs w:val="40"/>
        </w:rPr>
      </w:pPr>
    </w:p>
    <w:p w14:paraId="0F0D8F12" w14:textId="77777777" w:rsidR="00251E72" w:rsidRPr="008E220C" w:rsidRDefault="00251E72" w:rsidP="00245398">
      <w:pPr>
        <w:pStyle w:val="Default"/>
        <w:rPr>
          <w:rFonts w:ascii="SassoonPrimaryInfant" w:hAnsi="SassoonPrimaryInfant"/>
          <w:b/>
          <w:bCs/>
          <w:color w:val="FF0000"/>
          <w:sz w:val="40"/>
          <w:szCs w:val="40"/>
        </w:rPr>
      </w:pPr>
    </w:p>
    <w:p w14:paraId="409BC740" w14:textId="77777777" w:rsidR="00251E72" w:rsidRPr="007460EB" w:rsidRDefault="00251E72" w:rsidP="00251E72">
      <w:pPr>
        <w:pStyle w:val="Default"/>
        <w:rPr>
          <w:rFonts w:ascii="SassoonPrimaryInfant" w:hAnsi="SassoonPrimaryInfant" w:cs="Arial"/>
          <w:color w:val="auto"/>
        </w:rPr>
      </w:pPr>
    </w:p>
    <w:p w14:paraId="3337B366" w14:textId="77777777" w:rsidR="00251E72" w:rsidRPr="007460EB" w:rsidRDefault="00251E72" w:rsidP="00251E72">
      <w:pPr>
        <w:pStyle w:val="Default"/>
        <w:rPr>
          <w:rFonts w:ascii="SassoonPrimaryInfant" w:hAnsi="SassoonPrimaryInfant"/>
          <w:b/>
          <w:bCs/>
          <w:color w:val="auto"/>
        </w:rPr>
      </w:pPr>
      <w:r w:rsidRPr="007460EB">
        <w:rPr>
          <w:rFonts w:ascii="SassoonPrimaryInfant" w:hAnsi="SassoonPrimaryInfant"/>
          <w:b/>
          <w:bCs/>
          <w:color w:val="auto"/>
        </w:rPr>
        <w:t>AIMS AND OBJECTIVES</w:t>
      </w:r>
    </w:p>
    <w:p w14:paraId="7AEA1F07" w14:textId="77777777" w:rsidR="00251E72" w:rsidRPr="008E220C" w:rsidRDefault="00251E72" w:rsidP="00251E72">
      <w:pPr>
        <w:pStyle w:val="Default"/>
        <w:rPr>
          <w:rFonts w:ascii="SassoonPrimaryInfant" w:hAnsi="SassoonPrimaryInfant"/>
          <w:color w:val="FF0000"/>
        </w:rPr>
      </w:pPr>
    </w:p>
    <w:p w14:paraId="02B53A9F" w14:textId="77777777" w:rsidR="00251E72" w:rsidRPr="007460EB" w:rsidRDefault="00251E72" w:rsidP="00251E72">
      <w:pPr>
        <w:pStyle w:val="Default"/>
        <w:rPr>
          <w:rFonts w:ascii="SassoonPrimaryInfant" w:hAnsi="SassoonPrimaryInfant"/>
          <w:color w:val="auto"/>
        </w:rPr>
      </w:pPr>
      <w:r w:rsidRPr="007460EB">
        <w:rPr>
          <w:rFonts w:ascii="SassoonPrimaryInfant" w:hAnsi="SassoonPrimaryInfant"/>
          <w:b/>
          <w:bCs/>
          <w:color w:val="auto"/>
        </w:rPr>
        <w:t xml:space="preserve">Aims </w:t>
      </w:r>
    </w:p>
    <w:p w14:paraId="7D96889A" w14:textId="53A8AF3B" w:rsidR="00251E72" w:rsidRPr="007460EB" w:rsidRDefault="00A20D1A" w:rsidP="00251E72">
      <w:pPr>
        <w:pStyle w:val="Default"/>
        <w:rPr>
          <w:rFonts w:ascii="SassoonPrimaryInfant" w:hAnsi="SassoonPrimaryInfant"/>
          <w:color w:val="auto"/>
        </w:rPr>
      </w:pPr>
      <w:r w:rsidRPr="007460EB">
        <w:rPr>
          <w:rFonts w:ascii="SassoonPrimaryInfant" w:hAnsi="SassoonPrimaryInfant"/>
          <w:color w:val="auto"/>
        </w:rPr>
        <w:t xml:space="preserve">At Kirkham and Wesham Primary School we aim to provide every child with a broad and balanced curriculum, including the Foundation Stage, </w:t>
      </w:r>
      <w:r w:rsidR="003C38FF" w:rsidRPr="007460EB">
        <w:rPr>
          <w:rFonts w:ascii="SassoonPrimaryInfant" w:hAnsi="SassoonPrimaryInfant"/>
          <w:color w:val="auto"/>
        </w:rPr>
        <w:t>N</w:t>
      </w:r>
      <w:r w:rsidRPr="007460EB">
        <w:rPr>
          <w:rFonts w:ascii="SassoonPrimaryInfant" w:hAnsi="SassoonPrimaryInfant"/>
          <w:color w:val="auto"/>
        </w:rPr>
        <w:t>ational Curriculum, RE and a wide ran</w:t>
      </w:r>
      <w:r w:rsidR="003C38FF" w:rsidRPr="007460EB">
        <w:rPr>
          <w:rFonts w:ascii="SassoonPrimaryInfant" w:hAnsi="SassoonPrimaryInfant"/>
          <w:color w:val="auto"/>
        </w:rPr>
        <w:t xml:space="preserve">ge </w:t>
      </w:r>
      <w:r w:rsidRPr="007460EB">
        <w:rPr>
          <w:rFonts w:ascii="SassoonPrimaryInfant" w:hAnsi="SassoonPrimaryInfant"/>
          <w:color w:val="auto"/>
        </w:rPr>
        <w:t>of Extra</w:t>
      </w:r>
      <w:r w:rsidR="003C38FF" w:rsidRPr="007460EB">
        <w:rPr>
          <w:rFonts w:ascii="SassoonPrimaryInfant" w:hAnsi="SassoonPrimaryInfant"/>
          <w:color w:val="auto"/>
        </w:rPr>
        <w:t xml:space="preserve">-curricular activities. </w:t>
      </w:r>
      <w:r w:rsidR="00F41694" w:rsidRPr="007460EB">
        <w:rPr>
          <w:rFonts w:ascii="SassoonPrimaryInfant" w:hAnsi="SassoonPrimaryInfant"/>
          <w:color w:val="auto"/>
        </w:rPr>
        <w:t xml:space="preserve">  We will p</w:t>
      </w:r>
      <w:r w:rsidR="00251E72" w:rsidRPr="007460EB">
        <w:rPr>
          <w:rFonts w:ascii="SassoonPrimaryInfant" w:hAnsi="SassoonPrimaryInfant"/>
          <w:color w:val="auto"/>
        </w:rPr>
        <w:t xml:space="preserve">rovide the structure for a pupil-centred process that engages pupil, family, school and other professionals in planning for and implementing high quality, needs led provision that is consistent across the school. This is to ensure all of our pupils are able to access the same opportunities for learning and social development achieving maximum progress, fulfilling their potential and promoting their well-being. </w:t>
      </w:r>
    </w:p>
    <w:p w14:paraId="1303678C" w14:textId="77777777" w:rsidR="00251E72" w:rsidRPr="007460EB" w:rsidRDefault="00251E72" w:rsidP="00251E72">
      <w:pPr>
        <w:pStyle w:val="Default"/>
        <w:rPr>
          <w:color w:val="auto"/>
          <w:sz w:val="22"/>
          <w:szCs w:val="22"/>
        </w:rPr>
      </w:pPr>
    </w:p>
    <w:p w14:paraId="04A82A1F" w14:textId="77777777" w:rsidR="00251E72" w:rsidRPr="007460EB" w:rsidRDefault="00251E72" w:rsidP="00251E72">
      <w:pPr>
        <w:pStyle w:val="Default"/>
        <w:rPr>
          <w:color w:val="auto"/>
          <w:sz w:val="22"/>
          <w:szCs w:val="22"/>
        </w:rPr>
      </w:pPr>
    </w:p>
    <w:p w14:paraId="4264ACF2" w14:textId="77777777" w:rsidR="00251E72" w:rsidRPr="007460EB" w:rsidRDefault="00251E72" w:rsidP="00251E72">
      <w:pPr>
        <w:pStyle w:val="Default"/>
        <w:rPr>
          <w:rFonts w:ascii="SassoonPrimaryInfant" w:hAnsi="SassoonPrimaryInfant"/>
          <w:color w:val="auto"/>
          <w:szCs w:val="22"/>
        </w:rPr>
      </w:pPr>
      <w:r w:rsidRPr="007460EB">
        <w:rPr>
          <w:rFonts w:ascii="SassoonPrimaryInfant" w:hAnsi="SassoonPrimaryInfant"/>
          <w:b/>
          <w:bCs/>
          <w:color w:val="auto"/>
          <w:szCs w:val="22"/>
        </w:rPr>
        <w:t xml:space="preserve">Objectives </w:t>
      </w:r>
    </w:p>
    <w:p w14:paraId="2B4B96E8" w14:textId="77777777" w:rsidR="00251E72" w:rsidRPr="007460EB" w:rsidRDefault="00251E72" w:rsidP="00251E72">
      <w:pPr>
        <w:pStyle w:val="Default"/>
        <w:rPr>
          <w:rFonts w:ascii="SassoonPrimaryInfant" w:hAnsi="SassoonPrimaryInfant"/>
          <w:color w:val="auto"/>
          <w:szCs w:val="22"/>
        </w:rPr>
      </w:pPr>
      <w:r w:rsidRPr="007460EB">
        <w:rPr>
          <w:rFonts w:ascii="SassoonPrimaryInfant" w:hAnsi="SassoonPrimaryInfant"/>
          <w:color w:val="auto"/>
          <w:szCs w:val="22"/>
        </w:rPr>
        <w:t xml:space="preserve">The Special Educational Needs and Disability Policy of Kirkham and Wesham Primary School reflects the principles of the DfE SEND Code of Practice 0-25 years (July 2014). </w:t>
      </w:r>
    </w:p>
    <w:p w14:paraId="0DE917B4" w14:textId="77777777" w:rsidR="00251E72" w:rsidRPr="007460EB" w:rsidRDefault="00251E72" w:rsidP="00251E72">
      <w:pPr>
        <w:pStyle w:val="Default"/>
        <w:rPr>
          <w:rFonts w:ascii="SassoonPrimaryInfant" w:hAnsi="SassoonPrimaryInfant"/>
          <w:color w:val="auto"/>
          <w:szCs w:val="22"/>
        </w:rPr>
      </w:pPr>
    </w:p>
    <w:p w14:paraId="423F0A90" w14:textId="77777777" w:rsidR="00251E72" w:rsidRPr="007460EB" w:rsidRDefault="00251E72" w:rsidP="00251E72">
      <w:pPr>
        <w:pStyle w:val="Default"/>
        <w:rPr>
          <w:rFonts w:ascii="SassoonPrimaryInfant" w:hAnsi="SassoonPrimaryInfant"/>
          <w:color w:val="auto"/>
          <w:szCs w:val="22"/>
        </w:rPr>
      </w:pPr>
      <w:r w:rsidRPr="007460EB">
        <w:rPr>
          <w:rFonts w:ascii="SassoonPrimaryInfant" w:hAnsi="SassoonPrimaryInfant"/>
          <w:color w:val="auto"/>
          <w:szCs w:val="22"/>
        </w:rPr>
        <w:t xml:space="preserve">The aims of this SEND policy are to: </w:t>
      </w:r>
    </w:p>
    <w:p w14:paraId="707C8665" w14:textId="77777777" w:rsidR="00033EDD" w:rsidRPr="007460EB" w:rsidRDefault="00033EDD" w:rsidP="00251E72">
      <w:pPr>
        <w:pStyle w:val="Default"/>
        <w:rPr>
          <w:rFonts w:ascii="SassoonPrimaryInfant" w:hAnsi="SassoonPrimaryInfant"/>
          <w:color w:val="auto"/>
          <w:szCs w:val="22"/>
        </w:rPr>
      </w:pPr>
    </w:p>
    <w:p w14:paraId="11A6E3D8" w14:textId="4A7F8247" w:rsidR="00033EDD" w:rsidRPr="007460EB" w:rsidRDefault="00033EDD" w:rsidP="00033EDD">
      <w:pPr>
        <w:pStyle w:val="Default"/>
        <w:numPr>
          <w:ilvl w:val="0"/>
          <w:numId w:val="4"/>
        </w:numPr>
        <w:rPr>
          <w:rFonts w:ascii="SassoonPrimaryInfant" w:hAnsi="SassoonPrimaryInfant"/>
          <w:color w:val="auto"/>
          <w:szCs w:val="22"/>
        </w:rPr>
      </w:pPr>
      <w:r w:rsidRPr="007460EB">
        <w:rPr>
          <w:rFonts w:ascii="SassoonPrimaryInfant" w:hAnsi="SassoonPrimaryInfant"/>
          <w:color w:val="auto"/>
          <w:szCs w:val="22"/>
        </w:rPr>
        <w:t xml:space="preserve">Ensure that all pupils participate in their learning and increase their responsibility for their learning and behaviour as they move through school and prepare for their future.  </w:t>
      </w:r>
    </w:p>
    <w:p w14:paraId="1BCE2467" w14:textId="055464AD" w:rsidR="00033EDD" w:rsidRPr="007460EB" w:rsidRDefault="00033EDD" w:rsidP="00033EDD">
      <w:pPr>
        <w:pStyle w:val="Default"/>
        <w:numPr>
          <w:ilvl w:val="0"/>
          <w:numId w:val="4"/>
        </w:numPr>
        <w:rPr>
          <w:rFonts w:ascii="SassoonPrimaryInfant" w:hAnsi="SassoonPrimaryInfant"/>
          <w:color w:val="auto"/>
          <w:szCs w:val="22"/>
        </w:rPr>
      </w:pPr>
      <w:r w:rsidRPr="007460EB">
        <w:rPr>
          <w:rFonts w:ascii="SassoonPrimaryInfant" w:hAnsi="SassoonPrimaryInfant"/>
          <w:color w:val="auto"/>
          <w:szCs w:val="22"/>
        </w:rPr>
        <w:t xml:space="preserve">Ensure good working relationships with parents, carers, health and social care services and the community. </w:t>
      </w:r>
    </w:p>
    <w:p w14:paraId="2D288308" w14:textId="659B8F1C" w:rsidR="00033EDD" w:rsidRPr="007460EB" w:rsidRDefault="00033EDD" w:rsidP="00033EDD">
      <w:pPr>
        <w:pStyle w:val="Default"/>
        <w:numPr>
          <w:ilvl w:val="0"/>
          <w:numId w:val="4"/>
        </w:numPr>
        <w:rPr>
          <w:rFonts w:ascii="SassoonPrimaryInfant" w:hAnsi="SassoonPrimaryInfant"/>
          <w:color w:val="auto"/>
          <w:szCs w:val="22"/>
        </w:rPr>
      </w:pPr>
      <w:r w:rsidRPr="007460EB">
        <w:rPr>
          <w:rFonts w:ascii="SassoonPrimaryInfant" w:hAnsi="SassoonPrimaryInfant"/>
          <w:color w:val="auto"/>
          <w:szCs w:val="22"/>
        </w:rPr>
        <w:t xml:space="preserve">Ensure that school offers a broad, balanced and differentiated curriculum which is accessible to pupils with SEN and promotes high standards of attainment and achievement. </w:t>
      </w:r>
    </w:p>
    <w:p w14:paraId="1EB17226" w14:textId="4932FA43" w:rsidR="00033EDD" w:rsidRPr="007460EB" w:rsidRDefault="00033EDD" w:rsidP="00033EDD">
      <w:pPr>
        <w:pStyle w:val="Default"/>
        <w:numPr>
          <w:ilvl w:val="0"/>
          <w:numId w:val="4"/>
        </w:numPr>
        <w:rPr>
          <w:rFonts w:ascii="SassoonPrimaryInfant" w:hAnsi="SassoonPrimaryInfant"/>
          <w:color w:val="auto"/>
          <w:szCs w:val="22"/>
        </w:rPr>
      </w:pPr>
      <w:r w:rsidRPr="007460EB">
        <w:rPr>
          <w:rFonts w:ascii="SassoonPrimaryInfant" w:hAnsi="SassoonPrimaryInfant"/>
          <w:color w:val="auto"/>
          <w:szCs w:val="22"/>
        </w:rPr>
        <w:t xml:space="preserve"> Ensure that the learning needs of pupils with SEN are identified and assessed as early as possible, and their progress is closely monitored. </w:t>
      </w:r>
    </w:p>
    <w:p w14:paraId="18F11935" w14:textId="77777777" w:rsidR="00033EDD" w:rsidRPr="007460EB" w:rsidRDefault="00033EDD" w:rsidP="00033EDD">
      <w:pPr>
        <w:pStyle w:val="Default"/>
        <w:numPr>
          <w:ilvl w:val="0"/>
          <w:numId w:val="4"/>
        </w:numPr>
        <w:rPr>
          <w:rFonts w:ascii="SassoonPrimaryInfant" w:hAnsi="SassoonPrimaryInfant"/>
          <w:color w:val="auto"/>
          <w:szCs w:val="22"/>
        </w:rPr>
      </w:pPr>
      <w:r w:rsidRPr="007460EB">
        <w:rPr>
          <w:rFonts w:ascii="SassoonPrimaryInfant" w:hAnsi="SassoonPrimaryInfant"/>
          <w:color w:val="auto"/>
          <w:szCs w:val="22"/>
        </w:rPr>
        <w:t>Ensure that all teaching and non-teaching staff are involved in planning and meeting the needs of pupils with SEN.</w:t>
      </w:r>
    </w:p>
    <w:p w14:paraId="05CCB647" w14:textId="5B9A532A" w:rsidR="00033EDD" w:rsidRPr="007460EB" w:rsidRDefault="00033EDD" w:rsidP="00054D85">
      <w:pPr>
        <w:pStyle w:val="Default"/>
        <w:numPr>
          <w:ilvl w:val="0"/>
          <w:numId w:val="4"/>
        </w:numPr>
        <w:rPr>
          <w:rFonts w:ascii="SassoonPrimaryInfant" w:hAnsi="SassoonPrimaryInfant"/>
          <w:color w:val="auto"/>
          <w:szCs w:val="22"/>
        </w:rPr>
      </w:pPr>
      <w:r w:rsidRPr="007460EB">
        <w:rPr>
          <w:rFonts w:ascii="SassoonPrimaryInfant" w:hAnsi="SassoonPrimaryInfant"/>
          <w:color w:val="auto"/>
          <w:szCs w:val="22"/>
        </w:rPr>
        <w:t>Ensure that the school liaises with special schools and outside agencies effectively to meet the needs of staff and pupils.</w:t>
      </w:r>
    </w:p>
    <w:p w14:paraId="18A9843F" w14:textId="181B9D9C" w:rsidR="00251E72" w:rsidRPr="007460EB" w:rsidRDefault="00934DF8" w:rsidP="00934DF8">
      <w:pPr>
        <w:pStyle w:val="ListParagraph"/>
        <w:numPr>
          <w:ilvl w:val="0"/>
          <w:numId w:val="4"/>
        </w:numPr>
        <w:autoSpaceDE w:val="0"/>
        <w:autoSpaceDN w:val="0"/>
        <w:adjustRightInd w:val="0"/>
        <w:spacing w:after="0" w:line="240" w:lineRule="auto"/>
        <w:rPr>
          <w:rFonts w:ascii="SassoonPrimaryInfant" w:hAnsi="SassoonPrimaryInfant" w:cs="Arial"/>
          <w:sz w:val="24"/>
          <w:szCs w:val="23"/>
        </w:rPr>
      </w:pPr>
      <w:r w:rsidRPr="007460EB">
        <w:rPr>
          <w:rFonts w:ascii="SassoonPrimaryInfant" w:hAnsi="SassoonPrimaryInfant" w:cs="Arial"/>
          <w:sz w:val="24"/>
          <w:szCs w:val="23"/>
        </w:rPr>
        <w:t>To work within the guidance provide</w:t>
      </w:r>
      <w:r w:rsidR="00B046F4" w:rsidRPr="007460EB">
        <w:rPr>
          <w:rFonts w:ascii="SassoonPrimaryInfant" w:hAnsi="SassoonPrimaryInfant" w:cs="Arial"/>
          <w:sz w:val="24"/>
          <w:szCs w:val="23"/>
        </w:rPr>
        <w:t>d</w:t>
      </w:r>
      <w:r w:rsidRPr="007460EB">
        <w:rPr>
          <w:rFonts w:ascii="SassoonPrimaryInfant" w:hAnsi="SassoonPrimaryInfant" w:cs="Arial"/>
          <w:sz w:val="24"/>
          <w:szCs w:val="23"/>
        </w:rPr>
        <w:t xml:space="preserve"> in the SEND Code of Practice, 2014</w:t>
      </w:r>
      <w:r w:rsidR="00251E72" w:rsidRPr="007460EB">
        <w:rPr>
          <w:rFonts w:ascii="SassoonPrimaryInfant" w:hAnsi="SassoonPrimaryInfant"/>
          <w:sz w:val="28"/>
        </w:rPr>
        <w:t xml:space="preserve"> </w:t>
      </w:r>
    </w:p>
    <w:p w14:paraId="60C2AE29" w14:textId="7DF91B23" w:rsidR="00251E72" w:rsidRPr="007460EB" w:rsidRDefault="00251E72" w:rsidP="00934DF8">
      <w:pPr>
        <w:pStyle w:val="Default"/>
        <w:numPr>
          <w:ilvl w:val="0"/>
          <w:numId w:val="4"/>
        </w:numPr>
        <w:spacing w:after="30"/>
        <w:rPr>
          <w:rFonts w:ascii="SassoonPrimaryInfant" w:hAnsi="SassoonPrimaryInfant"/>
          <w:color w:val="auto"/>
          <w:szCs w:val="22"/>
        </w:rPr>
      </w:pPr>
      <w:r w:rsidRPr="007460EB">
        <w:rPr>
          <w:rFonts w:ascii="SassoonPrimaryInfant" w:hAnsi="SassoonPrimaryInfant"/>
          <w:color w:val="auto"/>
          <w:szCs w:val="22"/>
        </w:rPr>
        <w:t>In conjunction with the Medical Policy make arrangements to support pupils with medical conditions and to have regard to statutory guidance supporting pupils at school with medical conditions</w:t>
      </w:r>
      <w:r w:rsidR="004B564E" w:rsidRPr="007460EB">
        <w:rPr>
          <w:rFonts w:ascii="SassoonPrimaryInfant" w:hAnsi="SassoonPrimaryInfant"/>
          <w:color w:val="auto"/>
          <w:szCs w:val="22"/>
        </w:rPr>
        <w:t>.</w:t>
      </w:r>
    </w:p>
    <w:p w14:paraId="4D9A4ACB" w14:textId="77777777" w:rsidR="004E46AF" w:rsidRPr="007460EB" w:rsidRDefault="004E46AF" w:rsidP="004E46AF">
      <w:pPr>
        <w:pStyle w:val="Default"/>
        <w:spacing w:after="30"/>
        <w:rPr>
          <w:rFonts w:ascii="SassoonPrimaryInfant" w:hAnsi="SassoonPrimaryInfant"/>
          <w:color w:val="auto"/>
          <w:szCs w:val="22"/>
        </w:rPr>
      </w:pPr>
    </w:p>
    <w:p w14:paraId="19004AC9" w14:textId="2B97F99E" w:rsidR="004B564E" w:rsidRPr="007460EB" w:rsidRDefault="004B564E" w:rsidP="004B564E">
      <w:pPr>
        <w:pStyle w:val="Default"/>
        <w:spacing w:after="30"/>
        <w:rPr>
          <w:rFonts w:ascii="SassoonPrimaryInfant" w:hAnsi="SassoonPrimaryInfant"/>
          <w:color w:val="auto"/>
          <w:szCs w:val="22"/>
        </w:rPr>
      </w:pPr>
      <w:r w:rsidRPr="007460EB">
        <w:rPr>
          <w:rFonts w:ascii="SassoonPrimaryInfant" w:hAnsi="SassoonPrimaryInfant"/>
          <w:color w:val="auto"/>
          <w:szCs w:val="22"/>
        </w:rPr>
        <w:t>We accept the definition of SEN as outlined in the Education Act 1996 and Children and Families Act 2014 where the term SEN refers to children who experience difficulty in learning in comparison with their peers. We also are aware that emotional, behavioural and physical needs can affect a child’s learning. We aim to make appropriate provision to overcome all barriers to learning.</w:t>
      </w:r>
    </w:p>
    <w:p w14:paraId="519057C3" w14:textId="77777777" w:rsidR="00AA191A" w:rsidRPr="008E220C" w:rsidRDefault="00AA191A" w:rsidP="00AA191A">
      <w:pPr>
        <w:pStyle w:val="Default"/>
        <w:spacing w:after="30"/>
        <w:rPr>
          <w:rFonts w:ascii="SassoonPrimaryInfant" w:hAnsi="SassoonPrimaryInfant"/>
          <w:color w:val="FF0000"/>
          <w:szCs w:val="22"/>
        </w:rPr>
      </w:pPr>
    </w:p>
    <w:p w14:paraId="2983BD31" w14:textId="77777777" w:rsidR="00AA191A" w:rsidRPr="008E220C" w:rsidRDefault="00AA191A" w:rsidP="00AA191A">
      <w:pPr>
        <w:pStyle w:val="Default"/>
        <w:spacing w:after="30"/>
        <w:rPr>
          <w:rFonts w:ascii="SassoonPrimaryInfant" w:hAnsi="SassoonPrimaryInfant"/>
          <w:color w:val="FF0000"/>
          <w:szCs w:val="22"/>
        </w:rPr>
      </w:pPr>
    </w:p>
    <w:p w14:paraId="3DFDC31D" w14:textId="77777777" w:rsidR="00AA191A" w:rsidRDefault="00AA191A" w:rsidP="00AA191A">
      <w:pPr>
        <w:pStyle w:val="Default"/>
        <w:spacing w:after="30"/>
        <w:rPr>
          <w:rFonts w:ascii="SassoonPrimaryInfant" w:hAnsi="SassoonPrimaryInfant"/>
          <w:color w:val="FF0000"/>
          <w:szCs w:val="22"/>
        </w:rPr>
      </w:pPr>
    </w:p>
    <w:p w14:paraId="4CE0FCC7" w14:textId="77777777" w:rsidR="00737073" w:rsidRDefault="00737073" w:rsidP="00AA191A">
      <w:pPr>
        <w:pStyle w:val="Default"/>
        <w:spacing w:after="30"/>
        <w:rPr>
          <w:rFonts w:ascii="SassoonPrimaryInfant" w:hAnsi="SassoonPrimaryInfant"/>
          <w:color w:val="FF0000"/>
          <w:szCs w:val="22"/>
        </w:rPr>
      </w:pPr>
    </w:p>
    <w:p w14:paraId="48E36C80" w14:textId="77777777" w:rsidR="00737073" w:rsidRDefault="00737073" w:rsidP="00AA191A">
      <w:pPr>
        <w:pStyle w:val="Default"/>
        <w:spacing w:after="30"/>
        <w:rPr>
          <w:rFonts w:ascii="SassoonPrimaryInfant" w:hAnsi="SassoonPrimaryInfant"/>
          <w:color w:val="FF0000"/>
          <w:szCs w:val="22"/>
        </w:rPr>
      </w:pPr>
    </w:p>
    <w:p w14:paraId="76143295" w14:textId="77777777" w:rsidR="007460EB" w:rsidRDefault="007460EB" w:rsidP="00AA191A">
      <w:pPr>
        <w:pStyle w:val="Default"/>
        <w:spacing w:after="30"/>
        <w:rPr>
          <w:rFonts w:ascii="SassoonPrimaryInfant" w:hAnsi="SassoonPrimaryInfant"/>
          <w:color w:val="FF0000"/>
          <w:szCs w:val="22"/>
        </w:rPr>
      </w:pPr>
    </w:p>
    <w:p w14:paraId="15DF891B" w14:textId="77777777" w:rsidR="00737073" w:rsidRPr="00DE31C9" w:rsidRDefault="00737073" w:rsidP="00737073">
      <w:pPr>
        <w:autoSpaceDE w:val="0"/>
        <w:autoSpaceDN w:val="0"/>
        <w:adjustRightInd w:val="0"/>
        <w:spacing w:after="0" w:line="240" w:lineRule="auto"/>
        <w:rPr>
          <w:rFonts w:ascii="Calibri" w:hAnsi="Calibri" w:cs="Calibri"/>
          <w:b/>
          <w:bCs/>
          <w:sz w:val="40"/>
          <w:szCs w:val="40"/>
        </w:rPr>
      </w:pPr>
      <w:r w:rsidRPr="00DE31C9">
        <w:rPr>
          <w:rFonts w:ascii="Calibri" w:hAnsi="Calibri" w:cs="Calibri"/>
          <w:b/>
          <w:bCs/>
          <w:sz w:val="40"/>
          <w:szCs w:val="40"/>
        </w:rPr>
        <w:t xml:space="preserve">Roles and Responsibilities </w:t>
      </w:r>
    </w:p>
    <w:p w14:paraId="3B9B7AFE" w14:textId="77777777" w:rsidR="00737073" w:rsidRPr="00DE31C9" w:rsidRDefault="00737073" w:rsidP="00737073">
      <w:pPr>
        <w:autoSpaceDE w:val="0"/>
        <w:autoSpaceDN w:val="0"/>
        <w:adjustRightInd w:val="0"/>
        <w:spacing w:after="0" w:line="240" w:lineRule="auto"/>
        <w:rPr>
          <w:rFonts w:ascii="Calibri" w:hAnsi="Calibri" w:cs="Calibri"/>
          <w:sz w:val="12"/>
          <w:szCs w:val="40"/>
        </w:rPr>
      </w:pPr>
    </w:p>
    <w:p w14:paraId="56CA463A" w14:textId="77777777" w:rsidR="00737073" w:rsidRPr="00DE31C9" w:rsidRDefault="00737073" w:rsidP="00737073">
      <w:pPr>
        <w:autoSpaceDE w:val="0"/>
        <w:autoSpaceDN w:val="0"/>
        <w:adjustRightInd w:val="0"/>
        <w:spacing w:after="0" w:line="240" w:lineRule="auto"/>
        <w:rPr>
          <w:rFonts w:ascii="Calibri" w:hAnsi="Calibri" w:cs="Calibri"/>
          <w:b/>
          <w:bCs/>
          <w:iCs/>
          <w:sz w:val="24"/>
        </w:rPr>
      </w:pPr>
      <w:r w:rsidRPr="00DE31C9">
        <w:rPr>
          <w:rFonts w:ascii="Calibri" w:hAnsi="Calibri" w:cs="Calibri"/>
          <w:b/>
          <w:bCs/>
          <w:iCs/>
          <w:sz w:val="24"/>
        </w:rPr>
        <w:t xml:space="preserve">Governors: </w:t>
      </w:r>
    </w:p>
    <w:p w14:paraId="28F504C0" w14:textId="77777777" w:rsidR="00737073" w:rsidRPr="00DE31C9" w:rsidRDefault="00737073" w:rsidP="00737073">
      <w:pPr>
        <w:autoSpaceDE w:val="0"/>
        <w:autoSpaceDN w:val="0"/>
        <w:adjustRightInd w:val="0"/>
        <w:spacing w:after="0" w:line="240" w:lineRule="auto"/>
        <w:rPr>
          <w:rFonts w:ascii="SassoonPrimaryInfant" w:hAnsi="SassoonPrimaryInfant" w:cs="Calibri"/>
          <w:sz w:val="24"/>
        </w:rPr>
      </w:pPr>
      <w:r w:rsidRPr="00DE31C9">
        <w:rPr>
          <w:rFonts w:ascii="SassoonPrimaryInfant" w:hAnsi="SassoonPrimaryInfant" w:cs="Calibri"/>
          <w:sz w:val="24"/>
        </w:rPr>
        <w:t>The governing body has an identified governor to have an oversight of SEN provision and ensures the governing body is kept informed of how the school is meeting statutory requirements. Michael Moore is the SEN nominated governor and he meets regularly with the SENCo to keep updated with developments in SEN within school.</w:t>
      </w:r>
    </w:p>
    <w:p w14:paraId="5AC3FFE2" w14:textId="77777777" w:rsidR="00737073" w:rsidRPr="00DE31C9" w:rsidRDefault="00737073" w:rsidP="00737073">
      <w:pPr>
        <w:autoSpaceDE w:val="0"/>
        <w:autoSpaceDN w:val="0"/>
        <w:adjustRightInd w:val="0"/>
        <w:spacing w:after="0" w:line="240" w:lineRule="auto"/>
        <w:rPr>
          <w:rFonts w:ascii="Calibri" w:hAnsi="Calibri" w:cs="Calibri"/>
          <w:b/>
          <w:bCs/>
          <w:iCs/>
          <w:sz w:val="24"/>
        </w:rPr>
      </w:pPr>
    </w:p>
    <w:p w14:paraId="2C3C5B8B" w14:textId="77777777" w:rsidR="00737073" w:rsidRPr="00DE31C9" w:rsidRDefault="00737073" w:rsidP="00737073">
      <w:pPr>
        <w:autoSpaceDE w:val="0"/>
        <w:autoSpaceDN w:val="0"/>
        <w:adjustRightInd w:val="0"/>
        <w:spacing w:after="0" w:line="240" w:lineRule="auto"/>
        <w:rPr>
          <w:rFonts w:ascii="Calibri" w:hAnsi="Calibri" w:cs="Calibri"/>
          <w:b/>
          <w:bCs/>
          <w:iCs/>
          <w:sz w:val="24"/>
        </w:rPr>
      </w:pPr>
      <w:r w:rsidRPr="00DE31C9">
        <w:rPr>
          <w:rFonts w:ascii="Calibri" w:hAnsi="Calibri" w:cs="Calibri"/>
          <w:b/>
          <w:bCs/>
          <w:iCs/>
          <w:sz w:val="24"/>
        </w:rPr>
        <w:t xml:space="preserve">Headteacher: </w:t>
      </w:r>
    </w:p>
    <w:p w14:paraId="2290A031" w14:textId="77777777" w:rsidR="00737073" w:rsidRPr="00DE31C9" w:rsidRDefault="00737073" w:rsidP="00737073">
      <w:pPr>
        <w:autoSpaceDE w:val="0"/>
        <w:autoSpaceDN w:val="0"/>
        <w:adjustRightInd w:val="0"/>
        <w:spacing w:after="0" w:line="240" w:lineRule="auto"/>
        <w:rPr>
          <w:rFonts w:ascii="SassoonPrimaryInfant" w:hAnsi="SassoonPrimaryInfant" w:cs="Calibri"/>
          <w:sz w:val="24"/>
        </w:rPr>
      </w:pPr>
      <w:r w:rsidRPr="00DE31C9">
        <w:rPr>
          <w:rFonts w:ascii="SassoonPrimaryInfant" w:hAnsi="SassoonPrimaryInfant" w:cs="Calibri"/>
          <w:sz w:val="24"/>
        </w:rPr>
        <w:t xml:space="preserve">The Headteacher (Jane Smethurst) is responsible for overseeing the provision for children with SEN. She has responsibility for the day-to-day management of all aspects of the </w:t>
      </w:r>
      <w:proofErr w:type="gramStart"/>
      <w:r w:rsidRPr="00DE31C9">
        <w:rPr>
          <w:rFonts w:ascii="SassoonPrimaryInfant" w:hAnsi="SassoonPrimaryInfant" w:cs="Calibri"/>
          <w:sz w:val="24"/>
        </w:rPr>
        <w:t>School’s</w:t>
      </w:r>
      <w:proofErr w:type="gramEnd"/>
      <w:r w:rsidRPr="00DE31C9">
        <w:rPr>
          <w:rFonts w:ascii="SassoonPrimaryInfant" w:hAnsi="SassoonPrimaryInfant" w:cs="Calibri"/>
          <w:sz w:val="24"/>
        </w:rPr>
        <w:t xml:space="preserve"> work, including provision for children with special educational needs and disabilities. </w:t>
      </w:r>
    </w:p>
    <w:p w14:paraId="215E3039" w14:textId="77777777" w:rsidR="00737073" w:rsidRPr="00DE31C9" w:rsidRDefault="00737073" w:rsidP="00737073">
      <w:pPr>
        <w:autoSpaceDE w:val="0"/>
        <w:autoSpaceDN w:val="0"/>
        <w:adjustRightInd w:val="0"/>
        <w:spacing w:after="0" w:line="240" w:lineRule="auto"/>
        <w:rPr>
          <w:rFonts w:ascii="SassoonPrimaryInfant" w:hAnsi="SassoonPrimaryInfant" w:cs="Calibri"/>
          <w:sz w:val="24"/>
        </w:rPr>
      </w:pPr>
      <w:r w:rsidRPr="00DE31C9">
        <w:rPr>
          <w:rFonts w:ascii="SassoonPrimaryInfant" w:hAnsi="SassoonPrimaryInfant" w:cs="Calibri"/>
          <w:sz w:val="24"/>
        </w:rPr>
        <w:t xml:space="preserve">The Headteacher will keep the Governing Body fully informed on Special Educational Needs issues. The Headteacher will work closely with the SENCo and the Governor with responsibility for SEND. </w:t>
      </w:r>
    </w:p>
    <w:p w14:paraId="356CCBEE" w14:textId="77777777" w:rsidR="00737073" w:rsidRPr="00DE31C9" w:rsidRDefault="00737073" w:rsidP="00737073">
      <w:pPr>
        <w:autoSpaceDE w:val="0"/>
        <w:autoSpaceDN w:val="0"/>
        <w:adjustRightInd w:val="0"/>
        <w:spacing w:after="0" w:line="240" w:lineRule="auto"/>
        <w:rPr>
          <w:rFonts w:ascii="Calibri" w:hAnsi="Calibri" w:cs="Calibri"/>
        </w:rPr>
      </w:pPr>
    </w:p>
    <w:p w14:paraId="29D83F68" w14:textId="77777777" w:rsidR="00737073" w:rsidRPr="00DE31C9" w:rsidRDefault="00737073" w:rsidP="00737073">
      <w:pPr>
        <w:autoSpaceDE w:val="0"/>
        <w:autoSpaceDN w:val="0"/>
        <w:adjustRightInd w:val="0"/>
        <w:spacing w:after="0" w:line="240" w:lineRule="auto"/>
        <w:rPr>
          <w:rFonts w:ascii="Calibri" w:hAnsi="Calibri" w:cs="Calibri"/>
          <w:b/>
          <w:bCs/>
          <w:i/>
          <w:iCs/>
          <w:sz w:val="24"/>
        </w:rPr>
      </w:pPr>
      <w:r w:rsidRPr="00DE31C9">
        <w:rPr>
          <w:rFonts w:ascii="Calibri" w:hAnsi="Calibri" w:cs="Calibri"/>
          <w:b/>
          <w:bCs/>
          <w:i/>
          <w:iCs/>
          <w:sz w:val="24"/>
        </w:rPr>
        <w:t xml:space="preserve">SENCo: </w:t>
      </w:r>
    </w:p>
    <w:p w14:paraId="6805395E" w14:textId="77777777" w:rsidR="00737073" w:rsidRPr="00DE31C9" w:rsidRDefault="00737073" w:rsidP="00737073">
      <w:pPr>
        <w:autoSpaceDE w:val="0"/>
        <w:autoSpaceDN w:val="0"/>
        <w:adjustRightInd w:val="0"/>
        <w:spacing w:after="0" w:line="240" w:lineRule="auto"/>
        <w:rPr>
          <w:rFonts w:ascii="SassoonPrimaryInfant" w:hAnsi="SassoonPrimaryInfant" w:cs="Calibri"/>
          <w:sz w:val="24"/>
        </w:rPr>
      </w:pPr>
      <w:r w:rsidRPr="00DE31C9">
        <w:rPr>
          <w:rFonts w:ascii="SassoonPrimaryInfant" w:hAnsi="SassoonPrimaryInfant" w:cs="Calibri"/>
          <w:sz w:val="24"/>
        </w:rPr>
        <w:t xml:space="preserve">The SENCo (Alison Culshaw) is responsible for managing and coordinating the school’s SEN provision at SEN support and pupils with Education, Health and Care (EHC) Plans. She will also identify areas for development in SEN, contribute to the school’s development plan, working along the Senior Leadership Team (SLT), and monitor progress of children with SEN. </w:t>
      </w:r>
    </w:p>
    <w:p w14:paraId="2B76BB05" w14:textId="77777777" w:rsidR="00737073" w:rsidRPr="00DE31C9" w:rsidRDefault="00737073" w:rsidP="00737073">
      <w:pPr>
        <w:autoSpaceDE w:val="0"/>
        <w:autoSpaceDN w:val="0"/>
        <w:adjustRightInd w:val="0"/>
        <w:spacing w:after="0" w:line="240" w:lineRule="auto"/>
        <w:rPr>
          <w:rFonts w:ascii="Calibri" w:hAnsi="Calibri" w:cs="Calibri"/>
          <w:sz w:val="24"/>
        </w:rPr>
      </w:pPr>
    </w:p>
    <w:p w14:paraId="04F16990" w14:textId="77777777" w:rsidR="00737073" w:rsidRPr="00DE31C9" w:rsidRDefault="00737073" w:rsidP="00737073">
      <w:pPr>
        <w:autoSpaceDE w:val="0"/>
        <w:autoSpaceDN w:val="0"/>
        <w:adjustRightInd w:val="0"/>
        <w:spacing w:after="0" w:line="240" w:lineRule="auto"/>
        <w:rPr>
          <w:rFonts w:ascii="SassoonPrimaryInfant" w:hAnsi="SassoonPrimaryInfant"/>
          <w:bCs/>
          <w:sz w:val="24"/>
          <w:szCs w:val="24"/>
        </w:rPr>
      </w:pPr>
      <w:r w:rsidRPr="00DE31C9">
        <w:rPr>
          <w:rFonts w:ascii="SassoonPrimaryInfant" w:hAnsi="SassoonPrimaryInfant"/>
          <w:bCs/>
          <w:sz w:val="24"/>
          <w:szCs w:val="24"/>
        </w:rPr>
        <w:t>The role involves:</w:t>
      </w:r>
    </w:p>
    <w:p w14:paraId="3C6B7C60" w14:textId="77777777" w:rsidR="00737073" w:rsidRPr="00DE31C9" w:rsidRDefault="00737073" w:rsidP="00737073">
      <w:pPr>
        <w:autoSpaceDE w:val="0"/>
        <w:autoSpaceDN w:val="0"/>
        <w:adjustRightInd w:val="0"/>
        <w:spacing w:after="0" w:line="240" w:lineRule="auto"/>
        <w:rPr>
          <w:rFonts w:ascii="SassoonPrimaryInfant" w:hAnsi="SassoonPrimaryInfant"/>
          <w:bCs/>
          <w:sz w:val="24"/>
          <w:szCs w:val="24"/>
        </w:rPr>
      </w:pPr>
    </w:p>
    <w:p w14:paraId="028F3829" w14:textId="77777777" w:rsidR="00737073" w:rsidRPr="00DE31C9" w:rsidRDefault="00737073" w:rsidP="00737073">
      <w:pPr>
        <w:pStyle w:val="ListParagraph"/>
        <w:numPr>
          <w:ilvl w:val="0"/>
          <w:numId w:val="20"/>
        </w:numPr>
        <w:autoSpaceDE w:val="0"/>
        <w:autoSpaceDN w:val="0"/>
        <w:adjustRightInd w:val="0"/>
        <w:spacing w:after="0" w:line="240" w:lineRule="auto"/>
        <w:rPr>
          <w:rFonts w:ascii="SassoonPrimaryInfant" w:hAnsi="SassoonPrimaryInfant"/>
          <w:sz w:val="24"/>
          <w:szCs w:val="24"/>
        </w:rPr>
      </w:pPr>
      <w:r w:rsidRPr="00DE31C9">
        <w:rPr>
          <w:rFonts w:ascii="SassoonPrimaryInfant" w:hAnsi="SassoonPrimaryInfant"/>
          <w:sz w:val="24"/>
          <w:szCs w:val="24"/>
        </w:rPr>
        <w:t xml:space="preserve">Overseeing the day-to-day provision in-line with the school’s SEN Policy </w:t>
      </w:r>
    </w:p>
    <w:p w14:paraId="4B6A22BC" w14:textId="77777777" w:rsidR="00737073" w:rsidRPr="00DE31C9" w:rsidRDefault="00737073" w:rsidP="00737073">
      <w:pPr>
        <w:pStyle w:val="ListParagraph"/>
        <w:numPr>
          <w:ilvl w:val="0"/>
          <w:numId w:val="20"/>
        </w:numPr>
        <w:autoSpaceDE w:val="0"/>
        <w:autoSpaceDN w:val="0"/>
        <w:adjustRightInd w:val="0"/>
        <w:spacing w:after="0" w:line="240" w:lineRule="auto"/>
        <w:rPr>
          <w:rFonts w:ascii="SassoonPrimaryInfant" w:hAnsi="SassoonPrimaryInfant" w:cs="Calibri"/>
          <w:sz w:val="24"/>
          <w:szCs w:val="24"/>
        </w:rPr>
      </w:pPr>
      <w:r w:rsidRPr="00DE31C9">
        <w:rPr>
          <w:rFonts w:ascii="SassoonPrimaryInfant" w:hAnsi="SassoonPrimaryInfant"/>
          <w:sz w:val="24"/>
          <w:szCs w:val="24"/>
        </w:rPr>
        <w:t xml:space="preserve">Coordinating provision for all SEN pupils </w:t>
      </w:r>
    </w:p>
    <w:p w14:paraId="41C355B9" w14:textId="77777777" w:rsidR="00737073" w:rsidRPr="00DE31C9" w:rsidRDefault="00737073" w:rsidP="00737073">
      <w:pPr>
        <w:pStyle w:val="ListParagraph"/>
        <w:numPr>
          <w:ilvl w:val="0"/>
          <w:numId w:val="20"/>
        </w:numPr>
        <w:autoSpaceDE w:val="0"/>
        <w:autoSpaceDN w:val="0"/>
        <w:adjustRightInd w:val="0"/>
        <w:spacing w:after="0" w:line="240" w:lineRule="auto"/>
        <w:rPr>
          <w:rFonts w:ascii="SassoonPrimaryInfant" w:hAnsi="SassoonPrimaryInfant" w:cs="Calibri"/>
          <w:sz w:val="24"/>
          <w:szCs w:val="24"/>
        </w:rPr>
      </w:pPr>
      <w:r w:rsidRPr="00DE31C9">
        <w:rPr>
          <w:rFonts w:ascii="SassoonPrimaryInfant" w:hAnsi="SassoonPrimaryInfant"/>
          <w:sz w:val="24"/>
          <w:szCs w:val="24"/>
        </w:rPr>
        <w:t xml:space="preserve">Liaising with class teachers who teach pupils with SEN to provide support  </w:t>
      </w:r>
    </w:p>
    <w:p w14:paraId="7DBC795D" w14:textId="77777777" w:rsidR="00737073" w:rsidRPr="00DE31C9" w:rsidRDefault="00737073" w:rsidP="00737073">
      <w:pPr>
        <w:pStyle w:val="ListParagraph"/>
        <w:numPr>
          <w:ilvl w:val="0"/>
          <w:numId w:val="20"/>
        </w:numPr>
        <w:autoSpaceDE w:val="0"/>
        <w:autoSpaceDN w:val="0"/>
        <w:adjustRightInd w:val="0"/>
        <w:spacing w:after="0" w:line="240" w:lineRule="auto"/>
        <w:rPr>
          <w:rFonts w:ascii="SassoonPrimaryInfant" w:hAnsi="SassoonPrimaryInfant" w:cs="Calibri"/>
          <w:sz w:val="24"/>
          <w:szCs w:val="24"/>
        </w:rPr>
      </w:pPr>
      <w:r w:rsidRPr="00DE31C9">
        <w:rPr>
          <w:rFonts w:ascii="SassoonPrimaryInfant" w:hAnsi="SassoonPrimaryInfant"/>
          <w:sz w:val="24"/>
          <w:szCs w:val="24"/>
        </w:rPr>
        <w:t xml:space="preserve">Advising on the deployment of the school’s delegated budget and other resources, including support staff, to meet pupils’ needs effectively </w:t>
      </w:r>
    </w:p>
    <w:p w14:paraId="4288D8D9" w14:textId="77777777" w:rsidR="00737073" w:rsidRPr="00DE31C9" w:rsidRDefault="00737073" w:rsidP="00737073">
      <w:pPr>
        <w:pStyle w:val="ListParagraph"/>
        <w:numPr>
          <w:ilvl w:val="0"/>
          <w:numId w:val="20"/>
        </w:numPr>
        <w:autoSpaceDE w:val="0"/>
        <w:autoSpaceDN w:val="0"/>
        <w:adjustRightInd w:val="0"/>
        <w:spacing w:after="0" w:line="240" w:lineRule="auto"/>
        <w:rPr>
          <w:rFonts w:ascii="SassoonPrimaryInfant" w:hAnsi="SassoonPrimaryInfant" w:cs="Calibri"/>
          <w:sz w:val="24"/>
          <w:szCs w:val="24"/>
        </w:rPr>
      </w:pPr>
      <w:r w:rsidRPr="00DE31C9">
        <w:rPr>
          <w:rFonts w:ascii="SassoonPrimaryInfant" w:hAnsi="SassoonPrimaryInfant"/>
          <w:sz w:val="24"/>
          <w:szCs w:val="24"/>
        </w:rPr>
        <w:t xml:space="preserve">Liaising with the parents and carers of pupils with SEN </w:t>
      </w:r>
    </w:p>
    <w:p w14:paraId="16F3E49C" w14:textId="77777777" w:rsidR="00737073" w:rsidRPr="00DE31C9" w:rsidRDefault="00737073" w:rsidP="00737073">
      <w:pPr>
        <w:pStyle w:val="ListParagraph"/>
        <w:numPr>
          <w:ilvl w:val="0"/>
          <w:numId w:val="20"/>
        </w:numPr>
        <w:autoSpaceDE w:val="0"/>
        <w:autoSpaceDN w:val="0"/>
        <w:adjustRightInd w:val="0"/>
        <w:spacing w:after="0" w:line="240" w:lineRule="auto"/>
        <w:rPr>
          <w:rFonts w:ascii="SassoonPrimaryInfant" w:hAnsi="SassoonPrimaryInfant" w:cs="Calibri"/>
          <w:sz w:val="24"/>
          <w:szCs w:val="24"/>
        </w:rPr>
      </w:pPr>
      <w:r w:rsidRPr="00DE31C9">
        <w:rPr>
          <w:rFonts w:ascii="SassoonPrimaryInfant" w:hAnsi="SassoonPrimaryInfant"/>
          <w:sz w:val="24"/>
          <w:szCs w:val="24"/>
        </w:rPr>
        <w:t xml:space="preserve">Liaising with early years providers, other schools, educational psychologists, specialist teachers, health and social care professionals, and independent or voluntary bodies </w:t>
      </w:r>
    </w:p>
    <w:p w14:paraId="2595FE1B" w14:textId="77777777" w:rsidR="00737073" w:rsidRPr="00DE31C9" w:rsidRDefault="00737073" w:rsidP="00737073">
      <w:pPr>
        <w:pStyle w:val="ListParagraph"/>
        <w:numPr>
          <w:ilvl w:val="0"/>
          <w:numId w:val="20"/>
        </w:numPr>
        <w:autoSpaceDE w:val="0"/>
        <w:autoSpaceDN w:val="0"/>
        <w:adjustRightInd w:val="0"/>
        <w:spacing w:after="0" w:line="240" w:lineRule="auto"/>
        <w:rPr>
          <w:rFonts w:ascii="SassoonPrimaryInfant" w:hAnsi="SassoonPrimaryInfant" w:cs="Calibri"/>
          <w:sz w:val="24"/>
          <w:szCs w:val="24"/>
        </w:rPr>
      </w:pPr>
      <w:r w:rsidRPr="00DE31C9">
        <w:rPr>
          <w:rFonts w:ascii="SassoonPrimaryInfant" w:hAnsi="SassoonPrimaryInfant"/>
          <w:sz w:val="24"/>
          <w:szCs w:val="24"/>
        </w:rPr>
        <w:t xml:space="preserve">Being a key point of contact with external agencies and the local authority </w:t>
      </w:r>
    </w:p>
    <w:p w14:paraId="06420597" w14:textId="77777777" w:rsidR="00737073" w:rsidRPr="00DE31C9" w:rsidRDefault="00737073" w:rsidP="00737073">
      <w:pPr>
        <w:pStyle w:val="ListParagraph"/>
        <w:numPr>
          <w:ilvl w:val="0"/>
          <w:numId w:val="20"/>
        </w:numPr>
        <w:autoSpaceDE w:val="0"/>
        <w:autoSpaceDN w:val="0"/>
        <w:adjustRightInd w:val="0"/>
        <w:spacing w:after="0" w:line="240" w:lineRule="auto"/>
        <w:rPr>
          <w:rFonts w:ascii="SassoonPrimaryInfant" w:hAnsi="SassoonPrimaryInfant" w:cs="Calibri"/>
          <w:sz w:val="24"/>
          <w:szCs w:val="24"/>
        </w:rPr>
      </w:pPr>
      <w:r w:rsidRPr="00DE31C9">
        <w:rPr>
          <w:rFonts w:ascii="SassoonPrimaryInfant" w:hAnsi="SassoonPrimaryInfant"/>
          <w:sz w:val="24"/>
          <w:szCs w:val="24"/>
        </w:rPr>
        <w:t xml:space="preserve">Liaising with other education providers to ensure pupils and parents are informed about options so that transition is smooth </w:t>
      </w:r>
    </w:p>
    <w:p w14:paraId="2DDD12AD" w14:textId="77777777" w:rsidR="00737073" w:rsidRPr="00DE31C9" w:rsidRDefault="00737073" w:rsidP="00737073">
      <w:pPr>
        <w:pStyle w:val="ListParagraph"/>
        <w:numPr>
          <w:ilvl w:val="0"/>
          <w:numId w:val="20"/>
        </w:numPr>
        <w:autoSpaceDE w:val="0"/>
        <w:autoSpaceDN w:val="0"/>
        <w:adjustRightInd w:val="0"/>
        <w:spacing w:after="0" w:line="240" w:lineRule="auto"/>
        <w:rPr>
          <w:rFonts w:ascii="SassoonPrimaryInfant" w:hAnsi="SassoonPrimaryInfant" w:cs="Calibri"/>
          <w:sz w:val="24"/>
          <w:szCs w:val="24"/>
        </w:rPr>
      </w:pPr>
      <w:r w:rsidRPr="00DE31C9">
        <w:rPr>
          <w:rFonts w:ascii="SassoonPrimaryInfant" w:hAnsi="SassoonPrimaryInfant"/>
          <w:sz w:val="24"/>
          <w:szCs w:val="24"/>
        </w:rPr>
        <w:t xml:space="preserve">Working with the Headteacher, SLT and Governors to ensure the school fulfils its responsibilities under the Equality Act 2010 </w:t>
      </w:r>
    </w:p>
    <w:p w14:paraId="15223FC1" w14:textId="77777777" w:rsidR="00737073" w:rsidRPr="00DE31C9" w:rsidRDefault="00737073" w:rsidP="00737073">
      <w:pPr>
        <w:pStyle w:val="ListParagraph"/>
        <w:numPr>
          <w:ilvl w:val="0"/>
          <w:numId w:val="20"/>
        </w:numPr>
        <w:autoSpaceDE w:val="0"/>
        <w:autoSpaceDN w:val="0"/>
        <w:adjustRightInd w:val="0"/>
        <w:spacing w:after="0" w:line="240" w:lineRule="auto"/>
        <w:rPr>
          <w:rFonts w:ascii="SassoonPrimaryInfant" w:hAnsi="SassoonPrimaryInfant" w:cs="Calibri"/>
          <w:sz w:val="24"/>
          <w:szCs w:val="24"/>
        </w:rPr>
      </w:pPr>
      <w:r w:rsidRPr="00DE31C9">
        <w:rPr>
          <w:rFonts w:ascii="SassoonPrimaryInfant" w:hAnsi="SassoonPrimaryInfant"/>
          <w:sz w:val="24"/>
          <w:szCs w:val="24"/>
        </w:rPr>
        <w:t xml:space="preserve">Ensuring that all records of pupils with SEN are kept up to date </w:t>
      </w:r>
    </w:p>
    <w:p w14:paraId="5DF49ED6" w14:textId="77777777" w:rsidR="00737073" w:rsidRPr="00DE31C9" w:rsidRDefault="00737073" w:rsidP="00737073">
      <w:pPr>
        <w:pStyle w:val="ListParagraph"/>
        <w:numPr>
          <w:ilvl w:val="0"/>
          <w:numId w:val="20"/>
        </w:numPr>
        <w:autoSpaceDE w:val="0"/>
        <w:autoSpaceDN w:val="0"/>
        <w:adjustRightInd w:val="0"/>
        <w:spacing w:after="0" w:line="240" w:lineRule="auto"/>
        <w:rPr>
          <w:rFonts w:ascii="SassoonPrimaryInfant" w:hAnsi="SassoonPrimaryInfant" w:cs="Calibri"/>
          <w:sz w:val="24"/>
          <w:szCs w:val="24"/>
        </w:rPr>
      </w:pPr>
      <w:r w:rsidRPr="00DE31C9">
        <w:rPr>
          <w:rFonts w:ascii="SassoonPrimaryInfant" w:hAnsi="SassoonPrimaryInfant"/>
          <w:sz w:val="24"/>
          <w:szCs w:val="24"/>
        </w:rPr>
        <w:t>Monitoring progress of pupils with SEN</w:t>
      </w:r>
    </w:p>
    <w:p w14:paraId="0C7E5BC6" w14:textId="77777777" w:rsidR="00737073" w:rsidRPr="00DE31C9" w:rsidRDefault="00737073" w:rsidP="00737073">
      <w:pPr>
        <w:autoSpaceDE w:val="0"/>
        <w:autoSpaceDN w:val="0"/>
        <w:adjustRightInd w:val="0"/>
        <w:spacing w:after="0" w:line="240" w:lineRule="auto"/>
        <w:rPr>
          <w:rFonts w:ascii="SassoonPrimaryInfant" w:hAnsi="SassoonPrimaryInfant" w:cs="Calibri"/>
          <w:sz w:val="24"/>
          <w:szCs w:val="24"/>
        </w:rPr>
      </w:pPr>
    </w:p>
    <w:p w14:paraId="66938136" w14:textId="77777777" w:rsidR="00737073" w:rsidRPr="00DE31C9" w:rsidRDefault="00737073" w:rsidP="00737073">
      <w:pPr>
        <w:autoSpaceDE w:val="0"/>
        <w:autoSpaceDN w:val="0"/>
        <w:adjustRightInd w:val="0"/>
        <w:spacing w:after="0" w:line="240" w:lineRule="auto"/>
        <w:rPr>
          <w:rFonts w:ascii="SassoonPrimaryInfant" w:hAnsi="SassoonPrimaryInfant" w:cs="Calibri"/>
          <w:sz w:val="24"/>
          <w:szCs w:val="24"/>
        </w:rPr>
      </w:pPr>
    </w:p>
    <w:p w14:paraId="43D0DCFE" w14:textId="77777777" w:rsidR="00737073" w:rsidRPr="00DE31C9" w:rsidRDefault="00737073" w:rsidP="00737073">
      <w:pPr>
        <w:autoSpaceDE w:val="0"/>
        <w:autoSpaceDN w:val="0"/>
        <w:adjustRightInd w:val="0"/>
        <w:spacing w:after="0" w:line="240" w:lineRule="auto"/>
        <w:rPr>
          <w:rFonts w:ascii="Calibri" w:hAnsi="Calibri" w:cs="Calibri"/>
          <w:b/>
          <w:bCs/>
          <w:iCs/>
          <w:sz w:val="24"/>
        </w:rPr>
      </w:pPr>
      <w:r w:rsidRPr="00DE31C9">
        <w:rPr>
          <w:rFonts w:ascii="Calibri" w:hAnsi="Calibri" w:cs="Calibri"/>
          <w:b/>
          <w:bCs/>
          <w:iCs/>
          <w:sz w:val="24"/>
        </w:rPr>
        <w:t xml:space="preserve">All Teaching and Non-Teaching Staff: </w:t>
      </w:r>
    </w:p>
    <w:p w14:paraId="3EBAD716" w14:textId="77777777" w:rsidR="00737073" w:rsidRPr="00DE31C9" w:rsidRDefault="00737073" w:rsidP="00737073">
      <w:pPr>
        <w:autoSpaceDE w:val="0"/>
        <w:autoSpaceDN w:val="0"/>
        <w:adjustRightInd w:val="0"/>
        <w:spacing w:after="0" w:line="240" w:lineRule="auto"/>
        <w:rPr>
          <w:rFonts w:ascii="Calibri" w:hAnsi="Calibri" w:cs="Calibri"/>
          <w:b/>
          <w:bCs/>
          <w:i/>
          <w:iCs/>
        </w:rPr>
      </w:pPr>
    </w:p>
    <w:p w14:paraId="20DA4687" w14:textId="77777777" w:rsidR="00737073" w:rsidRPr="00DE31C9" w:rsidRDefault="00737073" w:rsidP="00737073">
      <w:pPr>
        <w:autoSpaceDE w:val="0"/>
        <w:autoSpaceDN w:val="0"/>
        <w:adjustRightInd w:val="0"/>
        <w:spacing w:after="0" w:line="240" w:lineRule="auto"/>
        <w:rPr>
          <w:rFonts w:ascii="SassoonPrimaryInfant" w:hAnsi="SassoonPrimaryInfant" w:cs="Calibri"/>
          <w:sz w:val="24"/>
          <w:szCs w:val="24"/>
        </w:rPr>
      </w:pPr>
      <w:r w:rsidRPr="00DE31C9">
        <w:rPr>
          <w:rFonts w:ascii="SassoonPrimaryInfant" w:hAnsi="SassoonPrimaryInfant" w:cs="Calibri"/>
          <w:sz w:val="24"/>
          <w:szCs w:val="24"/>
        </w:rPr>
        <w:t>All teaching and non-teaching staff are responsible for differentiating the curriculum for pupils with SEN and monitoring the progress they make in school. They will assist in the writing Individual Learning Plans (ILPs) and EHCPs, annual review paperwork and specialised programmes, and will liaise with parents and carers. The SENCo will work closely with all staff to support pupils with SEN.</w:t>
      </w:r>
    </w:p>
    <w:p w14:paraId="22BC0E29" w14:textId="77777777" w:rsidR="007460EB" w:rsidRPr="008E220C" w:rsidRDefault="007460EB" w:rsidP="00AA191A">
      <w:pPr>
        <w:pStyle w:val="Default"/>
        <w:spacing w:after="30"/>
        <w:rPr>
          <w:rFonts w:ascii="SassoonPrimaryInfant" w:hAnsi="SassoonPrimaryInfant"/>
          <w:color w:val="FF0000"/>
          <w:szCs w:val="22"/>
        </w:rPr>
      </w:pPr>
    </w:p>
    <w:p w14:paraId="4B32FFDC" w14:textId="77777777" w:rsidR="00AA191A" w:rsidRPr="0092761F" w:rsidRDefault="00AA191A" w:rsidP="00AA191A">
      <w:pPr>
        <w:pStyle w:val="Default"/>
        <w:rPr>
          <w:b/>
          <w:bCs/>
          <w:color w:val="auto"/>
          <w:sz w:val="40"/>
          <w:szCs w:val="40"/>
        </w:rPr>
      </w:pPr>
      <w:r w:rsidRPr="0092761F">
        <w:rPr>
          <w:b/>
          <w:bCs/>
          <w:color w:val="auto"/>
          <w:sz w:val="40"/>
          <w:szCs w:val="40"/>
        </w:rPr>
        <w:lastRenderedPageBreak/>
        <w:t xml:space="preserve">Identifying and supporting Special Educational Needs &amp; Disabilities (SEND) </w:t>
      </w:r>
    </w:p>
    <w:p w14:paraId="7E8E69F8" w14:textId="77777777" w:rsidR="00AF247F" w:rsidRPr="0092761F" w:rsidRDefault="00AF247F" w:rsidP="00AA191A">
      <w:pPr>
        <w:pStyle w:val="Default"/>
        <w:rPr>
          <w:b/>
          <w:bCs/>
          <w:color w:val="auto"/>
          <w:sz w:val="40"/>
          <w:szCs w:val="40"/>
        </w:rPr>
      </w:pPr>
    </w:p>
    <w:p w14:paraId="38844123" w14:textId="77777777" w:rsidR="00AA191A" w:rsidRPr="0092761F" w:rsidRDefault="00AA191A" w:rsidP="00AA191A">
      <w:pPr>
        <w:pStyle w:val="Default"/>
        <w:rPr>
          <w:rFonts w:ascii="SassoonPrimaryInfant" w:hAnsi="SassoonPrimaryInfant"/>
          <w:b/>
          <w:bCs/>
          <w:iCs/>
          <w:color w:val="auto"/>
          <w:sz w:val="28"/>
          <w:szCs w:val="22"/>
        </w:rPr>
      </w:pPr>
      <w:r w:rsidRPr="0092761F">
        <w:rPr>
          <w:rFonts w:ascii="SassoonPrimaryInfant" w:hAnsi="SassoonPrimaryInfant"/>
          <w:b/>
          <w:bCs/>
          <w:iCs/>
          <w:color w:val="auto"/>
          <w:sz w:val="28"/>
          <w:szCs w:val="22"/>
        </w:rPr>
        <w:t xml:space="preserve">Definition </w:t>
      </w:r>
    </w:p>
    <w:p w14:paraId="44C3A0E0" w14:textId="367159DE" w:rsidR="00AF247F" w:rsidRPr="008E220C" w:rsidRDefault="00AF247F" w:rsidP="00AA191A">
      <w:pPr>
        <w:pStyle w:val="Default"/>
        <w:rPr>
          <w:rFonts w:ascii="SassoonPrimaryInfant" w:hAnsi="SassoonPrimaryInfant"/>
          <w:b/>
          <w:bCs/>
          <w:i/>
          <w:iCs/>
          <w:color w:val="FF0000"/>
          <w:szCs w:val="22"/>
        </w:rPr>
      </w:pPr>
    </w:p>
    <w:p w14:paraId="1FFF7DF4" w14:textId="71B135FF" w:rsidR="00AF247F" w:rsidRPr="008E220C" w:rsidRDefault="00AF247F" w:rsidP="00AA191A">
      <w:pPr>
        <w:pStyle w:val="Default"/>
        <w:rPr>
          <w:rFonts w:ascii="SassoonPrimaryInfant" w:hAnsi="SassoonPrimaryInfant"/>
          <w:color w:val="FF0000"/>
          <w:szCs w:val="22"/>
        </w:rPr>
      </w:pPr>
      <w:r w:rsidRPr="008E220C">
        <w:rPr>
          <w:rFonts w:ascii="SassoonPrimaryInfant" w:hAnsi="SassoonPrimaryInfant"/>
          <w:noProof/>
          <w:color w:val="FF0000"/>
          <w:szCs w:val="22"/>
          <w:lang w:eastAsia="en-GB"/>
        </w:rPr>
        <mc:AlternateContent>
          <mc:Choice Requires="wps">
            <w:drawing>
              <wp:anchor distT="0" distB="0" distL="114300" distR="114300" simplePos="0" relativeHeight="251659264" behindDoc="1" locked="0" layoutInCell="1" allowOverlap="1" wp14:anchorId="62B57724" wp14:editId="28CBCB4A">
                <wp:simplePos x="0" y="0"/>
                <wp:positionH relativeFrom="column">
                  <wp:posOffset>-151075</wp:posOffset>
                </wp:positionH>
                <wp:positionV relativeFrom="paragraph">
                  <wp:posOffset>79403</wp:posOffset>
                </wp:positionV>
                <wp:extent cx="6090699" cy="3387255"/>
                <wp:effectExtent l="19050" t="19050" r="24765" b="22860"/>
                <wp:wrapNone/>
                <wp:docPr id="1" name="Rectangle 1"/>
                <wp:cNvGraphicFramePr/>
                <a:graphic xmlns:a="http://schemas.openxmlformats.org/drawingml/2006/main">
                  <a:graphicData uri="http://schemas.microsoft.com/office/word/2010/wordprocessingShape">
                    <wps:wsp>
                      <wps:cNvSpPr/>
                      <wps:spPr>
                        <a:xfrm>
                          <a:off x="0" y="0"/>
                          <a:ext cx="6090699" cy="3387255"/>
                        </a:xfrm>
                        <a:prstGeom prst="rect">
                          <a:avLst/>
                        </a:prstGeom>
                        <a:solidFill>
                          <a:schemeClr val="bg1"/>
                        </a:solidFill>
                        <a:ln w="28575" cmpd="tri">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1" style="position:absolute;margin-left:-11.9pt;margin-top:6.25pt;width:479.6pt;height:266.7pt;z-index:-2516572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2.25pt" w14:anchorId="110A78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">
                <v:stroke linestyle="thickBetweenThin"/>
              </v:rect>
            </w:pict>
          </mc:Fallback>
        </mc:AlternateContent>
      </w:r>
    </w:p>
    <w:p w14:paraId="278FC58B" w14:textId="77777777" w:rsidR="00AF247F" w:rsidRPr="0092761F" w:rsidRDefault="00AA191A" w:rsidP="00AA191A">
      <w:pPr>
        <w:pStyle w:val="Default"/>
        <w:rPr>
          <w:rFonts w:ascii="SassoonPrimaryInfant" w:hAnsi="SassoonPrimaryInfant"/>
          <w:color w:val="auto"/>
          <w:szCs w:val="22"/>
        </w:rPr>
      </w:pPr>
      <w:r w:rsidRPr="0092761F">
        <w:rPr>
          <w:rFonts w:ascii="SassoonPrimaryInfant" w:hAnsi="SassoonPrimaryInfant"/>
          <w:color w:val="auto"/>
          <w:szCs w:val="22"/>
        </w:rPr>
        <w:t xml:space="preserve">Pupils have special educational needs if they have a learning difficulty or disability which calls for special education provision to be made for him/her namely provision </w:t>
      </w:r>
      <w:r w:rsidRPr="0092761F">
        <w:rPr>
          <w:rFonts w:ascii="SassoonPrimaryInfant" w:hAnsi="SassoonPrimaryInfant"/>
          <w:b/>
          <w:bCs/>
          <w:i/>
          <w:iCs/>
          <w:color w:val="auto"/>
          <w:szCs w:val="22"/>
        </w:rPr>
        <w:t xml:space="preserve">which is additional to or different from </w:t>
      </w:r>
      <w:r w:rsidRPr="0092761F">
        <w:rPr>
          <w:rFonts w:ascii="SassoonPrimaryInfant" w:hAnsi="SassoonPrimaryInfant"/>
          <w:color w:val="auto"/>
          <w:szCs w:val="22"/>
        </w:rPr>
        <w:t xml:space="preserve">that normally available in a differentiated curriculum. </w:t>
      </w:r>
    </w:p>
    <w:p w14:paraId="519A3F69" w14:textId="77777777" w:rsidR="00AF247F" w:rsidRPr="0092761F" w:rsidRDefault="00AF247F" w:rsidP="00AA191A">
      <w:pPr>
        <w:pStyle w:val="Default"/>
        <w:rPr>
          <w:rFonts w:ascii="SassoonPrimaryInfant" w:hAnsi="SassoonPrimaryInfant"/>
          <w:color w:val="auto"/>
          <w:szCs w:val="22"/>
        </w:rPr>
      </w:pPr>
    </w:p>
    <w:p w14:paraId="257F77C9" w14:textId="77777777" w:rsidR="00AA191A" w:rsidRPr="0092761F" w:rsidRDefault="00AF247F" w:rsidP="00AA191A">
      <w:pPr>
        <w:pStyle w:val="Default"/>
        <w:rPr>
          <w:rFonts w:ascii="SassoonPrimaryInfant" w:hAnsi="SassoonPrimaryInfant"/>
          <w:color w:val="auto"/>
          <w:szCs w:val="22"/>
        </w:rPr>
      </w:pPr>
      <w:r w:rsidRPr="0092761F">
        <w:rPr>
          <w:rFonts w:ascii="SassoonPrimaryInfant" w:hAnsi="SassoonPrimaryInfant"/>
          <w:color w:val="auto"/>
          <w:szCs w:val="22"/>
        </w:rPr>
        <w:t>Kirkham and Wesham</w:t>
      </w:r>
      <w:r w:rsidR="00AA191A" w:rsidRPr="0092761F">
        <w:rPr>
          <w:rFonts w:ascii="SassoonPrimaryInfant" w:hAnsi="SassoonPrimaryInfant"/>
          <w:color w:val="auto"/>
          <w:szCs w:val="22"/>
        </w:rPr>
        <w:t xml:space="preserve"> Primary School regards pupils as having a special educational need if they: </w:t>
      </w:r>
    </w:p>
    <w:p w14:paraId="26232F4A" w14:textId="77777777" w:rsidR="00AF247F" w:rsidRPr="0092761F" w:rsidRDefault="00AF247F" w:rsidP="00AA191A">
      <w:pPr>
        <w:pStyle w:val="Default"/>
        <w:rPr>
          <w:rFonts w:ascii="SassoonPrimaryInfant" w:hAnsi="SassoonPrimaryInfant"/>
          <w:color w:val="auto"/>
          <w:szCs w:val="22"/>
        </w:rPr>
      </w:pPr>
    </w:p>
    <w:p w14:paraId="2ED9F87C" w14:textId="77777777" w:rsidR="00AF247F" w:rsidRPr="0092761F" w:rsidRDefault="00AA191A" w:rsidP="00AA191A">
      <w:pPr>
        <w:pStyle w:val="Default"/>
        <w:numPr>
          <w:ilvl w:val="0"/>
          <w:numId w:val="6"/>
        </w:numPr>
        <w:spacing w:after="30"/>
        <w:rPr>
          <w:rFonts w:ascii="SassoonPrimaryInfant" w:hAnsi="SassoonPrimaryInfant"/>
          <w:color w:val="auto"/>
          <w:szCs w:val="22"/>
        </w:rPr>
      </w:pPr>
      <w:r w:rsidRPr="0092761F">
        <w:rPr>
          <w:rFonts w:ascii="SassoonPrimaryInfant" w:hAnsi="SassoonPrimaryInfant"/>
          <w:color w:val="auto"/>
          <w:szCs w:val="22"/>
        </w:rPr>
        <w:t xml:space="preserve">Have a significantly greater difficulty in learning than the majority of pupils of the same age, or; </w:t>
      </w:r>
    </w:p>
    <w:p w14:paraId="7B1E7546" w14:textId="77777777" w:rsidR="00AA191A" w:rsidRPr="0092761F" w:rsidRDefault="00AA191A" w:rsidP="00AA191A">
      <w:pPr>
        <w:pStyle w:val="Default"/>
        <w:numPr>
          <w:ilvl w:val="0"/>
          <w:numId w:val="6"/>
        </w:numPr>
        <w:spacing w:after="30"/>
        <w:rPr>
          <w:rFonts w:ascii="SassoonPrimaryInfant" w:hAnsi="SassoonPrimaryInfant"/>
          <w:color w:val="auto"/>
          <w:szCs w:val="22"/>
        </w:rPr>
      </w:pPr>
      <w:r w:rsidRPr="0092761F">
        <w:rPr>
          <w:rFonts w:ascii="SassoonPrimaryInfant" w:hAnsi="SassoonPrimaryInfant"/>
          <w:color w:val="auto"/>
          <w:szCs w:val="22"/>
        </w:rPr>
        <w:t xml:space="preserve">Have a disability which prevents or hinders him/her from making use of facilities of a kind generally provided for others of the same age in mainstream schools or mainstream post-16 institutions </w:t>
      </w:r>
    </w:p>
    <w:p w14:paraId="5A860287" w14:textId="77777777" w:rsidR="00AF247F" w:rsidRPr="0092761F" w:rsidRDefault="00AF247F" w:rsidP="00AF247F">
      <w:pPr>
        <w:pStyle w:val="Default"/>
        <w:spacing w:after="30"/>
        <w:rPr>
          <w:rFonts w:ascii="SassoonPrimaryInfant" w:hAnsi="SassoonPrimaryInfant"/>
          <w:color w:val="auto"/>
          <w:szCs w:val="22"/>
        </w:rPr>
      </w:pPr>
    </w:p>
    <w:p w14:paraId="621BD7DF" w14:textId="77777777" w:rsidR="00AA191A" w:rsidRPr="0092761F" w:rsidRDefault="00AA191A" w:rsidP="00AA191A">
      <w:pPr>
        <w:pStyle w:val="Default"/>
        <w:rPr>
          <w:rFonts w:ascii="SassoonPrimaryInfant" w:hAnsi="SassoonPrimaryInfant"/>
          <w:color w:val="auto"/>
          <w:szCs w:val="22"/>
        </w:rPr>
      </w:pPr>
      <w:r w:rsidRPr="0092761F">
        <w:rPr>
          <w:rFonts w:ascii="SassoonPrimaryInfant" w:hAnsi="SassoonPrimaryInfant"/>
          <w:color w:val="auto"/>
          <w:szCs w:val="22"/>
        </w:rPr>
        <w:t xml:space="preserve">A child under compulsory age has special educational needs if they fall within the definition at (a) or (b) above or would do so if special educational provision was not made for them (Section 20 Children and Families Act 2014) </w:t>
      </w:r>
    </w:p>
    <w:p w14:paraId="61357641" w14:textId="77777777" w:rsidR="00AA191A" w:rsidRPr="008E220C" w:rsidRDefault="00AA191A" w:rsidP="00AA191A">
      <w:pPr>
        <w:pStyle w:val="Default"/>
        <w:rPr>
          <w:rFonts w:ascii="SassoonPrimaryInfant" w:hAnsi="SassoonPrimaryInfant"/>
          <w:color w:val="FF0000"/>
          <w:szCs w:val="22"/>
        </w:rPr>
      </w:pPr>
    </w:p>
    <w:p w14:paraId="5B067933" w14:textId="77777777" w:rsidR="00AF247F" w:rsidRPr="008E220C" w:rsidRDefault="00AF247F" w:rsidP="00AA191A">
      <w:pPr>
        <w:pStyle w:val="Default"/>
        <w:rPr>
          <w:rFonts w:ascii="SassoonPrimaryInfant" w:hAnsi="SassoonPrimaryInfant"/>
          <w:color w:val="FF0000"/>
          <w:szCs w:val="22"/>
        </w:rPr>
      </w:pPr>
    </w:p>
    <w:p w14:paraId="22646E59" w14:textId="77777777" w:rsidR="00AF247F" w:rsidRPr="008E220C" w:rsidRDefault="00AF247F" w:rsidP="00AA191A">
      <w:pPr>
        <w:pStyle w:val="Default"/>
        <w:rPr>
          <w:rFonts w:ascii="SassoonPrimaryInfant" w:hAnsi="SassoonPrimaryInfant"/>
          <w:color w:val="FF0000"/>
          <w:szCs w:val="22"/>
        </w:rPr>
      </w:pPr>
    </w:p>
    <w:p w14:paraId="01EA177D" w14:textId="77777777" w:rsidR="00AF247F" w:rsidRPr="008E220C" w:rsidRDefault="00AF247F" w:rsidP="00AF247F">
      <w:pPr>
        <w:pStyle w:val="Default"/>
        <w:rPr>
          <w:rFonts w:ascii="SassoonPrimaryInfant" w:hAnsi="SassoonPrimaryInfant"/>
          <w:color w:val="FF0000"/>
          <w:szCs w:val="22"/>
        </w:rPr>
      </w:pPr>
    </w:p>
    <w:p w14:paraId="0C93D102" w14:textId="77777777" w:rsidR="00AA191A" w:rsidRPr="0092761F" w:rsidRDefault="00AA191A" w:rsidP="00AA191A">
      <w:pPr>
        <w:pStyle w:val="Default"/>
        <w:rPr>
          <w:rFonts w:ascii="SassoonPrimaryInfant" w:hAnsi="SassoonPrimaryInfant"/>
          <w:color w:val="auto"/>
          <w:szCs w:val="22"/>
        </w:rPr>
      </w:pPr>
      <w:r w:rsidRPr="0092761F">
        <w:rPr>
          <w:rFonts w:ascii="SassoonPrimaryInfant" w:hAnsi="SassoonPrimaryInfant"/>
          <w:color w:val="auto"/>
          <w:szCs w:val="22"/>
        </w:rPr>
        <w:t xml:space="preserve">While some pupils who have English as an additional language (EAL) will also have special educational needs and /or disabilities, pupils must not be regarded as having a learning difficulty solely because the language or form of language of their home is different from the language in which they will be taught. </w:t>
      </w:r>
    </w:p>
    <w:p w14:paraId="1DC5EEDB" w14:textId="77777777" w:rsidR="00AF247F" w:rsidRPr="0092761F" w:rsidRDefault="00AF247F" w:rsidP="00AA191A">
      <w:pPr>
        <w:pStyle w:val="Default"/>
        <w:rPr>
          <w:rFonts w:ascii="SassoonPrimaryInfant" w:hAnsi="SassoonPrimaryInfant"/>
          <w:color w:val="auto"/>
          <w:szCs w:val="22"/>
        </w:rPr>
      </w:pPr>
    </w:p>
    <w:p w14:paraId="4D6909B6" w14:textId="77777777" w:rsidR="00AA191A" w:rsidRPr="0092761F" w:rsidRDefault="00AF247F" w:rsidP="00AA191A">
      <w:pPr>
        <w:pStyle w:val="Default"/>
        <w:rPr>
          <w:rFonts w:ascii="SassoonPrimaryInfant" w:hAnsi="SassoonPrimaryInfant"/>
          <w:color w:val="auto"/>
          <w:szCs w:val="22"/>
        </w:rPr>
      </w:pPr>
      <w:r w:rsidRPr="0092761F">
        <w:rPr>
          <w:rFonts w:ascii="SassoonPrimaryInfant" w:hAnsi="SassoonPrimaryInfant"/>
          <w:color w:val="auto"/>
          <w:szCs w:val="22"/>
        </w:rPr>
        <w:t>Kirkham and Wesham</w:t>
      </w:r>
      <w:r w:rsidR="00AA191A" w:rsidRPr="0092761F">
        <w:rPr>
          <w:rFonts w:ascii="SassoonPrimaryInfant" w:hAnsi="SassoonPrimaryInfant"/>
          <w:color w:val="auto"/>
          <w:szCs w:val="22"/>
        </w:rPr>
        <w:t xml:space="preserve"> Primary School will have regard to the SEND Code of Practice (2014) when carrying out its duties towards all pupils with SEND and ensure that parents/carers are informed by the school that SEND provision is being made for their child. </w:t>
      </w:r>
    </w:p>
    <w:p w14:paraId="51A6649E" w14:textId="77777777" w:rsidR="00AF247F" w:rsidRPr="008E220C" w:rsidRDefault="00AF247F" w:rsidP="00AA191A">
      <w:pPr>
        <w:pStyle w:val="Default"/>
        <w:rPr>
          <w:rFonts w:ascii="SassoonPrimaryInfant" w:hAnsi="SassoonPrimaryInfant"/>
          <w:color w:val="FF0000"/>
          <w:szCs w:val="22"/>
        </w:rPr>
      </w:pPr>
    </w:p>
    <w:p w14:paraId="776EED4B" w14:textId="77777777" w:rsidR="00AA191A" w:rsidRPr="0092761F" w:rsidRDefault="00AA191A" w:rsidP="00AA191A">
      <w:pPr>
        <w:pStyle w:val="Default"/>
        <w:rPr>
          <w:rFonts w:ascii="SassoonPrimaryInfant" w:hAnsi="SassoonPrimaryInfant"/>
          <w:color w:val="auto"/>
          <w:szCs w:val="22"/>
        </w:rPr>
      </w:pPr>
      <w:r w:rsidRPr="0092761F">
        <w:rPr>
          <w:rFonts w:ascii="SassoonPrimaryInfant" w:hAnsi="SassoonPrimaryInfant"/>
          <w:color w:val="auto"/>
          <w:szCs w:val="22"/>
        </w:rPr>
        <w:t xml:space="preserve">There may be times in a pupil’s school career when they are identified as having a Special Educational Need. These pupils will be provided with intervention and/or support that is ‘additional to or different from’ the normal differentiated curriculum. This may be on an ongoing basis or for a limited time. Many pupils with sensory and/or physical disabilities may require adaptations, made as reasonable adjustments under the Equality Act 2010. </w:t>
      </w:r>
    </w:p>
    <w:p w14:paraId="759245A9" w14:textId="77777777" w:rsidR="00AF247F" w:rsidRPr="008E220C" w:rsidRDefault="00AF247F" w:rsidP="00AA191A">
      <w:pPr>
        <w:pStyle w:val="Default"/>
        <w:rPr>
          <w:rFonts w:ascii="SassoonPrimaryInfant" w:hAnsi="SassoonPrimaryInfant"/>
          <w:color w:val="FF0000"/>
          <w:szCs w:val="22"/>
        </w:rPr>
      </w:pPr>
    </w:p>
    <w:p w14:paraId="0787687F" w14:textId="77777777" w:rsidR="00AF247F" w:rsidRPr="008E220C" w:rsidRDefault="00AF247F" w:rsidP="00AA191A">
      <w:pPr>
        <w:pStyle w:val="Default"/>
        <w:rPr>
          <w:rFonts w:ascii="SassoonPrimaryInfant" w:hAnsi="SassoonPrimaryInfant"/>
          <w:color w:val="FF0000"/>
          <w:szCs w:val="22"/>
        </w:rPr>
      </w:pPr>
    </w:p>
    <w:p w14:paraId="70C08C9A" w14:textId="77777777" w:rsidR="00AF247F" w:rsidRPr="008E220C" w:rsidRDefault="00AF247F" w:rsidP="00AA191A">
      <w:pPr>
        <w:pStyle w:val="Default"/>
        <w:rPr>
          <w:rFonts w:ascii="SassoonPrimaryInfant" w:hAnsi="SassoonPrimaryInfant"/>
          <w:color w:val="FF0000"/>
          <w:szCs w:val="22"/>
        </w:rPr>
      </w:pPr>
    </w:p>
    <w:p w14:paraId="25DEE031" w14:textId="77777777" w:rsidR="00AF247F" w:rsidRPr="008E220C" w:rsidRDefault="00AF247F" w:rsidP="00AA191A">
      <w:pPr>
        <w:pStyle w:val="Default"/>
        <w:rPr>
          <w:rFonts w:ascii="SassoonPrimaryInfant" w:hAnsi="SassoonPrimaryInfant"/>
          <w:color w:val="FF0000"/>
          <w:szCs w:val="22"/>
        </w:rPr>
      </w:pPr>
    </w:p>
    <w:p w14:paraId="724B6F2C" w14:textId="77777777" w:rsidR="00AF247F" w:rsidRPr="008E220C" w:rsidRDefault="00AF247F" w:rsidP="00AA191A">
      <w:pPr>
        <w:pStyle w:val="Default"/>
        <w:rPr>
          <w:rFonts w:ascii="SassoonPrimaryInfant" w:hAnsi="SassoonPrimaryInfant"/>
          <w:color w:val="FF0000"/>
          <w:szCs w:val="22"/>
        </w:rPr>
      </w:pPr>
    </w:p>
    <w:p w14:paraId="52F4CDBD" w14:textId="77777777" w:rsidR="00AF247F" w:rsidRPr="008E220C" w:rsidRDefault="00AF247F" w:rsidP="00AA191A">
      <w:pPr>
        <w:pStyle w:val="Default"/>
        <w:rPr>
          <w:rFonts w:ascii="SassoonPrimaryInfant" w:hAnsi="SassoonPrimaryInfant"/>
          <w:color w:val="FF0000"/>
          <w:szCs w:val="22"/>
        </w:rPr>
      </w:pPr>
    </w:p>
    <w:p w14:paraId="1485B516" w14:textId="77777777" w:rsidR="00AF247F" w:rsidRPr="008E220C" w:rsidRDefault="00AF247F" w:rsidP="00AA191A">
      <w:pPr>
        <w:pStyle w:val="Default"/>
        <w:rPr>
          <w:rFonts w:ascii="SassoonPrimaryInfant" w:hAnsi="SassoonPrimaryInfant"/>
          <w:color w:val="FF0000"/>
          <w:szCs w:val="22"/>
        </w:rPr>
      </w:pPr>
    </w:p>
    <w:p w14:paraId="6880D645" w14:textId="77777777" w:rsidR="00AF247F" w:rsidRPr="008E220C" w:rsidRDefault="00AF247F" w:rsidP="00AA191A">
      <w:pPr>
        <w:pStyle w:val="Default"/>
        <w:rPr>
          <w:rFonts w:ascii="SassoonPrimaryInfant" w:hAnsi="SassoonPrimaryInfant"/>
          <w:color w:val="FF0000"/>
          <w:szCs w:val="22"/>
        </w:rPr>
      </w:pPr>
    </w:p>
    <w:p w14:paraId="31A907A2" w14:textId="77777777" w:rsidR="00AF247F" w:rsidRPr="008E220C" w:rsidRDefault="00AF247F" w:rsidP="00AA191A">
      <w:pPr>
        <w:pStyle w:val="Default"/>
        <w:rPr>
          <w:rFonts w:ascii="SassoonPrimaryInfant" w:hAnsi="SassoonPrimaryInfant"/>
          <w:color w:val="FF0000"/>
          <w:szCs w:val="22"/>
        </w:rPr>
      </w:pPr>
    </w:p>
    <w:p w14:paraId="3C96A147" w14:textId="77777777" w:rsidR="00AF247F" w:rsidRPr="008E220C" w:rsidRDefault="00AF247F" w:rsidP="00AA191A">
      <w:pPr>
        <w:pStyle w:val="Default"/>
        <w:rPr>
          <w:rFonts w:ascii="SassoonPrimaryInfant" w:hAnsi="SassoonPrimaryInfant"/>
          <w:color w:val="FF0000"/>
          <w:szCs w:val="22"/>
        </w:rPr>
      </w:pPr>
    </w:p>
    <w:p w14:paraId="79B5E8F2" w14:textId="77777777" w:rsidR="00AA191A" w:rsidRPr="006F1DE3" w:rsidRDefault="00AA191A" w:rsidP="00AA191A">
      <w:pPr>
        <w:pStyle w:val="Default"/>
        <w:rPr>
          <w:rFonts w:ascii="SassoonPrimaryInfant" w:hAnsi="SassoonPrimaryInfant"/>
          <w:color w:val="auto"/>
          <w:szCs w:val="22"/>
        </w:rPr>
      </w:pPr>
      <w:r w:rsidRPr="006F1DE3">
        <w:rPr>
          <w:rFonts w:ascii="SassoonPrimaryInfant" w:hAnsi="SassoonPrimaryInfant"/>
          <w:b/>
          <w:bCs/>
          <w:color w:val="auto"/>
          <w:szCs w:val="22"/>
        </w:rPr>
        <w:t xml:space="preserve">Areas of Special Educational Need </w:t>
      </w:r>
    </w:p>
    <w:p w14:paraId="52B6890B" w14:textId="77777777" w:rsidR="00AA191A" w:rsidRPr="006F1DE3" w:rsidRDefault="00AA191A" w:rsidP="00AA191A">
      <w:pPr>
        <w:pStyle w:val="Default"/>
        <w:rPr>
          <w:rFonts w:ascii="SassoonPrimaryInfant" w:hAnsi="SassoonPrimaryInfant"/>
          <w:color w:val="auto"/>
          <w:szCs w:val="22"/>
        </w:rPr>
      </w:pPr>
      <w:r w:rsidRPr="006F1DE3">
        <w:rPr>
          <w:rFonts w:ascii="SassoonPrimaryInfant" w:hAnsi="SassoonPrimaryInfant"/>
          <w:color w:val="auto"/>
          <w:szCs w:val="22"/>
        </w:rPr>
        <w:t xml:space="preserve">Under the SEND Code of Practice (2014) pupils identified as having a special educational need (SEN) will be considered within one or more of the following categories of need: </w:t>
      </w:r>
    </w:p>
    <w:p w14:paraId="3FB45206" w14:textId="77777777" w:rsidR="00AF247F" w:rsidRPr="006F1DE3" w:rsidRDefault="00AF247F" w:rsidP="00AA191A">
      <w:pPr>
        <w:pStyle w:val="Default"/>
        <w:rPr>
          <w:rFonts w:ascii="SassoonPrimaryInfant" w:hAnsi="SassoonPrimaryInfant"/>
          <w:color w:val="auto"/>
          <w:szCs w:val="22"/>
        </w:rPr>
      </w:pPr>
    </w:p>
    <w:p w14:paraId="03BB80A8" w14:textId="77777777" w:rsidR="00AA191A" w:rsidRPr="006F1DE3" w:rsidRDefault="00AA191A" w:rsidP="00AA191A">
      <w:pPr>
        <w:pStyle w:val="Default"/>
        <w:rPr>
          <w:rFonts w:ascii="SassoonPrimaryInfant" w:hAnsi="SassoonPrimaryInfant"/>
          <w:color w:val="auto"/>
          <w:szCs w:val="22"/>
        </w:rPr>
      </w:pPr>
      <w:r w:rsidRPr="006F1DE3">
        <w:rPr>
          <w:rFonts w:ascii="SassoonPrimaryInfant" w:hAnsi="SassoonPrimaryInfant"/>
          <w:b/>
          <w:bCs/>
          <w:i/>
          <w:iCs/>
          <w:color w:val="auto"/>
          <w:szCs w:val="22"/>
        </w:rPr>
        <w:t xml:space="preserve">Cognition and Learning; </w:t>
      </w:r>
    </w:p>
    <w:p w14:paraId="4B4363A7" w14:textId="77777777" w:rsidR="00AA191A" w:rsidRPr="006F1DE3" w:rsidRDefault="00AA191A" w:rsidP="00AF247F">
      <w:pPr>
        <w:pStyle w:val="Default"/>
        <w:rPr>
          <w:rFonts w:ascii="SassoonPrimaryInfant" w:hAnsi="SassoonPrimaryInfant"/>
          <w:color w:val="auto"/>
          <w:szCs w:val="22"/>
        </w:rPr>
      </w:pPr>
      <w:r w:rsidRPr="006F1DE3">
        <w:rPr>
          <w:rFonts w:ascii="SassoonPrimaryInfant" w:hAnsi="SassoonPrimaryInfant"/>
          <w:color w:val="auto"/>
          <w:szCs w:val="22"/>
        </w:rPr>
        <w:t>Children with learning needs may learn at a slower pace than other children and may have difficulty developing literacy or numeracy skills or understanding new concepts.</w:t>
      </w:r>
      <w:r w:rsidR="00BD4B61" w:rsidRPr="006F1DE3">
        <w:rPr>
          <w:rFonts w:ascii="SassoonPrimaryInfant" w:hAnsi="SassoonPrimaryInfant"/>
          <w:color w:val="auto"/>
          <w:szCs w:val="22"/>
        </w:rPr>
        <w:t xml:space="preserve"> </w:t>
      </w:r>
      <w:r w:rsidRPr="006F1DE3">
        <w:rPr>
          <w:rFonts w:ascii="SassoonPrimaryInfant" w:hAnsi="SassoonPrimaryInfant"/>
          <w:color w:val="auto"/>
          <w:szCs w:val="22"/>
        </w:rPr>
        <w:t xml:space="preserve">Learning needs may be in addition to or as a result of other special educational needs. </w:t>
      </w:r>
    </w:p>
    <w:p w14:paraId="7352E777" w14:textId="77777777" w:rsidR="00BD4B61" w:rsidRPr="006F1DE3" w:rsidRDefault="00BD4B61" w:rsidP="00AA191A">
      <w:pPr>
        <w:pStyle w:val="Default"/>
        <w:rPr>
          <w:rFonts w:ascii="SassoonPrimaryInfant" w:hAnsi="SassoonPrimaryInfant"/>
          <w:color w:val="auto"/>
          <w:szCs w:val="22"/>
        </w:rPr>
      </w:pPr>
    </w:p>
    <w:p w14:paraId="4E86AC5A" w14:textId="77777777" w:rsidR="00AA191A" w:rsidRPr="006F1DE3" w:rsidRDefault="00AA191A" w:rsidP="00AA191A">
      <w:pPr>
        <w:pStyle w:val="Default"/>
        <w:rPr>
          <w:rFonts w:ascii="SassoonPrimaryInfant" w:hAnsi="SassoonPrimaryInfant"/>
          <w:color w:val="auto"/>
          <w:szCs w:val="22"/>
        </w:rPr>
      </w:pPr>
      <w:r w:rsidRPr="006F1DE3">
        <w:rPr>
          <w:rFonts w:ascii="SassoonPrimaryInfant" w:hAnsi="SassoonPrimaryInfant"/>
          <w:color w:val="auto"/>
          <w:szCs w:val="22"/>
        </w:rPr>
        <w:t>Children with a specific learning difficulty (</w:t>
      </w:r>
      <w:proofErr w:type="spellStart"/>
      <w:r w:rsidRPr="006F1DE3">
        <w:rPr>
          <w:rFonts w:ascii="SassoonPrimaryInfant" w:hAnsi="SassoonPrimaryInfant"/>
          <w:color w:val="auto"/>
          <w:szCs w:val="22"/>
        </w:rPr>
        <w:t>SpLD</w:t>
      </w:r>
      <w:proofErr w:type="spellEnd"/>
      <w:r w:rsidRPr="006F1DE3">
        <w:rPr>
          <w:rFonts w:ascii="SassoonPrimaryInfant" w:hAnsi="SassoonPrimaryInfant"/>
          <w:color w:val="auto"/>
          <w:szCs w:val="22"/>
        </w:rPr>
        <w:t xml:space="preserve">) will have difficulties related to one or more of dyslexia (reading and spelling), dyscalculia (maths), dyspraxia (co-ordination) and dysgraphia (writing). </w:t>
      </w:r>
    </w:p>
    <w:p w14:paraId="1F8ED6BC" w14:textId="77777777" w:rsidR="00AF247F" w:rsidRPr="006F1DE3" w:rsidRDefault="00AF247F" w:rsidP="00AA191A">
      <w:pPr>
        <w:pStyle w:val="Default"/>
        <w:rPr>
          <w:rFonts w:ascii="SassoonPrimaryInfant" w:hAnsi="SassoonPrimaryInfant"/>
          <w:color w:val="auto"/>
          <w:szCs w:val="22"/>
        </w:rPr>
      </w:pPr>
    </w:p>
    <w:p w14:paraId="45D09C33" w14:textId="77777777" w:rsidR="00AA191A" w:rsidRPr="006F1DE3" w:rsidRDefault="00AA191A" w:rsidP="00AA191A">
      <w:pPr>
        <w:pStyle w:val="Default"/>
        <w:rPr>
          <w:rFonts w:ascii="SassoonPrimaryInfant" w:hAnsi="SassoonPrimaryInfant"/>
          <w:color w:val="auto"/>
          <w:szCs w:val="22"/>
        </w:rPr>
      </w:pPr>
      <w:r w:rsidRPr="006F1DE3">
        <w:rPr>
          <w:rFonts w:ascii="SassoonPrimaryInfant" w:hAnsi="SassoonPrimaryInfant"/>
          <w:color w:val="auto"/>
          <w:szCs w:val="22"/>
        </w:rPr>
        <w:t xml:space="preserve">Learning difficulties cover a wide range of needs, including moderate learning difficulties (MLD), severe learning difficulties (SLD), where children are likely to need support in all areas of the curriculum and associated difficulties with mobility and communication, through to profound and multiple learning difficulties (PMLD), where children are likely to have severe and complex learning difficulties as well as a physical disability or sensory impairment. </w:t>
      </w:r>
    </w:p>
    <w:p w14:paraId="6F052951" w14:textId="77777777" w:rsidR="00AF247F" w:rsidRPr="006F1DE3" w:rsidRDefault="00AF247F" w:rsidP="00AA191A">
      <w:pPr>
        <w:pStyle w:val="Default"/>
        <w:rPr>
          <w:rFonts w:ascii="SassoonPrimaryInfant" w:hAnsi="SassoonPrimaryInfant"/>
          <w:color w:val="auto"/>
          <w:szCs w:val="22"/>
        </w:rPr>
      </w:pPr>
    </w:p>
    <w:p w14:paraId="340EEBA2" w14:textId="77777777" w:rsidR="00AA191A" w:rsidRPr="006F1DE3" w:rsidRDefault="00AA191A" w:rsidP="00AA191A">
      <w:pPr>
        <w:pStyle w:val="Default"/>
        <w:rPr>
          <w:rFonts w:ascii="SassoonPrimaryInfant" w:hAnsi="SassoonPrimaryInfant"/>
          <w:color w:val="auto"/>
          <w:szCs w:val="22"/>
        </w:rPr>
      </w:pPr>
      <w:r w:rsidRPr="006F1DE3">
        <w:rPr>
          <w:rFonts w:ascii="SassoonPrimaryInfant" w:hAnsi="SassoonPrimaryInfant"/>
          <w:color w:val="auto"/>
          <w:szCs w:val="22"/>
        </w:rPr>
        <w:t xml:space="preserve">Cognition and Learning needs include: </w:t>
      </w:r>
    </w:p>
    <w:p w14:paraId="3B726C36" w14:textId="77777777" w:rsidR="00BD4B61" w:rsidRPr="006F1DE3" w:rsidRDefault="00BD4B61" w:rsidP="00AA191A">
      <w:pPr>
        <w:pStyle w:val="Default"/>
        <w:rPr>
          <w:rFonts w:ascii="SassoonPrimaryInfant" w:hAnsi="SassoonPrimaryInfant"/>
          <w:color w:val="auto"/>
          <w:szCs w:val="22"/>
        </w:rPr>
      </w:pPr>
    </w:p>
    <w:p w14:paraId="2FAE1C99" w14:textId="77777777" w:rsidR="00AA191A" w:rsidRPr="006F1DE3" w:rsidRDefault="00AA191A" w:rsidP="00AF247F">
      <w:pPr>
        <w:pStyle w:val="Default"/>
        <w:numPr>
          <w:ilvl w:val="0"/>
          <w:numId w:val="4"/>
        </w:numPr>
        <w:spacing w:after="30"/>
        <w:rPr>
          <w:rFonts w:ascii="SassoonPrimaryInfant" w:hAnsi="SassoonPrimaryInfant"/>
          <w:color w:val="auto"/>
          <w:szCs w:val="22"/>
        </w:rPr>
      </w:pPr>
      <w:r w:rsidRPr="006F1DE3">
        <w:rPr>
          <w:rFonts w:ascii="SassoonPrimaryInfant" w:hAnsi="SassoonPrimaryInfant"/>
          <w:color w:val="auto"/>
          <w:szCs w:val="22"/>
        </w:rPr>
        <w:t>Specific learning difficulties (</w:t>
      </w:r>
      <w:proofErr w:type="spellStart"/>
      <w:r w:rsidRPr="006F1DE3">
        <w:rPr>
          <w:rFonts w:ascii="SassoonPrimaryInfant" w:hAnsi="SassoonPrimaryInfant"/>
          <w:color w:val="auto"/>
          <w:szCs w:val="22"/>
        </w:rPr>
        <w:t>SpLD</w:t>
      </w:r>
      <w:proofErr w:type="spellEnd"/>
      <w:r w:rsidRPr="006F1DE3">
        <w:rPr>
          <w:rFonts w:ascii="SassoonPrimaryInfant" w:hAnsi="SassoonPrimaryInfant"/>
          <w:color w:val="auto"/>
          <w:szCs w:val="22"/>
        </w:rPr>
        <w:t xml:space="preserve">) </w:t>
      </w:r>
    </w:p>
    <w:p w14:paraId="458BF046" w14:textId="77777777" w:rsidR="00AA191A" w:rsidRPr="006F1DE3" w:rsidRDefault="00AA191A" w:rsidP="00AF247F">
      <w:pPr>
        <w:pStyle w:val="Default"/>
        <w:numPr>
          <w:ilvl w:val="0"/>
          <w:numId w:val="4"/>
        </w:numPr>
        <w:spacing w:after="30"/>
        <w:rPr>
          <w:rFonts w:ascii="SassoonPrimaryInfant" w:hAnsi="SassoonPrimaryInfant"/>
          <w:color w:val="auto"/>
          <w:szCs w:val="22"/>
        </w:rPr>
      </w:pPr>
      <w:r w:rsidRPr="006F1DE3">
        <w:rPr>
          <w:rFonts w:ascii="SassoonPrimaryInfant" w:hAnsi="SassoonPrimaryInfant"/>
          <w:color w:val="auto"/>
          <w:szCs w:val="22"/>
        </w:rPr>
        <w:t xml:space="preserve">Moderate learning difficulties (MLD) </w:t>
      </w:r>
    </w:p>
    <w:p w14:paraId="248D8D57" w14:textId="77777777" w:rsidR="00AA191A" w:rsidRPr="006F1DE3" w:rsidRDefault="00AA191A" w:rsidP="00AF247F">
      <w:pPr>
        <w:pStyle w:val="Default"/>
        <w:numPr>
          <w:ilvl w:val="0"/>
          <w:numId w:val="4"/>
        </w:numPr>
        <w:spacing w:after="30"/>
        <w:rPr>
          <w:rFonts w:ascii="SassoonPrimaryInfant" w:hAnsi="SassoonPrimaryInfant"/>
          <w:color w:val="auto"/>
          <w:szCs w:val="22"/>
        </w:rPr>
      </w:pPr>
      <w:r w:rsidRPr="006F1DE3">
        <w:rPr>
          <w:rFonts w:ascii="SassoonPrimaryInfant" w:hAnsi="SassoonPrimaryInfant"/>
          <w:color w:val="auto"/>
          <w:szCs w:val="22"/>
        </w:rPr>
        <w:t xml:space="preserve">Severe learning difficulties (SLD), and </w:t>
      </w:r>
    </w:p>
    <w:p w14:paraId="65740943" w14:textId="77777777" w:rsidR="00AA191A" w:rsidRPr="006F1DE3" w:rsidRDefault="00AA191A" w:rsidP="00AF247F">
      <w:pPr>
        <w:pStyle w:val="Default"/>
        <w:numPr>
          <w:ilvl w:val="0"/>
          <w:numId w:val="4"/>
        </w:numPr>
        <w:rPr>
          <w:rFonts w:ascii="SassoonPrimaryInfant" w:hAnsi="SassoonPrimaryInfant"/>
          <w:color w:val="auto"/>
          <w:szCs w:val="22"/>
        </w:rPr>
      </w:pPr>
      <w:r w:rsidRPr="006F1DE3">
        <w:rPr>
          <w:rFonts w:ascii="SassoonPrimaryInfant" w:hAnsi="SassoonPrimaryInfant"/>
          <w:color w:val="auto"/>
          <w:szCs w:val="22"/>
        </w:rPr>
        <w:t xml:space="preserve">Profound and multiple learning difficulties (PMLD) </w:t>
      </w:r>
    </w:p>
    <w:p w14:paraId="2F943432" w14:textId="77777777" w:rsidR="00AF247F" w:rsidRPr="008E220C" w:rsidRDefault="00AF247F" w:rsidP="00BD4B61">
      <w:pPr>
        <w:pStyle w:val="Default"/>
        <w:ind w:left="720"/>
        <w:rPr>
          <w:rFonts w:ascii="SassoonPrimaryInfant" w:hAnsi="SassoonPrimaryInfant"/>
          <w:color w:val="FF0000"/>
          <w:szCs w:val="22"/>
        </w:rPr>
      </w:pPr>
    </w:p>
    <w:p w14:paraId="63A3285F" w14:textId="77777777" w:rsidR="00AA191A" w:rsidRPr="008E220C" w:rsidRDefault="00AA191A" w:rsidP="00AA191A">
      <w:pPr>
        <w:pStyle w:val="Default"/>
        <w:rPr>
          <w:rFonts w:ascii="SassoonPrimaryInfant" w:hAnsi="SassoonPrimaryInfant"/>
          <w:color w:val="FF0000"/>
          <w:szCs w:val="22"/>
        </w:rPr>
      </w:pPr>
    </w:p>
    <w:p w14:paraId="0550A5EC" w14:textId="77777777" w:rsidR="00AA191A" w:rsidRPr="006F1DE3" w:rsidRDefault="00AA191A" w:rsidP="00AA191A">
      <w:pPr>
        <w:pStyle w:val="Default"/>
        <w:rPr>
          <w:rFonts w:ascii="SassoonPrimaryInfant" w:hAnsi="SassoonPrimaryInfant"/>
          <w:color w:val="auto"/>
          <w:szCs w:val="22"/>
        </w:rPr>
      </w:pPr>
      <w:r w:rsidRPr="006F1DE3">
        <w:rPr>
          <w:rFonts w:ascii="SassoonPrimaryInfant" w:hAnsi="SassoonPrimaryInfant"/>
          <w:b/>
          <w:bCs/>
          <w:i/>
          <w:iCs/>
          <w:color w:val="auto"/>
          <w:szCs w:val="22"/>
        </w:rPr>
        <w:t xml:space="preserve">Social, Emotional and Mental Health Difficulties </w:t>
      </w:r>
    </w:p>
    <w:p w14:paraId="01FA074F" w14:textId="77777777" w:rsidR="00AA191A" w:rsidRPr="006F1DE3" w:rsidRDefault="00AA191A" w:rsidP="00AA191A">
      <w:pPr>
        <w:pStyle w:val="Default"/>
        <w:rPr>
          <w:rFonts w:ascii="SassoonPrimaryInfant" w:hAnsi="SassoonPrimaryInfant"/>
          <w:color w:val="auto"/>
          <w:szCs w:val="22"/>
        </w:rPr>
      </w:pPr>
      <w:r w:rsidRPr="006F1DE3">
        <w:rPr>
          <w:rFonts w:ascii="SassoonPrimaryInfant" w:hAnsi="SassoonPrimaryInfant"/>
          <w:color w:val="auto"/>
          <w:szCs w:val="22"/>
        </w:rPr>
        <w:t xml:space="preserve">Children may experience a wide range of social and emotional difficulties which manifest themselves in many ways. These may include becoming withdrawn or isolated, as well as displaying challenging, disruptive or disturbing behaviour. These behaviours may reflect underlying mental health difficulties such as anxiety or depression, self-harming, substance misuse, eating disorders or physical symptoms that are medically unexplained. </w:t>
      </w:r>
    </w:p>
    <w:p w14:paraId="6FF71A7E" w14:textId="77777777" w:rsidR="00BD4B61" w:rsidRPr="006F1DE3" w:rsidRDefault="00BD4B61" w:rsidP="00AA191A">
      <w:pPr>
        <w:pStyle w:val="Default"/>
        <w:rPr>
          <w:rFonts w:ascii="SassoonPrimaryInfant" w:hAnsi="SassoonPrimaryInfant"/>
          <w:color w:val="auto"/>
          <w:szCs w:val="22"/>
        </w:rPr>
      </w:pPr>
    </w:p>
    <w:p w14:paraId="75C047D6" w14:textId="77777777" w:rsidR="00AA191A" w:rsidRPr="006F1DE3" w:rsidRDefault="00AA191A" w:rsidP="00AA191A">
      <w:pPr>
        <w:pStyle w:val="Default"/>
        <w:rPr>
          <w:rFonts w:ascii="SassoonPrimaryInfant" w:hAnsi="SassoonPrimaryInfant"/>
          <w:color w:val="auto"/>
          <w:szCs w:val="22"/>
        </w:rPr>
      </w:pPr>
      <w:r w:rsidRPr="006F1DE3">
        <w:rPr>
          <w:rFonts w:ascii="SassoonPrimaryInfant" w:hAnsi="SassoonPrimaryInfant"/>
          <w:color w:val="auto"/>
          <w:szCs w:val="22"/>
        </w:rPr>
        <w:t xml:space="preserve">Other children may have disorders such as </w:t>
      </w:r>
      <w:proofErr w:type="gramStart"/>
      <w:r w:rsidRPr="006F1DE3">
        <w:rPr>
          <w:rFonts w:ascii="SassoonPrimaryInfant" w:hAnsi="SassoonPrimaryInfant"/>
          <w:color w:val="auto"/>
          <w:szCs w:val="22"/>
        </w:rPr>
        <w:t>Attention Deficit Disorder</w:t>
      </w:r>
      <w:proofErr w:type="gramEnd"/>
      <w:r w:rsidRPr="006F1DE3">
        <w:rPr>
          <w:rFonts w:ascii="SassoonPrimaryInfant" w:hAnsi="SassoonPrimaryInfant"/>
          <w:color w:val="auto"/>
          <w:szCs w:val="22"/>
        </w:rPr>
        <w:t xml:space="preserve"> (ADD), Attention Deficit Hyperactive Disorder (ADHD) or Attachment Disorder. </w:t>
      </w:r>
    </w:p>
    <w:p w14:paraId="6C90DB72" w14:textId="77777777" w:rsidR="00BD4B61" w:rsidRPr="006F1DE3" w:rsidRDefault="00BD4B61" w:rsidP="00AA191A">
      <w:pPr>
        <w:pStyle w:val="Default"/>
        <w:rPr>
          <w:rFonts w:ascii="SassoonPrimaryInfant" w:hAnsi="SassoonPrimaryInfant"/>
          <w:color w:val="auto"/>
          <w:szCs w:val="22"/>
        </w:rPr>
      </w:pPr>
    </w:p>
    <w:p w14:paraId="0C3F8440" w14:textId="77777777" w:rsidR="00AA191A" w:rsidRPr="006F1DE3" w:rsidRDefault="00AA191A" w:rsidP="00AA191A">
      <w:pPr>
        <w:pStyle w:val="Default"/>
        <w:rPr>
          <w:rFonts w:ascii="SassoonPrimaryInfant" w:hAnsi="SassoonPrimaryInfant"/>
          <w:color w:val="auto"/>
          <w:szCs w:val="22"/>
        </w:rPr>
      </w:pPr>
      <w:r w:rsidRPr="006F1DE3">
        <w:rPr>
          <w:rFonts w:ascii="SassoonPrimaryInfant" w:hAnsi="SassoonPrimaryInfant"/>
          <w:color w:val="auto"/>
          <w:szCs w:val="22"/>
        </w:rPr>
        <w:t xml:space="preserve">Social, Emotional and Mental Health Difficulties include: </w:t>
      </w:r>
    </w:p>
    <w:p w14:paraId="7BC14B03" w14:textId="77777777" w:rsidR="00AA191A" w:rsidRPr="006F1DE3" w:rsidRDefault="00AA191A" w:rsidP="00BD4B61">
      <w:pPr>
        <w:pStyle w:val="Default"/>
        <w:numPr>
          <w:ilvl w:val="0"/>
          <w:numId w:val="4"/>
        </w:numPr>
        <w:spacing w:after="30"/>
        <w:rPr>
          <w:rFonts w:ascii="SassoonPrimaryInfant" w:hAnsi="SassoonPrimaryInfant"/>
          <w:color w:val="auto"/>
          <w:szCs w:val="22"/>
        </w:rPr>
      </w:pPr>
      <w:r w:rsidRPr="006F1DE3">
        <w:rPr>
          <w:rFonts w:ascii="SassoonPrimaryInfant" w:hAnsi="SassoonPrimaryInfant"/>
          <w:color w:val="auto"/>
          <w:szCs w:val="22"/>
        </w:rPr>
        <w:t xml:space="preserve">ADD </w:t>
      </w:r>
    </w:p>
    <w:p w14:paraId="4167A208" w14:textId="77777777" w:rsidR="00AA191A" w:rsidRPr="006F1DE3" w:rsidRDefault="00AA191A" w:rsidP="00BD4B61">
      <w:pPr>
        <w:pStyle w:val="Default"/>
        <w:numPr>
          <w:ilvl w:val="0"/>
          <w:numId w:val="4"/>
        </w:numPr>
        <w:spacing w:after="30"/>
        <w:rPr>
          <w:rFonts w:ascii="SassoonPrimaryInfant" w:hAnsi="SassoonPrimaryInfant"/>
          <w:color w:val="auto"/>
          <w:szCs w:val="22"/>
        </w:rPr>
      </w:pPr>
      <w:r w:rsidRPr="006F1DE3">
        <w:rPr>
          <w:rFonts w:ascii="SassoonPrimaryInfant" w:hAnsi="SassoonPrimaryInfant"/>
          <w:color w:val="auto"/>
          <w:szCs w:val="22"/>
        </w:rPr>
        <w:t xml:space="preserve">ADHD </w:t>
      </w:r>
    </w:p>
    <w:p w14:paraId="3FBFF522" w14:textId="77777777" w:rsidR="00AA191A" w:rsidRPr="006F1DE3" w:rsidRDefault="00AA191A" w:rsidP="00BD4B61">
      <w:pPr>
        <w:pStyle w:val="Default"/>
        <w:numPr>
          <w:ilvl w:val="0"/>
          <w:numId w:val="4"/>
        </w:numPr>
        <w:rPr>
          <w:rFonts w:ascii="SassoonPrimaryInfant" w:hAnsi="SassoonPrimaryInfant"/>
          <w:color w:val="auto"/>
          <w:szCs w:val="22"/>
        </w:rPr>
      </w:pPr>
      <w:r w:rsidRPr="006F1DE3">
        <w:rPr>
          <w:rFonts w:ascii="SassoonPrimaryInfant" w:hAnsi="SassoonPrimaryInfant"/>
          <w:color w:val="auto"/>
          <w:szCs w:val="22"/>
        </w:rPr>
        <w:t xml:space="preserve">Attachment Disorder </w:t>
      </w:r>
    </w:p>
    <w:p w14:paraId="422BE63A" w14:textId="77777777" w:rsidR="00AA191A" w:rsidRPr="008E220C" w:rsidRDefault="00AA191A" w:rsidP="00AA191A">
      <w:pPr>
        <w:pStyle w:val="Default"/>
        <w:rPr>
          <w:rFonts w:ascii="SassoonPrimaryInfant" w:hAnsi="SassoonPrimaryInfant"/>
          <w:color w:val="FF0000"/>
          <w:szCs w:val="22"/>
        </w:rPr>
      </w:pPr>
    </w:p>
    <w:p w14:paraId="292C26D9" w14:textId="77777777" w:rsidR="00BD4B61" w:rsidRPr="008E220C" w:rsidRDefault="00BD4B61" w:rsidP="00AA191A">
      <w:pPr>
        <w:pStyle w:val="Default"/>
        <w:rPr>
          <w:rFonts w:ascii="SassoonPrimaryInfant" w:hAnsi="SassoonPrimaryInfant"/>
          <w:color w:val="FF0000"/>
          <w:szCs w:val="22"/>
        </w:rPr>
      </w:pPr>
    </w:p>
    <w:p w14:paraId="1DDB1C44" w14:textId="77777777" w:rsidR="00AA191A" w:rsidRPr="0068797D" w:rsidRDefault="00AA191A" w:rsidP="00AA191A">
      <w:pPr>
        <w:pStyle w:val="Default"/>
        <w:rPr>
          <w:rFonts w:ascii="SassoonPrimaryInfant" w:hAnsi="SassoonPrimaryInfant"/>
          <w:color w:val="auto"/>
          <w:szCs w:val="22"/>
        </w:rPr>
      </w:pPr>
      <w:r w:rsidRPr="0068797D">
        <w:rPr>
          <w:rFonts w:ascii="SassoonPrimaryInfant" w:hAnsi="SassoonPrimaryInfant"/>
          <w:b/>
          <w:bCs/>
          <w:i/>
          <w:iCs/>
          <w:color w:val="auto"/>
          <w:szCs w:val="22"/>
        </w:rPr>
        <w:t xml:space="preserve">Communication and Interaction needs </w:t>
      </w:r>
    </w:p>
    <w:p w14:paraId="79D8107A" w14:textId="77777777" w:rsidR="00AA191A" w:rsidRPr="0068797D" w:rsidRDefault="00AA191A" w:rsidP="00AA191A">
      <w:pPr>
        <w:pStyle w:val="Default"/>
        <w:rPr>
          <w:rFonts w:ascii="SassoonPrimaryInfant" w:hAnsi="SassoonPrimaryInfant"/>
          <w:color w:val="auto"/>
          <w:szCs w:val="22"/>
        </w:rPr>
      </w:pPr>
      <w:r w:rsidRPr="0068797D">
        <w:rPr>
          <w:rFonts w:ascii="SassoonPrimaryInfant" w:hAnsi="SassoonPrimaryInfant"/>
          <w:color w:val="auto"/>
          <w:szCs w:val="22"/>
        </w:rPr>
        <w:t xml:space="preserve">Children with speech, language and communication needs (SLCN) have difficulty in communicating with others. This may be because they have difficulty saying what they want to, understanding what is being said to them or because they do not understand or use social rules of communication. </w:t>
      </w:r>
    </w:p>
    <w:p w14:paraId="70FD05DD" w14:textId="77777777" w:rsidR="00BD4B61" w:rsidRPr="0068797D" w:rsidRDefault="00BD4B61" w:rsidP="00AA191A">
      <w:pPr>
        <w:pStyle w:val="Default"/>
        <w:rPr>
          <w:rFonts w:ascii="SassoonPrimaryInfant" w:hAnsi="SassoonPrimaryInfant"/>
          <w:color w:val="auto"/>
          <w:szCs w:val="22"/>
        </w:rPr>
      </w:pPr>
    </w:p>
    <w:p w14:paraId="35D6DEB4" w14:textId="77777777" w:rsidR="00BD4B61" w:rsidRPr="0068797D" w:rsidRDefault="00AA191A" w:rsidP="00BD4B61">
      <w:pPr>
        <w:pStyle w:val="Default"/>
        <w:rPr>
          <w:rFonts w:ascii="SassoonPrimaryInfant" w:hAnsi="SassoonPrimaryInfant"/>
          <w:color w:val="auto"/>
          <w:szCs w:val="22"/>
        </w:rPr>
      </w:pPr>
      <w:r w:rsidRPr="0068797D">
        <w:rPr>
          <w:rFonts w:ascii="SassoonPrimaryInfant" w:hAnsi="SassoonPrimaryInfant"/>
          <w:color w:val="auto"/>
          <w:szCs w:val="22"/>
        </w:rPr>
        <w:lastRenderedPageBreak/>
        <w:t xml:space="preserve">The profile for every child with SLCN is different and their needs may change over time. They may have difficulty with one, some or all of the different aspects of speech, language or social communication at different times of their lives. </w:t>
      </w:r>
    </w:p>
    <w:p w14:paraId="0F2A7D21" w14:textId="77777777" w:rsidR="00BD4B61" w:rsidRPr="0068797D" w:rsidRDefault="00BD4B61" w:rsidP="00BD4B61">
      <w:pPr>
        <w:pStyle w:val="Default"/>
        <w:rPr>
          <w:rFonts w:ascii="SassoonPrimaryInfant" w:hAnsi="SassoonPrimaryInfant"/>
          <w:color w:val="auto"/>
          <w:szCs w:val="22"/>
        </w:rPr>
      </w:pPr>
    </w:p>
    <w:p w14:paraId="6C0F1761" w14:textId="27D1B834" w:rsidR="00AA191A" w:rsidRPr="0068797D" w:rsidRDefault="00AA191A" w:rsidP="00AA191A">
      <w:pPr>
        <w:pStyle w:val="Default"/>
        <w:rPr>
          <w:rFonts w:ascii="SassoonPrimaryInfant" w:hAnsi="SassoonPrimaryInfant"/>
          <w:color w:val="auto"/>
          <w:szCs w:val="22"/>
        </w:rPr>
      </w:pPr>
      <w:r w:rsidRPr="0068797D">
        <w:rPr>
          <w:rFonts w:ascii="SassoonPrimaryInfant" w:hAnsi="SassoonPrimaryInfant"/>
          <w:color w:val="auto"/>
          <w:szCs w:val="22"/>
        </w:rPr>
        <w:t>Children with autism</w:t>
      </w:r>
      <w:r w:rsidR="0068797D" w:rsidRPr="0068797D">
        <w:rPr>
          <w:rFonts w:ascii="SassoonPrimaryInfant" w:hAnsi="SassoonPrimaryInfant"/>
          <w:color w:val="auto"/>
          <w:szCs w:val="22"/>
        </w:rPr>
        <w:t xml:space="preserve"> </w:t>
      </w:r>
      <w:r w:rsidRPr="0068797D">
        <w:rPr>
          <w:rFonts w:ascii="SassoonPrimaryInfant" w:hAnsi="SassoonPrimaryInfant"/>
          <w:color w:val="auto"/>
          <w:szCs w:val="22"/>
        </w:rPr>
        <w:t xml:space="preserve">are likely to have particular difficulties with social interaction. They may also experience difficulties with language, communication and imagination, which can impact on how they relate to others. </w:t>
      </w:r>
    </w:p>
    <w:p w14:paraId="1A00CD84" w14:textId="77777777" w:rsidR="00BD4B61" w:rsidRPr="0068797D" w:rsidRDefault="00BD4B61" w:rsidP="00AA191A">
      <w:pPr>
        <w:pStyle w:val="Default"/>
        <w:rPr>
          <w:rFonts w:ascii="SassoonPrimaryInfant" w:hAnsi="SassoonPrimaryInfant"/>
          <w:color w:val="auto"/>
          <w:szCs w:val="22"/>
        </w:rPr>
      </w:pPr>
    </w:p>
    <w:p w14:paraId="2BD8FC5F" w14:textId="77777777" w:rsidR="00AA191A" w:rsidRPr="0068797D" w:rsidRDefault="00AA191A" w:rsidP="00AA191A">
      <w:pPr>
        <w:pStyle w:val="Default"/>
        <w:rPr>
          <w:rFonts w:ascii="SassoonPrimaryInfant" w:hAnsi="SassoonPrimaryInfant"/>
          <w:color w:val="auto"/>
          <w:szCs w:val="22"/>
        </w:rPr>
      </w:pPr>
      <w:r w:rsidRPr="0068797D">
        <w:rPr>
          <w:rFonts w:ascii="SassoonPrimaryInfant" w:hAnsi="SassoonPrimaryInfant"/>
          <w:color w:val="auto"/>
          <w:szCs w:val="22"/>
        </w:rPr>
        <w:t xml:space="preserve">Communication and Interaction needs include: </w:t>
      </w:r>
    </w:p>
    <w:p w14:paraId="3E56A3ED" w14:textId="77777777" w:rsidR="00BD4B61" w:rsidRPr="0068797D" w:rsidRDefault="00BD4B61" w:rsidP="00AA191A">
      <w:pPr>
        <w:pStyle w:val="Default"/>
        <w:rPr>
          <w:rFonts w:ascii="SassoonPrimaryInfant" w:hAnsi="SassoonPrimaryInfant"/>
          <w:color w:val="auto"/>
          <w:szCs w:val="22"/>
        </w:rPr>
      </w:pPr>
    </w:p>
    <w:p w14:paraId="1CDB85A7" w14:textId="77777777" w:rsidR="00AA191A" w:rsidRPr="0068797D" w:rsidRDefault="00AA191A" w:rsidP="00BD4B61">
      <w:pPr>
        <w:pStyle w:val="Default"/>
        <w:numPr>
          <w:ilvl w:val="0"/>
          <w:numId w:val="4"/>
        </w:numPr>
        <w:spacing w:after="30"/>
        <w:rPr>
          <w:rFonts w:ascii="SassoonPrimaryInfant" w:hAnsi="SassoonPrimaryInfant"/>
          <w:color w:val="auto"/>
          <w:szCs w:val="22"/>
        </w:rPr>
      </w:pPr>
      <w:r w:rsidRPr="0068797D">
        <w:rPr>
          <w:rFonts w:ascii="SassoonPrimaryInfant" w:hAnsi="SassoonPrimaryInfant"/>
          <w:color w:val="auto"/>
          <w:szCs w:val="22"/>
        </w:rPr>
        <w:t xml:space="preserve">Speech, language and communication needs (SLCN) </w:t>
      </w:r>
    </w:p>
    <w:p w14:paraId="2CA3273E" w14:textId="53BBC4EA" w:rsidR="00AA191A" w:rsidRPr="0068797D" w:rsidRDefault="00AA191A" w:rsidP="00BD4B61">
      <w:pPr>
        <w:pStyle w:val="Default"/>
        <w:numPr>
          <w:ilvl w:val="0"/>
          <w:numId w:val="4"/>
        </w:numPr>
        <w:rPr>
          <w:rFonts w:ascii="SassoonPrimaryInfant" w:hAnsi="SassoonPrimaryInfant"/>
          <w:color w:val="auto"/>
          <w:szCs w:val="22"/>
        </w:rPr>
      </w:pPr>
      <w:r w:rsidRPr="0068797D">
        <w:rPr>
          <w:rFonts w:ascii="SassoonPrimaryInfant" w:hAnsi="SassoonPrimaryInfant"/>
          <w:color w:val="auto"/>
          <w:szCs w:val="22"/>
        </w:rPr>
        <w:t xml:space="preserve">Autism </w:t>
      </w:r>
    </w:p>
    <w:p w14:paraId="0A254B9F" w14:textId="77777777" w:rsidR="00BD4B61" w:rsidRPr="008E220C" w:rsidRDefault="00BD4B61" w:rsidP="00566E11">
      <w:pPr>
        <w:pStyle w:val="Default"/>
        <w:ind w:left="360"/>
        <w:rPr>
          <w:rFonts w:ascii="SassoonPrimaryInfant" w:hAnsi="SassoonPrimaryInfant"/>
          <w:color w:val="FF0000"/>
          <w:szCs w:val="22"/>
        </w:rPr>
      </w:pPr>
    </w:p>
    <w:p w14:paraId="53D2BAEC" w14:textId="77777777" w:rsidR="00AA191A" w:rsidRPr="008E220C" w:rsidRDefault="00AA191A" w:rsidP="00AA191A">
      <w:pPr>
        <w:pStyle w:val="Default"/>
        <w:rPr>
          <w:rFonts w:ascii="SassoonPrimaryInfant" w:hAnsi="SassoonPrimaryInfant"/>
          <w:color w:val="FF0000"/>
          <w:szCs w:val="22"/>
        </w:rPr>
      </w:pPr>
    </w:p>
    <w:p w14:paraId="5659D75C" w14:textId="77777777" w:rsidR="00AA191A" w:rsidRPr="0092761F" w:rsidRDefault="00AA191A" w:rsidP="00AA191A">
      <w:pPr>
        <w:pStyle w:val="Default"/>
        <w:rPr>
          <w:rFonts w:ascii="SassoonPrimaryInfant" w:hAnsi="SassoonPrimaryInfant"/>
          <w:color w:val="auto"/>
          <w:szCs w:val="22"/>
        </w:rPr>
      </w:pPr>
      <w:r w:rsidRPr="0092761F">
        <w:rPr>
          <w:rFonts w:ascii="SassoonPrimaryInfant" w:hAnsi="SassoonPrimaryInfant"/>
          <w:b/>
          <w:bCs/>
          <w:i/>
          <w:iCs/>
          <w:color w:val="auto"/>
          <w:szCs w:val="22"/>
        </w:rPr>
        <w:t xml:space="preserve">Sensory and/or Physical needs </w:t>
      </w:r>
    </w:p>
    <w:p w14:paraId="4FA7C647" w14:textId="77777777" w:rsidR="00AA191A" w:rsidRPr="0092761F" w:rsidRDefault="00AA191A" w:rsidP="00AA191A">
      <w:pPr>
        <w:pStyle w:val="Default"/>
        <w:rPr>
          <w:rFonts w:ascii="SassoonPrimaryInfant" w:hAnsi="SassoonPrimaryInfant"/>
          <w:color w:val="auto"/>
          <w:szCs w:val="22"/>
        </w:rPr>
      </w:pPr>
      <w:r w:rsidRPr="0092761F">
        <w:rPr>
          <w:rFonts w:ascii="SassoonPrimaryInfant" w:hAnsi="SassoonPrimaryInfant"/>
          <w:color w:val="auto"/>
          <w:szCs w:val="22"/>
        </w:rPr>
        <w:t xml:space="preserve">Some children require special educational provision because they have a disability and this prevents or hinders them from making use of the educational facilities generally provided. These difficulties can be age related and may fluctuate over time. </w:t>
      </w:r>
    </w:p>
    <w:p w14:paraId="726E742C" w14:textId="77777777" w:rsidR="00BD4B61" w:rsidRPr="0092761F" w:rsidRDefault="00BD4B61" w:rsidP="00AA191A">
      <w:pPr>
        <w:pStyle w:val="Default"/>
        <w:rPr>
          <w:rFonts w:ascii="SassoonPrimaryInfant" w:hAnsi="SassoonPrimaryInfant"/>
          <w:color w:val="auto"/>
          <w:szCs w:val="22"/>
        </w:rPr>
      </w:pPr>
    </w:p>
    <w:p w14:paraId="126BA8C9" w14:textId="77777777" w:rsidR="00AA191A" w:rsidRPr="0092761F" w:rsidRDefault="00AA191A" w:rsidP="00AA191A">
      <w:pPr>
        <w:pStyle w:val="Default"/>
        <w:rPr>
          <w:rFonts w:ascii="SassoonPrimaryInfant" w:hAnsi="SassoonPrimaryInfant"/>
          <w:color w:val="auto"/>
          <w:szCs w:val="22"/>
        </w:rPr>
      </w:pPr>
      <w:r w:rsidRPr="0092761F">
        <w:rPr>
          <w:rFonts w:ascii="SassoonPrimaryInfant" w:hAnsi="SassoonPrimaryInfant"/>
          <w:color w:val="auto"/>
          <w:szCs w:val="22"/>
        </w:rPr>
        <w:t xml:space="preserve">Many children with vision impairment (VI), hearing impairment (HI) or a multi-sensory impairment (MSI) will require specialist support and/or equipment to access their learning. Children with an MSI have a combination of vision and hearing difficulties. Some children with a physical disability (PD) require additional ongoing support and equipment to access all the opportunities available to their peers. </w:t>
      </w:r>
    </w:p>
    <w:p w14:paraId="4736D09B" w14:textId="77777777" w:rsidR="00BD4B61" w:rsidRPr="0092761F" w:rsidRDefault="00BD4B61" w:rsidP="00AA191A">
      <w:pPr>
        <w:pStyle w:val="Default"/>
        <w:rPr>
          <w:rFonts w:ascii="SassoonPrimaryInfant" w:hAnsi="SassoonPrimaryInfant"/>
          <w:color w:val="auto"/>
          <w:szCs w:val="22"/>
        </w:rPr>
      </w:pPr>
    </w:p>
    <w:p w14:paraId="1CED9CE2" w14:textId="77777777" w:rsidR="00AA191A" w:rsidRPr="0092761F" w:rsidRDefault="00AA191A" w:rsidP="00AA191A">
      <w:pPr>
        <w:pStyle w:val="Default"/>
        <w:rPr>
          <w:rFonts w:ascii="SassoonPrimaryInfant" w:hAnsi="SassoonPrimaryInfant"/>
          <w:color w:val="auto"/>
          <w:szCs w:val="22"/>
        </w:rPr>
      </w:pPr>
      <w:r w:rsidRPr="0092761F">
        <w:rPr>
          <w:rFonts w:ascii="SassoonPrimaryInfant" w:hAnsi="SassoonPrimaryInfant"/>
          <w:color w:val="auto"/>
          <w:szCs w:val="22"/>
        </w:rPr>
        <w:t xml:space="preserve">Sensory and/or physical needs include: </w:t>
      </w:r>
    </w:p>
    <w:p w14:paraId="62A84405" w14:textId="77777777" w:rsidR="00BD4B61" w:rsidRPr="0092761F" w:rsidRDefault="00BD4B61" w:rsidP="00AA191A">
      <w:pPr>
        <w:pStyle w:val="Default"/>
        <w:rPr>
          <w:rFonts w:ascii="SassoonPrimaryInfant" w:hAnsi="SassoonPrimaryInfant"/>
          <w:color w:val="auto"/>
          <w:szCs w:val="22"/>
        </w:rPr>
      </w:pPr>
    </w:p>
    <w:p w14:paraId="6C465D50" w14:textId="77777777" w:rsidR="00AA191A" w:rsidRPr="0092761F" w:rsidRDefault="00AA191A" w:rsidP="00BD4B61">
      <w:pPr>
        <w:pStyle w:val="Default"/>
        <w:numPr>
          <w:ilvl w:val="0"/>
          <w:numId w:val="4"/>
        </w:numPr>
        <w:spacing w:after="33"/>
        <w:rPr>
          <w:rFonts w:ascii="SassoonPrimaryInfant" w:hAnsi="SassoonPrimaryInfant"/>
          <w:color w:val="auto"/>
          <w:szCs w:val="22"/>
        </w:rPr>
      </w:pPr>
      <w:r w:rsidRPr="0092761F">
        <w:rPr>
          <w:rFonts w:ascii="SassoonPrimaryInfant" w:hAnsi="SassoonPrimaryInfant"/>
          <w:color w:val="auto"/>
          <w:szCs w:val="22"/>
        </w:rPr>
        <w:t xml:space="preserve">Visual impairment (VI) </w:t>
      </w:r>
    </w:p>
    <w:p w14:paraId="6276BCAC" w14:textId="77777777" w:rsidR="00AA191A" w:rsidRPr="0092761F" w:rsidRDefault="00AA191A" w:rsidP="00BD4B61">
      <w:pPr>
        <w:pStyle w:val="Default"/>
        <w:numPr>
          <w:ilvl w:val="0"/>
          <w:numId w:val="4"/>
        </w:numPr>
        <w:spacing w:after="33"/>
        <w:rPr>
          <w:rFonts w:ascii="SassoonPrimaryInfant" w:hAnsi="SassoonPrimaryInfant"/>
          <w:color w:val="auto"/>
          <w:szCs w:val="22"/>
        </w:rPr>
      </w:pPr>
      <w:r w:rsidRPr="0092761F">
        <w:rPr>
          <w:rFonts w:ascii="SassoonPrimaryInfant" w:hAnsi="SassoonPrimaryInfant"/>
          <w:color w:val="auto"/>
          <w:szCs w:val="22"/>
        </w:rPr>
        <w:t xml:space="preserve">Hearing impairment (HI – including Deaf and hearing impairment) </w:t>
      </w:r>
    </w:p>
    <w:p w14:paraId="00310102" w14:textId="77777777" w:rsidR="00AA191A" w:rsidRPr="0092761F" w:rsidRDefault="00AA191A" w:rsidP="00BD4B61">
      <w:pPr>
        <w:pStyle w:val="Default"/>
        <w:numPr>
          <w:ilvl w:val="0"/>
          <w:numId w:val="4"/>
        </w:numPr>
        <w:spacing w:after="33"/>
        <w:rPr>
          <w:rFonts w:ascii="SassoonPrimaryInfant" w:hAnsi="SassoonPrimaryInfant"/>
          <w:color w:val="auto"/>
          <w:szCs w:val="22"/>
        </w:rPr>
      </w:pPr>
      <w:r w:rsidRPr="0092761F">
        <w:rPr>
          <w:rFonts w:ascii="SassoonPrimaryInfant" w:hAnsi="SassoonPrimaryInfant"/>
          <w:color w:val="auto"/>
          <w:szCs w:val="22"/>
        </w:rPr>
        <w:t xml:space="preserve">Multi-sensory impairment (MSI - sometimes referred to as Deafblind) </w:t>
      </w:r>
    </w:p>
    <w:p w14:paraId="73005A21" w14:textId="77777777" w:rsidR="00AA191A" w:rsidRPr="0092761F" w:rsidRDefault="00AA191A" w:rsidP="00BD4B61">
      <w:pPr>
        <w:pStyle w:val="Default"/>
        <w:numPr>
          <w:ilvl w:val="0"/>
          <w:numId w:val="4"/>
        </w:numPr>
        <w:rPr>
          <w:rFonts w:ascii="SassoonPrimaryInfant" w:hAnsi="SassoonPrimaryInfant"/>
          <w:color w:val="auto"/>
          <w:szCs w:val="22"/>
        </w:rPr>
      </w:pPr>
      <w:r w:rsidRPr="0092761F">
        <w:rPr>
          <w:rFonts w:ascii="SassoonPrimaryInfant" w:hAnsi="SassoonPrimaryInfant"/>
          <w:color w:val="auto"/>
          <w:szCs w:val="22"/>
        </w:rPr>
        <w:t xml:space="preserve">Physical disability (PD). </w:t>
      </w:r>
    </w:p>
    <w:p w14:paraId="6F8E8ADD" w14:textId="77777777" w:rsidR="00AA191A" w:rsidRPr="008E220C" w:rsidRDefault="00AA191A" w:rsidP="00AA191A">
      <w:pPr>
        <w:pStyle w:val="Default"/>
        <w:spacing w:after="30"/>
        <w:rPr>
          <w:rFonts w:ascii="SassoonPrimaryInfant" w:hAnsi="SassoonPrimaryInfant"/>
          <w:color w:val="FF0000"/>
          <w:sz w:val="28"/>
          <w:szCs w:val="22"/>
        </w:rPr>
      </w:pPr>
    </w:p>
    <w:p w14:paraId="4A7237A5" w14:textId="77777777" w:rsidR="00243BAC" w:rsidRPr="008E220C" w:rsidRDefault="00243BAC" w:rsidP="00AA191A">
      <w:pPr>
        <w:pStyle w:val="Default"/>
        <w:spacing w:after="30"/>
        <w:rPr>
          <w:rFonts w:ascii="SassoonPrimaryInfant" w:hAnsi="SassoonPrimaryInfant"/>
          <w:color w:val="FF0000"/>
          <w:sz w:val="28"/>
          <w:szCs w:val="22"/>
        </w:rPr>
      </w:pPr>
    </w:p>
    <w:p w14:paraId="1ACD9C6C" w14:textId="77777777" w:rsidR="00243BAC" w:rsidRPr="008E220C" w:rsidRDefault="00243BAC" w:rsidP="00AA191A">
      <w:pPr>
        <w:pStyle w:val="Default"/>
        <w:spacing w:after="30"/>
        <w:rPr>
          <w:rFonts w:ascii="SassoonPrimaryInfant" w:hAnsi="SassoonPrimaryInfant"/>
          <w:color w:val="FF0000"/>
          <w:sz w:val="28"/>
          <w:szCs w:val="22"/>
        </w:rPr>
      </w:pPr>
    </w:p>
    <w:p w14:paraId="5CF688CA" w14:textId="77777777" w:rsidR="00243BAC" w:rsidRPr="008E220C" w:rsidRDefault="00243BAC" w:rsidP="00AA191A">
      <w:pPr>
        <w:pStyle w:val="Default"/>
        <w:spacing w:after="30"/>
        <w:rPr>
          <w:rFonts w:ascii="SassoonPrimaryInfant" w:hAnsi="SassoonPrimaryInfant"/>
          <w:color w:val="FF0000"/>
          <w:sz w:val="28"/>
          <w:szCs w:val="22"/>
        </w:rPr>
      </w:pPr>
    </w:p>
    <w:p w14:paraId="78EA9801" w14:textId="77777777" w:rsidR="00243BAC" w:rsidRPr="008E220C" w:rsidRDefault="00243BAC" w:rsidP="00AA191A">
      <w:pPr>
        <w:pStyle w:val="Default"/>
        <w:spacing w:after="30"/>
        <w:rPr>
          <w:rFonts w:ascii="SassoonPrimaryInfant" w:hAnsi="SassoonPrimaryInfant"/>
          <w:color w:val="FF0000"/>
          <w:sz w:val="28"/>
          <w:szCs w:val="22"/>
        </w:rPr>
      </w:pPr>
    </w:p>
    <w:p w14:paraId="5AD64A69" w14:textId="77777777" w:rsidR="00243BAC" w:rsidRPr="008E220C" w:rsidRDefault="00243BAC" w:rsidP="00AA191A">
      <w:pPr>
        <w:pStyle w:val="Default"/>
        <w:spacing w:after="30"/>
        <w:rPr>
          <w:rFonts w:ascii="SassoonPrimaryInfant" w:hAnsi="SassoonPrimaryInfant"/>
          <w:color w:val="FF0000"/>
          <w:sz w:val="28"/>
          <w:szCs w:val="22"/>
        </w:rPr>
      </w:pPr>
    </w:p>
    <w:p w14:paraId="69F17549" w14:textId="77777777" w:rsidR="00243BAC" w:rsidRPr="008E220C" w:rsidRDefault="00243BAC" w:rsidP="00AA191A">
      <w:pPr>
        <w:pStyle w:val="Default"/>
        <w:spacing w:after="30"/>
        <w:rPr>
          <w:rFonts w:ascii="SassoonPrimaryInfant" w:hAnsi="SassoonPrimaryInfant"/>
          <w:color w:val="FF0000"/>
          <w:sz w:val="28"/>
          <w:szCs w:val="22"/>
        </w:rPr>
      </w:pPr>
    </w:p>
    <w:p w14:paraId="6F2D54DF" w14:textId="77777777" w:rsidR="00243BAC" w:rsidRPr="008E220C" w:rsidRDefault="00243BAC" w:rsidP="00AA191A">
      <w:pPr>
        <w:pStyle w:val="Default"/>
        <w:spacing w:after="30"/>
        <w:rPr>
          <w:rFonts w:ascii="SassoonPrimaryInfant" w:hAnsi="SassoonPrimaryInfant"/>
          <w:color w:val="FF0000"/>
          <w:sz w:val="28"/>
          <w:szCs w:val="22"/>
        </w:rPr>
      </w:pPr>
    </w:p>
    <w:p w14:paraId="391DE9AC" w14:textId="77777777" w:rsidR="00243BAC" w:rsidRPr="008E220C" w:rsidRDefault="00243BAC" w:rsidP="00AA191A">
      <w:pPr>
        <w:pStyle w:val="Default"/>
        <w:spacing w:after="30"/>
        <w:rPr>
          <w:rFonts w:ascii="SassoonPrimaryInfant" w:hAnsi="SassoonPrimaryInfant"/>
          <w:color w:val="FF0000"/>
          <w:sz w:val="28"/>
          <w:szCs w:val="22"/>
        </w:rPr>
      </w:pPr>
    </w:p>
    <w:p w14:paraId="4B9A2C4C" w14:textId="77777777" w:rsidR="00243BAC" w:rsidRPr="008E220C" w:rsidRDefault="00243BAC" w:rsidP="00AA191A">
      <w:pPr>
        <w:pStyle w:val="Default"/>
        <w:spacing w:after="30"/>
        <w:rPr>
          <w:rFonts w:ascii="SassoonPrimaryInfant" w:hAnsi="SassoonPrimaryInfant"/>
          <w:color w:val="FF0000"/>
          <w:sz w:val="28"/>
          <w:szCs w:val="22"/>
        </w:rPr>
      </w:pPr>
    </w:p>
    <w:p w14:paraId="74A23E04" w14:textId="77777777" w:rsidR="00243BAC" w:rsidRPr="008E220C" w:rsidRDefault="00243BAC" w:rsidP="00AA191A">
      <w:pPr>
        <w:pStyle w:val="Default"/>
        <w:spacing w:after="30"/>
        <w:rPr>
          <w:rFonts w:ascii="SassoonPrimaryInfant" w:hAnsi="SassoonPrimaryInfant"/>
          <w:color w:val="FF0000"/>
          <w:sz w:val="28"/>
          <w:szCs w:val="22"/>
        </w:rPr>
      </w:pPr>
    </w:p>
    <w:p w14:paraId="0F321A90" w14:textId="77777777" w:rsidR="00243BAC" w:rsidRPr="008E220C" w:rsidRDefault="00243BAC" w:rsidP="00AA191A">
      <w:pPr>
        <w:pStyle w:val="Default"/>
        <w:spacing w:after="30"/>
        <w:rPr>
          <w:rFonts w:ascii="SassoonPrimaryInfant" w:hAnsi="SassoonPrimaryInfant"/>
          <w:color w:val="FF0000"/>
          <w:sz w:val="28"/>
          <w:szCs w:val="22"/>
        </w:rPr>
      </w:pPr>
    </w:p>
    <w:p w14:paraId="1031CA93" w14:textId="77777777" w:rsidR="00243BAC" w:rsidRPr="008E220C" w:rsidRDefault="00243BAC" w:rsidP="00AA191A">
      <w:pPr>
        <w:pStyle w:val="Default"/>
        <w:spacing w:after="30"/>
        <w:rPr>
          <w:rFonts w:ascii="SassoonPrimaryInfant" w:hAnsi="SassoonPrimaryInfant"/>
          <w:color w:val="FF0000"/>
          <w:sz w:val="28"/>
          <w:szCs w:val="22"/>
        </w:rPr>
      </w:pPr>
    </w:p>
    <w:p w14:paraId="61352F15" w14:textId="77777777" w:rsidR="00243BAC" w:rsidRPr="008E220C" w:rsidRDefault="00243BAC" w:rsidP="00AA191A">
      <w:pPr>
        <w:pStyle w:val="Default"/>
        <w:spacing w:after="30"/>
        <w:rPr>
          <w:rFonts w:ascii="SassoonPrimaryInfant" w:hAnsi="SassoonPrimaryInfant"/>
          <w:color w:val="FF0000"/>
          <w:sz w:val="28"/>
          <w:szCs w:val="22"/>
        </w:rPr>
      </w:pPr>
    </w:p>
    <w:p w14:paraId="505C35FC" w14:textId="77777777" w:rsidR="00243BAC" w:rsidRPr="008E220C" w:rsidRDefault="00243BAC" w:rsidP="00AA191A">
      <w:pPr>
        <w:pStyle w:val="Default"/>
        <w:spacing w:after="30"/>
        <w:rPr>
          <w:rFonts w:ascii="SassoonPrimaryInfant" w:hAnsi="SassoonPrimaryInfant"/>
          <w:color w:val="FF0000"/>
          <w:sz w:val="28"/>
          <w:szCs w:val="22"/>
        </w:rPr>
      </w:pPr>
    </w:p>
    <w:p w14:paraId="7C8FD9F6" w14:textId="77777777" w:rsidR="00243BAC" w:rsidRPr="008E220C" w:rsidRDefault="00243BAC" w:rsidP="00AA191A">
      <w:pPr>
        <w:pStyle w:val="Default"/>
        <w:spacing w:after="30"/>
        <w:rPr>
          <w:rFonts w:ascii="SassoonPrimaryInfant" w:hAnsi="SassoonPrimaryInfant"/>
          <w:color w:val="FF0000"/>
          <w:sz w:val="28"/>
          <w:szCs w:val="22"/>
        </w:rPr>
      </w:pPr>
    </w:p>
    <w:p w14:paraId="35A9B545" w14:textId="77777777" w:rsidR="00243BAC" w:rsidRPr="00063188" w:rsidRDefault="00243BAC" w:rsidP="00243BAC">
      <w:pPr>
        <w:pStyle w:val="Default"/>
        <w:rPr>
          <w:b/>
          <w:bCs/>
          <w:color w:val="auto"/>
          <w:sz w:val="40"/>
          <w:szCs w:val="40"/>
        </w:rPr>
      </w:pPr>
      <w:r w:rsidRPr="00063188">
        <w:rPr>
          <w:b/>
          <w:bCs/>
          <w:color w:val="auto"/>
          <w:sz w:val="40"/>
          <w:szCs w:val="40"/>
        </w:rPr>
        <w:lastRenderedPageBreak/>
        <w:t xml:space="preserve">A Graduated Response to SEND </w:t>
      </w:r>
    </w:p>
    <w:p w14:paraId="4A9BD821" w14:textId="77777777" w:rsidR="00243BAC" w:rsidRPr="008E220C" w:rsidRDefault="00243BAC" w:rsidP="00243BAC">
      <w:pPr>
        <w:pStyle w:val="Default"/>
        <w:rPr>
          <w:b/>
          <w:bCs/>
          <w:color w:val="FF0000"/>
          <w:sz w:val="40"/>
          <w:szCs w:val="40"/>
        </w:rPr>
      </w:pPr>
    </w:p>
    <w:p w14:paraId="615779A4" w14:textId="77777777" w:rsidR="00243BAC" w:rsidRPr="00BC5800" w:rsidRDefault="00243BAC" w:rsidP="00243BAC">
      <w:pPr>
        <w:pStyle w:val="Default"/>
        <w:rPr>
          <w:rFonts w:ascii="SassoonPrimaryInfant" w:hAnsi="SassoonPrimaryInfant"/>
          <w:color w:val="auto"/>
          <w:szCs w:val="22"/>
        </w:rPr>
      </w:pPr>
      <w:r w:rsidRPr="00BC5800">
        <w:rPr>
          <w:rFonts w:ascii="SassoonPrimaryInfant" w:hAnsi="SassoonPrimaryInfant"/>
          <w:b/>
          <w:bCs/>
          <w:iCs/>
          <w:color w:val="auto"/>
          <w:szCs w:val="22"/>
        </w:rPr>
        <w:t xml:space="preserve">Early Concerns </w:t>
      </w:r>
    </w:p>
    <w:p w14:paraId="73E26F60" w14:textId="77777777" w:rsidR="00243BAC" w:rsidRPr="00BC5800" w:rsidRDefault="00243BAC" w:rsidP="00243BAC">
      <w:pPr>
        <w:pStyle w:val="Default"/>
        <w:rPr>
          <w:rFonts w:ascii="SassoonPrimaryInfant" w:hAnsi="SassoonPrimaryInfant"/>
          <w:color w:val="auto"/>
          <w:szCs w:val="22"/>
        </w:rPr>
      </w:pPr>
      <w:r w:rsidRPr="00BC5800">
        <w:rPr>
          <w:rFonts w:ascii="SassoonPrimaryInfant" w:hAnsi="SassoonPrimaryInfant"/>
          <w:color w:val="auto"/>
          <w:szCs w:val="22"/>
        </w:rPr>
        <w:t xml:space="preserve">The progress made by all pupils is regularly monitored and reviewed. Initially, concerns registered by teachers, parents/carers or other agencies are addressed by appropriate differentiation within the classroom. </w:t>
      </w:r>
    </w:p>
    <w:p w14:paraId="50D7BE2B" w14:textId="77777777" w:rsidR="00243BAC" w:rsidRPr="008E220C" w:rsidRDefault="00243BAC" w:rsidP="00243BAC">
      <w:pPr>
        <w:pStyle w:val="Default"/>
        <w:rPr>
          <w:rFonts w:ascii="SassoonPrimaryInfant" w:hAnsi="SassoonPrimaryInfant"/>
          <w:color w:val="FF0000"/>
          <w:szCs w:val="22"/>
        </w:rPr>
      </w:pPr>
    </w:p>
    <w:p w14:paraId="7FA7610B" w14:textId="77777777" w:rsidR="00A92A38" w:rsidRPr="008E220C" w:rsidRDefault="00A92A38" w:rsidP="00243BAC">
      <w:pPr>
        <w:pStyle w:val="Default"/>
        <w:rPr>
          <w:rFonts w:ascii="SassoonPrimaryInfant" w:hAnsi="SassoonPrimaryInfant"/>
          <w:color w:val="FF0000"/>
          <w:szCs w:val="22"/>
        </w:rPr>
      </w:pPr>
    </w:p>
    <w:p w14:paraId="5342D2A3" w14:textId="77777777" w:rsidR="00A92A38" w:rsidRPr="00C70507" w:rsidRDefault="00243BAC" w:rsidP="00243BAC">
      <w:pPr>
        <w:pStyle w:val="Default"/>
        <w:rPr>
          <w:rFonts w:ascii="SassoonPrimaryInfant" w:hAnsi="SassoonPrimaryInfant"/>
          <w:b/>
          <w:bCs/>
          <w:iCs/>
          <w:color w:val="auto"/>
          <w:szCs w:val="22"/>
        </w:rPr>
      </w:pPr>
      <w:r w:rsidRPr="00C70507">
        <w:rPr>
          <w:rFonts w:ascii="SassoonPrimaryInfant" w:hAnsi="SassoonPrimaryInfant"/>
          <w:b/>
          <w:bCs/>
          <w:iCs/>
          <w:color w:val="auto"/>
          <w:szCs w:val="22"/>
        </w:rPr>
        <w:t xml:space="preserve">How we identify and support pupils with SEND </w:t>
      </w:r>
    </w:p>
    <w:p w14:paraId="11689E7B" w14:textId="77777777" w:rsidR="00C70507" w:rsidRPr="00C70507" w:rsidRDefault="00C70507" w:rsidP="00243BAC">
      <w:pPr>
        <w:pStyle w:val="Default"/>
        <w:rPr>
          <w:rFonts w:ascii="SassoonPrimaryInfant" w:hAnsi="SassoonPrimaryInfant"/>
          <w:iCs/>
          <w:color w:val="auto"/>
          <w:szCs w:val="22"/>
        </w:rPr>
      </w:pPr>
    </w:p>
    <w:p w14:paraId="62717C2E" w14:textId="1872343F" w:rsidR="00405B31" w:rsidRPr="00063188" w:rsidRDefault="00405B31" w:rsidP="00405B31">
      <w:pPr>
        <w:pStyle w:val="Default"/>
        <w:numPr>
          <w:ilvl w:val="0"/>
          <w:numId w:val="24"/>
        </w:numPr>
        <w:rPr>
          <w:rFonts w:ascii="SassoonPrimaryInfant" w:hAnsi="SassoonPrimaryInfant" w:cstheme="minorBidi"/>
          <w:color w:val="auto"/>
        </w:rPr>
      </w:pPr>
      <w:r w:rsidRPr="00063188">
        <w:rPr>
          <w:rFonts w:ascii="SassoonPrimaryInfant" w:hAnsi="SassoonPrimaryInfant" w:cstheme="minorBidi"/>
          <w:color w:val="auto"/>
        </w:rPr>
        <w:t xml:space="preserve">Any pupil who is falling significantly outside the range of expected academic achievement in line with predicted performance will be closely monitored. </w:t>
      </w:r>
    </w:p>
    <w:p w14:paraId="7733D460" w14:textId="645BF7BD" w:rsidR="00405B31" w:rsidRPr="00063188" w:rsidRDefault="00405B31" w:rsidP="00405B31">
      <w:pPr>
        <w:pStyle w:val="Default"/>
        <w:numPr>
          <w:ilvl w:val="0"/>
          <w:numId w:val="24"/>
        </w:numPr>
        <w:rPr>
          <w:rFonts w:ascii="SassoonPrimaryInfant" w:hAnsi="SassoonPrimaryInfant" w:cstheme="minorBidi"/>
          <w:color w:val="auto"/>
        </w:rPr>
      </w:pPr>
      <w:r w:rsidRPr="00063188">
        <w:rPr>
          <w:rFonts w:ascii="SassoonPrimaryInfant" w:hAnsi="SassoonPrimaryInfant" w:cstheme="minorBidi"/>
          <w:color w:val="auto"/>
        </w:rPr>
        <w:t xml:space="preserve">Once a pupil is identified as possibly having </w:t>
      </w:r>
      <w:proofErr w:type="gramStart"/>
      <w:r w:rsidRPr="00063188">
        <w:rPr>
          <w:rFonts w:ascii="SassoonPrimaryInfant" w:hAnsi="SassoonPrimaryInfant" w:cstheme="minorBidi"/>
          <w:color w:val="auto"/>
        </w:rPr>
        <w:t>SEN</w:t>
      </w:r>
      <w:proofErr w:type="gramEnd"/>
      <w:r w:rsidRPr="00063188">
        <w:rPr>
          <w:rFonts w:ascii="SassoonPrimaryInfant" w:hAnsi="SassoonPrimaryInfant" w:cstheme="minorBidi"/>
          <w:color w:val="auto"/>
        </w:rPr>
        <w:t xml:space="preserve"> they will be monitored by staff to identify possible difficulties or barriers to learning. </w:t>
      </w:r>
    </w:p>
    <w:p w14:paraId="0960993E" w14:textId="18FDEBCD" w:rsidR="00405B31" w:rsidRPr="00063188" w:rsidRDefault="00405B31" w:rsidP="00405B31">
      <w:pPr>
        <w:pStyle w:val="Default"/>
        <w:numPr>
          <w:ilvl w:val="0"/>
          <w:numId w:val="24"/>
        </w:numPr>
        <w:rPr>
          <w:rFonts w:ascii="SassoonPrimaryInfant" w:hAnsi="SassoonPrimaryInfant" w:cstheme="minorBidi"/>
          <w:color w:val="auto"/>
        </w:rPr>
      </w:pPr>
      <w:r w:rsidRPr="00063188">
        <w:rPr>
          <w:rFonts w:ascii="SassoonPrimaryInfant" w:hAnsi="SassoonPrimaryInfant" w:cstheme="minorBidi"/>
          <w:color w:val="auto"/>
        </w:rPr>
        <w:t xml:space="preserve">The class teacher will take steps to provide differentiated learning opportunities that will aid pupil progression and enable the teacher to understand the provision which needs to be applied. </w:t>
      </w:r>
    </w:p>
    <w:p w14:paraId="0D1D7B0F" w14:textId="6124F932" w:rsidR="00405B31" w:rsidRPr="00063188" w:rsidRDefault="00405B31" w:rsidP="00405B31">
      <w:pPr>
        <w:pStyle w:val="Default"/>
        <w:numPr>
          <w:ilvl w:val="0"/>
          <w:numId w:val="24"/>
        </w:numPr>
        <w:rPr>
          <w:rFonts w:ascii="SassoonPrimaryInfant" w:hAnsi="SassoonPrimaryInfant" w:cstheme="minorBidi"/>
          <w:color w:val="auto"/>
        </w:rPr>
      </w:pPr>
      <w:r w:rsidRPr="00063188">
        <w:rPr>
          <w:rFonts w:ascii="SassoonPrimaryInfant" w:hAnsi="SassoonPrimaryInfant" w:cstheme="minorBidi"/>
          <w:color w:val="auto"/>
        </w:rPr>
        <w:t xml:space="preserve">The SENCo will be consulted as needed for support and advice and may wish to observe the pupil in class. </w:t>
      </w:r>
    </w:p>
    <w:p w14:paraId="4CAA103A" w14:textId="59E3A428" w:rsidR="00243BAC" w:rsidRPr="00063188" w:rsidRDefault="00405B31" w:rsidP="00405B31">
      <w:pPr>
        <w:pStyle w:val="Default"/>
        <w:numPr>
          <w:ilvl w:val="0"/>
          <w:numId w:val="24"/>
        </w:numPr>
        <w:rPr>
          <w:rFonts w:ascii="SassoonPrimaryInfant" w:hAnsi="SassoonPrimaryInfant"/>
          <w:color w:val="auto"/>
          <w:szCs w:val="22"/>
        </w:rPr>
      </w:pPr>
      <w:r w:rsidRPr="00063188">
        <w:rPr>
          <w:rFonts w:ascii="SassoonPrimaryInfant" w:hAnsi="SassoonPrimaryInfant" w:cstheme="minorBidi"/>
          <w:color w:val="auto"/>
        </w:rPr>
        <w:t>Parents will be fully involved at every stage. Any concerns will be discussed with parents informally or during parents’ evenings. They will be encouraged to share information and knowledge with the school.</w:t>
      </w:r>
    </w:p>
    <w:p w14:paraId="5D7AC618" w14:textId="77777777" w:rsidR="00A92A38" w:rsidRPr="008E220C" w:rsidRDefault="00A92A38" w:rsidP="00243BAC">
      <w:pPr>
        <w:pStyle w:val="Default"/>
        <w:rPr>
          <w:rFonts w:ascii="SassoonPrimaryInfant" w:hAnsi="SassoonPrimaryInfant"/>
          <w:color w:val="FF0000"/>
          <w:szCs w:val="22"/>
        </w:rPr>
      </w:pPr>
    </w:p>
    <w:p w14:paraId="4A0E728A" w14:textId="77777777" w:rsidR="00F029FF" w:rsidRPr="008E220C" w:rsidRDefault="00F029FF" w:rsidP="00F029FF">
      <w:pPr>
        <w:autoSpaceDE w:val="0"/>
        <w:autoSpaceDN w:val="0"/>
        <w:adjustRightInd w:val="0"/>
        <w:spacing w:after="0" w:line="240" w:lineRule="auto"/>
        <w:rPr>
          <w:rFonts w:ascii="Arial" w:hAnsi="Arial" w:cs="Arial"/>
          <w:color w:val="FF0000"/>
          <w:sz w:val="23"/>
          <w:szCs w:val="23"/>
        </w:rPr>
      </w:pPr>
    </w:p>
    <w:p w14:paraId="5600B4E9" w14:textId="77777777" w:rsidR="00063188" w:rsidRDefault="00063188" w:rsidP="00063188">
      <w:pPr>
        <w:pStyle w:val="Default"/>
        <w:rPr>
          <w:rFonts w:ascii="SassoonPrimaryInfant" w:hAnsi="SassoonPrimaryInfant"/>
          <w:iCs/>
          <w:color w:val="auto"/>
          <w:szCs w:val="22"/>
        </w:rPr>
      </w:pPr>
      <w:r w:rsidRPr="00C70507">
        <w:rPr>
          <w:rFonts w:ascii="SassoonPrimaryInfant" w:hAnsi="SassoonPrimaryInfant"/>
          <w:iCs/>
          <w:color w:val="auto"/>
          <w:szCs w:val="22"/>
        </w:rPr>
        <w:t xml:space="preserve">Where a pupil is identified as having SEN, support takes the form of a </w:t>
      </w:r>
      <w:proofErr w:type="gramStart"/>
      <w:r w:rsidRPr="00C70507">
        <w:rPr>
          <w:rFonts w:ascii="SassoonPrimaryInfant" w:hAnsi="SassoonPrimaryInfant"/>
          <w:iCs/>
          <w:color w:val="auto"/>
          <w:szCs w:val="22"/>
        </w:rPr>
        <w:t>four part</w:t>
      </w:r>
      <w:proofErr w:type="gramEnd"/>
      <w:r w:rsidRPr="00C70507">
        <w:rPr>
          <w:rFonts w:ascii="SassoonPrimaryInfant" w:hAnsi="SassoonPrimaryInfant"/>
          <w:iCs/>
          <w:color w:val="auto"/>
          <w:szCs w:val="22"/>
        </w:rPr>
        <w:t xml:space="preserve"> cycle through which earlier discussions and actions are revisited and refined with a growing understanding of the pupil’s needs. This is known as The Graduated Approach</w:t>
      </w:r>
    </w:p>
    <w:p w14:paraId="176DCB48" w14:textId="77777777" w:rsidR="00B02D4F" w:rsidRPr="008E220C" w:rsidRDefault="00B02D4F" w:rsidP="00EE4B91">
      <w:pPr>
        <w:autoSpaceDE w:val="0"/>
        <w:autoSpaceDN w:val="0"/>
        <w:adjustRightInd w:val="0"/>
        <w:spacing w:after="0" w:line="240" w:lineRule="auto"/>
        <w:rPr>
          <w:rFonts w:ascii="SassoonPrimaryInfant" w:hAnsi="SassoonPrimaryInfant" w:cs="Arial"/>
          <w:color w:val="FF0000"/>
          <w:sz w:val="24"/>
          <w:szCs w:val="23"/>
        </w:rPr>
      </w:pPr>
    </w:p>
    <w:p w14:paraId="6A1C57AE" w14:textId="77777777" w:rsidR="00B02D4F" w:rsidRPr="008E220C" w:rsidRDefault="00B02D4F" w:rsidP="00EE4B91">
      <w:pPr>
        <w:autoSpaceDE w:val="0"/>
        <w:autoSpaceDN w:val="0"/>
        <w:adjustRightInd w:val="0"/>
        <w:spacing w:after="0" w:line="240" w:lineRule="auto"/>
        <w:rPr>
          <w:rFonts w:ascii="SassoonPrimaryInfant" w:hAnsi="SassoonPrimaryInfant" w:cs="Arial"/>
          <w:color w:val="FF0000"/>
          <w:sz w:val="24"/>
          <w:szCs w:val="23"/>
        </w:rPr>
      </w:pPr>
    </w:p>
    <w:p w14:paraId="5C5C95D6" w14:textId="77777777" w:rsidR="00B02D4F" w:rsidRPr="00C64887" w:rsidRDefault="00B02D4F" w:rsidP="00B02D4F">
      <w:pPr>
        <w:pStyle w:val="Default"/>
        <w:rPr>
          <w:color w:val="auto"/>
          <w:sz w:val="40"/>
          <w:szCs w:val="40"/>
        </w:rPr>
      </w:pPr>
      <w:r w:rsidRPr="00C64887">
        <w:rPr>
          <w:b/>
          <w:bCs/>
          <w:color w:val="auto"/>
          <w:sz w:val="40"/>
          <w:szCs w:val="40"/>
        </w:rPr>
        <w:t xml:space="preserve">Assess, Plan, Do and Review </w:t>
      </w:r>
    </w:p>
    <w:p w14:paraId="66ED1499" w14:textId="77777777" w:rsidR="00566E11" w:rsidRPr="00C64887" w:rsidRDefault="00566E11" w:rsidP="00B02D4F">
      <w:pPr>
        <w:pStyle w:val="Default"/>
        <w:rPr>
          <w:color w:val="auto"/>
          <w:sz w:val="22"/>
          <w:szCs w:val="22"/>
        </w:rPr>
      </w:pPr>
    </w:p>
    <w:p w14:paraId="22458BD4" w14:textId="4CCCB6D4" w:rsidR="00B02D4F" w:rsidRPr="00C64887" w:rsidRDefault="00C64887" w:rsidP="00B02D4F">
      <w:pPr>
        <w:pStyle w:val="Default"/>
        <w:rPr>
          <w:rFonts w:ascii="SassoonPrimaryInfant" w:hAnsi="SassoonPrimaryInfant"/>
          <w:b/>
          <w:bCs/>
          <w:color w:val="auto"/>
          <w:szCs w:val="22"/>
        </w:rPr>
      </w:pPr>
      <w:r w:rsidRPr="00C64887">
        <w:rPr>
          <w:rFonts w:ascii="SassoonPrimaryInfant" w:hAnsi="SassoonPrimaryInfant"/>
          <w:color w:val="auto"/>
          <w:szCs w:val="22"/>
        </w:rPr>
        <w:t xml:space="preserve">Where it is determined that a pupil does have SEN parents will be informed and the child will be added to the SEN Register. This will enable the school to ensure that effective provision is put in place. The support provided consists of and ongoing cycle: </w:t>
      </w:r>
      <w:r w:rsidR="00B02D4F" w:rsidRPr="00C64887">
        <w:rPr>
          <w:rFonts w:ascii="SassoonPrimaryInfant" w:hAnsi="SassoonPrimaryInfant"/>
          <w:color w:val="auto"/>
          <w:szCs w:val="22"/>
        </w:rPr>
        <w:t xml:space="preserve">This is known as </w:t>
      </w:r>
      <w:r w:rsidR="00B02D4F" w:rsidRPr="00C64887">
        <w:rPr>
          <w:rFonts w:ascii="SassoonPrimaryInfant" w:hAnsi="SassoonPrimaryInfant"/>
          <w:b/>
          <w:bCs/>
          <w:color w:val="auto"/>
          <w:szCs w:val="22"/>
        </w:rPr>
        <w:t xml:space="preserve">the graduated approach – Assess, Plan, Do, Review. </w:t>
      </w:r>
    </w:p>
    <w:p w14:paraId="6111FDEF" w14:textId="77777777" w:rsidR="00B02D4F" w:rsidRPr="008E220C" w:rsidRDefault="00B02D4F" w:rsidP="00B02D4F">
      <w:pPr>
        <w:pStyle w:val="Default"/>
        <w:rPr>
          <w:b/>
          <w:bCs/>
          <w:color w:val="FF0000"/>
          <w:sz w:val="22"/>
          <w:szCs w:val="22"/>
        </w:rPr>
      </w:pPr>
    </w:p>
    <w:p w14:paraId="0A47A354" w14:textId="77777777" w:rsidR="00566E11" w:rsidRPr="008E220C" w:rsidRDefault="00566E11" w:rsidP="00566E11">
      <w:pPr>
        <w:autoSpaceDE w:val="0"/>
        <w:autoSpaceDN w:val="0"/>
        <w:adjustRightInd w:val="0"/>
        <w:spacing w:after="0" w:line="240" w:lineRule="auto"/>
        <w:rPr>
          <w:rFonts w:ascii="Calibri" w:hAnsi="Calibri" w:cs="Calibri"/>
          <w:color w:val="FF0000"/>
          <w:sz w:val="20"/>
          <w:szCs w:val="20"/>
        </w:rPr>
      </w:pPr>
    </w:p>
    <w:p w14:paraId="79517766" w14:textId="77777777" w:rsidR="00566E11" w:rsidRPr="00CA0168" w:rsidRDefault="00566E11" w:rsidP="00566E11">
      <w:pPr>
        <w:autoSpaceDE w:val="0"/>
        <w:autoSpaceDN w:val="0"/>
        <w:adjustRightInd w:val="0"/>
        <w:spacing w:after="0" w:line="240" w:lineRule="auto"/>
        <w:rPr>
          <w:rFonts w:cs="Calibri"/>
          <w:b/>
          <w:sz w:val="24"/>
          <w:szCs w:val="20"/>
        </w:rPr>
      </w:pPr>
      <w:r w:rsidRPr="00CA0168">
        <w:rPr>
          <w:rFonts w:cs="Calibri"/>
          <w:b/>
          <w:sz w:val="24"/>
          <w:szCs w:val="20"/>
        </w:rPr>
        <w:t>ASSESS</w:t>
      </w:r>
    </w:p>
    <w:p w14:paraId="535B6873" w14:textId="77777777" w:rsidR="00566E11" w:rsidRPr="00CA0168" w:rsidRDefault="00566E11" w:rsidP="00566E11">
      <w:pPr>
        <w:pStyle w:val="Default"/>
        <w:rPr>
          <w:rFonts w:ascii="SassoonPrimaryInfant" w:hAnsi="SassoonPrimaryInfant"/>
          <w:color w:val="auto"/>
          <w:szCs w:val="20"/>
        </w:rPr>
      </w:pPr>
      <w:r w:rsidRPr="00CA0168">
        <w:rPr>
          <w:rFonts w:ascii="SassoonPrimaryInfant" w:hAnsi="SassoonPrimaryInfant"/>
          <w:color w:val="auto"/>
          <w:szCs w:val="20"/>
        </w:rPr>
        <w:t xml:space="preserve">In identifying a pupil as needing </w:t>
      </w:r>
      <w:r w:rsidRPr="00CA0168">
        <w:rPr>
          <w:rFonts w:ascii="SassoonPrimaryInfant" w:hAnsi="SassoonPrimaryInfant"/>
          <w:b/>
          <w:bCs/>
          <w:color w:val="auto"/>
          <w:szCs w:val="20"/>
        </w:rPr>
        <w:t xml:space="preserve">SEND </w:t>
      </w:r>
      <w:r w:rsidRPr="00CA0168">
        <w:rPr>
          <w:rFonts w:ascii="SassoonPrimaryInfant" w:hAnsi="SassoonPrimaryInfant"/>
          <w:color w:val="auto"/>
          <w:szCs w:val="20"/>
        </w:rPr>
        <w:t xml:space="preserve">support, the Class Teacher, working with the SENCo, should </w:t>
      </w:r>
      <w:r w:rsidRPr="00CA0168">
        <w:rPr>
          <w:rFonts w:ascii="SassoonPrimaryInfant" w:hAnsi="SassoonPrimaryInfant"/>
          <w:color w:val="auto"/>
        </w:rPr>
        <w:t>carry out a clear analysis of the pupil’s needs. This should draw on the teacher’s assessment and experience of the pupil, their previous progress and attainment, comparisons with peers and national data, as well as the views and experience of parents. The pupil’s views and where relevant, advice from external support services will also be considered.</w:t>
      </w:r>
      <w:r w:rsidRPr="00CA0168">
        <w:rPr>
          <w:color w:val="auto"/>
          <w:sz w:val="22"/>
          <w:szCs w:val="20"/>
        </w:rPr>
        <w:t xml:space="preserve"> </w:t>
      </w:r>
    </w:p>
    <w:p w14:paraId="74C2D658" w14:textId="77777777" w:rsidR="00566E11" w:rsidRPr="00CA0168" w:rsidRDefault="00566E11" w:rsidP="00566E11">
      <w:pPr>
        <w:autoSpaceDE w:val="0"/>
        <w:autoSpaceDN w:val="0"/>
        <w:adjustRightInd w:val="0"/>
        <w:spacing w:after="0" w:line="240" w:lineRule="auto"/>
        <w:rPr>
          <w:rFonts w:ascii="Calibri" w:hAnsi="Calibri" w:cs="Calibri"/>
          <w:sz w:val="20"/>
          <w:szCs w:val="20"/>
        </w:rPr>
      </w:pPr>
    </w:p>
    <w:p w14:paraId="71A5F49D" w14:textId="41E1C643" w:rsidR="00B02D4F" w:rsidRPr="00CA0168" w:rsidRDefault="00566E11" w:rsidP="00566E11">
      <w:pPr>
        <w:pStyle w:val="Default"/>
        <w:rPr>
          <w:rFonts w:ascii="SassoonPrimaryInfant" w:hAnsi="SassoonPrimaryInfant"/>
          <w:color w:val="auto"/>
        </w:rPr>
      </w:pPr>
      <w:r w:rsidRPr="00CA0168">
        <w:rPr>
          <w:rFonts w:ascii="SassoonPrimaryInfant" w:hAnsi="SassoonPrimaryInfant"/>
          <w:color w:val="auto"/>
        </w:rPr>
        <w:t xml:space="preserve">This assessment will be reviewed </w:t>
      </w:r>
      <w:r w:rsidR="00CA0168" w:rsidRPr="00CA0168">
        <w:rPr>
          <w:rFonts w:ascii="SassoonPrimaryInfant" w:hAnsi="SassoonPrimaryInfant"/>
          <w:color w:val="auto"/>
        </w:rPr>
        <w:t xml:space="preserve">regularly </w:t>
      </w:r>
      <w:r w:rsidRPr="00CA0168">
        <w:rPr>
          <w:rFonts w:ascii="SassoonPrimaryInfant" w:hAnsi="SassoonPrimaryInfant"/>
          <w:color w:val="auto"/>
        </w:rPr>
        <w:t xml:space="preserve">to ensure support and intervention are matched to need, barriers to learning are identified and overcome so that a clear picture of the interventions put in place and their impact is developed.  Where external support staff are already involved their work will help inform the assessment of need. Where they are not </w:t>
      </w:r>
      <w:proofErr w:type="gramStart"/>
      <w:r w:rsidRPr="00CA0168">
        <w:rPr>
          <w:rFonts w:ascii="SassoonPrimaryInfant" w:hAnsi="SassoonPrimaryInfant"/>
          <w:color w:val="auto"/>
        </w:rPr>
        <w:t>involved</w:t>
      </w:r>
      <w:proofErr w:type="gramEnd"/>
      <w:r w:rsidRPr="00CA0168">
        <w:rPr>
          <w:rFonts w:ascii="SassoonPrimaryInfant" w:hAnsi="SassoonPrimaryInfant"/>
          <w:color w:val="auto"/>
        </w:rPr>
        <w:t xml:space="preserve"> they may be contacted, if this is felt to be appropriate, following discussion and agreement from parents.</w:t>
      </w:r>
    </w:p>
    <w:p w14:paraId="06A6149D" w14:textId="77777777" w:rsidR="00566E11" w:rsidRPr="008E220C" w:rsidRDefault="00566E11" w:rsidP="00566E11">
      <w:pPr>
        <w:pStyle w:val="Default"/>
        <w:rPr>
          <w:color w:val="FF0000"/>
          <w:sz w:val="20"/>
          <w:szCs w:val="20"/>
        </w:rPr>
      </w:pPr>
    </w:p>
    <w:p w14:paraId="2C717BF7" w14:textId="77777777" w:rsidR="00566E11" w:rsidRPr="008E220C" w:rsidRDefault="00566E11" w:rsidP="00566E11">
      <w:pPr>
        <w:pStyle w:val="Default"/>
        <w:rPr>
          <w:color w:val="FF0000"/>
          <w:sz w:val="20"/>
          <w:szCs w:val="20"/>
        </w:rPr>
      </w:pPr>
    </w:p>
    <w:p w14:paraId="18AD7DA9" w14:textId="77777777" w:rsidR="00566E11" w:rsidRPr="008E220C" w:rsidRDefault="00566E11" w:rsidP="00566E11">
      <w:pPr>
        <w:pStyle w:val="Default"/>
        <w:rPr>
          <w:color w:val="FF0000"/>
          <w:sz w:val="20"/>
          <w:szCs w:val="20"/>
        </w:rPr>
      </w:pPr>
    </w:p>
    <w:p w14:paraId="52BA8872" w14:textId="77777777" w:rsidR="00566E11" w:rsidRPr="00791C67" w:rsidRDefault="00566E11" w:rsidP="00566E11">
      <w:pPr>
        <w:pStyle w:val="Default"/>
        <w:rPr>
          <w:b/>
          <w:color w:val="auto"/>
          <w:szCs w:val="20"/>
        </w:rPr>
      </w:pPr>
      <w:r w:rsidRPr="00791C67">
        <w:rPr>
          <w:b/>
          <w:color w:val="auto"/>
          <w:szCs w:val="20"/>
        </w:rPr>
        <w:t>PLAN</w:t>
      </w:r>
    </w:p>
    <w:p w14:paraId="0B66B21B" w14:textId="77777777" w:rsidR="00025C9F" w:rsidRPr="00791C67" w:rsidRDefault="00025C9F" w:rsidP="00025C9F">
      <w:pPr>
        <w:pStyle w:val="Default"/>
        <w:rPr>
          <w:rFonts w:ascii="SassoonPrimaryInfant" w:hAnsi="SassoonPrimaryInfant"/>
          <w:color w:val="auto"/>
        </w:rPr>
      </w:pPr>
      <w:r w:rsidRPr="00791C67">
        <w:rPr>
          <w:rFonts w:ascii="SassoonPrimaryInfant" w:hAnsi="SassoonPrimaryInfant"/>
          <w:color w:val="auto"/>
        </w:rPr>
        <w:t>Parents/carers, with their child, will meet with the Class Teacher and the SENCo to decide on the interventions and support to be put in place as well as the expected impact on progress and development.</w:t>
      </w:r>
    </w:p>
    <w:p w14:paraId="7DCB6576" w14:textId="77777777" w:rsidR="00025C9F" w:rsidRPr="00791C67" w:rsidRDefault="00025C9F" w:rsidP="00025C9F">
      <w:pPr>
        <w:pStyle w:val="Default"/>
        <w:rPr>
          <w:rFonts w:ascii="SassoonPrimaryInfant" w:hAnsi="SassoonPrimaryInfant"/>
          <w:color w:val="auto"/>
        </w:rPr>
      </w:pPr>
    </w:p>
    <w:p w14:paraId="7F004DC9" w14:textId="77777777" w:rsidR="00025C9F" w:rsidRPr="00791C67" w:rsidRDefault="00025C9F" w:rsidP="00025C9F">
      <w:pPr>
        <w:pStyle w:val="Default"/>
        <w:rPr>
          <w:rFonts w:ascii="SassoonPrimaryInfant" w:hAnsi="SassoonPrimaryInfant"/>
          <w:color w:val="auto"/>
        </w:rPr>
      </w:pPr>
      <w:r w:rsidRPr="00791C67">
        <w:rPr>
          <w:rFonts w:ascii="SassoonPrimaryInfant" w:hAnsi="SassoonPrimaryInfant"/>
          <w:color w:val="auto"/>
        </w:rPr>
        <w:t xml:space="preserve">A plan will be devised which will clearly identify the areas of needs, the desired outcomes, the support and resources provided, including any teaching strategies or approaches that are required and appropriate review date.   The support and intervention provided will be selected to meet the outcomes identified for the pupil, based on reliable evidence of effectiveness and will be provided by staff with appropriate skills and knowledge. </w:t>
      </w:r>
    </w:p>
    <w:p w14:paraId="49B503D7" w14:textId="77777777" w:rsidR="00025C9F" w:rsidRPr="00791C67" w:rsidRDefault="00025C9F" w:rsidP="00025C9F">
      <w:pPr>
        <w:pStyle w:val="Default"/>
        <w:rPr>
          <w:rFonts w:ascii="SassoonPrimaryInfant" w:hAnsi="SassoonPrimaryInfant"/>
          <w:color w:val="auto"/>
        </w:rPr>
      </w:pPr>
      <w:r w:rsidRPr="00791C67">
        <w:rPr>
          <w:rFonts w:ascii="SassoonPrimaryInfant" w:hAnsi="SassoonPrimaryInfant"/>
          <w:color w:val="auto"/>
        </w:rPr>
        <w:t xml:space="preserve">The plan will usually involve a contribution by parents/carers to reinforce learning at home. </w:t>
      </w:r>
    </w:p>
    <w:p w14:paraId="406137A1" w14:textId="77777777" w:rsidR="00566E11" w:rsidRPr="008E220C" w:rsidRDefault="00566E11" w:rsidP="00566E11">
      <w:pPr>
        <w:pStyle w:val="Default"/>
        <w:rPr>
          <w:b/>
          <w:color w:val="FF0000"/>
          <w:szCs w:val="20"/>
        </w:rPr>
      </w:pPr>
    </w:p>
    <w:p w14:paraId="6CA0043C" w14:textId="77777777" w:rsidR="00025C9F" w:rsidRPr="008E220C" w:rsidRDefault="00025C9F" w:rsidP="00566E11">
      <w:pPr>
        <w:pStyle w:val="Default"/>
        <w:rPr>
          <w:b/>
          <w:color w:val="FF0000"/>
          <w:szCs w:val="20"/>
        </w:rPr>
      </w:pPr>
    </w:p>
    <w:p w14:paraId="51CF6F73" w14:textId="77777777" w:rsidR="00025C9F" w:rsidRPr="001968BE" w:rsidRDefault="00025C9F" w:rsidP="00566E11">
      <w:pPr>
        <w:pStyle w:val="Default"/>
        <w:rPr>
          <w:b/>
          <w:color w:val="auto"/>
          <w:szCs w:val="20"/>
        </w:rPr>
      </w:pPr>
      <w:r w:rsidRPr="001968BE">
        <w:rPr>
          <w:b/>
          <w:color w:val="auto"/>
          <w:szCs w:val="20"/>
        </w:rPr>
        <w:t>DO</w:t>
      </w:r>
    </w:p>
    <w:p w14:paraId="2187DE77" w14:textId="77777777" w:rsidR="00025C9F" w:rsidRPr="001968BE" w:rsidRDefault="00025C9F" w:rsidP="00025C9F">
      <w:pPr>
        <w:autoSpaceDE w:val="0"/>
        <w:autoSpaceDN w:val="0"/>
        <w:adjustRightInd w:val="0"/>
        <w:spacing w:after="0" w:line="240" w:lineRule="auto"/>
        <w:rPr>
          <w:rFonts w:ascii="SassoonPrimaryInfant" w:hAnsi="SassoonPrimaryInfant" w:cs="Calibri"/>
          <w:sz w:val="24"/>
          <w:szCs w:val="20"/>
        </w:rPr>
      </w:pPr>
      <w:r w:rsidRPr="001968BE">
        <w:rPr>
          <w:rFonts w:ascii="SassoonPrimaryInfant" w:hAnsi="SassoonPrimaryInfant" w:cs="Calibri"/>
          <w:sz w:val="24"/>
          <w:szCs w:val="20"/>
        </w:rPr>
        <w:t xml:space="preserve">The Class Teacher remains responsible for working with the pupil on a daily basis and will work closely with any Teaching Assistants or specialist staff involved, to plan and assess the impact of support and interventions and how they can be linked to classroom teaching.   The SENCo will support the Class Teacher in the further assessment of the pupil’s needs, in problem solving and advising on the effective implementation of support. </w:t>
      </w:r>
    </w:p>
    <w:p w14:paraId="746E3898" w14:textId="77777777" w:rsidR="00025C9F" w:rsidRPr="008E220C" w:rsidRDefault="00025C9F" w:rsidP="00025C9F">
      <w:pPr>
        <w:autoSpaceDE w:val="0"/>
        <w:autoSpaceDN w:val="0"/>
        <w:adjustRightInd w:val="0"/>
        <w:spacing w:after="0" w:line="240" w:lineRule="auto"/>
        <w:rPr>
          <w:rFonts w:ascii="SassoonPrimaryInfant" w:hAnsi="SassoonPrimaryInfant" w:cs="Calibri"/>
          <w:color w:val="FF0000"/>
          <w:sz w:val="24"/>
          <w:szCs w:val="20"/>
        </w:rPr>
      </w:pPr>
    </w:p>
    <w:p w14:paraId="437E165B" w14:textId="77777777" w:rsidR="00025C9F" w:rsidRPr="008E220C" w:rsidRDefault="00025C9F" w:rsidP="00025C9F">
      <w:pPr>
        <w:autoSpaceDE w:val="0"/>
        <w:autoSpaceDN w:val="0"/>
        <w:adjustRightInd w:val="0"/>
        <w:spacing w:after="0" w:line="240" w:lineRule="auto"/>
        <w:rPr>
          <w:rFonts w:ascii="SassoonPrimaryInfant" w:hAnsi="SassoonPrimaryInfant" w:cs="Calibri"/>
          <w:color w:val="FF0000"/>
          <w:sz w:val="24"/>
          <w:szCs w:val="20"/>
        </w:rPr>
      </w:pPr>
    </w:p>
    <w:p w14:paraId="572C73B4" w14:textId="77777777" w:rsidR="00025C9F" w:rsidRPr="006E21A5" w:rsidRDefault="00025C9F" w:rsidP="00025C9F">
      <w:pPr>
        <w:autoSpaceDE w:val="0"/>
        <w:autoSpaceDN w:val="0"/>
        <w:adjustRightInd w:val="0"/>
        <w:spacing w:after="0" w:line="240" w:lineRule="auto"/>
        <w:rPr>
          <w:rFonts w:cs="Calibri"/>
          <w:b/>
          <w:sz w:val="24"/>
          <w:szCs w:val="20"/>
        </w:rPr>
      </w:pPr>
      <w:r w:rsidRPr="006E21A5">
        <w:rPr>
          <w:rFonts w:cs="Calibri"/>
          <w:b/>
          <w:sz w:val="24"/>
          <w:szCs w:val="20"/>
        </w:rPr>
        <w:t>REVIEW</w:t>
      </w:r>
    </w:p>
    <w:p w14:paraId="73AF23F4" w14:textId="44FEBED8" w:rsidR="00025C9F" w:rsidRPr="006E21A5" w:rsidRDefault="00D57A0F" w:rsidP="00025C9F">
      <w:pPr>
        <w:autoSpaceDE w:val="0"/>
        <w:autoSpaceDN w:val="0"/>
        <w:adjustRightInd w:val="0"/>
        <w:spacing w:after="0" w:line="240" w:lineRule="auto"/>
        <w:rPr>
          <w:rFonts w:ascii="SassoonPrimaryInfant" w:hAnsi="SassoonPrimaryInfant" w:cs="Calibri"/>
          <w:sz w:val="24"/>
          <w:szCs w:val="20"/>
        </w:rPr>
      </w:pPr>
      <w:r w:rsidRPr="006E21A5">
        <w:rPr>
          <w:rFonts w:ascii="SassoonPrimaryInfant" w:hAnsi="SassoonPrimaryInfant" w:cs="Calibri"/>
          <w:sz w:val="24"/>
          <w:szCs w:val="20"/>
        </w:rPr>
        <w:t>Reviews of a child’s progress will be made regularly.</w:t>
      </w:r>
      <w:r w:rsidR="00025C9F" w:rsidRPr="006E21A5">
        <w:rPr>
          <w:rFonts w:ascii="SassoonPrimaryInfant" w:hAnsi="SassoonPrimaryInfant" w:cs="Calibri"/>
          <w:sz w:val="24"/>
          <w:szCs w:val="20"/>
        </w:rPr>
        <w:t xml:space="preserve"> The review process will evaluate the impact and quality of the support and interventions. It will also take account of the views of the pupil and their parents. The class teacher, in conjunction with the SENCO will revise the support and outcomes based on the pupil’s progress and development making any necessary amendments going forward, in consultation with parents and the pupil. </w:t>
      </w:r>
    </w:p>
    <w:p w14:paraId="21033EA1" w14:textId="77777777" w:rsidR="00025C9F" w:rsidRPr="006E21A5" w:rsidRDefault="00025C9F" w:rsidP="00025C9F">
      <w:pPr>
        <w:autoSpaceDE w:val="0"/>
        <w:autoSpaceDN w:val="0"/>
        <w:adjustRightInd w:val="0"/>
        <w:spacing w:after="0" w:line="240" w:lineRule="auto"/>
        <w:rPr>
          <w:rFonts w:ascii="SassoonPrimaryInfant" w:hAnsi="SassoonPrimaryInfant" w:cs="Calibri"/>
          <w:sz w:val="24"/>
          <w:szCs w:val="20"/>
        </w:rPr>
      </w:pPr>
      <w:r w:rsidRPr="006E21A5">
        <w:rPr>
          <w:rFonts w:ascii="SassoonPrimaryInfant" w:hAnsi="SassoonPrimaryInfant" w:cs="Calibri"/>
          <w:sz w:val="24"/>
          <w:szCs w:val="20"/>
        </w:rPr>
        <w:t>Parents will be provided with clear information about the impact of support to enable them to be involved in planning the next steps. Where appropriate other agencies will be asked to contribute to this review.</w:t>
      </w:r>
    </w:p>
    <w:p w14:paraId="14866B0D" w14:textId="77777777" w:rsidR="00025C9F" w:rsidRPr="008E220C" w:rsidRDefault="00025C9F" w:rsidP="00025C9F">
      <w:pPr>
        <w:autoSpaceDE w:val="0"/>
        <w:autoSpaceDN w:val="0"/>
        <w:adjustRightInd w:val="0"/>
        <w:spacing w:after="0" w:line="240" w:lineRule="auto"/>
        <w:rPr>
          <w:rFonts w:ascii="Calibri" w:hAnsi="Calibri" w:cs="Calibri"/>
          <w:color w:val="FF0000"/>
          <w:sz w:val="20"/>
          <w:szCs w:val="20"/>
        </w:rPr>
      </w:pPr>
    </w:p>
    <w:p w14:paraId="03C58CEC" w14:textId="77777777" w:rsidR="00025C9F" w:rsidRPr="008E220C" w:rsidRDefault="00025C9F" w:rsidP="00025C9F">
      <w:pPr>
        <w:autoSpaceDE w:val="0"/>
        <w:autoSpaceDN w:val="0"/>
        <w:adjustRightInd w:val="0"/>
        <w:spacing w:after="0" w:line="240" w:lineRule="auto"/>
        <w:rPr>
          <w:rFonts w:ascii="Calibri" w:hAnsi="Calibri"/>
          <w:color w:val="FF0000"/>
          <w:sz w:val="24"/>
          <w:szCs w:val="24"/>
        </w:rPr>
      </w:pPr>
    </w:p>
    <w:p w14:paraId="4CBBD9E1" w14:textId="77777777" w:rsidR="00A66AC6" w:rsidRPr="00284D4F" w:rsidRDefault="00A66AC6" w:rsidP="00512D97">
      <w:pPr>
        <w:autoSpaceDE w:val="0"/>
        <w:autoSpaceDN w:val="0"/>
        <w:adjustRightInd w:val="0"/>
        <w:spacing w:after="0" w:line="240" w:lineRule="auto"/>
        <w:rPr>
          <w:b/>
          <w:bCs/>
          <w:sz w:val="28"/>
          <w:szCs w:val="40"/>
        </w:rPr>
      </w:pPr>
      <w:r w:rsidRPr="00284D4F">
        <w:rPr>
          <w:b/>
          <w:bCs/>
          <w:sz w:val="28"/>
          <w:szCs w:val="40"/>
        </w:rPr>
        <w:t>Statutory Assessment of Needs (EHC)</w:t>
      </w:r>
    </w:p>
    <w:p w14:paraId="5DA263A7" w14:textId="77777777" w:rsidR="00A66AC6" w:rsidRPr="00284D4F" w:rsidRDefault="00A66AC6" w:rsidP="00512D97">
      <w:pPr>
        <w:autoSpaceDE w:val="0"/>
        <w:autoSpaceDN w:val="0"/>
        <w:adjustRightInd w:val="0"/>
        <w:spacing w:after="0" w:line="240" w:lineRule="auto"/>
        <w:rPr>
          <w:b/>
          <w:bCs/>
          <w:sz w:val="20"/>
          <w:szCs w:val="40"/>
        </w:rPr>
      </w:pPr>
    </w:p>
    <w:p w14:paraId="5FC43957" w14:textId="422D135E" w:rsidR="00A66AC6" w:rsidRPr="00284D4F" w:rsidRDefault="003B5449" w:rsidP="00512D97">
      <w:pPr>
        <w:autoSpaceDE w:val="0"/>
        <w:autoSpaceDN w:val="0"/>
        <w:adjustRightInd w:val="0"/>
        <w:spacing w:after="0" w:line="240" w:lineRule="auto"/>
        <w:rPr>
          <w:rFonts w:ascii="SassoonPrimaryInfant" w:hAnsi="SassoonPrimaryInfant"/>
          <w:bCs/>
          <w:sz w:val="24"/>
          <w:szCs w:val="24"/>
        </w:rPr>
      </w:pPr>
      <w:r w:rsidRPr="00284D4F">
        <w:rPr>
          <w:rFonts w:ascii="SassoonPrimaryInfant" w:hAnsi="SassoonPrimaryInfant"/>
          <w:bCs/>
          <w:sz w:val="24"/>
          <w:szCs w:val="24"/>
        </w:rPr>
        <w:t>Where, despite school having taken relevant action to identify, assess and meet the SEN needs of a pupil, or the child has not made expected progress, school or the parents can consider requesting an EHC Statutory Assessment. To inform its decision, the local authority will want to see evidence of the action taken place by school as part of SEN support.</w:t>
      </w:r>
    </w:p>
    <w:p w14:paraId="4CB3BC94" w14:textId="77777777" w:rsidR="003B5449" w:rsidRPr="00284D4F" w:rsidRDefault="003B5449" w:rsidP="00512D97">
      <w:pPr>
        <w:autoSpaceDE w:val="0"/>
        <w:autoSpaceDN w:val="0"/>
        <w:adjustRightInd w:val="0"/>
        <w:spacing w:after="0" w:line="240" w:lineRule="auto"/>
        <w:rPr>
          <w:rFonts w:ascii="SassoonPrimaryInfant" w:hAnsi="SassoonPrimaryInfant" w:cs="Calibri"/>
          <w:sz w:val="24"/>
          <w:szCs w:val="24"/>
        </w:rPr>
      </w:pPr>
    </w:p>
    <w:p w14:paraId="05D8A496" w14:textId="77777777" w:rsidR="00025C9F" w:rsidRPr="00284D4F" w:rsidRDefault="00512D97" w:rsidP="00512D97">
      <w:pPr>
        <w:autoSpaceDE w:val="0"/>
        <w:autoSpaceDN w:val="0"/>
        <w:adjustRightInd w:val="0"/>
        <w:spacing w:after="0" w:line="240" w:lineRule="auto"/>
        <w:rPr>
          <w:rFonts w:ascii="SassoonPrimaryInfant" w:hAnsi="SassoonPrimaryInfant" w:cs="Calibri"/>
          <w:sz w:val="24"/>
          <w:szCs w:val="24"/>
        </w:rPr>
      </w:pPr>
      <w:r w:rsidRPr="00284D4F">
        <w:rPr>
          <w:rFonts w:ascii="SassoonPrimaryInfant" w:hAnsi="SassoonPrimaryInfant" w:cs="Calibri"/>
          <w:sz w:val="24"/>
          <w:szCs w:val="24"/>
        </w:rPr>
        <w:t xml:space="preserve">Where a pupil has an Education Health and Care Plan (EHCP), </w:t>
      </w:r>
      <w:r w:rsidR="00A66AC6" w:rsidRPr="00284D4F">
        <w:rPr>
          <w:rFonts w:ascii="SassoonPrimaryInfant" w:hAnsi="SassoonPrimaryInfant" w:cs="Calibri"/>
          <w:sz w:val="24"/>
          <w:szCs w:val="24"/>
        </w:rPr>
        <w:t>this</w:t>
      </w:r>
      <w:r w:rsidRPr="00284D4F">
        <w:rPr>
          <w:rFonts w:ascii="SassoonPrimaryInfant" w:hAnsi="SassoonPrimaryInfant" w:cs="Calibri"/>
          <w:sz w:val="24"/>
          <w:szCs w:val="24"/>
        </w:rPr>
        <w:t xml:space="preserve"> must</w:t>
      </w:r>
      <w:r w:rsidR="00A66AC6" w:rsidRPr="00284D4F">
        <w:rPr>
          <w:rFonts w:ascii="SassoonPrimaryInfant" w:hAnsi="SassoonPrimaryInfant" w:cs="Calibri"/>
          <w:sz w:val="24"/>
          <w:szCs w:val="24"/>
        </w:rPr>
        <w:t xml:space="preserve"> be reviewed </w:t>
      </w:r>
      <w:r w:rsidRPr="00284D4F">
        <w:rPr>
          <w:rFonts w:ascii="SassoonPrimaryInfant" w:hAnsi="SassoonPrimaryInfant" w:cs="Calibri"/>
          <w:sz w:val="24"/>
          <w:szCs w:val="24"/>
        </w:rPr>
        <w:t xml:space="preserve">every twelve months as a minimum. </w:t>
      </w:r>
    </w:p>
    <w:p w14:paraId="785FF2F5" w14:textId="77777777" w:rsidR="003B5449" w:rsidRPr="00284D4F" w:rsidRDefault="003B5449" w:rsidP="00512D97">
      <w:pPr>
        <w:autoSpaceDE w:val="0"/>
        <w:autoSpaceDN w:val="0"/>
        <w:adjustRightInd w:val="0"/>
        <w:spacing w:after="0" w:line="240" w:lineRule="auto"/>
        <w:rPr>
          <w:rFonts w:ascii="SassoonPrimaryInfant" w:hAnsi="SassoonPrimaryInfant" w:cs="Calibri"/>
          <w:sz w:val="24"/>
          <w:szCs w:val="24"/>
        </w:rPr>
      </w:pPr>
    </w:p>
    <w:p w14:paraId="428154B1" w14:textId="2FF899ED" w:rsidR="003B5449" w:rsidRPr="00284D4F" w:rsidRDefault="003B5449" w:rsidP="00512D97">
      <w:pPr>
        <w:autoSpaceDE w:val="0"/>
        <w:autoSpaceDN w:val="0"/>
        <w:adjustRightInd w:val="0"/>
        <w:spacing w:after="0" w:line="240" w:lineRule="auto"/>
        <w:rPr>
          <w:rFonts w:ascii="SassoonPrimaryInfant" w:hAnsi="SassoonPrimaryInfant" w:cs="Calibri"/>
          <w:sz w:val="24"/>
          <w:szCs w:val="24"/>
        </w:rPr>
      </w:pPr>
      <w:r w:rsidRPr="00284D4F">
        <w:rPr>
          <w:rFonts w:ascii="SassoonPrimaryInfant" w:hAnsi="SassoonPrimaryInfant" w:cs="Calibri"/>
          <w:sz w:val="24"/>
          <w:szCs w:val="24"/>
        </w:rPr>
        <w:t>An EHC Assessment may not always lead to and EHC Plan. The information gathered during this assessment may indicate ways in which the school can meet the pupil’s needs without an EHC Plan.</w:t>
      </w:r>
    </w:p>
    <w:p w14:paraId="632ECA22" w14:textId="77777777" w:rsidR="00025C9F" w:rsidRPr="008E220C" w:rsidRDefault="00025C9F" w:rsidP="00566E11">
      <w:pPr>
        <w:pStyle w:val="Default"/>
        <w:rPr>
          <w:b/>
          <w:color w:val="FF0000"/>
          <w:szCs w:val="20"/>
        </w:rPr>
      </w:pPr>
    </w:p>
    <w:p w14:paraId="150D6AAC" w14:textId="77777777" w:rsidR="00A66AC6" w:rsidRPr="008E220C" w:rsidRDefault="00A66AC6" w:rsidP="00566E11">
      <w:pPr>
        <w:pStyle w:val="Default"/>
        <w:rPr>
          <w:b/>
          <w:color w:val="FF0000"/>
          <w:szCs w:val="20"/>
        </w:rPr>
      </w:pPr>
    </w:p>
    <w:p w14:paraId="3EC206AD" w14:textId="77777777" w:rsidR="00A66AC6" w:rsidRPr="006F1DE3" w:rsidRDefault="00A66AC6" w:rsidP="00A66AC6">
      <w:pPr>
        <w:autoSpaceDE w:val="0"/>
        <w:autoSpaceDN w:val="0"/>
        <w:adjustRightInd w:val="0"/>
        <w:spacing w:after="0" w:line="240" w:lineRule="auto"/>
        <w:rPr>
          <w:rFonts w:cs="Arial-BoldMT"/>
          <w:b/>
          <w:bCs/>
          <w:sz w:val="24"/>
          <w:szCs w:val="23"/>
        </w:rPr>
      </w:pPr>
      <w:r w:rsidRPr="006F1DE3">
        <w:rPr>
          <w:rFonts w:cs="Arial-BoldMT"/>
          <w:b/>
          <w:bCs/>
          <w:sz w:val="24"/>
          <w:szCs w:val="23"/>
        </w:rPr>
        <w:t xml:space="preserve">MANAGING </w:t>
      </w:r>
      <w:proofErr w:type="gramStart"/>
      <w:r w:rsidRPr="006F1DE3">
        <w:rPr>
          <w:rFonts w:cs="Arial-BoldMT"/>
          <w:b/>
          <w:bCs/>
          <w:sz w:val="24"/>
          <w:szCs w:val="23"/>
        </w:rPr>
        <w:t>PUPILS</w:t>
      </w:r>
      <w:proofErr w:type="gramEnd"/>
      <w:r w:rsidRPr="006F1DE3">
        <w:rPr>
          <w:rFonts w:cs="Arial-BoldMT"/>
          <w:b/>
          <w:bCs/>
          <w:sz w:val="24"/>
          <w:szCs w:val="23"/>
        </w:rPr>
        <w:t xml:space="preserve"> NEEDS ON THE SEND REGISTER</w:t>
      </w:r>
    </w:p>
    <w:p w14:paraId="3486EB8C" w14:textId="77777777" w:rsidR="00A66AC6" w:rsidRPr="006F1DE3" w:rsidRDefault="00A66AC6" w:rsidP="00A66AC6">
      <w:pPr>
        <w:autoSpaceDE w:val="0"/>
        <w:autoSpaceDN w:val="0"/>
        <w:adjustRightInd w:val="0"/>
        <w:spacing w:after="0" w:line="240" w:lineRule="auto"/>
        <w:rPr>
          <w:rFonts w:ascii="Arial-BoldMT" w:hAnsi="Arial-BoldMT" w:cs="Arial-BoldMT"/>
          <w:b/>
          <w:bCs/>
          <w:sz w:val="23"/>
          <w:szCs w:val="23"/>
        </w:rPr>
      </w:pPr>
    </w:p>
    <w:p w14:paraId="37072563" w14:textId="5E0FA28B" w:rsidR="00A66AC6" w:rsidRPr="006F1DE3" w:rsidRDefault="00A66AC6" w:rsidP="00A66AC6">
      <w:pPr>
        <w:autoSpaceDE w:val="0"/>
        <w:autoSpaceDN w:val="0"/>
        <w:adjustRightInd w:val="0"/>
        <w:spacing w:after="0" w:line="240" w:lineRule="auto"/>
        <w:rPr>
          <w:rFonts w:ascii="SassoonPrimaryInfant" w:hAnsi="SassoonPrimaryInfant" w:cs="Arial"/>
          <w:sz w:val="24"/>
          <w:szCs w:val="24"/>
        </w:rPr>
      </w:pPr>
      <w:r w:rsidRPr="7E3F6FC5">
        <w:rPr>
          <w:rFonts w:ascii="SassoonPrimaryInfant" w:hAnsi="SassoonPrimaryInfant" w:cs="Calibri"/>
          <w:sz w:val="24"/>
          <w:szCs w:val="24"/>
        </w:rPr>
        <w:lastRenderedPageBreak/>
        <w:t xml:space="preserve">Regular monitoring of the quality of provision for all pupils including those with SEND follows the </w:t>
      </w:r>
      <w:proofErr w:type="gramStart"/>
      <w:r w:rsidRPr="7E3F6FC5">
        <w:rPr>
          <w:rFonts w:ascii="SassoonPrimaryInfant" w:hAnsi="SassoonPrimaryInfant" w:cs="Calibri"/>
          <w:sz w:val="24"/>
          <w:szCs w:val="24"/>
        </w:rPr>
        <w:t>School’s</w:t>
      </w:r>
      <w:proofErr w:type="gramEnd"/>
      <w:r w:rsidRPr="7E3F6FC5">
        <w:rPr>
          <w:rFonts w:ascii="SassoonPrimaryInfant" w:hAnsi="SassoonPrimaryInfant" w:cs="Calibri"/>
          <w:sz w:val="24"/>
          <w:szCs w:val="24"/>
        </w:rPr>
        <w:t xml:space="preserve"> assessment and monitoring calendar. In </w:t>
      </w:r>
      <w:proofErr w:type="gramStart"/>
      <w:r w:rsidRPr="7E3F6FC5">
        <w:rPr>
          <w:rFonts w:ascii="SassoonPrimaryInfant" w:hAnsi="SassoonPrimaryInfant" w:cs="Calibri"/>
          <w:sz w:val="24"/>
          <w:szCs w:val="24"/>
        </w:rPr>
        <w:t>addition</w:t>
      </w:r>
      <w:proofErr w:type="gramEnd"/>
      <w:r w:rsidRPr="7E3F6FC5">
        <w:rPr>
          <w:rFonts w:ascii="SassoonPrimaryInfant" w:hAnsi="SassoonPrimaryInfant" w:cs="Calibri"/>
          <w:sz w:val="24"/>
          <w:szCs w:val="24"/>
        </w:rPr>
        <w:t xml:space="preserve"> the cycle of Assess, Plan, Do and Review ensures that pupils with SEND have their individual provision reviewed regularly</w:t>
      </w:r>
      <w:r w:rsidR="00702E50" w:rsidRPr="7E3F6FC5">
        <w:rPr>
          <w:rFonts w:ascii="SassoonPrimaryInfant" w:hAnsi="SassoonPrimaryInfant" w:cs="Calibri"/>
          <w:sz w:val="24"/>
          <w:szCs w:val="24"/>
        </w:rPr>
        <w:t>.</w:t>
      </w:r>
      <w:r w:rsidRPr="7E3F6FC5">
        <w:rPr>
          <w:rFonts w:ascii="SassoonPrimaryInfant" w:hAnsi="SassoonPrimaryInfant" w:cs="Calibri"/>
          <w:sz w:val="24"/>
          <w:szCs w:val="24"/>
        </w:rPr>
        <w:t xml:space="preserve"> </w:t>
      </w:r>
      <w:r w:rsidRPr="7E3F6FC5">
        <w:rPr>
          <w:rFonts w:ascii="SassoonPrimaryInfant" w:hAnsi="SassoonPrimaryInfant" w:cs="Arial"/>
          <w:sz w:val="24"/>
          <w:szCs w:val="24"/>
        </w:rPr>
        <w:t>Class teachers, parents, pupils and other professional will all contribute to this review. The SENCo reviews all records provided by class teachers to ensure consistency across the school and appropriateness and quality of outcomes.</w:t>
      </w:r>
    </w:p>
    <w:p w14:paraId="28322467" w14:textId="77777777" w:rsidR="00A66AC6" w:rsidRPr="006F1DE3" w:rsidRDefault="00A66AC6" w:rsidP="00A66AC6">
      <w:pPr>
        <w:autoSpaceDE w:val="0"/>
        <w:autoSpaceDN w:val="0"/>
        <w:adjustRightInd w:val="0"/>
        <w:spacing w:after="0" w:line="240" w:lineRule="auto"/>
        <w:rPr>
          <w:rFonts w:ascii="SassoonPrimaryInfant" w:hAnsi="SassoonPrimaryInfant" w:cs="Arial"/>
          <w:sz w:val="24"/>
          <w:szCs w:val="24"/>
        </w:rPr>
      </w:pPr>
    </w:p>
    <w:p w14:paraId="26AB4A4D" w14:textId="77777777" w:rsidR="00A66AC6" w:rsidRPr="006F1DE3" w:rsidRDefault="00A66AC6" w:rsidP="00A66AC6">
      <w:pPr>
        <w:autoSpaceDE w:val="0"/>
        <w:autoSpaceDN w:val="0"/>
        <w:adjustRightInd w:val="0"/>
        <w:spacing w:after="0" w:line="240" w:lineRule="auto"/>
        <w:rPr>
          <w:rFonts w:ascii="SassoonPrimaryInfant" w:hAnsi="SassoonPrimaryInfant" w:cs="Arial"/>
          <w:sz w:val="24"/>
          <w:szCs w:val="24"/>
        </w:rPr>
      </w:pPr>
      <w:r w:rsidRPr="006F1DE3">
        <w:rPr>
          <w:rFonts w:ascii="SassoonPrimaryInfant" w:hAnsi="SassoonPrimaryInfant" w:cs="Arial"/>
          <w:sz w:val="24"/>
          <w:szCs w:val="24"/>
        </w:rPr>
        <w:t xml:space="preserve">Kirkham and Wesham Primary School may involve specialists at any point to </w:t>
      </w:r>
      <w:proofErr w:type="gramStart"/>
      <w:r w:rsidRPr="006F1DE3">
        <w:rPr>
          <w:rFonts w:ascii="SassoonPrimaryInfant" w:hAnsi="SassoonPrimaryInfant" w:cs="Arial"/>
          <w:sz w:val="24"/>
          <w:szCs w:val="24"/>
        </w:rPr>
        <w:t>advise</w:t>
      </w:r>
      <w:proofErr w:type="gramEnd"/>
      <w:r w:rsidRPr="006F1DE3">
        <w:rPr>
          <w:rFonts w:ascii="SassoonPrimaryInfant" w:hAnsi="SassoonPrimaryInfant" w:cs="Arial"/>
          <w:sz w:val="24"/>
          <w:szCs w:val="24"/>
        </w:rPr>
        <w:t xml:space="preserve"> them on early identification of SEN and effective support and interventions. Where a pupil continues to make less than expected progress, despite evidence-based support and interventions that are matched to the pupil’s area of need, the school should consider involving specialists, including those secured by the school itself or from outside agencies.</w:t>
      </w:r>
    </w:p>
    <w:p w14:paraId="18E1D95C" w14:textId="77777777" w:rsidR="00A66AC6" w:rsidRPr="008E220C" w:rsidRDefault="00A66AC6" w:rsidP="00A66AC6">
      <w:pPr>
        <w:autoSpaceDE w:val="0"/>
        <w:autoSpaceDN w:val="0"/>
        <w:adjustRightInd w:val="0"/>
        <w:spacing w:after="0" w:line="240" w:lineRule="auto"/>
        <w:rPr>
          <w:rFonts w:ascii="Arial" w:hAnsi="Arial" w:cs="Arial"/>
          <w:color w:val="FF0000"/>
          <w:sz w:val="23"/>
          <w:szCs w:val="23"/>
        </w:rPr>
      </w:pPr>
    </w:p>
    <w:p w14:paraId="2B5C5A97" w14:textId="77777777" w:rsidR="0070299A" w:rsidRPr="008E220C" w:rsidRDefault="0070299A" w:rsidP="00922FF7">
      <w:pPr>
        <w:autoSpaceDE w:val="0"/>
        <w:autoSpaceDN w:val="0"/>
        <w:adjustRightInd w:val="0"/>
        <w:spacing w:after="0" w:line="240" w:lineRule="auto"/>
        <w:rPr>
          <w:rFonts w:cs="Arial-BoldMT"/>
          <w:b/>
          <w:bCs/>
          <w:color w:val="FF0000"/>
          <w:sz w:val="24"/>
          <w:szCs w:val="23"/>
        </w:rPr>
      </w:pPr>
    </w:p>
    <w:p w14:paraId="110C273A" w14:textId="77777777" w:rsidR="00922FF7" w:rsidRPr="00702E50" w:rsidRDefault="00922FF7" w:rsidP="00922FF7">
      <w:pPr>
        <w:autoSpaceDE w:val="0"/>
        <w:autoSpaceDN w:val="0"/>
        <w:adjustRightInd w:val="0"/>
        <w:spacing w:after="0" w:line="240" w:lineRule="auto"/>
        <w:rPr>
          <w:rFonts w:cs="Arial-BoldMT"/>
          <w:b/>
          <w:bCs/>
          <w:sz w:val="24"/>
          <w:szCs w:val="23"/>
        </w:rPr>
      </w:pPr>
      <w:r w:rsidRPr="00702E50">
        <w:rPr>
          <w:rFonts w:cs="Arial-BoldMT"/>
          <w:b/>
          <w:bCs/>
          <w:sz w:val="24"/>
          <w:szCs w:val="23"/>
        </w:rPr>
        <w:t>CRITERIA FOR EXITING THE SEN REGISTER/RECORD</w:t>
      </w:r>
    </w:p>
    <w:p w14:paraId="1A49A3C8" w14:textId="77777777" w:rsidR="00922FF7" w:rsidRPr="00702E50" w:rsidRDefault="00922FF7" w:rsidP="00922FF7">
      <w:pPr>
        <w:autoSpaceDE w:val="0"/>
        <w:autoSpaceDN w:val="0"/>
        <w:adjustRightInd w:val="0"/>
        <w:spacing w:after="0" w:line="240" w:lineRule="auto"/>
        <w:rPr>
          <w:rFonts w:ascii="Arial-BoldMT" w:hAnsi="Arial-BoldMT" w:cs="Arial-BoldMT"/>
          <w:b/>
          <w:bCs/>
          <w:sz w:val="23"/>
          <w:szCs w:val="23"/>
        </w:rPr>
      </w:pPr>
    </w:p>
    <w:p w14:paraId="161CDC9E" w14:textId="064B71FD" w:rsidR="00922FF7" w:rsidRPr="00702E50" w:rsidRDefault="00922FF7" w:rsidP="00922FF7">
      <w:pPr>
        <w:autoSpaceDE w:val="0"/>
        <w:autoSpaceDN w:val="0"/>
        <w:adjustRightInd w:val="0"/>
        <w:spacing w:after="0" w:line="240" w:lineRule="auto"/>
        <w:rPr>
          <w:rFonts w:ascii="SassoonPrimaryInfant" w:hAnsi="SassoonPrimaryInfant" w:cs="Arial"/>
          <w:sz w:val="24"/>
          <w:szCs w:val="24"/>
        </w:rPr>
      </w:pPr>
      <w:r w:rsidRPr="00702E50">
        <w:rPr>
          <w:rFonts w:ascii="SassoonPrimaryInfant" w:hAnsi="SassoonPrimaryInfant" w:cs="Arial"/>
          <w:sz w:val="24"/>
          <w:szCs w:val="24"/>
        </w:rPr>
        <w:t xml:space="preserve">If it is felt that a pupil is making sufficient progress which is sustainable then they may be seen as no longer requiring SEND support.  </w:t>
      </w:r>
      <w:r w:rsidRPr="00702E50">
        <w:rPr>
          <w:rFonts w:ascii="SassoonPrimaryInfant" w:hAnsi="SassoonPrimaryInfant" w:cs="Calibri"/>
          <w:sz w:val="24"/>
          <w:szCs w:val="24"/>
        </w:rPr>
        <w:t>At this point, through discussion</w:t>
      </w:r>
      <w:r w:rsidR="007A251D" w:rsidRPr="00702E50">
        <w:rPr>
          <w:rFonts w:ascii="SassoonPrimaryInfant" w:hAnsi="SassoonPrimaryInfant" w:cs="Calibri"/>
          <w:sz w:val="24"/>
          <w:szCs w:val="24"/>
        </w:rPr>
        <w:t>s</w:t>
      </w:r>
      <w:r w:rsidR="00702E50" w:rsidRPr="00702E50">
        <w:rPr>
          <w:rFonts w:ascii="SassoonPrimaryInfant" w:hAnsi="SassoonPrimaryInfant" w:cs="Calibri"/>
          <w:sz w:val="24"/>
          <w:szCs w:val="24"/>
        </w:rPr>
        <w:t xml:space="preserve">, </w:t>
      </w:r>
      <w:r w:rsidRPr="00702E50">
        <w:rPr>
          <w:rFonts w:ascii="SassoonPrimaryInfant" w:hAnsi="SassoonPrimaryInfant" w:cs="Calibri"/>
          <w:sz w:val="24"/>
          <w:szCs w:val="24"/>
        </w:rPr>
        <w:t xml:space="preserve">the pupil will be removed from the School’s SEN register.  </w:t>
      </w:r>
      <w:r w:rsidRPr="00702E50">
        <w:rPr>
          <w:rFonts w:ascii="SassoonPrimaryInfant" w:hAnsi="SassoonPrimaryInfant" w:cs="Arial"/>
          <w:sz w:val="24"/>
          <w:szCs w:val="24"/>
        </w:rPr>
        <w:t>The pupil will be continued to be monitored through the schools monitoring procedures.  If it is felt that the pupil requires additional assistance then the procedures set out in this policy will be followed.</w:t>
      </w:r>
    </w:p>
    <w:p w14:paraId="66BB5996" w14:textId="77777777" w:rsidR="001F582C" w:rsidRDefault="001F582C" w:rsidP="00922FF7">
      <w:pPr>
        <w:autoSpaceDE w:val="0"/>
        <w:autoSpaceDN w:val="0"/>
        <w:adjustRightInd w:val="0"/>
        <w:spacing w:after="0" w:line="240" w:lineRule="auto"/>
        <w:rPr>
          <w:rFonts w:ascii="SassoonPrimaryInfant" w:hAnsi="SassoonPrimaryInfant" w:cs="Arial"/>
          <w:color w:val="FF0000"/>
          <w:sz w:val="24"/>
          <w:szCs w:val="24"/>
        </w:rPr>
      </w:pPr>
    </w:p>
    <w:p w14:paraId="18377C67" w14:textId="77777777" w:rsidR="001F582C" w:rsidRPr="008E220C" w:rsidRDefault="001F582C" w:rsidP="00922FF7">
      <w:pPr>
        <w:autoSpaceDE w:val="0"/>
        <w:autoSpaceDN w:val="0"/>
        <w:adjustRightInd w:val="0"/>
        <w:spacing w:after="0" w:line="240" w:lineRule="auto"/>
        <w:rPr>
          <w:rFonts w:ascii="SassoonPrimaryInfant" w:hAnsi="SassoonPrimaryInfant" w:cs="Arial"/>
          <w:color w:val="FF0000"/>
          <w:sz w:val="24"/>
          <w:szCs w:val="24"/>
        </w:rPr>
      </w:pPr>
    </w:p>
    <w:p w14:paraId="6C484C46" w14:textId="77777777" w:rsidR="00922FF7" w:rsidRPr="007B2950" w:rsidRDefault="00922FF7" w:rsidP="00922FF7">
      <w:pPr>
        <w:autoSpaceDE w:val="0"/>
        <w:autoSpaceDN w:val="0"/>
        <w:adjustRightInd w:val="0"/>
        <w:spacing w:after="0" w:line="240" w:lineRule="auto"/>
        <w:rPr>
          <w:rFonts w:cs="Arial-BoldMT"/>
          <w:b/>
          <w:bCs/>
          <w:sz w:val="24"/>
          <w:szCs w:val="23"/>
        </w:rPr>
      </w:pPr>
      <w:r w:rsidRPr="007B2950">
        <w:rPr>
          <w:rFonts w:cs="Arial-BoldMT"/>
          <w:b/>
          <w:bCs/>
          <w:sz w:val="24"/>
          <w:szCs w:val="23"/>
        </w:rPr>
        <w:t>SUPPORTING PUPILS AND FAMILIES</w:t>
      </w:r>
    </w:p>
    <w:p w14:paraId="2CA30015" w14:textId="77777777" w:rsidR="00922FF7" w:rsidRPr="007B2950" w:rsidRDefault="00922FF7" w:rsidP="00922FF7">
      <w:pPr>
        <w:autoSpaceDE w:val="0"/>
        <w:autoSpaceDN w:val="0"/>
        <w:adjustRightInd w:val="0"/>
        <w:spacing w:after="0" w:line="240" w:lineRule="auto"/>
        <w:rPr>
          <w:rFonts w:ascii="Arial-BoldMT" w:hAnsi="Arial-BoldMT" w:cs="Arial-BoldMT"/>
          <w:b/>
          <w:bCs/>
          <w:sz w:val="23"/>
          <w:szCs w:val="23"/>
        </w:rPr>
      </w:pPr>
    </w:p>
    <w:p w14:paraId="0446F9C7" w14:textId="77777777" w:rsidR="00922FF7" w:rsidRPr="007B2950" w:rsidRDefault="00922FF7" w:rsidP="7E3F6FC5">
      <w:pPr>
        <w:autoSpaceDE w:val="0"/>
        <w:autoSpaceDN w:val="0"/>
        <w:adjustRightInd w:val="0"/>
        <w:spacing w:after="0" w:line="240" w:lineRule="auto"/>
        <w:rPr>
          <w:rFonts w:ascii="SassoonPrimaryInfant" w:hAnsi="SassoonPrimaryInfant" w:cs="Calibri"/>
          <w:sz w:val="24"/>
          <w:szCs w:val="24"/>
        </w:rPr>
      </w:pPr>
      <w:r w:rsidRPr="7E3F6FC5">
        <w:rPr>
          <w:rFonts w:ascii="SassoonPrimaryInfant" w:hAnsi="SassoonPrimaryInfant" w:cs="Calibri"/>
          <w:sz w:val="24"/>
          <w:szCs w:val="24"/>
        </w:rPr>
        <w:t xml:space="preserve">We value and accept the positive role and contribution parents/carers can make. We make every effort to work in full co-operation with parents/carers, recognising and respecting their roles and responsibilities. Parents/carers are encouraged to work with the </w:t>
      </w:r>
      <w:bookmarkStart w:id="0" w:name="_Int_xJHJ50jA"/>
      <w:proofErr w:type="gramStart"/>
      <w:r w:rsidRPr="7E3F6FC5">
        <w:rPr>
          <w:rFonts w:ascii="SassoonPrimaryInfant" w:hAnsi="SassoonPrimaryInfant" w:cs="Calibri"/>
          <w:sz w:val="24"/>
          <w:szCs w:val="24"/>
        </w:rPr>
        <w:t>School</w:t>
      </w:r>
      <w:bookmarkEnd w:id="0"/>
      <w:proofErr w:type="gramEnd"/>
      <w:r w:rsidRPr="7E3F6FC5">
        <w:rPr>
          <w:rFonts w:ascii="SassoonPrimaryInfant" w:hAnsi="SassoonPrimaryInfant" w:cs="Calibri"/>
          <w:sz w:val="24"/>
          <w:szCs w:val="24"/>
        </w:rPr>
        <w:t xml:space="preserve"> and other professionals to ensure that their child’s needs are identified properly and met as early as possible. </w:t>
      </w:r>
    </w:p>
    <w:p w14:paraId="31E8FA18" w14:textId="77777777" w:rsidR="00922FF7" w:rsidRPr="007B2950" w:rsidRDefault="00922FF7" w:rsidP="7E3F6FC5">
      <w:pPr>
        <w:autoSpaceDE w:val="0"/>
        <w:autoSpaceDN w:val="0"/>
        <w:adjustRightInd w:val="0"/>
        <w:spacing w:after="0" w:line="240" w:lineRule="auto"/>
        <w:rPr>
          <w:rFonts w:ascii="SassoonPrimaryInfant" w:hAnsi="SassoonPrimaryInfant" w:cs="Calibri"/>
          <w:sz w:val="24"/>
          <w:szCs w:val="24"/>
        </w:rPr>
      </w:pPr>
      <w:r w:rsidRPr="7E3F6FC5">
        <w:rPr>
          <w:rFonts w:ascii="SassoonPrimaryInfant" w:hAnsi="SassoonPrimaryInfant" w:cs="Calibri"/>
          <w:sz w:val="24"/>
          <w:szCs w:val="24"/>
        </w:rPr>
        <w:t xml:space="preserve">In order that they play an active part in their child’s development, the </w:t>
      </w:r>
      <w:bookmarkStart w:id="1" w:name="_Int_2fTVbvpp"/>
      <w:proofErr w:type="gramStart"/>
      <w:r w:rsidRPr="7E3F6FC5">
        <w:rPr>
          <w:rFonts w:ascii="SassoonPrimaryInfant" w:hAnsi="SassoonPrimaryInfant" w:cs="Calibri"/>
          <w:sz w:val="24"/>
          <w:szCs w:val="24"/>
        </w:rPr>
        <w:t>School</w:t>
      </w:r>
      <w:bookmarkEnd w:id="1"/>
      <w:proofErr w:type="gramEnd"/>
      <w:r w:rsidRPr="7E3F6FC5">
        <w:rPr>
          <w:rFonts w:ascii="SassoonPrimaryInfant" w:hAnsi="SassoonPrimaryInfant" w:cs="Calibri"/>
          <w:sz w:val="24"/>
          <w:szCs w:val="24"/>
        </w:rPr>
        <w:t xml:space="preserve"> endeavours to provide parents/carers with the relevant information so they can reinforce learning in the home. </w:t>
      </w:r>
    </w:p>
    <w:p w14:paraId="51CF4A67" w14:textId="77777777" w:rsidR="0070299A" w:rsidRPr="007B2950" w:rsidRDefault="0070299A" w:rsidP="00922FF7">
      <w:pPr>
        <w:autoSpaceDE w:val="0"/>
        <w:autoSpaceDN w:val="0"/>
        <w:adjustRightInd w:val="0"/>
        <w:spacing w:after="0" w:line="240" w:lineRule="auto"/>
        <w:rPr>
          <w:rFonts w:ascii="SassoonPrimaryInfant" w:hAnsi="SassoonPrimaryInfant" w:cs="Calibri"/>
          <w:sz w:val="24"/>
        </w:rPr>
      </w:pPr>
    </w:p>
    <w:p w14:paraId="18662989" w14:textId="77777777" w:rsidR="00922FF7" w:rsidRPr="007B2950" w:rsidRDefault="00922FF7" w:rsidP="00922FF7">
      <w:pPr>
        <w:autoSpaceDE w:val="0"/>
        <w:autoSpaceDN w:val="0"/>
        <w:adjustRightInd w:val="0"/>
        <w:spacing w:after="0" w:line="240" w:lineRule="auto"/>
        <w:rPr>
          <w:rFonts w:ascii="SassoonPrimaryInfant" w:hAnsi="SassoonPrimaryInfant" w:cs="Calibri"/>
          <w:sz w:val="24"/>
        </w:rPr>
      </w:pPr>
      <w:r w:rsidRPr="007B2950">
        <w:rPr>
          <w:rFonts w:ascii="SassoonPrimaryInfant" w:hAnsi="SassoonPrimaryInfant" w:cs="Calibri"/>
          <w:sz w:val="24"/>
        </w:rPr>
        <w:t xml:space="preserve">At </w:t>
      </w:r>
      <w:r w:rsidR="0070299A" w:rsidRPr="007B2950">
        <w:rPr>
          <w:rFonts w:ascii="SassoonPrimaryInfant" w:hAnsi="SassoonPrimaryInfant" w:cs="Calibri"/>
          <w:sz w:val="24"/>
        </w:rPr>
        <w:t>Kirkham and Wesham</w:t>
      </w:r>
      <w:r w:rsidRPr="007B2950">
        <w:rPr>
          <w:rFonts w:ascii="SassoonPrimaryInfant" w:hAnsi="SassoonPrimaryInfant" w:cs="Calibri"/>
          <w:sz w:val="24"/>
        </w:rPr>
        <w:t xml:space="preserve"> Primary School we endeavour to support parents/carers so that they are able to: </w:t>
      </w:r>
    </w:p>
    <w:p w14:paraId="225437A0" w14:textId="77777777" w:rsidR="00922FF7" w:rsidRPr="007B2950" w:rsidRDefault="00922FF7" w:rsidP="0070299A">
      <w:pPr>
        <w:pStyle w:val="ListParagraph"/>
        <w:numPr>
          <w:ilvl w:val="0"/>
          <w:numId w:val="4"/>
        </w:numPr>
        <w:autoSpaceDE w:val="0"/>
        <w:autoSpaceDN w:val="0"/>
        <w:adjustRightInd w:val="0"/>
        <w:spacing w:after="30" w:line="240" w:lineRule="auto"/>
        <w:rPr>
          <w:rFonts w:ascii="SassoonPrimaryInfant" w:hAnsi="SassoonPrimaryInfant" w:cs="Calibri"/>
          <w:sz w:val="24"/>
        </w:rPr>
      </w:pPr>
      <w:r w:rsidRPr="007B2950">
        <w:rPr>
          <w:rFonts w:ascii="SassoonPrimaryInfant" w:hAnsi="SassoonPrimaryInfant" w:cs="Calibri"/>
          <w:sz w:val="24"/>
        </w:rPr>
        <w:t xml:space="preserve">Feel fully supported and taken seriously should they raise a concern about their child </w:t>
      </w:r>
    </w:p>
    <w:p w14:paraId="13E6BA36" w14:textId="77777777" w:rsidR="00922FF7" w:rsidRPr="007B2950" w:rsidRDefault="00922FF7" w:rsidP="0070299A">
      <w:pPr>
        <w:pStyle w:val="ListParagraph"/>
        <w:numPr>
          <w:ilvl w:val="0"/>
          <w:numId w:val="4"/>
        </w:numPr>
        <w:autoSpaceDE w:val="0"/>
        <w:autoSpaceDN w:val="0"/>
        <w:adjustRightInd w:val="0"/>
        <w:spacing w:after="30" w:line="240" w:lineRule="auto"/>
        <w:rPr>
          <w:rFonts w:ascii="SassoonPrimaryInfant" w:hAnsi="SassoonPrimaryInfant" w:cs="Calibri"/>
          <w:sz w:val="24"/>
        </w:rPr>
      </w:pPr>
      <w:r w:rsidRPr="007B2950">
        <w:rPr>
          <w:rFonts w:ascii="SassoonPrimaryInfant" w:hAnsi="SassoonPrimaryInfant" w:cs="Calibri"/>
          <w:sz w:val="24"/>
        </w:rPr>
        <w:t xml:space="preserve">Recognise and fulfil their responsibilities and play an active and valued role in their child’s education </w:t>
      </w:r>
    </w:p>
    <w:p w14:paraId="15826F3A" w14:textId="77777777" w:rsidR="00922FF7" w:rsidRPr="007B2950" w:rsidRDefault="00922FF7" w:rsidP="0070299A">
      <w:pPr>
        <w:pStyle w:val="ListParagraph"/>
        <w:numPr>
          <w:ilvl w:val="0"/>
          <w:numId w:val="4"/>
        </w:numPr>
        <w:autoSpaceDE w:val="0"/>
        <w:autoSpaceDN w:val="0"/>
        <w:adjustRightInd w:val="0"/>
        <w:spacing w:after="30" w:line="240" w:lineRule="auto"/>
        <w:rPr>
          <w:rFonts w:ascii="SassoonPrimaryInfant" w:hAnsi="SassoonPrimaryInfant" w:cs="Calibri"/>
          <w:sz w:val="24"/>
        </w:rPr>
      </w:pPr>
      <w:r w:rsidRPr="007B2950">
        <w:rPr>
          <w:rFonts w:ascii="SassoonPrimaryInfant" w:hAnsi="SassoonPrimaryInfant" w:cs="Calibri"/>
          <w:sz w:val="24"/>
        </w:rPr>
        <w:t xml:space="preserve">Understand procedures and documentation </w:t>
      </w:r>
    </w:p>
    <w:p w14:paraId="47F1D418" w14:textId="77777777" w:rsidR="00922FF7" w:rsidRPr="007B2950" w:rsidRDefault="00922FF7" w:rsidP="0070299A">
      <w:pPr>
        <w:pStyle w:val="ListParagraph"/>
        <w:numPr>
          <w:ilvl w:val="0"/>
          <w:numId w:val="4"/>
        </w:numPr>
        <w:autoSpaceDE w:val="0"/>
        <w:autoSpaceDN w:val="0"/>
        <w:adjustRightInd w:val="0"/>
        <w:spacing w:after="30" w:line="240" w:lineRule="auto"/>
        <w:rPr>
          <w:rFonts w:ascii="SassoonPrimaryInfant" w:hAnsi="SassoonPrimaryInfant" w:cs="Calibri"/>
          <w:sz w:val="24"/>
        </w:rPr>
      </w:pPr>
      <w:r w:rsidRPr="007B2950">
        <w:rPr>
          <w:rFonts w:ascii="SassoonPrimaryInfant" w:hAnsi="SassoonPrimaryInfant" w:cs="Calibri"/>
          <w:sz w:val="24"/>
        </w:rPr>
        <w:t xml:space="preserve">Make their views known about how their child is educated </w:t>
      </w:r>
    </w:p>
    <w:p w14:paraId="23627643" w14:textId="77777777" w:rsidR="00922FF7" w:rsidRPr="007B2950" w:rsidRDefault="00922FF7" w:rsidP="0070299A">
      <w:pPr>
        <w:pStyle w:val="ListParagraph"/>
        <w:numPr>
          <w:ilvl w:val="0"/>
          <w:numId w:val="4"/>
        </w:numPr>
        <w:autoSpaceDE w:val="0"/>
        <w:autoSpaceDN w:val="0"/>
        <w:adjustRightInd w:val="0"/>
        <w:spacing w:after="0" w:line="240" w:lineRule="auto"/>
        <w:rPr>
          <w:rFonts w:ascii="SassoonPrimaryInfant" w:hAnsi="SassoonPrimaryInfant" w:cs="Calibri"/>
          <w:sz w:val="24"/>
        </w:rPr>
      </w:pPr>
      <w:r w:rsidRPr="007B2950">
        <w:rPr>
          <w:rFonts w:ascii="SassoonPrimaryInfant" w:hAnsi="SassoonPrimaryInfant" w:cs="Calibri"/>
          <w:sz w:val="24"/>
        </w:rPr>
        <w:t xml:space="preserve">Have access to information, advice and support during assessment and any related decision-making process about special educational needs provision. </w:t>
      </w:r>
    </w:p>
    <w:p w14:paraId="135F9E24" w14:textId="77777777" w:rsidR="00922FF7" w:rsidRPr="007B2950" w:rsidRDefault="00922FF7" w:rsidP="00922FF7">
      <w:pPr>
        <w:autoSpaceDE w:val="0"/>
        <w:autoSpaceDN w:val="0"/>
        <w:adjustRightInd w:val="0"/>
        <w:spacing w:after="0" w:line="240" w:lineRule="auto"/>
        <w:rPr>
          <w:rFonts w:ascii="Calibri" w:hAnsi="Calibri" w:cs="Calibri"/>
        </w:rPr>
      </w:pPr>
    </w:p>
    <w:p w14:paraId="56428E96" w14:textId="77777777" w:rsidR="00922FF7" w:rsidRPr="007B2950" w:rsidRDefault="00922FF7" w:rsidP="00922FF7">
      <w:pPr>
        <w:autoSpaceDE w:val="0"/>
        <w:autoSpaceDN w:val="0"/>
        <w:adjustRightInd w:val="0"/>
        <w:spacing w:after="0" w:line="240" w:lineRule="auto"/>
        <w:rPr>
          <w:rFonts w:ascii="SassoonPrimaryInfant" w:hAnsi="SassoonPrimaryInfant" w:cs="Calibri"/>
          <w:sz w:val="24"/>
          <w:szCs w:val="24"/>
        </w:rPr>
      </w:pPr>
      <w:r w:rsidRPr="007B2950">
        <w:rPr>
          <w:rFonts w:ascii="SassoonPrimaryInfant" w:hAnsi="SassoonPrimaryInfant" w:cs="Calibri"/>
          <w:sz w:val="24"/>
        </w:rPr>
        <w:t xml:space="preserve">Parents/Carers of a child with SEND support will have the opportunity to formally meet with the SENCo throughout the year. The SENCo is also happy to meet with parents/carers, without </w:t>
      </w:r>
      <w:r w:rsidRPr="007B2950">
        <w:rPr>
          <w:rFonts w:ascii="SassoonPrimaryInfant" w:hAnsi="SassoonPrimaryInfant" w:cs="Calibri"/>
          <w:sz w:val="24"/>
          <w:szCs w:val="24"/>
        </w:rPr>
        <w:t xml:space="preserve">prior arrangement, whenever possible. </w:t>
      </w:r>
    </w:p>
    <w:p w14:paraId="52650395" w14:textId="77777777" w:rsidR="0070299A" w:rsidRPr="007B2950" w:rsidRDefault="0070299A" w:rsidP="00922FF7">
      <w:pPr>
        <w:autoSpaceDE w:val="0"/>
        <w:autoSpaceDN w:val="0"/>
        <w:adjustRightInd w:val="0"/>
        <w:spacing w:after="0" w:line="240" w:lineRule="auto"/>
        <w:rPr>
          <w:rFonts w:ascii="SassoonPrimaryInfant" w:hAnsi="SassoonPrimaryInfant" w:cs="Calibri"/>
          <w:sz w:val="24"/>
          <w:szCs w:val="24"/>
        </w:rPr>
      </w:pPr>
    </w:p>
    <w:p w14:paraId="084744F9" w14:textId="43196A33" w:rsidR="00922FF7" w:rsidRPr="007B2950" w:rsidRDefault="00922FF7" w:rsidP="00922FF7">
      <w:pPr>
        <w:autoSpaceDE w:val="0"/>
        <w:autoSpaceDN w:val="0"/>
        <w:adjustRightInd w:val="0"/>
        <w:spacing w:after="0" w:line="240" w:lineRule="auto"/>
        <w:rPr>
          <w:rFonts w:ascii="SassoonPrimaryInfant" w:hAnsi="SassoonPrimaryInfant" w:cs="Calibri"/>
          <w:sz w:val="24"/>
          <w:szCs w:val="24"/>
        </w:rPr>
      </w:pPr>
      <w:r w:rsidRPr="007B2950">
        <w:rPr>
          <w:rFonts w:ascii="SassoonPrimaryInfant" w:hAnsi="SassoonPrimaryInfant" w:cs="Calibri"/>
          <w:sz w:val="24"/>
          <w:szCs w:val="24"/>
        </w:rPr>
        <w:t xml:space="preserve">Parents/carers are </w:t>
      </w:r>
      <w:r w:rsidR="0070299A" w:rsidRPr="007B2950">
        <w:rPr>
          <w:rFonts w:ascii="SassoonPrimaryInfant" w:hAnsi="SassoonPrimaryInfant" w:cs="Calibri"/>
          <w:sz w:val="24"/>
          <w:szCs w:val="24"/>
        </w:rPr>
        <w:t xml:space="preserve">also </w:t>
      </w:r>
      <w:r w:rsidRPr="007B2950">
        <w:rPr>
          <w:rFonts w:ascii="SassoonPrimaryInfant" w:hAnsi="SassoonPrimaryInfant" w:cs="Calibri"/>
          <w:sz w:val="24"/>
          <w:szCs w:val="24"/>
        </w:rPr>
        <w:t xml:space="preserve">encouraged to seek help and advice </w:t>
      </w:r>
      <w:r w:rsidR="0070299A" w:rsidRPr="007B2950">
        <w:rPr>
          <w:rFonts w:ascii="SassoonPrimaryInfant" w:hAnsi="SassoonPrimaryInfant" w:cs="Calibri"/>
          <w:sz w:val="24"/>
          <w:szCs w:val="24"/>
        </w:rPr>
        <w:t xml:space="preserve">from Lancashire </w:t>
      </w:r>
      <w:r w:rsidR="00440E47" w:rsidRPr="007B2950">
        <w:rPr>
          <w:rFonts w:ascii="SassoonPrimaryInfant" w:hAnsi="SassoonPrimaryInfant" w:cs="Calibri"/>
          <w:sz w:val="24"/>
          <w:szCs w:val="24"/>
        </w:rPr>
        <w:t>Information and Advice Service</w:t>
      </w:r>
      <w:r w:rsidR="0070299A" w:rsidRPr="007B2950">
        <w:rPr>
          <w:rFonts w:ascii="SassoonPrimaryInfant" w:hAnsi="SassoonPrimaryInfant" w:cs="Calibri"/>
          <w:sz w:val="24"/>
          <w:szCs w:val="24"/>
        </w:rPr>
        <w:t xml:space="preserve">. </w:t>
      </w:r>
    </w:p>
    <w:p w14:paraId="312DAFC4" w14:textId="77777777" w:rsidR="0070299A" w:rsidRPr="007B2950" w:rsidRDefault="0070299A" w:rsidP="00922FF7">
      <w:pPr>
        <w:autoSpaceDE w:val="0"/>
        <w:autoSpaceDN w:val="0"/>
        <w:adjustRightInd w:val="0"/>
        <w:spacing w:after="0" w:line="240" w:lineRule="auto"/>
        <w:rPr>
          <w:rFonts w:ascii="SassoonPrimaryInfant" w:hAnsi="SassoonPrimaryInfant" w:cs="Calibri"/>
          <w:sz w:val="24"/>
          <w:szCs w:val="24"/>
        </w:rPr>
      </w:pPr>
    </w:p>
    <w:p w14:paraId="40BCCB98" w14:textId="77777777" w:rsidR="0070299A" w:rsidRPr="007B2950" w:rsidRDefault="00757811" w:rsidP="00922FF7">
      <w:pPr>
        <w:autoSpaceDE w:val="0"/>
        <w:autoSpaceDN w:val="0"/>
        <w:adjustRightInd w:val="0"/>
        <w:spacing w:after="0" w:line="240" w:lineRule="auto"/>
        <w:rPr>
          <w:rFonts w:ascii="SassoonPrimaryInfant" w:hAnsi="SassoonPrimaryInfant" w:cs="Calibri"/>
          <w:sz w:val="24"/>
          <w:szCs w:val="24"/>
        </w:rPr>
      </w:pPr>
      <w:r w:rsidRPr="007B2950">
        <w:rPr>
          <w:rFonts w:ascii="SassoonPrimaryInfant" w:hAnsi="SassoonPrimaryInfant"/>
          <w:sz w:val="24"/>
        </w:rPr>
        <w:t xml:space="preserve">We recognise that a change of school, class and staff can be very challenging for some pupils with SEND. We endeavour to make sure these periods of change are carefully managed in a </w:t>
      </w:r>
      <w:r w:rsidRPr="007B2950">
        <w:rPr>
          <w:rFonts w:ascii="SassoonPrimaryInfant" w:hAnsi="SassoonPrimaryInfant"/>
          <w:sz w:val="24"/>
        </w:rPr>
        <w:lastRenderedPageBreak/>
        <w:t xml:space="preserve">sensitive way to provide continuity of </w:t>
      </w:r>
      <w:proofErr w:type="gramStart"/>
      <w:r w:rsidRPr="007B2950">
        <w:rPr>
          <w:rFonts w:ascii="SassoonPrimaryInfant" w:hAnsi="SassoonPrimaryInfant"/>
          <w:sz w:val="24"/>
        </w:rPr>
        <w:t>high quality</w:t>
      </w:r>
      <w:proofErr w:type="gramEnd"/>
      <w:r w:rsidRPr="007B2950">
        <w:rPr>
          <w:rFonts w:ascii="SassoonPrimaryInfant" w:hAnsi="SassoonPrimaryInfant"/>
          <w:sz w:val="24"/>
        </w:rPr>
        <w:t xml:space="preserve"> provision and reassurance to pupils and families. Our processes for transition are explained further in the School’s SEND Information Report.</w:t>
      </w:r>
    </w:p>
    <w:p w14:paraId="25DB5472" w14:textId="77777777" w:rsidR="0070299A" w:rsidRPr="007B2950" w:rsidRDefault="0070299A" w:rsidP="00922FF7">
      <w:pPr>
        <w:autoSpaceDE w:val="0"/>
        <w:autoSpaceDN w:val="0"/>
        <w:adjustRightInd w:val="0"/>
        <w:spacing w:after="0" w:line="240" w:lineRule="auto"/>
        <w:rPr>
          <w:rFonts w:ascii="SassoonPrimaryInfant" w:hAnsi="SassoonPrimaryInfant" w:cs="Calibri"/>
          <w:sz w:val="24"/>
          <w:szCs w:val="24"/>
        </w:rPr>
      </w:pPr>
    </w:p>
    <w:p w14:paraId="6A43652A" w14:textId="77777777" w:rsidR="0070299A" w:rsidRPr="007B2950" w:rsidRDefault="0070299A" w:rsidP="00922FF7">
      <w:pPr>
        <w:autoSpaceDE w:val="0"/>
        <w:autoSpaceDN w:val="0"/>
        <w:adjustRightInd w:val="0"/>
        <w:spacing w:after="0" w:line="240" w:lineRule="auto"/>
        <w:rPr>
          <w:rFonts w:ascii="SassoonPrimaryInfant" w:hAnsi="SassoonPrimaryInfant" w:cs="Calibri"/>
          <w:sz w:val="24"/>
          <w:szCs w:val="24"/>
        </w:rPr>
      </w:pPr>
      <w:r w:rsidRPr="007B2950">
        <w:rPr>
          <w:rFonts w:ascii="SassoonPrimaryInfant" w:hAnsi="SassoonPrimaryInfant" w:cs="Calibri"/>
          <w:sz w:val="24"/>
          <w:szCs w:val="24"/>
        </w:rPr>
        <w:t xml:space="preserve">More information can be found by visiting Lancashire County Council Local Offer </w:t>
      </w:r>
    </w:p>
    <w:p w14:paraId="57AA4477" w14:textId="77777777" w:rsidR="0070299A" w:rsidRPr="007B2950" w:rsidRDefault="0070299A" w:rsidP="00922FF7">
      <w:pPr>
        <w:autoSpaceDE w:val="0"/>
        <w:autoSpaceDN w:val="0"/>
        <w:adjustRightInd w:val="0"/>
        <w:spacing w:after="0" w:line="240" w:lineRule="auto"/>
        <w:rPr>
          <w:rFonts w:ascii="SassoonPrimaryInfant" w:hAnsi="SassoonPrimaryInfant" w:cs="Calibri"/>
          <w:sz w:val="24"/>
          <w:szCs w:val="24"/>
        </w:rPr>
      </w:pPr>
    </w:p>
    <w:p w14:paraId="3A115DC0" w14:textId="77777777" w:rsidR="0070299A" w:rsidRPr="007B2950" w:rsidRDefault="0070299A" w:rsidP="00922FF7">
      <w:pPr>
        <w:autoSpaceDE w:val="0"/>
        <w:autoSpaceDN w:val="0"/>
        <w:adjustRightInd w:val="0"/>
        <w:spacing w:after="0" w:line="240" w:lineRule="auto"/>
        <w:rPr>
          <w:rFonts w:ascii="SassoonPrimaryInfant" w:hAnsi="SassoonPrimaryInfant" w:cs="Calibri"/>
          <w:sz w:val="24"/>
          <w:szCs w:val="24"/>
        </w:rPr>
      </w:pPr>
      <w:r w:rsidRPr="007B2950">
        <w:rPr>
          <w:rFonts w:ascii="SassoonPrimaryInfant" w:hAnsi="SassoonPrimaryInfant" w:cs="Calibri"/>
          <w:sz w:val="24"/>
          <w:szCs w:val="24"/>
        </w:rPr>
        <w:t>And Kirkham and Wesham Primary School Local Offer</w:t>
      </w:r>
      <w:r w:rsidR="00757811" w:rsidRPr="007B2950">
        <w:rPr>
          <w:rFonts w:ascii="SassoonPrimaryInfant" w:hAnsi="SassoonPrimaryInfant" w:cs="Calibri"/>
          <w:sz w:val="24"/>
          <w:szCs w:val="24"/>
        </w:rPr>
        <w:t xml:space="preserve"> and SEN Information Report</w:t>
      </w:r>
    </w:p>
    <w:p w14:paraId="47466465" w14:textId="77777777" w:rsidR="00922FF7" w:rsidRPr="008E220C" w:rsidRDefault="00922FF7" w:rsidP="00922FF7">
      <w:pPr>
        <w:autoSpaceDE w:val="0"/>
        <w:autoSpaceDN w:val="0"/>
        <w:adjustRightInd w:val="0"/>
        <w:spacing w:after="0" w:line="240" w:lineRule="auto"/>
        <w:rPr>
          <w:rFonts w:ascii="Arial" w:hAnsi="Arial" w:cs="Arial"/>
          <w:color w:val="FF0000"/>
          <w:sz w:val="23"/>
          <w:szCs w:val="23"/>
        </w:rPr>
      </w:pPr>
    </w:p>
    <w:p w14:paraId="728641C4" w14:textId="77777777" w:rsidR="00922FF7" w:rsidRPr="008E220C" w:rsidRDefault="00922FF7" w:rsidP="00922FF7">
      <w:pPr>
        <w:autoSpaceDE w:val="0"/>
        <w:autoSpaceDN w:val="0"/>
        <w:adjustRightInd w:val="0"/>
        <w:spacing w:after="0" w:line="240" w:lineRule="auto"/>
        <w:rPr>
          <w:rFonts w:ascii="Arial" w:hAnsi="Arial" w:cs="Arial"/>
          <w:color w:val="FF0000"/>
          <w:sz w:val="23"/>
          <w:szCs w:val="23"/>
        </w:rPr>
      </w:pPr>
    </w:p>
    <w:p w14:paraId="2395FC8F" w14:textId="77777777" w:rsidR="00922FF7" w:rsidRPr="00ED78E6" w:rsidRDefault="00922FF7" w:rsidP="00922FF7">
      <w:pPr>
        <w:autoSpaceDE w:val="0"/>
        <w:autoSpaceDN w:val="0"/>
        <w:adjustRightInd w:val="0"/>
        <w:spacing w:after="0" w:line="240" w:lineRule="auto"/>
        <w:rPr>
          <w:rFonts w:cs="Arial-BoldMT"/>
          <w:b/>
          <w:bCs/>
          <w:sz w:val="24"/>
          <w:szCs w:val="23"/>
        </w:rPr>
      </w:pPr>
      <w:r w:rsidRPr="00ED78E6">
        <w:rPr>
          <w:rFonts w:cs="Arial-BoldMT"/>
          <w:b/>
          <w:bCs/>
          <w:sz w:val="24"/>
          <w:szCs w:val="23"/>
        </w:rPr>
        <w:t>SUPPORTING PUPILS AT SCHOOL WITH MEDICAL CONDITIONS</w:t>
      </w:r>
    </w:p>
    <w:p w14:paraId="4C06B345" w14:textId="77777777" w:rsidR="00757811" w:rsidRPr="008E220C" w:rsidRDefault="00757811" w:rsidP="00922FF7">
      <w:pPr>
        <w:autoSpaceDE w:val="0"/>
        <w:autoSpaceDN w:val="0"/>
        <w:adjustRightInd w:val="0"/>
        <w:spacing w:after="0" w:line="240" w:lineRule="auto"/>
        <w:rPr>
          <w:rFonts w:ascii="Arial" w:hAnsi="Arial" w:cs="Arial"/>
          <w:color w:val="FF0000"/>
          <w:sz w:val="23"/>
          <w:szCs w:val="23"/>
        </w:rPr>
      </w:pPr>
    </w:p>
    <w:p w14:paraId="344DA53B" w14:textId="342B8C99" w:rsidR="00922FF7" w:rsidRPr="00722271" w:rsidRDefault="00ED78E6" w:rsidP="00922FF7">
      <w:pPr>
        <w:autoSpaceDE w:val="0"/>
        <w:autoSpaceDN w:val="0"/>
        <w:adjustRightInd w:val="0"/>
        <w:spacing w:after="0" w:line="240" w:lineRule="auto"/>
        <w:rPr>
          <w:rFonts w:ascii="SassoonPrimaryInfant" w:hAnsi="SassoonPrimaryInfant" w:cs="Arial"/>
          <w:sz w:val="24"/>
          <w:szCs w:val="23"/>
        </w:rPr>
      </w:pPr>
      <w:r w:rsidRPr="00ED78E6">
        <w:rPr>
          <w:rFonts w:ascii="SassoonPrimaryInfant" w:hAnsi="SassoonPrimaryInfant" w:cs="Arial"/>
          <w:sz w:val="24"/>
          <w:szCs w:val="23"/>
        </w:rPr>
        <w:t xml:space="preserve">Pupils who have medical needs may require intervention and support from staff in school and will have a Care Plan written for them, in liaison with the Health Service and the parents. This ensures a safe, agreed set of principles and procedures to ensure the pupil’s needs are fully met and </w:t>
      </w:r>
      <w:r w:rsidRPr="00722271">
        <w:rPr>
          <w:rFonts w:ascii="SassoonPrimaryInfant" w:hAnsi="SassoonPrimaryInfant" w:cs="Arial"/>
          <w:sz w:val="24"/>
          <w:szCs w:val="23"/>
        </w:rPr>
        <w:t>all health and safety arrangements have been addressed.</w:t>
      </w:r>
      <w:r w:rsidR="00722271" w:rsidRPr="00722271">
        <w:rPr>
          <w:rFonts w:ascii="SassoonPrimaryInfant" w:hAnsi="SassoonPrimaryInfant" w:cs="Arial"/>
          <w:sz w:val="24"/>
          <w:szCs w:val="23"/>
        </w:rPr>
        <w:t xml:space="preserve">  </w:t>
      </w:r>
    </w:p>
    <w:p w14:paraId="21C8A80B" w14:textId="77777777" w:rsidR="00757811" w:rsidRPr="008E220C" w:rsidRDefault="00757811" w:rsidP="00922FF7">
      <w:pPr>
        <w:autoSpaceDE w:val="0"/>
        <w:autoSpaceDN w:val="0"/>
        <w:adjustRightInd w:val="0"/>
        <w:spacing w:after="0" w:line="240" w:lineRule="auto"/>
        <w:rPr>
          <w:rFonts w:ascii="SassoonPrimaryInfant" w:hAnsi="SassoonPrimaryInfant" w:cs="Arial"/>
          <w:color w:val="FF0000"/>
          <w:sz w:val="24"/>
          <w:szCs w:val="23"/>
        </w:rPr>
      </w:pPr>
    </w:p>
    <w:p w14:paraId="29E37F25" w14:textId="77777777" w:rsidR="00757811" w:rsidRPr="008E220C" w:rsidRDefault="00757811" w:rsidP="00922FF7">
      <w:pPr>
        <w:autoSpaceDE w:val="0"/>
        <w:autoSpaceDN w:val="0"/>
        <w:adjustRightInd w:val="0"/>
        <w:spacing w:after="0" w:line="240" w:lineRule="auto"/>
        <w:rPr>
          <w:rFonts w:ascii="SassoonPrimaryInfant" w:hAnsi="SassoonPrimaryInfant" w:cs="Arial"/>
          <w:color w:val="FF0000"/>
          <w:sz w:val="24"/>
          <w:szCs w:val="23"/>
        </w:rPr>
      </w:pPr>
    </w:p>
    <w:p w14:paraId="2EFDF805" w14:textId="5736D7AF" w:rsidR="004B4831" w:rsidRPr="004B4831" w:rsidRDefault="00757811" w:rsidP="00757811">
      <w:pPr>
        <w:autoSpaceDE w:val="0"/>
        <w:autoSpaceDN w:val="0"/>
        <w:adjustRightInd w:val="0"/>
        <w:spacing w:after="0" w:line="240" w:lineRule="auto"/>
        <w:rPr>
          <w:rFonts w:ascii="Calibri" w:hAnsi="Calibri" w:cs="Calibri"/>
          <w:b/>
          <w:sz w:val="24"/>
          <w:szCs w:val="20"/>
        </w:rPr>
      </w:pPr>
      <w:r w:rsidRPr="004B4831">
        <w:rPr>
          <w:rFonts w:ascii="Calibri" w:hAnsi="Calibri" w:cs="Calibri"/>
          <w:b/>
          <w:sz w:val="24"/>
          <w:szCs w:val="20"/>
        </w:rPr>
        <w:t>MONITORING AND EVALUATION OF SEND</w:t>
      </w:r>
    </w:p>
    <w:p w14:paraId="688BBB42" w14:textId="77777777" w:rsidR="00757811" w:rsidRPr="004B4831" w:rsidRDefault="00757811" w:rsidP="00757811">
      <w:pPr>
        <w:autoSpaceDE w:val="0"/>
        <w:autoSpaceDN w:val="0"/>
        <w:adjustRightInd w:val="0"/>
        <w:spacing w:after="0" w:line="240" w:lineRule="auto"/>
        <w:rPr>
          <w:rFonts w:ascii="Calibri" w:hAnsi="Calibri" w:cs="Calibri"/>
          <w:sz w:val="20"/>
          <w:szCs w:val="20"/>
        </w:rPr>
      </w:pPr>
    </w:p>
    <w:p w14:paraId="732E220E" w14:textId="57485D06" w:rsidR="004B4831" w:rsidRPr="004B4831" w:rsidRDefault="004B4831" w:rsidP="00757811">
      <w:pPr>
        <w:autoSpaceDE w:val="0"/>
        <w:autoSpaceDN w:val="0"/>
        <w:adjustRightInd w:val="0"/>
        <w:spacing w:after="0" w:line="240" w:lineRule="auto"/>
        <w:rPr>
          <w:rFonts w:ascii="SassoonPrimaryInfant" w:hAnsi="SassoonPrimaryInfant" w:cs="Calibri"/>
          <w:sz w:val="24"/>
          <w:szCs w:val="20"/>
        </w:rPr>
      </w:pPr>
      <w:r w:rsidRPr="004B4831">
        <w:rPr>
          <w:rFonts w:ascii="SassoonPrimaryInfant" w:hAnsi="SassoonPrimaryInfant" w:cs="Calibri"/>
          <w:sz w:val="24"/>
          <w:szCs w:val="20"/>
        </w:rPr>
        <w:t>We monitor our SEN provision so that we can ensure we are meeting the needs of our children in the most effective ways using the resources available to us. Evidence of the effectiveness of this policy on progress in learning or improvements in behaviour for children with SEN will be shown by:</w:t>
      </w:r>
    </w:p>
    <w:p w14:paraId="52AA039B" w14:textId="77777777" w:rsidR="004B4831" w:rsidRPr="004B4831" w:rsidRDefault="004B4831" w:rsidP="00757811">
      <w:pPr>
        <w:autoSpaceDE w:val="0"/>
        <w:autoSpaceDN w:val="0"/>
        <w:adjustRightInd w:val="0"/>
        <w:spacing w:after="0" w:line="240" w:lineRule="auto"/>
        <w:rPr>
          <w:rFonts w:ascii="SassoonPrimaryInfant" w:hAnsi="SassoonPrimaryInfant" w:cs="Calibri"/>
          <w:sz w:val="24"/>
          <w:szCs w:val="20"/>
        </w:rPr>
      </w:pPr>
    </w:p>
    <w:p w14:paraId="50F47EDB" w14:textId="5192AE03" w:rsidR="004B4831" w:rsidRPr="004B4831" w:rsidRDefault="004B4831" w:rsidP="004B4831">
      <w:pPr>
        <w:pStyle w:val="ListParagraph"/>
        <w:numPr>
          <w:ilvl w:val="0"/>
          <w:numId w:val="25"/>
        </w:numPr>
        <w:autoSpaceDE w:val="0"/>
        <w:autoSpaceDN w:val="0"/>
        <w:adjustRightInd w:val="0"/>
        <w:spacing w:after="0" w:line="240" w:lineRule="auto"/>
        <w:rPr>
          <w:rFonts w:ascii="SassoonPrimaryInfant" w:hAnsi="SassoonPrimaryInfant" w:cs="Calibri"/>
          <w:sz w:val="24"/>
          <w:szCs w:val="20"/>
        </w:rPr>
      </w:pPr>
      <w:r w:rsidRPr="004B4831">
        <w:rPr>
          <w:rFonts w:ascii="SassoonPrimaryInfant" w:hAnsi="SassoonPrimaryInfant" w:cs="Calibri"/>
          <w:sz w:val="24"/>
          <w:szCs w:val="20"/>
        </w:rPr>
        <w:t xml:space="preserve">Teacher and TA observations of the child in the classroom  </w:t>
      </w:r>
    </w:p>
    <w:p w14:paraId="0A1B29F1" w14:textId="11411263" w:rsidR="004B4831" w:rsidRPr="004B4831" w:rsidRDefault="004B4831" w:rsidP="004B4831">
      <w:pPr>
        <w:pStyle w:val="ListParagraph"/>
        <w:numPr>
          <w:ilvl w:val="0"/>
          <w:numId w:val="25"/>
        </w:numPr>
        <w:autoSpaceDE w:val="0"/>
        <w:autoSpaceDN w:val="0"/>
        <w:adjustRightInd w:val="0"/>
        <w:spacing w:after="0" w:line="240" w:lineRule="auto"/>
        <w:rPr>
          <w:rFonts w:ascii="SassoonPrimaryInfant" w:hAnsi="SassoonPrimaryInfant" w:cs="Calibri"/>
          <w:sz w:val="24"/>
          <w:szCs w:val="20"/>
        </w:rPr>
      </w:pPr>
      <w:r w:rsidRPr="004B4831">
        <w:rPr>
          <w:rFonts w:ascii="SassoonPrimaryInfant" w:hAnsi="SassoonPrimaryInfant" w:cs="Calibri"/>
          <w:sz w:val="24"/>
          <w:szCs w:val="20"/>
        </w:rPr>
        <w:t xml:space="preserve">Differentiated planning to meet all children’s needs </w:t>
      </w:r>
    </w:p>
    <w:p w14:paraId="437D39FB" w14:textId="36263085" w:rsidR="004B4831" w:rsidRPr="004B4831" w:rsidRDefault="004B4831" w:rsidP="004B4831">
      <w:pPr>
        <w:pStyle w:val="ListParagraph"/>
        <w:numPr>
          <w:ilvl w:val="0"/>
          <w:numId w:val="25"/>
        </w:numPr>
        <w:autoSpaceDE w:val="0"/>
        <w:autoSpaceDN w:val="0"/>
        <w:adjustRightInd w:val="0"/>
        <w:spacing w:after="0" w:line="240" w:lineRule="auto"/>
        <w:rPr>
          <w:rFonts w:ascii="SassoonPrimaryInfant" w:hAnsi="SassoonPrimaryInfant" w:cs="Calibri"/>
          <w:sz w:val="24"/>
          <w:szCs w:val="20"/>
        </w:rPr>
      </w:pPr>
      <w:r w:rsidRPr="004B4831">
        <w:rPr>
          <w:rFonts w:ascii="SassoonPrimaryInfant" w:hAnsi="SassoonPrimaryInfant" w:cs="Calibri"/>
          <w:sz w:val="24"/>
          <w:szCs w:val="20"/>
        </w:rPr>
        <w:t xml:space="preserve">Evidence of children’s work  </w:t>
      </w:r>
    </w:p>
    <w:p w14:paraId="588A5FC3" w14:textId="18DF2438" w:rsidR="004B4831" w:rsidRPr="004B4831" w:rsidRDefault="004B4831" w:rsidP="004B4831">
      <w:pPr>
        <w:pStyle w:val="ListParagraph"/>
        <w:numPr>
          <w:ilvl w:val="0"/>
          <w:numId w:val="25"/>
        </w:numPr>
        <w:autoSpaceDE w:val="0"/>
        <w:autoSpaceDN w:val="0"/>
        <w:adjustRightInd w:val="0"/>
        <w:spacing w:after="0" w:line="240" w:lineRule="auto"/>
        <w:rPr>
          <w:rFonts w:ascii="SassoonPrimaryInfant" w:hAnsi="SassoonPrimaryInfant" w:cs="Calibri"/>
          <w:sz w:val="24"/>
          <w:szCs w:val="20"/>
        </w:rPr>
      </w:pPr>
      <w:r w:rsidRPr="004B4831">
        <w:rPr>
          <w:rFonts w:ascii="SassoonPrimaryInfant" w:hAnsi="SassoonPrimaryInfant" w:cs="Calibri"/>
          <w:sz w:val="24"/>
          <w:szCs w:val="20"/>
        </w:rPr>
        <w:t xml:space="preserve">Discussions with the child about their progress </w:t>
      </w:r>
    </w:p>
    <w:p w14:paraId="5D859A86" w14:textId="61A8840F" w:rsidR="004B4831" w:rsidRPr="004B4831" w:rsidRDefault="004B4831" w:rsidP="004B4831">
      <w:pPr>
        <w:pStyle w:val="ListParagraph"/>
        <w:numPr>
          <w:ilvl w:val="0"/>
          <w:numId w:val="25"/>
        </w:numPr>
        <w:autoSpaceDE w:val="0"/>
        <w:autoSpaceDN w:val="0"/>
        <w:adjustRightInd w:val="0"/>
        <w:spacing w:after="0" w:line="240" w:lineRule="auto"/>
        <w:rPr>
          <w:rFonts w:ascii="SassoonPrimaryInfant" w:hAnsi="SassoonPrimaryInfant" w:cs="Calibri"/>
          <w:sz w:val="24"/>
          <w:szCs w:val="20"/>
        </w:rPr>
      </w:pPr>
      <w:r w:rsidRPr="004B4831">
        <w:rPr>
          <w:rFonts w:ascii="SassoonPrimaryInfant" w:hAnsi="SassoonPrimaryInfant" w:cs="Calibri"/>
          <w:sz w:val="24"/>
          <w:szCs w:val="20"/>
        </w:rPr>
        <w:t xml:space="preserve">Discussions with parents about the child’s progress </w:t>
      </w:r>
    </w:p>
    <w:p w14:paraId="7C998E4C" w14:textId="3773A30D" w:rsidR="004B4831" w:rsidRPr="004B4831" w:rsidRDefault="004B4831" w:rsidP="004B4831">
      <w:pPr>
        <w:pStyle w:val="ListParagraph"/>
        <w:numPr>
          <w:ilvl w:val="0"/>
          <w:numId w:val="25"/>
        </w:numPr>
        <w:autoSpaceDE w:val="0"/>
        <w:autoSpaceDN w:val="0"/>
        <w:adjustRightInd w:val="0"/>
        <w:spacing w:after="0" w:line="240" w:lineRule="auto"/>
        <w:rPr>
          <w:rFonts w:ascii="SassoonPrimaryInfant" w:hAnsi="SassoonPrimaryInfant" w:cs="Calibri"/>
          <w:sz w:val="24"/>
          <w:szCs w:val="20"/>
        </w:rPr>
      </w:pPr>
      <w:r w:rsidRPr="004B4831">
        <w:rPr>
          <w:rFonts w:ascii="SassoonPrimaryInfant" w:hAnsi="SassoonPrimaryInfant" w:cs="Calibri"/>
          <w:sz w:val="24"/>
          <w:szCs w:val="20"/>
        </w:rPr>
        <w:t xml:space="preserve">Discussions with outside agencies about the child’s progress </w:t>
      </w:r>
    </w:p>
    <w:p w14:paraId="2503FE7B" w14:textId="1314F94F" w:rsidR="004B4831" w:rsidRPr="004B4831" w:rsidRDefault="004B4831" w:rsidP="004B4831">
      <w:pPr>
        <w:pStyle w:val="ListParagraph"/>
        <w:numPr>
          <w:ilvl w:val="0"/>
          <w:numId w:val="25"/>
        </w:numPr>
        <w:autoSpaceDE w:val="0"/>
        <w:autoSpaceDN w:val="0"/>
        <w:adjustRightInd w:val="0"/>
        <w:spacing w:after="0" w:line="240" w:lineRule="auto"/>
        <w:rPr>
          <w:rFonts w:ascii="SassoonPrimaryInfant" w:hAnsi="SassoonPrimaryInfant" w:cs="Calibri"/>
          <w:sz w:val="24"/>
          <w:szCs w:val="20"/>
        </w:rPr>
      </w:pPr>
      <w:r w:rsidRPr="004B4831">
        <w:rPr>
          <w:rFonts w:ascii="SassoonPrimaryInfant" w:hAnsi="SassoonPrimaryInfant" w:cs="Calibri"/>
          <w:sz w:val="24"/>
          <w:szCs w:val="20"/>
        </w:rPr>
        <w:t xml:space="preserve">More </w:t>
      </w:r>
      <w:proofErr w:type="gramStart"/>
      <w:r w:rsidRPr="004B4831">
        <w:rPr>
          <w:rFonts w:ascii="SassoonPrimaryInfant" w:hAnsi="SassoonPrimaryInfant" w:cs="Calibri"/>
          <w:sz w:val="24"/>
          <w:szCs w:val="20"/>
        </w:rPr>
        <w:t>age appropriate</w:t>
      </w:r>
      <w:proofErr w:type="gramEnd"/>
      <w:r w:rsidRPr="004B4831">
        <w:rPr>
          <w:rFonts w:ascii="SassoonPrimaryInfant" w:hAnsi="SassoonPrimaryInfant" w:cs="Calibri"/>
          <w:sz w:val="24"/>
          <w:szCs w:val="20"/>
        </w:rPr>
        <w:t xml:space="preserve"> score on testing, pupils achieving IEP targets, reading and spelling age scores </w:t>
      </w:r>
    </w:p>
    <w:p w14:paraId="54450459" w14:textId="77777777" w:rsidR="004B4831" w:rsidRPr="004B4831" w:rsidRDefault="004B4831" w:rsidP="004B4831">
      <w:pPr>
        <w:pStyle w:val="ListParagraph"/>
        <w:numPr>
          <w:ilvl w:val="0"/>
          <w:numId w:val="25"/>
        </w:numPr>
        <w:autoSpaceDE w:val="0"/>
        <w:autoSpaceDN w:val="0"/>
        <w:adjustRightInd w:val="0"/>
        <w:spacing w:after="0" w:line="240" w:lineRule="auto"/>
        <w:rPr>
          <w:rFonts w:ascii="SassoonPrimaryInfant" w:hAnsi="SassoonPrimaryInfant" w:cs="Calibri"/>
          <w:sz w:val="24"/>
          <w:szCs w:val="20"/>
        </w:rPr>
      </w:pPr>
      <w:r w:rsidRPr="004B4831">
        <w:rPr>
          <w:rFonts w:ascii="SassoonPrimaryInfant" w:hAnsi="SassoonPrimaryInfant" w:cs="Calibri"/>
          <w:sz w:val="24"/>
          <w:szCs w:val="20"/>
        </w:rPr>
        <w:t xml:space="preserve">Successful requests for additional funding when appropriate. </w:t>
      </w:r>
    </w:p>
    <w:p w14:paraId="730E644E" w14:textId="77777777" w:rsidR="004B4831" w:rsidRPr="004B4831" w:rsidRDefault="004B4831" w:rsidP="00757811">
      <w:pPr>
        <w:autoSpaceDE w:val="0"/>
        <w:autoSpaceDN w:val="0"/>
        <w:adjustRightInd w:val="0"/>
        <w:spacing w:after="0" w:line="240" w:lineRule="auto"/>
        <w:rPr>
          <w:rFonts w:ascii="SassoonPrimaryInfant" w:hAnsi="SassoonPrimaryInfant" w:cs="Calibri"/>
          <w:sz w:val="24"/>
          <w:szCs w:val="20"/>
        </w:rPr>
      </w:pPr>
    </w:p>
    <w:p w14:paraId="17DF8CFA" w14:textId="797221E0" w:rsidR="00757811" w:rsidRPr="004B4831" w:rsidRDefault="004B4831" w:rsidP="00757811">
      <w:pPr>
        <w:autoSpaceDE w:val="0"/>
        <w:autoSpaceDN w:val="0"/>
        <w:adjustRightInd w:val="0"/>
        <w:spacing w:after="0" w:line="240" w:lineRule="auto"/>
        <w:rPr>
          <w:rFonts w:ascii="Calibri" w:hAnsi="Calibri" w:cs="Calibri"/>
          <w:sz w:val="20"/>
          <w:szCs w:val="20"/>
        </w:rPr>
      </w:pPr>
      <w:r w:rsidRPr="7E3F6FC5">
        <w:rPr>
          <w:rFonts w:ascii="SassoonPrimaryInfant" w:hAnsi="SassoonPrimaryInfant" w:cs="Calibri"/>
          <w:sz w:val="24"/>
          <w:szCs w:val="24"/>
        </w:rPr>
        <w:t xml:space="preserve">In </w:t>
      </w:r>
      <w:r w:rsidR="6C3886C6" w:rsidRPr="7E3F6FC5">
        <w:rPr>
          <w:rFonts w:ascii="SassoonPrimaryInfant" w:hAnsi="SassoonPrimaryInfant" w:cs="Calibri"/>
          <w:sz w:val="24"/>
          <w:szCs w:val="24"/>
        </w:rPr>
        <w:t>addition,</w:t>
      </w:r>
      <w:r w:rsidRPr="7E3F6FC5">
        <w:rPr>
          <w:rFonts w:ascii="SassoonPrimaryInfant" w:hAnsi="SassoonPrimaryInfant" w:cs="Calibri"/>
          <w:sz w:val="24"/>
          <w:szCs w:val="24"/>
        </w:rPr>
        <w:t xml:space="preserve"> the SENCo will regularly monitor pupil tracking, progress towards ILP targets, resource allocation, class teaching and pupil and parent views.</w:t>
      </w:r>
    </w:p>
    <w:p w14:paraId="76301A39" w14:textId="77777777" w:rsidR="00757811" w:rsidRPr="008E220C" w:rsidRDefault="00757811" w:rsidP="00757811">
      <w:pPr>
        <w:autoSpaceDE w:val="0"/>
        <w:autoSpaceDN w:val="0"/>
        <w:adjustRightInd w:val="0"/>
        <w:spacing w:after="0" w:line="240" w:lineRule="auto"/>
        <w:rPr>
          <w:rFonts w:ascii="Calibri" w:hAnsi="Calibri" w:cs="Calibri"/>
          <w:color w:val="FF0000"/>
          <w:sz w:val="20"/>
          <w:szCs w:val="20"/>
        </w:rPr>
      </w:pPr>
    </w:p>
    <w:p w14:paraId="2E6B00E2" w14:textId="77777777" w:rsidR="00757811" w:rsidRPr="008E220C" w:rsidRDefault="00757811" w:rsidP="00922FF7">
      <w:pPr>
        <w:autoSpaceDE w:val="0"/>
        <w:autoSpaceDN w:val="0"/>
        <w:adjustRightInd w:val="0"/>
        <w:spacing w:after="0" w:line="240" w:lineRule="auto"/>
        <w:rPr>
          <w:rFonts w:ascii="SassoonPrimaryInfant" w:hAnsi="SassoonPrimaryInfant" w:cs="Arial"/>
          <w:color w:val="FF0000"/>
          <w:sz w:val="24"/>
          <w:szCs w:val="23"/>
        </w:rPr>
      </w:pPr>
    </w:p>
    <w:p w14:paraId="5A0DA176" w14:textId="77777777" w:rsidR="00757811" w:rsidRPr="00093FE8" w:rsidRDefault="00757811" w:rsidP="00757811">
      <w:pPr>
        <w:autoSpaceDE w:val="0"/>
        <w:autoSpaceDN w:val="0"/>
        <w:adjustRightInd w:val="0"/>
        <w:spacing w:after="0" w:line="240" w:lineRule="auto"/>
        <w:rPr>
          <w:rFonts w:ascii="Calibri" w:hAnsi="Calibri" w:cs="Calibri"/>
          <w:b/>
          <w:sz w:val="24"/>
          <w:szCs w:val="20"/>
        </w:rPr>
      </w:pPr>
      <w:r w:rsidRPr="00093FE8">
        <w:rPr>
          <w:rFonts w:ascii="Calibri" w:hAnsi="Calibri" w:cs="Calibri"/>
          <w:b/>
          <w:sz w:val="24"/>
          <w:szCs w:val="20"/>
        </w:rPr>
        <w:t>TRAINING AND RESOURCES</w:t>
      </w:r>
    </w:p>
    <w:p w14:paraId="57F81105" w14:textId="77777777" w:rsidR="00757811" w:rsidRPr="00093FE8" w:rsidRDefault="00757811" w:rsidP="00757811">
      <w:pPr>
        <w:autoSpaceDE w:val="0"/>
        <w:autoSpaceDN w:val="0"/>
        <w:adjustRightInd w:val="0"/>
        <w:spacing w:after="0" w:line="240" w:lineRule="auto"/>
        <w:rPr>
          <w:rFonts w:ascii="Calibri" w:hAnsi="Calibri" w:cs="Calibri"/>
          <w:b/>
          <w:sz w:val="24"/>
          <w:szCs w:val="20"/>
        </w:rPr>
      </w:pPr>
    </w:p>
    <w:p w14:paraId="62B1CEE5" w14:textId="77777777" w:rsidR="00757811" w:rsidRPr="00093FE8" w:rsidRDefault="00757811" w:rsidP="00757811">
      <w:pPr>
        <w:autoSpaceDE w:val="0"/>
        <w:autoSpaceDN w:val="0"/>
        <w:adjustRightInd w:val="0"/>
        <w:spacing w:after="0" w:line="240" w:lineRule="auto"/>
        <w:rPr>
          <w:rFonts w:ascii="Calibri" w:hAnsi="Calibri" w:cs="Calibri"/>
          <w:b/>
          <w:bCs/>
          <w:iCs/>
        </w:rPr>
      </w:pPr>
      <w:r w:rsidRPr="00093FE8">
        <w:rPr>
          <w:rFonts w:ascii="Calibri" w:hAnsi="Calibri" w:cs="Calibri"/>
          <w:b/>
          <w:bCs/>
          <w:iCs/>
        </w:rPr>
        <w:t xml:space="preserve">Allocation of resources </w:t>
      </w:r>
    </w:p>
    <w:p w14:paraId="5A5B1E7A" w14:textId="77777777" w:rsidR="003C1857" w:rsidRPr="00093FE8" w:rsidRDefault="003C1857" w:rsidP="00757811">
      <w:pPr>
        <w:autoSpaceDE w:val="0"/>
        <w:autoSpaceDN w:val="0"/>
        <w:adjustRightInd w:val="0"/>
        <w:spacing w:after="0" w:line="240" w:lineRule="auto"/>
        <w:rPr>
          <w:rFonts w:ascii="Calibri" w:hAnsi="Calibri" w:cs="Calibri"/>
        </w:rPr>
      </w:pPr>
    </w:p>
    <w:p w14:paraId="15575394" w14:textId="19A12CA3" w:rsidR="00757811" w:rsidRPr="00093FE8" w:rsidRDefault="004E7E8F" w:rsidP="00757811">
      <w:pPr>
        <w:autoSpaceDE w:val="0"/>
        <w:autoSpaceDN w:val="0"/>
        <w:adjustRightInd w:val="0"/>
        <w:spacing w:after="0" w:line="240" w:lineRule="auto"/>
        <w:rPr>
          <w:rFonts w:ascii="SassoonPrimaryInfant" w:hAnsi="SassoonPrimaryInfant" w:cs="Calibri"/>
          <w:sz w:val="24"/>
        </w:rPr>
      </w:pPr>
      <w:r w:rsidRPr="00093FE8">
        <w:rPr>
          <w:rFonts w:ascii="SassoonPrimaryInfant" w:hAnsi="SassoonPrimaryInfant" w:cs="Calibri"/>
          <w:sz w:val="24"/>
        </w:rPr>
        <w:t>The governors ensure that the needs of pupils with SEN are met by the deployment of a SENCo. The Headteacher and SENCo will use the child’s EHC Plan and LEA additional funding to identify areas of need and make appropriate provision. They oversee expenditure on outside agencies and encourage the use of specialist teachers if needed. Support staff are employed to support staff and pupils. Time will be identified for staff to review pupil progress, discuss curriculum needs and to transfer information between parents, classes or Key Stages. Governors will ensure that staff are kept up to date with developments in SEN and training will be provided as needed.</w:t>
      </w:r>
    </w:p>
    <w:p w14:paraId="06CE9517" w14:textId="77777777" w:rsidR="004E7E8F" w:rsidRPr="008E220C" w:rsidRDefault="004E7E8F" w:rsidP="00757811">
      <w:pPr>
        <w:autoSpaceDE w:val="0"/>
        <w:autoSpaceDN w:val="0"/>
        <w:adjustRightInd w:val="0"/>
        <w:spacing w:after="0" w:line="240" w:lineRule="auto"/>
        <w:rPr>
          <w:rFonts w:ascii="Calibri" w:hAnsi="Calibri" w:cs="Calibri"/>
          <w:color w:val="FF0000"/>
        </w:rPr>
      </w:pPr>
    </w:p>
    <w:p w14:paraId="522DFEE0" w14:textId="77777777" w:rsidR="00757811" w:rsidRPr="00093FE8" w:rsidRDefault="00757811" w:rsidP="00757811">
      <w:pPr>
        <w:autoSpaceDE w:val="0"/>
        <w:autoSpaceDN w:val="0"/>
        <w:adjustRightInd w:val="0"/>
        <w:spacing w:after="0" w:line="240" w:lineRule="auto"/>
        <w:rPr>
          <w:rFonts w:ascii="Calibri" w:hAnsi="Calibri" w:cs="Calibri"/>
          <w:b/>
          <w:bCs/>
        </w:rPr>
      </w:pPr>
      <w:r w:rsidRPr="00093FE8">
        <w:rPr>
          <w:rFonts w:ascii="Calibri" w:hAnsi="Calibri" w:cs="Calibri"/>
          <w:b/>
          <w:bCs/>
        </w:rPr>
        <w:t xml:space="preserve">Continuing Professional Development (CPD) for SEND </w:t>
      </w:r>
    </w:p>
    <w:p w14:paraId="4997B45C" w14:textId="77777777" w:rsidR="003C1857" w:rsidRPr="00093FE8" w:rsidRDefault="003C1857" w:rsidP="00757811">
      <w:pPr>
        <w:autoSpaceDE w:val="0"/>
        <w:autoSpaceDN w:val="0"/>
        <w:adjustRightInd w:val="0"/>
        <w:spacing w:after="0" w:line="240" w:lineRule="auto"/>
        <w:rPr>
          <w:rFonts w:ascii="Calibri" w:hAnsi="Calibri" w:cs="Calibri"/>
        </w:rPr>
      </w:pPr>
    </w:p>
    <w:p w14:paraId="5BEF1738" w14:textId="77777777" w:rsidR="003C1857" w:rsidRPr="00093FE8" w:rsidRDefault="003C1857" w:rsidP="003C1857">
      <w:pPr>
        <w:autoSpaceDE w:val="0"/>
        <w:autoSpaceDN w:val="0"/>
        <w:adjustRightInd w:val="0"/>
        <w:spacing w:after="0" w:line="240" w:lineRule="auto"/>
        <w:rPr>
          <w:rFonts w:ascii="SassoonPrimaryInfant" w:hAnsi="SassoonPrimaryInfant" w:cs="Calibri"/>
          <w:sz w:val="24"/>
          <w:szCs w:val="20"/>
        </w:rPr>
      </w:pPr>
      <w:r w:rsidRPr="00093FE8">
        <w:rPr>
          <w:rFonts w:ascii="SassoonPrimaryInfant" w:hAnsi="SassoonPrimaryInfant" w:cs="Calibri"/>
          <w:sz w:val="24"/>
          <w:szCs w:val="20"/>
        </w:rPr>
        <w:t xml:space="preserve">We aim to keep all school staff up to date with relevant training and developments in teaching practice in relation to the needs of pupils with SEN.   Our school operates the following training programmes: </w:t>
      </w:r>
    </w:p>
    <w:p w14:paraId="7E5AAB76" w14:textId="77777777" w:rsidR="003C1857" w:rsidRPr="00093FE8" w:rsidRDefault="003C1857" w:rsidP="003C1857">
      <w:pPr>
        <w:autoSpaceDE w:val="0"/>
        <w:autoSpaceDN w:val="0"/>
        <w:adjustRightInd w:val="0"/>
        <w:spacing w:after="0" w:line="240" w:lineRule="auto"/>
        <w:rPr>
          <w:rFonts w:ascii="SassoonPrimaryInfant" w:hAnsi="SassoonPrimaryInfant" w:cs="Calibri"/>
          <w:sz w:val="24"/>
          <w:szCs w:val="20"/>
        </w:rPr>
      </w:pPr>
    </w:p>
    <w:p w14:paraId="7770D230" w14:textId="77777777" w:rsidR="003C1857" w:rsidRPr="00093FE8" w:rsidRDefault="003C1857" w:rsidP="003C1857">
      <w:pPr>
        <w:pStyle w:val="ListParagraph"/>
        <w:numPr>
          <w:ilvl w:val="0"/>
          <w:numId w:val="4"/>
        </w:numPr>
        <w:autoSpaceDE w:val="0"/>
        <w:autoSpaceDN w:val="0"/>
        <w:adjustRightInd w:val="0"/>
        <w:spacing w:after="25" w:line="240" w:lineRule="auto"/>
        <w:rPr>
          <w:rFonts w:ascii="SassoonPrimaryInfant" w:hAnsi="SassoonPrimaryInfant" w:cs="Calibri"/>
          <w:sz w:val="24"/>
          <w:szCs w:val="20"/>
        </w:rPr>
      </w:pPr>
      <w:r w:rsidRPr="00093FE8">
        <w:rPr>
          <w:rFonts w:ascii="SassoonPrimaryInfant" w:hAnsi="SassoonPrimaryInfant" w:cs="Calibri"/>
          <w:sz w:val="24"/>
          <w:szCs w:val="20"/>
        </w:rPr>
        <w:t xml:space="preserve">Individual training in response to need. </w:t>
      </w:r>
    </w:p>
    <w:p w14:paraId="3E3C7340" w14:textId="77777777" w:rsidR="003C1857" w:rsidRPr="00093FE8" w:rsidRDefault="003C1857" w:rsidP="003C1857">
      <w:pPr>
        <w:pStyle w:val="ListParagraph"/>
        <w:numPr>
          <w:ilvl w:val="0"/>
          <w:numId w:val="4"/>
        </w:numPr>
        <w:autoSpaceDE w:val="0"/>
        <w:autoSpaceDN w:val="0"/>
        <w:adjustRightInd w:val="0"/>
        <w:spacing w:after="25" w:line="240" w:lineRule="auto"/>
        <w:rPr>
          <w:rFonts w:ascii="SassoonPrimaryInfant" w:hAnsi="SassoonPrimaryInfant" w:cs="Calibri"/>
          <w:sz w:val="24"/>
          <w:szCs w:val="20"/>
        </w:rPr>
      </w:pPr>
      <w:r w:rsidRPr="00093FE8">
        <w:rPr>
          <w:rFonts w:ascii="SassoonPrimaryInfant" w:hAnsi="SassoonPrimaryInfant" w:cs="Calibri"/>
          <w:sz w:val="24"/>
          <w:szCs w:val="20"/>
        </w:rPr>
        <w:t xml:space="preserve">Whole staff training and INSET </w:t>
      </w:r>
    </w:p>
    <w:p w14:paraId="301E22D0" w14:textId="77777777" w:rsidR="003C1857" w:rsidRPr="00093FE8" w:rsidRDefault="003C1857" w:rsidP="003C1857">
      <w:pPr>
        <w:pStyle w:val="ListParagraph"/>
        <w:numPr>
          <w:ilvl w:val="0"/>
          <w:numId w:val="4"/>
        </w:numPr>
        <w:autoSpaceDE w:val="0"/>
        <w:autoSpaceDN w:val="0"/>
        <w:adjustRightInd w:val="0"/>
        <w:spacing w:after="25" w:line="240" w:lineRule="auto"/>
        <w:rPr>
          <w:rFonts w:ascii="SassoonPrimaryInfant" w:hAnsi="SassoonPrimaryInfant" w:cs="Calibri"/>
          <w:sz w:val="24"/>
          <w:szCs w:val="20"/>
        </w:rPr>
      </w:pPr>
      <w:r w:rsidRPr="00093FE8">
        <w:rPr>
          <w:rFonts w:ascii="SassoonPrimaryInfant" w:hAnsi="SassoonPrimaryInfant" w:cs="Calibri"/>
          <w:sz w:val="24"/>
          <w:szCs w:val="20"/>
        </w:rPr>
        <w:t xml:space="preserve">Accessing training through different agencies. </w:t>
      </w:r>
    </w:p>
    <w:p w14:paraId="0F2A40C2" w14:textId="77777777" w:rsidR="003C1857" w:rsidRPr="00093FE8" w:rsidRDefault="003C1857" w:rsidP="003C1857">
      <w:pPr>
        <w:pStyle w:val="ListParagraph"/>
        <w:numPr>
          <w:ilvl w:val="0"/>
          <w:numId w:val="4"/>
        </w:numPr>
        <w:autoSpaceDE w:val="0"/>
        <w:autoSpaceDN w:val="0"/>
        <w:adjustRightInd w:val="0"/>
        <w:spacing w:after="30" w:line="240" w:lineRule="auto"/>
        <w:rPr>
          <w:rFonts w:ascii="SassoonPrimaryInfant" w:hAnsi="SassoonPrimaryInfant" w:cs="Calibri"/>
          <w:sz w:val="24"/>
        </w:rPr>
      </w:pPr>
      <w:r w:rsidRPr="00093FE8">
        <w:rPr>
          <w:rFonts w:ascii="SassoonPrimaryInfant" w:hAnsi="SassoonPrimaryInfant" w:cs="Calibri"/>
          <w:sz w:val="24"/>
        </w:rPr>
        <w:t xml:space="preserve">External trainers are brought in periodically to address more specialist training needs such as dealing with specific medical conditions (e.g. epilepsy) or to train staff in the use of specific interventions. </w:t>
      </w:r>
    </w:p>
    <w:p w14:paraId="08E25278" w14:textId="77777777" w:rsidR="003C1857" w:rsidRPr="00093FE8" w:rsidRDefault="003C1857" w:rsidP="003C1857">
      <w:pPr>
        <w:pStyle w:val="ListParagraph"/>
        <w:numPr>
          <w:ilvl w:val="0"/>
          <w:numId w:val="4"/>
        </w:numPr>
        <w:autoSpaceDE w:val="0"/>
        <w:autoSpaceDN w:val="0"/>
        <w:adjustRightInd w:val="0"/>
        <w:spacing w:after="25" w:line="240" w:lineRule="auto"/>
        <w:rPr>
          <w:rFonts w:ascii="SassoonPrimaryInfant" w:hAnsi="SassoonPrimaryInfant" w:cs="Calibri"/>
          <w:sz w:val="24"/>
          <w:szCs w:val="20"/>
        </w:rPr>
      </w:pPr>
      <w:r w:rsidRPr="00093FE8">
        <w:rPr>
          <w:rFonts w:ascii="SassoonPrimaryInfant" w:hAnsi="SassoonPrimaryInfant" w:cs="Calibri"/>
          <w:sz w:val="24"/>
          <w:szCs w:val="20"/>
        </w:rPr>
        <w:t>Local Senco Meetings</w:t>
      </w:r>
    </w:p>
    <w:p w14:paraId="6D826DAE" w14:textId="77777777" w:rsidR="003D08A3" w:rsidRPr="008E220C" w:rsidRDefault="003D08A3" w:rsidP="003D08A3">
      <w:pPr>
        <w:autoSpaceDE w:val="0"/>
        <w:autoSpaceDN w:val="0"/>
        <w:adjustRightInd w:val="0"/>
        <w:spacing w:after="25" w:line="240" w:lineRule="auto"/>
        <w:rPr>
          <w:rFonts w:ascii="SassoonPrimaryInfant" w:hAnsi="SassoonPrimaryInfant" w:cs="Calibri"/>
          <w:color w:val="FF0000"/>
          <w:sz w:val="24"/>
          <w:szCs w:val="20"/>
        </w:rPr>
      </w:pPr>
    </w:p>
    <w:p w14:paraId="7165BD86" w14:textId="77777777" w:rsidR="005B37FD" w:rsidRPr="00835546" w:rsidRDefault="005B37FD" w:rsidP="006F5F6A">
      <w:pPr>
        <w:autoSpaceDE w:val="0"/>
        <w:autoSpaceDN w:val="0"/>
        <w:adjustRightInd w:val="0"/>
        <w:spacing w:after="0" w:line="240" w:lineRule="auto"/>
        <w:rPr>
          <w:rFonts w:cs="Arial-BoldMT"/>
          <w:b/>
          <w:bCs/>
          <w:sz w:val="24"/>
          <w:szCs w:val="23"/>
        </w:rPr>
      </w:pPr>
      <w:r w:rsidRPr="00835546">
        <w:rPr>
          <w:rFonts w:cs="Arial-BoldMT"/>
          <w:b/>
          <w:bCs/>
          <w:sz w:val="24"/>
          <w:szCs w:val="23"/>
        </w:rPr>
        <w:t>ACCESSIBILITY</w:t>
      </w:r>
    </w:p>
    <w:p w14:paraId="6724B5B6" w14:textId="77777777" w:rsidR="005B37FD" w:rsidRPr="00835546" w:rsidRDefault="005B37FD" w:rsidP="006F5F6A">
      <w:pPr>
        <w:autoSpaceDE w:val="0"/>
        <w:autoSpaceDN w:val="0"/>
        <w:adjustRightInd w:val="0"/>
        <w:spacing w:after="0" w:line="240" w:lineRule="auto"/>
        <w:rPr>
          <w:rFonts w:cs="Arial-BoldMT"/>
          <w:b/>
          <w:bCs/>
          <w:sz w:val="24"/>
          <w:szCs w:val="23"/>
        </w:rPr>
      </w:pPr>
    </w:p>
    <w:p w14:paraId="138626FB" w14:textId="4F46AFAF" w:rsidR="006F5F6A" w:rsidRPr="00835546" w:rsidRDefault="00835546" w:rsidP="006F5F6A">
      <w:pPr>
        <w:autoSpaceDE w:val="0"/>
        <w:autoSpaceDN w:val="0"/>
        <w:adjustRightInd w:val="0"/>
        <w:spacing w:after="0" w:line="240" w:lineRule="auto"/>
        <w:rPr>
          <w:rFonts w:ascii="SassoonPrimaryInfant" w:hAnsi="SassoonPrimaryInfant" w:cs="Arial"/>
          <w:sz w:val="24"/>
          <w:szCs w:val="23"/>
        </w:rPr>
      </w:pPr>
      <w:r w:rsidRPr="00835546">
        <w:rPr>
          <w:rFonts w:ascii="SassoonPrimaryInfant" w:hAnsi="SassoonPrimaryInfant"/>
          <w:sz w:val="24"/>
        </w:rPr>
        <w:t>The school has provided some access for disabled pupils and parents through the main entrance and to parts of the school building. Please see the school’s accessibility plan for more information.</w:t>
      </w:r>
    </w:p>
    <w:p w14:paraId="1C922EB2" w14:textId="77777777" w:rsidR="006F5F6A" w:rsidRPr="008E220C" w:rsidRDefault="006F5F6A" w:rsidP="006F5F6A">
      <w:pPr>
        <w:autoSpaceDE w:val="0"/>
        <w:autoSpaceDN w:val="0"/>
        <w:adjustRightInd w:val="0"/>
        <w:spacing w:after="0" w:line="240" w:lineRule="auto"/>
        <w:rPr>
          <w:rFonts w:ascii="SassoonPrimaryInfant" w:hAnsi="SassoonPrimaryInfant" w:cs="Calibri"/>
          <w:color w:val="FF0000"/>
          <w:sz w:val="32"/>
        </w:rPr>
      </w:pPr>
    </w:p>
    <w:p w14:paraId="2F162F64" w14:textId="77777777" w:rsidR="005B37FD" w:rsidRPr="00DE31C9" w:rsidRDefault="005B37FD" w:rsidP="005B37FD">
      <w:pPr>
        <w:autoSpaceDE w:val="0"/>
        <w:autoSpaceDN w:val="0"/>
        <w:adjustRightInd w:val="0"/>
        <w:spacing w:after="0" w:line="240" w:lineRule="auto"/>
        <w:rPr>
          <w:rFonts w:cs="Arial-BoldMT"/>
          <w:b/>
          <w:bCs/>
          <w:sz w:val="24"/>
          <w:szCs w:val="23"/>
        </w:rPr>
      </w:pPr>
      <w:r w:rsidRPr="00DE31C9">
        <w:rPr>
          <w:rFonts w:cs="Arial-BoldMT"/>
          <w:b/>
          <w:bCs/>
          <w:sz w:val="24"/>
          <w:szCs w:val="23"/>
        </w:rPr>
        <w:t>DEALING WITH COMPLAINTS</w:t>
      </w:r>
    </w:p>
    <w:p w14:paraId="0124E92C" w14:textId="77777777" w:rsidR="005B37FD" w:rsidRPr="00DE31C9" w:rsidRDefault="005B37FD" w:rsidP="005B37FD">
      <w:pPr>
        <w:autoSpaceDE w:val="0"/>
        <w:autoSpaceDN w:val="0"/>
        <w:adjustRightInd w:val="0"/>
        <w:spacing w:after="0" w:line="240" w:lineRule="auto"/>
        <w:rPr>
          <w:rFonts w:cs="Arial-BoldMT"/>
          <w:b/>
          <w:bCs/>
          <w:sz w:val="24"/>
          <w:szCs w:val="23"/>
        </w:rPr>
      </w:pPr>
    </w:p>
    <w:p w14:paraId="0011E84C" w14:textId="5E1F971E" w:rsidR="005B37FD" w:rsidRPr="00DE31C9" w:rsidRDefault="005B37FD" w:rsidP="005B37FD">
      <w:pPr>
        <w:pStyle w:val="NoSpacing"/>
        <w:rPr>
          <w:rFonts w:ascii="SassoonPrimaryInfant" w:hAnsi="SassoonPrimaryInfant"/>
          <w:sz w:val="24"/>
          <w:szCs w:val="24"/>
        </w:rPr>
      </w:pPr>
      <w:r w:rsidRPr="7E3F6FC5">
        <w:rPr>
          <w:rFonts w:ascii="SassoonPrimaryInfant" w:hAnsi="SassoonPrimaryInfant"/>
          <w:sz w:val="24"/>
          <w:szCs w:val="24"/>
        </w:rPr>
        <w:t>If parents are unhappy with the provision the school is making for their child with SEN, they should talk first to the child’s class</w:t>
      </w:r>
      <w:r w:rsidR="6C212454" w:rsidRPr="7E3F6FC5">
        <w:rPr>
          <w:rFonts w:ascii="SassoonPrimaryInfant" w:hAnsi="SassoonPrimaryInfant"/>
          <w:sz w:val="24"/>
          <w:szCs w:val="24"/>
        </w:rPr>
        <w:t xml:space="preserve"> </w:t>
      </w:r>
      <w:r w:rsidRPr="7E3F6FC5">
        <w:rPr>
          <w:rFonts w:ascii="SassoonPrimaryInfant" w:hAnsi="SassoonPrimaryInfant"/>
          <w:sz w:val="24"/>
          <w:szCs w:val="24"/>
        </w:rPr>
        <w:t xml:space="preserve">teacher. If the parents are still </w:t>
      </w:r>
      <w:r w:rsidR="64AC4B98" w:rsidRPr="7E3F6FC5">
        <w:rPr>
          <w:rFonts w:ascii="SassoonPrimaryInfant" w:hAnsi="SassoonPrimaryInfant"/>
          <w:sz w:val="24"/>
          <w:szCs w:val="24"/>
        </w:rPr>
        <w:t>unhappy,</w:t>
      </w:r>
      <w:r w:rsidRPr="7E3F6FC5">
        <w:rPr>
          <w:rFonts w:ascii="SassoonPrimaryInfant" w:hAnsi="SassoonPrimaryInfant"/>
          <w:sz w:val="24"/>
          <w:szCs w:val="24"/>
        </w:rPr>
        <w:t xml:space="preserve"> they should then raise their concerns with the SENCO, Mrs Alison Culshaw and the Headteacher, Mr</w:t>
      </w:r>
      <w:r w:rsidR="006E79DD" w:rsidRPr="7E3F6FC5">
        <w:rPr>
          <w:rFonts w:ascii="SassoonPrimaryInfant" w:hAnsi="SassoonPrimaryInfant"/>
          <w:sz w:val="24"/>
          <w:szCs w:val="24"/>
        </w:rPr>
        <w:t>s Jane Smethurst</w:t>
      </w:r>
      <w:r w:rsidRPr="7E3F6FC5">
        <w:rPr>
          <w:rFonts w:ascii="SassoonPrimaryInfant" w:hAnsi="SassoonPrimaryInfant"/>
          <w:sz w:val="24"/>
          <w:szCs w:val="24"/>
        </w:rPr>
        <w:t xml:space="preserve">.   Most concerns will be resolved in this way. If parents still feel </w:t>
      </w:r>
      <w:r w:rsidR="1010010C" w:rsidRPr="7E3F6FC5">
        <w:rPr>
          <w:rFonts w:ascii="SassoonPrimaryInfant" w:hAnsi="SassoonPrimaryInfant"/>
          <w:sz w:val="24"/>
          <w:szCs w:val="24"/>
        </w:rPr>
        <w:t>dissatisfied,</w:t>
      </w:r>
      <w:r w:rsidRPr="7E3F6FC5">
        <w:rPr>
          <w:rFonts w:ascii="SassoonPrimaryInfant" w:hAnsi="SassoonPrimaryInfant"/>
          <w:sz w:val="24"/>
          <w:szCs w:val="24"/>
        </w:rPr>
        <w:t xml:space="preserve"> they may choose to raise their concerns with the school’s g</w:t>
      </w:r>
      <w:r w:rsidR="00360E80" w:rsidRPr="7E3F6FC5">
        <w:rPr>
          <w:rFonts w:ascii="SassoonPrimaryInfant" w:hAnsi="SassoonPrimaryInfant"/>
          <w:sz w:val="24"/>
          <w:szCs w:val="24"/>
        </w:rPr>
        <w:t>overnor responsible for SEN, Mr Michael Moore</w:t>
      </w:r>
      <w:r w:rsidRPr="7E3F6FC5">
        <w:rPr>
          <w:rFonts w:ascii="SassoonPrimaryInfant" w:hAnsi="SassoonPrimaryInfant"/>
          <w:sz w:val="24"/>
          <w:szCs w:val="24"/>
        </w:rPr>
        <w:t>.</w:t>
      </w:r>
    </w:p>
    <w:p w14:paraId="64806CF0" w14:textId="77777777" w:rsidR="005B37FD" w:rsidRPr="00DE31C9" w:rsidRDefault="005B37FD" w:rsidP="005B37FD">
      <w:pPr>
        <w:pStyle w:val="NoSpacing"/>
        <w:rPr>
          <w:rFonts w:ascii="SassoonPrimaryInfant" w:hAnsi="SassoonPrimaryInfant"/>
          <w:sz w:val="24"/>
          <w:szCs w:val="24"/>
        </w:rPr>
      </w:pPr>
      <w:r w:rsidRPr="00DE31C9">
        <w:rPr>
          <w:rFonts w:ascii="SassoonPrimaryInfant" w:hAnsi="SassoonPrimaryInfant"/>
          <w:sz w:val="24"/>
          <w:szCs w:val="24"/>
        </w:rPr>
        <w:t>See complaints policy for further details.</w:t>
      </w:r>
    </w:p>
    <w:p w14:paraId="2DE01F16" w14:textId="77777777" w:rsidR="005B37FD" w:rsidRPr="008E220C" w:rsidRDefault="005B37FD" w:rsidP="005B37FD">
      <w:pPr>
        <w:autoSpaceDE w:val="0"/>
        <w:autoSpaceDN w:val="0"/>
        <w:adjustRightInd w:val="0"/>
        <w:spacing w:after="0" w:line="240" w:lineRule="auto"/>
        <w:rPr>
          <w:rFonts w:cs="Arial-BoldMT"/>
          <w:b/>
          <w:bCs/>
          <w:color w:val="FF0000"/>
          <w:sz w:val="24"/>
          <w:szCs w:val="23"/>
        </w:rPr>
      </w:pPr>
    </w:p>
    <w:p w14:paraId="7F2AEC8A" w14:textId="77777777" w:rsidR="00087F3A" w:rsidRPr="008E220C" w:rsidRDefault="00087F3A" w:rsidP="005B37FD">
      <w:pPr>
        <w:autoSpaceDE w:val="0"/>
        <w:autoSpaceDN w:val="0"/>
        <w:adjustRightInd w:val="0"/>
        <w:spacing w:after="0" w:line="240" w:lineRule="auto"/>
        <w:rPr>
          <w:rFonts w:cs="Arial-BoldMT"/>
          <w:b/>
          <w:bCs/>
          <w:sz w:val="24"/>
          <w:szCs w:val="23"/>
        </w:rPr>
      </w:pPr>
      <w:r w:rsidRPr="008E220C">
        <w:rPr>
          <w:rFonts w:cs="Arial-BoldMT"/>
          <w:b/>
          <w:bCs/>
          <w:sz w:val="24"/>
          <w:szCs w:val="23"/>
        </w:rPr>
        <w:t>APPENDICES</w:t>
      </w:r>
    </w:p>
    <w:p w14:paraId="2CC15AAD" w14:textId="77777777" w:rsidR="00087F3A" w:rsidRPr="008E220C" w:rsidRDefault="00087F3A" w:rsidP="005B37FD">
      <w:pPr>
        <w:autoSpaceDE w:val="0"/>
        <w:autoSpaceDN w:val="0"/>
        <w:adjustRightInd w:val="0"/>
        <w:spacing w:after="0" w:line="240" w:lineRule="auto"/>
        <w:rPr>
          <w:rFonts w:cs="Arial-BoldMT"/>
          <w:b/>
          <w:bCs/>
          <w:sz w:val="24"/>
          <w:szCs w:val="23"/>
        </w:rPr>
      </w:pPr>
    </w:p>
    <w:p w14:paraId="10C07219" w14:textId="77777777" w:rsidR="00087F3A" w:rsidRPr="008E220C" w:rsidRDefault="00087F3A" w:rsidP="00087F3A">
      <w:pPr>
        <w:autoSpaceDE w:val="0"/>
        <w:autoSpaceDN w:val="0"/>
        <w:adjustRightInd w:val="0"/>
        <w:spacing w:after="0" w:line="240" w:lineRule="auto"/>
        <w:rPr>
          <w:rFonts w:ascii="SassoonPrimaryInfant" w:hAnsi="SassoonPrimaryInfant" w:cs="Arial-BoldMT"/>
          <w:bCs/>
          <w:sz w:val="23"/>
          <w:szCs w:val="23"/>
        </w:rPr>
      </w:pPr>
      <w:r w:rsidRPr="008E220C">
        <w:rPr>
          <w:rFonts w:ascii="SassoonPrimaryInfant" w:hAnsi="SassoonPrimaryInfant" w:cs="Arial-BoldMT"/>
          <w:bCs/>
          <w:sz w:val="23"/>
          <w:szCs w:val="23"/>
        </w:rPr>
        <w:t>LINKED POLICIES/DOCUMENTS</w:t>
      </w:r>
    </w:p>
    <w:p w14:paraId="41E5D4FD" w14:textId="77777777" w:rsidR="00087F3A" w:rsidRPr="008E220C" w:rsidRDefault="00087F3A" w:rsidP="00087F3A">
      <w:pPr>
        <w:autoSpaceDE w:val="0"/>
        <w:autoSpaceDN w:val="0"/>
        <w:adjustRightInd w:val="0"/>
        <w:spacing w:after="0" w:line="240" w:lineRule="auto"/>
        <w:rPr>
          <w:rFonts w:ascii="SassoonPrimaryInfant" w:hAnsi="SassoonPrimaryInfant" w:cs="Arial"/>
          <w:sz w:val="24"/>
          <w:szCs w:val="23"/>
        </w:rPr>
      </w:pPr>
      <w:r w:rsidRPr="008E220C">
        <w:rPr>
          <w:rFonts w:ascii="SassoonPrimaryInfant" w:hAnsi="SassoonPrimaryInfant" w:cs="SymbolMT"/>
          <w:sz w:val="24"/>
          <w:szCs w:val="23"/>
        </w:rPr>
        <w:t xml:space="preserve">· </w:t>
      </w:r>
      <w:r w:rsidRPr="008E220C">
        <w:rPr>
          <w:rFonts w:ascii="SassoonPrimaryInfant" w:hAnsi="SassoonPrimaryInfant" w:cs="Arial"/>
          <w:sz w:val="24"/>
          <w:szCs w:val="23"/>
        </w:rPr>
        <w:t>Anti-bullying policy</w:t>
      </w:r>
    </w:p>
    <w:p w14:paraId="2928D8AF" w14:textId="77777777" w:rsidR="00087F3A" w:rsidRPr="008E220C" w:rsidRDefault="00087F3A" w:rsidP="00087F3A">
      <w:pPr>
        <w:autoSpaceDE w:val="0"/>
        <w:autoSpaceDN w:val="0"/>
        <w:adjustRightInd w:val="0"/>
        <w:spacing w:after="0" w:line="240" w:lineRule="auto"/>
        <w:rPr>
          <w:rFonts w:ascii="SassoonPrimaryInfant" w:hAnsi="SassoonPrimaryInfant" w:cs="Arial"/>
          <w:sz w:val="24"/>
          <w:szCs w:val="23"/>
        </w:rPr>
      </w:pPr>
      <w:r w:rsidRPr="008E220C">
        <w:rPr>
          <w:rFonts w:ascii="SassoonPrimaryInfant" w:hAnsi="SassoonPrimaryInfant" w:cs="SymbolMT"/>
          <w:sz w:val="24"/>
          <w:szCs w:val="23"/>
        </w:rPr>
        <w:t xml:space="preserve">· </w:t>
      </w:r>
      <w:r w:rsidRPr="008E220C">
        <w:rPr>
          <w:rFonts w:ascii="SassoonPrimaryInfant" w:hAnsi="SassoonPrimaryInfant" w:cs="Arial"/>
          <w:sz w:val="24"/>
          <w:szCs w:val="23"/>
        </w:rPr>
        <w:t>Complaints procedure</w:t>
      </w:r>
    </w:p>
    <w:p w14:paraId="1F0D8532" w14:textId="77777777" w:rsidR="00087F3A" w:rsidRPr="008E220C" w:rsidRDefault="00087F3A" w:rsidP="00087F3A">
      <w:pPr>
        <w:autoSpaceDE w:val="0"/>
        <w:autoSpaceDN w:val="0"/>
        <w:adjustRightInd w:val="0"/>
        <w:spacing w:after="0" w:line="240" w:lineRule="auto"/>
        <w:rPr>
          <w:rFonts w:ascii="SassoonPrimaryInfant" w:hAnsi="SassoonPrimaryInfant" w:cs="Arial"/>
          <w:sz w:val="24"/>
          <w:szCs w:val="23"/>
        </w:rPr>
      </w:pPr>
      <w:r w:rsidRPr="008E220C">
        <w:rPr>
          <w:rFonts w:ascii="SassoonPrimaryInfant" w:hAnsi="SassoonPrimaryInfant" w:cs="SymbolMT"/>
          <w:sz w:val="24"/>
          <w:szCs w:val="23"/>
        </w:rPr>
        <w:t xml:space="preserve">· </w:t>
      </w:r>
      <w:r w:rsidRPr="008E220C">
        <w:rPr>
          <w:rFonts w:ascii="SassoonPrimaryInfant" w:hAnsi="SassoonPrimaryInfant" w:cs="Arial"/>
          <w:sz w:val="24"/>
          <w:szCs w:val="23"/>
        </w:rPr>
        <w:t>Confidentiality policy</w:t>
      </w:r>
    </w:p>
    <w:p w14:paraId="64BB9DE9" w14:textId="77777777" w:rsidR="00360E80" w:rsidRPr="008E220C" w:rsidRDefault="00360E80" w:rsidP="00087F3A">
      <w:pPr>
        <w:autoSpaceDE w:val="0"/>
        <w:autoSpaceDN w:val="0"/>
        <w:adjustRightInd w:val="0"/>
        <w:spacing w:after="0" w:line="240" w:lineRule="auto"/>
        <w:rPr>
          <w:rFonts w:ascii="SassoonPrimaryInfant" w:hAnsi="SassoonPrimaryInfant" w:cs="Arial"/>
          <w:sz w:val="24"/>
          <w:szCs w:val="23"/>
        </w:rPr>
      </w:pPr>
      <w:r w:rsidRPr="008E220C">
        <w:rPr>
          <w:rFonts w:ascii="SassoonPrimaryInfant" w:hAnsi="SassoonPrimaryInfant" w:cs="SymbolMT"/>
          <w:sz w:val="24"/>
          <w:szCs w:val="23"/>
        </w:rPr>
        <w:t>· Safeguarding policy</w:t>
      </w:r>
    </w:p>
    <w:p w14:paraId="0CA5F02E" w14:textId="77777777" w:rsidR="00087F3A" w:rsidRPr="008E220C" w:rsidRDefault="00087F3A" w:rsidP="00087F3A">
      <w:pPr>
        <w:autoSpaceDE w:val="0"/>
        <w:autoSpaceDN w:val="0"/>
        <w:adjustRightInd w:val="0"/>
        <w:spacing w:after="0" w:line="240" w:lineRule="auto"/>
        <w:rPr>
          <w:rFonts w:ascii="SassoonPrimaryInfant" w:hAnsi="SassoonPrimaryInfant" w:cs="Arial"/>
          <w:sz w:val="24"/>
          <w:szCs w:val="23"/>
        </w:rPr>
      </w:pPr>
      <w:r w:rsidRPr="008E220C">
        <w:rPr>
          <w:rFonts w:ascii="SassoonPrimaryInfant" w:hAnsi="SassoonPrimaryInfant" w:cs="SymbolMT"/>
          <w:sz w:val="24"/>
          <w:szCs w:val="23"/>
        </w:rPr>
        <w:t xml:space="preserve">· </w:t>
      </w:r>
      <w:r w:rsidRPr="008E220C">
        <w:rPr>
          <w:rFonts w:ascii="SassoonPrimaryInfant" w:hAnsi="SassoonPrimaryInfant" w:cs="Arial"/>
          <w:sz w:val="24"/>
          <w:szCs w:val="23"/>
        </w:rPr>
        <w:t>Managing Medical Conditions in School policy</w:t>
      </w:r>
    </w:p>
    <w:p w14:paraId="54FBC3D7" w14:textId="77777777" w:rsidR="00087F3A" w:rsidRPr="008E220C" w:rsidRDefault="00087F3A" w:rsidP="00087F3A">
      <w:pPr>
        <w:autoSpaceDE w:val="0"/>
        <w:autoSpaceDN w:val="0"/>
        <w:adjustRightInd w:val="0"/>
        <w:spacing w:after="0" w:line="240" w:lineRule="auto"/>
        <w:rPr>
          <w:rFonts w:ascii="SassoonPrimaryInfant" w:hAnsi="SassoonPrimaryInfant" w:cs="Arial"/>
          <w:sz w:val="24"/>
          <w:szCs w:val="23"/>
        </w:rPr>
      </w:pPr>
    </w:p>
    <w:p w14:paraId="5994F29C" w14:textId="77777777" w:rsidR="00087F3A" w:rsidRPr="008E220C" w:rsidRDefault="00087F3A" w:rsidP="00087F3A">
      <w:pPr>
        <w:autoSpaceDE w:val="0"/>
        <w:autoSpaceDN w:val="0"/>
        <w:adjustRightInd w:val="0"/>
        <w:spacing w:after="0" w:line="240" w:lineRule="auto"/>
        <w:rPr>
          <w:rFonts w:ascii="SassoonPrimaryInfant" w:hAnsi="SassoonPrimaryInfant" w:cs="Arial"/>
          <w:sz w:val="24"/>
          <w:szCs w:val="23"/>
        </w:rPr>
      </w:pPr>
      <w:r w:rsidRPr="008E220C">
        <w:rPr>
          <w:rFonts w:ascii="SassoonPrimaryInfant" w:hAnsi="SassoonPrimaryInfant" w:cs="Arial"/>
          <w:sz w:val="24"/>
          <w:szCs w:val="23"/>
        </w:rPr>
        <w:t>Lancashire Local Offer</w:t>
      </w:r>
    </w:p>
    <w:p w14:paraId="422C2CE7" w14:textId="77777777" w:rsidR="00087F3A" w:rsidRPr="008E220C" w:rsidRDefault="00087F3A" w:rsidP="00087F3A">
      <w:pPr>
        <w:autoSpaceDE w:val="0"/>
        <w:autoSpaceDN w:val="0"/>
        <w:adjustRightInd w:val="0"/>
        <w:spacing w:after="0" w:line="240" w:lineRule="auto"/>
        <w:rPr>
          <w:rFonts w:ascii="SassoonPrimaryInfant" w:hAnsi="SassoonPrimaryInfant" w:cs="Arial"/>
          <w:sz w:val="24"/>
          <w:szCs w:val="23"/>
        </w:rPr>
      </w:pPr>
      <w:r w:rsidRPr="008E220C">
        <w:rPr>
          <w:rFonts w:ascii="SassoonPrimaryInfant" w:hAnsi="SassoonPrimaryInfant" w:cs="Arial"/>
          <w:sz w:val="24"/>
          <w:szCs w:val="23"/>
        </w:rPr>
        <w:t>Kirkham and Wesham Primary School Local Offer</w:t>
      </w:r>
    </w:p>
    <w:p w14:paraId="33C378C7" w14:textId="77777777" w:rsidR="00087F3A" w:rsidRPr="008E220C" w:rsidRDefault="00087F3A" w:rsidP="00087F3A">
      <w:pPr>
        <w:autoSpaceDE w:val="0"/>
        <w:autoSpaceDN w:val="0"/>
        <w:adjustRightInd w:val="0"/>
        <w:spacing w:after="0" w:line="240" w:lineRule="auto"/>
        <w:rPr>
          <w:rFonts w:ascii="SassoonPrimaryInfant" w:hAnsi="SassoonPrimaryInfant" w:cs="Arial"/>
          <w:sz w:val="24"/>
          <w:szCs w:val="23"/>
        </w:rPr>
      </w:pPr>
      <w:r w:rsidRPr="008E220C">
        <w:rPr>
          <w:rFonts w:ascii="SassoonPrimaryInfant" w:hAnsi="SassoonPrimaryInfant" w:cs="Arial"/>
          <w:sz w:val="24"/>
          <w:szCs w:val="23"/>
        </w:rPr>
        <w:t xml:space="preserve">SEN Information Report </w:t>
      </w:r>
    </w:p>
    <w:p w14:paraId="7035545C" w14:textId="573237F7" w:rsidR="007D0417" w:rsidRPr="008E220C" w:rsidRDefault="007D0417" w:rsidP="00087F3A">
      <w:pPr>
        <w:autoSpaceDE w:val="0"/>
        <w:autoSpaceDN w:val="0"/>
        <w:adjustRightInd w:val="0"/>
        <w:spacing w:after="0" w:line="240" w:lineRule="auto"/>
        <w:rPr>
          <w:rFonts w:ascii="SassoonPrimaryInfant" w:hAnsi="SassoonPrimaryInfant" w:cs="Arial-BoldMT"/>
          <w:b/>
          <w:bCs/>
          <w:sz w:val="28"/>
          <w:szCs w:val="23"/>
        </w:rPr>
      </w:pPr>
    </w:p>
    <w:p w14:paraId="10239C1D" w14:textId="64CFE89C" w:rsidR="007D0417" w:rsidRPr="008E220C" w:rsidRDefault="007D0417" w:rsidP="007D0417">
      <w:pPr>
        <w:autoSpaceDE w:val="0"/>
        <w:autoSpaceDN w:val="0"/>
        <w:adjustRightInd w:val="0"/>
        <w:spacing w:after="0" w:line="240" w:lineRule="auto"/>
        <w:rPr>
          <w:rFonts w:cs="Arial-BoldMT"/>
          <w:b/>
          <w:bCs/>
          <w:sz w:val="24"/>
          <w:szCs w:val="23"/>
        </w:rPr>
      </w:pPr>
      <w:r w:rsidRPr="008E220C">
        <w:rPr>
          <w:rFonts w:cs="Arial-BoldMT"/>
          <w:b/>
          <w:bCs/>
          <w:sz w:val="24"/>
          <w:szCs w:val="23"/>
        </w:rPr>
        <w:t>RELATED LEGISLATION AND GUIDANCE</w:t>
      </w:r>
    </w:p>
    <w:p w14:paraId="12342954" w14:textId="2A6405EF" w:rsidR="007D0417" w:rsidRPr="008E220C" w:rsidRDefault="007D0417" w:rsidP="00087F3A">
      <w:pPr>
        <w:autoSpaceDE w:val="0"/>
        <w:autoSpaceDN w:val="0"/>
        <w:adjustRightInd w:val="0"/>
        <w:spacing w:after="0" w:line="240" w:lineRule="auto"/>
        <w:rPr>
          <w:rFonts w:ascii="SassoonPrimaryInfant" w:hAnsi="SassoonPrimaryInfant" w:cs="Arial-BoldMT"/>
          <w:sz w:val="24"/>
          <w:szCs w:val="21"/>
        </w:rPr>
      </w:pPr>
      <w:r w:rsidRPr="008E220C">
        <w:rPr>
          <w:rFonts w:ascii="SassoonPrimaryInfant" w:hAnsi="SassoonPrimaryInfant" w:cs="Arial-BoldMT"/>
          <w:sz w:val="24"/>
          <w:szCs w:val="21"/>
        </w:rPr>
        <w:t xml:space="preserve">Special Educational Needs and Disability Code of Practice: 0 to 25 years  </w:t>
      </w:r>
    </w:p>
    <w:p w14:paraId="1390B706" w14:textId="31CA2A9C" w:rsidR="007D0417" w:rsidRPr="008E220C" w:rsidRDefault="007D0417" w:rsidP="00087F3A">
      <w:pPr>
        <w:autoSpaceDE w:val="0"/>
        <w:autoSpaceDN w:val="0"/>
        <w:adjustRightInd w:val="0"/>
        <w:spacing w:after="0" w:line="240" w:lineRule="auto"/>
        <w:rPr>
          <w:rFonts w:ascii="SassoonPrimaryInfant" w:hAnsi="SassoonPrimaryInfant" w:cs="Arial-BoldMT"/>
          <w:sz w:val="24"/>
          <w:szCs w:val="21"/>
        </w:rPr>
      </w:pPr>
      <w:r w:rsidRPr="008E220C">
        <w:rPr>
          <w:rFonts w:ascii="SassoonPrimaryInfant" w:hAnsi="SassoonPrimaryInfant" w:cs="Arial-BoldMT"/>
          <w:sz w:val="24"/>
          <w:szCs w:val="21"/>
        </w:rPr>
        <w:t xml:space="preserve">Working Together to Safeguard </w:t>
      </w:r>
      <w:proofErr w:type="gramStart"/>
      <w:r w:rsidRPr="008E220C">
        <w:rPr>
          <w:rFonts w:ascii="SassoonPrimaryInfant" w:hAnsi="SassoonPrimaryInfant" w:cs="Arial-BoldMT"/>
          <w:sz w:val="24"/>
          <w:szCs w:val="21"/>
        </w:rPr>
        <w:t>Children(</w:t>
      </w:r>
      <w:proofErr w:type="gramEnd"/>
      <w:r w:rsidRPr="008E220C">
        <w:rPr>
          <w:rFonts w:ascii="SassoonPrimaryInfant" w:hAnsi="SassoonPrimaryInfant" w:cs="Arial-BoldMT"/>
          <w:sz w:val="24"/>
          <w:szCs w:val="21"/>
        </w:rPr>
        <w:t xml:space="preserve">2013)  </w:t>
      </w:r>
    </w:p>
    <w:p w14:paraId="16FEC8A2" w14:textId="336DBA4C" w:rsidR="007D0417" w:rsidRPr="008E220C" w:rsidRDefault="007D0417" w:rsidP="00087F3A">
      <w:pPr>
        <w:autoSpaceDE w:val="0"/>
        <w:autoSpaceDN w:val="0"/>
        <w:adjustRightInd w:val="0"/>
        <w:spacing w:after="0" w:line="240" w:lineRule="auto"/>
        <w:rPr>
          <w:rFonts w:ascii="SassoonPrimaryInfant" w:hAnsi="SassoonPrimaryInfant" w:cs="Arial-BoldMT"/>
          <w:sz w:val="24"/>
          <w:szCs w:val="21"/>
        </w:rPr>
      </w:pPr>
      <w:r w:rsidRPr="008E220C">
        <w:rPr>
          <w:rFonts w:ascii="SassoonPrimaryInfant" w:hAnsi="SassoonPrimaryInfant" w:cs="Arial-BoldMT"/>
          <w:sz w:val="24"/>
          <w:szCs w:val="21"/>
        </w:rPr>
        <w:t xml:space="preserve">The Children Act 1989 (Volumes 2 &amp; 3)  </w:t>
      </w:r>
    </w:p>
    <w:p w14:paraId="53770C46" w14:textId="39BE8A12" w:rsidR="007D0417" w:rsidRPr="008E220C" w:rsidRDefault="007D0417" w:rsidP="00087F3A">
      <w:pPr>
        <w:autoSpaceDE w:val="0"/>
        <w:autoSpaceDN w:val="0"/>
        <w:adjustRightInd w:val="0"/>
        <w:spacing w:after="0" w:line="240" w:lineRule="auto"/>
        <w:rPr>
          <w:rFonts w:ascii="SassoonPrimaryInfant" w:hAnsi="SassoonPrimaryInfant" w:cs="Arial-BoldMT"/>
          <w:sz w:val="24"/>
          <w:szCs w:val="21"/>
        </w:rPr>
      </w:pPr>
      <w:r w:rsidRPr="008E220C">
        <w:rPr>
          <w:rFonts w:ascii="SassoonPrimaryInfant" w:hAnsi="SassoonPrimaryInfant" w:cs="Arial-BoldMT"/>
          <w:sz w:val="24"/>
          <w:szCs w:val="21"/>
        </w:rPr>
        <w:t xml:space="preserve">Equality Act (2010) </w:t>
      </w:r>
    </w:p>
    <w:p w14:paraId="4BEC976D" w14:textId="5C12AE4A" w:rsidR="007D0417" w:rsidRPr="008E220C" w:rsidRDefault="007D0417" w:rsidP="00087F3A">
      <w:pPr>
        <w:autoSpaceDE w:val="0"/>
        <w:autoSpaceDN w:val="0"/>
        <w:adjustRightInd w:val="0"/>
        <w:spacing w:after="0" w:line="240" w:lineRule="auto"/>
        <w:rPr>
          <w:rFonts w:ascii="SassoonPrimaryInfant" w:hAnsi="SassoonPrimaryInfant" w:cs="Arial-BoldMT"/>
          <w:sz w:val="24"/>
          <w:szCs w:val="21"/>
        </w:rPr>
      </w:pPr>
      <w:r w:rsidRPr="008E220C">
        <w:rPr>
          <w:rFonts w:ascii="SassoonPrimaryInfant" w:hAnsi="SassoonPrimaryInfant" w:cs="Arial-BoldMT"/>
          <w:sz w:val="24"/>
          <w:szCs w:val="21"/>
        </w:rPr>
        <w:t xml:space="preserve">Reasonable adjustments for disabled pupils (2012) </w:t>
      </w:r>
    </w:p>
    <w:p w14:paraId="026465F7" w14:textId="1B66071C" w:rsidR="00757811" w:rsidRDefault="007D0417" w:rsidP="00922FF7">
      <w:pPr>
        <w:autoSpaceDE w:val="0"/>
        <w:autoSpaceDN w:val="0"/>
        <w:adjustRightInd w:val="0"/>
        <w:spacing w:after="0" w:line="240" w:lineRule="auto"/>
        <w:rPr>
          <w:rFonts w:ascii="Arial" w:hAnsi="Arial" w:cs="Arial"/>
          <w:color w:val="000000"/>
          <w:sz w:val="23"/>
          <w:szCs w:val="23"/>
        </w:rPr>
      </w:pPr>
      <w:r w:rsidRPr="008E220C">
        <w:rPr>
          <w:rFonts w:ascii="SassoonPrimaryInfant" w:hAnsi="SassoonPrimaryInfant" w:cs="Arial-BoldMT"/>
          <w:sz w:val="24"/>
          <w:szCs w:val="21"/>
        </w:rPr>
        <w:t>Supporting pupils at school with medical conditions (201</w:t>
      </w:r>
      <w:r w:rsidR="00F564ED">
        <w:rPr>
          <w:rFonts w:ascii="SassoonPrimaryInfant" w:hAnsi="SassoonPrimaryInfant" w:cs="Arial-BoldMT"/>
          <w:sz w:val="24"/>
          <w:szCs w:val="21"/>
        </w:rPr>
        <w:t>5</w:t>
      </w:r>
      <w:r w:rsidRPr="008E220C">
        <w:rPr>
          <w:rFonts w:ascii="SassoonPrimaryInfant" w:hAnsi="SassoonPrimaryInfant" w:cs="Arial-BoldMT"/>
          <w:sz w:val="24"/>
          <w:szCs w:val="21"/>
        </w:rPr>
        <w:t>)</w:t>
      </w:r>
    </w:p>
    <w:sectPr w:rsidR="00757811" w:rsidSect="00BD4B61">
      <w:pgSz w:w="11906" w:h="16838"/>
      <w:pgMar w:top="709" w:right="1133"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xJHJ50jA" int2:invalidationBookmarkName="" int2:hashCode="8vPWanl4wgd8Vt" int2:id="fbwaaWYo">
      <int2:state int2:value="Rejected" int2:type="AugLoop_Text_Critique"/>
    </int2:bookmark>
    <int2:bookmark int2:bookmarkName="_Int_2fTVbvpp" int2:invalidationBookmarkName="" int2:hashCode="8vPWanl4wgd8Vt" int2:id="gSwuX44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50CF4"/>
    <w:multiLevelType w:val="hybridMultilevel"/>
    <w:tmpl w:val="C1380924"/>
    <w:lvl w:ilvl="0" w:tplc="08090001">
      <w:start w:val="1"/>
      <w:numFmt w:val="bullet"/>
      <w:lvlText w:val=""/>
      <w:lvlJc w:val="left"/>
      <w:pPr>
        <w:ind w:left="720" w:hanging="360"/>
      </w:pPr>
      <w:rPr>
        <w:rFonts w:ascii="Symbol" w:hAnsi="Symbol" w:hint="default"/>
      </w:rPr>
    </w:lvl>
    <w:lvl w:ilvl="1" w:tplc="1F30C46C">
      <w:numFmt w:val="bullet"/>
      <w:lvlText w:val="·"/>
      <w:lvlJc w:val="left"/>
      <w:pPr>
        <w:ind w:left="1440" w:hanging="360"/>
      </w:pPr>
      <w:rPr>
        <w:rFonts w:ascii="SassoonPrimaryInfant" w:eastAsiaTheme="minorHAnsi" w:hAnsi="SassoonPrimaryInfant" w:cs="SymbolM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C1741"/>
    <w:multiLevelType w:val="hybridMultilevel"/>
    <w:tmpl w:val="42A0443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3EC26E8"/>
    <w:multiLevelType w:val="hybridMultilevel"/>
    <w:tmpl w:val="8BE20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604D8C"/>
    <w:multiLevelType w:val="hybridMultilevel"/>
    <w:tmpl w:val="98FA13CE"/>
    <w:lvl w:ilvl="0" w:tplc="08090001">
      <w:start w:val="1"/>
      <w:numFmt w:val="bullet"/>
      <w:lvlText w:val=""/>
      <w:lvlJc w:val="left"/>
      <w:pPr>
        <w:ind w:left="435" w:hanging="360"/>
      </w:pPr>
      <w:rPr>
        <w:rFonts w:ascii="Symbol" w:hAnsi="Symbol"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4" w15:restartNumberingAfterBreak="0">
    <w:nsid w:val="0D646BE8"/>
    <w:multiLevelType w:val="hybridMultilevel"/>
    <w:tmpl w:val="8350FCF8"/>
    <w:lvl w:ilvl="0" w:tplc="A92ED7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9A629E5"/>
    <w:multiLevelType w:val="hybridMultilevel"/>
    <w:tmpl w:val="E3CA7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137762"/>
    <w:multiLevelType w:val="hybridMultilevel"/>
    <w:tmpl w:val="56C08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8B3A59"/>
    <w:multiLevelType w:val="hybridMultilevel"/>
    <w:tmpl w:val="5590C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4223C8"/>
    <w:multiLevelType w:val="hybridMultilevel"/>
    <w:tmpl w:val="DAC68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884574"/>
    <w:multiLevelType w:val="hybridMultilevel"/>
    <w:tmpl w:val="47503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7F57EF"/>
    <w:multiLevelType w:val="hybridMultilevel"/>
    <w:tmpl w:val="652A9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3B7E59"/>
    <w:multiLevelType w:val="hybridMultilevel"/>
    <w:tmpl w:val="0C741344"/>
    <w:lvl w:ilvl="0" w:tplc="553406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A6B5274"/>
    <w:multiLevelType w:val="hybridMultilevel"/>
    <w:tmpl w:val="C61A8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5A0C7C"/>
    <w:multiLevelType w:val="hybridMultilevel"/>
    <w:tmpl w:val="64A69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6F3735"/>
    <w:multiLevelType w:val="hybridMultilevel"/>
    <w:tmpl w:val="4732A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B726AC"/>
    <w:multiLevelType w:val="hybridMultilevel"/>
    <w:tmpl w:val="FFF88CF0"/>
    <w:lvl w:ilvl="0" w:tplc="08090001">
      <w:start w:val="1"/>
      <w:numFmt w:val="bullet"/>
      <w:lvlText w:val=""/>
      <w:lvlJc w:val="left"/>
      <w:pPr>
        <w:ind w:left="720" w:hanging="360"/>
      </w:pPr>
      <w:rPr>
        <w:rFonts w:ascii="Symbol" w:hAnsi="Symbol" w:hint="default"/>
      </w:rPr>
    </w:lvl>
    <w:lvl w:ilvl="1" w:tplc="64E2AD8C">
      <w:numFmt w:val="bullet"/>
      <w:lvlText w:val="•"/>
      <w:lvlJc w:val="left"/>
      <w:pPr>
        <w:ind w:left="1440" w:hanging="360"/>
      </w:pPr>
      <w:rPr>
        <w:rFonts w:ascii="Calibri" w:eastAsia="Calibri" w:hAnsi="Calibri" w:cs="Calibr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C4540D"/>
    <w:multiLevelType w:val="hybridMultilevel"/>
    <w:tmpl w:val="740A4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585530"/>
    <w:multiLevelType w:val="hybridMultilevel"/>
    <w:tmpl w:val="9E1E7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B335BF"/>
    <w:multiLevelType w:val="hybridMultilevel"/>
    <w:tmpl w:val="8B00E4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B322C8"/>
    <w:multiLevelType w:val="hybridMultilevel"/>
    <w:tmpl w:val="2B469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A01B02"/>
    <w:multiLevelType w:val="hybridMultilevel"/>
    <w:tmpl w:val="93640E7A"/>
    <w:lvl w:ilvl="0" w:tplc="1FB0FAAE">
      <w:numFmt w:val="bullet"/>
      <w:lvlText w:val="•"/>
      <w:lvlJc w:val="left"/>
      <w:pPr>
        <w:ind w:left="435" w:hanging="360"/>
      </w:pPr>
      <w:rPr>
        <w:rFonts w:ascii="SassoonPrimaryInfant" w:eastAsiaTheme="minorHAnsi" w:hAnsi="SassoonPrimaryInfant" w:cs="Arial"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1" w15:restartNumberingAfterBreak="0">
    <w:nsid w:val="6CCE6E75"/>
    <w:multiLevelType w:val="hybridMultilevel"/>
    <w:tmpl w:val="B9683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046ED7"/>
    <w:multiLevelType w:val="hybridMultilevel"/>
    <w:tmpl w:val="EB885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4A5E39"/>
    <w:multiLevelType w:val="hybridMultilevel"/>
    <w:tmpl w:val="F5DCA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D030EA"/>
    <w:multiLevelType w:val="hybridMultilevel"/>
    <w:tmpl w:val="5DFAA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2302521">
    <w:abstractNumId w:val="0"/>
  </w:num>
  <w:num w:numId="2" w16cid:durableId="596527139">
    <w:abstractNumId w:val="1"/>
  </w:num>
  <w:num w:numId="3" w16cid:durableId="21638943">
    <w:abstractNumId w:val="21"/>
  </w:num>
  <w:num w:numId="4" w16cid:durableId="1699701075">
    <w:abstractNumId w:val="18"/>
  </w:num>
  <w:num w:numId="5" w16cid:durableId="1105685780">
    <w:abstractNumId w:val="11"/>
  </w:num>
  <w:num w:numId="6" w16cid:durableId="2041929837">
    <w:abstractNumId w:val="4"/>
  </w:num>
  <w:num w:numId="7" w16cid:durableId="43414678">
    <w:abstractNumId w:val="17"/>
  </w:num>
  <w:num w:numId="8" w16cid:durableId="1174764392">
    <w:abstractNumId w:val="22"/>
  </w:num>
  <w:num w:numId="9" w16cid:durableId="1687057665">
    <w:abstractNumId w:val="23"/>
  </w:num>
  <w:num w:numId="10" w16cid:durableId="980230456">
    <w:abstractNumId w:val="16"/>
  </w:num>
  <w:num w:numId="11" w16cid:durableId="158355446">
    <w:abstractNumId w:val="19"/>
  </w:num>
  <w:num w:numId="12" w16cid:durableId="359816449">
    <w:abstractNumId w:val="13"/>
  </w:num>
  <w:num w:numId="13" w16cid:durableId="1420252696">
    <w:abstractNumId w:val="12"/>
  </w:num>
  <w:num w:numId="14" w16cid:durableId="1050350481">
    <w:abstractNumId w:val="14"/>
  </w:num>
  <w:num w:numId="15" w16cid:durableId="1791364601">
    <w:abstractNumId w:val="24"/>
  </w:num>
  <w:num w:numId="16" w16cid:durableId="1602837284">
    <w:abstractNumId w:val="9"/>
  </w:num>
  <w:num w:numId="17" w16cid:durableId="35202193">
    <w:abstractNumId w:val="2"/>
  </w:num>
  <w:num w:numId="18" w16cid:durableId="1875844671">
    <w:abstractNumId w:val="8"/>
  </w:num>
  <w:num w:numId="19" w16cid:durableId="1497065657">
    <w:abstractNumId w:val="20"/>
  </w:num>
  <w:num w:numId="20" w16cid:durableId="309526724">
    <w:abstractNumId w:val="3"/>
  </w:num>
  <w:num w:numId="21" w16cid:durableId="541988585">
    <w:abstractNumId w:val="5"/>
  </w:num>
  <w:num w:numId="22" w16cid:durableId="757210495">
    <w:abstractNumId w:val="15"/>
  </w:num>
  <w:num w:numId="23" w16cid:durableId="943340332">
    <w:abstractNumId w:val="10"/>
  </w:num>
  <w:num w:numId="24" w16cid:durableId="292255572">
    <w:abstractNumId w:val="6"/>
  </w:num>
  <w:num w:numId="25" w16cid:durableId="17327344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398"/>
    <w:rsid w:val="00025C9F"/>
    <w:rsid w:val="00033EDD"/>
    <w:rsid w:val="00043C3D"/>
    <w:rsid w:val="00054D85"/>
    <w:rsid w:val="00063188"/>
    <w:rsid w:val="00087F3A"/>
    <w:rsid w:val="00093FE8"/>
    <w:rsid w:val="000C000B"/>
    <w:rsid w:val="00192779"/>
    <w:rsid w:val="001968BE"/>
    <w:rsid w:val="001F582C"/>
    <w:rsid w:val="00243BAC"/>
    <w:rsid w:val="00243F6F"/>
    <w:rsid w:val="00245398"/>
    <w:rsid w:val="00251E72"/>
    <w:rsid w:val="00284D4F"/>
    <w:rsid w:val="002B1957"/>
    <w:rsid w:val="00340ABE"/>
    <w:rsid w:val="00360E80"/>
    <w:rsid w:val="003B5449"/>
    <w:rsid w:val="003C1857"/>
    <w:rsid w:val="003C38FF"/>
    <w:rsid w:val="003D08A3"/>
    <w:rsid w:val="003E428D"/>
    <w:rsid w:val="00405B31"/>
    <w:rsid w:val="004170D7"/>
    <w:rsid w:val="00440E47"/>
    <w:rsid w:val="00482211"/>
    <w:rsid w:val="004B4831"/>
    <w:rsid w:val="004B564E"/>
    <w:rsid w:val="004C008A"/>
    <w:rsid w:val="004C5833"/>
    <w:rsid w:val="004E46AF"/>
    <w:rsid w:val="004E7E8F"/>
    <w:rsid w:val="00510783"/>
    <w:rsid w:val="00512D97"/>
    <w:rsid w:val="00513403"/>
    <w:rsid w:val="00566E11"/>
    <w:rsid w:val="005B37FD"/>
    <w:rsid w:val="005E2B59"/>
    <w:rsid w:val="00665310"/>
    <w:rsid w:val="0068797D"/>
    <w:rsid w:val="006C66D7"/>
    <w:rsid w:val="006D7EDB"/>
    <w:rsid w:val="006E21A5"/>
    <w:rsid w:val="006E79DD"/>
    <w:rsid w:val="006F1DE3"/>
    <w:rsid w:val="006F5F6A"/>
    <w:rsid w:val="0070299A"/>
    <w:rsid w:val="00702E50"/>
    <w:rsid w:val="00704EF0"/>
    <w:rsid w:val="007065E3"/>
    <w:rsid w:val="00722271"/>
    <w:rsid w:val="0072250A"/>
    <w:rsid w:val="0073190C"/>
    <w:rsid w:val="00737073"/>
    <w:rsid w:val="007460EB"/>
    <w:rsid w:val="00757811"/>
    <w:rsid w:val="00791C67"/>
    <w:rsid w:val="007953A6"/>
    <w:rsid w:val="007A251D"/>
    <w:rsid w:val="007B2950"/>
    <w:rsid w:val="007D0417"/>
    <w:rsid w:val="007D077C"/>
    <w:rsid w:val="00835546"/>
    <w:rsid w:val="00863525"/>
    <w:rsid w:val="008E220C"/>
    <w:rsid w:val="00922FF7"/>
    <w:rsid w:val="0092761F"/>
    <w:rsid w:val="00934DF8"/>
    <w:rsid w:val="009B31E3"/>
    <w:rsid w:val="00A03533"/>
    <w:rsid w:val="00A20D1A"/>
    <w:rsid w:val="00A5669C"/>
    <w:rsid w:val="00A6644B"/>
    <w:rsid w:val="00A66AC6"/>
    <w:rsid w:val="00A92A38"/>
    <w:rsid w:val="00AA191A"/>
    <w:rsid w:val="00AF247F"/>
    <w:rsid w:val="00B02D4F"/>
    <w:rsid w:val="00B046F4"/>
    <w:rsid w:val="00B449D2"/>
    <w:rsid w:val="00B95998"/>
    <w:rsid w:val="00BA2F26"/>
    <w:rsid w:val="00BC5800"/>
    <w:rsid w:val="00BD4B61"/>
    <w:rsid w:val="00C26C82"/>
    <w:rsid w:val="00C64887"/>
    <w:rsid w:val="00C70507"/>
    <w:rsid w:val="00CA0168"/>
    <w:rsid w:val="00CD0D9F"/>
    <w:rsid w:val="00D16B5F"/>
    <w:rsid w:val="00D56E9E"/>
    <w:rsid w:val="00D57A0F"/>
    <w:rsid w:val="00D70481"/>
    <w:rsid w:val="00D7120B"/>
    <w:rsid w:val="00DE11C6"/>
    <w:rsid w:val="00DE31C9"/>
    <w:rsid w:val="00E12C92"/>
    <w:rsid w:val="00E24241"/>
    <w:rsid w:val="00E5365E"/>
    <w:rsid w:val="00E81F05"/>
    <w:rsid w:val="00EA3705"/>
    <w:rsid w:val="00ED78E6"/>
    <w:rsid w:val="00EE4B91"/>
    <w:rsid w:val="00F029FF"/>
    <w:rsid w:val="00F16B33"/>
    <w:rsid w:val="00F32A42"/>
    <w:rsid w:val="00F41694"/>
    <w:rsid w:val="00F564ED"/>
    <w:rsid w:val="00F87C9F"/>
    <w:rsid w:val="00FC34D2"/>
    <w:rsid w:val="1010010C"/>
    <w:rsid w:val="64AC4B98"/>
    <w:rsid w:val="6C212454"/>
    <w:rsid w:val="6C3886C6"/>
    <w:rsid w:val="6D719882"/>
    <w:rsid w:val="744B7060"/>
    <w:rsid w:val="7E3F6F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9E977"/>
  <w15:docId w15:val="{23FFB2FF-92E2-4CEB-81D9-B0FC08A5E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539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245398"/>
    <w:pPr>
      <w:ind w:left="720"/>
      <w:contextualSpacing/>
    </w:pPr>
  </w:style>
  <w:style w:type="paragraph" w:styleId="NoSpacing">
    <w:name w:val="No Spacing"/>
    <w:uiPriority w:val="1"/>
    <w:qFormat/>
    <w:rsid w:val="005B37FD"/>
    <w:pPr>
      <w:spacing w:after="0" w:line="240" w:lineRule="auto"/>
    </w:pPr>
  </w:style>
  <w:style w:type="paragraph" w:styleId="BalloonText">
    <w:name w:val="Balloon Text"/>
    <w:basedOn w:val="Normal"/>
    <w:link w:val="BalloonTextChar"/>
    <w:uiPriority w:val="99"/>
    <w:semiHidden/>
    <w:unhideWhenUsed/>
    <w:rsid w:val="007319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9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4015</Words>
  <Characters>22892</Characters>
  <Application>Microsoft Office Word</Application>
  <DocSecurity>0</DocSecurity>
  <Lines>190</Lines>
  <Paragraphs>53</Paragraphs>
  <ScaleCrop>false</ScaleCrop>
  <Company>Lancashire County Council</Company>
  <LinksUpToDate>false</LinksUpToDate>
  <CharactersWithSpaces>26854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dc:creator>
  <cp:lastModifiedBy>Alison Culshaw</cp:lastModifiedBy>
  <cp:revision>3</cp:revision>
  <dcterms:created xsi:type="dcterms:W3CDTF">2024-11-18T10:06:00Z</dcterms:created>
  <dcterms:modified xsi:type="dcterms:W3CDTF">2024-11-18T10:06:00Z</dcterms:modified>
</cp:coreProperties>
</file>