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4A12" w14:textId="5C98A8E5" w:rsidR="00830E0C" w:rsidRDefault="00E77001">
      <w:r>
        <w:rPr>
          <w:noProof/>
        </w:rPr>
        <mc:AlternateContent>
          <mc:Choice Requires="wps">
            <w:drawing>
              <wp:anchor distT="0" distB="0" distL="114300" distR="114300" simplePos="0" relativeHeight="251658246" behindDoc="0" locked="0" layoutInCell="1" allowOverlap="1" wp14:anchorId="1B0A9CCB" wp14:editId="39231E95">
                <wp:simplePos x="0" y="0"/>
                <wp:positionH relativeFrom="margin">
                  <wp:posOffset>6229350</wp:posOffset>
                </wp:positionH>
                <wp:positionV relativeFrom="paragraph">
                  <wp:posOffset>1876424</wp:posOffset>
                </wp:positionV>
                <wp:extent cx="3131820" cy="2181225"/>
                <wp:effectExtent l="0" t="0" r="11430" b="28575"/>
                <wp:wrapNone/>
                <wp:docPr id="917612438" name="Text Box 4"/>
                <wp:cNvGraphicFramePr/>
                <a:graphic xmlns:a="http://schemas.openxmlformats.org/drawingml/2006/main">
                  <a:graphicData uri="http://schemas.microsoft.com/office/word/2010/wordprocessingShape">
                    <wps:wsp>
                      <wps:cNvSpPr txBox="1"/>
                      <wps:spPr>
                        <a:xfrm>
                          <a:off x="0" y="0"/>
                          <a:ext cx="3131820" cy="2181225"/>
                        </a:xfrm>
                        <a:prstGeom prst="rect">
                          <a:avLst/>
                        </a:prstGeom>
                        <a:solidFill>
                          <a:schemeClr val="lt1"/>
                        </a:solidFill>
                        <a:ln w="12700">
                          <a:solidFill>
                            <a:srgbClr val="FF0000"/>
                          </a:solidFill>
                        </a:ln>
                      </wps:spPr>
                      <wps:txb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32172D64" w14:textId="74BFAEA2" w:rsidR="003B4773" w:rsidRDefault="00213592" w:rsidP="003B4773">
                            <w:pPr>
                              <w:jc w:val="center"/>
                              <w:rPr>
                                <w:rFonts w:ascii="Twinkl Cursive Unlooped" w:hAnsi="Twinkl Cursive Unlooped"/>
                                <w:sz w:val="22"/>
                                <w:szCs w:val="22"/>
                              </w:rPr>
                            </w:pPr>
                            <w:r>
                              <w:rPr>
                                <w:rFonts w:ascii="Twinkl Cursive Unlooped" w:hAnsi="Twinkl Cursive Unlooped"/>
                                <w:sz w:val="22"/>
                                <w:szCs w:val="22"/>
                              </w:rPr>
                              <w:t xml:space="preserve">Science- The focus for science this half term will be </w:t>
                            </w:r>
                            <w:r w:rsidR="00347C53">
                              <w:rPr>
                                <w:rFonts w:ascii="Twinkl Cursive Unlooped" w:hAnsi="Twinkl Cursive Unlooped"/>
                                <w:sz w:val="22"/>
                                <w:szCs w:val="22"/>
                              </w:rPr>
                              <w:t xml:space="preserve">light. </w:t>
                            </w:r>
                            <w:r w:rsidR="003C509A">
                              <w:rPr>
                                <w:rFonts w:ascii="Twinkl Cursive Unlooped" w:hAnsi="Twinkl Cursive Unlooped"/>
                                <w:sz w:val="22"/>
                                <w:szCs w:val="22"/>
                              </w:rPr>
                              <w:t xml:space="preserve">Your child will explore sources of light as well as how shadows are formed. </w:t>
                            </w:r>
                            <w:r>
                              <w:rPr>
                                <w:rFonts w:ascii="Twinkl Cursive Unlooped" w:hAnsi="Twinkl Cursive Unlooped"/>
                                <w:sz w:val="22"/>
                                <w:szCs w:val="22"/>
                              </w:rPr>
                              <w:t xml:space="preserve"> </w:t>
                            </w:r>
                          </w:p>
                          <w:p w14:paraId="5AAB512A" w14:textId="1C649AA4" w:rsidR="00213592" w:rsidRDefault="003037EF" w:rsidP="003B4773">
                            <w:pPr>
                              <w:jc w:val="center"/>
                              <w:rPr>
                                <w:rFonts w:ascii="Twinkl Cursive Unlooped" w:hAnsi="Twinkl Cursive Unlooped"/>
                                <w:sz w:val="22"/>
                                <w:szCs w:val="22"/>
                              </w:rPr>
                            </w:pPr>
                            <w:r>
                              <w:rPr>
                                <w:rFonts w:ascii="Twinkl Cursive Unlooped" w:hAnsi="Twinkl Cursive Unlooped"/>
                                <w:sz w:val="22"/>
                                <w:szCs w:val="22"/>
                              </w:rPr>
                              <w:t>Art</w:t>
                            </w:r>
                            <w:r w:rsidR="00213592">
                              <w:rPr>
                                <w:rFonts w:ascii="Twinkl Cursive Unlooped" w:hAnsi="Twinkl Cursive Unlooped"/>
                                <w:sz w:val="22"/>
                                <w:szCs w:val="22"/>
                              </w:rPr>
                              <w:t xml:space="preserve">- The focus for </w:t>
                            </w:r>
                            <w:r>
                              <w:rPr>
                                <w:rFonts w:ascii="Twinkl Cursive Unlooped" w:hAnsi="Twinkl Cursive Unlooped"/>
                                <w:sz w:val="22"/>
                                <w:szCs w:val="22"/>
                              </w:rPr>
                              <w:t>Art</w:t>
                            </w:r>
                            <w:r w:rsidR="00213592">
                              <w:rPr>
                                <w:rFonts w:ascii="Twinkl Cursive Unlooped" w:hAnsi="Twinkl Cursive Unlooped"/>
                                <w:sz w:val="22"/>
                                <w:szCs w:val="22"/>
                              </w:rPr>
                              <w:t xml:space="preserve"> this half term is based on</w:t>
                            </w:r>
                            <w:r w:rsidR="00C01823">
                              <w:rPr>
                                <w:rFonts w:ascii="Twinkl Cursive Unlooped" w:hAnsi="Twinkl Cursive Unlooped"/>
                                <w:sz w:val="22"/>
                                <w:szCs w:val="22"/>
                              </w:rPr>
                              <w:t xml:space="preserve"> drawing. Your child will explore new art techniques such as stippling and hatching. </w:t>
                            </w:r>
                            <w:r w:rsidR="00213592">
                              <w:rPr>
                                <w:rFonts w:ascii="Twinkl Cursive Unlooped" w:hAnsi="Twinkl Cursive Unlooped"/>
                                <w:sz w:val="22"/>
                                <w:szCs w:val="22"/>
                              </w:rPr>
                              <w:t xml:space="preserve"> </w:t>
                            </w:r>
                          </w:p>
                          <w:p w14:paraId="5A8D3767" w14:textId="40287EA8" w:rsidR="00E871CD" w:rsidRPr="00236B3F" w:rsidRDefault="00E871CD" w:rsidP="003B4773">
                            <w:pPr>
                              <w:jc w:val="center"/>
                              <w:rPr>
                                <w:rFonts w:ascii="Twinkl Cursive Unlooped" w:hAnsi="Twinkl Cursive Unlooped"/>
                                <w:sz w:val="22"/>
                                <w:szCs w:val="22"/>
                              </w:rPr>
                            </w:pPr>
                            <w:r>
                              <w:rPr>
                                <w:rFonts w:ascii="Twinkl Cursive Unlooped" w:hAnsi="Twinkl Cursive Unlooped"/>
                                <w:sz w:val="22"/>
                                <w:szCs w:val="22"/>
                              </w:rPr>
                              <w:t xml:space="preserve">History- Your child will focus on </w:t>
                            </w:r>
                            <w:r w:rsidR="00BE402E">
                              <w:rPr>
                                <w:rFonts w:ascii="Twinkl Cursive Unlooped" w:hAnsi="Twinkl Cursive Unlooped"/>
                                <w:sz w:val="22"/>
                                <w:szCs w:val="22"/>
                              </w:rPr>
                              <w:t>the history of Cleethorpes a</w:t>
                            </w:r>
                            <w:r w:rsidR="00E77001">
                              <w:rPr>
                                <w:rFonts w:ascii="Twinkl Cursive Unlooped" w:hAnsi="Twinkl Cursive Unlooped"/>
                                <w:sz w:val="22"/>
                                <w:szCs w:val="22"/>
                              </w:rPr>
                              <w:t xml:space="preserve">nd the seaside.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0A9CCB" id="_x0000_t202" coordsize="21600,21600" o:spt="202" path="m,l,21600r21600,l21600,xe">
                <v:stroke joinstyle="miter"/>
                <v:path gradientshapeok="t" o:connecttype="rect"/>
              </v:shapetype>
              <v:shape id="Text Box 4" o:spid="_x0000_s1026" type="#_x0000_t202" style="position:absolute;margin-left:490.5pt;margin-top:147.75pt;width:246.6pt;height:171.7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" fillcolor="white [3201]" strokecolor="red" strokeweight="1pt">
                <v:textbo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32172D64" w14:textId="74BFAEA2" w:rsidR="003B4773" w:rsidRDefault="00213592" w:rsidP="003B4773">
                      <w:pPr>
                        <w:jc w:val="center"/>
                        <w:rPr>
                          <w:rFonts w:ascii="Twinkl Cursive Unlooped" w:hAnsi="Twinkl Cursive Unlooped"/>
                          <w:sz w:val="22"/>
                          <w:szCs w:val="22"/>
                        </w:rPr>
                      </w:pPr>
                      <w:r>
                        <w:rPr>
                          <w:rFonts w:ascii="Twinkl Cursive Unlooped" w:hAnsi="Twinkl Cursive Unlooped"/>
                          <w:sz w:val="22"/>
                          <w:szCs w:val="22"/>
                        </w:rPr>
                        <w:t xml:space="preserve">Science- The focus for science this half term will be </w:t>
                      </w:r>
                      <w:r w:rsidR="00347C53">
                        <w:rPr>
                          <w:rFonts w:ascii="Twinkl Cursive Unlooped" w:hAnsi="Twinkl Cursive Unlooped"/>
                          <w:sz w:val="22"/>
                          <w:szCs w:val="22"/>
                        </w:rPr>
                        <w:t xml:space="preserve">light. </w:t>
                      </w:r>
                      <w:r w:rsidR="003C509A">
                        <w:rPr>
                          <w:rFonts w:ascii="Twinkl Cursive Unlooped" w:hAnsi="Twinkl Cursive Unlooped"/>
                          <w:sz w:val="22"/>
                          <w:szCs w:val="22"/>
                        </w:rPr>
                        <w:t xml:space="preserve">Your child will explore sources of light as well as how shadows are formed. </w:t>
                      </w:r>
                      <w:r>
                        <w:rPr>
                          <w:rFonts w:ascii="Twinkl Cursive Unlooped" w:hAnsi="Twinkl Cursive Unlooped"/>
                          <w:sz w:val="22"/>
                          <w:szCs w:val="22"/>
                        </w:rPr>
                        <w:t xml:space="preserve"> </w:t>
                      </w:r>
                    </w:p>
                    <w:p w14:paraId="5AAB512A" w14:textId="1C649AA4" w:rsidR="00213592" w:rsidRDefault="003037EF" w:rsidP="003B4773">
                      <w:pPr>
                        <w:jc w:val="center"/>
                        <w:rPr>
                          <w:rFonts w:ascii="Twinkl Cursive Unlooped" w:hAnsi="Twinkl Cursive Unlooped"/>
                          <w:sz w:val="22"/>
                          <w:szCs w:val="22"/>
                        </w:rPr>
                      </w:pPr>
                      <w:r>
                        <w:rPr>
                          <w:rFonts w:ascii="Twinkl Cursive Unlooped" w:hAnsi="Twinkl Cursive Unlooped"/>
                          <w:sz w:val="22"/>
                          <w:szCs w:val="22"/>
                        </w:rPr>
                        <w:t>Art</w:t>
                      </w:r>
                      <w:r w:rsidR="00213592">
                        <w:rPr>
                          <w:rFonts w:ascii="Twinkl Cursive Unlooped" w:hAnsi="Twinkl Cursive Unlooped"/>
                          <w:sz w:val="22"/>
                          <w:szCs w:val="22"/>
                        </w:rPr>
                        <w:t xml:space="preserve">- The focus for </w:t>
                      </w:r>
                      <w:r>
                        <w:rPr>
                          <w:rFonts w:ascii="Twinkl Cursive Unlooped" w:hAnsi="Twinkl Cursive Unlooped"/>
                          <w:sz w:val="22"/>
                          <w:szCs w:val="22"/>
                        </w:rPr>
                        <w:t>Art</w:t>
                      </w:r>
                      <w:r w:rsidR="00213592">
                        <w:rPr>
                          <w:rFonts w:ascii="Twinkl Cursive Unlooped" w:hAnsi="Twinkl Cursive Unlooped"/>
                          <w:sz w:val="22"/>
                          <w:szCs w:val="22"/>
                        </w:rPr>
                        <w:t xml:space="preserve"> this half term is based on</w:t>
                      </w:r>
                      <w:r w:rsidR="00C01823">
                        <w:rPr>
                          <w:rFonts w:ascii="Twinkl Cursive Unlooped" w:hAnsi="Twinkl Cursive Unlooped"/>
                          <w:sz w:val="22"/>
                          <w:szCs w:val="22"/>
                        </w:rPr>
                        <w:t xml:space="preserve"> drawing. Your child will explore new art techniques such as stippling and hatching. </w:t>
                      </w:r>
                      <w:r w:rsidR="00213592">
                        <w:rPr>
                          <w:rFonts w:ascii="Twinkl Cursive Unlooped" w:hAnsi="Twinkl Cursive Unlooped"/>
                          <w:sz w:val="22"/>
                          <w:szCs w:val="22"/>
                        </w:rPr>
                        <w:t xml:space="preserve"> </w:t>
                      </w:r>
                    </w:p>
                    <w:p w14:paraId="5A8D3767" w14:textId="40287EA8" w:rsidR="00E871CD" w:rsidRPr="00236B3F" w:rsidRDefault="00E871CD" w:rsidP="003B4773">
                      <w:pPr>
                        <w:jc w:val="center"/>
                        <w:rPr>
                          <w:rFonts w:ascii="Twinkl Cursive Unlooped" w:hAnsi="Twinkl Cursive Unlooped"/>
                          <w:sz w:val="22"/>
                          <w:szCs w:val="22"/>
                        </w:rPr>
                      </w:pPr>
                      <w:r>
                        <w:rPr>
                          <w:rFonts w:ascii="Twinkl Cursive Unlooped" w:hAnsi="Twinkl Cursive Unlooped"/>
                          <w:sz w:val="22"/>
                          <w:szCs w:val="22"/>
                        </w:rPr>
                        <w:t xml:space="preserve">History- Your child will focus on </w:t>
                      </w:r>
                      <w:r w:rsidR="00BE402E">
                        <w:rPr>
                          <w:rFonts w:ascii="Twinkl Cursive Unlooped" w:hAnsi="Twinkl Cursive Unlooped"/>
                          <w:sz w:val="22"/>
                          <w:szCs w:val="22"/>
                        </w:rPr>
                        <w:t>the history of Cleethorpes a</w:t>
                      </w:r>
                      <w:r w:rsidR="00E77001">
                        <w:rPr>
                          <w:rFonts w:ascii="Twinkl Cursive Unlooped" w:hAnsi="Twinkl Cursive Unlooped"/>
                          <w:sz w:val="22"/>
                          <w:szCs w:val="22"/>
                        </w:rPr>
                        <w:t xml:space="preserve">nd the seaside. </w:t>
                      </w:r>
                    </w:p>
                  </w:txbxContent>
                </v:textbox>
                <w10:wrap anchorx="margin"/>
              </v:shape>
            </w:pict>
          </mc:Fallback>
        </mc:AlternateContent>
      </w:r>
      <w:r w:rsidR="00347C53">
        <w:rPr>
          <w:noProof/>
        </w:rPr>
        <mc:AlternateContent>
          <mc:Choice Requires="wps">
            <w:drawing>
              <wp:anchor distT="0" distB="0" distL="114300" distR="114300" simplePos="0" relativeHeight="251658247" behindDoc="0" locked="0" layoutInCell="1" allowOverlap="1" wp14:anchorId="2ADDA765" wp14:editId="462EDEDA">
                <wp:simplePos x="0" y="0"/>
                <wp:positionH relativeFrom="margin">
                  <wp:align>center</wp:align>
                </wp:positionH>
                <wp:positionV relativeFrom="paragraph">
                  <wp:posOffset>3846195</wp:posOffset>
                </wp:positionV>
                <wp:extent cx="3131820" cy="1162050"/>
                <wp:effectExtent l="0" t="0" r="11430" b="19050"/>
                <wp:wrapNone/>
                <wp:docPr id="952455913" name="Text Box 4"/>
                <wp:cNvGraphicFramePr/>
                <a:graphic xmlns:a="http://schemas.openxmlformats.org/drawingml/2006/main">
                  <a:graphicData uri="http://schemas.microsoft.com/office/word/2010/wordprocessingShape">
                    <wps:wsp>
                      <wps:cNvSpPr txBox="1"/>
                      <wps:spPr>
                        <a:xfrm>
                          <a:off x="0" y="0"/>
                          <a:ext cx="3131820" cy="1162050"/>
                        </a:xfrm>
                        <a:prstGeom prst="rect">
                          <a:avLst/>
                        </a:prstGeom>
                        <a:solidFill>
                          <a:schemeClr val="lt1"/>
                        </a:solidFill>
                        <a:ln w="12700">
                          <a:solidFill>
                            <a:srgbClr val="FF0000"/>
                          </a:solidFill>
                        </a:ln>
                      </wps:spPr>
                      <wps:txb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734177A0"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In RE, your child will learn about </w:t>
                            </w:r>
                            <w:r w:rsidR="003730C2">
                              <w:rPr>
                                <w:rFonts w:ascii="Twinkl Cursive Unlooped" w:hAnsi="Twinkl Cursive Unlooped"/>
                                <w:sz w:val="22"/>
                                <w:szCs w:val="22"/>
                              </w:rPr>
                              <w:t xml:space="preserve">places of worship </w:t>
                            </w:r>
                            <w:r w:rsidR="00347C53">
                              <w:rPr>
                                <w:rFonts w:ascii="Twinkl Cursive Unlooped" w:hAnsi="Twinkl Cursive Unlooped"/>
                                <w:sz w:val="22"/>
                                <w:szCs w:val="22"/>
                              </w:rPr>
                              <w:t xml:space="preserve">within a range of cultures and across religions. They will explore the significance and symbolism of these places. </w:t>
                            </w:r>
                            <w:r>
                              <w:rPr>
                                <w:rFonts w:ascii="Twinkl Cursive Unlooped" w:hAnsi="Twinkl Cursive Unlooped"/>
                                <w:sz w:val="22"/>
                                <w:szCs w:val="22"/>
                              </w:rPr>
                              <w:t xml:space="preserve">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DA765" id="_x0000_s1027" type="#_x0000_t202" style="position:absolute;margin-left:0;margin-top:302.85pt;width:246.6pt;height:91.5pt;z-index:25165824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" fillcolor="white [3201]" strokecolor="red" strokeweight="1pt">
                <v:textbo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734177A0"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In RE, your child will learn about </w:t>
                      </w:r>
                      <w:r w:rsidR="003730C2">
                        <w:rPr>
                          <w:rFonts w:ascii="Twinkl Cursive Unlooped" w:hAnsi="Twinkl Cursive Unlooped"/>
                          <w:sz w:val="22"/>
                          <w:szCs w:val="22"/>
                        </w:rPr>
                        <w:t xml:space="preserve">places of worship </w:t>
                      </w:r>
                      <w:r w:rsidR="00347C53">
                        <w:rPr>
                          <w:rFonts w:ascii="Twinkl Cursive Unlooped" w:hAnsi="Twinkl Cursive Unlooped"/>
                          <w:sz w:val="22"/>
                          <w:szCs w:val="22"/>
                        </w:rPr>
                        <w:t xml:space="preserve">within a range of cultures and across religions. They will explore the significance and symbolism of these places. </w:t>
                      </w:r>
                      <w:r>
                        <w:rPr>
                          <w:rFonts w:ascii="Twinkl Cursive Unlooped" w:hAnsi="Twinkl Cursive Unlooped"/>
                          <w:sz w:val="22"/>
                          <w:szCs w:val="22"/>
                        </w:rPr>
                        <w:t xml:space="preserve">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v:textbox>
                <w10:wrap anchorx="margin"/>
              </v:shape>
            </w:pict>
          </mc:Fallback>
        </mc:AlternateContent>
      </w:r>
      <w:r w:rsidR="003037EF">
        <w:rPr>
          <w:noProof/>
        </w:rPr>
        <mc:AlternateContent>
          <mc:Choice Requires="wps">
            <w:drawing>
              <wp:anchor distT="0" distB="0" distL="114300" distR="114300" simplePos="0" relativeHeight="251658249" behindDoc="0" locked="0" layoutInCell="1" allowOverlap="1" wp14:anchorId="6502FD56" wp14:editId="49DBAFD9">
                <wp:simplePos x="0" y="0"/>
                <wp:positionH relativeFrom="margin">
                  <wp:align>center</wp:align>
                </wp:positionH>
                <wp:positionV relativeFrom="paragraph">
                  <wp:posOffset>-487680</wp:posOffset>
                </wp:positionV>
                <wp:extent cx="3200400" cy="2346960"/>
                <wp:effectExtent l="0" t="0" r="19050" b="15240"/>
                <wp:wrapNone/>
                <wp:docPr id="1711313749" name="Text Box 4"/>
                <wp:cNvGraphicFramePr/>
                <a:graphic xmlns:a="http://schemas.openxmlformats.org/drawingml/2006/main">
                  <a:graphicData uri="http://schemas.microsoft.com/office/word/2010/wordprocessingShape">
                    <wps:wsp>
                      <wps:cNvSpPr txBox="1"/>
                      <wps:spPr>
                        <a:xfrm>
                          <a:off x="0" y="0"/>
                          <a:ext cx="3200400" cy="2346960"/>
                        </a:xfrm>
                        <a:prstGeom prst="rect">
                          <a:avLst/>
                        </a:prstGeom>
                        <a:solidFill>
                          <a:schemeClr val="lt1"/>
                        </a:solidFill>
                        <a:ln w="12700">
                          <a:solidFill>
                            <a:srgbClr val="FF0000"/>
                          </a:solidFill>
                        </a:ln>
                      </wps:spPr>
                      <wps:txb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3D1F919D"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632389">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6D3C8FB2" w14:textId="7F879CBF"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w:t>
                            </w:r>
                            <w:r w:rsidR="00632389">
                              <w:rPr>
                                <w:rFonts w:ascii="Twinkl Cursive Unlooped" w:hAnsi="Twinkl Cursive Unlooped"/>
                                <w:sz w:val="22"/>
                                <w:szCs w:val="22"/>
                              </w:rPr>
                              <w:t>History</w:t>
                            </w:r>
                            <w:r>
                              <w:rPr>
                                <w:rFonts w:ascii="Twinkl Cursive Unlooped" w:hAnsi="Twinkl Cursive Unlooped"/>
                                <w:sz w:val="22"/>
                                <w:szCs w:val="22"/>
                              </w:rPr>
                              <w:t xml:space="preserve">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299F4A82" w:rsidR="00E20692" w:rsidRPr="003037EF" w:rsidRDefault="00632389" w:rsidP="00632389">
                            <w:pPr>
                              <w:jc w:val="center"/>
                              <w:rPr>
                                <w:rFonts w:ascii="Twinkl Cursive Unlooped" w:hAnsi="Twinkl Cursive Unlooped"/>
                                <w:color w:val="FF0000"/>
                                <w:sz w:val="18"/>
                                <w:szCs w:val="18"/>
                              </w:rPr>
                            </w:pPr>
                            <w:r w:rsidRPr="003037EF">
                              <w:rPr>
                                <w:rFonts w:ascii="Twinkl Cursive Unlooped" w:hAnsi="Twinkl Cursive Unlooped"/>
                                <w:color w:val="FF0000"/>
                                <w:sz w:val="18"/>
                                <w:szCs w:val="18"/>
                              </w:rPr>
                              <w:t>promenade, pier, bathing machine, beach hut, entertainment, Punch and Judy, souvenir, steam train, carousels, tourist attraction, band, seawater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28" type="#_x0000_t202" style="position:absolute;margin-left:0;margin-top:-38.4pt;width:252pt;height:184.8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" fillcolor="white [3201]" strokecolor="red" strokeweight="1pt">
                <v:textbo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3D1F919D"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632389">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6D3C8FB2" w14:textId="7F879CBF"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w:t>
                      </w:r>
                      <w:r w:rsidR="00632389">
                        <w:rPr>
                          <w:rFonts w:ascii="Twinkl Cursive Unlooped" w:hAnsi="Twinkl Cursive Unlooped"/>
                          <w:sz w:val="22"/>
                          <w:szCs w:val="22"/>
                        </w:rPr>
                        <w:t>History</w:t>
                      </w:r>
                      <w:r>
                        <w:rPr>
                          <w:rFonts w:ascii="Twinkl Cursive Unlooped" w:hAnsi="Twinkl Cursive Unlooped"/>
                          <w:sz w:val="22"/>
                          <w:szCs w:val="22"/>
                        </w:rPr>
                        <w:t xml:space="preserve">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299F4A82" w:rsidR="00E20692" w:rsidRPr="003037EF" w:rsidRDefault="00632389" w:rsidP="00632389">
                      <w:pPr>
                        <w:jc w:val="center"/>
                        <w:rPr>
                          <w:rFonts w:ascii="Twinkl Cursive Unlooped" w:hAnsi="Twinkl Cursive Unlooped"/>
                          <w:color w:val="FF0000"/>
                          <w:sz w:val="18"/>
                          <w:szCs w:val="18"/>
                        </w:rPr>
                      </w:pPr>
                      <w:r w:rsidRPr="003037EF">
                        <w:rPr>
                          <w:rFonts w:ascii="Twinkl Cursive Unlooped" w:hAnsi="Twinkl Cursive Unlooped"/>
                          <w:color w:val="FF0000"/>
                          <w:sz w:val="18"/>
                          <w:szCs w:val="18"/>
                        </w:rPr>
                        <w:t>promenade, pier, bathing machine, beach hut, entertainment, Punch and Judy, souvenir, steam train, carousels, tourist attraction, band, seawater</w:t>
                      </w:r>
                    </w:p>
                  </w:txbxContent>
                </v:textbox>
                <w10:wrap anchorx="margin"/>
              </v:shape>
            </w:pict>
          </mc:Fallback>
        </mc:AlternateContent>
      </w:r>
      <w:r w:rsidR="00B1085A">
        <w:rPr>
          <w:noProof/>
        </w:rPr>
        <w:drawing>
          <wp:anchor distT="0" distB="0" distL="114300" distR="114300" simplePos="0" relativeHeight="251658241" behindDoc="1" locked="0" layoutInCell="1" allowOverlap="1" wp14:anchorId="0D97078E" wp14:editId="05B27EBD">
            <wp:simplePos x="0" y="0"/>
            <wp:positionH relativeFrom="page">
              <wp:posOffset>6169464</wp:posOffset>
            </wp:positionH>
            <wp:positionV relativeFrom="paragraph">
              <wp:posOffset>2099309</wp:posOffset>
            </wp:positionV>
            <wp:extent cx="813435" cy="690245"/>
            <wp:effectExtent l="0" t="171450" r="5715" b="128905"/>
            <wp:wrapTight wrapText="bothSides">
              <wp:wrapPolygon edited="0">
                <wp:start x="22327" y="20597"/>
                <wp:lineTo x="21987" y="16317"/>
                <wp:lineTo x="18164" y="10760"/>
                <wp:lineTo x="20129" y="8883"/>
                <wp:lineTo x="15031" y="1474"/>
                <wp:lineTo x="9923" y="6355"/>
                <wp:lineTo x="8012" y="3577"/>
                <wp:lineTo x="2543" y="360"/>
                <wp:lineTo x="971" y="1862"/>
                <wp:lineTo x="1215" y="3164"/>
                <wp:lineTo x="175" y="14903"/>
                <wp:lineTo x="493" y="15366"/>
                <wp:lineTo x="7162" y="21273"/>
                <wp:lineTo x="8044" y="23500"/>
                <wp:lineTo x="16656" y="23713"/>
                <wp:lineTo x="20755" y="22099"/>
                <wp:lineTo x="22327" y="20597"/>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813435" cy="690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1E5">
        <w:rPr>
          <w:noProof/>
        </w:rPr>
        <mc:AlternateContent>
          <mc:Choice Requires="wps">
            <w:drawing>
              <wp:anchor distT="0" distB="0" distL="114300" distR="114300" simplePos="0" relativeHeight="251658250" behindDoc="0" locked="0" layoutInCell="1" allowOverlap="1" wp14:anchorId="3C8AB413" wp14:editId="12216DD9">
                <wp:simplePos x="0" y="0"/>
                <wp:positionH relativeFrom="margin">
                  <wp:posOffset>6217920</wp:posOffset>
                </wp:positionH>
                <wp:positionV relativeFrom="paragraph">
                  <wp:posOffset>4145280</wp:posOffset>
                </wp:positionV>
                <wp:extent cx="3131820" cy="2110740"/>
                <wp:effectExtent l="0" t="0" r="11430" b="22860"/>
                <wp:wrapNone/>
                <wp:docPr id="1804760509"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solidFill>
                          <a:schemeClr val="lt1"/>
                        </a:solidFill>
                        <a:ln w="12700">
                          <a:solidFill>
                            <a:srgbClr val="FF0000"/>
                          </a:solidFill>
                        </a:ln>
                      </wps:spPr>
                      <wps:txbx>
                        <w:txbxContent>
                          <w:p w14:paraId="140950FA" w14:textId="39EA73B4" w:rsidR="00DB51E5" w:rsidRDefault="00DB51E5" w:rsidP="00D92116">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714BD836" w:rsidR="00A57B89" w:rsidRPr="00A57B89" w:rsidRDefault="00DB51E5" w:rsidP="00D92116">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fundamental skills of </w:t>
                            </w:r>
                            <w:r w:rsidR="0052579D">
                              <w:rPr>
                                <w:rFonts w:ascii="Twinkl Cursive Unlooped" w:hAnsi="Twinkl Cursive Unlooped"/>
                                <w:sz w:val="22"/>
                                <w:szCs w:val="22"/>
                              </w:rPr>
                              <w:t>rounders from the basics of throwing and catching to batting and striking.</w:t>
                            </w:r>
                          </w:p>
                          <w:p w14:paraId="3B2F38CC" w14:textId="0FB3A626" w:rsidR="00DB51E5" w:rsidRPr="00A57B89" w:rsidRDefault="00A57B89" w:rsidP="00D92116">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AB413" id="_x0000_s1029" type="#_x0000_t202" style="position:absolute;margin-left:489.6pt;margin-top:326.4pt;width:246.6pt;height:166.2pt;z-index:2516582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" fillcolor="white [3201]" strokecolor="red" strokeweight="1pt">
                <v:textbox>
                  <w:txbxContent>
                    <w:p w14:paraId="140950FA" w14:textId="39EA73B4" w:rsidR="00DB51E5" w:rsidRDefault="00DB51E5" w:rsidP="00D92116">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714BD836" w:rsidR="00A57B89" w:rsidRPr="00A57B89" w:rsidRDefault="00DB51E5" w:rsidP="00D92116">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fundamental skills of </w:t>
                      </w:r>
                      <w:r w:rsidR="0052579D">
                        <w:rPr>
                          <w:rFonts w:ascii="Twinkl Cursive Unlooped" w:hAnsi="Twinkl Cursive Unlooped"/>
                          <w:sz w:val="22"/>
                          <w:szCs w:val="22"/>
                        </w:rPr>
                        <w:t>rounders from the basics of throwing and catching to batting and striking.</w:t>
                      </w:r>
                    </w:p>
                    <w:p w14:paraId="3B2F38CC" w14:textId="0FB3A626" w:rsidR="00DB51E5" w:rsidRPr="00A57B89" w:rsidRDefault="00A57B89" w:rsidP="00D92116">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p>
                  </w:txbxContent>
                </v:textbox>
                <w10:wrap anchorx="margin"/>
              </v:shape>
            </w:pict>
          </mc:Fallback>
        </mc:AlternateContent>
      </w:r>
      <w:r w:rsidR="00E20692">
        <w:rPr>
          <w:noProof/>
        </w:rPr>
        <mc:AlternateContent>
          <mc:Choice Requires="wps">
            <w:drawing>
              <wp:anchor distT="0" distB="0" distL="114300" distR="114300" simplePos="0" relativeHeight="251658240" behindDoc="0" locked="0" layoutInCell="1" allowOverlap="1" wp14:anchorId="224DCD16" wp14:editId="261424F5">
                <wp:simplePos x="0" y="0"/>
                <wp:positionH relativeFrom="margin">
                  <wp:align>center</wp:align>
                </wp:positionH>
                <wp:positionV relativeFrom="paragraph">
                  <wp:posOffset>1934845</wp:posOffset>
                </wp:positionV>
                <wp:extent cx="3341370" cy="1836420"/>
                <wp:effectExtent l="0" t="0" r="11430" b="11430"/>
                <wp:wrapNone/>
                <wp:docPr id="799821784" name="Text Box 1"/>
                <wp:cNvGraphicFramePr/>
                <a:graphic xmlns:a="http://schemas.openxmlformats.org/drawingml/2006/main">
                  <a:graphicData uri="http://schemas.microsoft.com/office/word/2010/wordprocessingShape">
                    <wps:wsp>
                      <wps:cNvSpPr txBox="1"/>
                      <wps:spPr>
                        <a:xfrm>
                          <a:off x="0" y="0"/>
                          <a:ext cx="3341370" cy="1836420"/>
                        </a:xfrm>
                        <a:prstGeom prst="rect">
                          <a:avLst/>
                        </a:prstGeom>
                        <a:solidFill>
                          <a:schemeClr val="lt1"/>
                        </a:solidFill>
                        <a:ln w="12700">
                          <a:solidFill>
                            <a:prstClr val="black"/>
                          </a:solidFill>
                          <a:prstDash val="lgDash"/>
                        </a:ln>
                      </wps:spPr>
                      <wps:txbx>
                        <w:txbxContent>
                          <w:p w14:paraId="536FEA46" w14:textId="44C4EBD8"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Key Stage 1</w:t>
                            </w:r>
                          </w:p>
                          <w:p w14:paraId="2D4F9568" w14:textId="3562315B" w:rsidR="00236B3F" w:rsidRPr="00236B3F" w:rsidRDefault="00B1085A" w:rsidP="00236B3F">
                            <w:pPr>
                              <w:jc w:val="center"/>
                              <w:rPr>
                                <w:rFonts w:ascii="Twinkl Cursive Unlooped" w:hAnsi="Twinkl Cursive Unlooped"/>
                                <w:sz w:val="32"/>
                                <w:szCs w:val="32"/>
                                <w:u w:val="single"/>
                              </w:rPr>
                            </w:pPr>
                            <w:r>
                              <w:rPr>
                                <w:rFonts w:ascii="Twinkl Cursive Unlooped" w:hAnsi="Twinkl Cursive Unlooped"/>
                                <w:sz w:val="32"/>
                                <w:szCs w:val="32"/>
                                <w:u w:val="single"/>
                              </w:rPr>
                              <w:t>Footprints in the Past</w:t>
                            </w:r>
                          </w:p>
                          <w:p w14:paraId="3C05FE19" w14:textId="5B0933DD" w:rsidR="00236B3F" w:rsidRDefault="00B1085A" w:rsidP="00236B3F">
                            <w:pPr>
                              <w:jc w:val="center"/>
                              <w:rPr>
                                <w:rFonts w:ascii="Twinkl Cursive Unlooped" w:hAnsi="Twinkl Cursive Unlooped"/>
                                <w:sz w:val="32"/>
                                <w:szCs w:val="32"/>
                              </w:rPr>
                            </w:pPr>
                            <w:r>
                              <w:rPr>
                                <w:rFonts w:ascii="Twinkl Cursive Unlooped" w:hAnsi="Twinkl Cursive Unlooped"/>
                                <w:sz w:val="32"/>
                                <w:szCs w:val="32"/>
                              </w:rPr>
                              <w:t>Summer 1</w:t>
                            </w:r>
                          </w:p>
                          <w:p w14:paraId="6395DE87" w14:textId="40BA8329" w:rsidR="00236B3F" w:rsidRPr="00236B3F" w:rsidRDefault="00CE5D90" w:rsidP="00CE5D90">
                            <w:pPr>
                              <w:jc w:val="center"/>
                              <w:rPr>
                                <w:rFonts w:ascii="Twinkl Cursive Unlooped" w:hAnsi="Twinkl Cursive Unlooped"/>
                                <w:sz w:val="32"/>
                                <w:szCs w:val="32"/>
                              </w:rPr>
                            </w:pPr>
                            <w:r w:rsidRPr="00E64A7C">
                              <w:rPr>
                                <w:rFonts w:ascii="Twinkl Cursive Unlooped" w:hAnsi="Twinkl Cursive Unlooped"/>
                                <w:sz w:val="28"/>
                                <w:szCs w:val="28"/>
                              </w:rPr>
                              <w:t>Would you prefer to go holiday in Cleethorpes today or in the past?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30" type="#_x0000_t202" style="position:absolute;margin-left:0;margin-top:152.35pt;width:263.1pt;height:144.6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" fillcolor="white [3201]" strokeweight="1pt">
                <v:stroke dashstyle="longDash"/>
                <v:textbox>
                  <w:txbxContent>
                    <w:p w14:paraId="536FEA46" w14:textId="44C4EBD8"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Key Stage 1</w:t>
                      </w:r>
                    </w:p>
                    <w:p w14:paraId="2D4F9568" w14:textId="3562315B" w:rsidR="00236B3F" w:rsidRPr="00236B3F" w:rsidRDefault="00B1085A" w:rsidP="00236B3F">
                      <w:pPr>
                        <w:jc w:val="center"/>
                        <w:rPr>
                          <w:rFonts w:ascii="Twinkl Cursive Unlooped" w:hAnsi="Twinkl Cursive Unlooped"/>
                          <w:sz w:val="32"/>
                          <w:szCs w:val="32"/>
                          <w:u w:val="single"/>
                        </w:rPr>
                      </w:pPr>
                      <w:r>
                        <w:rPr>
                          <w:rFonts w:ascii="Twinkl Cursive Unlooped" w:hAnsi="Twinkl Cursive Unlooped"/>
                          <w:sz w:val="32"/>
                          <w:szCs w:val="32"/>
                          <w:u w:val="single"/>
                        </w:rPr>
                        <w:t>Footprints in the Past</w:t>
                      </w:r>
                    </w:p>
                    <w:p w14:paraId="3C05FE19" w14:textId="5B0933DD" w:rsidR="00236B3F" w:rsidRDefault="00B1085A" w:rsidP="00236B3F">
                      <w:pPr>
                        <w:jc w:val="center"/>
                        <w:rPr>
                          <w:rFonts w:ascii="Twinkl Cursive Unlooped" w:hAnsi="Twinkl Cursive Unlooped"/>
                          <w:sz w:val="32"/>
                          <w:szCs w:val="32"/>
                        </w:rPr>
                      </w:pPr>
                      <w:r>
                        <w:rPr>
                          <w:rFonts w:ascii="Twinkl Cursive Unlooped" w:hAnsi="Twinkl Cursive Unlooped"/>
                          <w:sz w:val="32"/>
                          <w:szCs w:val="32"/>
                        </w:rPr>
                        <w:t>Summer 1</w:t>
                      </w:r>
                    </w:p>
                    <w:p w14:paraId="6395DE87" w14:textId="40BA8329" w:rsidR="00236B3F" w:rsidRPr="00236B3F" w:rsidRDefault="00CE5D90" w:rsidP="00CE5D90">
                      <w:pPr>
                        <w:jc w:val="center"/>
                        <w:rPr>
                          <w:rFonts w:ascii="Twinkl Cursive Unlooped" w:hAnsi="Twinkl Cursive Unlooped"/>
                          <w:sz w:val="32"/>
                          <w:szCs w:val="32"/>
                        </w:rPr>
                      </w:pPr>
                      <w:r w:rsidRPr="00E64A7C">
                        <w:rPr>
                          <w:rFonts w:ascii="Twinkl Cursive Unlooped" w:hAnsi="Twinkl Cursive Unlooped"/>
                          <w:sz w:val="28"/>
                          <w:szCs w:val="28"/>
                        </w:rPr>
                        <w:t>Would you prefer to go holiday in Cleethorpes today or in the past? Why?</w:t>
                      </w:r>
                    </w:p>
                  </w:txbxContent>
                </v:textbox>
                <w10:wrap anchorx="margin"/>
              </v:shape>
            </w:pict>
          </mc:Fallback>
        </mc:AlternateContent>
      </w:r>
      <w:r w:rsidR="00E20692">
        <w:rPr>
          <w:noProof/>
        </w:rPr>
        <mc:AlternateContent>
          <mc:Choice Requires="wps">
            <w:drawing>
              <wp:anchor distT="0" distB="0" distL="114300" distR="114300" simplePos="0" relativeHeight="251658248" behindDoc="0" locked="0" layoutInCell="1" allowOverlap="1" wp14:anchorId="17417803" wp14:editId="59876FAA">
                <wp:simplePos x="0" y="0"/>
                <wp:positionH relativeFrom="margin">
                  <wp:align>center</wp:align>
                </wp:positionH>
                <wp:positionV relativeFrom="paragraph">
                  <wp:posOffset>5090160</wp:posOffset>
                </wp:positionV>
                <wp:extent cx="3131820" cy="1066800"/>
                <wp:effectExtent l="0" t="0" r="11430" b="19050"/>
                <wp:wrapNone/>
                <wp:docPr id="1379545420" name="Text Box 4"/>
                <wp:cNvGraphicFramePr/>
                <a:graphic xmlns:a="http://schemas.openxmlformats.org/drawingml/2006/main">
                  <a:graphicData uri="http://schemas.microsoft.com/office/word/2010/wordprocessingShape">
                    <wps:wsp>
                      <wps:cNvSpPr txBox="1"/>
                      <wps:spPr>
                        <a:xfrm>
                          <a:off x="0" y="0"/>
                          <a:ext cx="3131820" cy="1066800"/>
                        </a:xfrm>
                        <a:prstGeom prst="rect">
                          <a:avLst/>
                        </a:prstGeom>
                        <a:solidFill>
                          <a:schemeClr val="lt1"/>
                        </a:solidFill>
                        <a:ln w="12700">
                          <a:solidFill>
                            <a:srgbClr val="FF0000"/>
                          </a:solidFill>
                        </a:ln>
                      </wps:spPr>
                      <wps:txb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59EF9E4D"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Music, your child will explore a range of music and sound </w:t>
                            </w:r>
                            <w:proofErr w:type="gramStart"/>
                            <w:r>
                              <w:rPr>
                                <w:rFonts w:ascii="Twinkl Cursive Unlooped" w:hAnsi="Twinkl Cursive Unlooped"/>
                                <w:sz w:val="22"/>
                                <w:szCs w:val="22"/>
                              </w:rPr>
                              <w:t>through the use of</w:t>
                            </w:r>
                            <w:proofErr w:type="gramEnd"/>
                            <w:r>
                              <w:rPr>
                                <w:rFonts w:ascii="Twinkl Cursive Unlooped" w:hAnsi="Twinkl Cursive Unlooped"/>
                                <w:sz w:val="22"/>
                                <w:szCs w:val="22"/>
                              </w:rPr>
                              <w:t xml:space="preserve"> beat and pitch. </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417803" id="_x0000_s1031" type="#_x0000_t202" style="position:absolute;margin-left:0;margin-top:400.8pt;width:246.6pt;height:84pt;z-index:251658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" fillcolor="white [3201]" strokecolor="red" strokeweight="1pt">
                <v:textbo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59EF9E4D"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Music, your child will explore a range of music and sound </w:t>
                      </w:r>
                      <w:proofErr w:type="gramStart"/>
                      <w:r>
                        <w:rPr>
                          <w:rFonts w:ascii="Twinkl Cursive Unlooped" w:hAnsi="Twinkl Cursive Unlooped"/>
                          <w:sz w:val="22"/>
                          <w:szCs w:val="22"/>
                        </w:rPr>
                        <w:t>through the use of</w:t>
                      </w:r>
                      <w:proofErr w:type="gramEnd"/>
                      <w:r>
                        <w:rPr>
                          <w:rFonts w:ascii="Twinkl Cursive Unlooped" w:hAnsi="Twinkl Cursive Unlooped"/>
                          <w:sz w:val="22"/>
                          <w:szCs w:val="22"/>
                        </w:rPr>
                        <w:t xml:space="preserve"> beat and pitch. </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v:textbox>
                <w10:wrap anchorx="margin"/>
              </v:shape>
            </w:pict>
          </mc:Fallback>
        </mc:AlternateContent>
      </w:r>
      <w:r w:rsidR="00213592">
        <w:rPr>
          <w:noProof/>
        </w:rPr>
        <mc:AlternateContent>
          <mc:Choice Requires="wps">
            <w:drawing>
              <wp:anchor distT="0" distB="0" distL="114300" distR="114300" simplePos="0" relativeHeight="251658242" behindDoc="0" locked="0" layoutInCell="1" allowOverlap="1" wp14:anchorId="2F04B337" wp14:editId="3ABAC8A9">
                <wp:simplePos x="0" y="0"/>
                <wp:positionH relativeFrom="column">
                  <wp:posOffset>6195060</wp:posOffset>
                </wp:positionH>
                <wp:positionV relativeFrom="paragraph">
                  <wp:posOffset>-525780</wp:posOffset>
                </wp:positionV>
                <wp:extent cx="3200400" cy="2278380"/>
                <wp:effectExtent l="0" t="0" r="19050" b="26670"/>
                <wp:wrapNone/>
                <wp:docPr id="1724469020" name="Text Box 4"/>
                <wp:cNvGraphicFramePr/>
                <a:graphic xmlns:a="http://schemas.openxmlformats.org/drawingml/2006/main">
                  <a:graphicData uri="http://schemas.microsoft.com/office/word/2010/wordprocessingShape">
                    <wps:wsp>
                      <wps:cNvSpPr txBox="1"/>
                      <wps:spPr>
                        <a:xfrm>
                          <a:off x="0" y="0"/>
                          <a:ext cx="3200400" cy="2278380"/>
                        </a:xfrm>
                        <a:prstGeom prst="rect">
                          <a:avLst/>
                        </a:prstGeom>
                        <a:solidFill>
                          <a:schemeClr val="lt1"/>
                        </a:solidFill>
                        <a:ln w="12700">
                          <a:solidFill>
                            <a:srgbClr val="FF0000"/>
                          </a:solidFill>
                        </a:ln>
                      </wps:spPr>
                      <wps:txb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B337" id="_x0000_s1032" type="#_x0000_t202" style="position:absolute;margin-left:487.8pt;margin-top:-41.4pt;width:252pt;height:17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" fillcolor="white [3201]" strokecolor="red" strokeweight="1pt">
                <v:textbo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v:textbox>
              </v:shape>
            </w:pict>
          </mc:Fallback>
        </mc:AlternateContent>
      </w:r>
      <w:r w:rsidR="003B4773">
        <w:rPr>
          <w:noProof/>
        </w:rPr>
        <mc:AlternateContent>
          <mc:Choice Requires="wps">
            <w:drawing>
              <wp:anchor distT="0" distB="0" distL="114300" distR="114300" simplePos="0" relativeHeight="251658245" behindDoc="0" locked="0" layoutInCell="1" allowOverlap="1" wp14:anchorId="7F94F9BD" wp14:editId="323A2AC1">
                <wp:simplePos x="0" y="0"/>
                <wp:positionH relativeFrom="column">
                  <wp:posOffset>-510540</wp:posOffset>
                </wp:positionH>
                <wp:positionV relativeFrom="paragraph">
                  <wp:posOffset>4130040</wp:posOffset>
                </wp:positionV>
                <wp:extent cx="3131820" cy="2118360"/>
                <wp:effectExtent l="0" t="0" r="11430" b="15240"/>
                <wp:wrapNone/>
                <wp:docPr id="253998926" name="Text Box 4"/>
                <wp:cNvGraphicFramePr/>
                <a:graphic xmlns:a="http://schemas.openxmlformats.org/drawingml/2006/main">
                  <a:graphicData uri="http://schemas.microsoft.com/office/word/2010/wordprocessingShape">
                    <wps:wsp>
                      <wps:cNvSpPr txBox="1"/>
                      <wps:spPr>
                        <a:xfrm>
                          <a:off x="0" y="0"/>
                          <a:ext cx="3131820" cy="2118360"/>
                        </a:xfrm>
                        <a:prstGeom prst="rect">
                          <a:avLst/>
                        </a:prstGeom>
                        <a:solidFill>
                          <a:schemeClr val="lt1"/>
                        </a:solidFill>
                        <a:ln w="12700">
                          <a:solidFill>
                            <a:srgbClr val="FF0000"/>
                          </a:solidFill>
                        </a:ln>
                      </wps:spPr>
                      <wps:txbx>
                        <w:txbxContent>
                          <w:p w14:paraId="719FCE0B" w14:textId="77777777" w:rsidR="003B4773" w:rsidRDefault="003B4773" w:rsidP="007D0CD0">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1189968D" w:rsidR="003B4773" w:rsidRDefault="003B4773" w:rsidP="007D0CD0">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Growing and Changing. </w:t>
                            </w:r>
                          </w:p>
                          <w:p w14:paraId="3E67611F" w14:textId="4DBB086A" w:rsidR="003B4773" w:rsidRPr="00236B3F" w:rsidRDefault="0052579D" w:rsidP="007D0CD0">
                            <w:pPr>
                              <w:jc w:val="center"/>
                              <w:rPr>
                                <w:rFonts w:ascii="Twinkl Cursive Unlooped" w:hAnsi="Twinkl Cursive Unlooped"/>
                                <w:sz w:val="22"/>
                                <w:szCs w:val="22"/>
                              </w:rPr>
                            </w:pPr>
                            <w:r>
                              <w:rPr>
                                <w:rFonts w:ascii="Twinkl Cursive Unlooped" w:hAnsi="Twinkl Cursive Unlooped"/>
                                <w:sz w:val="22"/>
                                <w:szCs w:val="22"/>
                              </w:rPr>
                              <w:t>This will involve understanding what they like and dislike as well as focussing on recognising feelings and emotions as they get older.</w:t>
                            </w:r>
                            <w:r w:rsidR="003B4773">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F9BD" id="_x0000_s1033" type="#_x0000_t202" style="position:absolute;margin-left:-40.2pt;margin-top:325.2pt;width:246.6pt;height:166.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" fillcolor="white [3201]" strokecolor="red" strokeweight="1pt">
                <v:textbox>
                  <w:txbxContent>
                    <w:p w14:paraId="719FCE0B" w14:textId="77777777" w:rsidR="003B4773" w:rsidRDefault="003B4773" w:rsidP="007D0CD0">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1189968D" w:rsidR="003B4773" w:rsidRDefault="003B4773" w:rsidP="007D0CD0">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Growing and Changing. </w:t>
                      </w:r>
                    </w:p>
                    <w:p w14:paraId="3E67611F" w14:textId="4DBB086A" w:rsidR="003B4773" w:rsidRPr="00236B3F" w:rsidRDefault="0052579D" w:rsidP="007D0CD0">
                      <w:pPr>
                        <w:jc w:val="center"/>
                        <w:rPr>
                          <w:rFonts w:ascii="Twinkl Cursive Unlooped" w:hAnsi="Twinkl Cursive Unlooped"/>
                          <w:sz w:val="22"/>
                          <w:szCs w:val="22"/>
                        </w:rPr>
                      </w:pPr>
                      <w:r>
                        <w:rPr>
                          <w:rFonts w:ascii="Twinkl Cursive Unlooped" w:hAnsi="Twinkl Cursive Unlooped"/>
                          <w:sz w:val="22"/>
                          <w:szCs w:val="22"/>
                        </w:rPr>
                        <w:t>This will involve understanding what they like and dislike as well as focussing on recognising feelings and emotions as they get older.</w:t>
                      </w:r>
                      <w:r w:rsidR="003B4773">
                        <w:rPr>
                          <w:rFonts w:ascii="Twinkl Cursive Unlooped" w:hAnsi="Twinkl Cursive Unlooped"/>
                          <w:sz w:val="22"/>
                          <w:szCs w:val="22"/>
                        </w:rPr>
                        <w:t xml:space="preserve">  </w:t>
                      </w:r>
                    </w:p>
                  </w:txbxContent>
                </v:textbox>
              </v:shape>
            </w:pict>
          </mc:Fallback>
        </mc:AlternateContent>
      </w:r>
      <w:r w:rsidR="003B4773">
        <w:rPr>
          <w:noProof/>
        </w:rPr>
        <mc:AlternateContent>
          <mc:Choice Requires="wps">
            <w:drawing>
              <wp:anchor distT="0" distB="0" distL="114300" distR="114300" simplePos="0" relativeHeight="251658244" behindDoc="0" locked="0" layoutInCell="1" allowOverlap="1" wp14:anchorId="5367FEF4" wp14:editId="73ECCE33">
                <wp:simplePos x="0" y="0"/>
                <wp:positionH relativeFrom="column">
                  <wp:posOffset>-518160</wp:posOffset>
                </wp:positionH>
                <wp:positionV relativeFrom="paragraph">
                  <wp:posOffset>1988820</wp:posOffset>
                </wp:positionV>
                <wp:extent cx="3131820" cy="1988820"/>
                <wp:effectExtent l="0" t="0" r="11430" b="11430"/>
                <wp:wrapNone/>
                <wp:docPr id="1352933547" name="Text Box 4"/>
                <wp:cNvGraphicFramePr/>
                <a:graphic xmlns:a="http://schemas.openxmlformats.org/drawingml/2006/main">
                  <a:graphicData uri="http://schemas.microsoft.com/office/word/2010/wordprocessingShape">
                    <wps:wsp>
                      <wps:cNvSpPr txBox="1"/>
                      <wps:spPr>
                        <a:xfrm>
                          <a:off x="0" y="0"/>
                          <a:ext cx="3131820" cy="1988820"/>
                        </a:xfrm>
                        <a:prstGeom prst="rect">
                          <a:avLst/>
                        </a:prstGeom>
                        <a:solidFill>
                          <a:schemeClr val="lt1"/>
                        </a:solidFill>
                        <a:ln w="12700">
                          <a:solidFill>
                            <a:srgbClr val="FF0000"/>
                          </a:solidFill>
                        </a:ln>
                      </wps:spPr>
                      <wps:txbx>
                        <w:txbxContent>
                          <w:p w14:paraId="36EC8A98" w14:textId="282A24CB" w:rsidR="003B4773" w:rsidRPr="00236B3F" w:rsidRDefault="003B4773" w:rsidP="007D0CD0">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73ABD9F9" w:rsidR="003B4773" w:rsidRDefault="003B4773" w:rsidP="007D0CD0">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numbers to 100 as well as begin to understand </w:t>
                            </w:r>
                            <w:r w:rsidR="0052579D">
                              <w:rPr>
                                <w:rFonts w:ascii="Twinkl Cursive Unlooped" w:hAnsi="Twinkl Cursive Unlooped"/>
                                <w:sz w:val="22"/>
                                <w:szCs w:val="22"/>
                              </w:rPr>
                              <w:t>fractions, time and money.</w:t>
                            </w:r>
                          </w:p>
                          <w:p w14:paraId="3D375B96" w14:textId="1A066D01" w:rsidR="003B4773" w:rsidRPr="00236B3F" w:rsidRDefault="003B4773" w:rsidP="007D0CD0">
                            <w:pPr>
                              <w:jc w:val="center"/>
                              <w:rPr>
                                <w:rFonts w:ascii="Twinkl Cursive Unlooped" w:hAnsi="Twinkl Cursive Unlooped"/>
                                <w:sz w:val="22"/>
                                <w:szCs w:val="22"/>
                              </w:rPr>
                            </w:pPr>
                            <w:r>
                              <w:rPr>
                                <w:rFonts w:ascii="Twinkl Cursive Unlooped" w:hAnsi="Twinkl Cursive Unlooped"/>
                                <w:sz w:val="22"/>
                                <w:szCs w:val="22"/>
                              </w:rPr>
                              <w:t xml:space="preserve">Your child will also continue to develop their knowledge of the 2, 5 and 10 x tables using </w:t>
                            </w:r>
                            <w:proofErr w:type="spellStart"/>
                            <w:r>
                              <w:rPr>
                                <w:rFonts w:ascii="Twinkl Cursive Unlooped" w:hAnsi="Twinkl Cursive Unlooped"/>
                                <w:sz w:val="22"/>
                                <w:szCs w:val="22"/>
                              </w:rPr>
                              <w:t>Numbots</w:t>
                            </w:r>
                            <w:proofErr w:type="spellEnd"/>
                            <w:r>
                              <w:rPr>
                                <w:rFonts w:ascii="Twinkl Cursive Unlooped" w:hAnsi="Twinkl Cursive Unlooped"/>
                                <w:sz w:val="22"/>
                                <w:szCs w:val="22"/>
                              </w:rPr>
                              <w:t xml:space="preserve"> and TT Rockstars.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7FEF4" id="_x0000_s1034" type="#_x0000_t202" style="position:absolute;margin-left:-40.8pt;margin-top:156.6pt;width:246.6pt;height:156.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" fillcolor="white [3201]" strokecolor="red" strokeweight="1pt">
                <v:textbox>
                  <w:txbxContent>
                    <w:p w14:paraId="36EC8A98" w14:textId="282A24CB" w:rsidR="003B4773" w:rsidRPr="00236B3F" w:rsidRDefault="003B4773" w:rsidP="007D0CD0">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73ABD9F9" w:rsidR="003B4773" w:rsidRDefault="003B4773" w:rsidP="007D0CD0">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numbers to 100 as well as begin to understand </w:t>
                      </w:r>
                      <w:r w:rsidR="0052579D">
                        <w:rPr>
                          <w:rFonts w:ascii="Twinkl Cursive Unlooped" w:hAnsi="Twinkl Cursive Unlooped"/>
                          <w:sz w:val="22"/>
                          <w:szCs w:val="22"/>
                        </w:rPr>
                        <w:t>fractions, time and money.</w:t>
                      </w:r>
                    </w:p>
                    <w:p w14:paraId="3D375B96" w14:textId="1A066D01" w:rsidR="003B4773" w:rsidRPr="00236B3F" w:rsidRDefault="003B4773" w:rsidP="007D0CD0">
                      <w:pPr>
                        <w:jc w:val="center"/>
                        <w:rPr>
                          <w:rFonts w:ascii="Twinkl Cursive Unlooped" w:hAnsi="Twinkl Cursive Unlooped"/>
                          <w:sz w:val="22"/>
                          <w:szCs w:val="22"/>
                        </w:rPr>
                      </w:pPr>
                      <w:r>
                        <w:rPr>
                          <w:rFonts w:ascii="Twinkl Cursive Unlooped" w:hAnsi="Twinkl Cursive Unlooped"/>
                          <w:sz w:val="22"/>
                          <w:szCs w:val="22"/>
                        </w:rPr>
                        <w:t xml:space="preserve">Your child will also continue to develop their knowledge of the 2, 5 and 10 x tables using </w:t>
                      </w:r>
                      <w:proofErr w:type="spellStart"/>
                      <w:r>
                        <w:rPr>
                          <w:rFonts w:ascii="Twinkl Cursive Unlooped" w:hAnsi="Twinkl Cursive Unlooped"/>
                          <w:sz w:val="22"/>
                          <w:szCs w:val="22"/>
                        </w:rPr>
                        <w:t>Numbots</w:t>
                      </w:r>
                      <w:proofErr w:type="spellEnd"/>
                      <w:r>
                        <w:rPr>
                          <w:rFonts w:ascii="Twinkl Cursive Unlooped" w:hAnsi="Twinkl Cursive Unlooped"/>
                          <w:sz w:val="22"/>
                          <w:szCs w:val="22"/>
                        </w:rPr>
                        <w:t xml:space="preserve"> and TT Rockstars. </w:t>
                      </w:r>
                    </w:p>
                  </w:txbxContent>
                </v:textbox>
              </v:shape>
            </w:pict>
          </mc:Fallback>
        </mc:AlternateContent>
      </w:r>
      <w:r w:rsidR="003B4773">
        <w:rPr>
          <w:noProof/>
        </w:rPr>
        <mc:AlternateContent>
          <mc:Choice Requires="wps">
            <w:drawing>
              <wp:anchor distT="0" distB="0" distL="114300" distR="114300" simplePos="0" relativeHeight="251658243" behindDoc="0" locked="0" layoutInCell="1" allowOverlap="1" wp14:anchorId="77BAF697" wp14:editId="0B1D4BAB">
                <wp:simplePos x="0" y="0"/>
                <wp:positionH relativeFrom="column">
                  <wp:posOffset>-525780</wp:posOffset>
                </wp:positionH>
                <wp:positionV relativeFrom="paragraph">
                  <wp:posOffset>-487680</wp:posOffset>
                </wp:positionV>
                <wp:extent cx="3131820" cy="2346960"/>
                <wp:effectExtent l="0" t="0" r="11430" b="15240"/>
                <wp:wrapNone/>
                <wp:docPr id="1848976277" name="Text Box 4"/>
                <wp:cNvGraphicFramePr/>
                <a:graphic xmlns:a="http://schemas.openxmlformats.org/drawingml/2006/main">
                  <a:graphicData uri="http://schemas.microsoft.com/office/word/2010/wordprocessingShape">
                    <wps:wsp>
                      <wps:cNvSpPr txBox="1"/>
                      <wps:spPr>
                        <a:xfrm>
                          <a:off x="0" y="0"/>
                          <a:ext cx="3131820" cy="2346960"/>
                        </a:xfrm>
                        <a:prstGeom prst="rect">
                          <a:avLst/>
                        </a:prstGeom>
                        <a:solidFill>
                          <a:schemeClr val="lt1"/>
                        </a:solidFill>
                        <a:ln w="12700">
                          <a:solidFill>
                            <a:srgbClr val="FF0000"/>
                          </a:solidFill>
                        </a:ln>
                      </wps:spPr>
                      <wps:txb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5C100F80" w14:textId="4546F338"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Pr>
                                <w:rFonts w:ascii="Twinkl Cursive Unlooped" w:hAnsi="Twinkl Cursive Unlooped"/>
                                <w:sz w:val="22"/>
                                <w:szCs w:val="22"/>
                              </w:rPr>
                              <w:t xml:space="preserve">The </w:t>
                            </w:r>
                            <w:r w:rsidR="008248A3">
                              <w:rPr>
                                <w:rFonts w:ascii="Twinkl Cursive Unlooped" w:hAnsi="Twinkl Cursive Unlooped"/>
                                <w:sz w:val="22"/>
                                <w:szCs w:val="22"/>
                              </w:rPr>
                              <w:t>Snail and the Whale’</w:t>
                            </w:r>
                            <w:r w:rsidRPr="003B4773">
                              <w:rPr>
                                <w:rFonts w:ascii="Twinkl Cursive Unlooped" w:hAnsi="Twinkl Cursive Unlooped"/>
                                <w:sz w:val="22"/>
                                <w:szCs w:val="22"/>
                              </w:rPr>
                              <w:t>. During this time, the children will develop their prediction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As well as this, they will have opportunity to write </w:t>
                            </w:r>
                            <w:r w:rsidR="00041370">
                              <w:rPr>
                                <w:rFonts w:ascii="Twinkl Cursive Unlooped" w:hAnsi="Twinkl Cursive Unlooped"/>
                                <w:sz w:val="22"/>
                                <w:szCs w:val="22"/>
                              </w:rPr>
                              <w:t>a recount</w:t>
                            </w:r>
                            <w:r>
                              <w:rPr>
                                <w:rFonts w:ascii="Twinkl Cursive Unlooped" w:hAnsi="Twinkl Cursive Unlooped"/>
                                <w:sz w:val="22"/>
                                <w:szCs w:val="22"/>
                              </w:rPr>
                              <w:t>.</w:t>
                            </w:r>
                          </w:p>
                          <w:p w14:paraId="11865D5C" w14:textId="54E98265" w:rsidR="003B4773" w:rsidRPr="00236B3F"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Children in KS1 will all continue to use the </w:t>
                            </w:r>
                            <w:r>
                              <w:rPr>
                                <w:rFonts w:ascii="Twinkl Cursive Unlooped" w:hAnsi="Twinkl Cursive Unlooped"/>
                                <w:sz w:val="22"/>
                                <w:szCs w:val="22"/>
                              </w:rPr>
                              <w:t>Little Wandle</w:t>
                            </w:r>
                            <w:r w:rsidRPr="003B4773">
                              <w:rPr>
                                <w:rFonts w:ascii="Twinkl Cursive Unlooped" w:hAnsi="Twinkl Cursive Unlooped"/>
                                <w:sz w:val="22"/>
                                <w:szCs w:val="22"/>
                              </w:rPr>
                              <w:t xml:space="preserve"> programme to support their early 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AF697" id="_x0000_s1035" type="#_x0000_t202" style="position:absolute;margin-left:-41.4pt;margin-top:-38.4pt;width:246.6pt;height:184.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" fillcolor="white [3201]" strokecolor="red" strokeweight="1pt">
                <v:textbo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5C100F80" w14:textId="4546F338"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Pr>
                          <w:rFonts w:ascii="Twinkl Cursive Unlooped" w:hAnsi="Twinkl Cursive Unlooped"/>
                          <w:sz w:val="22"/>
                          <w:szCs w:val="22"/>
                        </w:rPr>
                        <w:t xml:space="preserve">The </w:t>
                      </w:r>
                      <w:r w:rsidR="008248A3">
                        <w:rPr>
                          <w:rFonts w:ascii="Twinkl Cursive Unlooped" w:hAnsi="Twinkl Cursive Unlooped"/>
                          <w:sz w:val="22"/>
                          <w:szCs w:val="22"/>
                        </w:rPr>
                        <w:t>Snail and the Whale’</w:t>
                      </w:r>
                      <w:r w:rsidRPr="003B4773">
                        <w:rPr>
                          <w:rFonts w:ascii="Twinkl Cursive Unlooped" w:hAnsi="Twinkl Cursive Unlooped"/>
                          <w:sz w:val="22"/>
                          <w:szCs w:val="22"/>
                        </w:rPr>
                        <w:t>. During this time, the children will develop their prediction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As well as this, they will have opportunity to write </w:t>
                      </w:r>
                      <w:r w:rsidR="00041370">
                        <w:rPr>
                          <w:rFonts w:ascii="Twinkl Cursive Unlooped" w:hAnsi="Twinkl Cursive Unlooped"/>
                          <w:sz w:val="22"/>
                          <w:szCs w:val="22"/>
                        </w:rPr>
                        <w:t>a recount</w:t>
                      </w:r>
                      <w:r>
                        <w:rPr>
                          <w:rFonts w:ascii="Twinkl Cursive Unlooped" w:hAnsi="Twinkl Cursive Unlooped"/>
                          <w:sz w:val="22"/>
                          <w:szCs w:val="22"/>
                        </w:rPr>
                        <w:t>.</w:t>
                      </w:r>
                    </w:p>
                    <w:p w14:paraId="11865D5C" w14:textId="54E98265" w:rsidR="003B4773" w:rsidRPr="00236B3F"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Children in KS1 will all continue to use the </w:t>
                      </w:r>
                      <w:r>
                        <w:rPr>
                          <w:rFonts w:ascii="Twinkl Cursive Unlooped" w:hAnsi="Twinkl Cursive Unlooped"/>
                          <w:sz w:val="22"/>
                          <w:szCs w:val="22"/>
                        </w:rPr>
                        <w:t>Little Wandle</w:t>
                      </w:r>
                      <w:r w:rsidRPr="003B4773">
                        <w:rPr>
                          <w:rFonts w:ascii="Twinkl Cursive Unlooped" w:hAnsi="Twinkl Cursive Unlooped"/>
                          <w:sz w:val="22"/>
                          <w:szCs w:val="22"/>
                        </w:rPr>
                        <w:t xml:space="preserve"> programme to support their early reading.</w:t>
                      </w:r>
                    </w:p>
                  </w:txbxContent>
                </v:textbox>
              </v:shape>
            </w:pict>
          </mc:Fallback>
        </mc:AlternateContent>
      </w:r>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041370"/>
    <w:rsid w:val="00213592"/>
    <w:rsid w:val="00236B3F"/>
    <w:rsid w:val="003037EF"/>
    <w:rsid w:val="003423E5"/>
    <w:rsid w:val="00347C53"/>
    <w:rsid w:val="003730C2"/>
    <w:rsid w:val="00383D29"/>
    <w:rsid w:val="003B4773"/>
    <w:rsid w:val="003C509A"/>
    <w:rsid w:val="003F1C14"/>
    <w:rsid w:val="0052579D"/>
    <w:rsid w:val="00632389"/>
    <w:rsid w:val="007D0CD0"/>
    <w:rsid w:val="008248A3"/>
    <w:rsid w:val="00830E0C"/>
    <w:rsid w:val="00982DFD"/>
    <w:rsid w:val="00A57B89"/>
    <w:rsid w:val="00B1085A"/>
    <w:rsid w:val="00BE402E"/>
    <w:rsid w:val="00C01823"/>
    <w:rsid w:val="00C925FC"/>
    <w:rsid w:val="00CE5D90"/>
    <w:rsid w:val="00D92116"/>
    <w:rsid w:val="00DB51E5"/>
    <w:rsid w:val="00E20692"/>
    <w:rsid w:val="00E64A7C"/>
    <w:rsid w:val="00E67B82"/>
    <w:rsid w:val="00E77001"/>
    <w:rsid w:val="00E8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07050-B104-4B93-A827-0A03B3B3C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7EEFE-901D-471F-9C2A-A56C599395A0}">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3.xml><?xml version="1.0" encoding="utf-8"?>
<ds:datastoreItem xmlns:ds="http://schemas.openxmlformats.org/officeDocument/2006/customXml" ds:itemID="{7B77E044-DC3B-421F-B5C3-D873A59B1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H Cook (LA)</cp:lastModifiedBy>
  <cp:revision>4</cp:revision>
  <dcterms:created xsi:type="dcterms:W3CDTF">2026-04-27T15:37:00Z</dcterms:created>
  <dcterms:modified xsi:type="dcterms:W3CDTF">2026-04-28T08:11:00Z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