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4A12" w14:textId="4CBB7196" w:rsidR="00830E0C" w:rsidRDefault="009B2CFC">
      <w:r>
        <w:rPr>
          <w:noProof/>
        </w:rPr>
        <mc:AlternateContent>
          <mc:Choice Requires="wps">
            <w:drawing>
              <wp:anchor distT="0" distB="0" distL="114300" distR="114300" simplePos="0" relativeHeight="251658247" behindDoc="0" locked="0" layoutInCell="1" allowOverlap="1" wp14:anchorId="1B0A9CCB" wp14:editId="0DC1F6C4">
                <wp:simplePos x="0" y="0"/>
                <wp:positionH relativeFrom="margin">
                  <wp:posOffset>6238875</wp:posOffset>
                </wp:positionH>
                <wp:positionV relativeFrom="paragraph">
                  <wp:posOffset>1704974</wp:posOffset>
                </wp:positionV>
                <wp:extent cx="3131820" cy="2505075"/>
                <wp:effectExtent l="0" t="0" r="11430" b="28575"/>
                <wp:wrapNone/>
                <wp:docPr id="917612438" name="Text Box 4"/>
                <wp:cNvGraphicFramePr/>
                <a:graphic xmlns:a="http://schemas.openxmlformats.org/drawingml/2006/main">
                  <a:graphicData uri="http://schemas.microsoft.com/office/word/2010/wordprocessingShape">
                    <wps:wsp>
                      <wps:cNvSpPr/>
                      <wps:spPr>
                        <a:xfrm>
                          <a:off x="0" y="0"/>
                          <a:ext cx="3131820" cy="2505075"/>
                        </a:xfrm>
                        <a:prstGeom prst="rect">
                          <a:avLst/>
                        </a:prstGeom>
                        <a:solidFill>
                          <a:schemeClr val="lt1"/>
                        </a:solidFill>
                        <a:ln w="12700">
                          <a:solidFill>
                            <a:srgbClr val="FF0000"/>
                          </a:solidFill>
                        </a:ln>
                      </wps:spPr>
                      <wps:txbx>
                        <w:txbxContent>
                          <w:p w14:paraId="048E3511" w14:textId="77777777" w:rsidR="003B4773" w:rsidRDefault="003B4773" w:rsidP="009E1B63">
                            <w:pPr>
                              <w:spacing w:line="276" w:lineRule="auto"/>
                              <w:jc w:val="center"/>
                              <w:rPr>
                                <w:rFonts w:ascii="Twinkl Cursive Unlooped" w:hAnsi="Twinkl Cursive Unlooped"/>
                                <w:kern w:val="0"/>
                                <w:sz w:val="22"/>
                                <w:szCs w:val="22"/>
                                <w14:ligatures w14:val="none"/>
                              </w:rPr>
                            </w:pPr>
                            <w:r>
                              <w:rPr>
                                <w:rFonts w:ascii="Twinkl Cursive Unlooped" w:hAnsi="Twinkl Cursive Unlooped"/>
                                <w:sz w:val="22"/>
                                <w:szCs w:val="22"/>
                                <w:u w:val="single"/>
                              </w:rPr>
                              <w:t>Understanding of the World</w:t>
                            </w:r>
                          </w:p>
                          <w:p w14:paraId="5E9687EB" w14:textId="77777777" w:rsidR="006E32B9" w:rsidRPr="009B2CFC" w:rsidRDefault="00213592" w:rsidP="009E1B63">
                            <w:pPr>
                              <w:spacing w:line="276" w:lineRule="auto"/>
                              <w:jc w:val="center"/>
                              <w:rPr>
                                <w:rFonts w:ascii="Twinkl Cursive Unlooped" w:hAnsi="Twinkl Cursive Unlooped"/>
                                <w:sz w:val="20"/>
                                <w:szCs w:val="20"/>
                              </w:rPr>
                            </w:pPr>
                            <w:r w:rsidRPr="009B2CFC">
                              <w:rPr>
                                <w:rFonts w:ascii="Twinkl Cursive Unlooped" w:hAnsi="Twinkl Cursive Unlooped"/>
                                <w:sz w:val="20"/>
                                <w:szCs w:val="20"/>
                              </w:rPr>
                              <w:t xml:space="preserve">Science- The focus for science this half term will be </w:t>
                            </w:r>
                            <w:r w:rsidR="00AC43DD" w:rsidRPr="009B2CFC">
                              <w:rPr>
                                <w:rFonts w:ascii="Twinkl Cursive Unlooped" w:hAnsi="Twinkl Cursive Unlooped"/>
                                <w:sz w:val="20"/>
                                <w:szCs w:val="20"/>
                              </w:rPr>
                              <w:t xml:space="preserve">Sound. </w:t>
                            </w:r>
                            <w:r w:rsidR="00CC2752" w:rsidRPr="009B2CFC">
                              <w:rPr>
                                <w:rFonts w:ascii="Twinkl Cursive Unlooped" w:hAnsi="Twinkl Cursive Unlooped"/>
                                <w:sz w:val="20"/>
                                <w:szCs w:val="20"/>
                              </w:rPr>
                              <w:t xml:space="preserve"> </w:t>
                            </w:r>
                          </w:p>
                          <w:p w14:paraId="4FE92BCB" w14:textId="268CA537" w:rsidR="000C2F91" w:rsidRPr="009B2CFC" w:rsidRDefault="00126EA8" w:rsidP="000C2F91">
                            <w:pPr>
                              <w:spacing w:line="276" w:lineRule="auto"/>
                              <w:jc w:val="center"/>
                              <w:rPr>
                                <w:rFonts w:ascii="Twinkl Cursive Unlooped" w:hAnsi="Twinkl Cursive Unlooped"/>
                                <w:sz w:val="20"/>
                                <w:szCs w:val="20"/>
                              </w:rPr>
                            </w:pPr>
                            <w:r w:rsidRPr="009B2CFC">
                              <w:rPr>
                                <w:rFonts w:ascii="Twinkl Cursive Unlooped" w:hAnsi="Twinkl Cursive Unlooped"/>
                                <w:sz w:val="20"/>
                                <w:szCs w:val="20"/>
                              </w:rPr>
                              <w:t>Art</w:t>
                            </w:r>
                            <w:r w:rsidR="00213592" w:rsidRPr="009B2CFC">
                              <w:rPr>
                                <w:rFonts w:ascii="Twinkl Cursive Unlooped" w:hAnsi="Twinkl Cursive Unlooped"/>
                                <w:sz w:val="20"/>
                                <w:szCs w:val="20"/>
                              </w:rPr>
                              <w:t xml:space="preserve">- The focus for </w:t>
                            </w:r>
                            <w:r w:rsidRPr="009B2CFC">
                              <w:rPr>
                                <w:rFonts w:ascii="Twinkl Cursive Unlooped" w:hAnsi="Twinkl Cursive Unlooped"/>
                                <w:sz w:val="20"/>
                                <w:szCs w:val="20"/>
                              </w:rPr>
                              <w:t>Art</w:t>
                            </w:r>
                            <w:r w:rsidR="00213592" w:rsidRPr="009B2CFC">
                              <w:rPr>
                                <w:rFonts w:ascii="Twinkl Cursive Unlooped" w:hAnsi="Twinkl Cursive Unlooped"/>
                                <w:sz w:val="20"/>
                                <w:szCs w:val="20"/>
                              </w:rPr>
                              <w:t xml:space="preserve"> this half term is based on </w:t>
                            </w:r>
                            <w:r w:rsidR="009E1B63" w:rsidRPr="009B2CFC">
                              <w:rPr>
                                <w:rFonts w:ascii="Twinkl Cursive Unlooped" w:hAnsi="Twinkl Cursive Unlooped"/>
                                <w:sz w:val="20"/>
                                <w:szCs w:val="20"/>
                              </w:rPr>
                              <w:t xml:space="preserve">colour mixing. Your child will develop </w:t>
                            </w:r>
                            <w:r w:rsidR="009B2CFC" w:rsidRPr="009B2CFC">
                              <w:rPr>
                                <w:rFonts w:ascii="Twinkl Cursive Unlooped" w:hAnsi="Twinkl Cursive Unlooped"/>
                                <w:sz w:val="20"/>
                                <w:szCs w:val="20"/>
                              </w:rPr>
                              <w:t>their painting</w:t>
                            </w:r>
                            <w:r w:rsidR="009E1B63" w:rsidRPr="009B2CFC">
                              <w:rPr>
                                <w:rFonts w:ascii="Twinkl Cursive Unlooped" w:hAnsi="Twinkl Cursive Unlooped"/>
                                <w:sz w:val="20"/>
                                <w:szCs w:val="20"/>
                              </w:rPr>
                              <w:t xml:space="preserve"> skills and will produce a painting of a roman vase based on their English text ‘Discover... The Roman Empire’</w:t>
                            </w:r>
                            <w:r w:rsidR="00025880" w:rsidRPr="009B2CFC">
                              <w:rPr>
                                <w:rFonts w:ascii="Twinkl Cursive Unlooped" w:hAnsi="Twinkl Cursive Unlooped"/>
                                <w:sz w:val="20"/>
                                <w:szCs w:val="20"/>
                              </w:rPr>
                              <w:t>.</w:t>
                            </w:r>
                            <w:r w:rsidR="00213592" w:rsidRPr="009B2CFC">
                              <w:rPr>
                                <w:rFonts w:ascii="Twinkl Cursive Unlooped" w:hAnsi="Twinkl Cursive Unlooped"/>
                                <w:sz w:val="20"/>
                                <w:szCs w:val="20"/>
                              </w:rPr>
                              <w:t xml:space="preserve"> </w:t>
                            </w:r>
                          </w:p>
                          <w:p w14:paraId="3F41FA64" w14:textId="77777777" w:rsidR="00213592" w:rsidRPr="00236B3F" w:rsidRDefault="000C2F91" w:rsidP="009E1B63">
                            <w:pPr>
                              <w:spacing w:line="276" w:lineRule="auto"/>
                              <w:jc w:val="center"/>
                              <w:rPr>
                                <w:rFonts w:ascii="Twinkl Cursive Unlooped" w:hAnsi="Twinkl Cursive Unlooped"/>
                                <w:sz w:val="22"/>
                                <w:szCs w:val="22"/>
                              </w:rPr>
                            </w:pPr>
                            <w:r>
                              <w:rPr>
                                <w:rFonts w:ascii="Twinkl Cursive Unlooped" w:hAnsi="Twinkl Cursive Unlooped"/>
                                <w:sz w:val="22"/>
                                <w:szCs w:val="22"/>
                              </w:rPr>
                              <w:t>History- The focus this halfterm will be the Roman Empire and how it shaped the world we live in now.</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1B0A9CCB" id="Text Box 4" o:spid="_x0000_s1026" style="position:absolute;margin-left:491.25pt;margin-top:134.25pt;width:246.6pt;height:197.25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" fillcolor="white [3201]" strokecolor="red" strokeweight="1pt">
                <v:textbox>
                  <w:txbxContent>
                    <w:p w14:paraId="048E3511" w14:textId="77777777" w:rsidR="003B4773" w:rsidRDefault="003B4773" w:rsidP="009E1B63">
                      <w:pPr>
                        <w:spacing w:line="276" w:lineRule="auto"/>
                        <w:jc w:val="center"/>
                        <w:rPr>
                          <w:rFonts w:ascii="Twinkl Cursive Unlooped" w:hAnsi="Twinkl Cursive Unlooped"/>
                          <w:kern w:val="0"/>
                          <w:sz w:val="22"/>
                          <w:szCs w:val="22"/>
                          <w14:ligatures w14:val="none"/>
                        </w:rPr>
                      </w:pPr>
                      <w:r>
                        <w:rPr>
                          <w:rFonts w:ascii="Twinkl Cursive Unlooped" w:hAnsi="Twinkl Cursive Unlooped"/>
                          <w:sz w:val="22"/>
                          <w:szCs w:val="22"/>
                          <w:u w:val="single"/>
                        </w:rPr>
                        <w:t>Understanding of the World</w:t>
                      </w:r>
                    </w:p>
                    <w:p w14:paraId="5E9687EB" w14:textId="77777777" w:rsidR="006E32B9" w:rsidRPr="009B2CFC" w:rsidRDefault="00213592" w:rsidP="009E1B63">
                      <w:pPr>
                        <w:spacing w:line="276" w:lineRule="auto"/>
                        <w:jc w:val="center"/>
                        <w:rPr>
                          <w:rFonts w:ascii="Twinkl Cursive Unlooped" w:hAnsi="Twinkl Cursive Unlooped"/>
                          <w:sz w:val="20"/>
                          <w:szCs w:val="20"/>
                        </w:rPr>
                      </w:pPr>
                      <w:r w:rsidRPr="009B2CFC">
                        <w:rPr>
                          <w:rFonts w:ascii="Twinkl Cursive Unlooped" w:hAnsi="Twinkl Cursive Unlooped"/>
                          <w:sz w:val="20"/>
                          <w:szCs w:val="20"/>
                        </w:rPr>
                        <w:t xml:space="preserve">Science- The focus for science this half term will be </w:t>
                      </w:r>
                      <w:r w:rsidR="00AC43DD" w:rsidRPr="009B2CFC">
                        <w:rPr>
                          <w:rFonts w:ascii="Twinkl Cursive Unlooped" w:hAnsi="Twinkl Cursive Unlooped"/>
                          <w:sz w:val="20"/>
                          <w:szCs w:val="20"/>
                        </w:rPr>
                        <w:t xml:space="preserve">Sound. </w:t>
                      </w:r>
                      <w:r w:rsidR="00CC2752" w:rsidRPr="009B2CFC">
                        <w:rPr>
                          <w:rFonts w:ascii="Twinkl Cursive Unlooped" w:hAnsi="Twinkl Cursive Unlooped"/>
                          <w:sz w:val="20"/>
                          <w:szCs w:val="20"/>
                        </w:rPr>
                        <w:t xml:space="preserve"> </w:t>
                      </w:r>
                    </w:p>
                    <w:p w14:paraId="4FE92BCB" w14:textId="268CA537" w:rsidR="000C2F91" w:rsidRPr="009B2CFC" w:rsidRDefault="00126EA8" w:rsidP="000C2F91">
                      <w:pPr>
                        <w:spacing w:line="276" w:lineRule="auto"/>
                        <w:jc w:val="center"/>
                        <w:rPr>
                          <w:rFonts w:ascii="Twinkl Cursive Unlooped" w:hAnsi="Twinkl Cursive Unlooped"/>
                          <w:sz w:val="20"/>
                          <w:szCs w:val="20"/>
                        </w:rPr>
                      </w:pPr>
                      <w:r w:rsidRPr="009B2CFC">
                        <w:rPr>
                          <w:rFonts w:ascii="Twinkl Cursive Unlooped" w:hAnsi="Twinkl Cursive Unlooped"/>
                          <w:sz w:val="20"/>
                          <w:szCs w:val="20"/>
                        </w:rPr>
                        <w:t>Art</w:t>
                      </w:r>
                      <w:r w:rsidR="00213592" w:rsidRPr="009B2CFC">
                        <w:rPr>
                          <w:rFonts w:ascii="Twinkl Cursive Unlooped" w:hAnsi="Twinkl Cursive Unlooped"/>
                          <w:sz w:val="20"/>
                          <w:szCs w:val="20"/>
                        </w:rPr>
                        <w:t xml:space="preserve">- The focus for </w:t>
                      </w:r>
                      <w:r w:rsidRPr="009B2CFC">
                        <w:rPr>
                          <w:rFonts w:ascii="Twinkl Cursive Unlooped" w:hAnsi="Twinkl Cursive Unlooped"/>
                          <w:sz w:val="20"/>
                          <w:szCs w:val="20"/>
                        </w:rPr>
                        <w:t>Art</w:t>
                      </w:r>
                      <w:r w:rsidR="00213592" w:rsidRPr="009B2CFC">
                        <w:rPr>
                          <w:rFonts w:ascii="Twinkl Cursive Unlooped" w:hAnsi="Twinkl Cursive Unlooped"/>
                          <w:sz w:val="20"/>
                          <w:szCs w:val="20"/>
                        </w:rPr>
                        <w:t xml:space="preserve"> this half term is based on </w:t>
                      </w:r>
                      <w:r w:rsidR="009E1B63" w:rsidRPr="009B2CFC">
                        <w:rPr>
                          <w:rFonts w:ascii="Twinkl Cursive Unlooped" w:hAnsi="Twinkl Cursive Unlooped"/>
                          <w:sz w:val="20"/>
                          <w:szCs w:val="20"/>
                        </w:rPr>
                        <w:t xml:space="preserve">colour mixing. Your child will develop </w:t>
                      </w:r>
                      <w:r w:rsidR="009B2CFC" w:rsidRPr="009B2CFC">
                        <w:rPr>
                          <w:rFonts w:ascii="Twinkl Cursive Unlooped" w:hAnsi="Twinkl Cursive Unlooped"/>
                          <w:sz w:val="20"/>
                          <w:szCs w:val="20"/>
                        </w:rPr>
                        <w:t>their painting</w:t>
                      </w:r>
                      <w:r w:rsidR="009E1B63" w:rsidRPr="009B2CFC">
                        <w:rPr>
                          <w:rFonts w:ascii="Twinkl Cursive Unlooped" w:hAnsi="Twinkl Cursive Unlooped"/>
                          <w:sz w:val="20"/>
                          <w:szCs w:val="20"/>
                        </w:rPr>
                        <w:t xml:space="preserve"> skills and will produce a painting of a roman vase based on their English text ‘Discover... The Roman Empire’</w:t>
                      </w:r>
                      <w:r w:rsidR="00025880" w:rsidRPr="009B2CFC">
                        <w:rPr>
                          <w:rFonts w:ascii="Twinkl Cursive Unlooped" w:hAnsi="Twinkl Cursive Unlooped"/>
                          <w:sz w:val="20"/>
                          <w:szCs w:val="20"/>
                        </w:rPr>
                        <w:t>.</w:t>
                      </w:r>
                      <w:r w:rsidR="00213592" w:rsidRPr="009B2CFC">
                        <w:rPr>
                          <w:rFonts w:ascii="Twinkl Cursive Unlooped" w:hAnsi="Twinkl Cursive Unlooped"/>
                          <w:sz w:val="20"/>
                          <w:szCs w:val="20"/>
                        </w:rPr>
                        <w:t xml:space="preserve"> </w:t>
                      </w:r>
                    </w:p>
                    <w:p w14:paraId="3F41FA64" w14:textId="77777777" w:rsidR="00213592" w:rsidRPr="00236B3F" w:rsidRDefault="000C2F91" w:rsidP="009E1B63">
                      <w:pPr>
                        <w:spacing w:line="276" w:lineRule="auto"/>
                        <w:jc w:val="center"/>
                        <w:rPr>
                          <w:rFonts w:ascii="Twinkl Cursive Unlooped" w:hAnsi="Twinkl Cursive Unlooped"/>
                          <w:sz w:val="22"/>
                          <w:szCs w:val="22"/>
                        </w:rPr>
                      </w:pPr>
                      <w:r>
                        <w:rPr>
                          <w:rFonts w:ascii="Twinkl Cursive Unlooped" w:hAnsi="Twinkl Cursive Unlooped"/>
                          <w:sz w:val="22"/>
                          <w:szCs w:val="22"/>
                        </w:rPr>
                        <w:t>History- The focus this halfterm will be the Roman Empire and how it shaped the world we live in now.</w:t>
                      </w:r>
                    </w:p>
                  </w:txbxContent>
                </v:textbox>
                <w10:wrap anchorx="margin"/>
              </v:rect>
            </w:pict>
          </mc:Fallback>
        </mc:AlternateContent>
      </w:r>
      <w:r>
        <w:rPr>
          <w:noProof/>
        </w:rPr>
        <mc:AlternateContent>
          <mc:Choice Requires="wps">
            <w:drawing>
              <wp:anchor distT="0" distB="0" distL="114300" distR="114300" simplePos="0" relativeHeight="251658246" behindDoc="0" locked="0" layoutInCell="1" allowOverlap="1" wp14:anchorId="3C8AB413" wp14:editId="3E8B006C">
                <wp:simplePos x="0" y="0"/>
                <wp:positionH relativeFrom="margin">
                  <wp:posOffset>6219825</wp:posOffset>
                </wp:positionH>
                <wp:positionV relativeFrom="paragraph">
                  <wp:posOffset>4371975</wp:posOffset>
                </wp:positionV>
                <wp:extent cx="3131820" cy="1910080"/>
                <wp:effectExtent l="0" t="0" r="11430" b="13970"/>
                <wp:wrapNone/>
                <wp:docPr id="1804760509" name="Text Box 4"/>
                <wp:cNvGraphicFramePr/>
                <a:graphic xmlns:a="http://schemas.openxmlformats.org/drawingml/2006/main">
                  <a:graphicData uri="http://schemas.microsoft.com/office/word/2010/wordprocessingShape">
                    <wps:wsp>
                      <wps:cNvSpPr/>
                      <wps:spPr>
                        <a:xfrm>
                          <a:off x="0" y="0"/>
                          <a:ext cx="3131820" cy="1910080"/>
                        </a:xfrm>
                        <a:prstGeom prst="rect">
                          <a:avLst/>
                        </a:prstGeom>
                        <a:solidFill>
                          <a:schemeClr val="lt1"/>
                        </a:solidFill>
                        <a:ln w="12700">
                          <a:solidFill>
                            <a:srgbClr val="FF0000"/>
                          </a:solidFill>
                        </a:ln>
                      </wps:spPr>
                      <wps:txbx>
                        <w:txbxContent>
                          <w:p w14:paraId="06FEFE4A" w14:textId="77777777" w:rsidR="00291129" w:rsidRDefault="00291129" w:rsidP="00291129">
                            <w:pPr>
                              <w:spacing w:line="276" w:lineRule="auto"/>
                              <w:jc w:val="center"/>
                              <w:rPr>
                                <w:rFonts w:ascii="Twinkl Cursive Unlooped" w:hAnsi="Twinkl Cursive Unlooped"/>
                                <w:kern w:val="0"/>
                                <w:sz w:val="22"/>
                                <w:szCs w:val="22"/>
                                <w14:ligatures w14:val="none"/>
                              </w:rPr>
                            </w:pPr>
                            <w:r>
                              <w:rPr>
                                <w:rFonts w:ascii="Twinkl Cursive Unlooped" w:hAnsi="Twinkl Cursive Unlooped"/>
                                <w:sz w:val="22"/>
                                <w:szCs w:val="22"/>
                                <w:u w:val="single"/>
                              </w:rPr>
                              <w:t>PE</w:t>
                            </w:r>
                          </w:p>
                          <w:p w14:paraId="7F6E0B56" w14:textId="77777777" w:rsidR="00291129" w:rsidRDefault="00291129" w:rsidP="00291129">
                            <w:pPr>
                              <w:spacing w:line="276" w:lineRule="auto"/>
                              <w:jc w:val="center"/>
                              <w:rPr>
                                <w:rFonts w:ascii="Twinkl Cursive Unlooped" w:hAnsi="Twinkl Cursive Unlooped"/>
                                <w:sz w:val="22"/>
                                <w:szCs w:val="22"/>
                              </w:rPr>
                            </w:pPr>
                            <w:r>
                              <w:rPr>
                                <w:rFonts w:ascii="Twinkl Cursive Unlooped" w:hAnsi="Twinkl Cursive Unlooped"/>
                                <w:sz w:val="22"/>
                                <w:szCs w:val="22"/>
                              </w:rPr>
                              <w:t>In PE, your child will learn the fundamental skills of bat and ball games such as rounders and cricket. This will allow your child to develop their agility and co-ordination.</w:t>
                            </w:r>
                          </w:p>
                          <w:p w14:paraId="3BB5D3C2" w14:textId="77777777" w:rsidR="00291129" w:rsidRDefault="00291129" w:rsidP="00291129">
                            <w:pPr>
                              <w:spacing w:line="276" w:lineRule="auto"/>
                              <w:jc w:val="center"/>
                              <w:rPr>
                                <w:rFonts w:ascii="Twinkl Cursive Unlooped" w:hAnsi="Twinkl Cursive Unlooped"/>
                                <w:sz w:val="22"/>
                                <w:szCs w:val="22"/>
                              </w:rPr>
                            </w:pPr>
                            <w:r>
                              <w:rPr>
                                <w:rFonts w:ascii="Twinkl Cursive Unlooped" w:hAnsi="Twinkl Cursive Unlooped"/>
                                <w:sz w:val="22"/>
                                <w:szCs w:val="22"/>
                              </w:rPr>
                              <w:t xml:space="preserve">We will continue to offer sporting opportunities in collaboration with the School Sports Partnership.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3C8AB413" id="_x0000_s1027" style="position:absolute;margin-left:489.75pt;margin-top:344.25pt;width:246.6pt;height:150.4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" fillcolor="white [3201]" strokecolor="red" strokeweight="1pt">
                <v:textbox>
                  <w:txbxContent>
                    <w:p w14:paraId="06FEFE4A" w14:textId="77777777" w:rsidR="00291129" w:rsidRDefault="00291129" w:rsidP="00291129">
                      <w:pPr>
                        <w:spacing w:line="276" w:lineRule="auto"/>
                        <w:jc w:val="center"/>
                        <w:rPr>
                          <w:rFonts w:ascii="Twinkl Cursive Unlooped" w:hAnsi="Twinkl Cursive Unlooped"/>
                          <w:kern w:val="0"/>
                          <w:sz w:val="22"/>
                          <w:szCs w:val="22"/>
                          <w14:ligatures w14:val="none"/>
                        </w:rPr>
                      </w:pPr>
                      <w:r>
                        <w:rPr>
                          <w:rFonts w:ascii="Twinkl Cursive Unlooped" w:hAnsi="Twinkl Cursive Unlooped"/>
                          <w:sz w:val="22"/>
                          <w:szCs w:val="22"/>
                          <w:u w:val="single"/>
                        </w:rPr>
                        <w:t>PE</w:t>
                      </w:r>
                    </w:p>
                    <w:p w14:paraId="7F6E0B56" w14:textId="77777777" w:rsidR="00291129" w:rsidRDefault="00291129" w:rsidP="00291129">
                      <w:pPr>
                        <w:spacing w:line="276" w:lineRule="auto"/>
                        <w:jc w:val="center"/>
                        <w:rPr>
                          <w:rFonts w:ascii="Twinkl Cursive Unlooped" w:hAnsi="Twinkl Cursive Unlooped"/>
                          <w:sz w:val="22"/>
                          <w:szCs w:val="22"/>
                        </w:rPr>
                      </w:pPr>
                      <w:r>
                        <w:rPr>
                          <w:rFonts w:ascii="Twinkl Cursive Unlooped" w:hAnsi="Twinkl Cursive Unlooped"/>
                          <w:sz w:val="22"/>
                          <w:szCs w:val="22"/>
                        </w:rPr>
                        <w:t>In PE, your child will learn the fundamental skills of bat and ball games such as rounders and cricket. This will allow your child to develop their agility and co-ordination.</w:t>
                      </w:r>
                    </w:p>
                    <w:p w14:paraId="3BB5D3C2" w14:textId="77777777" w:rsidR="00291129" w:rsidRDefault="00291129" w:rsidP="00291129">
                      <w:pPr>
                        <w:spacing w:line="276" w:lineRule="auto"/>
                        <w:jc w:val="center"/>
                        <w:rPr>
                          <w:rFonts w:ascii="Twinkl Cursive Unlooped" w:hAnsi="Twinkl Cursive Unlooped"/>
                          <w:sz w:val="22"/>
                          <w:szCs w:val="22"/>
                        </w:rPr>
                      </w:pPr>
                      <w:r>
                        <w:rPr>
                          <w:rFonts w:ascii="Twinkl Cursive Unlooped" w:hAnsi="Twinkl Cursive Unlooped"/>
                          <w:sz w:val="22"/>
                          <w:szCs w:val="22"/>
                        </w:rPr>
                        <w:t xml:space="preserve">We will continue to offer sporting opportunities in collaboration with the School Sports Partnership.   </w:t>
                      </w:r>
                    </w:p>
                  </w:txbxContent>
                </v:textbox>
                <w10:wrap anchorx="margin"/>
              </v:rect>
            </w:pict>
          </mc:Fallback>
        </mc:AlternateContent>
      </w:r>
      <w:r w:rsidR="00A009C0">
        <w:rPr>
          <w:noProof/>
        </w:rPr>
        <w:drawing>
          <wp:anchor distT="0" distB="0" distL="114300" distR="114300" simplePos="0" relativeHeight="251658241" behindDoc="1" locked="0" layoutInCell="1" allowOverlap="1" wp14:anchorId="0D97078E" wp14:editId="5828D561">
            <wp:simplePos x="0" y="0"/>
            <wp:positionH relativeFrom="page">
              <wp:posOffset>6265545</wp:posOffset>
            </wp:positionH>
            <wp:positionV relativeFrom="paragraph">
              <wp:posOffset>2168524</wp:posOffset>
            </wp:positionV>
            <wp:extent cx="652780" cy="553720"/>
            <wp:effectExtent l="0" t="152400" r="0" b="113030"/>
            <wp:wrapTight wrapText="bothSides">
              <wp:wrapPolygon edited="0">
                <wp:start x="23238" y="20468"/>
                <wp:lineTo x="24681" y="14306"/>
                <wp:lineTo x="14359" y="-702"/>
                <wp:lineTo x="5916" y="3542"/>
                <wp:lineTo x="4116" y="-1435"/>
                <wp:lineTo x="689" y="1841"/>
                <wp:lineTo x="993" y="3464"/>
                <wp:lineTo x="3468" y="5882"/>
                <wp:lineTo x="3865" y="6459"/>
                <wp:lineTo x="7795" y="22793"/>
                <wp:lineTo x="15775" y="23776"/>
                <wp:lineTo x="21280" y="22340"/>
                <wp:lineTo x="23238" y="20468"/>
              </wp:wrapPolygon>
            </wp:wrapTight>
            <wp:docPr id="510118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10000" b="90000" l="10000" r="90000">
                                  <a14:foregroundMark x1="78667" y1="19417" x2="78667" y2="19417"/>
                                  <a14:foregroundMark x1="84083" y1="51750" x2="84083" y2="51750"/>
                                  <a14:foregroundMark x1="57083" y1="71750" x2="57083" y2="71750"/>
                                  <a14:foregroundMark x1="15917" y1="69000" x2="15917" y2="69000"/>
                                </a14:backgroundRemoval>
                              </a14:imgEffect>
                            </a14:imgLayer>
                          </a14:imgProps>
                        </a:ext>
                        <a:ext uri="{28A0092B-C50C-407E-A947-70E740481C1C}">
                          <a14:useLocalDpi xmlns:a14="http://schemas.microsoft.com/office/drawing/2010/main" val="0"/>
                        </a:ext>
                      </a:extLst>
                    </a:blip>
                    <a:srcRect l="8618" t="7975" r="6035" b="19602"/>
                    <a:stretch/>
                  </pic:blipFill>
                  <pic:spPr bwMode="auto">
                    <a:xfrm rot="13142144" flipH="1">
                      <a:off x="0" y="0"/>
                      <a:ext cx="652780" cy="553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2752">
        <w:rPr>
          <w:noProof/>
        </w:rPr>
        <mc:AlternateContent>
          <mc:Choice Requires="wps">
            <w:drawing>
              <wp:anchor distT="0" distB="0" distL="114300" distR="114300" simplePos="0" relativeHeight="251658242" behindDoc="0" locked="0" layoutInCell="1" allowOverlap="1" wp14:anchorId="2F04B337" wp14:editId="5BFE32EC">
                <wp:simplePos x="0" y="0"/>
                <wp:positionH relativeFrom="column">
                  <wp:posOffset>6195060</wp:posOffset>
                </wp:positionH>
                <wp:positionV relativeFrom="paragraph">
                  <wp:posOffset>-525780</wp:posOffset>
                </wp:positionV>
                <wp:extent cx="3200400" cy="2133600"/>
                <wp:effectExtent l="0" t="0" r="19050" b="19050"/>
                <wp:wrapNone/>
                <wp:docPr id="1724469020" name="Text Box 4"/>
                <wp:cNvGraphicFramePr/>
                <a:graphic xmlns:a="http://schemas.openxmlformats.org/drawingml/2006/main">
                  <a:graphicData uri="http://schemas.microsoft.com/office/word/2010/wordprocessingShape">
                    <wps:wsp>
                      <wps:cNvSpPr txBox="1"/>
                      <wps:spPr>
                        <a:xfrm>
                          <a:off x="0" y="0"/>
                          <a:ext cx="3200400" cy="2133600"/>
                        </a:xfrm>
                        <a:prstGeom prst="rect">
                          <a:avLst/>
                        </a:prstGeom>
                        <a:solidFill>
                          <a:schemeClr val="lt1"/>
                        </a:solidFill>
                        <a:ln w="12700">
                          <a:solidFill>
                            <a:srgbClr val="FF0000"/>
                          </a:solidFill>
                        </a:ln>
                      </wps:spPr>
                      <wps:txbx>
                        <w:txbxContent>
                          <w:p w14:paraId="7FA02154" w14:textId="48C98E74" w:rsidR="00236B3F" w:rsidRPr="00236B3F" w:rsidRDefault="00236B3F" w:rsidP="00236B3F">
                            <w:pPr>
                              <w:jc w:val="center"/>
                              <w:rPr>
                                <w:rFonts w:ascii="Twinkl Cursive Unlooped" w:hAnsi="Twinkl Cursive Unlooped"/>
                                <w:sz w:val="22"/>
                                <w:szCs w:val="22"/>
                                <w:u w:val="single"/>
                              </w:rPr>
                            </w:pPr>
                            <w:r w:rsidRPr="00236B3F">
                              <w:rPr>
                                <w:rFonts w:ascii="Twinkl Cursive Unlooped" w:hAnsi="Twinkl Cursive Unlooped"/>
                                <w:sz w:val="22"/>
                                <w:szCs w:val="22"/>
                                <w:u w:val="single"/>
                              </w:rPr>
                              <w:t>Home Learning Opportunities</w:t>
                            </w:r>
                          </w:p>
                          <w:p w14:paraId="3E81F32F" w14:textId="173FF12D"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Home reading is essential to developing your child’s reading. Please encourage your child to take part in the 10 minutes a day reading challenge. Please remember to record each time your child reads in their home reading record so we can put their name in the draw for the chance to win a reading prize.</w:t>
                            </w:r>
                          </w:p>
                          <w:p w14:paraId="204D8E7C" w14:textId="6D99C0AF"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Thank you for your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4B337" id="_x0000_t202" coordsize="21600,21600" o:spt="202" path="m,l,21600r21600,l21600,xe">
                <v:stroke joinstyle="miter"/>
                <v:path gradientshapeok="t" o:connecttype="rect"/>
              </v:shapetype>
              <v:shape id="_x0000_s1027" type="#_x0000_t202" style="position:absolute;margin-left:487.8pt;margin-top:-41.4pt;width:252pt;height:16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" fillcolor="white [3201]" strokecolor="red" strokeweight="1pt">
                <v:textbox>
                  <w:txbxContent>
                    <w:p w14:paraId="7FA02154" w14:textId="48C98E74" w:rsidR="00236B3F" w:rsidRPr="00236B3F" w:rsidRDefault="00236B3F" w:rsidP="00236B3F">
                      <w:pPr>
                        <w:jc w:val="center"/>
                        <w:rPr>
                          <w:rFonts w:ascii="Twinkl Cursive Unlooped" w:hAnsi="Twinkl Cursive Unlooped"/>
                          <w:sz w:val="22"/>
                          <w:szCs w:val="22"/>
                          <w:u w:val="single"/>
                        </w:rPr>
                      </w:pPr>
                      <w:r w:rsidRPr="00236B3F">
                        <w:rPr>
                          <w:rFonts w:ascii="Twinkl Cursive Unlooped" w:hAnsi="Twinkl Cursive Unlooped"/>
                          <w:sz w:val="22"/>
                          <w:szCs w:val="22"/>
                          <w:u w:val="single"/>
                        </w:rPr>
                        <w:t>Home Learning Opportunities</w:t>
                      </w:r>
                    </w:p>
                    <w:p w14:paraId="3E81F32F" w14:textId="173FF12D"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Home reading is essential to developing your child’s reading. Please encourage your child to take part in the 10 minutes a day reading challenge. Please remember to record each time your child reads in their home reading record so we can put their name in the draw for the chance to win a reading prize.</w:t>
                      </w:r>
                    </w:p>
                    <w:p w14:paraId="204D8E7C" w14:textId="6D99C0AF"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Thank you for your support</w:t>
                      </w:r>
                    </w:p>
                  </w:txbxContent>
                </v:textbox>
              </v:shape>
            </w:pict>
          </mc:Fallback>
        </mc:AlternateContent>
      </w:r>
      <w:r w:rsidR="003931E4">
        <w:rPr>
          <w:noProof/>
        </w:rPr>
        <mc:AlternateContent>
          <mc:Choice Requires="wps">
            <w:drawing>
              <wp:anchor distT="0" distB="0" distL="114300" distR="114300" simplePos="0" relativeHeight="251658250" behindDoc="0" locked="0" layoutInCell="1" allowOverlap="1" wp14:anchorId="6502FD56" wp14:editId="23122081">
                <wp:simplePos x="0" y="0"/>
                <wp:positionH relativeFrom="margin">
                  <wp:align>center</wp:align>
                </wp:positionH>
                <wp:positionV relativeFrom="paragraph">
                  <wp:posOffset>-510540</wp:posOffset>
                </wp:positionV>
                <wp:extent cx="3200400" cy="2430780"/>
                <wp:effectExtent l="0" t="0" r="19050" b="26670"/>
                <wp:wrapNone/>
                <wp:docPr id="1711313749" name="Text Box 4"/>
                <wp:cNvGraphicFramePr/>
                <a:graphic xmlns:a="http://schemas.openxmlformats.org/drawingml/2006/main">
                  <a:graphicData uri="http://schemas.microsoft.com/office/word/2010/wordprocessingShape">
                    <wps:wsp>
                      <wps:cNvSpPr txBox="1"/>
                      <wps:spPr>
                        <a:xfrm>
                          <a:off x="0" y="0"/>
                          <a:ext cx="3200400" cy="2430780"/>
                        </a:xfrm>
                        <a:prstGeom prst="rect">
                          <a:avLst/>
                        </a:prstGeom>
                        <a:solidFill>
                          <a:schemeClr val="lt1"/>
                        </a:solidFill>
                        <a:ln w="12700">
                          <a:solidFill>
                            <a:srgbClr val="FF0000"/>
                          </a:solidFill>
                        </a:ln>
                      </wps:spPr>
                      <wps:txbx>
                        <w:txbxContent>
                          <w:p w14:paraId="1933A2CC" w14:textId="7E2A1C29"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What we are learning:</w:t>
                            </w:r>
                          </w:p>
                          <w:p w14:paraId="71B16D58" w14:textId="3CA0DDFC"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The topic for this half term will be ‘</w:t>
                            </w:r>
                            <w:r w:rsidR="00126EA8">
                              <w:rPr>
                                <w:rFonts w:ascii="Twinkl Cursive Unlooped" w:hAnsi="Twinkl Cursive Unlooped"/>
                                <w:sz w:val="22"/>
                                <w:szCs w:val="22"/>
                              </w:rPr>
                              <w:t>Footprints in the Past’</w:t>
                            </w:r>
                            <w:r w:rsidRPr="00E20692">
                              <w:rPr>
                                <w:rFonts w:ascii="Twinkl Cursive Unlooped" w:hAnsi="Twinkl Cursive Unlooped"/>
                                <w:sz w:val="22"/>
                                <w:szCs w:val="22"/>
                              </w:rPr>
                              <w:t xml:space="preserve">. </w:t>
                            </w:r>
                          </w:p>
                          <w:p w14:paraId="6D3C8FB2" w14:textId="6D6C444B"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The driving subject for this topic will be </w:t>
                            </w:r>
                            <w:r w:rsidR="00126EA8">
                              <w:rPr>
                                <w:rFonts w:ascii="Twinkl Cursive Unlooped" w:hAnsi="Twinkl Cursive Unlooped"/>
                                <w:sz w:val="22"/>
                                <w:szCs w:val="22"/>
                              </w:rPr>
                              <w:t xml:space="preserve">History </w:t>
                            </w:r>
                            <w:r>
                              <w:rPr>
                                <w:rFonts w:ascii="Twinkl Cursive Unlooped" w:hAnsi="Twinkl Cursive Unlooped"/>
                                <w:sz w:val="22"/>
                                <w:szCs w:val="22"/>
                              </w:rPr>
                              <w:t xml:space="preserve"> and your child will develop a range of cross curricular skills linked to this. </w:t>
                            </w:r>
                          </w:p>
                          <w:p w14:paraId="241A997B" w14:textId="6742156B" w:rsidR="00E20692" w:rsidRP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u w:val="single"/>
                              </w:rPr>
                              <w:t>Key Vocabulary</w:t>
                            </w:r>
                          </w:p>
                          <w:p w14:paraId="0D61D27C" w14:textId="5E48F0ED" w:rsidR="00E20692" w:rsidRPr="00E20692" w:rsidRDefault="00126EA8" w:rsidP="00126EA8">
                            <w:pPr>
                              <w:jc w:val="center"/>
                              <w:rPr>
                                <w:rFonts w:ascii="Twinkl Cursive Unlooped" w:hAnsi="Twinkl Cursive Unlooped"/>
                                <w:color w:val="FF0000"/>
                                <w:sz w:val="20"/>
                                <w:szCs w:val="20"/>
                              </w:rPr>
                            </w:pPr>
                            <w:r w:rsidRPr="00126EA8">
                              <w:rPr>
                                <w:rFonts w:ascii="Twinkl Cursive Unlooped" w:hAnsi="Twinkl Cursive Unlooped"/>
                                <w:color w:val="FF0000"/>
                                <w:sz w:val="20"/>
                                <w:szCs w:val="20"/>
                              </w:rPr>
                              <w:t>invade, settlement, army, Romans, shield, conquer, conquest, Celts, Empire, Gladiator, rebels, Julius Caesar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2FD56" id="_x0000_s1028" type="#_x0000_t202" style="position:absolute;margin-left:0;margin-top:-40.2pt;width:252pt;height:191.4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" fillcolor="white [3201]" strokecolor="red" strokeweight="1pt">
                <v:textbox>
                  <w:txbxContent>
                    <w:p w14:paraId="1933A2CC" w14:textId="7E2A1C29"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What we are learning:</w:t>
                      </w:r>
                    </w:p>
                    <w:p w14:paraId="71B16D58" w14:textId="3CA0DDFC"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The topic for this half term will be ‘</w:t>
                      </w:r>
                      <w:r w:rsidR="00126EA8">
                        <w:rPr>
                          <w:rFonts w:ascii="Twinkl Cursive Unlooped" w:hAnsi="Twinkl Cursive Unlooped"/>
                          <w:sz w:val="22"/>
                          <w:szCs w:val="22"/>
                        </w:rPr>
                        <w:t>Footprints in the Past’</w:t>
                      </w:r>
                      <w:r w:rsidRPr="00E20692">
                        <w:rPr>
                          <w:rFonts w:ascii="Twinkl Cursive Unlooped" w:hAnsi="Twinkl Cursive Unlooped"/>
                          <w:sz w:val="22"/>
                          <w:szCs w:val="22"/>
                        </w:rPr>
                        <w:t xml:space="preserve">. </w:t>
                      </w:r>
                    </w:p>
                    <w:p w14:paraId="6D3C8FB2" w14:textId="6D6C444B"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The driving subject for this topic will be </w:t>
                      </w:r>
                      <w:proofErr w:type="gramStart"/>
                      <w:r w:rsidR="00126EA8">
                        <w:rPr>
                          <w:rFonts w:ascii="Twinkl Cursive Unlooped" w:hAnsi="Twinkl Cursive Unlooped"/>
                          <w:sz w:val="22"/>
                          <w:szCs w:val="22"/>
                        </w:rPr>
                        <w:t xml:space="preserve">History </w:t>
                      </w:r>
                      <w:r>
                        <w:rPr>
                          <w:rFonts w:ascii="Twinkl Cursive Unlooped" w:hAnsi="Twinkl Cursive Unlooped"/>
                          <w:sz w:val="22"/>
                          <w:szCs w:val="22"/>
                        </w:rPr>
                        <w:t xml:space="preserve"> and</w:t>
                      </w:r>
                      <w:proofErr w:type="gramEnd"/>
                      <w:r>
                        <w:rPr>
                          <w:rFonts w:ascii="Twinkl Cursive Unlooped" w:hAnsi="Twinkl Cursive Unlooped"/>
                          <w:sz w:val="22"/>
                          <w:szCs w:val="22"/>
                        </w:rPr>
                        <w:t xml:space="preserve"> your child will develop a range of cross curricular skills linked to this. </w:t>
                      </w:r>
                    </w:p>
                    <w:p w14:paraId="241A997B" w14:textId="6742156B" w:rsidR="00E20692" w:rsidRP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u w:val="single"/>
                        </w:rPr>
                        <w:t>Key Vocabulary</w:t>
                      </w:r>
                    </w:p>
                    <w:p w14:paraId="0D61D27C" w14:textId="5E48F0ED" w:rsidR="00E20692" w:rsidRPr="00E20692" w:rsidRDefault="00126EA8" w:rsidP="00126EA8">
                      <w:pPr>
                        <w:jc w:val="center"/>
                        <w:rPr>
                          <w:rFonts w:ascii="Twinkl Cursive Unlooped" w:hAnsi="Twinkl Cursive Unlooped"/>
                          <w:color w:val="FF0000"/>
                          <w:sz w:val="20"/>
                          <w:szCs w:val="20"/>
                        </w:rPr>
                      </w:pPr>
                      <w:r w:rsidRPr="00126EA8">
                        <w:rPr>
                          <w:rFonts w:ascii="Twinkl Cursive Unlooped" w:hAnsi="Twinkl Cursive Unlooped"/>
                          <w:color w:val="FF0000"/>
                          <w:sz w:val="20"/>
                          <w:szCs w:val="20"/>
                        </w:rPr>
                        <w:t>invade, settlement, army, Romans, shield, conquer, conquest, Celts, Empire, Gladiator, rebels, Julius Caesar</w:t>
                      </w:r>
                    </w:p>
                  </w:txbxContent>
                </v:textbox>
                <w10:wrap anchorx="margin"/>
              </v:shape>
            </w:pict>
          </mc:Fallback>
        </mc:AlternateContent>
      </w:r>
      <w:r w:rsidR="003931E4">
        <w:rPr>
          <w:noProof/>
        </w:rPr>
        <mc:AlternateContent>
          <mc:Choice Requires="wps">
            <w:drawing>
              <wp:anchor distT="0" distB="0" distL="114300" distR="114300" simplePos="0" relativeHeight="251658240" behindDoc="0" locked="0" layoutInCell="1" allowOverlap="1" wp14:anchorId="224DCD16" wp14:editId="11409A66">
                <wp:simplePos x="0" y="0"/>
                <wp:positionH relativeFrom="margin">
                  <wp:align>center</wp:align>
                </wp:positionH>
                <wp:positionV relativeFrom="paragraph">
                  <wp:posOffset>1995805</wp:posOffset>
                </wp:positionV>
                <wp:extent cx="3341370" cy="1836420"/>
                <wp:effectExtent l="0" t="0" r="11430" b="11430"/>
                <wp:wrapNone/>
                <wp:docPr id="799821784" name="Text Box 1"/>
                <wp:cNvGraphicFramePr/>
                <a:graphic xmlns:a="http://schemas.openxmlformats.org/drawingml/2006/main">
                  <a:graphicData uri="http://schemas.microsoft.com/office/word/2010/wordprocessingShape">
                    <wps:wsp>
                      <wps:cNvSpPr txBox="1"/>
                      <wps:spPr>
                        <a:xfrm>
                          <a:off x="0" y="0"/>
                          <a:ext cx="3341370" cy="1836420"/>
                        </a:xfrm>
                        <a:prstGeom prst="rect">
                          <a:avLst/>
                        </a:prstGeom>
                        <a:solidFill>
                          <a:schemeClr val="lt1"/>
                        </a:solidFill>
                        <a:ln w="12700">
                          <a:solidFill>
                            <a:prstClr val="black"/>
                          </a:solidFill>
                          <a:prstDash val="lgDash"/>
                        </a:ln>
                      </wps:spPr>
                      <wps:txbx>
                        <w:txbxContent>
                          <w:p w14:paraId="536FEA46" w14:textId="06873017" w:rsidR="00236B3F" w:rsidRPr="00236B3F" w:rsidRDefault="00054F1A" w:rsidP="00236B3F">
                            <w:pPr>
                              <w:jc w:val="center"/>
                              <w:rPr>
                                <w:rFonts w:ascii="Twinkl Cursive Unlooped" w:hAnsi="Twinkl Cursive Unlooped"/>
                                <w:sz w:val="32"/>
                                <w:szCs w:val="32"/>
                                <w:u w:val="single"/>
                              </w:rPr>
                            </w:pPr>
                            <w:r>
                              <w:rPr>
                                <w:rFonts w:ascii="Twinkl Cursive Unlooped" w:hAnsi="Twinkl Cursive Unlooped"/>
                                <w:sz w:val="32"/>
                                <w:szCs w:val="32"/>
                                <w:u w:val="single"/>
                              </w:rPr>
                              <w:t>Lower Key stage 2</w:t>
                            </w:r>
                          </w:p>
                          <w:p w14:paraId="2D4F9568" w14:textId="49DF981C" w:rsidR="00236B3F" w:rsidRPr="00236B3F" w:rsidRDefault="002B525F" w:rsidP="00236B3F">
                            <w:pPr>
                              <w:jc w:val="center"/>
                              <w:rPr>
                                <w:rFonts w:ascii="Twinkl Cursive Unlooped" w:hAnsi="Twinkl Cursive Unlooped"/>
                                <w:sz w:val="32"/>
                                <w:szCs w:val="32"/>
                                <w:u w:val="single"/>
                              </w:rPr>
                            </w:pPr>
                            <w:r>
                              <w:rPr>
                                <w:rFonts w:ascii="Twinkl Cursive Unlooped" w:hAnsi="Twinkl Cursive Unlooped"/>
                                <w:sz w:val="32"/>
                                <w:szCs w:val="32"/>
                                <w:u w:val="single"/>
                              </w:rPr>
                              <w:t>Footprints in the Past</w:t>
                            </w:r>
                          </w:p>
                          <w:p w14:paraId="3C05FE19" w14:textId="5A6633CD" w:rsidR="00236B3F" w:rsidRDefault="002B525F" w:rsidP="00236B3F">
                            <w:pPr>
                              <w:jc w:val="center"/>
                              <w:rPr>
                                <w:rFonts w:ascii="Twinkl Cursive Unlooped" w:hAnsi="Twinkl Cursive Unlooped"/>
                                <w:sz w:val="32"/>
                                <w:szCs w:val="32"/>
                              </w:rPr>
                            </w:pPr>
                            <w:r>
                              <w:rPr>
                                <w:rFonts w:ascii="Twinkl Cursive Unlooped" w:hAnsi="Twinkl Cursive Unlooped"/>
                                <w:sz w:val="32"/>
                                <w:szCs w:val="32"/>
                              </w:rPr>
                              <w:t>Summer 1</w:t>
                            </w:r>
                          </w:p>
                          <w:p w14:paraId="6395DE87" w14:textId="4BCCFE79" w:rsidR="00236B3F" w:rsidRPr="00C976D3" w:rsidRDefault="0089612B" w:rsidP="00C976D3">
                            <w:pPr>
                              <w:jc w:val="center"/>
                              <w:rPr>
                                <w:rFonts w:ascii="Twinkl Cursive Unlooped" w:hAnsi="Twinkl Cursive Unlooped"/>
                              </w:rPr>
                            </w:pPr>
                            <w:r>
                              <w:rPr>
                                <w:rFonts w:ascii="Twinkl Cursive Unlooped" w:hAnsi="Twinkl Cursive Unlooped"/>
                              </w:rPr>
                              <w:t>What did the Romans do for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DCD16" id="Text Box 1" o:spid="_x0000_s1029" type="#_x0000_t202" style="position:absolute;margin-left:0;margin-top:157.15pt;width:263.1pt;height:144.6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" fillcolor="white [3201]" strokeweight="1pt">
                <v:stroke dashstyle="longDash"/>
                <v:textbox>
                  <w:txbxContent>
                    <w:p w14:paraId="536FEA46" w14:textId="06873017" w:rsidR="00236B3F" w:rsidRPr="00236B3F" w:rsidRDefault="00054F1A" w:rsidP="00236B3F">
                      <w:pPr>
                        <w:jc w:val="center"/>
                        <w:rPr>
                          <w:rFonts w:ascii="Twinkl Cursive Unlooped" w:hAnsi="Twinkl Cursive Unlooped"/>
                          <w:sz w:val="32"/>
                          <w:szCs w:val="32"/>
                          <w:u w:val="single"/>
                        </w:rPr>
                      </w:pPr>
                      <w:r>
                        <w:rPr>
                          <w:rFonts w:ascii="Twinkl Cursive Unlooped" w:hAnsi="Twinkl Cursive Unlooped"/>
                          <w:sz w:val="32"/>
                          <w:szCs w:val="32"/>
                          <w:u w:val="single"/>
                        </w:rPr>
                        <w:t>Lower Key stage 2</w:t>
                      </w:r>
                    </w:p>
                    <w:p w14:paraId="2D4F9568" w14:textId="49DF981C" w:rsidR="00236B3F" w:rsidRPr="00236B3F" w:rsidRDefault="002B525F" w:rsidP="00236B3F">
                      <w:pPr>
                        <w:jc w:val="center"/>
                        <w:rPr>
                          <w:rFonts w:ascii="Twinkl Cursive Unlooped" w:hAnsi="Twinkl Cursive Unlooped"/>
                          <w:sz w:val="32"/>
                          <w:szCs w:val="32"/>
                          <w:u w:val="single"/>
                        </w:rPr>
                      </w:pPr>
                      <w:r>
                        <w:rPr>
                          <w:rFonts w:ascii="Twinkl Cursive Unlooped" w:hAnsi="Twinkl Cursive Unlooped"/>
                          <w:sz w:val="32"/>
                          <w:szCs w:val="32"/>
                          <w:u w:val="single"/>
                        </w:rPr>
                        <w:t>Footprints in the Past</w:t>
                      </w:r>
                    </w:p>
                    <w:p w14:paraId="3C05FE19" w14:textId="5A6633CD" w:rsidR="00236B3F" w:rsidRDefault="002B525F" w:rsidP="00236B3F">
                      <w:pPr>
                        <w:jc w:val="center"/>
                        <w:rPr>
                          <w:rFonts w:ascii="Twinkl Cursive Unlooped" w:hAnsi="Twinkl Cursive Unlooped"/>
                          <w:sz w:val="32"/>
                          <w:szCs w:val="32"/>
                        </w:rPr>
                      </w:pPr>
                      <w:r>
                        <w:rPr>
                          <w:rFonts w:ascii="Twinkl Cursive Unlooped" w:hAnsi="Twinkl Cursive Unlooped"/>
                          <w:sz w:val="32"/>
                          <w:szCs w:val="32"/>
                        </w:rPr>
                        <w:t>Summer 1</w:t>
                      </w:r>
                    </w:p>
                    <w:p w14:paraId="6395DE87" w14:textId="4BCCFE79" w:rsidR="00236B3F" w:rsidRPr="00C976D3" w:rsidRDefault="0089612B" w:rsidP="00C976D3">
                      <w:pPr>
                        <w:jc w:val="center"/>
                        <w:rPr>
                          <w:rFonts w:ascii="Twinkl Cursive Unlooped" w:hAnsi="Twinkl Cursive Unlooped"/>
                        </w:rPr>
                      </w:pPr>
                      <w:r>
                        <w:rPr>
                          <w:rFonts w:ascii="Twinkl Cursive Unlooped" w:hAnsi="Twinkl Cursive Unlooped"/>
                        </w:rPr>
                        <w:t>What did the Romans do for us?</w:t>
                      </w:r>
                    </w:p>
                  </w:txbxContent>
                </v:textbox>
                <w10:wrap anchorx="margin"/>
              </v:shape>
            </w:pict>
          </mc:Fallback>
        </mc:AlternateContent>
      </w:r>
      <w:r w:rsidR="00050C5D">
        <w:rPr>
          <w:noProof/>
        </w:rPr>
        <mc:AlternateContent>
          <mc:Choice Requires="wps">
            <w:drawing>
              <wp:anchor distT="0" distB="0" distL="114300" distR="114300" simplePos="0" relativeHeight="251658244" behindDoc="0" locked="0" layoutInCell="1" allowOverlap="1" wp14:anchorId="5367FEF4" wp14:editId="2AAA5E1E">
                <wp:simplePos x="0" y="0"/>
                <wp:positionH relativeFrom="column">
                  <wp:posOffset>-502920</wp:posOffset>
                </wp:positionH>
                <wp:positionV relativeFrom="paragraph">
                  <wp:posOffset>1866900</wp:posOffset>
                </wp:positionV>
                <wp:extent cx="3131820" cy="2202180"/>
                <wp:effectExtent l="0" t="0" r="11430" b="26670"/>
                <wp:wrapNone/>
                <wp:docPr id="1352933547" name="Text Box 4"/>
                <wp:cNvGraphicFramePr/>
                <a:graphic xmlns:a="http://schemas.openxmlformats.org/drawingml/2006/main">
                  <a:graphicData uri="http://schemas.microsoft.com/office/word/2010/wordprocessingShape">
                    <wps:wsp>
                      <wps:cNvSpPr/>
                      <wps:spPr>
                        <a:xfrm>
                          <a:off x="0" y="0"/>
                          <a:ext cx="3131820" cy="2202180"/>
                        </a:xfrm>
                        <a:prstGeom prst="rect">
                          <a:avLst/>
                        </a:prstGeom>
                        <a:solidFill>
                          <a:schemeClr val="lt1"/>
                        </a:solidFill>
                        <a:ln w="12700">
                          <a:solidFill>
                            <a:srgbClr val="FF0000"/>
                          </a:solidFill>
                        </a:ln>
                      </wps:spPr>
                      <wps:txbx>
                        <w:txbxContent>
                          <w:p w14:paraId="6535B32B" w14:textId="77777777" w:rsidR="003630FD" w:rsidRDefault="003630FD" w:rsidP="003630FD">
                            <w:pPr>
                              <w:spacing w:line="276" w:lineRule="auto"/>
                              <w:jc w:val="center"/>
                              <w:rPr>
                                <w:rFonts w:ascii="Twinkl Cursive Unlooped" w:hAnsi="Twinkl Cursive Unlooped"/>
                                <w:kern w:val="0"/>
                                <w:sz w:val="22"/>
                                <w:szCs w:val="22"/>
                                <w14:ligatures w14:val="none"/>
                              </w:rPr>
                            </w:pPr>
                            <w:r>
                              <w:rPr>
                                <w:rFonts w:ascii="Twinkl Cursive Unlooped" w:hAnsi="Twinkl Cursive Unlooped"/>
                                <w:sz w:val="22"/>
                                <w:szCs w:val="22"/>
                                <w:u w:val="single"/>
                              </w:rPr>
                              <w:t>Maths</w:t>
                            </w:r>
                          </w:p>
                          <w:p w14:paraId="58275B4D" w14:textId="77777777" w:rsidR="003630FD" w:rsidRDefault="003630FD" w:rsidP="003630FD">
                            <w:pPr>
                              <w:spacing w:line="276" w:lineRule="auto"/>
                              <w:jc w:val="center"/>
                              <w:rPr>
                                <w:rFonts w:ascii="Twinkl Cursive Unlooped" w:hAnsi="Twinkl Cursive Unlooped"/>
                                <w:sz w:val="22"/>
                                <w:szCs w:val="22"/>
                              </w:rPr>
                            </w:pPr>
                            <w:r>
                              <w:rPr>
                                <w:rFonts w:ascii="Twinkl Cursive Unlooped" w:hAnsi="Twinkl Cursive Unlooped"/>
                                <w:sz w:val="22"/>
                                <w:szCs w:val="22"/>
                              </w:rPr>
                              <w:t xml:space="preserve">In Maths, your child will continue to develop their understanding of fractions as well as begin to understand measures such as money and time. Year 4 children will also continue to explore decimals.  </w:t>
                            </w:r>
                          </w:p>
                          <w:p w14:paraId="78E67B47" w14:textId="77777777" w:rsidR="003B4773" w:rsidRPr="00050C5D" w:rsidRDefault="003B4773" w:rsidP="003630FD">
                            <w:pPr>
                              <w:spacing w:line="276" w:lineRule="auto"/>
                              <w:jc w:val="center"/>
                              <w:rPr>
                                <w:rFonts w:ascii="Twinkl Cursive Unlooped" w:hAnsi="Twinkl Cursive Unlooped"/>
                                <w:sz w:val="20"/>
                                <w:szCs w:val="20"/>
                              </w:rPr>
                            </w:pPr>
                            <w:r w:rsidRPr="00050C5D">
                              <w:rPr>
                                <w:rFonts w:ascii="Twinkl Cursive Unlooped" w:hAnsi="Twinkl Cursive Unlooped"/>
                                <w:sz w:val="20"/>
                                <w:szCs w:val="20"/>
                              </w:rPr>
                              <w:t xml:space="preserve">Your child will also continue to develop their knowledge of </w:t>
                            </w:r>
                            <w:r w:rsidR="00D748A8" w:rsidRPr="00050C5D">
                              <w:rPr>
                                <w:rFonts w:ascii="Twinkl Cursive Unlooped" w:hAnsi="Twinkl Cursive Unlooped"/>
                                <w:sz w:val="20"/>
                                <w:szCs w:val="20"/>
                              </w:rPr>
                              <w:t>times</w:t>
                            </w:r>
                            <w:r w:rsidRPr="00050C5D">
                              <w:rPr>
                                <w:rFonts w:ascii="Twinkl Cursive Unlooped" w:hAnsi="Twinkl Cursive Unlooped"/>
                                <w:sz w:val="20"/>
                                <w:szCs w:val="20"/>
                              </w:rPr>
                              <w:t xml:space="preserve"> tables using TT Rockstars. </w:t>
                            </w:r>
                            <w:r w:rsidR="00D748A8" w:rsidRPr="00050C5D">
                              <w:rPr>
                                <w:rFonts w:ascii="Twinkl Cursive Unlooped" w:hAnsi="Twinkl Cursive Unlooped"/>
                                <w:sz w:val="20"/>
                                <w:szCs w:val="20"/>
                              </w:rPr>
                              <w:t xml:space="preserve">We encourage you to practise these with your child at home too.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5367FEF4" id="_x0000_s1030" style="position:absolute;margin-left:-39.6pt;margin-top:147pt;width:246.6pt;height:173.4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" fillcolor="white [3201]" strokecolor="red" strokeweight="1pt">
                <v:textbox>
                  <w:txbxContent>
                    <w:p w14:paraId="6535B32B" w14:textId="77777777" w:rsidR="003630FD" w:rsidRDefault="003630FD" w:rsidP="003630FD">
                      <w:pPr>
                        <w:spacing w:line="276" w:lineRule="auto"/>
                        <w:jc w:val="center"/>
                        <w:rPr>
                          <w:rFonts w:ascii="Twinkl Cursive Unlooped" w:hAnsi="Twinkl Cursive Unlooped"/>
                          <w:kern w:val="0"/>
                          <w:sz w:val="22"/>
                          <w:szCs w:val="22"/>
                          <w14:ligatures w14:val="none"/>
                        </w:rPr>
                      </w:pPr>
                      <w:r>
                        <w:rPr>
                          <w:rFonts w:ascii="Twinkl Cursive Unlooped" w:hAnsi="Twinkl Cursive Unlooped"/>
                          <w:sz w:val="22"/>
                          <w:szCs w:val="22"/>
                          <w:u w:val="single"/>
                        </w:rPr>
                        <w:t>Maths</w:t>
                      </w:r>
                    </w:p>
                    <w:p w14:paraId="58275B4D" w14:textId="77777777" w:rsidR="003630FD" w:rsidRDefault="003630FD" w:rsidP="003630FD">
                      <w:pPr>
                        <w:spacing w:line="276" w:lineRule="auto"/>
                        <w:jc w:val="center"/>
                        <w:rPr>
                          <w:rFonts w:ascii="Twinkl Cursive Unlooped" w:hAnsi="Twinkl Cursive Unlooped"/>
                          <w:sz w:val="22"/>
                          <w:szCs w:val="22"/>
                        </w:rPr>
                      </w:pPr>
                      <w:r>
                        <w:rPr>
                          <w:rFonts w:ascii="Twinkl Cursive Unlooped" w:hAnsi="Twinkl Cursive Unlooped"/>
                          <w:sz w:val="22"/>
                          <w:szCs w:val="22"/>
                        </w:rPr>
                        <w:t xml:space="preserve">In Maths, your child will continue to develop their understanding of fractions as well as begin to understand measures such as money and time. Year 4 children will also continue to explore decimals.  </w:t>
                      </w:r>
                    </w:p>
                    <w:p w14:paraId="78E67B47" w14:textId="77777777" w:rsidR="003B4773" w:rsidRPr="00050C5D" w:rsidRDefault="003B4773" w:rsidP="003630FD">
                      <w:pPr>
                        <w:spacing w:line="276" w:lineRule="auto"/>
                        <w:jc w:val="center"/>
                        <w:rPr>
                          <w:rFonts w:ascii="Twinkl Cursive Unlooped" w:hAnsi="Twinkl Cursive Unlooped"/>
                          <w:sz w:val="20"/>
                          <w:szCs w:val="20"/>
                        </w:rPr>
                      </w:pPr>
                      <w:r w:rsidRPr="00050C5D">
                        <w:rPr>
                          <w:rFonts w:ascii="Twinkl Cursive Unlooped" w:hAnsi="Twinkl Cursive Unlooped"/>
                          <w:sz w:val="20"/>
                          <w:szCs w:val="20"/>
                        </w:rPr>
                        <w:t xml:space="preserve">Your child will also continue to develop their knowledge of </w:t>
                      </w:r>
                      <w:r w:rsidR="00D748A8" w:rsidRPr="00050C5D">
                        <w:rPr>
                          <w:rFonts w:ascii="Twinkl Cursive Unlooped" w:hAnsi="Twinkl Cursive Unlooped"/>
                          <w:sz w:val="20"/>
                          <w:szCs w:val="20"/>
                        </w:rPr>
                        <w:t>times</w:t>
                      </w:r>
                      <w:r w:rsidRPr="00050C5D">
                        <w:rPr>
                          <w:rFonts w:ascii="Twinkl Cursive Unlooped" w:hAnsi="Twinkl Cursive Unlooped"/>
                          <w:sz w:val="20"/>
                          <w:szCs w:val="20"/>
                        </w:rPr>
                        <w:t xml:space="preserve"> tables using TT Rockstars. </w:t>
                      </w:r>
                      <w:r w:rsidR="00D748A8" w:rsidRPr="00050C5D">
                        <w:rPr>
                          <w:rFonts w:ascii="Twinkl Cursive Unlooped" w:hAnsi="Twinkl Cursive Unlooped"/>
                          <w:sz w:val="20"/>
                          <w:szCs w:val="20"/>
                        </w:rPr>
                        <w:t xml:space="preserve">We encourage you to practise these with your child at home too. </w:t>
                      </w:r>
                    </w:p>
                  </w:txbxContent>
                </v:textbox>
              </v:rect>
            </w:pict>
          </mc:Fallback>
        </mc:AlternateContent>
      </w:r>
      <w:r w:rsidR="00050C5D">
        <w:rPr>
          <w:noProof/>
        </w:rPr>
        <mc:AlternateContent>
          <mc:Choice Requires="wps">
            <w:drawing>
              <wp:anchor distT="0" distB="0" distL="114300" distR="114300" simplePos="0" relativeHeight="251658243" behindDoc="0" locked="0" layoutInCell="1" allowOverlap="1" wp14:anchorId="77BAF697" wp14:editId="2563CC1C">
                <wp:simplePos x="0" y="0"/>
                <wp:positionH relativeFrom="column">
                  <wp:posOffset>-518160</wp:posOffset>
                </wp:positionH>
                <wp:positionV relativeFrom="paragraph">
                  <wp:posOffset>-518160</wp:posOffset>
                </wp:positionV>
                <wp:extent cx="3131820" cy="2324100"/>
                <wp:effectExtent l="0" t="0" r="11430" b="19050"/>
                <wp:wrapNone/>
                <wp:docPr id="1848976277" name="Text Box 4"/>
                <wp:cNvGraphicFramePr/>
                <a:graphic xmlns:a="http://schemas.openxmlformats.org/drawingml/2006/main">
                  <a:graphicData uri="http://schemas.microsoft.com/office/word/2010/wordprocessingShape">
                    <wps:wsp>
                      <wps:cNvSpPr/>
                      <wps:spPr>
                        <a:xfrm>
                          <a:off x="0" y="0"/>
                          <a:ext cx="3131820" cy="2324100"/>
                        </a:xfrm>
                        <a:prstGeom prst="rect">
                          <a:avLst/>
                        </a:prstGeom>
                        <a:solidFill>
                          <a:schemeClr val="lt1"/>
                        </a:solidFill>
                        <a:ln w="12700">
                          <a:solidFill>
                            <a:srgbClr val="FF0000"/>
                          </a:solidFill>
                        </a:ln>
                      </wps:spPr>
                      <wps:txbx>
                        <w:txbxContent>
                          <w:p w14:paraId="12824073" w14:textId="77777777" w:rsidR="00763FBF" w:rsidRDefault="00763FBF" w:rsidP="00763FBF">
                            <w:pPr>
                              <w:spacing w:line="276" w:lineRule="auto"/>
                              <w:jc w:val="center"/>
                              <w:rPr>
                                <w:rFonts w:ascii="Twinkl Cursive Unlooped" w:hAnsi="Twinkl Cursive Unlooped"/>
                                <w:kern w:val="0"/>
                                <w:sz w:val="22"/>
                                <w:szCs w:val="22"/>
                                <w14:ligatures w14:val="none"/>
                              </w:rPr>
                            </w:pPr>
                            <w:r>
                              <w:rPr>
                                <w:rFonts w:ascii="Twinkl Cursive Unlooped" w:hAnsi="Twinkl Cursive Unlooped"/>
                                <w:sz w:val="22"/>
                                <w:szCs w:val="22"/>
                                <w:u w:val="single"/>
                              </w:rPr>
                              <w:t>English</w:t>
                            </w:r>
                          </w:p>
                          <w:p w14:paraId="29EF3519" w14:textId="77777777" w:rsidR="00763FBF" w:rsidRPr="000E08CD" w:rsidRDefault="00763FBF" w:rsidP="00763FBF">
                            <w:pPr>
                              <w:spacing w:line="276" w:lineRule="auto"/>
                              <w:jc w:val="center"/>
                              <w:rPr>
                                <w:rFonts w:ascii="Twinkl Cursive Unlooped" w:hAnsi="Twinkl Cursive Unlooped"/>
                                <w:sz w:val="20"/>
                                <w:szCs w:val="20"/>
                              </w:rPr>
                            </w:pPr>
                            <w:r w:rsidRPr="000E08CD">
                              <w:rPr>
                                <w:rFonts w:ascii="Twinkl Cursive Unlooped" w:hAnsi="Twinkl Cursive Unlooped"/>
                                <w:sz w:val="20"/>
                                <w:szCs w:val="20"/>
                              </w:rPr>
                              <w:t xml:space="preserve">In English, your child will be reading the book ‘Discover... The Roman Empire’. During this time, the children will develop their prediction and inference skills in activities in relation to the text. As well as this, they will have opportunity to write a diary entry and a recount of events applying the grammatical skills for year 3 and 4. </w:t>
                            </w:r>
                          </w:p>
                          <w:p w14:paraId="58D4D832" w14:textId="77777777" w:rsidR="003B4773" w:rsidRPr="00FC49C2" w:rsidRDefault="003B4773" w:rsidP="00763FBF">
                            <w:pPr>
                              <w:spacing w:line="276" w:lineRule="auto"/>
                              <w:jc w:val="center"/>
                              <w:rPr>
                                <w:rFonts w:ascii="Twinkl Cursive Unlooped" w:hAnsi="Twinkl Cursive Unlooped"/>
                                <w:sz w:val="20"/>
                                <w:szCs w:val="20"/>
                              </w:rPr>
                            </w:pPr>
                            <w:r w:rsidRPr="00FC49C2">
                              <w:rPr>
                                <w:rFonts w:ascii="Twinkl Cursive Unlooped" w:hAnsi="Twinkl Cursive Unlooped"/>
                                <w:sz w:val="20"/>
                                <w:szCs w:val="20"/>
                              </w:rPr>
                              <w:t xml:space="preserve">Children </w:t>
                            </w:r>
                            <w:r w:rsidR="007C237A" w:rsidRPr="00FC49C2">
                              <w:rPr>
                                <w:rFonts w:ascii="Twinkl Cursive Unlooped" w:hAnsi="Twinkl Cursive Unlooped"/>
                                <w:sz w:val="20"/>
                                <w:szCs w:val="20"/>
                              </w:rPr>
                              <w:t>will</w:t>
                            </w:r>
                            <w:r w:rsidRPr="00FC49C2">
                              <w:rPr>
                                <w:rFonts w:ascii="Twinkl Cursive Unlooped" w:hAnsi="Twinkl Cursive Unlooped"/>
                                <w:sz w:val="20"/>
                                <w:szCs w:val="20"/>
                              </w:rPr>
                              <w:t xml:space="preserve"> continue to use the Little Wandle programme to </w:t>
                            </w:r>
                            <w:r w:rsidR="00B16AA2" w:rsidRPr="00FC49C2">
                              <w:rPr>
                                <w:rFonts w:ascii="Twinkl Cursive Unlooped" w:hAnsi="Twinkl Cursive Unlooped"/>
                                <w:sz w:val="20"/>
                                <w:szCs w:val="20"/>
                              </w:rPr>
                              <w:t xml:space="preserve">further develop their reading skills.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77BAF697" id="_x0000_s1031" style="position:absolute;margin-left:-40.8pt;margin-top:-40.8pt;width:246.6pt;height:183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" fillcolor="white [3201]" strokecolor="red" strokeweight="1pt">
                <v:textbox>
                  <w:txbxContent>
                    <w:p w14:paraId="12824073" w14:textId="77777777" w:rsidR="00763FBF" w:rsidRDefault="00763FBF" w:rsidP="00763FBF">
                      <w:pPr>
                        <w:spacing w:line="276" w:lineRule="auto"/>
                        <w:jc w:val="center"/>
                        <w:rPr>
                          <w:rFonts w:ascii="Twinkl Cursive Unlooped" w:hAnsi="Twinkl Cursive Unlooped"/>
                          <w:kern w:val="0"/>
                          <w:sz w:val="22"/>
                          <w:szCs w:val="22"/>
                          <w14:ligatures w14:val="none"/>
                        </w:rPr>
                      </w:pPr>
                      <w:r>
                        <w:rPr>
                          <w:rFonts w:ascii="Twinkl Cursive Unlooped" w:hAnsi="Twinkl Cursive Unlooped"/>
                          <w:sz w:val="22"/>
                          <w:szCs w:val="22"/>
                          <w:u w:val="single"/>
                        </w:rPr>
                        <w:t>English</w:t>
                      </w:r>
                    </w:p>
                    <w:p w14:paraId="29EF3519" w14:textId="77777777" w:rsidR="00763FBF" w:rsidRPr="000E08CD" w:rsidRDefault="00763FBF" w:rsidP="00763FBF">
                      <w:pPr>
                        <w:spacing w:line="276" w:lineRule="auto"/>
                        <w:jc w:val="center"/>
                        <w:rPr>
                          <w:rFonts w:ascii="Twinkl Cursive Unlooped" w:hAnsi="Twinkl Cursive Unlooped"/>
                          <w:sz w:val="20"/>
                          <w:szCs w:val="20"/>
                        </w:rPr>
                      </w:pPr>
                      <w:r w:rsidRPr="000E08CD">
                        <w:rPr>
                          <w:rFonts w:ascii="Twinkl Cursive Unlooped" w:hAnsi="Twinkl Cursive Unlooped"/>
                          <w:sz w:val="20"/>
                          <w:szCs w:val="20"/>
                        </w:rPr>
                        <w:t xml:space="preserve">In English, your child will be reading the book ‘Discover... The Roman Empire’. During this time, the children will develop their prediction and inference skills in activities in relation to the text. As well as this, they will have opportunity to write a diary entry and a recount of events applying the grammatical skills for year 3 and 4. </w:t>
                      </w:r>
                    </w:p>
                    <w:p w14:paraId="58D4D832" w14:textId="77777777" w:rsidR="003B4773" w:rsidRPr="00FC49C2" w:rsidRDefault="003B4773" w:rsidP="00763FBF">
                      <w:pPr>
                        <w:spacing w:line="276" w:lineRule="auto"/>
                        <w:jc w:val="center"/>
                        <w:rPr>
                          <w:rFonts w:ascii="Twinkl Cursive Unlooped" w:hAnsi="Twinkl Cursive Unlooped"/>
                          <w:sz w:val="20"/>
                          <w:szCs w:val="20"/>
                        </w:rPr>
                      </w:pPr>
                      <w:r w:rsidRPr="00FC49C2">
                        <w:rPr>
                          <w:rFonts w:ascii="Twinkl Cursive Unlooped" w:hAnsi="Twinkl Cursive Unlooped"/>
                          <w:sz w:val="20"/>
                          <w:szCs w:val="20"/>
                        </w:rPr>
                        <w:t xml:space="preserve">Children </w:t>
                      </w:r>
                      <w:r w:rsidR="007C237A" w:rsidRPr="00FC49C2">
                        <w:rPr>
                          <w:rFonts w:ascii="Twinkl Cursive Unlooped" w:hAnsi="Twinkl Cursive Unlooped"/>
                          <w:sz w:val="20"/>
                          <w:szCs w:val="20"/>
                        </w:rPr>
                        <w:t>will</w:t>
                      </w:r>
                      <w:r w:rsidRPr="00FC49C2">
                        <w:rPr>
                          <w:rFonts w:ascii="Twinkl Cursive Unlooped" w:hAnsi="Twinkl Cursive Unlooped"/>
                          <w:sz w:val="20"/>
                          <w:szCs w:val="20"/>
                        </w:rPr>
                        <w:t xml:space="preserve"> continue to use the Little Wandle programme to </w:t>
                      </w:r>
                      <w:r w:rsidR="00B16AA2" w:rsidRPr="00FC49C2">
                        <w:rPr>
                          <w:rFonts w:ascii="Twinkl Cursive Unlooped" w:hAnsi="Twinkl Cursive Unlooped"/>
                          <w:sz w:val="20"/>
                          <w:szCs w:val="20"/>
                        </w:rPr>
                        <w:t xml:space="preserve">further develop their reading skills. </w:t>
                      </w:r>
                    </w:p>
                  </w:txbxContent>
                </v:textbox>
              </v:rect>
            </w:pict>
          </mc:Fallback>
        </mc:AlternateContent>
      </w:r>
      <w:r w:rsidR="00050C5D">
        <w:rPr>
          <w:noProof/>
        </w:rPr>
        <mc:AlternateContent>
          <mc:Choice Requires="wps">
            <w:drawing>
              <wp:anchor distT="0" distB="0" distL="114300" distR="114300" simplePos="0" relativeHeight="251658245" behindDoc="0" locked="0" layoutInCell="1" allowOverlap="1" wp14:anchorId="7F94F9BD" wp14:editId="38BD05FD">
                <wp:simplePos x="0" y="0"/>
                <wp:positionH relativeFrom="column">
                  <wp:posOffset>-510540</wp:posOffset>
                </wp:positionH>
                <wp:positionV relativeFrom="paragraph">
                  <wp:posOffset>4168140</wp:posOffset>
                </wp:positionV>
                <wp:extent cx="3131820" cy="2118360"/>
                <wp:effectExtent l="0" t="0" r="11430" b="15240"/>
                <wp:wrapNone/>
                <wp:docPr id="253998926" name="Text Box 4"/>
                <wp:cNvGraphicFramePr/>
                <a:graphic xmlns:a="http://schemas.openxmlformats.org/drawingml/2006/main">
                  <a:graphicData uri="http://schemas.microsoft.com/office/word/2010/wordprocessingShape">
                    <wps:wsp>
                      <wps:cNvSpPr/>
                      <wps:spPr>
                        <a:xfrm>
                          <a:off x="0" y="0"/>
                          <a:ext cx="3131820" cy="2118360"/>
                        </a:xfrm>
                        <a:prstGeom prst="rect">
                          <a:avLst/>
                        </a:prstGeom>
                        <a:solidFill>
                          <a:schemeClr val="lt1"/>
                        </a:solidFill>
                        <a:ln w="12700">
                          <a:solidFill>
                            <a:srgbClr val="FF0000"/>
                          </a:solidFill>
                        </a:ln>
                      </wps:spPr>
                      <wps:txbx>
                        <w:txbxContent>
                          <w:p w14:paraId="3E3EA8B2" w14:textId="77777777" w:rsidR="003B4773" w:rsidRDefault="003B4773" w:rsidP="00D613B1">
                            <w:pPr>
                              <w:spacing w:line="276" w:lineRule="auto"/>
                              <w:jc w:val="center"/>
                              <w:rPr>
                                <w:rFonts w:ascii="Twinkl Cursive Unlooped" w:hAnsi="Twinkl Cursive Unlooped"/>
                                <w:kern w:val="0"/>
                                <w:sz w:val="22"/>
                                <w:szCs w:val="22"/>
                                <w14:ligatures w14:val="none"/>
                              </w:rPr>
                            </w:pPr>
                            <w:r w:rsidRPr="003B4773">
                              <w:rPr>
                                <w:rFonts w:ascii="Twinkl Cursive Unlooped" w:hAnsi="Twinkl Cursive Unlooped"/>
                                <w:sz w:val="22"/>
                                <w:szCs w:val="22"/>
                                <w:u w:val="single"/>
                              </w:rPr>
                              <w:t>Physical, Emotional Health and Well Being</w:t>
                            </w:r>
                          </w:p>
                          <w:p w14:paraId="04DA92A1" w14:textId="77777777" w:rsidR="000C7AAA" w:rsidRDefault="003B4773" w:rsidP="00D613B1">
                            <w:pPr>
                              <w:spacing w:line="276" w:lineRule="auto"/>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PSHE, your child will focus on </w:t>
                            </w:r>
                            <w:r w:rsidR="00D613B1">
                              <w:rPr>
                                <w:rFonts w:ascii="Twinkl Cursive Unlooped" w:hAnsi="Twinkl Cursive Unlooped"/>
                                <w:sz w:val="22"/>
                                <w:szCs w:val="22"/>
                              </w:rPr>
                              <w:t>Physical Health</w:t>
                            </w:r>
                            <w:r w:rsidR="000C7AAA">
                              <w:rPr>
                                <w:rFonts w:ascii="Twinkl Cursive Unlooped" w:hAnsi="Twinkl Cursive Unlooped"/>
                                <w:sz w:val="22"/>
                                <w:szCs w:val="22"/>
                              </w:rPr>
                              <w:t xml:space="preserve"> and </w:t>
                            </w:r>
                            <w:r w:rsidR="00D613B1">
                              <w:rPr>
                                <w:rFonts w:ascii="Twinkl Cursive Unlooped" w:hAnsi="Twinkl Cursive Unlooped"/>
                                <w:sz w:val="22"/>
                                <w:szCs w:val="22"/>
                              </w:rPr>
                              <w:t>Mental Wellbeing.</w:t>
                            </w:r>
                            <w:r w:rsidR="000C7AAA">
                              <w:rPr>
                                <w:rFonts w:ascii="Twinkl Cursive Unlooped" w:hAnsi="Twinkl Cursive Unlooped"/>
                                <w:sz w:val="22"/>
                                <w:szCs w:val="22"/>
                              </w:rPr>
                              <w:t xml:space="preserve"> </w:t>
                            </w:r>
                          </w:p>
                          <w:p w14:paraId="5037D56C" w14:textId="77777777" w:rsidR="000C7AAA" w:rsidRDefault="000C7AAA" w:rsidP="00D613B1">
                            <w:pPr>
                              <w:spacing w:line="276" w:lineRule="auto"/>
                              <w:jc w:val="center"/>
                              <w:rPr>
                                <w:rFonts w:ascii="Twinkl Cursive Unlooped" w:hAnsi="Twinkl Cursive Unlooped"/>
                                <w:sz w:val="22"/>
                                <w:szCs w:val="22"/>
                              </w:rPr>
                            </w:pPr>
                            <w:r>
                              <w:rPr>
                                <w:rFonts w:ascii="Twinkl Cursive Unlooped" w:hAnsi="Twinkl Cursive Unlooped"/>
                                <w:sz w:val="22"/>
                                <w:szCs w:val="22"/>
                              </w:rPr>
                              <w:t xml:space="preserve">Throughout this unit, your child will explore a range of </w:t>
                            </w:r>
                            <w:r w:rsidR="00D613B1">
                              <w:rPr>
                                <w:rFonts w:ascii="Twinkl Cursive Unlooped" w:hAnsi="Twinkl Cursive Unlooped"/>
                                <w:sz w:val="22"/>
                                <w:szCs w:val="22"/>
                              </w:rPr>
                              <w:t>ways to stay healthy both physically and mentally. Your child will explore the healthy eating, basic hygiene routines and differenty types of physical activities to keep them healthy.</w:t>
                            </w:r>
                          </w:p>
                          <w:p w14:paraId="09036D26" w14:textId="77777777" w:rsidR="003B4773" w:rsidRPr="00236B3F" w:rsidRDefault="003B4773" w:rsidP="00D613B1">
                            <w:pPr>
                              <w:spacing w:line="276" w:lineRule="auto"/>
                              <w:jc w:val="center"/>
                              <w:rPr>
                                <w:rFonts w:ascii="Twinkl Cursive Unlooped" w:hAnsi="Twinkl Cursive Unlooped"/>
                                <w:sz w:val="22"/>
                                <w:szCs w:val="22"/>
                              </w:rPr>
                            </w:pPr>
                            <w:r>
                              <w:rPr>
                                <w:rFonts w:ascii="Twinkl Cursive Unlooped" w:hAnsi="Twinkl Cursive Unlooped"/>
                                <w:sz w:val="22"/>
                                <w:szCs w:val="22"/>
                              </w:rPr>
                              <w:t xml:space="preserve">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7F94F9BD" id="_x0000_s1033" style="position:absolute;margin-left:-40.2pt;margin-top:328.2pt;width:246.6pt;height:166.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" fillcolor="white [3201]" strokecolor="red" strokeweight="1pt">
                <v:textbox>
                  <w:txbxContent>
                    <w:p w14:paraId="3E3EA8B2" w14:textId="77777777" w:rsidR="003B4773" w:rsidRDefault="003B4773" w:rsidP="00D613B1">
                      <w:pPr>
                        <w:spacing w:line="276" w:lineRule="auto"/>
                        <w:jc w:val="center"/>
                        <w:rPr>
                          <w:rFonts w:ascii="Twinkl Cursive Unlooped" w:hAnsi="Twinkl Cursive Unlooped"/>
                          <w:kern w:val="0"/>
                          <w:sz w:val="22"/>
                          <w:szCs w:val="22"/>
                          <w14:ligatures w14:val="none"/>
                        </w:rPr>
                      </w:pPr>
                      <w:r w:rsidRPr="003B4773">
                        <w:rPr>
                          <w:rFonts w:ascii="Twinkl Cursive Unlooped" w:hAnsi="Twinkl Cursive Unlooped"/>
                          <w:sz w:val="22"/>
                          <w:szCs w:val="22"/>
                          <w:u w:val="single"/>
                        </w:rPr>
                        <w:t>Physical, Emotional Health and Well Being</w:t>
                      </w:r>
                    </w:p>
                    <w:p w14:paraId="04DA92A1" w14:textId="77777777" w:rsidR="000C7AAA" w:rsidRDefault="003B4773" w:rsidP="00D613B1">
                      <w:pPr>
                        <w:spacing w:line="276" w:lineRule="auto"/>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PSHE, your child will focus on </w:t>
                      </w:r>
                      <w:r w:rsidR="00D613B1">
                        <w:rPr>
                          <w:rFonts w:ascii="Twinkl Cursive Unlooped" w:hAnsi="Twinkl Cursive Unlooped"/>
                          <w:sz w:val="22"/>
                          <w:szCs w:val="22"/>
                        </w:rPr>
                        <w:t>Physical Health</w:t>
                      </w:r>
                      <w:r w:rsidR="000C7AAA">
                        <w:rPr>
                          <w:rFonts w:ascii="Twinkl Cursive Unlooped" w:hAnsi="Twinkl Cursive Unlooped"/>
                          <w:sz w:val="22"/>
                          <w:szCs w:val="22"/>
                        </w:rPr>
                        <w:t xml:space="preserve"> and </w:t>
                      </w:r>
                      <w:r w:rsidR="00D613B1">
                        <w:rPr>
                          <w:rFonts w:ascii="Twinkl Cursive Unlooped" w:hAnsi="Twinkl Cursive Unlooped"/>
                          <w:sz w:val="22"/>
                          <w:szCs w:val="22"/>
                        </w:rPr>
                        <w:t>Mental Wellbeing.</w:t>
                      </w:r>
                      <w:r w:rsidR="000C7AAA">
                        <w:rPr>
                          <w:rFonts w:ascii="Twinkl Cursive Unlooped" w:hAnsi="Twinkl Cursive Unlooped"/>
                          <w:sz w:val="22"/>
                          <w:szCs w:val="22"/>
                        </w:rPr>
                        <w:t xml:space="preserve"> </w:t>
                      </w:r>
                    </w:p>
                    <w:p w14:paraId="5037D56C" w14:textId="77777777" w:rsidR="000C7AAA" w:rsidRDefault="000C7AAA" w:rsidP="00D613B1">
                      <w:pPr>
                        <w:spacing w:line="276" w:lineRule="auto"/>
                        <w:jc w:val="center"/>
                        <w:rPr>
                          <w:rFonts w:ascii="Twinkl Cursive Unlooped" w:hAnsi="Twinkl Cursive Unlooped"/>
                          <w:sz w:val="22"/>
                          <w:szCs w:val="22"/>
                        </w:rPr>
                      </w:pPr>
                      <w:r>
                        <w:rPr>
                          <w:rFonts w:ascii="Twinkl Cursive Unlooped" w:hAnsi="Twinkl Cursive Unlooped"/>
                          <w:sz w:val="22"/>
                          <w:szCs w:val="22"/>
                        </w:rPr>
                        <w:t xml:space="preserve">Throughout this unit, your child will explore a range of </w:t>
                      </w:r>
                      <w:r w:rsidR="00D613B1">
                        <w:rPr>
                          <w:rFonts w:ascii="Twinkl Cursive Unlooped" w:hAnsi="Twinkl Cursive Unlooped"/>
                          <w:sz w:val="22"/>
                          <w:szCs w:val="22"/>
                        </w:rPr>
                        <w:t>ways to stay healthy both physically and mentally. Your child will explore the healthy eating, basic hygiene routines and differenty types of physical activities to keep them healthy.</w:t>
                      </w:r>
                    </w:p>
                    <w:p w14:paraId="09036D26" w14:textId="77777777" w:rsidR="003B4773" w:rsidRPr="00236B3F" w:rsidRDefault="003B4773" w:rsidP="00D613B1">
                      <w:pPr>
                        <w:spacing w:line="276" w:lineRule="auto"/>
                        <w:jc w:val="center"/>
                        <w:rPr>
                          <w:rFonts w:ascii="Twinkl Cursive Unlooped" w:hAnsi="Twinkl Cursive Unlooped"/>
                          <w:sz w:val="22"/>
                          <w:szCs w:val="22"/>
                        </w:rPr>
                      </w:pPr>
                      <w:r>
                        <w:rPr>
                          <w:rFonts w:ascii="Twinkl Cursive Unlooped" w:hAnsi="Twinkl Cursive Unlooped"/>
                          <w:sz w:val="22"/>
                          <w:szCs w:val="22"/>
                        </w:rPr>
                        <w:t xml:space="preserve"> </w:t>
                      </w:r>
                    </w:p>
                  </w:txbxContent>
                </v:textbox>
              </v:rect>
            </w:pict>
          </mc:Fallback>
        </mc:AlternateContent>
      </w:r>
      <w:r w:rsidR="00E20692">
        <w:rPr>
          <w:noProof/>
        </w:rPr>
        <mc:AlternateContent>
          <mc:Choice Requires="wps">
            <w:drawing>
              <wp:anchor distT="0" distB="0" distL="114300" distR="114300" simplePos="0" relativeHeight="251658248" behindDoc="0" locked="0" layoutInCell="1" allowOverlap="1" wp14:anchorId="2ADDA765" wp14:editId="703B15A9">
                <wp:simplePos x="0" y="0"/>
                <wp:positionH relativeFrom="margin">
                  <wp:align>center</wp:align>
                </wp:positionH>
                <wp:positionV relativeFrom="paragraph">
                  <wp:posOffset>3931920</wp:posOffset>
                </wp:positionV>
                <wp:extent cx="3131820" cy="1059180"/>
                <wp:effectExtent l="0" t="0" r="11430" b="26670"/>
                <wp:wrapNone/>
                <wp:docPr id="952455913" name="Text Box 4"/>
                <wp:cNvGraphicFramePr/>
                <a:graphic xmlns:a="http://schemas.openxmlformats.org/drawingml/2006/main">
                  <a:graphicData uri="http://schemas.microsoft.com/office/word/2010/wordprocessingShape">
                    <wps:wsp>
                      <wps:cNvSpPr/>
                      <wps:spPr>
                        <a:xfrm>
                          <a:off x="0" y="0"/>
                          <a:ext cx="3131820" cy="1059180"/>
                        </a:xfrm>
                        <a:prstGeom prst="rect">
                          <a:avLst/>
                        </a:prstGeom>
                        <a:solidFill>
                          <a:schemeClr val="lt1"/>
                        </a:solidFill>
                        <a:ln w="12700">
                          <a:solidFill>
                            <a:srgbClr val="FF0000"/>
                          </a:solidFill>
                        </a:ln>
                      </wps:spPr>
                      <wps:txbx>
                        <w:txbxContent>
                          <w:p w14:paraId="7D72B9F9" w14:textId="77777777" w:rsidR="00213592" w:rsidRDefault="00213592" w:rsidP="00892D86">
                            <w:pPr>
                              <w:spacing w:line="276" w:lineRule="auto"/>
                              <w:jc w:val="center"/>
                              <w:rPr>
                                <w:rFonts w:ascii="Twinkl Cursive Unlooped" w:hAnsi="Twinkl Cursive Unlooped"/>
                                <w:kern w:val="0"/>
                                <w:sz w:val="22"/>
                                <w:szCs w:val="22"/>
                                <w14:ligatures w14:val="none"/>
                              </w:rPr>
                            </w:pPr>
                            <w:r>
                              <w:rPr>
                                <w:rFonts w:ascii="Twinkl Cursive Unlooped" w:hAnsi="Twinkl Cursive Unlooped"/>
                                <w:sz w:val="22"/>
                                <w:szCs w:val="22"/>
                                <w:u w:val="single"/>
                              </w:rPr>
                              <w:t>RE</w:t>
                            </w:r>
                          </w:p>
                          <w:p w14:paraId="355577A6" w14:textId="77777777" w:rsidR="00892D86" w:rsidRDefault="00892D86" w:rsidP="00892D86">
                            <w:pPr>
                              <w:spacing w:line="276" w:lineRule="auto"/>
                              <w:jc w:val="center"/>
                              <w:rPr>
                                <w:rFonts w:ascii="Twinkl Cursive Unlooped" w:hAnsi="Twinkl Cursive Unlooped"/>
                                <w:sz w:val="22"/>
                                <w:szCs w:val="22"/>
                              </w:rPr>
                            </w:pPr>
                            <w:r>
                              <w:rPr>
                                <w:rFonts w:ascii="Twinkl Cursive Unlooped" w:hAnsi="Twinkl Cursive Unlooped"/>
                                <w:sz w:val="22"/>
                                <w:szCs w:val="22"/>
                              </w:rPr>
                              <w:t xml:space="preserve"> In RE, your child will explore the idea of 'What is a good life?' looking into various reigions and their beliefs of how to life a 'good life'. </w:t>
                            </w:r>
                          </w:p>
                          <w:p w14:paraId="2ADBEE40" w14:textId="77777777" w:rsidR="00892D86" w:rsidRDefault="00892D86" w:rsidP="00892D86">
                            <w:pPr>
                              <w:spacing w:line="276" w:lineRule="auto"/>
                              <w:jc w:val="center"/>
                              <w:rPr>
                                <w:rFonts w:ascii="Twinkl Cursive Unlooped" w:hAnsi="Twinkl Cursive Unlooped"/>
                                <w:sz w:val="22"/>
                                <w:szCs w:val="22"/>
                              </w:rPr>
                            </w:pPr>
                            <w:r>
                              <w:rPr>
                                <w:rFonts w:ascii="Twinkl Cursive Unlooped" w:hAnsi="Twinkl Cursive Unlooped"/>
                                <w:sz w:val="22"/>
                                <w:szCs w:val="22"/>
                              </w:rPr>
                              <w:t> </w:t>
                            </w:r>
                          </w:p>
                          <w:p w14:paraId="524FEA03" w14:textId="77777777" w:rsidR="00213592" w:rsidRPr="00236B3F" w:rsidRDefault="00892D86" w:rsidP="00892D86">
                            <w:pPr>
                              <w:spacing w:line="276" w:lineRule="auto"/>
                              <w:jc w:val="center"/>
                              <w:rPr>
                                <w:rFonts w:ascii="Twinkl Cursive Unlooped" w:hAnsi="Twinkl Cursive Unlooped"/>
                                <w:sz w:val="22"/>
                                <w:szCs w:val="22"/>
                              </w:rPr>
                            </w:pPr>
                            <w:r>
                              <w:rPr>
                                <w:rFonts w:ascii="Twinkl Cursive Unlooped" w:hAnsi="Twinkl Cursive Unlooped"/>
                                <w:sz w:val="22"/>
                                <w:szCs w:val="22"/>
                              </w:rPr>
                              <w:t>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2ADDA765" id="_x0000_s1034" style="position:absolute;margin-left:0;margin-top:309.6pt;width:246.6pt;height:83.4pt;z-index:251658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" fillcolor="white [3201]" strokecolor="red" strokeweight="1pt">
                <v:textbox>
                  <w:txbxContent>
                    <w:p w14:paraId="7D72B9F9" w14:textId="77777777" w:rsidR="00213592" w:rsidRDefault="00213592" w:rsidP="00892D86">
                      <w:pPr>
                        <w:spacing w:line="276" w:lineRule="auto"/>
                        <w:jc w:val="center"/>
                        <w:rPr>
                          <w:rFonts w:ascii="Twinkl Cursive Unlooped" w:hAnsi="Twinkl Cursive Unlooped"/>
                          <w:kern w:val="0"/>
                          <w:sz w:val="22"/>
                          <w:szCs w:val="22"/>
                          <w14:ligatures w14:val="none"/>
                        </w:rPr>
                      </w:pPr>
                      <w:r>
                        <w:rPr>
                          <w:rFonts w:ascii="Twinkl Cursive Unlooped" w:hAnsi="Twinkl Cursive Unlooped"/>
                          <w:sz w:val="22"/>
                          <w:szCs w:val="22"/>
                          <w:u w:val="single"/>
                        </w:rPr>
                        <w:t>RE</w:t>
                      </w:r>
                    </w:p>
                    <w:p w14:paraId="355577A6" w14:textId="77777777" w:rsidR="00892D86" w:rsidRDefault="00892D86" w:rsidP="00892D86">
                      <w:pPr>
                        <w:spacing w:line="276" w:lineRule="auto"/>
                        <w:jc w:val="center"/>
                        <w:rPr>
                          <w:rFonts w:ascii="Twinkl Cursive Unlooped" w:hAnsi="Twinkl Cursive Unlooped"/>
                          <w:sz w:val="22"/>
                          <w:szCs w:val="22"/>
                        </w:rPr>
                      </w:pPr>
                      <w:r>
                        <w:rPr>
                          <w:rFonts w:ascii="Twinkl Cursive Unlooped" w:hAnsi="Twinkl Cursive Unlooped"/>
                          <w:sz w:val="22"/>
                          <w:szCs w:val="22"/>
                        </w:rPr>
                        <w:t xml:space="preserve"> In RE, your child will explore the idea of 'What is a good life?' looking into various reigions and their beliefs of </w:t>
                      </w:r>
                      <w:proofErr w:type="gramStart"/>
                      <w:r>
                        <w:rPr>
                          <w:rFonts w:ascii="Twinkl Cursive Unlooped" w:hAnsi="Twinkl Cursive Unlooped"/>
                          <w:sz w:val="22"/>
                          <w:szCs w:val="22"/>
                        </w:rPr>
                        <w:t>how to</w:t>
                      </w:r>
                      <w:proofErr w:type="gramEnd"/>
                      <w:r>
                        <w:rPr>
                          <w:rFonts w:ascii="Twinkl Cursive Unlooped" w:hAnsi="Twinkl Cursive Unlooped"/>
                          <w:sz w:val="22"/>
                          <w:szCs w:val="22"/>
                        </w:rPr>
                        <w:t xml:space="preserve"> life a 'good life'. </w:t>
                      </w:r>
                    </w:p>
                    <w:p w14:paraId="2ADBEE40" w14:textId="77777777" w:rsidR="00892D86" w:rsidRDefault="00892D86" w:rsidP="00892D86">
                      <w:pPr>
                        <w:spacing w:line="276" w:lineRule="auto"/>
                        <w:jc w:val="center"/>
                        <w:rPr>
                          <w:rFonts w:ascii="Twinkl Cursive Unlooped" w:hAnsi="Twinkl Cursive Unlooped"/>
                          <w:sz w:val="22"/>
                          <w:szCs w:val="22"/>
                        </w:rPr>
                      </w:pPr>
                      <w:r>
                        <w:rPr>
                          <w:rFonts w:ascii="Twinkl Cursive Unlooped" w:hAnsi="Twinkl Cursive Unlooped"/>
                          <w:sz w:val="22"/>
                          <w:szCs w:val="22"/>
                        </w:rPr>
                        <w:t> </w:t>
                      </w:r>
                    </w:p>
                    <w:p w14:paraId="524FEA03" w14:textId="77777777" w:rsidR="00213592" w:rsidRPr="00236B3F" w:rsidRDefault="00892D86" w:rsidP="00892D86">
                      <w:pPr>
                        <w:spacing w:line="276" w:lineRule="auto"/>
                        <w:jc w:val="center"/>
                        <w:rPr>
                          <w:rFonts w:ascii="Twinkl Cursive Unlooped" w:hAnsi="Twinkl Cursive Unlooped"/>
                          <w:sz w:val="22"/>
                          <w:szCs w:val="22"/>
                        </w:rPr>
                      </w:pPr>
                      <w:r>
                        <w:rPr>
                          <w:rFonts w:ascii="Twinkl Cursive Unlooped" w:hAnsi="Twinkl Cursive Unlooped"/>
                          <w:sz w:val="22"/>
                          <w:szCs w:val="22"/>
                        </w:rPr>
                        <w:t> </w:t>
                      </w:r>
                    </w:p>
                  </w:txbxContent>
                </v:textbox>
                <w10:wrap anchorx="margin"/>
              </v:rect>
            </w:pict>
          </mc:Fallback>
        </mc:AlternateContent>
      </w:r>
      <w:r w:rsidR="00E20692">
        <w:rPr>
          <w:noProof/>
        </w:rPr>
        <mc:AlternateContent>
          <mc:Choice Requires="wps">
            <w:drawing>
              <wp:anchor distT="0" distB="0" distL="114300" distR="114300" simplePos="0" relativeHeight="251658249" behindDoc="0" locked="0" layoutInCell="1" allowOverlap="1" wp14:anchorId="17417803" wp14:editId="67E17FA8">
                <wp:simplePos x="0" y="0"/>
                <wp:positionH relativeFrom="margin">
                  <wp:align>center</wp:align>
                </wp:positionH>
                <wp:positionV relativeFrom="paragraph">
                  <wp:posOffset>5090160</wp:posOffset>
                </wp:positionV>
                <wp:extent cx="3131820" cy="1066800"/>
                <wp:effectExtent l="0" t="0" r="11430" b="19050"/>
                <wp:wrapNone/>
                <wp:docPr id="1379545420" name="Text Box 4"/>
                <wp:cNvGraphicFramePr/>
                <a:graphic xmlns:a="http://schemas.openxmlformats.org/drawingml/2006/main">
                  <a:graphicData uri="http://schemas.microsoft.com/office/word/2010/wordprocessingShape">
                    <wps:wsp>
                      <wps:cNvSpPr/>
                      <wps:spPr>
                        <a:xfrm>
                          <a:off x="0" y="0"/>
                          <a:ext cx="3131820" cy="1066800"/>
                        </a:xfrm>
                        <a:prstGeom prst="rect">
                          <a:avLst/>
                        </a:prstGeom>
                        <a:solidFill>
                          <a:schemeClr val="lt1"/>
                        </a:solidFill>
                        <a:ln w="12700">
                          <a:solidFill>
                            <a:srgbClr val="FF0000"/>
                          </a:solidFill>
                        </a:ln>
                      </wps:spPr>
                      <wps:txbx>
                        <w:txbxContent>
                          <w:p w14:paraId="6ADBEEF4" w14:textId="77777777" w:rsidR="00E20692" w:rsidRDefault="00E20692" w:rsidP="00860CF0">
                            <w:pPr>
                              <w:spacing w:line="276" w:lineRule="auto"/>
                              <w:jc w:val="center"/>
                              <w:rPr>
                                <w:rFonts w:ascii="Twinkl Cursive Unlooped" w:hAnsi="Twinkl Cursive Unlooped"/>
                                <w:kern w:val="0"/>
                                <w:sz w:val="22"/>
                                <w:szCs w:val="22"/>
                                <w14:ligatures w14:val="none"/>
                              </w:rPr>
                            </w:pPr>
                            <w:r>
                              <w:rPr>
                                <w:rFonts w:ascii="Twinkl Cursive Unlooped" w:hAnsi="Twinkl Cursive Unlooped"/>
                                <w:sz w:val="22"/>
                                <w:szCs w:val="22"/>
                                <w:u w:val="single"/>
                              </w:rPr>
                              <w:t>Music</w:t>
                            </w:r>
                          </w:p>
                          <w:p w14:paraId="126B08DE" w14:textId="77777777" w:rsidR="00E20692" w:rsidRDefault="00E20692" w:rsidP="00860CF0">
                            <w:pPr>
                              <w:spacing w:line="276" w:lineRule="auto"/>
                              <w:jc w:val="center"/>
                              <w:rPr>
                                <w:rFonts w:ascii="Twinkl Cursive Unlooped" w:hAnsi="Twinkl Cursive Unlooped"/>
                                <w:sz w:val="22"/>
                                <w:szCs w:val="22"/>
                              </w:rPr>
                            </w:pPr>
                            <w:r>
                              <w:rPr>
                                <w:rFonts w:ascii="Twinkl Cursive Unlooped" w:hAnsi="Twinkl Cursive Unlooped"/>
                                <w:sz w:val="22"/>
                                <w:szCs w:val="22"/>
                              </w:rPr>
                              <w:t xml:space="preserve"> In Music, your child will explore</w:t>
                            </w:r>
                            <w:r w:rsidR="00D07FD2">
                              <w:rPr>
                                <w:rFonts w:ascii="Twinkl Cursive Unlooped" w:hAnsi="Twinkl Cursive Unlooped"/>
                                <w:sz w:val="22"/>
                                <w:szCs w:val="22"/>
                              </w:rPr>
                              <w:t xml:space="preserve"> structure and</w:t>
                            </w:r>
                            <w:r>
                              <w:rPr>
                                <w:rFonts w:ascii="Twinkl Cursive Unlooped" w:hAnsi="Twinkl Cursive Unlooped"/>
                                <w:sz w:val="22"/>
                                <w:szCs w:val="22"/>
                              </w:rPr>
                              <w:t xml:space="preserve"> </w:t>
                            </w:r>
                            <w:r w:rsidR="00337EEF">
                              <w:rPr>
                                <w:rFonts w:ascii="Twinkl Cursive Unlooped" w:hAnsi="Twinkl Cursive Unlooped"/>
                                <w:sz w:val="22"/>
                                <w:szCs w:val="22"/>
                              </w:rPr>
                              <w:t xml:space="preserve">composition of </w:t>
                            </w:r>
                            <w:r w:rsidR="0058588F">
                              <w:rPr>
                                <w:rFonts w:ascii="Twinkl Cursive Unlooped" w:hAnsi="Twinkl Cursive Unlooped"/>
                                <w:sz w:val="22"/>
                                <w:szCs w:val="22"/>
                              </w:rPr>
                              <w:t>songs/rhythms</w:t>
                            </w:r>
                            <w:r>
                              <w:rPr>
                                <w:rFonts w:ascii="Twinkl Cursive Unlooped" w:hAnsi="Twinkl Cursive Unlooped"/>
                                <w:sz w:val="22"/>
                                <w:szCs w:val="22"/>
                              </w:rPr>
                              <w:t xml:space="preserve"> </w:t>
                            </w:r>
                            <w:r w:rsidR="00D07FD2">
                              <w:rPr>
                                <w:rFonts w:ascii="Twinkl Cursive Unlooped" w:hAnsi="Twinkl Cursive Unlooped"/>
                                <w:sz w:val="22"/>
                                <w:szCs w:val="22"/>
                              </w:rPr>
                              <w:t xml:space="preserve">as well as </w:t>
                            </w:r>
                            <w:r w:rsidR="00DB036B">
                              <w:rPr>
                                <w:rFonts w:ascii="Twinkl Cursive Unlooped" w:hAnsi="Twinkl Cursive Unlooped"/>
                                <w:sz w:val="22"/>
                                <w:szCs w:val="22"/>
                              </w:rPr>
                              <w:t>building on their knowledge of pitch</w:t>
                            </w:r>
                            <w:r w:rsidR="00A90BA5">
                              <w:rPr>
                                <w:rFonts w:ascii="Twinkl Cursive Unlooped" w:hAnsi="Twinkl Cursive Unlooped"/>
                                <w:sz w:val="22"/>
                                <w:szCs w:val="22"/>
                              </w:rPr>
                              <w:t>.</w:t>
                            </w:r>
                          </w:p>
                          <w:p w14:paraId="2F3FFACD" w14:textId="77777777" w:rsidR="00860CF0" w:rsidRDefault="00860CF0" w:rsidP="00860CF0">
                            <w:pPr>
                              <w:spacing w:line="276" w:lineRule="auto"/>
                              <w:jc w:val="center"/>
                              <w:rPr>
                                <w:rFonts w:ascii="Twinkl Cursive Unlooped" w:hAnsi="Twinkl Cursive Unlooped"/>
                                <w:sz w:val="22"/>
                                <w:szCs w:val="22"/>
                              </w:rPr>
                            </w:pPr>
                            <w:r>
                              <w:rPr>
                                <w:rFonts w:ascii="Twinkl Cursive Unlooped" w:hAnsi="Twinkl Cursive Unlooped"/>
                                <w:sz w:val="22"/>
                                <w:szCs w:val="22"/>
                              </w:rPr>
                              <w:t>Year 4 will continue their journey learning the violine an</w:t>
                            </w:r>
                          </w:p>
                          <w:p w14:paraId="44854F42" w14:textId="77777777" w:rsidR="00860CF0" w:rsidRDefault="00860CF0" w:rsidP="00860CF0">
                            <w:pPr>
                              <w:spacing w:line="276" w:lineRule="auto"/>
                              <w:jc w:val="center"/>
                              <w:rPr>
                                <w:rFonts w:ascii="Twinkl Cursive Unlooped" w:hAnsi="Twinkl Cursive Unlooped"/>
                                <w:sz w:val="22"/>
                                <w:szCs w:val="22"/>
                              </w:rPr>
                            </w:pPr>
                            <w:r>
                              <w:rPr>
                                <w:rFonts w:ascii="Twinkl Cursive Unlooped" w:hAnsi="Twinkl Cursive Unlooped"/>
                                <w:sz w:val="22"/>
                                <w:szCs w:val="22"/>
                              </w:rPr>
                              <w:t> </w:t>
                            </w:r>
                          </w:p>
                          <w:p w14:paraId="493E6713" w14:textId="77777777" w:rsidR="00E20692" w:rsidRPr="00236B3F" w:rsidRDefault="00860CF0" w:rsidP="00860CF0">
                            <w:pPr>
                              <w:spacing w:line="276" w:lineRule="auto"/>
                              <w:jc w:val="center"/>
                              <w:rPr>
                                <w:rFonts w:ascii="Twinkl Cursive Unlooped" w:hAnsi="Twinkl Cursive Unlooped"/>
                                <w:sz w:val="22"/>
                                <w:szCs w:val="22"/>
                              </w:rPr>
                            </w:pPr>
                            <w:r>
                              <w:rPr>
                                <w:rFonts w:ascii="Twinkl Cursive Unlooped" w:hAnsi="Twinkl Cursive Unlooped"/>
                                <w:sz w:val="22"/>
                                <w:szCs w:val="22"/>
                              </w:rPr>
                              <w:t>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17417803" id="_x0000_s1035" style="position:absolute;margin-left:0;margin-top:400.8pt;width:246.6pt;height:84pt;z-index:25165824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" fillcolor="white [3201]" strokecolor="red" strokeweight="1pt">
                <v:textbox>
                  <w:txbxContent>
                    <w:p w14:paraId="6ADBEEF4" w14:textId="77777777" w:rsidR="00E20692" w:rsidRDefault="00E20692" w:rsidP="00860CF0">
                      <w:pPr>
                        <w:spacing w:line="276" w:lineRule="auto"/>
                        <w:jc w:val="center"/>
                        <w:rPr>
                          <w:rFonts w:ascii="Twinkl Cursive Unlooped" w:hAnsi="Twinkl Cursive Unlooped"/>
                          <w:kern w:val="0"/>
                          <w:sz w:val="22"/>
                          <w:szCs w:val="22"/>
                          <w14:ligatures w14:val="none"/>
                        </w:rPr>
                      </w:pPr>
                      <w:r>
                        <w:rPr>
                          <w:rFonts w:ascii="Twinkl Cursive Unlooped" w:hAnsi="Twinkl Cursive Unlooped"/>
                          <w:sz w:val="22"/>
                          <w:szCs w:val="22"/>
                          <w:u w:val="single"/>
                        </w:rPr>
                        <w:t>Music</w:t>
                      </w:r>
                    </w:p>
                    <w:p w14:paraId="126B08DE" w14:textId="77777777" w:rsidR="00E20692" w:rsidRDefault="00E20692" w:rsidP="00860CF0">
                      <w:pPr>
                        <w:spacing w:line="276" w:lineRule="auto"/>
                        <w:jc w:val="center"/>
                        <w:rPr>
                          <w:rFonts w:ascii="Twinkl Cursive Unlooped" w:hAnsi="Twinkl Cursive Unlooped"/>
                          <w:sz w:val="22"/>
                          <w:szCs w:val="22"/>
                        </w:rPr>
                      </w:pPr>
                      <w:r>
                        <w:rPr>
                          <w:rFonts w:ascii="Twinkl Cursive Unlooped" w:hAnsi="Twinkl Cursive Unlooped"/>
                          <w:sz w:val="22"/>
                          <w:szCs w:val="22"/>
                        </w:rPr>
                        <w:t xml:space="preserve"> In Music, your child will explore</w:t>
                      </w:r>
                      <w:r w:rsidR="00D07FD2">
                        <w:rPr>
                          <w:rFonts w:ascii="Twinkl Cursive Unlooped" w:hAnsi="Twinkl Cursive Unlooped"/>
                          <w:sz w:val="22"/>
                          <w:szCs w:val="22"/>
                        </w:rPr>
                        <w:t xml:space="preserve"> structure and</w:t>
                      </w:r>
                      <w:r>
                        <w:rPr>
                          <w:rFonts w:ascii="Twinkl Cursive Unlooped" w:hAnsi="Twinkl Cursive Unlooped"/>
                          <w:sz w:val="22"/>
                          <w:szCs w:val="22"/>
                        </w:rPr>
                        <w:t xml:space="preserve"> </w:t>
                      </w:r>
                      <w:r w:rsidR="00337EEF">
                        <w:rPr>
                          <w:rFonts w:ascii="Twinkl Cursive Unlooped" w:hAnsi="Twinkl Cursive Unlooped"/>
                          <w:sz w:val="22"/>
                          <w:szCs w:val="22"/>
                        </w:rPr>
                        <w:t xml:space="preserve">composition of </w:t>
                      </w:r>
                      <w:r w:rsidR="0058588F">
                        <w:rPr>
                          <w:rFonts w:ascii="Twinkl Cursive Unlooped" w:hAnsi="Twinkl Cursive Unlooped"/>
                          <w:sz w:val="22"/>
                          <w:szCs w:val="22"/>
                        </w:rPr>
                        <w:t>songs/rhythms</w:t>
                      </w:r>
                      <w:r>
                        <w:rPr>
                          <w:rFonts w:ascii="Twinkl Cursive Unlooped" w:hAnsi="Twinkl Cursive Unlooped"/>
                          <w:sz w:val="22"/>
                          <w:szCs w:val="22"/>
                        </w:rPr>
                        <w:t xml:space="preserve"> </w:t>
                      </w:r>
                      <w:r w:rsidR="00D07FD2">
                        <w:rPr>
                          <w:rFonts w:ascii="Twinkl Cursive Unlooped" w:hAnsi="Twinkl Cursive Unlooped"/>
                          <w:sz w:val="22"/>
                          <w:szCs w:val="22"/>
                        </w:rPr>
                        <w:t xml:space="preserve">as well as </w:t>
                      </w:r>
                      <w:r w:rsidR="00DB036B">
                        <w:rPr>
                          <w:rFonts w:ascii="Twinkl Cursive Unlooped" w:hAnsi="Twinkl Cursive Unlooped"/>
                          <w:sz w:val="22"/>
                          <w:szCs w:val="22"/>
                        </w:rPr>
                        <w:t>building on their knowledge of pitch</w:t>
                      </w:r>
                      <w:r w:rsidR="00A90BA5">
                        <w:rPr>
                          <w:rFonts w:ascii="Twinkl Cursive Unlooped" w:hAnsi="Twinkl Cursive Unlooped"/>
                          <w:sz w:val="22"/>
                          <w:szCs w:val="22"/>
                        </w:rPr>
                        <w:t>.</w:t>
                      </w:r>
                    </w:p>
                    <w:p w14:paraId="2F3FFACD" w14:textId="77777777" w:rsidR="00860CF0" w:rsidRDefault="00860CF0" w:rsidP="00860CF0">
                      <w:pPr>
                        <w:spacing w:line="276" w:lineRule="auto"/>
                        <w:jc w:val="center"/>
                        <w:rPr>
                          <w:rFonts w:ascii="Twinkl Cursive Unlooped" w:hAnsi="Twinkl Cursive Unlooped"/>
                          <w:sz w:val="22"/>
                          <w:szCs w:val="22"/>
                        </w:rPr>
                      </w:pPr>
                      <w:r>
                        <w:rPr>
                          <w:rFonts w:ascii="Twinkl Cursive Unlooped" w:hAnsi="Twinkl Cursive Unlooped"/>
                          <w:sz w:val="22"/>
                          <w:szCs w:val="22"/>
                        </w:rPr>
                        <w:t>Year 4 will continue their journey learning the violine an</w:t>
                      </w:r>
                    </w:p>
                    <w:p w14:paraId="44854F42" w14:textId="77777777" w:rsidR="00860CF0" w:rsidRDefault="00860CF0" w:rsidP="00860CF0">
                      <w:pPr>
                        <w:spacing w:line="276" w:lineRule="auto"/>
                        <w:jc w:val="center"/>
                        <w:rPr>
                          <w:rFonts w:ascii="Twinkl Cursive Unlooped" w:hAnsi="Twinkl Cursive Unlooped"/>
                          <w:sz w:val="22"/>
                          <w:szCs w:val="22"/>
                        </w:rPr>
                      </w:pPr>
                      <w:r>
                        <w:rPr>
                          <w:rFonts w:ascii="Twinkl Cursive Unlooped" w:hAnsi="Twinkl Cursive Unlooped"/>
                          <w:sz w:val="22"/>
                          <w:szCs w:val="22"/>
                        </w:rPr>
                        <w:t> </w:t>
                      </w:r>
                    </w:p>
                    <w:p w14:paraId="493E6713" w14:textId="77777777" w:rsidR="00E20692" w:rsidRPr="00236B3F" w:rsidRDefault="00860CF0" w:rsidP="00860CF0">
                      <w:pPr>
                        <w:spacing w:line="276" w:lineRule="auto"/>
                        <w:jc w:val="center"/>
                        <w:rPr>
                          <w:rFonts w:ascii="Twinkl Cursive Unlooped" w:hAnsi="Twinkl Cursive Unlooped"/>
                          <w:sz w:val="22"/>
                          <w:szCs w:val="22"/>
                        </w:rPr>
                      </w:pPr>
                      <w:r>
                        <w:rPr>
                          <w:rFonts w:ascii="Twinkl Cursive Unlooped" w:hAnsi="Twinkl Cursive Unlooped"/>
                          <w:sz w:val="22"/>
                          <w:szCs w:val="22"/>
                        </w:rPr>
                        <w:t> </w:t>
                      </w:r>
                    </w:p>
                  </w:txbxContent>
                </v:textbox>
                <w10:wrap anchorx="margin"/>
              </v:rect>
            </w:pict>
          </mc:Fallback>
        </mc:AlternateContent>
      </w:r>
    </w:p>
    <w:sectPr w:rsidR="00830E0C" w:rsidSect="00236B3F">
      <w:pgSz w:w="16838" w:h="11906" w:orient="landscape"/>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winkl Cursive Unlooped">
    <w:panose1 w:val="02000000000000000000"/>
    <w:charset w:val="00"/>
    <w:family w:val="auto"/>
    <w:pitch w:val="variable"/>
    <w:sig w:usb0="00000003" w:usb1="00000001"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F"/>
    <w:rsid w:val="0000189B"/>
    <w:rsid w:val="00025880"/>
    <w:rsid w:val="00033EB4"/>
    <w:rsid w:val="00050C5D"/>
    <w:rsid w:val="00054F1A"/>
    <w:rsid w:val="000974B9"/>
    <w:rsid w:val="000C2F91"/>
    <w:rsid w:val="000C7AAA"/>
    <w:rsid w:val="000E08CD"/>
    <w:rsid w:val="000F74D5"/>
    <w:rsid w:val="00126EA8"/>
    <w:rsid w:val="00151602"/>
    <w:rsid w:val="00152541"/>
    <w:rsid w:val="00190F94"/>
    <w:rsid w:val="001C3BA6"/>
    <w:rsid w:val="001D09D8"/>
    <w:rsid w:val="001D6B41"/>
    <w:rsid w:val="00213592"/>
    <w:rsid w:val="0023004A"/>
    <w:rsid w:val="00236B3F"/>
    <w:rsid w:val="00291129"/>
    <w:rsid w:val="002B525F"/>
    <w:rsid w:val="002F4348"/>
    <w:rsid w:val="002F4536"/>
    <w:rsid w:val="00337EEF"/>
    <w:rsid w:val="003630FD"/>
    <w:rsid w:val="00386334"/>
    <w:rsid w:val="00386745"/>
    <w:rsid w:val="003931E4"/>
    <w:rsid w:val="003B4773"/>
    <w:rsid w:val="004506C8"/>
    <w:rsid w:val="00464B2F"/>
    <w:rsid w:val="004B3261"/>
    <w:rsid w:val="004B4128"/>
    <w:rsid w:val="004D4FFB"/>
    <w:rsid w:val="0058454D"/>
    <w:rsid w:val="0058588F"/>
    <w:rsid w:val="005879BF"/>
    <w:rsid w:val="00597982"/>
    <w:rsid w:val="005A3291"/>
    <w:rsid w:val="005C41BE"/>
    <w:rsid w:val="005C64D4"/>
    <w:rsid w:val="005D1F07"/>
    <w:rsid w:val="005E3B8D"/>
    <w:rsid w:val="006248C8"/>
    <w:rsid w:val="00681B1E"/>
    <w:rsid w:val="006B6A65"/>
    <w:rsid w:val="006D69D4"/>
    <w:rsid w:val="006E32B9"/>
    <w:rsid w:val="00756B0C"/>
    <w:rsid w:val="00763FBF"/>
    <w:rsid w:val="00776147"/>
    <w:rsid w:val="00776855"/>
    <w:rsid w:val="007C237A"/>
    <w:rsid w:val="007D21B1"/>
    <w:rsid w:val="008267E0"/>
    <w:rsid w:val="00830E0C"/>
    <w:rsid w:val="00860CF0"/>
    <w:rsid w:val="00890E11"/>
    <w:rsid w:val="00892D86"/>
    <w:rsid w:val="0089612B"/>
    <w:rsid w:val="00933BD4"/>
    <w:rsid w:val="00947435"/>
    <w:rsid w:val="00982DFD"/>
    <w:rsid w:val="00990D52"/>
    <w:rsid w:val="009B2CFC"/>
    <w:rsid w:val="009E1B63"/>
    <w:rsid w:val="00A009C0"/>
    <w:rsid w:val="00A57B89"/>
    <w:rsid w:val="00A654E1"/>
    <w:rsid w:val="00A83B94"/>
    <w:rsid w:val="00A90BA5"/>
    <w:rsid w:val="00A94F59"/>
    <w:rsid w:val="00AA6757"/>
    <w:rsid w:val="00AC43DD"/>
    <w:rsid w:val="00B0669D"/>
    <w:rsid w:val="00B16AA2"/>
    <w:rsid w:val="00B37C16"/>
    <w:rsid w:val="00B663DE"/>
    <w:rsid w:val="00B96F7D"/>
    <w:rsid w:val="00BA529F"/>
    <w:rsid w:val="00BD15BC"/>
    <w:rsid w:val="00BE62D4"/>
    <w:rsid w:val="00BF3D54"/>
    <w:rsid w:val="00C05605"/>
    <w:rsid w:val="00C07E55"/>
    <w:rsid w:val="00C30D6B"/>
    <w:rsid w:val="00C7066C"/>
    <w:rsid w:val="00C925FC"/>
    <w:rsid w:val="00C976D3"/>
    <w:rsid w:val="00CB0943"/>
    <w:rsid w:val="00CC2752"/>
    <w:rsid w:val="00D07FD2"/>
    <w:rsid w:val="00D32566"/>
    <w:rsid w:val="00D613B1"/>
    <w:rsid w:val="00D748A8"/>
    <w:rsid w:val="00D95D11"/>
    <w:rsid w:val="00DB036B"/>
    <w:rsid w:val="00DB51E5"/>
    <w:rsid w:val="00DE6A5F"/>
    <w:rsid w:val="00E11878"/>
    <w:rsid w:val="00E20692"/>
    <w:rsid w:val="00E446D7"/>
    <w:rsid w:val="00E64283"/>
    <w:rsid w:val="00E75CB4"/>
    <w:rsid w:val="00F130B3"/>
    <w:rsid w:val="00F650EB"/>
    <w:rsid w:val="00FA26D1"/>
    <w:rsid w:val="00FB5295"/>
    <w:rsid w:val="00FB5D94"/>
    <w:rsid w:val="00FC49C2"/>
    <w:rsid w:val="00FD008A"/>
    <w:rsid w:val="05101657"/>
    <w:rsid w:val="058F30E1"/>
    <w:rsid w:val="094DE919"/>
    <w:rsid w:val="09D6C1C8"/>
    <w:rsid w:val="0D6300AE"/>
    <w:rsid w:val="1AD93075"/>
    <w:rsid w:val="211296CB"/>
    <w:rsid w:val="21A6BEBD"/>
    <w:rsid w:val="396A72C0"/>
    <w:rsid w:val="3FD1F132"/>
    <w:rsid w:val="404F3C7F"/>
    <w:rsid w:val="41AC2DF4"/>
    <w:rsid w:val="46910004"/>
    <w:rsid w:val="51D978DC"/>
    <w:rsid w:val="52BFD744"/>
    <w:rsid w:val="58A2432E"/>
    <w:rsid w:val="5927BC3A"/>
    <w:rsid w:val="5E69463C"/>
    <w:rsid w:val="61A724D7"/>
    <w:rsid w:val="6DBB8DC7"/>
    <w:rsid w:val="77135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97EA"/>
  <w15:chartTrackingRefBased/>
  <w15:docId w15:val="{9A64593C-B3CD-4050-BF2F-7F1AC0E3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E5"/>
  </w:style>
  <w:style w:type="paragraph" w:styleId="Heading1">
    <w:name w:val="heading 1"/>
    <w:basedOn w:val="Normal"/>
    <w:next w:val="Normal"/>
    <w:link w:val="Heading1Char"/>
    <w:uiPriority w:val="9"/>
    <w:qFormat/>
    <w:rsid w:val="0023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B3F"/>
    <w:rPr>
      <w:rFonts w:eastAsiaTheme="majorEastAsia" w:cstheme="majorBidi"/>
      <w:color w:val="272727" w:themeColor="text1" w:themeTint="D8"/>
    </w:rPr>
  </w:style>
  <w:style w:type="paragraph" w:styleId="Title">
    <w:name w:val="Title"/>
    <w:basedOn w:val="Normal"/>
    <w:next w:val="Normal"/>
    <w:link w:val="TitleChar"/>
    <w:uiPriority w:val="10"/>
    <w:qFormat/>
    <w:rsid w:val="00236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B3F"/>
    <w:pPr>
      <w:spacing w:before="160"/>
      <w:jc w:val="center"/>
    </w:pPr>
    <w:rPr>
      <w:i/>
      <w:iCs/>
      <w:color w:val="404040" w:themeColor="text1" w:themeTint="BF"/>
    </w:rPr>
  </w:style>
  <w:style w:type="character" w:customStyle="1" w:styleId="QuoteChar">
    <w:name w:val="Quote Char"/>
    <w:basedOn w:val="DefaultParagraphFont"/>
    <w:link w:val="Quote"/>
    <w:uiPriority w:val="29"/>
    <w:rsid w:val="00236B3F"/>
    <w:rPr>
      <w:i/>
      <w:iCs/>
      <w:color w:val="404040" w:themeColor="text1" w:themeTint="BF"/>
    </w:rPr>
  </w:style>
  <w:style w:type="paragraph" w:styleId="ListParagraph">
    <w:name w:val="List Paragraph"/>
    <w:basedOn w:val="Normal"/>
    <w:uiPriority w:val="34"/>
    <w:qFormat/>
    <w:rsid w:val="00236B3F"/>
    <w:pPr>
      <w:ind w:left="720"/>
      <w:contextualSpacing/>
    </w:pPr>
  </w:style>
  <w:style w:type="character" w:styleId="IntenseEmphasis">
    <w:name w:val="Intense Emphasis"/>
    <w:basedOn w:val="DefaultParagraphFont"/>
    <w:uiPriority w:val="21"/>
    <w:qFormat/>
    <w:rsid w:val="00236B3F"/>
    <w:rPr>
      <w:i/>
      <w:iCs/>
      <w:color w:val="0F4761" w:themeColor="accent1" w:themeShade="BF"/>
    </w:rPr>
  </w:style>
  <w:style w:type="paragraph" w:styleId="IntenseQuote">
    <w:name w:val="Intense Quote"/>
    <w:basedOn w:val="Normal"/>
    <w:next w:val="Normal"/>
    <w:link w:val="IntenseQuoteChar"/>
    <w:uiPriority w:val="30"/>
    <w:qFormat/>
    <w:rsid w:val="0023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B3F"/>
    <w:rPr>
      <w:i/>
      <w:iCs/>
      <w:color w:val="0F4761" w:themeColor="accent1" w:themeShade="BF"/>
    </w:rPr>
  </w:style>
  <w:style w:type="character" w:styleId="IntenseReference">
    <w:name w:val="Intense Reference"/>
    <w:basedOn w:val="DefaultParagraphFont"/>
    <w:uiPriority w:val="32"/>
    <w:qFormat/>
    <w:rsid w:val="00236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1774ff3b094abc0521524dec1f8a3163">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d9bbee39ad1340e25d8248dd9d21ae38"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9ee262-457d-4e96-b283-84fe0f234bf0}"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documentManagement>
</p:properties>
</file>

<file path=customXml/itemProps1.xml><?xml version="1.0" encoding="utf-8"?>
<ds:datastoreItem xmlns:ds="http://schemas.openxmlformats.org/officeDocument/2006/customXml" ds:itemID="{DB5C5043-7452-4099-853B-8249499A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D5506-A900-40C5-813E-D5E11E7B1F97}">
  <ds:schemaRefs>
    <ds:schemaRef ds:uri="http://schemas.microsoft.com/sharepoint/v3/contenttype/forms"/>
  </ds:schemaRefs>
</ds:datastoreItem>
</file>

<file path=customXml/itemProps3.xml><?xml version="1.0" encoding="utf-8"?>
<ds:datastoreItem xmlns:ds="http://schemas.openxmlformats.org/officeDocument/2006/customXml" ds:itemID="{4B1DEFFE-EBC5-4525-BC59-042C93908061}">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Cook (LA)</dc:creator>
  <cp:keywords/>
  <dc:description/>
  <cp:lastModifiedBy>H Cook (LA)</cp:lastModifiedBy>
  <cp:revision>31</cp:revision>
  <dcterms:created xsi:type="dcterms:W3CDTF">2026-04-21T10:17:00Z</dcterms:created>
  <dcterms:modified xsi:type="dcterms:W3CDTF">2026-04-22T09:21:00Z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