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261D21CB" w:rsidR="00EA1539" w:rsidRDefault="0046705B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46705B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7294394B" wp14:editId="2F2404C4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80645</wp:posOffset>
                  </wp:positionV>
                  <wp:extent cx="276225" cy="339778"/>
                  <wp:effectExtent l="0" t="0" r="0" b="3175"/>
                  <wp:wrapNone/>
                  <wp:docPr id="152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441" b="100000" l="2128" r="100000">
                                        <a14:foregroundMark x1="40780" y1="17291" x2="40780" y2="172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62" cy="34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D5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Anglo-Saxons</w:t>
            </w:r>
          </w:p>
          <w:p w14:paraId="0844C17C" w14:textId="221EFCCB" w:rsidR="005B76D2" w:rsidRPr="00200144" w:rsidRDefault="005B76D2" w:rsidP="006F4B9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Was the Anglo-Saxon period </w:t>
            </w:r>
            <w:r w:rsidR="0046705B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    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really a Dark Age?</w:t>
            </w:r>
          </w:p>
        </w:tc>
        <w:tc>
          <w:tcPr>
            <w:tcW w:w="5245" w:type="dxa"/>
          </w:tcPr>
          <w:p w14:paraId="50BF617A" w14:textId="369F57D8" w:rsidR="00EA1539" w:rsidRPr="00200144" w:rsidRDefault="00D009C6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5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AA3F8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0B2FA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Anglo-Saxon Boy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131540B" w14:textId="4BAF514D" w:rsidR="00BE73FA" w:rsidRDefault="006F4B9E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</w:t>
            </w:r>
            <w:r w:rsidR="001F39D5" w:rsidRPr="00200144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FCED216" w14:textId="77777777" w:rsidR="00984A62" w:rsidRPr="00200144" w:rsidRDefault="00984A62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</w:p>
          <w:p w14:paraId="40DEC5C9" w14:textId="7B262103" w:rsidR="00984A62" w:rsidRPr="00347822" w:rsidRDefault="0034782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5BA05CFA" wp14:editId="633DAF2C">
                  <wp:simplePos x="0" y="0"/>
                  <wp:positionH relativeFrom="column">
                    <wp:posOffset>2928678</wp:posOffset>
                  </wp:positionH>
                  <wp:positionV relativeFrom="paragraph">
                    <wp:posOffset>165100</wp:posOffset>
                  </wp:positionV>
                  <wp:extent cx="352425" cy="2571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develop a chronologically secure knowledge and understanding of British and world history </w:t>
            </w:r>
          </w:p>
          <w:p w14:paraId="5E0F8039" w14:textId="69519DF8" w:rsidR="00500762" w:rsidRPr="00347822" w:rsidRDefault="0050076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347822">
              <w:rPr>
                <w:rFonts w:ascii="Comic Sans MS" w:hAnsi="Comic Sans MS"/>
                <w:sz w:val="18"/>
                <w:szCs w:val="18"/>
              </w:rPr>
              <w:t xml:space="preserve">develop the appropriate use of historical terms </w:t>
            </w:r>
          </w:p>
          <w:p w14:paraId="391F2F2F" w14:textId="77777777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5BEA28" w14:textId="6B66269E" w:rsidR="0050076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D2D6049" wp14:editId="5F398CB0">
                  <wp:simplePos x="0" y="0"/>
                  <wp:positionH relativeFrom="column">
                    <wp:posOffset>2825745</wp:posOffset>
                  </wp:positionH>
                  <wp:positionV relativeFrom="paragraph">
                    <wp:posOffset>180137</wp:posOffset>
                  </wp:positionV>
                  <wp:extent cx="352425" cy="3048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understand how our knowledge of the past is constructed from a range of sources </w:t>
            </w:r>
          </w:p>
          <w:p w14:paraId="55C6D9CD" w14:textId="77777777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434590" w14:textId="4ACFDEC5" w:rsidR="0050076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444D6324" wp14:editId="0A541D3D">
                  <wp:simplePos x="0" y="0"/>
                  <wp:positionH relativeFrom="column">
                    <wp:posOffset>2837699</wp:posOffset>
                  </wp:positionH>
                  <wp:positionV relativeFrom="paragraph">
                    <wp:posOffset>227330</wp:posOffset>
                  </wp:positionV>
                  <wp:extent cx="419100" cy="4286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construct informed responses that involve thoughtful selection and organisation of relevant historical information </w:t>
            </w:r>
          </w:p>
          <w:p w14:paraId="7E954940" w14:textId="6107C8C4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546536" w14:textId="78C71E10" w:rsidR="00500762" w:rsidRPr="00347822" w:rsidRDefault="0050076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347822">
              <w:rPr>
                <w:rFonts w:ascii="Comic Sans MS" w:hAnsi="Comic Sans MS"/>
                <w:sz w:val="18"/>
                <w:szCs w:val="18"/>
              </w:rPr>
              <w:t xml:space="preserve">note connections, contrasts and trends over time </w:t>
            </w:r>
          </w:p>
          <w:p w14:paraId="316A0B38" w14:textId="7F20FF20" w:rsidR="005B76D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7A1C69">
              <w:rPr>
                <w:rFonts w:cstheme="majorHAnsi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ECC98E1" wp14:editId="3DA1DA43">
                  <wp:simplePos x="0" y="0"/>
                  <wp:positionH relativeFrom="column">
                    <wp:posOffset>2908705</wp:posOffset>
                  </wp:positionH>
                  <wp:positionV relativeFrom="paragraph">
                    <wp:posOffset>213995</wp:posOffset>
                  </wp:positionV>
                  <wp:extent cx="295316" cy="276264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>regularly address and devise historically valid questions about significance.</w:t>
            </w:r>
          </w:p>
          <w:p w14:paraId="5D2627E7" w14:textId="3363ADD6" w:rsidR="00984A62" w:rsidRDefault="00984A62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1210B812" w14:textId="77777777" w:rsidR="007A1C69" w:rsidRDefault="007A1C69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5FC5DC7B" w14:textId="215040B9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1ECFB993" w14:textId="77777777" w:rsidR="007A1C69" w:rsidRDefault="007A1C69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72FF2B2D" w14:textId="0EE187B6" w:rsidR="00EA65BE" w:rsidRDefault="00984A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Physics – Properties </w:t>
            </w:r>
            <w:r w:rsidR="00DE0262">
              <w:rPr>
                <w:rFonts w:ascii="Comic Sans MS" w:hAnsi="Comic Sans MS" w:cstheme="majorHAnsi"/>
                <w:sz w:val="18"/>
                <w:szCs w:val="18"/>
              </w:rPr>
              <w:t xml:space="preserve">and Changes </w:t>
            </w:r>
            <w:r>
              <w:rPr>
                <w:rFonts w:ascii="Comic Sans MS" w:hAnsi="Comic Sans MS" w:cstheme="majorHAnsi"/>
                <w:sz w:val="18"/>
                <w:szCs w:val="18"/>
              </w:rPr>
              <w:t>of Materials</w:t>
            </w:r>
          </w:p>
          <w:p w14:paraId="7D20184C" w14:textId="40E410DC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(Mixtures and Separation)</w:t>
            </w:r>
          </w:p>
          <w:p w14:paraId="08679A59" w14:textId="34CA5E46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when two or more substances are mixed and remain present the mixture can be separated</w:t>
            </w:r>
          </w:p>
          <w:p w14:paraId="0F44C451" w14:textId="618EF477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some changes can be reversed and some cannot</w:t>
            </w:r>
          </w:p>
          <w:p w14:paraId="1C70615D" w14:textId="53D56CF5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materials change state by heating and cooling</w:t>
            </w:r>
          </w:p>
          <w:p w14:paraId="233D30CF" w14:textId="77777777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10BC910D" w14:textId="57539C39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E0262">
              <w:rPr>
                <w:rFonts w:ascii="Comic Sans MS" w:hAnsi="Comic Sans MS" w:cstheme="majorHAnsi"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D9D1D49" wp14:editId="4F79468C">
                  <wp:extent cx="3190240" cy="994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24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E3586" w14:textId="332B0972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131D5845" w14:textId="2C171697" w:rsidR="009B44F1" w:rsidRPr="00D009C6" w:rsidRDefault="00FD645F" w:rsidP="00D009C6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C3685F9" wp14:editId="70A2F0A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62865</wp:posOffset>
                  </wp:positionV>
                  <wp:extent cx="675640" cy="11137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CB3E4D" w14:textId="20244FD3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EE8FECF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2BAF92CA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37E9794E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22529C34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3D2A115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40E32F4F" w14:textId="77777777" w:rsidR="00CA3A85" w:rsidRDefault="00CA3A85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B43962F" w14:textId="527A823D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4F70EA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Anglo-Saxon Boy</w:t>
            </w:r>
          </w:p>
          <w:p w14:paraId="76FA63F5" w14:textId="52728E68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BA49DEB" w14:textId="13EC710F" w:rsidR="00F2324D" w:rsidRDefault="00FD645F" w:rsidP="00BA43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Diary entry in role as a central character, as well as diary entries from the perspective of historical figures chronicling key historical events</w:t>
            </w:r>
          </w:p>
          <w:p w14:paraId="70B9FB5A" w14:textId="19441880" w:rsidR="00FD645F" w:rsidRDefault="00FD645F" w:rsidP="00BA43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Letters in role as the central characters.</w:t>
            </w:r>
          </w:p>
          <w:p w14:paraId="3476CD58" w14:textId="47CC32B9" w:rsidR="00FD645F" w:rsidRDefault="00FD645F" w:rsidP="00BA43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Fact-files outlining what the children have learned about the Anglo-Saxons</w:t>
            </w:r>
          </w:p>
          <w:p w14:paraId="7CFBF42E" w14:textId="7A513AA7" w:rsidR="00FD645F" w:rsidRDefault="00FD645F" w:rsidP="00BA43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Autobiographies of select characters.</w:t>
            </w:r>
          </w:p>
          <w:p w14:paraId="1F014474" w14:textId="3CB5ED53" w:rsidR="00DE0262" w:rsidRDefault="00DE0262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FD74BC1" w14:textId="77777777" w:rsidR="00CA3A85" w:rsidRDefault="00CA3A85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9D90AAE" w14:textId="001063F5" w:rsidR="00491DCC" w:rsidRDefault="00B24F5F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0F6C85A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187325</wp:posOffset>
                      </wp:positionV>
                      <wp:extent cx="1438910" cy="588010"/>
                      <wp:effectExtent l="0" t="0" r="889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6BDCAC3C" w:rsidR="00F2324D" w:rsidRDefault="00086751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86751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King Arthur and the Knights of the Round Table by Marcia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Williams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B24F5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Illustrated Tales of King Arthur – Usborne</w:t>
                                  </w:r>
                                </w:p>
                                <w:p w14:paraId="60387C78" w14:textId="6FB96B64" w:rsidR="00B24F5F" w:rsidRPr="00F2324D" w:rsidRDefault="00B24F5F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(fiction)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14.75pt;width:113.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" fillcolor="white [3201]" stroked="f" strokeweight=".5pt">
                      <v:textbox>
                        <w:txbxContent>
                          <w:p w14:paraId="4292468F" w14:textId="6BDCAC3C" w:rsidR="00F2324D" w:rsidRDefault="00086751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675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King Arthur and the Knights of the Round Table by Marcia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Williams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24F5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Illustrated Tales of King Arthur – Usborne</w:t>
                            </w:r>
                          </w:p>
                          <w:p w14:paraId="60387C78" w14:textId="6FB96B64" w:rsidR="00B24F5F" w:rsidRPr="00F2324D" w:rsidRDefault="00B24F5F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(fiction)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592C507F" w:rsidR="00200144" w:rsidRDefault="003C0A2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1CDCA2ED">
                      <wp:simplePos x="0" y="0"/>
                      <wp:positionH relativeFrom="column">
                        <wp:posOffset>1669802</wp:posOffset>
                      </wp:positionH>
                      <wp:positionV relativeFrom="paragraph">
                        <wp:posOffset>25704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12DBAB9F" w:rsidR="00F2324D" w:rsidRPr="00F2324D" w:rsidRDefault="004F70EA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Shield Maiden – Richard Denning</w:t>
                                  </w:r>
                                  <w:r w:rsidR="00B24F5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31.5pt;margin-top:2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" fillcolor="window" stroked="f" strokeweight=".5pt">
                      <v:textbox>
                        <w:txbxContent>
                          <w:p w14:paraId="22132756" w14:textId="12DBAB9F" w:rsidR="00F2324D" w:rsidRPr="00F2324D" w:rsidRDefault="004F70EA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Shield Maiden – Richard Denning</w:t>
                            </w:r>
                            <w:r w:rsidR="00B24F5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31B1AE6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382DE4C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A3FA513" w14:textId="2873DDCA" w:rsidR="00B24F5F" w:rsidRDefault="00CA3A85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F760C13" wp14:editId="3AC591FD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113665</wp:posOffset>
                  </wp:positionV>
                  <wp:extent cx="699135" cy="1071880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9C6">
              <w:rPr>
                <w:rFonts w:ascii="Comic Sans MS" w:hAnsi="Comic Sans MS" w:cs="Times New Roman"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0ECBEB5D" wp14:editId="4DFE72C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106045</wp:posOffset>
                  </wp:positionV>
                  <wp:extent cx="791210" cy="981075"/>
                  <wp:effectExtent l="0" t="0" r="889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29866" w14:textId="30120EA2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A943CE" w14:textId="42A4EDA0" w:rsidR="00344508" w:rsidRDefault="00344508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69747C" w14:textId="19AFF642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1F12794" w14:textId="77777777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75CE431" w14:textId="2B7C5026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1B919A" w14:textId="77777777" w:rsidR="00347822" w:rsidRDefault="00347822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79B3E48" w14:textId="64950004" w:rsidR="00936733" w:rsidRDefault="009461F8" w:rsidP="0046705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695470D9">
                      <wp:simplePos x="0" y="0"/>
                      <wp:positionH relativeFrom="column">
                        <wp:posOffset>-60933</wp:posOffset>
                      </wp:positionH>
                      <wp:positionV relativeFrom="paragraph">
                        <wp:posOffset>184193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118874E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49EEDCD" w14:textId="77777777" w:rsidR="00872747" w:rsidRDefault="0087274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450BE4" w14:textId="56DA6D46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Place Value</w:t>
                                  </w:r>
                                </w:p>
                                <w:p w14:paraId="55145087" w14:textId="2BBAA700" w:rsidR="003C0A24" w:rsidRP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0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-4.8pt;margin-top:14.5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" fillcolor="white [3201]" strokecolor="black [3213]" strokeweight=".5pt">
                      <v:textbox>
                        <w:txbxContent>
                          <w:p w14:paraId="56501575" w14:textId="118874E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9EEDCD" w14:textId="77777777" w:rsidR="00872747" w:rsidRDefault="0087274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450BE4" w14:textId="56DA6D46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14:paraId="55145087" w14:textId="2BBAA700" w:rsidR="003C0A24" w:rsidRP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3D189" w14:textId="5CF9B6B2" w:rsidR="00F2324D" w:rsidRPr="00344508" w:rsidRDefault="00F2324D" w:rsidP="0046705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BF220" w14:textId="1D586E87" w:rsidR="00F2324D" w:rsidRP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0C022C54" w:rsidR="00200144" w:rsidRP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</w:tcPr>
          <w:p w14:paraId="6C57757A" w14:textId="77777777" w:rsidR="009461F8" w:rsidRDefault="00AA3F88" w:rsidP="00347822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CA3A85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Gymnastics 1</w:t>
            </w:r>
          </w:p>
          <w:p w14:paraId="26EA843B" w14:textId="291A2DB0" w:rsidR="00347822" w:rsidRPr="009461F8" w:rsidRDefault="009461F8" w:rsidP="00347822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9461F8">
              <w:rPr>
                <w:rFonts w:ascii="Comic Sans MS" w:hAnsi="Comic Sans MS" w:cs="Arial"/>
                <w:color w:val="757575"/>
                <w:sz w:val="18"/>
                <w:szCs w:val="18"/>
                <w:shd w:val="clear" w:color="auto" w:fill="FFFFFF"/>
              </w:rPr>
              <w:t>This unit focuses on forward rolls, backward rolls and a range of routines with rolling. Pupils will also learn how to vault safely.</w:t>
            </w:r>
          </w:p>
          <w:p w14:paraId="4409131C" w14:textId="77777777" w:rsidR="00CA3A85" w:rsidRDefault="00CA3A85" w:rsidP="00BD5C75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338399DF" w14:textId="081FB901" w:rsidR="009F3FA1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C15840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Digital Literacy </w:t>
            </w:r>
            <w:r w:rsidR="007A1C6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(E-Safety)</w:t>
            </w:r>
          </w:p>
          <w:p w14:paraId="032795B2" w14:textId="5D39F744" w:rsidR="00BD5C75" w:rsidRPr="00C15840" w:rsidRDefault="00C15840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FF6D22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Give examples of the risks of online communities, demonstrate knowledge how to minimise risks and report problems, Understand the effect of online comments and show responsibility and sensitivity when online.</w:t>
            </w:r>
          </w:p>
          <w:p w14:paraId="13BFFDC3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Religion: Sikhism</w:t>
            </w:r>
          </w:p>
          <w:p w14:paraId="4776D4DE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Theme: Belief into action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34D116E0" w14:textId="77777777" w:rsidR="003E200E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Key Question: H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ow far would a Sikh go for his / her religion?</w:t>
            </w:r>
          </w:p>
          <w:p w14:paraId="54675B20" w14:textId="77777777" w:rsidR="003E200E" w:rsidRPr="00F25FB3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1C1FCCF8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6C48243B" w:rsidR="00476821" w:rsidRPr="00BD2CEB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BD2CEB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 xml:space="preserve">PSHE: </w:t>
            </w:r>
            <w:r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Jigsaw</w:t>
            </w:r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Being Me </w:t>
            </w:r>
            <w:proofErr w:type="gramStart"/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In</w:t>
            </w:r>
            <w:proofErr w:type="gramEnd"/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My World.</w:t>
            </w:r>
          </w:p>
          <w:p w14:paraId="0359C634" w14:textId="77777777" w:rsidR="00E73226" w:rsidRPr="00936733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Music:</w:t>
            </w:r>
            <w:r w:rsidR="004F13D8" w:rsidRPr="00936733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 Express</w:t>
            </w:r>
            <w:r w:rsidR="00E73226"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0636E523" w14:textId="05BC8207" w:rsidR="00E73226" w:rsidRPr="00936733" w:rsidRDefault="00E73226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Musical Focus: Performance.</w:t>
            </w:r>
          </w:p>
          <w:p w14:paraId="2BD4E87D" w14:textId="591A3F21" w:rsidR="00936733" w:rsidRPr="00936733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Unit: Our Community</w:t>
            </w:r>
          </w:p>
          <w:p w14:paraId="6282DCBE" w14:textId="075D97F3" w:rsidR="00936733" w:rsidRPr="00936733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Children will be looking at changes through time. </w:t>
            </w:r>
          </w:p>
          <w:p w14:paraId="6633C5D0" w14:textId="77777777" w:rsidR="006F6B69" w:rsidRDefault="00476821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6F4B9E" w:rsidRPr="006F4B9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Spanish</w:t>
            </w:r>
            <w:r w:rsidR="004F70E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17E8F2D" w14:textId="1190A9A4" w:rsidR="00872747" w:rsidRPr="00200144" w:rsidRDefault="00872747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Phonics 3(XT) an Do you have a pet?</w:t>
            </w:r>
          </w:p>
        </w:tc>
      </w:tr>
      <w:tr w:rsidR="00BE73FA" w:rsidRPr="00200144" w14:paraId="788F6A68" w14:textId="77777777" w:rsidTr="00872747">
        <w:trPr>
          <w:trHeight w:val="132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7381DDBF" w14:textId="05366F2C" w:rsidR="00476821" w:rsidRPr="003C6C8C" w:rsidRDefault="00476821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 and Design: </w:t>
            </w:r>
            <w:r w:rsidR="00347822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Drawing – Typography and Maps</w:t>
            </w:r>
            <w:r w:rsidR="004F13D8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.</w:t>
            </w:r>
          </w:p>
          <w:p w14:paraId="0EEC4EEC" w14:textId="541BE006" w:rsidR="004F13D8" w:rsidRPr="003C6C8C" w:rsidRDefault="004F13D8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We are going to explore how </w:t>
            </w:r>
            <w:r w:rsidR="00B61D2F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some artists use graphic skills to create pictorial maps using symbols (personal and cultural) to map identity as well as geography. We will create pictorial / 3-dimensional maps which showcase our personalities.</w:t>
            </w:r>
          </w:p>
          <w:p w14:paraId="6603A005" w14:textId="4D641FD0" w:rsidR="00BD5C75" w:rsidRPr="003C6C8C" w:rsidRDefault="00BE73FA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DT: </w:t>
            </w:r>
            <w:r w:rsidR="00CE49C4"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Frame Structures</w:t>
            </w:r>
            <w:r w:rsidR="003C6C8C"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– Spaghetti Towers</w:t>
            </w:r>
          </w:p>
          <w:p w14:paraId="15253CB7" w14:textId="0CD62246" w:rsidR="003C6C8C" w:rsidRPr="003C6C8C" w:rsidRDefault="003C6C8C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>Hands-on workshop challenging students to build the highest tower possible with limited supplies.</w:t>
            </w:r>
          </w:p>
          <w:p w14:paraId="7AC88FF3" w14:textId="330F1CEA" w:rsidR="00AA3F88" w:rsidRPr="00200144" w:rsidRDefault="00AA3F88" w:rsidP="00CE49C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  <w:bookmarkStart w:id="0" w:name="_GoBack"/>
        <w:bookmarkEnd w:id="0"/>
      </w:tr>
    </w:tbl>
    <w:p w14:paraId="282A1E1E" w14:textId="72D21C58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6857"/>
    <w:multiLevelType w:val="hybridMultilevel"/>
    <w:tmpl w:val="29E22718"/>
    <w:lvl w:ilvl="0" w:tplc="0CA80AA2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C150CA"/>
    <w:multiLevelType w:val="hybridMultilevel"/>
    <w:tmpl w:val="1760409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60A9"/>
    <w:multiLevelType w:val="hybridMultilevel"/>
    <w:tmpl w:val="F4B8C8D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64F5"/>
    <w:multiLevelType w:val="hybridMultilevel"/>
    <w:tmpl w:val="8940F4E8"/>
    <w:lvl w:ilvl="0" w:tplc="5186F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244"/>
    <w:multiLevelType w:val="hybridMultilevel"/>
    <w:tmpl w:val="70E23290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2F7DC2"/>
    <w:multiLevelType w:val="hybridMultilevel"/>
    <w:tmpl w:val="8A2A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3BCD"/>
    <w:multiLevelType w:val="hybridMultilevel"/>
    <w:tmpl w:val="24149114"/>
    <w:lvl w:ilvl="0" w:tplc="FCECACD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751"/>
    <w:rsid w:val="00086DD9"/>
    <w:rsid w:val="00094CD1"/>
    <w:rsid w:val="000976C8"/>
    <w:rsid w:val="000B2FAD"/>
    <w:rsid w:val="000C181A"/>
    <w:rsid w:val="000D1638"/>
    <w:rsid w:val="000D5EFB"/>
    <w:rsid w:val="000E5118"/>
    <w:rsid w:val="000E6B3D"/>
    <w:rsid w:val="000F3C6B"/>
    <w:rsid w:val="000F6194"/>
    <w:rsid w:val="00112EA0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1416D"/>
    <w:rsid w:val="002215B5"/>
    <w:rsid w:val="00235BFC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508"/>
    <w:rsid w:val="00344DCD"/>
    <w:rsid w:val="00347822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6C8C"/>
    <w:rsid w:val="003D48AD"/>
    <w:rsid w:val="003E200E"/>
    <w:rsid w:val="003F149B"/>
    <w:rsid w:val="00414847"/>
    <w:rsid w:val="00426690"/>
    <w:rsid w:val="00464DF6"/>
    <w:rsid w:val="0046705B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4F70EA"/>
    <w:rsid w:val="00500762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03674"/>
    <w:rsid w:val="00626EC2"/>
    <w:rsid w:val="00634384"/>
    <w:rsid w:val="006663E6"/>
    <w:rsid w:val="00666A98"/>
    <w:rsid w:val="00693D36"/>
    <w:rsid w:val="006C54A3"/>
    <w:rsid w:val="006F4B9E"/>
    <w:rsid w:val="006F6B69"/>
    <w:rsid w:val="00700617"/>
    <w:rsid w:val="007118DD"/>
    <w:rsid w:val="007129E0"/>
    <w:rsid w:val="00722508"/>
    <w:rsid w:val="0072537D"/>
    <w:rsid w:val="00747452"/>
    <w:rsid w:val="00750E3B"/>
    <w:rsid w:val="00754E55"/>
    <w:rsid w:val="007567F3"/>
    <w:rsid w:val="00756FE3"/>
    <w:rsid w:val="007750A9"/>
    <w:rsid w:val="00790859"/>
    <w:rsid w:val="00796001"/>
    <w:rsid w:val="007A1C69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72747"/>
    <w:rsid w:val="00874A86"/>
    <w:rsid w:val="008A103D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36733"/>
    <w:rsid w:val="009461F8"/>
    <w:rsid w:val="00954C4A"/>
    <w:rsid w:val="0098150C"/>
    <w:rsid w:val="00983235"/>
    <w:rsid w:val="009840FD"/>
    <w:rsid w:val="00984A62"/>
    <w:rsid w:val="009875E1"/>
    <w:rsid w:val="00993482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E3703"/>
    <w:rsid w:val="00B04696"/>
    <w:rsid w:val="00B13B27"/>
    <w:rsid w:val="00B24F5F"/>
    <w:rsid w:val="00B27E3F"/>
    <w:rsid w:val="00B27FD7"/>
    <w:rsid w:val="00B31DA1"/>
    <w:rsid w:val="00B32073"/>
    <w:rsid w:val="00B41D7F"/>
    <w:rsid w:val="00B501ED"/>
    <w:rsid w:val="00B61D2F"/>
    <w:rsid w:val="00B86704"/>
    <w:rsid w:val="00B90149"/>
    <w:rsid w:val="00BA438C"/>
    <w:rsid w:val="00BB7C29"/>
    <w:rsid w:val="00BC19A4"/>
    <w:rsid w:val="00BD0BE7"/>
    <w:rsid w:val="00BD2CEB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A3A85"/>
    <w:rsid w:val="00CB0B0D"/>
    <w:rsid w:val="00CC1D3C"/>
    <w:rsid w:val="00CE09CD"/>
    <w:rsid w:val="00CE49C4"/>
    <w:rsid w:val="00D009C6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E0262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  <w:rsid w:val="00FD645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0262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3</cp:revision>
  <cp:lastPrinted>2023-09-05T14:01:00Z</cp:lastPrinted>
  <dcterms:created xsi:type="dcterms:W3CDTF">2023-09-04T15:57:00Z</dcterms:created>
  <dcterms:modified xsi:type="dcterms:W3CDTF">2023-09-05T14:01:00Z</dcterms:modified>
</cp:coreProperties>
</file>