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7D0E" w14:textId="77777777" w:rsidR="00066C9D" w:rsidRDefault="00066C9D">
      <w:pPr>
        <w:rPr>
          <w:rFonts w:ascii="Arial" w:hAnsi="Arial"/>
        </w:rPr>
      </w:pPr>
    </w:p>
    <w:p w14:paraId="106B44E8" w14:textId="77777777" w:rsidR="00066C9D" w:rsidRDefault="00066C9D">
      <w:pPr>
        <w:rPr>
          <w:rFonts w:ascii="Arial" w:hAnsi="Arial"/>
        </w:rPr>
      </w:pPr>
    </w:p>
    <w:p w14:paraId="7A180611" w14:textId="179D8104" w:rsidR="002F37B8" w:rsidRDefault="00750B65">
      <w:pPr>
        <w:rPr>
          <w:rFonts w:ascii="Arial" w:hAnsi="Arial"/>
        </w:rPr>
      </w:pPr>
      <w:r w:rsidRPr="00A91FC2">
        <w:rPr>
          <w:rFonts w:ascii="Arial" w:hAnsi="Arial" w:cs="Arial"/>
          <w:noProof/>
          <w:lang w:val="en-GB" w:eastAsia="en-GB"/>
        </w:rPr>
        <w:drawing>
          <wp:anchor distT="0" distB="0" distL="114300" distR="114300" simplePos="0" relativeHeight="251659264" behindDoc="0" locked="0" layoutInCell="1" allowOverlap="1" wp14:anchorId="6DD713BF" wp14:editId="7686B777">
            <wp:simplePos x="0" y="0"/>
            <wp:positionH relativeFrom="column">
              <wp:posOffset>3412148</wp:posOffset>
            </wp:positionH>
            <wp:positionV relativeFrom="paragraph">
              <wp:posOffset>-726705</wp:posOffset>
            </wp:positionV>
            <wp:extent cx="2427605"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7605" cy="1066800"/>
                    </a:xfrm>
                    <a:prstGeom prst="rect">
                      <a:avLst/>
                    </a:prstGeom>
                  </pic:spPr>
                </pic:pic>
              </a:graphicData>
            </a:graphic>
            <wp14:sizeRelH relativeFrom="page">
              <wp14:pctWidth>0</wp14:pctWidth>
            </wp14:sizeRelH>
            <wp14:sizeRelV relativeFrom="page">
              <wp14:pctHeight>0</wp14:pctHeight>
            </wp14:sizeRelV>
          </wp:anchor>
        </w:drawing>
      </w:r>
    </w:p>
    <w:p w14:paraId="0F21DA64" w14:textId="005A836D" w:rsidR="002F37B8" w:rsidRDefault="00066C9D">
      <w:pPr>
        <w:rPr>
          <w:rFonts w:ascii="Arial" w:hAnsi="Arial"/>
          <w:bCs/>
        </w:rPr>
      </w:pPr>
      <w:r>
        <w:rPr>
          <w:rFonts w:ascii="Arial" w:hAnsi="Arial"/>
          <w:bCs/>
        </w:rPr>
        <w:t>2</w:t>
      </w:r>
      <w:r w:rsidR="00A92A1A">
        <w:rPr>
          <w:rFonts w:ascii="Arial" w:hAnsi="Arial"/>
          <w:bCs/>
        </w:rPr>
        <w:t>8</w:t>
      </w:r>
      <w:r w:rsidRPr="00066C9D">
        <w:rPr>
          <w:rFonts w:ascii="Arial" w:hAnsi="Arial"/>
          <w:bCs/>
          <w:vertAlign w:val="superscript"/>
        </w:rPr>
        <w:t>th</w:t>
      </w:r>
      <w:r>
        <w:rPr>
          <w:rFonts w:ascii="Arial" w:hAnsi="Arial"/>
          <w:bCs/>
        </w:rPr>
        <w:t xml:space="preserve"> </w:t>
      </w:r>
      <w:proofErr w:type="gramStart"/>
      <w:r w:rsidR="002F37B8">
        <w:rPr>
          <w:rFonts w:ascii="Arial" w:hAnsi="Arial"/>
          <w:bCs/>
        </w:rPr>
        <w:t>February</w:t>
      </w:r>
      <w:r>
        <w:rPr>
          <w:rFonts w:ascii="Arial" w:hAnsi="Arial"/>
          <w:bCs/>
        </w:rPr>
        <w:t>,</w:t>
      </w:r>
      <w:proofErr w:type="gramEnd"/>
      <w:r w:rsidR="002F37B8">
        <w:rPr>
          <w:rFonts w:ascii="Arial" w:hAnsi="Arial"/>
          <w:bCs/>
        </w:rPr>
        <w:t xml:space="preserve"> 2020</w:t>
      </w:r>
    </w:p>
    <w:p w14:paraId="1513B503" w14:textId="42406AF8" w:rsidR="002F37B8" w:rsidRDefault="002F37B8">
      <w:pPr>
        <w:rPr>
          <w:rFonts w:ascii="Arial" w:hAnsi="Arial"/>
          <w:bCs/>
        </w:rPr>
      </w:pPr>
    </w:p>
    <w:p w14:paraId="3C54723A" w14:textId="77777777" w:rsidR="00066C9D" w:rsidRDefault="00066C9D">
      <w:pPr>
        <w:rPr>
          <w:rFonts w:ascii="Arial" w:hAnsi="Arial"/>
          <w:bCs/>
        </w:rPr>
      </w:pPr>
    </w:p>
    <w:p w14:paraId="51CAD027" w14:textId="769CA0B9" w:rsidR="001A2EF9" w:rsidRPr="002F37B8" w:rsidRDefault="00066C9D">
      <w:pPr>
        <w:rPr>
          <w:rFonts w:ascii="Arial" w:hAnsi="Arial"/>
        </w:rPr>
      </w:pPr>
      <w:r>
        <w:rPr>
          <w:rFonts w:ascii="Arial" w:hAnsi="Arial"/>
          <w:bCs/>
        </w:rPr>
        <w:t>Dear Parent/</w:t>
      </w:r>
      <w:proofErr w:type="spellStart"/>
      <w:r>
        <w:rPr>
          <w:rFonts w:ascii="Arial" w:hAnsi="Arial"/>
          <w:bCs/>
        </w:rPr>
        <w:t>Carer</w:t>
      </w:r>
      <w:proofErr w:type="spellEnd"/>
      <w:r>
        <w:rPr>
          <w:rFonts w:ascii="Arial" w:hAnsi="Arial"/>
          <w:bCs/>
        </w:rPr>
        <w:t>,</w:t>
      </w:r>
    </w:p>
    <w:p w14:paraId="3BC9FAC8" w14:textId="5E98C793" w:rsidR="00750B65" w:rsidRDefault="00750B65">
      <w:pPr>
        <w:rPr>
          <w:rFonts w:ascii="Arial" w:hAnsi="Arial"/>
          <w:bCs/>
        </w:rPr>
      </w:pPr>
    </w:p>
    <w:p w14:paraId="670A8FF3" w14:textId="65806C97" w:rsidR="00750B65" w:rsidRPr="00066C9D" w:rsidRDefault="00750B65">
      <w:pPr>
        <w:rPr>
          <w:rFonts w:ascii="Arial" w:hAnsi="Arial"/>
          <w:b/>
          <w:i/>
          <w:u w:val="single"/>
        </w:rPr>
      </w:pPr>
      <w:r w:rsidRPr="00066C9D">
        <w:rPr>
          <w:rFonts w:ascii="Arial" w:hAnsi="Arial"/>
          <w:b/>
          <w:i/>
          <w:u w:val="single"/>
        </w:rPr>
        <w:t xml:space="preserve">Re: Fully Funded Training Courses </w:t>
      </w:r>
    </w:p>
    <w:p w14:paraId="0AD2DC9D" w14:textId="56661AE5" w:rsidR="00750B65" w:rsidRDefault="00750B65">
      <w:pPr>
        <w:rPr>
          <w:rFonts w:ascii="Arial" w:hAnsi="Arial"/>
          <w:b/>
        </w:rPr>
      </w:pPr>
    </w:p>
    <w:p w14:paraId="2E50601F" w14:textId="75C4FFD6" w:rsidR="00750B65" w:rsidRDefault="00750B65">
      <w:pPr>
        <w:rPr>
          <w:rFonts w:ascii="Arial" w:hAnsi="Arial"/>
          <w:bCs/>
        </w:rPr>
      </w:pPr>
      <w:r>
        <w:rPr>
          <w:rFonts w:ascii="Arial" w:hAnsi="Arial"/>
          <w:bCs/>
        </w:rPr>
        <w:t>It is rare that as a Trust we would contact parents directly and as such I want to take this opportunity to give a bit of background and context to the Trust before going on to share an opportunity with you. Our Trust now consists for 29 primary academies across the North of England,</w:t>
      </w:r>
      <w:r w:rsidR="002F37B8">
        <w:rPr>
          <w:rFonts w:ascii="Arial" w:hAnsi="Arial"/>
          <w:bCs/>
        </w:rPr>
        <w:t xml:space="preserve"> your child’s school</w:t>
      </w:r>
      <w:r>
        <w:rPr>
          <w:rFonts w:ascii="Arial" w:hAnsi="Arial"/>
          <w:bCs/>
        </w:rPr>
        <w:t xml:space="preserve"> being one of them</w:t>
      </w:r>
      <w:r w:rsidR="002F37B8">
        <w:rPr>
          <w:rFonts w:ascii="Arial" w:hAnsi="Arial"/>
          <w:bCs/>
        </w:rPr>
        <w:t>!</w:t>
      </w:r>
      <w:r>
        <w:rPr>
          <w:rFonts w:ascii="Arial" w:hAnsi="Arial"/>
          <w:bCs/>
        </w:rPr>
        <w:t xml:space="preserve"> Our academies are continuously improving and we’re extremely proud of the learning environments we’ve created for your child</w:t>
      </w:r>
      <w:r w:rsidR="00563152">
        <w:rPr>
          <w:rFonts w:ascii="Arial" w:hAnsi="Arial"/>
          <w:bCs/>
        </w:rPr>
        <w:t>ren</w:t>
      </w:r>
      <w:r>
        <w:rPr>
          <w:rFonts w:ascii="Arial" w:hAnsi="Arial"/>
          <w:bCs/>
        </w:rPr>
        <w:t xml:space="preserve">. Within </w:t>
      </w:r>
      <w:r w:rsidR="002F37B8">
        <w:rPr>
          <w:rFonts w:ascii="Arial" w:hAnsi="Arial"/>
          <w:bCs/>
        </w:rPr>
        <w:t>our</w:t>
      </w:r>
      <w:r>
        <w:rPr>
          <w:rFonts w:ascii="Arial" w:hAnsi="Arial"/>
          <w:bCs/>
        </w:rPr>
        <w:t xml:space="preserve"> 29 </w:t>
      </w:r>
      <w:proofErr w:type="gramStart"/>
      <w:r>
        <w:rPr>
          <w:rFonts w:ascii="Arial" w:hAnsi="Arial"/>
          <w:bCs/>
        </w:rPr>
        <w:t>academies</w:t>
      </w:r>
      <w:proofErr w:type="gramEnd"/>
      <w:r>
        <w:rPr>
          <w:rFonts w:ascii="Arial" w:hAnsi="Arial"/>
          <w:bCs/>
        </w:rPr>
        <w:t xml:space="preserve"> we </w:t>
      </w:r>
      <w:r w:rsidR="00A92A1A">
        <w:rPr>
          <w:rFonts w:ascii="Arial" w:hAnsi="Arial"/>
          <w:bCs/>
        </w:rPr>
        <w:t>employ over 1400 staff and we are</w:t>
      </w:r>
      <w:r>
        <w:rPr>
          <w:rFonts w:ascii="Arial" w:hAnsi="Arial"/>
          <w:bCs/>
        </w:rPr>
        <w:t xml:space="preserve"> responsible for</w:t>
      </w:r>
      <w:r w:rsidR="002F37B8">
        <w:rPr>
          <w:rFonts w:ascii="Arial" w:hAnsi="Arial"/>
          <w:bCs/>
        </w:rPr>
        <w:t xml:space="preserve"> over 8000</w:t>
      </w:r>
      <w:r>
        <w:rPr>
          <w:rFonts w:ascii="Arial" w:hAnsi="Arial"/>
          <w:bCs/>
        </w:rPr>
        <w:t xml:space="preserve"> children</w:t>
      </w:r>
      <w:r w:rsidR="002F37B8">
        <w:rPr>
          <w:rFonts w:ascii="Arial" w:hAnsi="Arial"/>
          <w:bCs/>
        </w:rPr>
        <w:t xml:space="preserve"> in total</w:t>
      </w:r>
      <w:r>
        <w:rPr>
          <w:rFonts w:ascii="Arial" w:hAnsi="Arial"/>
          <w:bCs/>
        </w:rPr>
        <w:t xml:space="preserve">. </w:t>
      </w:r>
    </w:p>
    <w:p w14:paraId="11155B11" w14:textId="77777777" w:rsidR="00750B65" w:rsidRDefault="00750B65">
      <w:pPr>
        <w:rPr>
          <w:rFonts w:ascii="Arial" w:hAnsi="Arial"/>
          <w:bCs/>
        </w:rPr>
      </w:pPr>
    </w:p>
    <w:p w14:paraId="12A587B0" w14:textId="77777777" w:rsidR="00EE7522" w:rsidRDefault="00750B65">
      <w:pPr>
        <w:rPr>
          <w:rFonts w:ascii="Arial" w:hAnsi="Arial"/>
          <w:bCs/>
        </w:rPr>
      </w:pPr>
      <w:r>
        <w:rPr>
          <w:rFonts w:ascii="Arial" w:hAnsi="Arial"/>
          <w:bCs/>
        </w:rPr>
        <w:t xml:space="preserve">As a Trust we’re committed to the training, development and continuous learning of our employees to make sure that our schools are truly the best places possible for all of our pupils. As part of this commitment to continuous learning, we are constantly in search of training opportunities that will benefit the entire organisation and </w:t>
      </w:r>
      <w:r w:rsidR="002F37B8">
        <w:rPr>
          <w:rFonts w:ascii="Arial" w:hAnsi="Arial"/>
          <w:bCs/>
        </w:rPr>
        <w:t>early last year</w:t>
      </w:r>
      <w:r>
        <w:rPr>
          <w:rFonts w:ascii="Arial" w:hAnsi="Arial"/>
          <w:bCs/>
        </w:rPr>
        <w:t xml:space="preserve"> we partnered with a company called The Skills Network. </w:t>
      </w:r>
    </w:p>
    <w:p w14:paraId="5524ACCD" w14:textId="77777777" w:rsidR="00EE7522" w:rsidRDefault="00EE7522">
      <w:pPr>
        <w:rPr>
          <w:rFonts w:ascii="Arial" w:hAnsi="Arial"/>
          <w:bCs/>
        </w:rPr>
      </w:pPr>
    </w:p>
    <w:p w14:paraId="2622B54F" w14:textId="1FCEE444" w:rsidR="00750B65" w:rsidRDefault="00750B65">
      <w:pPr>
        <w:rPr>
          <w:rFonts w:ascii="Arial" w:hAnsi="Arial"/>
          <w:bCs/>
        </w:rPr>
      </w:pPr>
      <w:r>
        <w:rPr>
          <w:rFonts w:ascii="Arial" w:hAnsi="Arial"/>
          <w:bCs/>
        </w:rPr>
        <w:t>I am writing to all parents with children at our academies to share some exciting news about this partnership.</w:t>
      </w:r>
      <w:r w:rsidR="00411084">
        <w:rPr>
          <w:rFonts w:ascii="Arial" w:hAnsi="Arial"/>
          <w:bCs/>
        </w:rPr>
        <w:t xml:space="preserve"> We’ve worked with The Skills Network to roll out all of the training programmes on offer to our parents. We’ve created a website that you can now access to apply for any of the training courses </w:t>
      </w:r>
      <w:r w:rsidR="002F37B8">
        <w:rPr>
          <w:rFonts w:ascii="Arial" w:hAnsi="Arial"/>
          <w:bCs/>
        </w:rPr>
        <w:t>available</w:t>
      </w:r>
      <w:r w:rsidR="00411084">
        <w:rPr>
          <w:rFonts w:ascii="Arial" w:hAnsi="Arial"/>
          <w:bCs/>
        </w:rPr>
        <w:t>. These courses are fully funded</w:t>
      </w:r>
      <w:r w:rsidR="00282D24">
        <w:rPr>
          <w:rFonts w:ascii="Arial" w:hAnsi="Arial"/>
          <w:bCs/>
        </w:rPr>
        <w:t xml:space="preserve">, so you can </w:t>
      </w:r>
      <w:r w:rsidR="002F37B8">
        <w:rPr>
          <w:rFonts w:ascii="Arial" w:hAnsi="Arial"/>
          <w:bCs/>
        </w:rPr>
        <w:t>complete them</w:t>
      </w:r>
      <w:r w:rsidR="00282D24">
        <w:rPr>
          <w:rFonts w:ascii="Arial" w:hAnsi="Arial"/>
          <w:bCs/>
        </w:rPr>
        <w:t xml:space="preserve"> without paying a penny. You can only complete one course at a time but can complete as many consecutively as you wish. </w:t>
      </w:r>
      <w:r w:rsidR="002F37B8">
        <w:rPr>
          <w:rFonts w:ascii="Arial" w:hAnsi="Arial"/>
          <w:bCs/>
        </w:rPr>
        <w:t>Once you’ve</w:t>
      </w:r>
      <w:r w:rsidR="00282D24">
        <w:rPr>
          <w:rFonts w:ascii="Arial" w:hAnsi="Arial"/>
          <w:bCs/>
        </w:rPr>
        <w:t xml:space="preserve"> </w:t>
      </w:r>
      <w:r w:rsidR="002F37B8">
        <w:rPr>
          <w:rFonts w:ascii="Arial" w:hAnsi="Arial"/>
          <w:bCs/>
        </w:rPr>
        <w:t>enrolled</w:t>
      </w:r>
      <w:r w:rsidR="00282D24">
        <w:rPr>
          <w:rFonts w:ascii="Arial" w:hAnsi="Arial"/>
          <w:bCs/>
        </w:rPr>
        <w:t xml:space="preserve"> you will </w:t>
      </w:r>
      <w:r w:rsidR="002F37B8">
        <w:rPr>
          <w:rFonts w:ascii="Arial" w:hAnsi="Arial"/>
          <w:bCs/>
        </w:rPr>
        <w:t>be given</w:t>
      </w:r>
      <w:r w:rsidR="00282D24">
        <w:rPr>
          <w:rFonts w:ascii="Arial" w:hAnsi="Arial"/>
          <w:bCs/>
        </w:rPr>
        <w:t xml:space="preserve"> access to a subject specialist tutor and a learner support adviser who will guide you through the process and provide any support you need</w:t>
      </w:r>
      <w:r w:rsidR="002F37B8">
        <w:rPr>
          <w:rFonts w:ascii="Arial" w:hAnsi="Arial"/>
          <w:bCs/>
        </w:rPr>
        <w:t xml:space="preserve"> throughout the qualification.</w:t>
      </w:r>
    </w:p>
    <w:p w14:paraId="705A2685" w14:textId="4D84BDCB" w:rsidR="00282D24" w:rsidRDefault="00282D24">
      <w:pPr>
        <w:rPr>
          <w:rFonts w:ascii="Arial" w:hAnsi="Arial"/>
          <w:bCs/>
        </w:rPr>
      </w:pPr>
    </w:p>
    <w:p w14:paraId="343536BC" w14:textId="656ABDEC" w:rsidR="00282D24" w:rsidRDefault="00282D24" w:rsidP="00282D24">
      <w:pPr>
        <w:rPr>
          <w:rFonts w:ascii="Arial" w:hAnsi="Arial"/>
          <w:bCs/>
        </w:rPr>
      </w:pPr>
      <w:r>
        <w:rPr>
          <w:rFonts w:ascii="Arial" w:hAnsi="Arial"/>
          <w:bCs/>
        </w:rPr>
        <w:t>All of the courses are Level 2 Certificates and there are over 20 different courses available including;</w:t>
      </w:r>
    </w:p>
    <w:p w14:paraId="4B0500B8" w14:textId="77777777" w:rsidR="002F37B8" w:rsidRDefault="002F37B8" w:rsidP="00282D24">
      <w:pPr>
        <w:rPr>
          <w:rFonts w:ascii="Arial" w:hAnsi="Arial"/>
          <w:bCs/>
        </w:rPr>
      </w:pPr>
    </w:p>
    <w:p w14:paraId="7E2659B5" w14:textId="080E6828" w:rsidR="00282D24" w:rsidRDefault="00282D24" w:rsidP="00282D24">
      <w:pPr>
        <w:pStyle w:val="ListParagraph"/>
        <w:numPr>
          <w:ilvl w:val="0"/>
          <w:numId w:val="1"/>
        </w:numPr>
        <w:rPr>
          <w:rFonts w:ascii="Arial" w:hAnsi="Arial"/>
          <w:bCs/>
        </w:rPr>
      </w:pPr>
      <w:r>
        <w:rPr>
          <w:rFonts w:ascii="Arial" w:hAnsi="Arial"/>
          <w:bCs/>
        </w:rPr>
        <w:t>Digital Skills</w:t>
      </w:r>
    </w:p>
    <w:p w14:paraId="09F3D65D" w14:textId="00442F2A" w:rsidR="00282D24" w:rsidRDefault="00282D24" w:rsidP="00282D24">
      <w:pPr>
        <w:pStyle w:val="ListParagraph"/>
        <w:numPr>
          <w:ilvl w:val="0"/>
          <w:numId w:val="1"/>
        </w:numPr>
        <w:rPr>
          <w:rFonts w:ascii="Arial" w:hAnsi="Arial"/>
          <w:bCs/>
        </w:rPr>
      </w:pPr>
      <w:r>
        <w:rPr>
          <w:rFonts w:ascii="Arial" w:hAnsi="Arial"/>
          <w:bCs/>
        </w:rPr>
        <w:t>Counselling Skills</w:t>
      </w:r>
    </w:p>
    <w:p w14:paraId="0A39FD5D" w14:textId="39C20D53" w:rsidR="00282D24" w:rsidRDefault="00282D24" w:rsidP="00282D24">
      <w:pPr>
        <w:pStyle w:val="ListParagraph"/>
        <w:numPr>
          <w:ilvl w:val="0"/>
          <w:numId w:val="1"/>
        </w:numPr>
        <w:rPr>
          <w:rFonts w:ascii="Arial" w:hAnsi="Arial"/>
          <w:bCs/>
        </w:rPr>
      </w:pPr>
      <w:r>
        <w:rPr>
          <w:rFonts w:ascii="Arial" w:hAnsi="Arial"/>
          <w:bCs/>
        </w:rPr>
        <w:t xml:space="preserve">Event Planning </w:t>
      </w:r>
    </w:p>
    <w:p w14:paraId="6485F13B" w14:textId="2C1D2EC9" w:rsidR="00282D24" w:rsidRDefault="002F37B8" w:rsidP="00282D24">
      <w:pPr>
        <w:pStyle w:val="ListParagraph"/>
        <w:numPr>
          <w:ilvl w:val="0"/>
          <w:numId w:val="1"/>
        </w:numPr>
        <w:rPr>
          <w:rFonts w:ascii="Arial" w:hAnsi="Arial"/>
          <w:bCs/>
        </w:rPr>
      </w:pPr>
      <w:r>
        <w:rPr>
          <w:rFonts w:ascii="Arial" w:hAnsi="Arial"/>
          <w:bCs/>
        </w:rPr>
        <w:t>Business Administration</w:t>
      </w:r>
    </w:p>
    <w:p w14:paraId="13BE1215" w14:textId="3546268D" w:rsidR="002F37B8" w:rsidRDefault="002F37B8" w:rsidP="00282D24">
      <w:pPr>
        <w:pStyle w:val="ListParagraph"/>
        <w:numPr>
          <w:ilvl w:val="0"/>
          <w:numId w:val="1"/>
        </w:numPr>
        <w:rPr>
          <w:rFonts w:ascii="Arial" w:hAnsi="Arial"/>
          <w:bCs/>
        </w:rPr>
      </w:pPr>
      <w:r>
        <w:rPr>
          <w:rFonts w:ascii="Arial" w:hAnsi="Arial"/>
          <w:bCs/>
        </w:rPr>
        <w:t>Working with Individuals with Learning Disabilities</w:t>
      </w:r>
    </w:p>
    <w:p w14:paraId="572A268C" w14:textId="2BBE75AA" w:rsidR="002F37B8" w:rsidRDefault="002F37B8" w:rsidP="00282D24">
      <w:pPr>
        <w:pStyle w:val="ListParagraph"/>
        <w:numPr>
          <w:ilvl w:val="0"/>
          <w:numId w:val="1"/>
        </w:numPr>
        <w:rPr>
          <w:rFonts w:ascii="Arial" w:hAnsi="Arial"/>
          <w:bCs/>
        </w:rPr>
      </w:pPr>
      <w:r>
        <w:rPr>
          <w:rFonts w:ascii="Arial" w:hAnsi="Arial"/>
          <w:bCs/>
        </w:rPr>
        <w:t xml:space="preserve">Team Leading </w:t>
      </w:r>
    </w:p>
    <w:p w14:paraId="44B4B7E6" w14:textId="4DDA6593" w:rsidR="002F37B8" w:rsidRDefault="002F37B8" w:rsidP="00282D24">
      <w:pPr>
        <w:pStyle w:val="ListParagraph"/>
        <w:numPr>
          <w:ilvl w:val="0"/>
          <w:numId w:val="1"/>
        </w:numPr>
        <w:rPr>
          <w:rFonts w:ascii="Arial" w:hAnsi="Arial"/>
          <w:bCs/>
        </w:rPr>
      </w:pPr>
      <w:r>
        <w:rPr>
          <w:rFonts w:ascii="Arial" w:hAnsi="Arial"/>
          <w:bCs/>
        </w:rPr>
        <w:t>Nutrition and Health</w:t>
      </w:r>
    </w:p>
    <w:p w14:paraId="4E77A439" w14:textId="117711D8" w:rsidR="002F37B8" w:rsidRPr="00282D24" w:rsidRDefault="002F37B8" w:rsidP="00282D24">
      <w:pPr>
        <w:pStyle w:val="ListParagraph"/>
        <w:numPr>
          <w:ilvl w:val="0"/>
          <w:numId w:val="1"/>
        </w:numPr>
        <w:rPr>
          <w:rFonts w:ascii="Arial" w:hAnsi="Arial"/>
          <w:bCs/>
        </w:rPr>
      </w:pPr>
      <w:r>
        <w:rPr>
          <w:rFonts w:ascii="Arial" w:hAnsi="Arial"/>
          <w:bCs/>
        </w:rPr>
        <w:t>Understanding Child and Young People’s Mental Health</w:t>
      </w:r>
    </w:p>
    <w:p w14:paraId="603BA227" w14:textId="1FF4483D" w:rsidR="00282D24" w:rsidRDefault="00282D24">
      <w:pPr>
        <w:rPr>
          <w:rFonts w:ascii="Arial" w:hAnsi="Arial"/>
          <w:bCs/>
        </w:rPr>
      </w:pPr>
    </w:p>
    <w:p w14:paraId="27DEDE3D" w14:textId="77777777" w:rsidR="00066C9D" w:rsidRDefault="00066C9D">
      <w:pPr>
        <w:rPr>
          <w:rFonts w:ascii="Arial" w:hAnsi="Arial"/>
          <w:bCs/>
        </w:rPr>
      </w:pPr>
    </w:p>
    <w:p w14:paraId="2BA113B7" w14:textId="77777777" w:rsidR="00066C9D" w:rsidRDefault="00066C9D">
      <w:pPr>
        <w:rPr>
          <w:rFonts w:ascii="Arial" w:hAnsi="Arial"/>
          <w:bCs/>
        </w:rPr>
      </w:pPr>
    </w:p>
    <w:p w14:paraId="4830E76A" w14:textId="77777777" w:rsidR="00066C9D" w:rsidRDefault="00066C9D">
      <w:pPr>
        <w:rPr>
          <w:rFonts w:ascii="Arial" w:hAnsi="Arial"/>
          <w:bCs/>
        </w:rPr>
      </w:pPr>
    </w:p>
    <w:p w14:paraId="5C2EBE4F" w14:textId="77777777" w:rsidR="00066C9D" w:rsidRDefault="00066C9D">
      <w:pPr>
        <w:rPr>
          <w:rFonts w:ascii="Arial" w:hAnsi="Arial"/>
          <w:bCs/>
        </w:rPr>
      </w:pPr>
    </w:p>
    <w:p w14:paraId="79840B8C" w14:textId="172AB357" w:rsidR="002F37B8" w:rsidRDefault="002F37B8">
      <w:pPr>
        <w:rPr>
          <w:rFonts w:ascii="Arial" w:hAnsi="Arial"/>
          <w:bCs/>
        </w:rPr>
      </w:pPr>
      <w:r>
        <w:rPr>
          <w:rFonts w:ascii="Arial" w:hAnsi="Arial"/>
          <w:bCs/>
        </w:rPr>
        <w:t xml:space="preserve">These courses </w:t>
      </w:r>
      <w:proofErr w:type="gramStart"/>
      <w:r>
        <w:rPr>
          <w:rFonts w:ascii="Arial" w:hAnsi="Arial"/>
          <w:bCs/>
        </w:rPr>
        <w:t>can be applied</w:t>
      </w:r>
      <w:proofErr w:type="gramEnd"/>
      <w:r>
        <w:rPr>
          <w:rFonts w:ascii="Arial" w:hAnsi="Arial"/>
          <w:bCs/>
        </w:rPr>
        <w:t xml:space="preserve"> for right now using the link below:</w:t>
      </w:r>
    </w:p>
    <w:p w14:paraId="4C747663" w14:textId="2AEE868A" w:rsidR="00411084" w:rsidRDefault="00411084">
      <w:pPr>
        <w:rPr>
          <w:rFonts w:ascii="Arial" w:hAnsi="Arial"/>
          <w:bCs/>
        </w:rPr>
      </w:pPr>
    </w:p>
    <w:p w14:paraId="7153DBC3" w14:textId="2647C03F" w:rsidR="00411084" w:rsidRPr="00411084" w:rsidRDefault="00A92A1A" w:rsidP="00411084">
      <w:pPr>
        <w:rPr>
          <w:rFonts w:ascii="Arial" w:eastAsia="Times New Roman" w:hAnsi="Arial" w:cs="Arial"/>
          <w:lang w:val="en-GB" w:eastAsia="en-GB"/>
        </w:rPr>
      </w:pPr>
      <w:hyperlink r:id="rId8" w:history="1">
        <w:r w:rsidR="003E200C" w:rsidRPr="00411084">
          <w:rPr>
            <w:rStyle w:val="Hyperlink"/>
            <w:rFonts w:ascii="Arial" w:eastAsia="Times New Roman" w:hAnsi="Arial" w:cs="Arial"/>
            <w:lang w:val="en-GB" w:eastAsia="en-GB"/>
          </w:rPr>
          <w:t>http://enquire.theskillsnetwork.com/?campaign=EnquireParen</w:t>
        </w:r>
        <w:bookmarkStart w:id="0" w:name="_GoBack"/>
        <w:bookmarkEnd w:id="0"/>
        <w:r w:rsidR="003E200C" w:rsidRPr="00411084">
          <w:rPr>
            <w:rStyle w:val="Hyperlink"/>
            <w:rFonts w:ascii="Arial" w:eastAsia="Times New Roman" w:hAnsi="Arial" w:cs="Arial"/>
            <w:lang w:val="en-GB" w:eastAsia="en-GB"/>
          </w:rPr>
          <w:t>ts</w:t>
        </w:r>
      </w:hyperlink>
    </w:p>
    <w:p w14:paraId="1BAC160E" w14:textId="347A7093" w:rsidR="00411084" w:rsidRDefault="00411084">
      <w:pPr>
        <w:rPr>
          <w:rFonts w:ascii="Arial" w:hAnsi="Arial"/>
          <w:bCs/>
        </w:rPr>
      </w:pPr>
    </w:p>
    <w:p w14:paraId="35064637" w14:textId="77777777" w:rsidR="00EE7522" w:rsidRDefault="00EE7522">
      <w:pPr>
        <w:rPr>
          <w:rFonts w:ascii="Arial" w:hAnsi="Arial"/>
          <w:bCs/>
        </w:rPr>
      </w:pPr>
    </w:p>
    <w:p w14:paraId="583D89BF" w14:textId="7B061FFE" w:rsidR="002F37B8" w:rsidRDefault="002F37B8">
      <w:pPr>
        <w:rPr>
          <w:rFonts w:ascii="Arial" w:hAnsi="Arial"/>
          <w:bCs/>
        </w:rPr>
      </w:pPr>
      <w:r>
        <w:rPr>
          <w:rFonts w:ascii="Arial" w:hAnsi="Arial"/>
          <w:bCs/>
        </w:rPr>
        <w:t xml:space="preserve">We hope you find this to be of use and if you decide to enroll on one of the courses, we </w:t>
      </w:r>
      <w:r w:rsidR="00EE7522">
        <w:rPr>
          <w:rFonts w:ascii="Arial" w:hAnsi="Arial"/>
          <w:bCs/>
        </w:rPr>
        <w:t>hope you enjoy it.</w:t>
      </w:r>
    </w:p>
    <w:p w14:paraId="61577B45" w14:textId="0847D543" w:rsidR="002F37B8" w:rsidRDefault="002F37B8">
      <w:pPr>
        <w:rPr>
          <w:rFonts w:ascii="Arial" w:hAnsi="Arial"/>
          <w:bCs/>
        </w:rPr>
      </w:pPr>
    </w:p>
    <w:p w14:paraId="46CD28C8" w14:textId="47A25866" w:rsidR="00066C9D" w:rsidRDefault="00066C9D">
      <w:pPr>
        <w:rPr>
          <w:rFonts w:ascii="Arial" w:hAnsi="Arial"/>
          <w:bCs/>
        </w:rPr>
      </w:pPr>
    </w:p>
    <w:p w14:paraId="3A260F6E" w14:textId="77777777" w:rsidR="00066C9D" w:rsidRDefault="00066C9D">
      <w:pPr>
        <w:rPr>
          <w:rFonts w:ascii="Arial" w:hAnsi="Arial"/>
          <w:bCs/>
        </w:rPr>
      </w:pPr>
    </w:p>
    <w:p w14:paraId="4EF954DD" w14:textId="29A6FF43" w:rsidR="002F37B8" w:rsidRDefault="002F37B8">
      <w:pPr>
        <w:rPr>
          <w:rFonts w:ascii="Arial" w:hAnsi="Arial"/>
          <w:bCs/>
        </w:rPr>
      </w:pPr>
      <w:r>
        <w:rPr>
          <w:rFonts w:ascii="Arial" w:hAnsi="Arial"/>
          <w:bCs/>
        </w:rPr>
        <w:t>Yours sincerely</w:t>
      </w:r>
    </w:p>
    <w:p w14:paraId="179801A5" w14:textId="3D83D236" w:rsidR="003E200C" w:rsidRDefault="003E200C">
      <w:pPr>
        <w:rPr>
          <w:rFonts w:ascii="Arial" w:hAnsi="Arial"/>
          <w:bCs/>
        </w:rPr>
      </w:pPr>
    </w:p>
    <w:p w14:paraId="05242F19" w14:textId="0D14C319" w:rsidR="003E200C" w:rsidRDefault="003E200C">
      <w:pPr>
        <w:rPr>
          <w:rFonts w:ascii="Arial" w:hAnsi="Arial"/>
          <w:bCs/>
        </w:rPr>
      </w:pPr>
      <w:r w:rsidRPr="003E200C">
        <w:rPr>
          <w:rFonts w:ascii="Arial" w:hAnsi="Arial"/>
          <w:bCs/>
          <w:noProof/>
          <w:lang w:val="en-GB" w:eastAsia="en-GB"/>
        </w:rPr>
        <w:drawing>
          <wp:inline distT="0" distB="0" distL="0" distR="0" wp14:anchorId="0AA7B4B2" wp14:editId="270CD3E6">
            <wp:extent cx="1718268" cy="513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9276" cy="522882"/>
                    </a:xfrm>
                    <a:prstGeom prst="rect">
                      <a:avLst/>
                    </a:prstGeom>
                  </pic:spPr>
                </pic:pic>
              </a:graphicData>
            </a:graphic>
          </wp:inline>
        </w:drawing>
      </w:r>
    </w:p>
    <w:p w14:paraId="708D3EC4" w14:textId="77777777" w:rsidR="003E200C" w:rsidRDefault="003E200C">
      <w:pPr>
        <w:rPr>
          <w:rFonts w:ascii="Arial" w:hAnsi="Arial"/>
          <w:bCs/>
        </w:rPr>
      </w:pPr>
    </w:p>
    <w:p w14:paraId="70FE6DE6" w14:textId="41C332B8" w:rsidR="002F37B8" w:rsidRPr="002F37B8" w:rsidRDefault="002F37B8">
      <w:pPr>
        <w:rPr>
          <w:rFonts w:ascii="Arial" w:hAnsi="Arial"/>
          <w:b/>
        </w:rPr>
      </w:pPr>
      <w:r w:rsidRPr="002F37B8">
        <w:rPr>
          <w:rFonts w:ascii="Arial" w:hAnsi="Arial"/>
          <w:b/>
        </w:rPr>
        <w:t>Lauren Pilgrim</w:t>
      </w:r>
    </w:p>
    <w:p w14:paraId="787D9974" w14:textId="18F84C20" w:rsidR="002F37B8" w:rsidRPr="002F37B8" w:rsidRDefault="002F37B8">
      <w:pPr>
        <w:rPr>
          <w:rFonts w:ascii="Arial" w:hAnsi="Arial"/>
          <w:b/>
        </w:rPr>
      </w:pPr>
      <w:r w:rsidRPr="002F37B8">
        <w:rPr>
          <w:rFonts w:ascii="Arial" w:hAnsi="Arial"/>
          <w:b/>
        </w:rPr>
        <w:t xml:space="preserve">Director of HR – Enquire Learning Trust </w:t>
      </w:r>
    </w:p>
    <w:sectPr w:rsidR="002F37B8" w:rsidRPr="002F37B8" w:rsidSect="005D1B5C">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82E9" w14:textId="77777777" w:rsidR="00DC30D5" w:rsidRDefault="00DC30D5" w:rsidP="00750B65">
      <w:r>
        <w:separator/>
      </w:r>
    </w:p>
  </w:endnote>
  <w:endnote w:type="continuationSeparator" w:id="0">
    <w:p w14:paraId="70224728" w14:textId="77777777" w:rsidR="00DC30D5" w:rsidRDefault="00DC30D5" w:rsidP="0075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434B" w14:textId="77777777" w:rsidR="001478F0" w:rsidRPr="000E593A" w:rsidRDefault="00DC30D5" w:rsidP="000E593A">
    <w:pPr>
      <w:pStyle w:val="Footer"/>
      <w:jc w:val="center"/>
      <w:rPr>
        <w:rFonts w:ascii="Arial" w:hAnsi="Arial" w:cs="Arial"/>
        <w:sz w:val="18"/>
      </w:rPr>
    </w:pPr>
    <w:r w:rsidRPr="000E593A">
      <w:rPr>
        <w:rFonts w:ascii="Arial" w:hAnsi="Arial" w:cs="Arial"/>
        <w:sz w:val="18"/>
      </w:rPr>
      <w:t>Enquire Learning Trust</w:t>
    </w:r>
  </w:p>
  <w:p w14:paraId="7E8A6BD5" w14:textId="77777777" w:rsidR="001478F0" w:rsidRPr="000E593A" w:rsidRDefault="00DC30D5" w:rsidP="000E593A">
    <w:pPr>
      <w:pStyle w:val="Footer"/>
      <w:jc w:val="center"/>
      <w:rPr>
        <w:rFonts w:ascii="Arial" w:hAnsi="Arial" w:cs="Arial"/>
        <w:sz w:val="18"/>
      </w:rPr>
    </w:pPr>
    <w:r>
      <w:rPr>
        <w:rFonts w:ascii="Arial" w:hAnsi="Arial" w:cs="Arial"/>
        <w:sz w:val="18"/>
      </w:rPr>
      <w:t>Registered Address: 18 Appleton Court, Wakefield, WF2 7AR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8E7F" w14:textId="77777777" w:rsidR="00DC30D5" w:rsidRDefault="00DC30D5" w:rsidP="00750B65">
      <w:r>
        <w:separator/>
      </w:r>
    </w:p>
  </w:footnote>
  <w:footnote w:type="continuationSeparator" w:id="0">
    <w:p w14:paraId="5425FFB3" w14:textId="77777777" w:rsidR="00DC30D5" w:rsidRDefault="00DC30D5" w:rsidP="0075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6A2C" w14:textId="77777777" w:rsidR="00F94DAB" w:rsidRPr="006C6B0C" w:rsidRDefault="00DC30D5" w:rsidP="00F94DAB">
    <w:pPr>
      <w:pStyle w:val="Header"/>
      <w:rPr>
        <w:rFonts w:ascii="Arial" w:hAnsi="Arial" w:cs="Arial"/>
        <w:sz w:val="20"/>
      </w:rPr>
    </w:pPr>
    <w:r w:rsidRPr="006C6B0C">
      <w:rPr>
        <w:rFonts w:ascii="Arial" w:hAnsi="Arial" w:cs="Arial"/>
        <w:sz w:val="20"/>
      </w:rPr>
      <w:t xml:space="preserve">Sender:         Lauren </w:t>
    </w:r>
    <w:r>
      <w:rPr>
        <w:rFonts w:ascii="Arial" w:hAnsi="Arial" w:cs="Arial"/>
        <w:sz w:val="20"/>
      </w:rPr>
      <w:t>Pilgrim</w:t>
    </w:r>
  </w:p>
  <w:p w14:paraId="5DB1F878" w14:textId="41C56BF6" w:rsidR="00F94DAB" w:rsidRPr="006C6B0C" w:rsidRDefault="00DC30D5" w:rsidP="00F94DAB">
    <w:pPr>
      <w:pStyle w:val="Header"/>
      <w:rPr>
        <w:rFonts w:ascii="Arial" w:hAnsi="Arial" w:cs="Arial"/>
        <w:sz w:val="20"/>
      </w:rPr>
    </w:pPr>
    <w:r w:rsidRPr="006C6B0C">
      <w:rPr>
        <w:rFonts w:ascii="Arial" w:hAnsi="Arial" w:cs="Arial"/>
        <w:sz w:val="20"/>
      </w:rPr>
      <w:t xml:space="preserve">Email:            </w:t>
    </w:r>
    <w:r w:rsidR="00750B65">
      <w:rPr>
        <w:rFonts w:ascii="Arial" w:hAnsi="Arial" w:cs="Arial"/>
        <w:sz w:val="20"/>
      </w:rPr>
      <w:t>info</w:t>
    </w:r>
    <w:r w:rsidRPr="006C6B0C">
      <w:rPr>
        <w:rFonts w:ascii="Arial" w:hAnsi="Arial" w:cs="Arial"/>
        <w:sz w:val="20"/>
      </w:rPr>
      <w:t xml:space="preserve">@enquirelearningtrust.org </w:t>
    </w:r>
  </w:p>
  <w:p w14:paraId="0F95EF4F" w14:textId="77777777" w:rsidR="001478F0" w:rsidRPr="00F94DAB" w:rsidRDefault="00DC30D5" w:rsidP="00F94DAB">
    <w:pPr>
      <w:pStyle w:val="Header"/>
      <w:rPr>
        <w:rFonts w:ascii="Arial" w:hAnsi="Arial" w:cs="Arial"/>
        <w:sz w:val="20"/>
      </w:rPr>
    </w:pPr>
    <w:r w:rsidRPr="006C6B0C">
      <w:rPr>
        <w:rFonts w:ascii="Arial" w:hAnsi="Arial" w:cs="Arial"/>
        <w:sz w:val="20"/>
      </w:rPr>
      <w:t xml:space="preserve">Telephone:   </w:t>
    </w:r>
    <w:r>
      <w:rPr>
        <w:rFonts w:ascii="Arial" w:hAnsi="Arial" w:cs="Arial"/>
        <w:sz w:val="20"/>
      </w:rPr>
      <w:t xml:space="preserve"> </w:t>
    </w:r>
    <w:r w:rsidRPr="006C6B0C">
      <w:rPr>
        <w:rFonts w:ascii="Arial" w:hAnsi="Arial" w:cs="Arial"/>
        <w:sz w:val="20"/>
      </w:rPr>
      <w:t>01924 792960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F0934"/>
    <w:multiLevelType w:val="hybridMultilevel"/>
    <w:tmpl w:val="5C1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65"/>
    <w:rsid w:val="00066C9D"/>
    <w:rsid w:val="001A2EF9"/>
    <w:rsid w:val="00282D24"/>
    <w:rsid w:val="002F37B8"/>
    <w:rsid w:val="003E200C"/>
    <w:rsid w:val="00411084"/>
    <w:rsid w:val="0044799A"/>
    <w:rsid w:val="004538F4"/>
    <w:rsid w:val="00563152"/>
    <w:rsid w:val="007501E1"/>
    <w:rsid w:val="00750B65"/>
    <w:rsid w:val="00A92A1A"/>
    <w:rsid w:val="00BC7FD4"/>
    <w:rsid w:val="00D865C8"/>
    <w:rsid w:val="00DC30D5"/>
    <w:rsid w:val="00EE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6732"/>
  <w15:chartTrackingRefBased/>
  <w15:docId w15:val="{6DD3705B-159C-5C40-B3E7-C38F96B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6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65"/>
    <w:pPr>
      <w:tabs>
        <w:tab w:val="center" w:pos="4320"/>
        <w:tab w:val="right" w:pos="8640"/>
      </w:tabs>
    </w:pPr>
  </w:style>
  <w:style w:type="character" w:customStyle="1" w:styleId="HeaderChar">
    <w:name w:val="Header Char"/>
    <w:basedOn w:val="DefaultParagraphFont"/>
    <w:link w:val="Header"/>
    <w:uiPriority w:val="99"/>
    <w:rsid w:val="00750B65"/>
    <w:rPr>
      <w:rFonts w:eastAsiaTheme="minorEastAsia"/>
      <w:lang w:val="en-US"/>
    </w:rPr>
  </w:style>
  <w:style w:type="paragraph" w:styleId="Footer">
    <w:name w:val="footer"/>
    <w:basedOn w:val="Normal"/>
    <w:link w:val="FooterChar"/>
    <w:uiPriority w:val="99"/>
    <w:unhideWhenUsed/>
    <w:rsid w:val="00750B65"/>
    <w:pPr>
      <w:tabs>
        <w:tab w:val="center" w:pos="4320"/>
        <w:tab w:val="right" w:pos="8640"/>
      </w:tabs>
    </w:pPr>
  </w:style>
  <w:style w:type="character" w:customStyle="1" w:styleId="FooterChar">
    <w:name w:val="Footer Char"/>
    <w:basedOn w:val="DefaultParagraphFont"/>
    <w:link w:val="Footer"/>
    <w:uiPriority w:val="99"/>
    <w:rsid w:val="00750B65"/>
    <w:rPr>
      <w:rFonts w:eastAsiaTheme="minorEastAsia"/>
      <w:lang w:val="en-US"/>
    </w:rPr>
  </w:style>
  <w:style w:type="character" w:customStyle="1" w:styleId="apple-converted-space">
    <w:name w:val="apple-converted-space"/>
    <w:basedOn w:val="DefaultParagraphFont"/>
    <w:rsid w:val="00411084"/>
  </w:style>
  <w:style w:type="character" w:styleId="Hyperlink">
    <w:name w:val="Hyperlink"/>
    <w:basedOn w:val="DefaultParagraphFont"/>
    <w:uiPriority w:val="99"/>
    <w:unhideWhenUsed/>
    <w:rsid w:val="00411084"/>
    <w:rPr>
      <w:color w:val="0000FF"/>
      <w:u w:val="single"/>
    </w:rPr>
  </w:style>
  <w:style w:type="paragraph" w:styleId="ListParagraph">
    <w:name w:val="List Paragraph"/>
    <w:basedOn w:val="Normal"/>
    <w:uiPriority w:val="34"/>
    <w:qFormat/>
    <w:rsid w:val="00282D24"/>
    <w:pPr>
      <w:ind w:left="720"/>
      <w:contextualSpacing/>
    </w:pPr>
  </w:style>
  <w:style w:type="character" w:customStyle="1" w:styleId="UnresolvedMention">
    <w:name w:val="Unresolved Mention"/>
    <w:basedOn w:val="DefaultParagraphFont"/>
    <w:uiPriority w:val="99"/>
    <w:semiHidden/>
    <w:unhideWhenUsed/>
    <w:rsid w:val="003E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quire.theskillsnetwork.com/?campaign=EnquirePar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Pilgrim</dc:creator>
  <cp:keywords/>
  <dc:description/>
  <cp:lastModifiedBy>Taylor, Debbie</cp:lastModifiedBy>
  <cp:revision>4</cp:revision>
  <cp:lastPrinted>2020-01-31T09:17:00Z</cp:lastPrinted>
  <dcterms:created xsi:type="dcterms:W3CDTF">2020-02-14T10:10:00Z</dcterms:created>
  <dcterms:modified xsi:type="dcterms:W3CDTF">2020-02-27T14:37:00Z</dcterms:modified>
</cp:coreProperties>
</file>