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  <w:gridCol w:w="4905"/>
      </w:tblGrid>
      <w:tr w:rsidR="000173B4" w:rsidRPr="00200144" w14:paraId="242EDAFE" w14:textId="77777777" w:rsidTr="001D28C5">
        <w:tc>
          <w:tcPr>
            <w:tcW w:w="4531" w:type="dxa"/>
          </w:tcPr>
          <w:p w14:paraId="0844C17C" w14:textId="402A856E" w:rsidR="005B76D2" w:rsidRPr="005848AE" w:rsidRDefault="009B6773" w:rsidP="00B31BF6">
            <w:pPr>
              <w:contextualSpacing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Knowledge and understanding</w:t>
            </w:r>
          </w:p>
        </w:tc>
        <w:tc>
          <w:tcPr>
            <w:tcW w:w="5954" w:type="dxa"/>
          </w:tcPr>
          <w:p w14:paraId="50BF617A" w14:textId="43921531" w:rsidR="00EA1539" w:rsidRPr="005848AE" w:rsidRDefault="005608AE" w:rsidP="005608AE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Foundation</w:t>
            </w:r>
            <w:r w:rsidR="00F424FE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 </w:t>
            </w:r>
            <w:r w:rsidR="008E23EB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–Come Outside </w:t>
            </w:r>
          </w:p>
        </w:tc>
        <w:tc>
          <w:tcPr>
            <w:tcW w:w="4905" w:type="dxa"/>
          </w:tcPr>
          <w:p w14:paraId="590B5E55" w14:textId="3872ED43" w:rsidR="00EA1539" w:rsidRPr="005848AE" w:rsidRDefault="009F3FA1" w:rsidP="009F3FA1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9D4C20">
        <w:trPr>
          <w:trHeight w:val="6223"/>
        </w:trPr>
        <w:tc>
          <w:tcPr>
            <w:tcW w:w="4531" w:type="dxa"/>
            <w:vMerge w:val="restart"/>
          </w:tcPr>
          <w:p w14:paraId="373A687B" w14:textId="173F9755" w:rsidR="005B76D2" w:rsidRPr="005848AE" w:rsidRDefault="00E6026F" w:rsidP="005B76D2">
            <w:pPr>
              <w:contextualSpacing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  <w:t>Geography</w:t>
            </w:r>
            <w:r w:rsidR="00C12EBD" w:rsidRPr="005848AE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14:paraId="09DDCA6E" w14:textId="309C86FA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During ou</w:t>
            </w:r>
            <w:r w:rsidR="00133FA3">
              <w:rPr>
                <w:rFonts w:ascii="Calibri Light" w:hAnsi="Calibri Light" w:cs="Calibri Light"/>
                <w:sz w:val="18"/>
                <w:szCs w:val="18"/>
              </w:rPr>
              <w:t>r learning about Come Outside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we will practice the following:</w:t>
            </w:r>
          </w:p>
          <w:p w14:paraId="1CABA61F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</w:rPr>
              <w:t>Key skills</w:t>
            </w:r>
          </w:p>
          <w:p w14:paraId="1CBD0AC1" w14:textId="2CC5EB24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Enquire geographically</w:t>
            </w:r>
          </w:p>
          <w:p w14:paraId="1B525AA3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Ask and answer geographical questions (e.g. What is this place like? What do people do in this place?)</w:t>
            </w:r>
          </w:p>
          <w:p w14:paraId="416BDC48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Mapping</w:t>
            </w:r>
          </w:p>
          <w:p w14:paraId="73EDBB02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Use aerial photographs and plan perspectives to recognise landmarks and basic human and physical features.</w:t>
            </w:r>
          </w:p>
          <w:p w14:paraId="4176C7A6" w14:textId="77777777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 xml:space="preserve">Place </w:t>
            </w:r>
          </w:p>
          <w:p w14:paraId="04D5FAA8" w14:textId="20F146A8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Ide</w:t>
            </w:r>
            <w:r w:rsidR="00133FA3">
              <w:rPr>
                <w:rFonts w:ascii="Calibri Light" w:hAnsi="Calibri Light" w:cs="Calibri Light"/>
                <w:sz w:val="18"/>
                <w:szCs w:val="18"/>
                <w:lang w:val="en-GB"/>
              </w:rPr>
              <w:t>ntify the key features of a the countryside</w:t>
            </w:r>
          </w:p>
          <w:p w14:paraId="1FFDC039" w14:textId="512C2CC8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u w:val="single"/>
                <w:lang w:val="en-GB"/>
              </w:rPr>
              <w:t>Physical processes</w:t>
            </w:r>
          </w:p>
          <w:p w14:paraId="64C3FF3B" w14:textId="59742E8B" w:rsidR="00E6026F" w:rsidRPr="00E6026F" w:rsidRDefault="00E6026F" w:rsidP="00E6026F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Identify the weather daily and the seasons.</w:t>
            </w:r>
          </w:p>
          <w:p w14:paraId="1CAD69AB" w14:textId="59B67EEA" w:rsidR="0031030C" w:rsidRDefault="00E6026F" w:rsidP="00EA65BE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E6026F">
              <w:rPr>
                <w:rFonts w:ascii="Calibri Light" w:hAnsi="Calibri Light" w:cs="Calibri Light"/>
                <w:sz w:val="18"/>
                <w:szCs w:val="18"/>
                <w:lang w:val="en-GB"/>
              </w:rPr>
              <w:t>To identify key physical features including: Beach, coast, mountain and river</w:t>
            </w:r>
          </w:p>
          <w:p w14:paraId="0493E6D1" w14:textId="25C8AE7D" w:rsidR="00133FA3" w:rsidRPr="00E6026F" w:rsidRDefault="00133FA3" w:rsidP="00EA65BE">
            <w:pPr>
              <w:contextualSpacing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  <w:p w14:paraId="3D634319" w14:textId="77777777" w:rsidR="006D6CC9" w:rsidRDefault="002F4C17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As scientist we will be learning about…</w:t>
            </w:r>
          </w:p>
          <w:p w14:paraId="6956E921" w14:textId="77777777" w:rsidR="006D6CC9" w:rsidRDefault="006D6CC9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Living things: Plants</w:t>
            </w:r>
          </w:p>
          <w:p w14:paraId="47865EEC" w14:textId="38E75AA0" w:rsidR="002F4C17" w:rsidRPr="006D6CC9" w:rsidRDefault="002F4C17" w:rsidP="00EA65BE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sz w:val="18"/>
                <w:szCs w:val="18"/>
              </w:rPr>
              <w:t>. During this will learn:</w:t>
            </w:r>
          </w:p>
          <w:p w14:paraId="27BEF919" w14:textId="301E27A3" w:rsidR="00EA65BE" w:rsidRDefault="006D6CC9" w:rsidP="006D6CC9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What plants need to grow</w:t>
            </w:r>
          </w:p>
          <w:p w14:paraId="14E44242" w14:textId="7C0D35B2" w:rsidR="006D6CC9" w:rsidRDefault="006D6CC9" w:rsidP="006D6CC9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The lifecycle of seed</w:t>
            </w:r>
          </w:p>
          <w:p w14:paraId="21D1DCA3" w14:textId="256E9FC5" w:rsidR="006D6CC9" w:rsidRDefault="006D6CC9" w:rsidP="006D6CC9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Introduce an element of fair testing</w:t>
            </w:r>
          </w:p>
          <w:p w14:paraId="562E07F5" w14:textId="29EE18D4" w:rsidR="006D6CC9" w:rsidRDefault="006D6CC9" w:rsidP="006D6CC9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Different types of plants and trees</w:t>
            </w:r>
          </w:p>
          <w:p w14:paraId="6E5122BA" w14:textId="4809B198" w:rsidR="006D6CC9" w:rsidRDefault="006D6CC9" w:rsidP="006D6CC9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941F166" w14:textId="272A0E8E" w:rsidR="006D6CC9" w:rsidRDefault="006D6CC9" w:rsidP="006D6CC9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We will also discuss the seasons and look at what Spring means in our country. This will end with a visit to the farm to see the baby animals who have been born.</w:t>
            </w:r>
          </w:p>
          <w:p w14:paraId="05DA24C8" w14:textId="137D315C" w:rsidR="002F4C17" w:rsidRPr="005848AE" w:rsidRDefault="006D6CC9" w:rsidP="006D6CC9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0BD8771B" wp14:editId="7A3DE60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271145</wp:posOffset>
                  </wp:positionV>
                  <wp:extent cx="2740025" cy="1685290"/>
                  <wp:effectExtent l="0" t="0" r="3175" b="0"/>
                  <wp:wrapTight wrapText="bothSides">
                    <wp:wrapPolygon edited="0">
                      <wp:start x="0" y="0"/>
                      <wp:lineTo x="0" y="21242"/>
                      <wp:lineTo x="21475" y="21242"/>
                      <wp:lineTo x="2147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Merge w:val="restart"/>
          </w:tcPr>
          <w:p w14:paraId="6B2084E3" w14:textId="5823B58F" w:rsidR="000976C8" w:rsidRPr="005848AE" w:rsidRDefault="000976C8" w:rsidP="00C8125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0EFCB363" w14:textId="36571433" w:rsidR="000976C8" w:rsidRPr="005848AE" w:rsidRDefault="009E540E" w:rsidP="00C8125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5AEBF5F" wp14:editId="29C74D8D">
                  <wp:extent cx="1930400" cy="1894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3" cy="190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3962F" w14:textId="4AEA384D" w:rsidR="00BE73FA" w:rsidRPr="005848AE" w:rsidRDefault="00BE73FA" w:rsidP="004C1D3F">
            <w:pPr>
              <w:rPr>
                <w:rFonts w:ascii="Calibri Light" w:eastAsia="Comic Sans MS" w:hAnsi="Calibri Light" w:cs="Calibri Light"/>
                <w:sz w:val="18"/>
                <w:szCs w:val="18"/>
                <w:u w:val="single"/>
              </w:rPr>
            </w:pPr>
          </w:p>
          <w:p w14:paraId="1F148963" w14:textId="41CE2D6E" w:rsidR="004265F1" w:rsidRPr="005848AE" w:rsidRDefault="00770652" w:rsidP="004265F1">
            <w:pPr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eastAsia="Comic Sans MS" w:hAnsi="Calibri Light" w:cs="Calibri Light"/>
                <w:b/>
                <w:sz w:val="18"/>
                <w:szCs w:val="18"/>
                <w:u w:val="single"/>
              </w:rPr>
              <w:t>Reading and writing outcomes</w:t>
            </w:r>
          </w:p>
          <w:p w14:paraId="276F2883" w14:textId="6032C144" w:rsidR="00EF1A09" w:rsidRPr="00EF1A09" w:rsidRDefault="009A46AE" w:rsidP="00EF1A09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>During this half term we will</w:t>
            </w:r>
            <w:r w:rsidR="00EF1A09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be writing</w:t>
            </w:r>
            <w:r w:rsidRPr="005848AE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 </w:t>
            </w:r>
            <w:r w:rsidR="00EF1A09" w:rsidRPr="00EF1A09"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 xml:space="preserve">Information leaflets about animals in the garden/plants and growing. </w:t>
            </w:r>
          </w:p>
          <w:p w14:paraId="24094685" w14:textId="14A1BEB7" w:rsidR="00EF1A09" w:rsidRPr="00EF1A09" w:rsidRDefault="00EF1A09" w:rsidP="00EF1A09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>We also apply our writing skills by writing a t</w:t>
            </w:r>
            <w:r w:rsidRPr="00EF1A09"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imeline of how plants grow. </w:t>
            </w:r>
          </w:p>
          <w:p w14:paraId="31326CBF" w14:textId="6E5254A0" w:rsidR="00EF1A09" w:rsidRDefault="00EF1A09" w:rsidP="00EF1A09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>We will also retell the story of Jack and the Beanstalk and use this to make story maps. We will use this to look at s</w:t>
            </w:r>
            <w:r w:rsidRPr="00EF1A09">
              <w:rPr>
                <w:rFonts w:ascii="Calibri Light" w:eastAsia="Comic Sans MS" w:hAnsi="Calibri Light" w:cs="Calibri Light"/>
                <w:sz w:val="18"/>
                <w:szCs w:val="18"/>
              </w:rPr>
              <w:t>tory st</w:t>
            </w: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>ructure-beginning, middle, end and will be i</w:t>
            </w:r>
            <w:r w:rsidRPr="00EF1A09">
              <w:rPr>
                <w:rFonts w:ascii="Calibri Light" w:eastAsia="Comic Sans MS" w:hAnsi="Calibri Light" w:cs="Calibri Light"/>
                <w:sz w:val="18"/>
                <w:szCs w:val="18"/>
              </w:rPr>
              <w:t>nnovating and retelling stories to an audience</w:t>
            </w:r>
            <w:r w:rsidR="00BE0D89">
              <w:rPr>
                <w:rFonts w:ascii="Calibri Light" w:eastAsia="Comic Sans MS" w:hAnsi="Calibri Light" w:cs="Calibri Light"/>
                <w:sz w:val="18"/>
                <w:szCs w:val="18"/>
              </w:rPr>
              <w:t>.</w:t>
            </w:r>
          </w:p>
          <w:p w14:paraId="67856453" w14:textId="57A92B5D" w:rsidR="00BE0D89" w:rsidRDefault="00BE0D89" w:rsidP="00EF1A09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We will be looking at writing 2 sentences independently using our phonic skills. </w:t>
            </w:r>
          </w:p>
          <w:p w14:paraId="6B43E576" w14:textId="37F77085" w:rsidR="00BE0D89" w:rsidRPr="00BE0D89" w:rsidRDefault="00BE0D89" w:rsidP="00BE0D89">
            <w:pP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eastAsia="Comic Sans MS" w:hAnsi="Calibri Light" w:cs="Calibri Light"/>
                <w:sz w:val="18"/>
                <w:szCs w:val="18"/>
              </w:rPr>
              <w:t xml:space="preserve">We will be learning our phase 3 and phase 5 sounds and </w:t>
            </w:r>
            <w:r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 xml:space="preserve">practise reading </w:t>
            </w:r>
            <w:r w:rsidRPr="00BE0D89">
              <w:rPr>
                <w:rFonts w:ascii="Calibri Light" w:eastAsia="Comic Sans MS" w:hAnsi="Calibri Light" w:cs="Calibri Light"/>
                <w:sz w:val="18"/>
                <w:szCs w:val="18"/>
                <w:lang w:val="en-GB"/>
              </w:rPr>
              <w:t xml:space="preserve">some longer words made up of letter-sound correspondences they know: ‘rabbit’, ‘himself’, ‘jumping’. </w:t>
            </w:r>
          </w:p>
          <w:p w14:paraId="0FF16BC6" w14:textId="4FB28D4B" w:rsidR="00BE0D89" w:rsidRPr="00EF1A09" w:rsidRDefault="009E540E" w:rsidP="00EF1A09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2A9552FB" wp14:editId="7BD0BBE5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93980</wp:posOffset>
                  </wp:positionV>
                  <wp:extent cx="1440180" cy="1485900"/>
                  <wp:effectExtent l="0" t="0" r="7620" b="0"/>
                  <wp:wrapTight wrapText="bothSides">
                    <wp:wrapPolygon edited="0">
                      <wp:start x="0" y="0"/>
                      <wp:lineTo x="0" y="21323"/>
                      <wp:lineTo x="21429" y="21323"/>
                      <wp:lineTo x="214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04AD6" w14:textId="0F69554A" w:rsidR="000774EF" w:rsidRPr="000774EF" w:rsidRDefault="000774EF" w:rsidP="000774EF">
            <w:pPr>
              <w:rPr>
                <w:rFonts w:ascii="Calibri Light" w:eastAsia="Comic Sans MS" w:hAnsi="Calibri Light" w:cs="Calibri Light"/>
                <w:sz w:val="18"/>
                <w:szCs w:val="18"/>
              </w:rPr>
            </w:pPr>
          </w:p>
          <w:p w14:paraId="49D90AAE" w14:textId="60CD293A" w:rsidR="00491DCC" w:rsidRPr="005848AE" w:rsidRDefault="00FE0454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7E40F9A1">
                      <wp:simplePos x="0" y="0"/>
                      <wp:positionH relativeFrom="column">
                        <wp:posOffset>-26836</wp:posOffset>
                      </wp:positionH>
                      <wp:positionV relativeFrom="paragraph">
                        <wp:posOffset>166729</wp:posOffset>
                      </wp:positionV>
                      <wp:extent cx="1073426" cy="1043609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426" cy="1043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5381275C" w:rsidR="00F2324D" w:rsidRPr="00F2324D" w:rsidRDefault="00200CDE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9E540E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CCFD455" wp14:editId="6C118789">
                                        <wp:extent cx="694055" cy="945515"/>
                                        <wp:effectExtent l="0" t="0" r="0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055" cy="945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A8D956" w14:textId="5DF6DB2F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13.15pt;width:84.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" fillcolor="white [3201]" stroked="f" strokeweight=".5pt">
                      <v:textbox>
                        <w:txbxContent>
                          <w:p w14:paraId="4292468F" w14:textId="5381275C" w:rsidR="00F2324D" w:rsidRPr="00F2324D" w:rsidRDefault="00200CDE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9E540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CFD455" wp14:editId="6C118789">
                                  <wp:extent cx="694055" cy="945515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055" cy="94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8D956" w14:textId="5DF6DB2F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  <w:r w:rsidR="009D1B98" w:rsidRPr="005848AE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Link Reading:</w:t>
            </w:r>
            <w:r w:rsidR="00200CDE"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14:paraId="15A911E3" w14:textId="15148803" w:rsidR="00200144" w:rsidRPr="005848AE" w:rsidRDefault="009E540E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1EF992C2" wp14:editId="2DB956B3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27305</wp:posOffset>
                  </wp:positionV>
                  <wp:extent cx="1359535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186" y="21252"/>
                      <wp:lineTo x="2118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1555E" w14:textId="7D74C3CB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38A646A" w14:textId="289B212C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17AA6D3" w14:textId="17614115" w:rsidR="00F2324D" w:rsidRPr="005848AE" w:rsidRDefault="00F2324D" w:rsidP="00F2324D">
            <w:pPr>
              <w:ind w:firstLine="72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768DF48" w14:textId="50FD4948" w:rsidR="00F2324D" w:rsidRPr="005848AE" w:rsidRDefault="00FE54B6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37746E1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52906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F2324D" w:rsidRDefault="003C0A24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6F6D478B" w:rsidR="004265F1" w:rsidRPr="004265F1" w:rsidRDefault="004265F1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19.95pt;margin-top:4.15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" fillcolor="window" stroked="f" strokeweight=".5pt">
                      <v:textbox>
                        <w:txbxContent>
                          <w:p w14:paraId="22132756" w14:textId="3D7D5985" w:rsidR="00F2324D" w:rsidRDefault="003C0A24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6F6D478B" w:rsidR="004265F1" w:rsidRPr="004265F1" w:rsidRDefault="004265F1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97567" w14:textId="7F8EFA30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731BF220" w14:textId="793A7FEF" w:rsidR="00F2324D" w:rsidRPr="005848AE" w:rsidRDefault="00F2324D" w:rsidP="00BD5C7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w:t xml:space="preserve">                                                              </w:t>
            </w:r>
          </w:p>
          <w:p w14:paraId="69D426FB" w14:textId="1FF11EF5" w:rsidR="00200144" w:rsidRPr="005848AE" w:rsidRDefault="005848AE" w:rsidP="00BD5C75">
            <w:pPr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5848AE">
              <w:rPr>
                <w:rFonts w:ascii="Calibri Light" w:hAnsi="Calibri Light" w:cs="Calibri Light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35845172">
                      <wp:simplePos x="0" y="0"/>
                      <wp:positionH relativeFrom="column">
                        <wp:posOffset>-2939001</wp:posOffset>
                      </wp:positionH>
                      <wp:positionV relativeFrom="paragraph">
                        <wp:posOffset>629838</wp:posOffset>
                      </wp:positionV>
                      <wp:extent cx="9789657" cy="1162878"/>
                      <wp:effectExtent l="0" t="0" r="21590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9657" cy="1162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F44BDC8" w14:textId="03DF2CA1" w:rsidR="00232FD5" w:rsidRDefault="003C0A24" w:rsidP="00232F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</w:p>
                                <w:p w14:paraId="23BFD7C2" w14:textId="77777777" w:rsidR="00E96B75" w:rsidRDefault="00E96B75" w:rsidP="00232F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4CDE4" w14:textId="77777777" w:rsidR="00E96B75" w:rsidRPr="00E96B75" w:rsidRDefault="00E96B75" w:rsidP="00E96B7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en-GB" w:eastAsia="en-GB"/>
                                    </w:rPr>
                                  </w:pP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Counting and sharing in equal groups </w:t>
                                  </w: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•</w:t>
                                  </w: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Grouping into fives and tens </w:t>
                                  </w: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•</w:t>
                                  </w: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Relationship between grouping and sharing</w:t>
                                  </w:r>
                                </w:p>
                                <w:p w14:paraId="4786BE16" w14:textId="77777777" w:rsidR="00E96B75" w:rsidRDefault="00E96B75" w:rsidP="00E96B75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Count up to 10 objects </w:t>
                                  </w: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•</w:t>
                                  </w: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Represent,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order and explore numbers to 15.</w:t>
                                  </w:r>
                                </w:p>
                                <w:p w14:paraId="5F290A54" w14:textId="0B1BE0AB" w:rsidR="00E96B75" w:rsidRPr="00E96B75" w:rsidRDefault="00E96B75" w:rsidP="00E96B7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en-GB" w:eastAsia="en-GB"/>
                                    </w:rPr>
                                  </w:pP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One more or fewer</w:t>
                                  </w:r>
                                </w:p>
                                <w:p w14:paraId="56501575" w14:textId="6F254544" w:rsidR="003C0A24" w:rsidRPr="00E96B75" w:rsidRDefault="00E96B75" w:rsidP="00E96B7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val="en-GB" w:eastAsia="en-GB"/>
                                    </w:rPr>
                                  </w:pPr>
                                  <w:r w:rsidRPr="00E96B75"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Doubling and halving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</w:rPr>
                                    <w:t>&amp; the relationship between them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231.4pt;margin-top:49.6pt;width:770.85pt;height:9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" fillcolor="white [3201]" strokecolor="black [3213]" strokeweight=".5pt">
                      <v:textbox>
                        <w:txbxContent>
                          <w:p w14:paraId="7F44BDC8" w14:textId="03DF2CA1" w:rsidR="00232FD5" w:rsidRDefault="003C0A24" w:rsidP="00232F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23BFD7C2" w14:textId="77777777" w:rsidR="00E96B75" w:rsidRDefault="00E96B75" w:rsidP="00232F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24CDE4" w14:textId="77777777" w:rsidR="00E96B75" w:rsidRPr="00E96B75" w:rsidRDefault="00E96B75" w:rsidP="00E96B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Counting and sharing in equal groups </w:t>
                            </w: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•</w:t>
                            </w: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Grouping into fives and tens </w:t>
                            </w: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•</w:t>
                            </w: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Relationship between grouping and sharing</w:t>
                            </w:r>
                          </w:p>
                          <w:p w14:paraId="4786BE16" w14:textId="77777777" w:rsidR="00E96B75" w:rsidRDefault="00E96B75" w:rsidP="00E96B75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Count up to 10 objects </w:t>
                            </w: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•</w:t>
                            </w: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Represent,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order and explore numbers to 15.</w:t>
                            </w:r>
                          </w:p>
                          <w:p w14:paraId="5F290A54" w14:textId="0B1BE0AB" w:rsidR="00E96B75" w:rsidRPr="00E96B75" w:rsidRDefault="00E96B75" w:rsidP="00E96B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One more or fewer</w:t>
                            </w:r>
                          </w:p>
                          <w:p w14:paraId="56501575" w14:textId="6F254544" w:rsidR="003C0A24" w:rsidRPr="00E96B75" w:rsidRDefault="00E96B75" w:rsidP="00E96B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E96B75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Doubling and halving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&amp; the relationship between them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57669806" w14:textId="15BF43D7" w:rsidR="007F2EBD" w:rsidRDefault="00AA3F88" w:rsidP="00B22F00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</w:p>
          <w:p w14:paraId="3A40239B" w14:textId="77CD2ABD" w:rsidR="005848AE" w:rsidRPr="008E23EB" w:rsidRDefault="008F1AC2" w:rsidP="00B22F00">
            <w:pPr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</w:pPr>
            <w:r w:rsidRPr="008E23E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This half term we will practice </w:t>
            </w:r>
            <w:r w:rsidR="008E23EB" w:rsidRPr="008E23EB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our ball skills. We will learn how to move with confidence in different ways, whilst holding an object. We will also develop a range of different ball skills including bouncing and perform underarm and overarm throwing actions.</w:t>
            </w:r>
          </w:p>
          <w:p w14:paraId="32E32B7F" w14:textId="77777777" w:rsidR="008F1AC2" w:rsidRPr="008F1AC2" w:rsidRDefault="008F1AC2" w:rsidP="00B22F00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EA1E83F" w14:textId="74CAC2F3" w:rsidR="009D4C20" w:rsidRPr="005848AE" w:rsidRDefault="00476821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D22828" w:rsidRPr="005848AE">
              <w:rPr>
                <w:rFonts w:ascii="Calibri Light" w:hAnsi="Calibri Light" w:cs="Calibri Light"/>
                <w:sz w:val="18"/>
                <w:szCs w:val="18"/>
              </w:rPr>
              <w:t xml:space="preserve">Theme: </w:t>
            </w:r>
            <w:r w:rsidR="007346F4">
              <w:rPr>
                <w:rFonts w:ascii="Calibri Light" w:hAnsi="Calibri Light" w:cs="Calibri Light"/>
                <w:sz w:val="18"/>
                <w:szCs w:val="18"/>
              </w:rPr>
              <w:t>Celebrations</w:t>
            </w:r>
          </w:p>
          <w:p w14:paraId="1626FC72" w14:textId="0C0D6B3E" w:rsidR="004F13D8" w:rsidRDefault="007346F4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How do people celebrate? Religion: Hinduism. </w:t>
            </w:r>
          </w:p>
          <w:p w14:paraId="696529F4" w14:textId="77777777" w:rsidR="004E52CD" w:rsidRPr="005848AE" w:rsidRDefault="004E52CD" w:rsidP="009D4C2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5594093" w14:textId="77777777" w:rsidR="008E23EB" w:rsidRPr="008E23EB" w:rsidRDefault="00476821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PSHE: </w:t>
            </w:r>
            <w:r w:rsidR="00734810" w:rsidRPr="00734810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Jigsaw- </w:t>
            </w:r>
            <w:r w:rsidR="008E23EB" w:rsidRPr="008E23EB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Healthy me</w:t>
            </w:r>
          </w:p>
          <w:p w14:paraId="3C0F0E96" w14:textId="77777777" w:rsidR="008E23EB" w:rsidRPr="008E23EB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>Circle time themes</w:t>
            </w:r>
          </w:p>
          <w:p w14:paraId="28AF5966" w14:textId="77777777" w:rsidR="008E23EB" w:rsidRPr="008E23EB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Relationships </w:t>
            </w:r>
          </w:p>
          <w:p w14:paraId="6A056DC7" w14:textId="77777777" w:rsidR="008E23EB" w:rsidRPr="008E23EB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What makes a good friend? </w:t>
            </w:r>
          </w:p>
          <w:p w14:paraId="6D514F52" w14:textId="77777777" w:rsidR="008E23EB" w:rsidRPr="008E23EB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>Healthy me</w:t>
            </w:r>
          </w:p>
          <w:p w14:paraId="635CE96F" w14:textId="77777777" w:rsidR="008E23EB" w:rsidRPr="008E23EB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Random acts of Kindness </w:t>
            </w:r>
          </w:p>
          <w:p w14:paraId="7E742FD8" w14:textId="77777777" w:rsidR="008E23EB" w:rsidRPr="008E23EB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Looking After our Planet </w:t>
            </w:r>
          </w:p>
          <w:p w14:paraId="3500EFD7" w14:textId="60B9B3DC" w:rsidR="00476821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8E23EB">
              <w:rPr>
                <w:rFonts w:ascii="Calibri Light" w:hAnsi="Calibri Light" w:cs="Calibri Light"/>
                <w:color w:val="000000"/>
                <w:sz w:val="18"/>
                <w:szCs w:val="18"/>
              </w:rPr>
              <w:t>Give children strategies for staying calm in the face of frustration</w:t>
            </w:r>
          </w:p>
          <w:p w14:paraId="4F35F78E" w14:textId="77777777" w:rsidR="008E23EB" w:rsidRPr="005848AE" w:rsidRDefault="008E23EB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0359C634" w14:textId="4106533C" w:rsidR="00E73226" w:rsidRDefault="00476821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>Music Express</w:t>
            </w:r>
            <w:r w:rsidR="009B7E9A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- </w:t>
            </w:r>
            <w:r w:rsidR="00D61FF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 xml:space="preserve">'Our growing world’ </w:t>
            </w:r>
          </w:p>
          <w:p w14:paraId="7615A1D9" w14:textId="77777777" w:rsidR="004E52CD" w:rsidRPr="005848AE" w:rsidRDefault="004E52CD" w:rsidP="00476821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24DF983B" w14:textId="36EEF8E5" w:rsidR="003C0A24" w:rsidRDefault="00290442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232FD5"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Greetings during morning and afternoon register. </w:t>
            </w:r>
          </w:p>
          <w:p w14:paraId="08CF34CC" w14:textId="77777777" w:rsidR="004E52CD" w:rsidRPr="005848AE" w:rsidRDefault="004E52CD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  <w:p w14:paraId="417E8F2D" w14:textId="033FE74D" w:rsidR="006F6B69" w:rsidRPr="005848AE" w:rsidRDefault="00C40337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  <w:r w:rsidRPr="005848AE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DT:</w:t>
            </w:r>
            <w:r w:rsidRPr="005848AE"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  <w:t xml:space="preserve"> </w:t>
            </w:r>
            <w:r w:rsidR="004561A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Preparing fruit and vegetables ready for our picnic at the farm.</w:t>
            </w:r>
          </w:p>
        </w:tc>
      </w:tr>
      <w:tr w:rsidR="00BE73FA" w:rsidRPr="00200144" w14:paraId="788F6A68" w14:textId="77777777" w:rsidTr="00E4036B">
        <w:trPr>
          <w:trHeight w:val="3832"/>
        </w:trPr>
        <w:tc>
          <w:tcPr>
            <w:tcW w:w="4531" w:type="dxa"/>
            <w:vMerge/>
          </w:tcPr>
          <w:p w14:paraId="6DA9619F" w14:textId="716BAC39" w:rsidR="00BE73FA" w:rsidRPr="005848AE" w:rsidRDefault="00BE73FA" w:rsidP="001B3548">
            <w:pPr>
              <w:spacing w:line="276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vMerge/>
          </w:tcPr>
          <w:p w14:paraId="1613147D" w14:textId="4EA2EBF9" w:rsidR="00BE73FA" w:rsidRPr="005848AE" w:rsidRDefault="00BE73FA" w:rsidP="00AA45B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905" w:type="dxa"/>
          </w:tcPr>
          <w:p w14:paraId="24CD957A" w14:textId="64CE8513" w:rsidR="00B16779" w:rsidRDefault="009D4C20" w:rsidP="006126C1">
            <w:pPr>
              <w:jc w:val="center"/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 w:rsidRPr="006126C1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Art</w:t>
            </w:r>
            <w:r w:rsidRPr="005848AE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  <w:r w:rsidR="00154E26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>One Colour</w:t>
            </w:r>
          </w:p>
          <w:p w14:paraId="6A2D3EC9" w14:textId="77777777" w:rsidR="006126C1" w:rsidRDefault="006126C1" w:rsidP="00B16779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</w:p>
          <w:p w14:paraId="6F12A0BB" w14:textId="2F6BA19D" w:rsidR="006126C1" w:rsidRPr="006126C1" w:rsidRDefault="00B16779" w:rsidP="006126C1">
            <w:pPr>
              <w:textAlignment w:val="baseline"/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</w:pPr>
            <w:r w:rsidRPr="006126C1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During this half term we </w:t>
            </w:r>
            <w:r w:rsidR="006126C1" w:rsidRPr="006126C1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looking at a unit called One Colour. This involves a </w:t>
            </w:r>
            <w:r w:rsidR="006126C1" w:rsidRPr="006126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playful exploration of colour, how it makes us feel and how it feeds into other senses</w:t>
            </w:r>
            <w:r w:rsidR="006126C1" w:rsidRPr="006126C1">
              <w:rPr>
                <w:rFonts w:ascii="Calibri Light" w:eastAsia="Times New Roman" w:hAnsi="Calibri Light" w:cs="Calibri Light"/>
                <w:sz w:val="18"/>
                <w:szCs w:val="18"/>
                <w:lang w:val="en-GB" w:eastAsia="en-GB"/>
              </w:rPr>
              <w:t xml:space="preserve">. </w:t>
            </w:r>
          </w:p>
          <w:p w14:paraId="38AD082A" w14:textId="77777777" w:rsidR="006126C1" w:rsidRPr="006126C1" w:rsidRDefault="006126C1" w:rsidP="006126C1">
            <w:pPr>
              <w:shd w:val="clear" w:color="auto" w:fill="FFFFFF"/>
              <w:textAlignment w:val="baseline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6126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• Encourages playful exploration</w:t>
            </w:r>
          </w:p>
          <w:p w14:paraId="611F1231" w14:textId="77777777" w:rsidR="006126C1" w:rsidRPr="006126C1" w:rsidRDefault="006126C1" w:rsidP="006126C1">
            <w:pPr>
              <w:shd w:val="clear" w:color="auto" w:fill="FFFFFF"/>
              <w:textAlignment w:val="baseline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6126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• Helps children explore sensory perception </w:t>
            </w:r>
          </w:p>
          <w:p w14:paraId="0009C0F7" w14:textId="77777777" w:rsidR="006126C1" w:rsidRPr="006126C1" w:rsidRDefault="006126C1" w:rsidP="006126C1">
            <w:pPr>
              <w:shd w:val="clear" w:color="auto" w:fill="FFFFFF"/>
              <w:textAlignment w:val="baseline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</w:pPr>
            <w:r w:rsidRPr="006126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• Promotes teachers &amp; children to create their own learning pathways</w:t>
            </w:r>
          </w:p>
          <w:p w14:paraId="113C6B12" w14:textId="77777777" w:rsidR="006126C1" w:rsidRPr="006126C1" w:rsidRDefault="006126C1" w:rsidP="006126C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126C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GB" w:eastAsia="en-GB"/>
              </w:rPr>
              <w:t> . Explores colour as a medium beyond paint</w:t>
            </w:r>
            <w:r w:rsidRPr="006126C1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  <w:bookmarkStart w:id="0" w:name="_GoBack"/>
            <w:bookmarkEnd w:id="0"/>
          </w:p>
          <w:p w14:paraId="7AC88FF3" w14:textId="1CF52CE5" w:rsidR="00154E26" w:rsidRPr="005848AE" w:rsidRDefault="00154E26" w:rsidP="00154E26">
            <w:pPr>
              <w:textAlignment w:val="baseline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2A1E1E" w14:textId="2F215F02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atang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400DF0"/>
    <w:multiLevelType w:val="hybridMultilevel"/>
    <w:tmpl w:val="E99E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774EF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00CA5"/>
    <w:rsid w:val="001171FE"/>
    <w:rsid w:val="00117636"/>
    <w:rsid w:val="00133FA3"/>
    <w:rsid w:val="0015040D"/>
    <w:rsid w:val="00150B33"/>
    <w:rsid w:val="0015105A"/>
    <w:rsid w:val="00154E26"/>
    <w:rsid w:val="00161289"/>
    <w:rsid w:val="0017647B"/>
    <w:rsid w:val="00184D38"/>
    <w:rsid w:val="001867A1"/>
    <w:rsid w:val="00186CEA"/>
    <w:rsid w:val="001958C6"/>
    <w:rsid w:val="001A1D66"/>
    <w:rsid w:val="001B3548"/>
    <w:rsid w:val="001D28C5"/>
    <w:rsid w:val="001D3F85"/>
    <w:rsid w:val="001F1D22"/>
    <w:rsid w:val="001F39D5"/>
    <w:rsid w:val="00200144"/>
    <w:rsid w:val="00200CDE"/>
    <w:rsid w:val="0021416D"/>
    <w:rsid w:val="002215B5"/>
    <w:rsid w:val="00232FD5"/>
    <w:rsid w:val="00235BFC"/>
    <w:rsid w:val="00253CEF"/>
    <w:rsid w:val="002822CB"/>
    <w:rsid w:val="00290442"/>
    <w:rsid w:val="00297F6F"/>
    <w:rsid w:val="002B0398"/>
    <w:rsid w:val="002B100D"/>
    <w:rsid w:val="002B44B6"/>
    <w:rsid w:val="002B6AF9"/>
    <w:rsid w:val="002E5D92"/>
    <w:rsid w:val="002F4C17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5334"/>
    <w:rsid w:val="003D48AD"/>
    <w:rsid w:val="003D7B73"/>
    <w:rsid w:val="003F149B"/>
    <w:rsid w:val="00414847"/>
    <w:rsid w:val="004265F1"/>
    <w:rsid w:val="00426690"/>
    <w:rsid w:val="00427B75"/>
    <w:rsid w:val="004561AC"/>
    <w:rsid w:val="00464DF6"/>
    <w:rsid w:val="00476821"/>
    <w:rsid w:val="004909C5"/>
    <w:rsid w:val="00491DCC"/>
    <w:rsid w:val="004967D3"/>
    <w:rsid w:val="004A0458"/>
    <w:rsid w:val="004A3730"/>
    <w:rsid w:val="004A7C33"/>
    <w:rsid w:val="004B05EF"/>
    <w:rsid w:val="004C1D3F"/>
    <w:rsid w:val="004D02E1"/>
    <w:rsid w:val="004D3774"/>
    <w:rsid w:val="004D474A"/>
    <w:rsid w:val="004E52CD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608AE"/>
    <w:rsid w:val="0056253F"/>
    <w:rsid w:val="00581072"/>
    <w:rsid w:val="005848AE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126C1"/>
    <w:rsid w:val="00626EC2"/>
    <w:rsid w:val="00634384"/>
    <w:rsid w:val="006663E6"/>
    <w:rsid w:val="00666A98"/>
    <w:rsid w:val="00693D36"/>
    <w:rsid w:val="006C54A3"/>
    <w:rsid w:val="006D6CC9"/>
    <w:rsid w:val="006F6B69"/>
    <w:rsid w:val="00700617"/>
    <w:rsid w:val="007118DD"/>
    <w:rsid w:val="007129E0"/>
    <w:rsid w:val="00722508"/>
    <w:rsid w:val="0072537D"/>
    <w:rsid w:val="007346F4"/>
    <w:rsid w:val="00734810"/>
    <w:rsid w:val="00747452"/>
    <w:rsid w:val="00750E3B"/>
    <w:rsid w:val="007567F3"/>
    <w:rsid w:val="00756FE3"/>
    <w:rsid w:val="00770652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1A56"/>
    <w:rsid w:val="00847BBC"/>
    <w:rsid w:val="00850684"/>
    <w:rsid w:val="00856152"/>
    <w:rsid w:val="00856824"/>
    <w:rsid w:val="00874A86"/>
    <w:rsid w:val="00877997"/>
    <w:rsid w:val="008A62AB"/>
    <w:rsid w:val="008C47B8"/>
    <w:rsid w:val="008D7BB2"/>
    <w:rsid w:val="008E23EB"/>
    <w:rsid w:val="008E3F6A"/>
    <w:rsid w:val="008E58D4"/>
    <w:rsid w:val="008F1AC2"/>
    <w:rsid w:val="00913C74"/>
    <w:rsid w:val="00915CBD"/>
    <w:rsid w:val="00923A01"/>
    <w:rsid w:val="009254BC"/>
    <w:rsid w:val="009319BC"/>
    <w:rsid w:val="009469EE"/>
    <w:rsid w:val="00954C4A"/>
    <w:rsid w:val="0098150C"/>
    <w:rsid w:val="00983235"/>
    <w:rsid w:val="009840FD"/>
    <w:rsid w:val="009875E1"/>
    <w:rsid w:val="00993482"/>
    <w:rsid w:val="009A46AE"/>
    <w:rsid w:val="009A55E5"/>
    <w:rsid w:val="009A728F"/>
    <w:rsid w:val="009B44F1"/>
    <w:rsid w:val="009B54F3"/>
    <w:rsid w:val="009B6773"/>
    <w:rsid w:val="009B7E9A"/>
    <w:rsid w:val="009D1B98"/>
    <w:rsid w:val="009D4C20"/>
    <w:rsid w:val="009D6570"/>
    <w:rsid w:val="009E540E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7261A"/>
    <w:rsid w:val="00A82E6C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16779"/>
    <w:rsid w:val="00B22F00"/>
    <w:rsid w:val="00B27FD7"/>
    <w:rsid w:val="00B31BF6"/>
    <w:rsid w:val="00B31DA1"/>
    <w:rsid w:val="00B32073"/>
    <w:rsid w:val="00B41D7F"/>
    <w:rsid w:val="00B501ED"/>
    <w:rsid w:val="00B83385"/>
    <w:rsid w:val="00B86704"/>
    <w:rsid w:val="00B86985"/>
    <w:rsid w:val="00B90149"/>
    <w:rsid w:val="00BB7C29"/>
    <w:rsid w:val="00BC19A4"/>
    <w:rsid w:val="00BD0BE7"/>
    <w:rsid w:val="00BD2D94"/>
    <w:rsid w:val="00BD5C75"/>
    <w:rsid w:val="00BE0D89"/>
    <w:rsid w:val="00BE16B8"/>
    <w:rsid w:val="00BE1E90"/>
    <w:rsid w:val="00BE2002"/>
    <w:rsid w:val="00BE73FA"/>
    <w:rsid w:val="00BF66C0"/>
    <w:rsid w:val="00C076A7"/>
    <w:rsid w:val="00C12EBD"/>
    <w:rsid w:val="00C15840"/>
    <w:rsid w:val="00C236E0"/>
    <w:rsid w:val="00C40337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2828"/>
    <w:rsid w:val="00D24AB6"/>
    <w:rsid w:val="00D30F8E"/>
    <w:rsid w:val="00D56A04"/>
    <w:rsid w:val="00D57D18"/>
    <w:rsid w:val="00D61FFE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1DF"/>
    <w:rsid w:val="00DA32F0"/>
    <w:rsid w:val="00DB7960"/>
    <w:rsid w:val="00DC0F13"/>
    <w:rsid w:val="00DE47EF"/>
    <w:rsid w:val="00E02319"/>
    <w:rsid w:val="00E028CD"/>
    <w:rsid w:val="00E2207A"/>
    <w:rsid w:val="00E22501"/>
    <w:rsid w:val="00E27D24"/>
    <w:rsid w:val="00E4036B"/>
    <w:rsid w:val="00E4359D"/>
    <w:rsid w:val="00E6026F"/>
    <w:rsid w:val="00E64CB5"/>
    <w:rsid w:val="00E73226"/>
    <w:rsid w:val="00E764A0"/>
    <w:rsid w:val="00E96B75"/>
    <w:rsid w:val="00EA1539"/>
    <w:rsid w:val="00EA65BE"/>
    <w:rsid w:val="00EC008D"/>
    <w:rsid w:val="00EC021D"/>
    <w:rsid w:val="00EC2C14"/>
    <w:rsid w:val="00EC404C"/>
    <w:rsid w:val="00EC4A16"/>
    <w:rsid w:val="00EF1A09"/>
    <w:rsid w:val="00EF3239"/>
    <w:rsid w:val="00F00738"/>
    <w:rsid w:val="00F03ECA"/>
    <w:rsid w:val="00F2324D"/>
    <w:rsid w:val="00F25FB3"/>
    <w:rsid w:val="00F31584"/>
    <w:rsid w:val="00F32840"/>
    <w:rsid w:val="00F36E53"/>
    <w:rsid w:val="00F424FE"/>
    <w:rsid w:val="00F47D78"/>
    <w:rsid w:val="00F5720C"/>
    <w:rsid w:val="00F63576"/>
    <w:rsid w:val="00F63C97"/>
    <w:rsid w:val="00FA52AE"/>
    <w:rsid w:val="00FB6044"/>
    <w:rsid w:val="00FC0195"/>
    <w:rsid w:val="00FC642D"/>
    <w:rsid w:val="00FD055B"/>
    <w:rsid w:val="00FD6151"/>
    <w:rsid w:val="00FE045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Hannah Gray</cp:lastModifiedBy>
  <cp:revision>14</cp:revision>
  <cp:lastPrinted>2020-09-02T12:54:00Z</cp:lastPrinted>
  <dcterms:created xsi:type="dcterms:W3CDTF">2023-02-07T11:01:00Z</dcterms:created>
  <dcterms:modified xsi:type="dcterms:W3CDTF">2023-02-10T14:42:00Z</dcterms:modified>
</cp:coreProperties>
</file>