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560" w:type="dxa"/>
        <w:tblLayout w:type="fixed"/>
        <w:tblLook w:val="04A0" w:firstRow="1" w:lastRow="0" w:firstColumn="1" w:lastColumn="0" w:noHBand="0" w:noVBand="1"/>
      </w:tblPr>
      <w:tblGrid>
        <w:gridCol w:w="7682"/>
        <w:gridCol w:w="7622"/>
        <w:gridCol w:w="7256"/>
      </w:tblGrid>
      <w:tr w:rsidR="00935411" w:rsidRPr="005E2E62" w14:paraId="26E98360" w14:textId="77777777" w:rsidTr="337793B0">
        <w:trPr>
          <w:trHeight w:val="382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1173" w14:textId="10E87E50" w:rsidR="00935411" w:rsidRPr="005E2E62" w:rsidRDefault="001D342B" w:rsidP="000F54C4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E2E62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Geography Focus </w:t>
            </w:r>
            <w:r w:rsidR="000F54C4" w:rsidRPr="005E2E62">
              <w:rPr>
                <w:rFonts w:ascii="Comic Sans MS" w:hAnsi="Comic Sans MS"/>
                <w:b/>
                <w:sz w:val="20"/>
                <w:szCs w:val="20"/>
                <w:u w:val="single"/>
              </w:rPr>
              <w:t>– Enquiry Question</w:t>
            </w:r>
          </w:p>
          <w:p w14:paraId="61EB1215" w14:textId="2B146A3B" w:rsidR="001D342B" w:rsidRPr="005E2E62" w:rsidRDefault="000D7E20" w:rsidP="001D342B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0D7E20">
              <w:rPr>
                <w:rFonts w:ascii="Comic Sans MS" w:hAnsi="Comic Sans MS"/>
                <w:b/>
                <w:bCs/>
                <w:sz w:val="16"/>
                <w:szCs w:val="16"/>
              </w:rPr>
              <w:t>Changes in our local environment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</w:p>
          <w:p w14:paraId="53EE2073" w14:textId="541E09E6" w:rsidR="000F54C4" w:rsidRPr="005E2E62" w:rsidRDefault="000F54C4" w:rsidP="000F54C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B40A" w14:textId="2408C9EE" w:rsidR="00935411" w:rsidRPr="005E2E62" w:rsidRDefault="0093541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E2E62">
              <w:rPr>
                <w:rFonts w:ascii="Comic Sans MS" w:hAnsi="Comic Sans MS"/>
                <w:b/>
                <w:sz w:val="20"/>
                <w:szCs w:val="20"/>
                <w:u w:val="single"/>
              </w:rPr>
              <w:t>Y</w:t>
            </w:r>
            <w:r w:rsidR="001D342B" w:rsidRPr="005E2E62">
              <w:rPr>
                <w:rFonts w:ascii="Comic Sans MS" w:hAnsi="Comic Sans MS"/>
                <w:b/>
                <w:sz w:val="20"/>
                <w:szCs w:val="20"/>
                <w:u w:val="single"/>
              </w:rPr>
              <w:t>5 Changes in our Local Environment</w:t>
            </w:r>
          </w:p>
          <w:p w14:paraId="16D66685" w14:textId="77777777" w:rsidR="001D342B" w:rsidRPr="005E2E62" w:rsidRDefault="001D342B" w:rsidP="001D342B">
            <w:pPr>
              <w:jc w:val="center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How has our area changed from past to how might it look in the future?</w:t>
            </w:r>
          </w:p>
          <w:p w14:paraId="7F8AE2C8" w14:textId="003769AF" w:rsidR="000F54C4" w:rsidRPr="005E2E62" w:rsidRDefault="000F54C4">
            <w:pPr>
              <w:jc w:val="center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C4E" w14:textId="77777777" w:rsidR="00935411" w:rsidRPr="005E2E62" w:rsidRDefault="004756DB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u w:val="single"/>
                <w:lang w:val="en-GB"/>
              </w:rPr>
            </w:pPr>
            <w:r w:rsidRPr="005E2E62">
              <w:rPr>
                <w:rFonts w:ascii="Comic Sans MS" w:hAnsi="Comic Sans MS"/>
                <w:b/>
                <w:sz w:val="20"/>
                <w:szCs w:val="20"/>
                <w:u w:val="single"/>
              </w:rPr>
              <w:t>The Curriculum – Threshold Concepts</w:t>
            </w:r>
          </w:p>
        </w:tc>
      </w:tr>
      <w:tr w:rsidR="004756DB" w:rsidRPr="005E2E62" w14:paraId="4F5456F1" w14:textId="77777777" w:rsidTr="337793B0">
        <w:trPr>
          <w:trHeight w:val="6412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C5B3" w14:textId="4FE1D795" w:rsidR="004049A8" w:rsidRPr="005E2E62" w:rsidRDefault="00317EA4">
            <w:pPr>
              <w:rPr>
                <w:rStyle w:val="Strong"/>
                <w:rFonts w:ascii="Comic Sans MS" w:hAnsi="Comic Sans MS"/>
                <w:color w:val="000000"/>
                <w:sz w:val="16"/>
                <w:szCs w:val="16"/>
                <w:u w:val="single"/>
              </w:rPr>
            </w:pPr>
            <w:r w:rsidRPr="005E2E62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1" behindDoc="1" locked="0" layoutInCell="1" allowOverlap="1" wp14:anchorId="4FB7AD65" wp14:editId="7869496B">
                      <wp:simplePos x="0" y="0"/>
                      <wp:positionH relativeFrom="column">
                        <wp:posOffset>2784679</wp:posOffset>
                      </wp:positionH>
                      <wp:positionV relativeFrom="paragraph">
                        <wp:posOffset>57392</wp:posOffset>
                      </wp:positionV>
                      <wp:extent cx="1356437" cy="471119"/>
                      <wp:effectExtent l="0" t="0" r="0" b="5715"/>
                      <wp:wrapTight wrapText="bothSides">
                        <wp:wrapPolygon edited="0">
                          <wp:start x="910" y="0"/>
                          <wp:lineTo x="0" y="4372"/>
                          <wp:lineTo x="0" y="14866"/>
                          <wp:lineTo x="303" y="20988"/>
                          <wp:lineTo x="21236" y="20988"/>
                          <wp:lineTo x="21236" y="1749"/>
                          <wp:lineTo x="5157" y="0"/>
                          <wp:lineTo x="910" y="0"/>
                        </wp:wrapPolygon>
                      </wp:wrapTight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437" cy="471119"/>
                                <a:chOff x="0" y="0"/>
                                <a:chExt cx="2233846" cy="545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5303667" name="Picture 1585303667" descr="Image result for communicat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264" cy="545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8591874" name="Picture 16385918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990" y="72704"/>
                                  <a:ext cx="391760" cy="39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0959292" name="Picture 10009592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8476" y="83677"/>
                                  <a:ext cx="369814" cy="369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9629273" name="Picture 13396292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006" y="72705"/>
                                  <a:ext cx="433840" cy="43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CE45814">
                    <v:group id="Group 41" style="position:absolute;margin-left:219.25pt;margin-top:4.5pt;width:106.8pt;height:37.1pt;z-index:-251614208" coordsize="22338,5452" o:spid="_x0000_s1026" w14:anchorId="5D0BDF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585303667" style="position:absolute;width:5452;height:5452;visibility:visible;mso-wrap-style:square" alt="Image result for communicate icon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">
                        <v:imagedata o:title="Image result for communicate icon" r:id="rId12"/>
                      </v:shape>
                      <v:shape id="Picture 1638591874" style="position:absolute;left:6959;top:727;width:3918;height:391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">
                        <v:imagedata o:title="" r:id="rId13"/>
                      </v:shape>
                      <v:shape id="Picture 1000959292" style="position:absolute;left:12384;top:836;width:3698;height:369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">
                        <v:imagedata o:title="" r:id="rId14"/>
                      </v:shape>
                      <v:shape id="Picture 1339629273" style="position:absolute;left:18000;top:727;width:4338;height:433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">
                        <v:imagedata o:title="" r:id="rId15"/>
                      </v:shape>
                      <w10:wrap type="tight"/>
                    </v:group>
                  </w:pict>
                </mc:Fallback>
              </mc:AlternateContent>
            </w:r>
            <w:r w:rsidRPr="005E2E6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3E0CEA3D" wp14:editId="714A1418">
                  <wp:simplePos x="0" y="0"/>
                  <wp:positionH relativeFrom="column">
                    <wp:posOffset>4285988</wp:posOffset>
                  </wp:positionH>
                  <wp:positionV relativeFrom="paragraph">
                    <wp:posOffset>107146</wp:posOffset>
                  </wp:positionV>
                  <wp:extent cx="412115" cy="356870"/>
                  <wp:effectExtent l="0" t="0" r="6985" b="5080"/>
                  <wp:wrapTight wrapText="bothSides">
                    <wp:wrapPolygon edited="0">
                      <wp:start x="0" y="0"/>
                      <wp:lineTo x="0" y="20754"/>
                      <wp:lineTo x="20968" y="20754"/>
                      <wp:lineTo x="20968" y="0"/>
                      <wp:lineTo x="0" y="0"/>
                    </wp:wrapPolygon>
                  </wp:wrapTight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EA5D56" w14:textId="4AF9A257" w:rsidR="004756DB" w:rsidRPr="005E2E62" w:rsidRDefault="00565F9B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</w:pP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 xml:space="preserve">Working </w:t>
            </w:r>
            <w:r w:rsidR="00317EA4"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>goegraphically to</w:t>
            </w: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 xml:space="preserve">: </w:t>
            </w:r>
          </w:p>
          <w:p w14:paraId="360B8901" w14:textId="44FBE916" w:rsidR="00756EFF" w:rsidRPr="005E2E62" w:rsidRDefault="00756EFF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</w:p>
          <w:p w14:paraId="7393C041" w14:textId="32587348" w:rsidR="00756EFF" w:rsidRPr="005E2E62" w:rsidRDefault="00317EA4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Communicate Goegraphically </w:t>
            </w:r>
            <w:r w:rsidR="00756EFF"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4725043" w14:textId="05B87625" w:rsidR="00317EA4" w:rsidRPr="005E2E62" w:rsidRDefault="00317EA4" w:rsidP="00317EA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name and locate counties and cities of the UK, geographical regions and their identifying human and physical characteristics, key topographical features (including hills, mountains, coasts and rivers), and land-use patterns; and understand how some of these aspects have changed over time </w:t>
            </w:r>
          </w:p>
          <w:p w14:paraId="524362CC" w14:textId="104FD9CC" w:rsidR="00317EA4" w:rsidRPr="005E2E62" w:rsidRDefault="00317EA4" w:rsidP="00317EA4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Enquire Goegraphically  </w:t>
            </w:r>
          </w:p>
          <w:p w14:paraId="339190B4" w14:textId="728FE6D9" w:rsidR="00317EA4" w:rsidRPr="005E2E62" w:rsidRDefault="00317EA4" w:rsidP="00317EA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understand geographical similarities and differences through the study of human and physical geography of a region of the UK </w:t>
            </w:r>
          </w:p>
          <w:p w14:paraId="0FBA95C3" w14:textId="41BB4295" w:rsidR="00317EA4" w:rsidRPr="005E2E62" w:rsidRDefault="00317EA4" w:rsidP="00317EA4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>Use mapping techniques</w:t>
            </w:r>
          </w:p>
          <w:p w14:paraId="07019B99" w14:textId="77777777" w:rsidR="00317EA4" w:rsidRPr="005E2E62" w:rsidRDefault="00317EA4" w:rsidP="00317EA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use maps, atlases, globes and digital/computer mapping to locate countries and describe features </w:t>
            </w:r>
          </w:p>
          <w:p w14:paraId="183B350A" w14:textId="55DF39DA" w:rsidR="00317EA4" w:rsidRPr="005E2E62" w:rsidRDefault="00317EA4" w:rsidP="00317EA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use the eight points of a compass, four- and six-figure grid references, symbols and key (including the use of OS maps) to build their knowledge of the UK and the wider world </w:t>
            </w:r>
          </w:p>
          <w:p w14:paraId="18C8C920" w14:textId="69D88C1E" w:rsidR="00317EA4" w:rsidRPr="005E2E62" w:rsidRDefault="00317EA4" w:rsidP="00317EA4">
            <w:pP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</w:pPr>
            <w:r w:rsidRPr="005E2E62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lang w:val="en-GB" w:eastAsia="en-GB"/>
              </w:rPr>
              <w:t xml:space="preserve">Study Location </w:t>
            </w:r>
          </w:p>
          <w:p w14:paraId="4BCE51CC" w14:textId="7C5DC08F" w:rsidR="00775A4E" w:rsidRPr="005E2E62" w:rsidRDefault="00317EA4" w:rsidP="00775A4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>use fieldwork to observe, measure, record and present the human and physical features in the local area using a range of methods, including sketch maps, plans and graphs and</w:t>
            </w:r>
            <w:r w:rsidR="005532EF"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 </w:t>
            </w:r>
            <w:r w:rsidRPr="005E2E62">
              <w:rPr>
                <w:rFonts w:ascii="Comic Sans MS" w:hAnsi="Comic Sans MS"/>
                <w:color w:val="000000"/>
                <w:sz w:val="22"/>
                <w:szCs w:val="22"/>
                <w:lang w:val="en-GB"/>
              </w:rPr>
              <w:t xml:space="preserve">digital technologies. </w:t>
            </w:r>
          </w:p>
        </w:tc>
        <w:tc>
          <w:tcPr>
            <w:tcW w:w="7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17D" w14:textId="120A7792" w:rsidR="004756DB" w:rsidRPr="005E2E62" w:rsidRDefault="004756DB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</w:p>
          <w:p w14:paraId="60E4626D" w14:textId="468DE132" w:rsidR="00E6667A" w:rsidRPr="005E2E62" w:rsidRDefault="00317EA4" w:rsidP="337793B0">
            <w:pPr>
              <w:rPr>
                <w:rFonts w:ascii="Comic Sans MS" w:hAnsi="Comic Sans MS" w:cs="Times New Roman"/>
                <w:b/>
                <w:bCs/>
                <w:color w:val="000000"/>
                <w:sz w:val="18"/>
                <w:szCs w:val="18"/>
                <w:u w:val="single"/>
                <w:lang w:val="en-GB"/>
              </w:rPr>
            </w:pPr>
            <w:r w:rsidRPr="005E2E6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5DC21E2" wp14:editId="5AF196F2">
                  <wp:simplePos x="0" y="0"/>
                  <wp:positionH relativeFrom="column">
                    <wp:posOffset>79009</wp:posOffset>
                  </wp:positionH>
                  <wp:positionV relativeFrom="paragraph">
                    <wp:posOffset>136963</wp:posOffset>
                  </wp:positionV>
                  <wp:extent cx="1953260" cy="3020060"/>
                  <wp:effectExtent l="0" t="0" r="8890" b="8890"/>
                  <wp:wrapTight wrapText="bothSides">
                    <wp:wrapPolygon edited="0">
                      <wp:start x="0" y="0"/>
                      <wp:lineTo x="0" y="21527"/>
                      <wp:lineTo x="21488" y="21527"/>
                      <wp:lineTo x="21488" y="0"/>
                      <wp:lineTo x="0" y="0"/>
                    </wp:wrapPolygon>
                  </wp:wrapTight>
                  <wp:docPr id="1" name="Picture 1" descr="The Explorer (Katherine Rundell) themed subject and object ...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Explorer (Katherine Rundell) themed subject and object ...">
                            <a:hlinkClick r:id="rId17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39" t="2652" r="27237" b="2656"/>
                          <a:stretch/>
                        </pic:blipFill>
                        <pic:spPr bwMode="auto">
                          <a:xfrm>
                            <a:off x="0" y="0"/>
                            <a:ext cx="1953260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67A" w:rsidRPr="005E2E62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>English Focus text:</w:t>
            </w:r>
            <w:r w:rsidR="001D342B" w:rsidRPr="005E2E62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 xml:space="preserve"> The Explorer by Katherine Rundell </w:t>
            </w:r>
            <w:r w:rsidR="00E6667A" w:rsidRPr="005E2E62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0F0023"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br/>
            </w:r>
            <w:r w:rsidR="00355158" w:rsidRPr="005E2E62">
              <w:rPr>
                <w:rFonts w:ascii="Comic Sans MS" w:hAnsi="Comic Sans MS" w:cs="Times New Roman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Writing Outcomes:</w:t>
            </w:r>
            <w:r w:rsidR="00107905" w:rsidRPr="005E2E62">
              <w:rPr>
                <w:color w:val="000000" w:themeColor="text1"/>
              </w:rPr>
              <w:t xml:space="preserve"> </w:t>
            </w:r>
            <w:r>
              <w:br/>
            </w:r>
            <w:r w:rsidR="386B2ED4" w:rsidRPr="337793B0">
              <w:rPr>
                <w:color w:val="000000" w:themeColor="text1"/>
              </w:rPr>
              <w:t>Extended piece: Play script</w:t>
            </w:r>
            <w:r>
              <w:br/>
            </w:r>
            <w:r w:rsidR="4C7848AC" w:rsidRPr="337793B0">
              <w:rPr>
                <w:color w:val="000000" w:themeColor="text1"/>
              </w:rPr>
              <w:t>Mini process: setting description (from a character point of view).</w:t>
            </w:r>
            <w:r>
              <w:br/>
            </w:r>
            <w:r w:rsidR="1DA383C7" w:rsidRPr="337793B0">
              <w:rPr>
                <w:color w:val="000000" w:themeColor="text1"/>
              </w:rPr>
              <w:t>Poetry: War Poetry</w:t>
            </w:r>
            <w:r w:rsidR="41F420E0" w:rsidRPr="337793B0">
              <w:rPr>
                <w:color w:val="000000" w:themeColor="text1"/>
              </w:rPr>
              <w:t xml:space="preserve"> – Narrative Poetry</w:t>
            </w:r>
            <w:r>
              <w:br/>
            </w:r>
          </w:p>
          <w:p w14:paraId="576C81B1" w14:textId="3DDFC1D6" w:rsidR="00355158" w:rsidRPr="005E2E62" w:rsidRDefault="00355158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Reading Outcomes:</w:t>
            </w:r>
          </w:p>
          <w:p w14:paraId="0266A31E" w14:textId="75F6967B" w:rsidR="001B564E" w:rsidRPr="005E2E62" w:rsidRDefault="009A72D6">
            <w:pPr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</w:pPr>
            <w:r w:rsidRPr="005E2E62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 xml:space="preserve">Reading skills: predicting, clarifying, questioning and summarising. </w:t>
            </w:r>
          </w:p>
          <w:p w14:paraId="698E47F2" w14:textId="0A6B8213" w:rsidR="005B5E27" w:rsidRPr="005E2E62" w:rsidRDefault="005B5E27" w:rsidP="005B5E27">
            <w:pPr>
              <w:rPr>
                <w:rFonts w:ascii="Comic Sans MS" w:hAnsi="Comic Sans MS" w:cs="Times New Roman"/>
                <w:sz w:val="16"/>
                <w:szCs w:val="16"/>
                <w:highlight w:val="yellow"/>
                <w:lang w:val="en-GB"/>
              </w:rPr>
            </w:pPr>
          </w:p>
          <w:p w14:paraId="19EC70B7" w14:textId="557ADEC2" w:rsidR="000F0023" w:rsidRPr="005E2E62" w:rsidRDefault="000F0023" w:rsidP="000F0023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Grammatical Skills:</w:t>
            </w:r>
          </w:p>
          <w:p w14:paraId="67C14823" w14:textId="5B54E138" w:rsidR="00317EA4" w:rsidRPr="005E2E62" w:rsidRDefault="006B39AC" w:rsidP="005B5E27">
            <w:pPr>
              <w:rPr>
                <w:rFonts w:ascii="Comic Sans MS" w:hAnsi="Comic Sans MS" w:cs="Times New Roman"/>
                <w:b/>
                <w:sz w:val="16"/>
                <w:szCs w:val="16"/>
                <w:highlight w:val="yellow"/>
                <w:u w:val="single"/>
                <w:lang w:val="en-GB"/>
              </w:rPr>
            </w:pPr>
            <w:r w:rsidRPr="005E2E62">
              <w:rPr>
                <w:rFonts w:ascii="Comic Sans MS" w:hAnsi="Comic Sans MS"/>
                <w:color w:val="000000"/>
                <w:sz w:val="16"/>
                <w:szCs w:val="16"/>
              </w:rPr>
              <w:t>Subject related vocabulary (incl. old English) Basic punctuation Present Tense (for stage directions) Word classes Adverbs (character’s actions) Pronouns Determiners Prepositions (scene description)</w:t>
            </w:r>
          </w:p>
          <w:p w14:paraId="0198B47A" w14:textId="77777777" w:rsidR="00317EA4" w:rsidRPr="005E2E62" w:rsidRDefault="00317EA4" w:rsidP="005B5E27">
            <w:pPr>
              <w:rPr>
                <w:rFonts w:ascii="Comic Sans MS" w:hAnsi="Comic Sans MS" w:cs="Times New Roman"/>
                <w:b/>
                <w:sz w:val="16"/>
                <w:szCs w:val="16"/>
                <w:highlight w:val="yellow"/>
                <w:u w:val="single"/>
                <w:lang w:val="en-GB"/>
              </w:rPr>
            </w:pPr>
          </w:p>
          <w:p w14:paraId="673281D2" w14:textId="77777777" w:rsidR="00355158" w:rsidRPr="005E2E62" w:rsidRDefault="00355158" w:rsidP="005B5E27">
            <w:pPr>
              <w:rPr>
                <w:rFonts w:ascii="Comic Sans MS" w:hAnsi="Comic Sans MS" w:cs="Times New Roman"/>
                <w:b/>
                <w:sz w:val="16"/>
                <w:szCs w:val="16"/>
                <w:highlight w:val="yellow"/>
                <w:u w:val="single"/>
                <w:lang w:val="en-GB"/>
              </w:rPr>
            </w:pPr>
          </w:p>
          <w:p w14:paraId="2BCEB602" w14:textId="41B33360" w:rsidR="002A6EF2" w:rsidRPr="005E2E62" w:rsidRDefault="005B5E27" w:rsidP="00355158">
            <w:pPr>
              <w:rPr>
                <w:rFonts w:ascii="Comic Sans MS" w:hAnsi="Comic Sans MS" w:cs="Times New Roman"/>
                <w:b/>
                <w:sz w:val="16"/>
                <w:szCs w:val="16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sz w:val="16"/>
                <w:szCs w:val="16"/>
                <w:u w:val="single"/>
                <w:lang w:val="en-GB"/>
              </w:rPr>
              <w:t xml:space="preserve">Link Reading: </w:t>
            </w:r>
          </w:p>
          <w:p w14:paraId="3913D4C2" w14:textId="4C1BFB05" w:rsidR="00317EA4" w:rsidRPr="005E2E62" w:rsidRDefault="001D342B" w:rsidP="005B5E27">
            <w:pPr>
              <w:rPr>
                <w:rFonts w:ascii="Comic Sans MS" w:hAnsi="Comic Sans MS" w:cs="Times New Roman"/>
                <w:sz w:val="16"/>
                <w:szCs w:val="16"/>
                <w:lang w:val="en-GB"/>
              </w:rPr>
            </w:pPr>
            <w:r w:rsidRPr="005E2E62">
              <w:rPr>
                <w:rFonts w:ascii="Comic Sans MS" w:hAnsi="Comic Sans MS" w:cs="Times New Roman"/>
                <w:sz w:val="16"/>
                <w:szCs w:val="16"/>
                <w:lang w:val="en-GB"/>
              </w:rPr>
              <w:t>‘Bombs and Blackberries – WW1 – a play script’ by Julia Donaldson</w:t>
            </w:r>
          </w:p>
          <w:p w14:paraId="48A723C5" w14:textId="391D2960" w:rsidR="000F0023" w:rsidRPr="005E2E62" w:rsidRDefault="00AE1A8D" w:rsidP="1538D5A8">
            <w:pPr>
              <w:rPr>
                <w:rFonts w:ascii="Comic Sans MS" w:hAnsi="Comic Sans MS" w:cs="Times New Roman"/>
                <w:sz w:val="16"/>
                <w:szCs w:val="16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bCs/>
                <w:sz w:val="16"/>
                <w:szCs w:val="16"/>
                <w:lang w:val="en-GB"/>
              </w:rPr>
              <w:t>‘</w:t>
            </w:r>
            <w:r w:rsidRPr="005E2E62">
              <w:rPr>
                <w:rFonts w:ascii="Comic Sans MS" w:hAnsi="Comic Sans MS" w:cs="Times New Roman"/>
                <w:sz w:val="16"/>
                <w:szCs w:val="16"/>
                <w:lang w:val="en-GB"/>
              </w:rPr>
              <w:t xml:space="preserve">Journey to the river Sea’ </w:t>
            </w:r>
            <w:r w:rsidR="00AF6497" w:rsidRPr="005E2E62">
              <w:rPr>
                <w:rFonts w:ascii="Comic Sans MS" w:hAnsi="Comic Sans MS" w:cs="Times New Roman"/>
                <w:sz w:val="16"/>
                <w:szCs w:val="16"/>
                <w:lang w:val="en-GB"/>
              </w:rPr>
              <w:t>–</w:t>
            </w:r>
            <w:r w:rsidRPr="005E2E62">
              <w:rPr>
                <w:rFonts w:ascii="Comic Sans MS" w:hAnsi="Comic Sans MS" w:cs="Times New Roman"/>
                <w:sz w:val="16"/>
                <w:szCs w:val="16"/>
                <w:lang w:val="en-GB"/>
              </w:rPr>
              <w:t xml:space="preserve"> </w:t>
            </w:r>
            <w:r w:rsidR="00AF6497" w:rsidRPr="005E2E62">
              <w:rPr>
                <w:rFonts w:ascii="Comic Sans MS" w:hAnsi="Comic Sans MS" w:cs="Times New Roman"/>
                <w:sz w:val="16"/>
                <w:szCs w:val="16"/>
                <w:lang w:val="en-GB"/>
              </w:rPr>
              <w:t xml:space="preserve">Eva Ibbotson </w:t>
            </w:r>
          </w:p>
          <w:p w14:paraId="54FF3AD3" w14:textId="7F8A6717" w:rsidR="00355158" w:rsidRPr="005E2E62" w:rsidRDefault="004A709C" w:rsidP="008E32AD">
            <w:pPr>
              <w:rPr>
                <w:rFonts w:ascii="Comic Sans MS" w:hAnsi="Comic Sans MS" w:cs="Times New Roman"/>
                <w:b/>
                <w:sz w:val="16"/>
                <w:szCs w:val="16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sz w:val="16"/>
                <w:szCs w:val="16"/>
                <w:lang w:val="en-GB"/>
              </w:rPr>
              <w:br/>
            </w:r>
            <w:r w:rsidR="00355158" w:rsidRPr="005E2E62">
              <w:rPr>
                <w:rFonts w:ascii="Comic Sans MS" w:hAnsi="Comic Sans MS" w:cs="Times New Roman"/>
                <w:b/>
                <w:sz w:val="16"/>
                <w:szCs w:val="16"/>
                <w:lang w:val="en-GB"/>
              </w:rPr>
              <w:t>Maths: White Rose</w:t>
            </w:r>
          </w:p>
          <w:p w14:paraId="2AAC01D2" w14:textId="77777777" w:rsidR="00A71A61" w:rsidRPr="005E2E62" w:rsidRDefault="00A71A61" w:rsidP="008E32AD">
            <w:pPr>
              <w:rPr>
                <w:rFonts w:ascii="Comic Sans MS" w:hAnsi="Comic Sans MS" w:cs="Times New Roman"/>
                <w:b/>
                <w:sz w:val="16"/>
                <w:szCs w:val="16"/>
                <w:lang w:val="en-GB"/>
              </w:rPr>
            </w:pPr>
          </w:p>
          <w:p w14:paraId="5764B03C" w14:textId="77777777" w:rsidR="00355158" w:rsidRPr="005E2E62" w:rsidRDefault="00355158" w:rsidP="008E32A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E2E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Multiplication &amp; division </w:t>
            </w:r>
          </w:p>
          <w:p w14:paraId="7369F07B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Identify multiples and factors, including finding all factor pairs of a number, and common factors of two numbers. </w:t>
            </w:r>
          </w:p>
          <w:p w14:paraId="013A7F99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Know and use the vocabulary of prime numbers, prime factors and composite (non-prime) numbers </w:t>
            </w:r>
          </w:p>
          <w:p w14:paraId="26BCFA76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Establish whether a number up to 100 is prime and recall prime numbers up to 19 </w:t>
            </w:r>
          </w:p>
          <w:p w14:paraId="7272E2A6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Multiply numbers up to 4 digits by a one- or two-digit number using a formal written method, including long multiplication for two-digit numbers </w:t>
            </w: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Multiply and divide numbers mentally drawing upon known facts </w:t>
            </w:r>
          </w:p>
          <w:p w14:paraId="5E6A4A6D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Divide numbers up to 4 digits by a one-digit number using the formal written method of short division and interpret remainders appropriately for the context </w:t>
            </w:r>
          </w:p>
          <w:p w14:paraId="1B4BD5E7" w14:textId="77777777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Multiply and divide whole numbers and those involving decimals by 10, 100 and 1,000 </w:t>
            </w: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Recognise and use square numbers and cube numbers, and the notation for squared (2 ) and cubed ( 3 ) </w:t>
            </w:r>
          </w:p>
          <w:p w14:paraId="59E95E29" w14:textId="60E71108" w:rsidR="00355158" w:rsidRPr="005E2E62" w:rsidRDefault="00355158" w:rsidP="00355158">
            <w:p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Symbol" w:eastAsia="Symbol" w:hAnsi="Symbol" w:cs="Symbol"/>
                <w:sz w:val="16"/>
                <w:szCs w:val="16"/>
              </w:rPr>
              <w:t>·</w:t>
            </w:r>
            <w:r w:rsidRPr="005E2E62">
              <w:rPr>
                <w:rFonts w:ascii="Comic Sans MS" w:hAnsi="Comic Sans MS"/>
                <w:sz w:val="16"/>
                <w:szCs w:val="16"/>
              </w:rPr>
              <w:t xml:space="preserve"> Solve problems involving multiplication and division</w:t>
            </w:r>
          </w:p>
          <w:p w14:paraId="0C9B19C4" w14:textId="77777777" w:rsidR="00E16A26" w:rsidRPr="005E2E62" w:rsidRDefault="00E16A26" w:rsidP="0035515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F76594" w14:textId="5A75AF79" w:rsidR="00E16A26" w:rsidRPr="005E2E62" w:rsidRDefault="00E16A26" w:rsidP="0035515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E2E62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  <w:p w14:paraId="0CA90759" w14:textId="2813ABC0" w:rsidR="00E16A26" w:rsidRPr="005E2E62" w:rsidRDefault="00A71A61" w:rsidP="00A71A6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Comic Sans MS" w:hAnsi="Comic Sans MS"/>
                <w:sz w:val="16"/>
                <w:szCs w:val="16"/>
              </w:rPr>
              <w:t>Identify, name and write equivalent fractions of a given fraction, represented visually, including tenths and hundredths</w:t>
            </w:r>
          </w:p>
          <w:p w14:paraId="343F8A0F" w14:textId="4E0C72A6" w:rsidR="00A71A61" w:rsidRPr="005E2E62" w:rsidRDefault="00A71A61" w:rsidP="00A71A6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Comic Sans MS" w:hAnsi="Comic Sans MS"/>
                <w:sz w:val="16"/>
                <w:szCs w:val="16"/>
              </w:rPr>
              <w:t>Recognise mixed numbers and improper fractions and convert  from one form to the other and write mathematical statements &gt; 1  as a mixed number</w:t>
            </w:r>
          </w:p>
          <w:p w14:paraId="662F6A91" w14:textId="213AF2E2" w:rsidR="00355158" w:rsidRPr="005E2E62" w:rsidRDefault="00A71A61" w:rsidP="008E32A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Comic Sans MS" w:hAnsi="Comic Sans MS"/>
                <w:sz w:val="16"/>
                <w:szCs w:val="16"/>
              </w:rPr>
              <w:t xml:space="preserve">Compare and order fractions whose denominators are all multiples of the same number </w:t>
            </w:r>
          </w:p>
          <w:p w14:paraId="13373862" w14:textId="465566C4" w:rsidR="00A71A61" w:rsidRPr="005E2E62" w:rsidRDefault="00A71A61" w:rsidP="008E32A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</w:rPr>
            </w:pPr>
            <w:r w:rsidRPr="005E2E62">
              <w:rPr>
                <w:rFonts w:ascii="Comic Sans MS" w:hAnsi="Comic Sans MS"/>
                <w:sz w:val="16"/>
                <w:szCs w:val="16"/>
              </w:rPr>
              <w:t>Add and subtract fractions with the same denominator, and denominators that are multiples of the same number</w:t>
            </w:r>
          </w:p>
          <w:p w14:paraId="62311B22" w14:textId="68CE2DF3" w:rsidR="00355158" w:rsidRPr="005E2E62" w:rsidRDefault="00355158" w:rsidP="008E32A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AD38D" w14:textId="77777777" w:rsidR="004756DB" w:rsidRPr="00E80CA2" w:rsidRDefault="008F55CD" w:rsidP="00907870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P.E</w:t>
            </w:r>
          </w:p>
          <w:p w14:paraId="60A92FD2" w14:textId="164D1383" w:rsidR="00E16A26" w:rsidRPr="00E80CA2" w:rsidRDefault="00FC1818" w:rsidP="00907870">
            <w:pPr>
              <w:spacing w:line="276" w:lineRule="auto"/>
              <w:rPr>
                <w:rFonts w:ascii="Comic Sans MS" w:hAnsi="Comic Sans MS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bCs/>
                <w:sz w:val="16"/>
                <w:szCs w:val="16"/>
                <w:shd w:val="clear" w:color="auto" w:fill="FFFFFF"/>
              </w:rPr>
              <w:t>Invasion Games – Football</w:t>
            </w:r>
          </w:p>
          <w:p w14:paraId="470738AB" w14:textId="3A3E9880" w:rsidR="00647931" w:rsidRPr="00E80CA2" w:rsidRDefault="00647931" w:rsidP="00647931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  <w:t>-To be able to control the ball, dribble and turn.</w:t>
            </w:r>
          </w:p>
          <w:p w14:paraId="14E8AD36" w14:textId="269EF5B0" w:rsidR="006D10BA" w:rsidRPr="00E80CA2" w:rsidRDefault="006D10BA" w:rsidP="00647931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  <w:t>-To be able to pass the ball accurately and find space to receive a pass</w:t>
            </w:r>
          </w:p>
          <w:p w14:paraId="40D53564" w14:textId="45583500" w:rsidR="006D10BA" w:rsidRPr="00E80CA2" w:rsidRDefault="006D10BA" w:rsidP="00647931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  <w:t>-To be able to tackle and mark players.</w:t>
            </w:r>
          </w:p>
          <w:p w14:paraId="2A51AFAE" w14:textId="554F5C62" w:rsidR="00E80CA2" w:rsidRPr="00E80CA2" w:rsidRDefault="00E80CA2" w:rsidP="00647931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  <w:t>-To be able to apply learned skills in a game of football.</w:t>
            </w:r>
          </w:p>
          <w:p w14:paraId="300C6D1D" w14:textId="77777777" w:rsidR="00E16A26" w:rsidRPr="00E80CA2" w:rsidRDefault="00E16A26" w:rsidP="00907870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</w:p>
          <w:p w14:paraId="5598E7AF" w14:textId="280A049A" w:rsidR="00907870" w:rsidRPr="00E80CA2" w:rsidRDefault="00907870" w:rsidP="00907870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ICT</w:t>
            </w:r>
            <w:r w:rsidR="008F1732"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br/>
            </w:r>
            <w:r w:rsidR="004C2838" w:rsidRPr="00E80CA2">
              <w:rPr>
                <w:rFonts w:ascii="Comic Sans MS" w:hAnsi="Comic Sans MS"/>
                <w:b/>
                <w:bCs/>
                <w:sz w:val="16"/>
                <w:szCs w:val="16"/>
              </w:rPr>
              <w:t>Computer Science</w:t>
            </w:r>
            <w:r w:rsidR="004C2838" w:rsidRPr="00E80CA2">
              <w:rPr>
                <w:rFonts w:ascii="Comic Sans MS" w:hAnsi="Comic Sans MS"/>
                <w:sz w:val="16"/>
                <w:szCs w:val="16"/>
              </w:rPr>
              <w:t>: Spreadsheets – Using Formula to automate mathematical problems.</w:t>
            </w:r>
          </w:p>
          <w:p w14:paraId="645B7BAA" w14:textId="51D98F6C" w:rsidR="004C2838" w:rsidRPr="00E80CA2" w:rsidRDefault="001360C8" w:rsidP="00907870">
            <w:pPr>
              <w:spacing w:line="276" w:lineRule="auto"/>
              <w:rPr>
                <w:rFonts w:ascii="Comic Sans MS" w:hAnsi="Comic Sans MS" w:cstheme="minorHAnsi"/>
                <w:b/>
                <w:i/>
                <w:iCs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/>
                <w:b/>
                <w:bCs/>
                <w:sz w:val="16"/>
                <w:szCs w:val="16"/>
              </w:rPr>
              <w:t>Computer Science:</w:t>
            </w:r>
            <w:r w:rsidRPr="00E80CA2">
              <w:rPr>
                <w:rFonts w:ascii="Comic Sans MS" w:hAnsi="Comic Sans MS"/>
                <w:sz w:val="16"/>
                <w:szCs w:val="16"/>
              </w:rPr>
              <w:t xml:space="preserve"> Networks: Search Algorithms</w:t>
            </w:r>
            <w:r w:rsidR="00DD3878" w:rsidRPr="00E80CA2">
              <w:rPr>
                <w:rFonts w:ascii="Comic Sans MS" w:hAnsi="Comic Sans MS"/>
                <w:sz w:val="16"/>
                <w:szCs w:val="16"/>
              </w:rPr>
              <w:br/>
            </w:r>
            <w:r w:rsidR="00DD3878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>E-</w:t>
            </w:r>
            <w:r w:rsidR="00D31F8D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>Safety</w:t>
            </w:r>
            <w:r w:rsidR="00DD3878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project</w:t>
            </w:r>
            <w:r w:rsidR="00D31F8D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: Project evolve – online </w:t>
            </w:r>
            <w:r w:rsidR="00E70F09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bullying </w:t>
            </w:r>
            <w:r w:rsidR="00DD3878" w:rsidRPr="00E80CA2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  <w:p w14:paraId="26BA3E05" w14:textId="77777777" w:rsidR="0050307D" w:rsidRPr="00E80CA2" w:rsidRDefault="0050307D" w:rsidP="00AA23E3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</w:p>
          <w:p w14:paraId="51EA19F6" w14:textId="77777777" w:rsidR="0050307D" w:rsidRPr="00E80CA2" w:rsidRDefault="0050307D" w:rsidP="00AA23E3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PSHE</w:t>
            </w:r>
          </w:p>
          <w:p w14:paraId="5300BC0E" w14:textId="5BA0705D" w:rsidR="004C1117" w:rsidRPr="00E80CA2" w:rsidRDefault="009B66C2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>Jigsaw: Celebrating difference</w:t>
            </w: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br/>
            </w:r>
            <w:r w:rsidR="00894287" w:rsidRPr="00E80CA2">
              <w:rPr>
                <w:rFonts w:ascii="Comic Sans MS" w:hAnsi="Comic Sans MS"/>
                <w:sz w:val="16"/>
                <w:szCs w:val="16"/>
              </w:rPr>
              <w:t>To explore culture and cultural differences.</w:t>
            </w:r>
          </w:p>
          <w:p w14:paraId="1D7B7441" w14:textId="17FF73D7" w:rsidR="00646BC9" w:rsidRPr="00E80CA2" w:rsidRDefault="00646BC9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/>
                <w:sz w:val="16"/>
                <w:szCs w:val="16"/>
              </w:rPr>
              <w:t>I will learn about…</w:t>
            </w:r>
          </w:p>
          <w:p w14:paraId="5C1DD6E3" w14:textId="3D7DB26B" w:rsidR="00646BC9" w:rsidRPr="00E80CA2" w:rsidRDefault="00646BC9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/>
                <w:sz w:val="16"/>
                <w:szCs w:val="16"/>
              </w:rPr>
              <w:t>-The lives of people in other countries,</w:t>
            </w:r>
          </w:p>
          <w:p w14:paraId="11A4EA83" w14:textId="7455EFD1" w:rsidR="00305907" w:rsidRPr="00E80CA2" w:rsidRDefault="00646BC9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/>
                <w:sz w:val="16"/>
                <w:szCs w:val="16"/>
              </w:rPr>
              <w:t>- My own and other people’s cultures</w:t>
            </w:r>
          </w:p>
          <w:p w14:paraId="5ED606C7" w14:textId="77777777" w:rsidR="00453E01" w:rsidRPr="00E80CA2" w:rsidRDefault="00453E01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26212B6" w14:textId="2EA132A9" w:rsidR="00453E01" w:rsidRPr="00E80CA2" w:rsidRDefault="00453E01" w:rsidP="00AA23E3">
            <w:pPr>
              <w:spacing w:line="276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E80C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RE</w:t>
            </w:r>
          </w:p>
          <w:p w14:paraId="337ACD9C" w14:textId="4A09B671" w:rsidR="00F77F59" w:rsidRPr="00E80CA2" w:rsidRDefault="00F77F59" w:rsidP="00F77F59">
            <w:pPr>
              <w:spacing w:line="276" w:lineRule="auto"/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Enquiry Questions: </w:t>
            </w:r>
            <w:r w:rsidR="00F630FB" w:rsidRPr="00E80CA2">
              <w:rPr>
                <w:rFonts w:ascii="Comic Sans MS" w:hAnsi="Comic Sans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What does it mean to be a Muslim in Britian today?</w:t>
            </w:r>
          </w:p>
          <w:p w14:paraId="790A5AD9" w14:textId="6E24C621" w:rsidR="00F630FB" w:rsidRPr="00E80CA2" w:rsidRDefault="00DF6E10" w:rsidP="00F77F59">
            <w:pPr>
              <w:spacing w:line="276" w:lineRule="auto"/>
              <w:rPr>
                <w:rFonts w:ascii="Comic Sans MS" w:hAnsi="Comic Sans MS"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color w:val="000000" w:themeColor="text1"/>
                <w:sz w:val="16"/>
                <w:szCs w:val="16"/>
                <w:shd w:val="clear" w:color="auto" w:fill="FFFFFF"/>
              </w:rPr>
              <w:t>-To understand Muslim beliefs about God, the Prophet and the Holy Qur’an.</w:t>
            </w:r>
          </w:p>
          <w:p w14:paraId="064AE201" w14:textId="3A8B41A0" w:rsidR="00453E01" w:rsidRPr="00E80CA2" w:rsidRDefault="0013374B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E80CA2">
              <w:rPr>
                <w:rFonts w:ascii="Comic Sans MS" w:hAnsi="Comic Sans MS"/>
                <w:sz w:val="16"/>
                <w:szCs w:val="16"/>
              </w:rPr>
              <w:t xml:space="preserve">-To gain an understanding about ibadah and </w:t>
            </w:r>
            <w:r w:rsidR="00F23B9A" w:rsidRPr="00E80CA2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E80CA2">
              <w:rPr>
                <w:rFonts w:ascii="Comic Sans MS" w:hAnsi="Comic Sans MS"/>
                <w:sz w:val="16"/>
                <w:szCs w:val="16"/>
              </w:rPr>
              <w:t>links to the Five Pillars, festivals, and places of worship.</w:t>
            </w:r>
          </w:p>
          <w:p w14:paraId="45424808" w14:textId="77777777" w:rsidR="008F55CD" w:rsidRPr="00E80CA2" w:rsidRDefault="008F55CD" w:rsidP="00AA23E3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</w:p>
          <w:p w14:paraId="5E06DA27" w14:textId="45AAEB5C" w:rsidR="008F55CD" w:rsidRPr="00E80CA2" w:rsidRDefault="008F55CD" w:rsidP="00AA23E3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MUSIC</w:t>
            </w:r>
            <w:r w:rsidR="00EA5AF7"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br/>
            </w:r>
            <w:r w:rsidR="00EA5AF7"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 xml:space="preserve">Unit 2: Solar Systems </w:t>
            </w:r>
          </w:p>
          <w:p w14:paraId="21C3FDB3" w14:textId="6635F377" w:rsidR="00EA5AF7" w:rsidRPr="00E80CA2" w:rsidRDefault="00EA5AF7" w:rsidP="00AA23E3">
            <w:pPr>
              <w:spacing w:line="276" w:lineRule="auto"/>
              <w:rPr>
                <w:rFonts w:ascii="Comic Sans MS" w:hAnsi="Comic Sans MS"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Key Skill: Listening</w:t>
            </w:r>
            <w:r w:rsidR="00E50D81" w:rsidRPr="00E80CA2">
              <w:br/>
            </w:r>
            <w:r w:rsidR="5DBA00BA" w:rsidRPr="00E80CA2">
              <w:rPr>
                <w:rFonts w:ascii="Comic Sans MS" w:eastAsia="Comic Sans MS" w:hAnsi="Comic Sans MS" w:cs="Comic Sans MS"/>
                <w:sz w:val="16"/>
                <w:szCs w:val="16"/>
              </w:rPr>
              <w:t>1. Listening to music with focus and analysing using musical vocabulary</w:t>
            </w:r>
            <w:r w:rsidRPr="00E80CA2">
              <w:br/>
            </w:r>
            <w:r w:rsidR="5DBA00BA" w:rsidRPr="00E80CA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2. Relating sound sequences to images  </w:t>
            </w:r>
            <w:r w:rsidRPr="00E80CA2">
              <w:br/>
            </w:r>
            <w:r w:rsidR="5DBA00BA" w:rsidRPr="00E80CA2">
              <w:rPr>
                <w:rFonts w:ascii="Comic Sans MS" w:eastAsia="Comic Sans MS" w:hAnsi="Comic Sans MS" w:cs="Comic Sans MS"/>
                <w:sz w:val="16"/>
                <w:szCs w:val="16"/>
              </w:rPr>
              <w:t>3. Interpreting images to create descriptive sound sequences</w:t>
            </w:r>
            <w:r w:rsidRPr="00E80CA2">
              <w:br/>
            </w:r>
            <w:r w:rsidR="5DBA00BA" w:rsidRPr="00E80CA2">
              <w:rPr>
                <w:rFonts w:ascii="Comic Sans MS" w:eastAsia="Comic Sans MS" w:hAnsi="Comic Sans MS" w:cs="Comic Sans MS"/>
                <w:sz w:val="16"/>
                <w:szCs w:val="16"/>
              </w:rPr>
              <w:t>4. Developing the use of dynamics in a song</w:t>
            </w:r>
          </w:p>
          <w:p w14:paraId="3C1638EB" w14:textId="77777777" w:rsidR="00E50D81" w:rsidRPr="00E80CA2" w:rsidRDefault="00E50D81" w:rsidP="00AA23E3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</w:p>
          <w:p w14:paraId="47EC0247" w14:textId="6D1AE6D4" w:rsidR="008F55CD" w:rsidRPr="00E80CA2" w:rsidRDefault="008F55CD" w:rsidP="00AA23E3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MFL</w:t>
            </w:r>
          </w:p>
          <w:p w14:paraId="67BA2367" w14:textId="7F22AD6E" w:rsidR="00424581" w:rsidRPr="00E80CA2" w:rsidRDefault="00F41B66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>Intermediate Skills</w:t>
            </w: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br/>
              <w:t>Unit: The Date</w:t>
            </w:r>
          </w:p>
          <w:p w14:paraId="362F0E24" w14:textId="2C06E4EF" w:rsidR="00E16A26" w:rsidRPr="00E80CA2" w:rsidRDefault="00E16A26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-</w:t>
            </w:r>
            <w:r w:rsidR="00A71A61"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L</w:t>
            </w: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earn to recognise and recall the 7 days of the week in Spanish.</w:t>
            </w:r>
          </w:p>
          <w:p w14:paraId="742856C8" w14:textId="34069640" w:rsidR="00E16A26" w:rsidRPr="00E80CA2" w:rsidRDefault="00E16A26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-</w:t>
            </w:r>
            <w:r w:rsidR="00A71A61"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Learn </w:t>
            </w: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to recognise and recall the 12 months of the year in Spanish. </w:t>
            </w:r>
          </w:p>
          <w:p w14:paraId="34B51DFF" w14:textId="7EBACE4E" w:rsidR="00E16A26" w:rsidRPr="00E80CA2" w:rsidRDefault="00E16A26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-</w:t>
            </w:r>
            <w:r w:rsidR="00A71A61"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L</w:t>
            </w: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>earn to recognise and recall numbers 1-31 in Spanish.</w:t>
            </w:r>
          </w:p>
          <w:p w14:paraId="12F2EC64" w14:textId="77777777" w:rsidR="00F41B66" w:rsidRPr="00E80CA2" w:rsidRDefault="00F41B66" w:rsidP="00424581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</w:p>
          <w:p w14:paraId="6AED190E" w14:textId="2CE2C6D7" w:rsidR="00424581" w:rsidRPr="00E80CA2" w:rsidRDefault="00424581" w:rsidP="00424581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Art</w:t>
            </w:r>
          </w:p>
          <w:p w14:paraId="2068F39C" w14:textId="3782293B" w:rsidR="00424581" w:rsidRPr="00E80CA2" w:rsidRDefault="000545E2" w:rsidP="00424581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>Pathway: Making Monotypes</w:t>
            </w:r>
          </w:p>
          <w:p w14:paraId="262B12C7" w14:textId="7F5BEADC" w:rsidR="00E16A26" w:rsidRPr="00E80CA2" w:rsidRDefault="00E16A26" w:rsidP="00E16A26">
            <w:pPr>
              <w:spacing w:line="276" w:lineRule="auto"/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</w:pPr>
            <w:r w:rsidRPr="00E80CA2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  <w:shd w:val="clear" w:color="auto" w:fill="FFFFFF"/>
              </w:rPr>
              <w:t>-</w:t>
            </w:r>
            <w:r w:rsidR="00A71A61" w:rsidRPr="00E80CA2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A71A61"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To be able to learn </w:t>
            </w:r>
            <w:r w:rsidR="00A71A61" w:rsidRPr="00E80CA2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>t</w:t>
            </w:r>
            <w:r w:rsidRPr="00E80CA2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  <w:shd w:val="clear" w:color="auto" w:fill="FFFFFF"/>
                <w:lang w:val="en-GB"/>
              </w:rPr>
              <w:t>hat we can combine monotype with other disciplines such as painting and collage.</w:t>
            </w:r>
          </w:p>
          <w:p w14:paraId="6BE16DB0" w14:textId="00265D7A" w:rsidR="000545E2" w:rsidRPr="00E80CA2" w:rsidRDefault="00E16A26" w:rsidP="00A71A61">
            <w:pPr>
              <w:pStyle w:val="Heading4"/>
              <w:shd w:val="clear" w:color="auto" w:fill="FFFFFF"/>
              <w:spacing w:before="0" w:line="360" w:lineRule="atLeast"/>
              <w:rPr>
                <w:rFonts w:ascii="Comic Sans MS" w:hAnsi="Comic Sans MS" w:cs="Open Sans"/>
                <w:bCs/>
                <w:color w:val="000000"/>
                <w:sz w:val="16"/>
                <w:szCs w:val="16"/>
              </w:rPr>
            </w:pPr>
            <w:r w:rsidRPr="00E80CA2">
              <w:rPr>
                <w:rFonts w:ascii="Comic Sans MS" w:hAnsi="Comic Sans MS" w:cs="Open Sans"/>
                <w:bCs/>
                <w:color w:val="000000"/>
                <w:sz w:val="16"/>
                <w:szCs w:val="16"/>
              </w:rPr>
              <w:t>-</w:t>
            </w:r>
            <w:r w:rsidR="00A71A61" w:rsidRPr="00E80CA2">
              <w:rPr>
                <w:rFonts w:ascii="Comic Sans MS" w:hAnsi="Comic Sans MS" w:cs="Open Sans"/>
                <w:bCs/>
                <w:color w:val="000000"/>
                <w:sz w:val="16"/>
                <w:szCs w:val="16"/>
              </w:rPr>
              <w:t xml:space="preserve">To be able to understand that </w:t>
            </w:r>
            <w:r w:rsidRPr="00E80CA2">
              <w:rPr>
                <w:rFonts w:ascii="Comic Sans MS" w:hAnsi="Comic Sans MS" w:cs="Open Sans"/>
                <w:bCs/>
                <w:color w:val="000000"/>
                <w:sz w:val="16"/>
                <w:szCs w:val="16"/>
              </w:rPr>
              <w:t>Monotype is a process where we make images by transferring ink from one surface to another to make a single print.</w:t>
            </w:r>
          </w:p>
          <w:p w14:paraId="61CA1F8A" w14:textId="77777777" w:rsidR="00A71A61" w:rsidRPr="00E80CA2" w:rsidRDefault="00A71A61" w:rsidP="00A71A61">
            <w:pPr>
              <w:rPr>
                <w:sz w:val="16"/>
                <w:szCs w:val="16"/>
                <w:lang w:val="en-GB"/>
              </w:rPr>
            </w:pPr>
          </w:p>
          <w:p w14:paraId="75567C57" w14:textId="77777777" w:rsidR="00424581" w:rsidRPr="00E80CA2" w:rsidRDefault="00E2443A" w:rsidP="00424581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u w:val="single"/>
                <w:shd w:val="clear" w:color="auto" w:fill="FFFFFF"/>
              </w:rPr>
              <w:t>DT</w:t>
            </w:r>
          </w:p>
          <w:p w14:paraId="35AD293A" w14:textId="697F8E16" w:rsidR="0057000C" w:rsidRPr="00E80CA2" w:rsidRDefault="0057000C" w:rsidP="00424581">
            <w:pPr>
              <w:spacing w:line="276" w:lineRule="auto"/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>Unit Focus: Structures</w:t>
            </w:r>
          </w:p>
          <w:p w14:paraId="4A60A9E7" w14:textId="77777777" w:rsidR="00D0459E" w:rsidRPr="00E80CA2" w:rsidRDefault="00D0459E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/>
                <w:sz w:val="16"/>
                <w:szCs w:val="16"/>
                <w:shd w:val="clear" w:color="auto" w:fill="FFFFFF"/>
              </w:rPr>
              <w:t>-</w:t>
            </w: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To understand that structures can be large (e.g. buildings and bridges) or small (e.g. chairs and tables) </w:t>
            </w:r>
          </w:p>
          <w:p w14:paraId="614B89AE" w14:textId="77777777" w:rsidR="00D0459E" w:rsidRPr="00E80CA2" w:rsidRDefault="00D0459E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-To understand that freestanding structures are structures that can stand up without being attached to something else. </w:t>
            </w:r>
          </w:p>
          <w:p w14:paraId="222E074E" w14:textId="77777777" w:rsidR="005E2E62" w:rsidRPr="00E80CA2" w:rsidRDefault="00D0459E" w:rsidP="00424581">
            <w:pPr>
              <w:spacing w:line="276" w:lineRule="auto"/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</w:pPr>
            <w:r w:rsidRPr="00E80CA2">
              <w:rPr>
                <w:rFonts w:ascii="Comic Sans MS" w:hAnsi="Comic Sans MS" w:cstheme="minorHAnsi"/>
                <w:bCs/>
                <w:sz w:val="16"/>
                <w:szCs w:val="16"/>
                <w:shd w:val="clear" w:color="auto" w:fill="FFFFFF"/>
              </w:rPr>
              <w:t xml:space="preserve">-To understand that freestanding structures need to support their own weight and also the weight of the things/people using them. </w:t>
            </w:r>
          </w:p>
          <w:p w14:paraId="4DDC7FD7" w14:textId="7753EC29" w:rsidR="00A71A61" w:rsidRPr="005E2E62" w:rsidRDefault="00D0459E" w:rsidP="00424581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  <w:shd w:val="clear" w:color="auto" w:fill="FFFFFF"/>
              </w:rPr>
            </w:pPr>
            <w:r w:rsidRPr="355C7217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-Use designing, making and evaluating skills to create a bridge strong enough to transport a vehicle over water. (Use historical evidence of bridges being used in the past to support the movement of goods/ peopl</w:t>
            </w:r>
            <w:r w:rsidR="64EB2670" w:rsidRPr="355C7217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e</w:t>
            </w:r>
          </w:p>
          <w:p w14:paraId="18DC1D14" w14:textId="77777777" w:rsidR="00E2443A" w:rsidRPr="00E80CA2" w:rsidRDefault="00E2443A" w:rsidP="005532EF">
            <w:pPr>
              <w:spacing w:line="276" w:lineRule="auto"/>
              <w:rPr>
                <w:rFonts w:ascii="Comic Sans MS" w:hAnsi="Comic Sans MS" w:cstheme="minorHAnsi"/>
                <w:sz w:val="16"/>
                <w:szCs w:val="16"/>
                <w:shd w:val="clear" w:color="auto" w:fill="FFFFFF"/>
              </w:rPr>
            </w:pPr>
          </w:p>
        </w:tc>
      </w:tr>
      <w:tr w:rsidR="004756DB" w:rsidRPr="005E2E62" w14:paraId="63B0417A" w14:textId="77777777" w:rsidTr="337793B0">
        <w:trPr>
          <w:trHeight w:val="4516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E15C" w14:textId="37991EEC" w:rsidR="004756DB" w:rsidRPr="005E2E62" w:rsidRDefault="004756DB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Science</w:t>
            </w:r>
            <w:r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5532EF" w:rsidRPr="005E2E62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                                                                 </w:t>
            </w:r>
            <w:r w:rsidR="00317EA4" w:rsidRPr="005E2E62">
              <w:rPr>
                <w:rFonts w:ascii="Comic Sans MS" w:hAnsi="Comic Sans MS" w:cs="Times New Roman"/>
                <w:b/>
                <w:color w:val="FF0000"/>
                <w:sz w:val="16"/>
                <w:szCs w:val="16"/>
                <w:lang w:val="en-GB"/>
              </w:rPr>
              <w:t xml:space="preserve">Physics – Forces </w:t>
            </w:r>
          </w:p>
          <w:p w14:paraId="2C418699" w14:textId="07EAA599" w:rsidR="005532EF" w:rsidRPr="005E2E62" w:rsidRDefault="005532EF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Working Scientifically to:</w:t>
            </w:r>
          </w:p>
          <w:p w14:paraId="4466E15E" w14:textId="77777777" w:rsidR="005532EF" w:rsidRPr="005E2E62" w:rsidRDefault="005532EF" w:rsidP="005532E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 w:line="235" w:lineRule="auto"/>
              <w:ind w:left="826" w:right="234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Explain that unsupported objects fall towards the Earth because of the force of gravity acting between the Earth and the falling object and the impact of gravity on our</w:t>
            </w:r>
            <w:r w:rsidRPr="005E2E62">
              <w:rPr>
                <w:rFonts w:ascii="Comic Sans MS" w:hAnsi="Comic Sans MS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lives.</w:t>
            </w:r>
          </w:p>
          <w:p w14:paraId="5186057A" w14:textId="77777777" w:rsidR="005532EF" w:rsidRPr="005E2E62" w:rsidRDefault="005532EF" w:rsidP="005532E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5" w:line="230" w:lineRule="auto"/>
              <w:ind w:left="826" w:right="158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Identify the effects of air resistance, water resistance and friction, which act between moving</w:t>
            </w:r>
            <w:r w:rsidRPr="005E2E62">
              <w:rPr>
                <w:rFonts w:ascii="Comic Sans MS" w:hAnsi="Comic Sans MS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surfaces.</w:t>
            </w:r>
          </w:p>
          <w:p w14:paraId="6921E554" w14:textId="4B2DBFBB" w:rsidR="005532EF" w:rsidRPr="005E2E62" w:rsidRDefault="005532EF" w:rsidP="005532EF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5" w:line="230" w:lineRule="auto"/>
              <w:ind w:left="826" w:right="158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Recognise that some mechanisms, including levers, pulleys, and gears, allow a smaller force to have a greater</w:t>
            </w:r>
            <w:r w:rsidRPr="005E2E62">
              <w:rPr>
                <w:rFonts w:ascii="Comic Sans MS" w:hAnsi="Comic Sans MS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5E2E62">
              <w:rPr>
                <w:rFonts w:ascii="Comic Sans MS" w:hAnsi="Comic Sans MS" w:cstheme="minorHAnsi"/>
                <w:bCs/>
                <w:sz w:val="18"/>
                <w:szCs w:val="18"/>
              </w:rPr>
              <w:t>effect.</w:t>
            </w:r>
          </w:p>
          <w:p w14:paraId="10CDC1F2" w14:textId="27E73754" w:rsidR="005532EF" w:rsidRPr="005E2E62" w:rsidRDefault="005532EF" w:rsidP="005532EF">
            <w:pPr>
              <w:pStyle w:val="TableParagraph"/>
              <w:tabs>
                <w:tab w:val="left" w:pos="827"/>
              </w:tabs>
              <w:spacing w:before="5" w:line="230" w:lineRule="auto"/>
              <w:ind w:right="158"/>
              <w:rPr>
                <w:rFonts w:ascii="Comic Sans MS" w:hAnsi="Comic Sans MS" w:cstheme="minorHAnsi"/>
                <w:bCs/>
              </w:rPr>
            </w:pPr>
            <w:r w:rsidRPr="005E2E62">
              <w:rPr>
                <w:rFonts w:ascii="Comic Sans MS" w:hAnsi="Comic Sans MS" w:cstheme="minorHAnsi"/>
                <w:b/>
                <w:sz w:val="18"/>
                <w:szCs w:val="18"/>
              </w:rPr>
              <w:t>Scientific Enquiry:</w:t>
            </w:r>
          </w:p>
          <w:p w14:paraId="42C0E46C" w14:textId="4A5CBE48" w:rsidR="005532EF" w:rsidRPr="005E2E62" w:rsidRDefault="005E2E62" w:rsidP="005532EF">
            <w:pPr>
              <w:pStyle w:val="TableParagraph"/>
              <w:tabs>
                <w:tab w:val="left" w:pos="827"/>
              </w:tabs>
              <w:spacing w:before="5" w:line="230" w:lineRule="auto"/>
              <w:ind w:right="158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E2E62">
              <w:rPr>
                <w:rFonts w:ascii="Comic Sans MS" w:hAnsi="Comic Sans MS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3" behindDoc="1" locked="0" layoutInCell="1" allowOverlap="1" wp14:anchorId="0D3CA95D" wp14:editId="23DC4382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40640</wp:posOffset>
                  </wp:positionV>
                  <wp:extent cx="3625850" cy="1113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449" y="21058"/>
                      <wp:lineTo x="21449" y="0"/>
                      <wp:lineTo x="0" y="0"/>
                    </wp:wrapPolygon>
                  </wp:wrapTight>
                  <wp:docPr id="1058266005" name="Picture 105826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66005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97"/>
                          <a:stretch/>
                        </pic:blipFill>
                        <pic:spPr bwMode="auto">
                          <a:xfrm>
                            <a:off x="0" y="0"/>
                            <a:ext cx="3625850" cy="1113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B36AE8" w14:textId="39C8C580" w:rsidR="005767B5" w:rsidRPr="005E2E62" w:rsidRDefault="005767B5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4B7A09AB" w14:textId="063C47A2" w:rsidR="005767B5" w:rsidRPr="005E2E62" w:rsidRDefault="005767B5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4346B621" w14:textId="67C6CF5F" w:rsidR="005532EF" w:rsidRPr="005E2E62" w:rsidRDefault="005532EF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677706DD" w14:textId="7C391039" w:rsidR="005532EF" w:rsidRPr="005E2E62" w:rsidRDefault="005532EF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  <w:p w14:paraId="7AF3F7F1" w14:textId="5CD30A16" w:rsidR="005532EF" w:rsidRPr="005E2E62" w:rsidRDefault="002A656B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  <w:r w:rsidRPr="005E2E62">
              <w:rPr>
                <w:rFonts w:ascii="Comic Sans MS" w:hAnsi="Comic Sans MS" w:cs="Times New Roman"/>
                <w:b/>
                <w:noProof/>
                <w:color w:val="000000"/>
                <w:sz w:val="20"/>
                <w:szCs w:val="20"/>
                <w:u w:val="single"/>
                <w:lang w:val="en-GB"/>
              </w:rPr>
              <w:drawing>
                <wp:anchor distT="0" distB="0" distL="114300" distR="114300" simplePos="0" relativeHeight="251658244" behindDoc="0" locked="0" layoutInCell="1" allowOverlap="1" wp14:anchorId="5FC475F2" wp14:editId="41047B88">
                  <wp:simplePos x="0" y="0"/>
                  <wp:positionH relativeFrom="column">
                    <wp:posOffset>-40224</wp:posOffset>
                  </wp:positionH>
                  <wp:positionV relativeFrom="paragraph">
                    <wp:posOffset>206725</wp:posOffset>
                  </wp:positionV>
                  <wp:extent cx="2477180" cy="1135118"/>
                  <wp:effectExtent l="0" t="0" r="0" b="8255"/>
                  <wp:wrapNone/>
                  <wp:docPr id="7221622" name="Picture 722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622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9"/>
                          <a:stretch/>
                        </pic:blipFill>
                        <pic:spPr bwMode="auto">
                          <a:xfrm>
                            <a:off x="0" y="0"/>
                            <a:ext cx="2496113" cy="1143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19018D" w14:textId="0462C959" w:rsidR="005532EF" w:rsidRPr="005E2E62" w:rsidRDefault="005532EF" w:rsidP="005767B5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622" w:type="dxa"/>
            <w:vMerge/>
            <w:vAlign w:val="center"/>
            <w:hideMark/>
          </w:tcPr>
          <w:p w14:paraId="1A5D4BB3" w14:textId="77777777" w:rsidR="004756DB" w:rsidRPr="005E2E62" w:rsidRDefault="004756D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256" w:type="dxa"/>
            <w:vMerge/>
            <w:hideMark/>
          </w:tcPr>
          <w:p w14:paraId="082DE4D4" w14:textId="77777777" w:rsidR="004756DB" w:rsidRPr="005E2E62" w:rsidRDefault="004756DB" w:rsidP="00EA167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BCCC274" w14:textId="29F83789" w:rsidR="00935411" w:rsidRPr="005E2E62" w:rsidRDefault="00935411">
      <w:pPr>
        <w:rPr>
          <w:sz w:val="22"/>
          <w:szCs w:val="22"/>
        </w:rPr>
      </w:pPr>
    </w:p>
    <w:sectPr w:rsidR="00935411" w:rsidRPr="005E2E62" w:rsidSect="000F54C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XJKT K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Batang">
    <w:altName w:val="Gabriola"/>
    <w:charset w:val="00"/>
    <w:family w:val="decorative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753"/>
    <w:multiLevelType w:val="hybridMultilevel"/>
    <w:tmpl w:val="73D4F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93990"/>
    <w:multiLevelType w:val="hybridMultilevel"/>
    <w:tmpl w:val="EE62A828"/>
    <w:lvl w:ilvl="0" w:tplc="DE5AD8C8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1E8B"/>
    <w:multiLevelType w:val="hybridMultilevel"/>
    <w:tmpl w:val="3D927FA8"/>
    <w:lvl w:ilvl="0" w:tplc="E7C2AD3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7CB9"/>
    <w:multiLevelType w:val="hybridMultilevel"/>
    <w:tmpl w:val="4E382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D53B5"/>
    <w:multiLevelType w:val="hybridMultilevel"/>
    <w:tmpl w:val="2918C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F56"/>
    <w:multiLevelType w:val="multilevel"/>
    <w:tmpl w:val="8B7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1025D"/>
    <w:multiLevelType w:val="hybridMultilevel"/>
    <w:tmpl w:val="BE10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395"/>
    <w:multiLevelType w:val="hybridMultilevel"/>
    <w:tmpl w:val="A02C2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41065"/>
    <w:multiLevelType w:val="hybridMultilevel"/>
    <w:tmpl w:val="5DCC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7979"/>
    <w:multiLevelType w:val="hybridMultilevel"/>
    <w:tmpl w:val="BFE0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4685"/>
    <w:multiLevelType w:val="hybridMultilevel"/>
    <w:tmpl w:val="21A8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4ED2"/>
    <w:multiLevelType w:val="hybridMultilevel"/>
    <w:tmpl w:val="30B2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53311"/>
    <w:multiLevelType w:val="hybridMultilevel"/>
    <w:tmpl w:val="83026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12D2A"/>
    <w:multiLevelType w:val="multilevel"/>
    <w:tmpl w:val="D57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57E20"/>
    <w:multiLevelType w:val="hybridMultilevel"/>
    <w:tmpl w:val="90048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9842A9"/>
    <w:multiLevelType w:val="hybridMultilevel"/>
    <w:tmpl w:val="42342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512E4"/>
    <w:multiLevelType w:val="hybridMultilevel"/>
    <w:tmpl w:val="1618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2EFFFA">
      <w:start w:val="2000"/>
      <w:numFmt w:val="bullet"/>
      <w:lvlText w:val="•"/>
      <w:lvlJc w:val="left"/>
      <w:pPr>
        <w:ind w:left="1080" w:hanging="360"/>
      </w:pPr>
      <w:rPr>
        <w:rFonts w:ascii="Comic Sans MS" w:eastAsiaTheme="minorEastAsia" w:hAnsi="Comic Sans MS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4106D"/>
    <w:multiLevelType w:val="hybridMultilevel"/>
    <w:tmpl w:val="A7D40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C63E6B"/>
    <w:multiLevelType w:val="hybridMultilevel"/>
    <w:tmpl w:val="A754E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06A18"/>
    <w:multiLevelType w:val="hybridMultilevel"/>
    <w:tmpl w:val="DFCAD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E1469"/>
    <w:multiLevelType w:val="hybridMultilevel"/>
    <w:tmpl w:val="7EBEDFFC"/>
    <w:lvl w:ilvl="0" w:tplc="5DCCAF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460D44E">
      <w:numFmt w:val="bullet"/>
      <w:lvlText w:val="•"/>
      <w:lvlJc w:val="left"/>
      <w:pPr>
        <w:ind w:left="1176" w:hanging="360"/>
      </w:pPr>
      <w:rPr>
        <w:lang w:val="en-US" w:eastAsia="en-US" w:bidi="ar-SA"/>
      </w:rPr>
    </w:lvl>
    <w:lvl w:ilvl="2" w:tplc="614E77F2">
      <w:numFmt w:val="bullet"/>
      <w:lvlText w:val="•"/>
      <w:lvlJc w:val="left"/>
      <w:pPr>
        <w:ind w:left="1532" w:hanging="360"/>
      </w:pPr>
      <w:rPr>
        <w:lang w:val="en-US" w:eastAsia="en-US" w:bidi="ar-SA"/>
      </w:rPr>
    </w:lvl>
    <w:lvl w:ilvl="3" w:tplc="F3C444A0">
      <w:numFmt w:val="bullet"/>
      <w:lvlText w:val="•"/>
      <w:lvlJc w:val="left"/>
      <w:pPr>
        <w:ind w:left="1888" w:hanging="360"/>
      </w:pPr>
      <w:rPr>
        <w:lang w:val="en-US" w:eastAsia="en-US" w:bidi="ar-SA"/>
      </w:rPr>
    </w:lvl>
    <w:lvl w:ilvl="4" w:tplc="2CDA17E6">
      <w:numFmt w:val="bullet"/>
      <w:lvlText w:val="•"/>
      <w:lvlJc w:val="left"/>
      <w:pPr>
        <w:ind w:left="2244" w:hanging="360"/>
      </w:pPr>
      <w:rPr>
        <w:lang w:val="en-US" w:eastAsia="en-US" w:bidi="ar-SA"/>
      </w:rPr>
    </w:lvl>
    <w:lvl w:ilvl="5" w:tplc="50EE10DE">
      <w:numFmt w:val="bullet"/>
      <w:lvlText w:val="•"/>
      <w:lvlJc w:val="left"/>
      <w:pPr>
        <w:ind w:left="2601" w:hanging="360"/>
      </w:pPr>
      <w:rPr>
        <w:lang w:val="en-US" w:eastAsia="en-US" w:bidi="ar-SA"/>
      </w:rPr>
    </w:lvl>
    <w:lvl w:ilvl="6" w:tplc="93E40948">
      <w:numFmt w:val="bullet"/>
      <w:lvlText w:val="•"/>
      <w:lvlJc w:val="left"/>
      <w:pPr>
        <w:ind w:left="2957" w:hanging="360"/>
      </w:pPr>
      <w:rPr>
        <w:lang w:val="en-US" w:eastAsia="en-US" w:bidi="ar-SA"/>
      </w:rPr>
    </w:lvl>
    <w:lvl w:ilvl="7" w:tplc="61FEB484">
      <w:numFmt w:val="bullet"/>
      <w:lvlText w:val="•"/>
      <w:lvlJc w:val="left"/>
      <w:pPr>
        <w:ind w:left="3313" w:hanging="360"/>
      </w:pPr>
      <w:rPr>
        <w:lang w:val="en-US" w:eastAsia="en-US" w:bidi="ar-SA"/>
      </w:rPr>
    </w:lvl>
    <w:lvl w:ilvl="8" w:tplc="B256438E">
      <w:numFmt w:val="bullet"/>
      <w:lvlText w:val="•"/>
      <w:lvlJc w:val="left"/>
      <w:pPr>
        <w:ind w:left="3669" w:hanging="360"/>
      </w:pPr>
      <w:rPr>
        <w:lang w:val="en-US" w:eastAsia="en-US" w:bidi="ar-SA"/>
      </w:rPr>
    </w:lvl>
  </w:abstractNum>
  <w:abstractNum w:abstractNumId="21" w15:restartNumberingAfterBreak="0">
    <w:nsid w:val="775E12AE"/>
    <w:multiLevelType w:val="hybridMultilevel"/>
    <w:tmpl w:val="7E62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5185">
    <w:abstractNumId w:val="9"/>
  </w:num>
  <w:num w:numId="2" w16cid:durableId="1708484495">
    <w:abstractNumId w:val="8"/>
  </w:num>
  <w:num w:numId="3" w16cid:durableId="374308303">
    <w:abstractNumId w:val="11"/>
  </w:num>
  <w:num w:numId="4" w16cid:durableId="1547137726">
    <w:abstractNumId w:val="10"/>
  </w:num>
  <w:num w:numId="5" w16cid:durableId="1695617237">
    <w:abstractNumId w:val="12"/>
  </w:num>
  <w:num w:numId="6" w16cid:durableId="1164205116">
    <w:abstractNumId w:val="15"/>
  </w:num>
  <w:num w:numId="7" w16cid:durableId="1122653062">
    <w:abstractNumId w:val="16"/>
  </w:num>
  <w:num w:numId="8" w16cid:durableId="1144548729">
    <w:abstractNumId w:val="3"/>
  </w:num>
  <w:num w:numId="9" w16cid:durableId="445738741">
    <w:abstractNumId w:val="0"/>
  </w:num>
  <w:num w:numId="10" w16cid:durableId="572273245">
    <w:abstractNumId w:val="19"/>
  </w:num>
  <w:num w:numId="11" w16cid:durableId="945305225">
    <w:abstractNumId w:val="18"/>
  </w:num>
  <w:num w:numId="12" w16cid:durableId="766774156">
    <w:abstractNumId w:val="17"/>
  </w:num>
  <w:num w:numId="13" w16cid:durableId="573590861">
    <w:abstractNumId w:val="7"/>
  </w:num>
  <w:num w:numId="14" w16cid:durableId="141238054">
    <w:abstractNumId w:val="4"/>
  </w:num>
  <w:num w:numId="15" w16cid:durableId="1471820346">
    <w:abstractNumId w:val="21"/>
  </w:num>
  <w:num w:numId="16" w16cid:durableId="741756851">
    <w:abstractNumId w:val="6"/>
  </w:num>
  <w:num w:numId="17" w16cid:durableId="1092969170">
    <w:abstractNumId w:val="1"/>
  </w:num>
  <w:num w:numId="18" w16cid:durableId="2097247389">
    <w:abstractNumId w:val="20"/>
  </w:num>
  <w:num w:numId="19" w16cid:durableId="1662656372">
    <w:abstractNumId w:val="5"/>
  </w:num>
  <w:num w:numId="20" w16cid:durableId="899291072">
    <w:abstractNumId w:val="13"/>
  </w:num>
  <w:num w:numId="21" w16cid:durableId="848326225">
    <w:abstractNumId w:val="14"/>
  </w:num>
  <w:num w:numId="22" w16cid:durableId="69010485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B"/>
    <w:rsid w:val="00004BCC"/>
    <w:rsid w:val="000067B3"/>
    <w:rsid w:val="000545E2"/>
    <w:rsid w:val="000606C7"/>
    <w:rsid w:val="00081B55"/>
    <w:rsid w:val="00083DC9"/>
    <w:rsid w:val="000C57E6"/>
    <w:rsid w:val="000D7E20"/>
    <w:rsid w:val="000E2E03"/>
    <w:rsid w:val="000E73BC"/>
    <w:rsid w:val="000F0023"/>
    <w:rsid w:val="000F4EB0"/>
    <w:rsid w:val="000F54C4"/>
    <w:rsid w:val="00107905"/>
    <w:rsid w:val="00110CA0"/>
    <w:rsid w:val="0011622B"/>
    <w:rsid w:val="0013374B"/>
    <w:rsid w:val="001360C8"/>
    <w:rsid w:val="00151D2D"/>
    <w:rsid w:val="001853C3"/>
    <w:rsid w:val="001863DE"/>
    <w:rsid w:val="001A15F8"/>
    <w:rsid w:val="001A5A8E"/>
    <w:rsid w:val="001B564E"/>
    <w:rsid w:val="001C3EEC"/>
    <w:rsid w:val="001D342B"/>
    <w:rsid w:val="001E0C3F"/>
    <w:rsid w:val="00203407"/>
    <w:rsid w:val="0025097E"/>
    <w:rsid w:val="00293A12"/>
    <w:rsid w:val="002946DB"/>
    <w:rsid w:val="002A4869"/>
    <w:rsid w:val="002A656B"/>
    <w:rsid w:val="002A6EF2"/>
    <w:rsid w:val="002B0AA3"/>
    <w:rsid w:val="002B51B2"/>
    <w:rsid w:val="002C5593"/>
    <w:rsid w:val="002D4E40"/>
    <w:rsid w:val="00305907"/>
    <w:rsid w:val="0031113F"/>
    <w:rsid w:val="00317EA4"/>
    <w:rsid w:val="00326C36"/>
    <w:rsid w:val="00343A42"/>
    <w:rsid w:val="00355158"/>
    <w:rsid w:val="00383CDC"/>
    <w:rsid w:val="003A3362"/>
    <w:rsid w:val="003A42D1"/>
    <w:rsid w:val="003D3D51"/>
    <w:rsid w:val="0040445C"/>
    <w:rsid w:val="004049A8"/>
    <w:rsid w:val="00424581"/>
    <w:rsid w:val="00453E01"/>
    <w:rsid w:val="004756DB"/>
    <w:rsid w:val="004A307B"/>
    <w:rsid w:val="004A709C"/>
    <w:rsid w:val="004C1117"/>
    <w:rsid w:val="004C2838"/>
    <w:rsid w:val="0050048B"/>
    <w:rsid w:val="0050307D"/>
    <w:rsid w:val="00507DEE"/>
    <w:rsid w:val="005532EF"/>
    <w:rsid w:val="00565F9B"/>
    <w:rsid w:val="0057000C"/>
    <w:rsid w:val="005767B5"/>
    <w:rsid w:val="005B5E27"/>
    <w:rsid w:val="005E2E62"/>
    <w:rsid w:val="00646106"/>
    <w:rsid w:val="00646BC9"/>
    <w:rsid w:val="00647931"/>
    <w:rsid w:val="00651C97"/>
    <w:rsid w:val="00673B33"/>
    <w:rsid w:val="0067403E"/>
    <w:rsid w:val="0067689C"/>
    <w:rsid w:val="0069125B"/>
    <w:rsid w:val="006B39AC"/>
    <w:rsid w:val="006C5837"/>
    <w:rsid w:val="006D10BA"/>
    <w:rsid w:val="006D3283"/>
    <w:rsid w:val="0072476F"/>
    <w:rsid w:val="00756EFF"/>
    <w:rsid w:val="00775A4E"/>
    <w:rsid w:val="00791C47"/>
    <w:rsid w:val="007B44BA"/>
    <w:rsid w:val="007C4C38"/>
    <w:rsid w:val="007D6174"/>
    <w:rsid w:val="007E3E6C"/>
    <w:rsid w:val="007E45A5"/>
    <w:rsid w:val="00894287"/>
    <w:rsid w:val="008C3E9D"/>
    <w:rsid w:val="008C7335"/>
    <w:rsid w:val="008E32AD"/>
    <w:rsid w:val="008E5176"/>
    <w:rsid w:val="008F1732"/>
    <w:rsid w:val="008F55CD"/>
    <w:rsid w:val="009009C4"/>
    <w:rsid w:val="00907870"/>
    <w:rsid w:val="009200C9"/>
    <w:rsid w:val="00935411"/>
    <w:rsid w:val="009A3E65"/>
    <w:rsid w:val="009A72D6"/>
    <w:rsid w:val="009B66C2"/>
    <w:rsid w:val="009C5ED5"/>
    <w:rsid w:val="009E285A"/>
    <w:rsid w:val="00A24CD1"/>
    <w:rsid w:val="00A71A61"/>
    <w:rsid w:val="00AA23E3"/>
    <w:rsid w:val="00AE1A8D"/>
    <w:rsid w:val="00AE254E"/>
    <w:rsid w:val="00AE4AB8"/>
    <w:rsid w:val="00AF6497"/>
    <w:rsid w:val="00B14B6A"/>
    <w:rsid w:val="00B21072"/>
    <w:rsid w:val="00B31D5F"/>
    <w:rsid w:val="00B61295"/>
    <w:rsid w:val="00B91B92"/>
    <w:rsid w:val="00BC0587"/>
    <w:rsid w:val="00BC077A"/>
    <w:rsid w:val="00BC21C0"/>
    <w:rsid w:val="00BE0499"/>
    <w:rsid w:val="00C45EB4"/>
    <w:rsid w:val="00C75AF1"/>
    <w:rsid w:val="00C954F0"/>
    <w:rsid w:val="00CA070C"/>
    <w:rsid w:val="00CA4B71"/>
    <w:rsid w:val="00CD768D"/>
    <w:rsid w:val="00CF26F4"/>
    <w:rsid w:val="00D0459E"/>
    <w:rsid w:val="00D066B7"/>
    <w:rsid w:val="00D16A7A"/>
    <w:rsid w:val="00D31F8D"/>
    <w:rsid w:val="00D406B8"/>
    <w:rsid w:val="00DA2200"/>
    <w:rsid w:val="00DB6D9F"/>
    <w:rsid w:val="00DD1631"/>
    <w:rsid w:val="00DD3878"/>
    <w:rsid w:val="00DF6E10"/>
    <w:rsid w:val="00E16A26"/>
    <w:rsid w:val="00E23ED3"/>
    <w:rsid w:val="00E2443A"/>
    <w:rsid w:val="00E5030D"/>
    <w:rsid w:val="00E50D81"/>
    <w:rsid w:val="00E6667A"/>
    <w:rsid w:val="00E70F09"/>
    <w:rsid w:val="00E80CA2"/>
    <w:rsid w:val="00EA167D"/>
    <w:rsid w:val="00EA5AF7"/>
    <w:rsid w:val="00EE4247"/>
    <w:rsid w:val="00EF5E39"/>
    <w:rsid w:val="00F051CF"/>
    <w:rsid w:val="00F05EBC"/>
    <w:rsid w:val="00F14568"/>
    <w:rsid w:val="00F16A61"/>
    <w:rsid w:val="00F23B9A"/>
    <w:rsid w:val="00F41B66"/>
    <w:rsid w:val="00F630FB"/>
    <w:rsid w:val="00F658EE"/>
    <w:rsid w:val="00F720BA"/>
    <w:rsid w:val="00F74DE7"/>
    <w:rsid w:val="00F773C2"/>
    <w:rsid w:val="00F77F59"/>
    <w:rsid w:val="00FA62FA"/>
    <w:rsid w:val="00FC1818"/>
    <w:rsid w:val="00FD2A67"/>
    <w:rsid w:val="00FE2D3C"/>
    <w:rsid w:val="00FF421A"/>
    <w:rsid w:val="1348BDB2"/>
    <w:rsid w:val="1538D5A8"/>
    <w:rsid w:val="1DA383C7"/>
    <w:rsid w:val="1DB5E621"/>
    <w:rsid w:val="1EB22D15"/>
    <w:rsid w:val="2CD61068"/>
    <w:rsid w:val="2FD5ADE5"/>
    <w:rsid w:val="313B89BC"/>
    <w:rsid w:val="337793B0"/>
    <w:rsid w:val="355C7217"/>
    <w:rsid w:val="386B2ED4"/>
    <w:rsid w:val="41F420E0"/>
    <w:rsid w:val="4C7848AC"/>
    <w:rsid w:val="5DBA00BA"/>
    <w:rsid w:val="64EB2670"/>
    <w:rsid w:val="6E8A67BF"/>
    <w:rsid w:val="7A3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B7B9"/>
  <w15:chartTrackingRefBased/>
  <w15:docId w15:val="{043372E4-D01F-4807-B2F8-52B7674B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7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6A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07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0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307B"/>
    <w:rPr>
      <w:b/>
      <w:bCs/>
    </w:rPr>
  </w:style>
  <w:style w:type="paragraph" w:styleId="NormalWeb">
    <w:name w:val="Normal (Web)"/>
    <w:basedOn w:val="Normal"/>
    <w:uiPriority w:val="99"/>
    <w:unhideWhenUsed/>
    <w:rsid w:val="00AE25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A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Pa1">
    <w:name w:val="Pa1"/>
    <w:basedOn w:val="Normal"/>
    <w:next w:val="Normal"/>
    <w:uiPriority w:val="99"/>
    <w:rsid w:val="00E5030D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lang w:val="en-GB"/>
    </w:rPr>
  </w:style>
  <w:style w:type="character" w:customStyle="1" w:styleId="A5">
    <w:name w:val="A5"/>
    <w:uiPriority w:val="99"/>
    <w:rsid w:val="00E5030D"/>
    <w:rPr>
      <w:color w:val="000000"/>
      <w:sz w:val="16"/>
      <w:szCs w:val="16"/>
    </w:rPr>
  </w:style>
  <w:style w:type="character" w:customStyle="1" w:styleId="A21">
    <w:name w:val="A21"/>
    <w:uiPriority w:val="99"/>
    <w:rsid w:val="00935411"/>
    <w:rPr>
      <w:rFonts w:ascii="TXJKT K+ DIN" w:hAnsi="TXJKT K+ DIN" w:cs="TXJKT K+ DIN" w:hint="default"/>
      <w:color w:val="000000"/>
      <w:sz w:val="40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935411"/>
    <w:rPr>
      <w:color w:val="0000FF"/>
      <w:u w:val="single"/>
    </w:rPr>
  </w:style>
  <w:style w:type="paragraph" w:customStyle="1" w:styleId="Pa2">
    <w:name w:val="Pa2"/>
    <w:basedOn w:val="Normal"/>
    <w:next w:val="Normal"/>
    <w:uiPriority w:val="99"/>
    <w:rsid w:val="00935411"/>
    <w:pPr>
      <w:autoSpaceDE w:val="0"/>
      <w:autoSpaceDN w:val="0"/>
      <w:adjustRightInd w:val="0"/>
      <w:spacing w:line="241" w:lineRule="atLeast"/>
    </w:pPr>
    <w:rPr>
      <w:rFonts w:ascii="TXJKT K+ DIN" w:eastAsiaTheme="minorHAnsi" w:hAnsi="TXJKT K+ DIN"/>
      <w:lang w:val="en-GB"/>
    </w:rPr>
  </w:style>
  <w:style w:type="character" w:customStyle="1" w:styleId="atowb">
    <w:name w:val="atowb"/>
    <w:basedOn w:val="DefaultParagraphFont"/>
    <w:rsid w:val="00935411"/>
  </w:style>
  <w:style w:type="paragraph" w:customStyle="1" w:styleId="TableParagraph">
    <w:name w:val="Table Paragraph"/>
    <w:basedOn w:val="Normal"/>
    <w:uiPriority w:val="1"/>
    <w:qFormat/>
    <w:rsid w:val="005532EF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6A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google.co.uk/url?sa=i&amp;url=https%3A%2F%2Fwww.tes.com%2Fteaching-resource%2Fthe-explorer-katherine-rundell-themed-subject-and-object-worksheet-year-6-12027890&amp;psig=AOvVaw1D7S-VSpGAfliRcbLQbuFI&amp;ust=1594884951770000&amp;source=images&amp;cd=vfe&amp;ved=0CAIQjRxqFwoTCOCdusrfzuoCFQAAAAAdAAAAAB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6E004-81EC-4A6E-BDC9-2C158C41A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0B954-4AE5-4773-8EF9-9E578D74B0BB}">
  <ds:schemaRefs>
    <ds:schemaRef ds:uri="http://schemas.microsoft.com/office/2006/metadata/properties"/>
    <ds:schemaRef ds:uri="http://schemas.microsoft.com/office/infopath/2007/PartnerControls"/>
    <ds:schemaRef ds:uri="8cca2bb5-73eb-4c9a-a40d-688d5a380e7f"/>
  </ds:schemaRefs>
</ds:datastoreItem>
</file>

<file path=customXml/itemProps3.xml><?xml version="1.0" encoding="utf-8"?>
<ds:datastoreItem xmlns:ds="http://schemas.openxmlformats.org/officeDocument/2006/customXml" ds:itemID="{BD96CB0F-C0CC-4F0A-8902-34E9B1DA7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5203</Characters>
  <Application>Microsoft Office Word</Application>
  <DocSecurity>4</DocSecurity>
  <Lines>43</Lines>
  <Paragraphs>12</Paragraphs>
  <ScaleCrop>false</ScaleCrop>
  <Company>OneIT Services and Solutions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Farrant, Laura</dc:creator>
  <cp:keywords/>
  <dc:description/>
  <cp:lastModifiedBy>Laura Clarke</cp:lastModifiedBy>
  <cp:revision>27</cp:revision>
  <cp:lastPrinted>2020-09-03T04:58:00Z</cp:lastPrinted>
  <dcterms:created xsi:type="dcterms:W3CDTF">2024-10-06T15:55:00Z</dcterms:created>
  <dcterms:modified xsi:type="dcterms:W3CDTF">2024-10-28T09:20:00Z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