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00361362"/>
    <w:bookmarkStart w:id="1" w:name="_Toc443397153"/>
    <w:bookmarkStart w:id="2" w:name="_Toc357771638"/>
    <w:bookmarkStart w:id="3" w:name="_Toc346793416"/>
    <w:bookmarkStart w:id="4" w:name="_Toc328122777"/>
    <w:p w14:paraId="2A7D54B1" w14:textId="633DA52C" w:rsidR="00E66558" w:rsidRDefault="00650D9F" w:rsidP="00650D9F">
      <w:pPr>
        <w:pStyle w:val="Heading1"/>
        <w:jc w:val="center"/>
      </w:pPr>
      <w:r>
        <w:rPr>
          <w:noProof/>
        </w:rPr>
        <mc:AlternateContent>
          <mc:Choice Requires="wps">
            <w:drawing>
              <wp:anchor distT="0" distB="0" distL="114300" distR="114300" simplePos="0" relativeHeight="251659264" behindDoc="0" locked="0" layoutInCell="1" allowOverlap="1" wp14:anchorId="3437CFC1" wp14:editId="50CA23BD">
                <wp:simplePos x="0" y="0"/>
                <wp:positionH relativeFrom="page">
                  <wp:posOffset>2682815</wp:posOffset>
                </wp:positionH>
                <wp:positionV relativeFrom="paragraph">
                  <wp:posOffset>375465</wp:posOffset>
                </wp:positionV>
                <wp:extent cx="2165230" cy="871268"/>
                <wp:effectExtent l="0" t="0" r="6985" b="5080"/>
                <wp:wrapNone/>
                <wp:docPr id="2" name="Text Box 2"/>
                <wp:cNvGraphicFramePr/>
                <a:graphic xmlns:a="http://schemas.openxmlformats.org/drawingml/2006/main">
                  <a:graphicData uri="http://schemas.microsoft.com/office/word/2010/wordprocessingShape">
                    <wps:wsp>
                      <wps:cNvSpPr txBox="1"/>
                      <wps:spPr>
                        <a:xfrm>
                          <a:off x="0" y="0"/>
                          <a:ext cx="2165230" cy="871268"/>
                        </a:xfrm>
                        <a:prstGeom prst="rect">
                          <a:avLst/>
                        </a:prstGeom>
                        <a:solidFill>
                          <a:schemeClr val="lt1"/>
                        </a:solidFill>
                        <a:ln w="6350">
                          <a:noFill/>
                        </a:ln>
                      </wps:spPr>
                      <wps:txbx>
                        <w:txbxContent>
                          <w:p w14:paraId="4D43AC38" w14:textId="7F80A311" w:rsidR="00650D9F" w:rsidRDefault="00650D9F" w:rsidP="00650D9F">
                            <w:pPr>
                              <w:jc w:val="center"/>
                            </w:pPr>
                            <w:r w:rsidRPr="00650D9F">
                              <w:rPr>
                                <w:noProof/>
                              </w:rPr>
                              <w:drawing>
                                <wp:inline distT="0" distB="0" distL="0" distR="0" wp14:anchorId="0B53DA26" wp14:editId="7E04FF8F">
                                  <wp:extent cx="1396559" cy="681487"/>
                                  <wp:effectExtent l="0" t="0" r="0" b="4445"/>
                                  <wp:docPr id="3" name="Picture 3" descr="\\MB-LA-01\Data$\AdminData\S.Clapson\Desktop\Laceb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LA-01\Data$\AdminData\S.Clapson\Desktop\Laceby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0915" cy="69337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37CFC1" id="_x0000_t202" coordsize="21600,21600" o:spt="202" path="m,l,21600r21600,l21600,xe">
                <v:stroke joinstyle="miter"/>
                <v:path gradientshapeok="t" o:connecttype="rect"/>
              </v:shapetype>
              <v:shape id="Text Box 2" o:spid="_x0000_s1026" type="#_x0000_t202" style="position:absolute;left:0;text-align:left;margin-left:211.25pt;margin-top:29.55pt;width:170.5pt;height:68.6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" fillcolor="white [3201]" stroked="f" strokeweight=".5pt">
                <v:textbox>
                  <w:txbxContent>
                    <w:p w14:paraId="4D43AC38" w14:textId="7F80A311" w:rsidR="00650D9F" w:rsidRDefault="00650D9F" w:rsidP="00650D9F">
                      <w:pPr>
                        <w:jc w:val="center"/>
                      </w:pPr>
                      <w:r w:rsidRPr="00650D9F">
                        <w:rPr>
                          <w:noProof/>
                        </w:rPr>
                        <w:drawing>
                          <wp:inline distT="0" distB="0" distL="0" distR="0" wp14:anchorId="0B53DA26" wp14:editId="7E04FF8F">
                            <wp:extent cx="1396559" cy="681487"/>
                            <wp:effectExtent l="0" t="0" r="0" b="4445"/>
                            <wp:docPr id="3" name="Picture 3" descr="\\MB-LA-01\Data$\AdminData\S.Clapson\Desktop\Laceb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LA-01\Data$\AdminData\S.Clapson\Desktop\Laceby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0915" cy="693372"/>
                                    </a:xfrm>
                                    <a:prstGeom prst="rect">
                                      <a:avLst/>
                                    </a:prstGeom>
                                    <a:noFill/>
                                    <a:ln>
                                      <a:noFill/>
                                    </a:ln>
                                  </pic:spPr>
                                </pic:pic>
                              </a:graphicData>
                            </a:graphic>
                          </wp:inline>
                        </w:drawing>
                      </w:r>
                    </w:p>
                  </w:txbxContent>
                </v:textbox>
                <w10:wrap anchorx="page"/>
              </v:shape>
            </w:pict>
          </mc:Fallback>
        </mc:AlternateContent>
      </w:r>
      <w:r w:rsidR="009D71E8">
        <w:t xml:space="preserve">Pupil </w:t>
      </w:r>
      <w:r w:rsidR="0090275B">
        <w:t>P</w:t>
      </w:r>
      <w:r w:rsidR="009D71E8">
        <w:t xml:space="preserve">remium </w:t>
      </w:r>
      <w:r w:rsidR="0090275B">
        <w:t>S</w:t>
      </w:r>
      <w:r w:rsidR="009D71E8">
        <w:t xml:space="preserve">trategy </w:t>
      </w:r>
      <w:r w:rsidR="0090275B">
        <w:t>S</w:t>
      </w:r>
      <w:r w:rsidR="009D71E8">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6D37BB16" w14:textId="77777777" w:rsidR="00650D9F" w:rsidRPr="00650D9F" w:rsidRDefault="00650D9F" w:rsidP="00650D9F"/>
    <w:p w14:paraId="22788A93" w14:textId="77777777" w:rsidR="00650D9F" w:rsidRDefault="00650D9F">
      <w:pPr>
        <w:pStyle w:val="Heading2"/>
        <w:rPr>
          <w:b w:val="0"/>
          <w:bCs/>
          <w:color w:val="auto"/>
          <w:sz w:val="24"/>
          <w:szCs w:val="24"/>
        </w:rPr>
      </w:pPr>
    </w:p>
    <w:p w14:paraId="2A7D54B2" w14:textId="7A3D732D"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DF1CFD"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DF1CFD" w:rsidRDefault="00DF1CFD" w:rsidP="00DF1CFD">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D807980" w:rsidR="00DF1CFD" w:rsidRDefault="00DF1CFD" w:rsidP="00DF1CFD">
            <w:pPr>
              <w:pStyle w:val="TableRow"/>
            </w:pPr>
            <w:r>
              <w:t>Laceby Acres Academy</w:t>
            </w:r>
          </w:p>
        </w:tc>
      </w:tr>
      <w:tr w:rsidR="00DF1CFD"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DF1CFD" w:rsidRDefault="00DF1CFD" w:rsidP="00DF1CFD">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87251C2" w:rsidR="00DF1CFD" w:rsidRDefault="00DF1CFD" w:rsidP="00DF1CFD">
            <w:pPr>
              <w:pStyle w:val="TableRow"/>
            </w:pPr>
            <w:r>
              <w:t>20</w:t>
            </w:r>
            <w:r w:rsidR="00746558">
              <w:t>9</w:t>
            </w:r>
          </w:p>
        </w:tc>
      </w:tr>
      <w:tr w:rsidR="00DF1CFD"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DF1CFD" w:rsidRDefault="00DF1CFD" w:rsidP="00DF1CFD">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9DA22BA" w:rsidR="00DF1CFD" w:rsidRDefault="00746558" w:rsidP="00DF1CFD">
            <w:pPr>
              <w:pStyle w:val="TableRow"/>
            </w:pPr>
            <w:r>
              <w:t>22.38</w:t>
            </w:r>
            <w:r w:rsidR="00DF1CFD">
              <w:t>%</w:t>
            </w:r>
            <w:r w:rsidR="00BE0B0C">
              <w:t xml:space="preserve"> (</w:t>
            </w:r>
            <w:r>
              <w:t>47</w:t>
            </w:r>
            <w:r w:rsidR="00BE0B0C">
              <w:t>)</w:t>
            </w:r>
          </w:p>
        </w:tc>
      </w:tr>
      <w:tr w:rsidR="00DF1CFD"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DF1CFD" w:rsidRDefault="00DF1CFD" w:rsidP="00DF1CFD">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9522078" w:rsidR="00DF1CFD" w:rsidRDefault="00DF1CFD" w:rsidP="00DF1CFD">
            <w:pPr>
              <w:pStyle w:val="TableRow"/>
            </w:pPr>
            <w:r>
              <w:t>202</w:t>
            </w:r>
            <w:r w:rsidR="00746558">
              <w:t>4</w:t>
            </w:r>
            <w:r>
              <w:t xml:space="preserve"> - 202</w:t>
            </w:r>
            <w:r w:rsidR="00746558">
              <w:t>7</w:t>
            </w:r>
          </w:p>
        </w:tc>
      </w:tr>
      <w:tr w:rsidR="00DF1CFD"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DF1CFD" w:rsidRDefault="00DF1CFD" w:rsidP="00DF1CFD">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9AD40D7" w:rsidR="00DF1CFD" w:rsidRDefault="00DF1CFD" w:rsidP="00DF1CFD">
            <w:pPr>
              <w:pStyle w:val="TableRow"/>
            </w:pPr>
            <w:r>
              <w:t>September 202</w:t>
            </w:r>
            <w:r w:rsidR="00746558">
              <w:t>3</w:t>
            </w:r>
          </w:p>
        </w:tc>
      </w:tr>
      <w:tr w:rsidR="00DF1CFD"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DF1CFD" w:rsidRDefault="00DF1CFD" w:rsidP="00DF1CFD">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D93F49F" w:rsidR="00DF1CFD" w:rsidRDefault="00DF1CFD" w:rsidP="00DF1CFD">
            <w:pPr>
              <w:pStyle w:val="TableRow"/>
            </w:pPr>
            <w:r>
              <w:t>September 202</w:t>
            </w:r>
            <w:r w:rsidR="00746558">
              <w:t>4</w:t>
            </w:r>
          </w:p>
        </w:tc>
      </w:tr>
      <w:tr w:rsidR="00DF1CFD"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DF1CFD" w:rsidRDefault="00DF1CFD" w:rsidP="00DF1CFD">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50CC846E" w:rsidR="00DF1CFD" w:rsidRDefault="00DF1CFD" w:rsidP="00DF1CFD">
            <w:pPr>
              <w:pStyle w:val="TableRow"/>
            </w:pPr>
            <w:r>
              <w:t>Sharon Clapson</w:t>
            </w:r>
          </w:p>
        </w:tc>
      </w:tr>
      <w:tr w:rsidR="00DF1CFD"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DF1CFD" w:rsidRDefault="00DF1CFD" w:rsidP="00DF1CFD">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9C98B86" w:rsidR="00DF1CFD" w:rsidRDefault="00DF1CFD" w:rsidP="00DF1CFD">
            <w:pPr>
              <w:pStyle w:val="TableRow"/>
            </w:pPr>
            <w:r>
              <w:t>Sharon Clapson</w:t>
            </w:r>
          </w:p>
        </w:tc>
      </w:tr>
      <w:tr w:rsidR="00DF1CFD"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DF1CFD" w:rsidRDefault="00DF1CFD" w:rsidP="00DF1CFD">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4AEBC6F" w:rsidR="00DF1CFD" w:rsidRDefault="00746558" w:rsidP="00DF1CFD">
            <w:pPr>
              <w:pStyle w:val="TableRow"/>
            </w:pPr>
            <w:r>
              <w:t>J. Osbourne</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DF1CFD"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DF1CFD" w:rsidRDefault="00DF1CFD" w:rsidP="00DF1CFD">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28A03D7" w:rsidR="00DF1CFD" w:rsidRDefault="00E60A08" w:rsidP="00DF1CFD">
            <w:pPr>
              <w:pStyle w:val="TableRow"/>
            </w:pPr>
            <w:r>
              <w:t>£70891</w:t>
            </w:r>
          </w:p>
        </w:tc>
      </w:tr>
      <w:tr w:rsidR="00DF1CFD"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DF1CFD" w:rsidRDefault="00DF1CFD" w:rsidP="00DF1CFD">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6C70A55" w:rsidR="00DF1CFD" w:rsidRDefault="00E60A08" w:rsidP="00DF1CFD">
            <w:pPr>
              <w:pStyle w:val="TableRow"/>
            </w:pPr>
            <w:r>
              <w:t>£0</w:t>
            </w:r>
          </w:p>
        </w:tc>
      </w:tr>
      <w:tr w:rsidR="00DF1CFD"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DF1CFD" w:rsidRDefault="00DF1CFD" w:rsidP="00DF1CFD">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B46B22B" w:rsidR="00DF1CFD" w:rsidRDefault="00E60A08" w:rsidP="00DF1CFD">
            <w:pPr>
              <w:pStyle w:val="TableRow"/>
            </w:pPr>
            <w:r>
              <w:t>£0</w:t>
            </w:r>
          </w:p>
        </w:tc>
      </w:tr>
      <w:tr w:rsidR="00DF1CFD"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DF1CFD" w:rsidRDefault="00DF1CFD" w:rsidP="00DF1CFD">
            <w:pPr>
              <w:pStyle w:val="TableRow"/>
              <w:rPr>
                <w:b/>
              </w:rPr>
            </w:pPr>
            <w:r>
              <w:rPr>
                <w:b/>
              </w:rPr>
              <w:t>Total budget for this academic year</w:t>
            </w:r>
          </w:p>
          <w:p w14:paraId="2A7D54E1" w14:textId="77777777" w:rsidR="00DF1CFD" w:rsidRDefault="00DF1CFD" w:rsidP="00DF1CFD">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E22960E" w:rsidR="00DF1CFD" w:rsidRDefault="00E60A08" w:rsidP="00DF1CFD">
            <w:pPr>
              <w:pStyle w:val="TableRow"/>
            </w:pPr>
            <w:r>
              <w:t>£70891</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0FD85" w14:textId="2D758290" w:rsidR="00EF3C66" w:rsidRPr="00897746" w:rsidRDefault="00EF3C66" w:rsidP="00EF3C66">
            <w:pPr>
              <w:pStyle w:val="NormalWeb"/>
              <w:spacing w:after="0" w:afterAutospacing="0"/>
              <w:rPr>
                <w:rFonts w:ascii="Arial" w:hAnsi="Arial" w:cs="Arial"/>
                <w:color w:val="000000"/>
              </w:rPr>
            </w:pPr>
            <w:r w:rsidRPr="00897746">
              <w:rPr>
                <w:rFonts w:ascii="Arial" w:hAnsi="Arial" w:cs="Arial"/>
                <w:iCs/>
              </w:rPr>
              <w:t xml:space="preserve">At Laceby Acres Academy we are determined to ensure that every single child in the school is able to reach their full potential. </w:t>
            </w:r>
            <w:r w:rsidRPr="00897746">
              <w:rPr>
                <w:rFonts w:ascii="Arial" w:hAnsi="Arial" w:cs="Arial"/>
                <w:color w:val="000000"/>
              </w:rPr>
              <w:t>There are no excuses and nothing is left to chance – everyone can achieve regardless of their background</w:t>
            </w:r>
            <w:r w:rsidR="00FC6EDC">
              <w:rPr>
                <w:rFonts w:ascii="Arial" w:hAnsi="Arial" w:cs="Arial"/>
                <w:color w:val="000000"/>
              </w:rPr>
              <w:t xml:space="preserve"> or</w:t>
            </w:r>
            <w:r w:rsidRPr="00897746">
              <w:rPr>
                <w:rFonts w:ascii="Arial" w:hAnsi="Arial" w:cs="Arial"/>
                <w:color w:val="000000"/>
              </w:rPr>
              <w:t xml:space="preserve"> ability. We use our Pupil Premium funding to allow us to deliver bespoke interventions for our most vulnerable children. These interventions may focus on academic progress but they are also used to </w:t>
            </w:r>
            <w:r w:rsidR="009F79FB" w:rsidRPr="00897746">
              <w:rPr>
                <w:rFonts w:ascii="Arial" w:hAnsi="Arial" w:cs="Arial"/>
                <w:color w:val="000000"/>
              </w:rPr>
              <w:t xml:space="preserve">focus on the well-being of these children too. We support children to behave well, to attend school regularly and to become socially and emotionally literate. </w:t>
            </w:r>
            <w:r w:rsidR="00897746" w:rsidRPr="00897746">
              <w:rPr>
                <w:rFonts w:ascii="Arial" w:hAnsi="Arial" w:cs="Arial"/>
              </w:rPr>
              <w:t xml:space="preserve">We are committed to meeting our pupils’ pastoral, social and academic needs in a nurturing environment. As with every child in our care, a child who is in receipt of the pupil premium is valued, </w:t>
            </w:r>
            <w:r w:rsidR="007A3D1C" w:rsidRPr="00897746">
              <w:rPr>
                <w:rFonts w:ascii="Arial" w:hAnsi="Arial" w:cs="Arial"/>
              </w:rPr>
              <w:t>respected,</w:t>
            </w:r>
            <w:r w:rsidR="00897746" w:rsidRPr="00897746">
              <w:rPr>
                <w:rFonts w:ascii="Arial" w:hAnsi="Arial" w:cs="Arial"/>
              </w:rPr>
              <w:t xml:space="preserve"> and entitled to develop to their full potential.</w:t>
            </w:r>
          </w:p>
          <w:p w14:paraId="2933AEDD" w14:textId="431974B0" w:rsidR="00F5784B" w:rsidRPr="00897746" w:rsidRDefault="00F5784B" w:rsidP="00EF3C66">
            <w:pPr>
              <w:pStyle w:val="NormalWeb"/>
              <w:spacing w:after="0" w:afterAutospacing="0"/>
              <w:rPr>
                <w:rFonts w:ascii="Arial" w:hAnsi="Arial" w:cs="Arial"/>
                <w:color w:val="000000"/>
              </w:rPr>
            </w:pPr>
            <w:r w:rsidRPr="00897746">
              <w:rPr>
                <w:rFonts w:ascii="Arial" w:hAnsi="Arial" w:cs="Arial"/>
                <w:color w:val="000000"/>
              </w:rPr>
              <w:t xml:space="preserve">We teach using a mastery approach to learning. All lessons are planned around the Threshold Concepts for each subject. All children are working towards fully understanding these concepts. </w:t>
            </w:r>
            <w:r w:rsidR="007A3D1C" w:rsidRPr="00897746">
              <w:rPr>
                <w:rFonts w:ascii="Arial" w:hAnsi="Arial" w:cs="Arial"/>
                <w:color w:val="000000"/>
              </w:rPr>
              <w:t>Therefore,</w:t>
            </w:r>
            <w:r w:rsidRPr="00897746">
              <w:rPr>
                <w:rFonts w:ascii="Arial" w:hAnsi="Arial" w:cs="Arial"/>
                <w:color w:val="000000"/>
              </w:rPr>
              <w:t xml:space="preserve"> our Pupil Premium funding is used to ensure that there is a teaching assistant working in all classrooms. Their role is to offer the extra support to allow all pupils to access the same learning. Differentiation is always through the amount of support a child requires; children are not simply given an easier task to complete. </w:t>
            </w:r>
            <w:r w:rsidR="009431BB" w:rsidRPr="00897746">
              <w:rPr>
                <w:rFonts w:ascii="Arial" w:hAnsi="Arial" w:cs="Arial"/>
                <w:color w:val="000000"/>
              </w:rPr>
              <w:t xml:space="preserve">Our aim is to remove the barriers to learning for all children. </w:t>
            </w:r>
          </w:p>
          <w:p w14:paraId="5994C444" w14:textId="4D729024" w:rsidR="009431BB" w:rsidRDefault="009431BB" w:rsidP="00EF3C66">
            <w:pPr>
              <w:pStyle w:val="NormalWeb"/>
              <w:spacing w:after="0" w:afterAutospacing="0"/>
              <w:rPr>
                <w:rFonts w:ascii="Arial" w:hAnsi="Arial" w:cs="Arial"/>
                <w:color w:val="000000"/>
              </w:rPr>
            </w:pPr>
            <w:r w:rsidRPr="00897746">
              <w:rPr>
                <w:rFonts w:ascii="Arial" w:hAnsi="Arial" w:cs="Arial"/>
                <w:color w:val="000000"/>
              </w:rPr>
              <w:t>The EEF state that ‘many of the most effective ways to improve attainment, including improving the quality of teaching</w:t>
            </w:r>
            <w:r w:rsidR="00761DD0" w:rsidRPr="00897746">
              <w:rPr>
                <w:rFonts w:ascii="Arial" w:hAnsi="Arial" w:cs="Arial"/>
                <w:color w:val="000000"/>
              </w:rPr>
              <w:t>, will also benefit</w:t>
            </w:r>
            <w:r w:rsidRPr="00897746">
              <w:rPr>
                <w:rFonts w:ascii="Arial" w:hAnsi="Arial" w:cs="Arial"/>
                <w:color w:val="000000"/>
              </w:rPr>
              <w:t xml:space="preserve"> other groups</w:t>
            </w:r>
            <w:r w:rsidR="007A3D1C" w:rsidRPr="00897746">
              <w:rPr>
                <w:rFonts w:ascii="Arial" w:hAnsi="Arial" w:cs="Arial"/>
                <w:color w:val="000000"/>
              </w:rPr>
              <w:t>.’</w:t>
            </w:r>
            <w:r w:rsidRPr="00897746">
              <w:rPr>
                <w:rFonts w:ascii="Arial" w:hAnsi="Arial" w:cs="Arial"/>
                <w:color w:val="000000"/>
              </w:rPr>
              <w:t xml:space="preserve"> </w:t>
            </w:r>
            <w:r w:rsidR="00761DD0" w:rsidRPr="00897746">
              <w:rPr>
                <w:rFonts w:ascii="Arial" w:hAnsi="Arial" w:cs="Arial"/>
                <w:color w:val="000000"/>
              </w:rPr>
              <w:t xml:space="preserve">At Laceby Acres we full embrace this philosophy. </w:t>
            </w:r>
            <w:r w:rsidRPr="00897746">
              <w:rPr>
                <w:rFonts w:ascii="Arial" w:hAnsi="Arial" w:cs="Arial"/>
                <w:color w:val="000000"/>
              </w:rPr>
              <w:t xml:space="preserve">The EEF also recommend a tiered </w:t>
            </w:r>
            <w:r w:rsidR="00141E37" w:rsidRPr="00897746">
              <w:rPr>
                <w:rFonts w:ascii="Arial" w:hAnsi="Arial" w:cs="Arial"/>
                <w:color w:val="000000"/>
              </w:rPr>
              <w:t>approach to</w:t>
            </w:r>
            <w:r w:rsidR="00761DD0" w:rsidRPr="00897746">
              <w:rPr>
                <w:rFonts w:ascii="Arial" w:hAnsi="Arial" w:cs="Arial"/>
                <w:color w:val="000000"/>
              </w:rPr>
              <w:t xml:space="preserve"> spending. </w:t>
            </w:r>
            <w:r w:rsidR="00141E37" w:rsidRPr="00897746">
              <w:rPr>
                <w:rFonts w:ascii="Arial" w:hAnsi="Arial" w:cs="Arial"/>
                <w:color w:val="000000"/>
              </w:rPr>
              <w:t>Therefore,</w:t>
            </w:r>
            <w:r w:rsidR="00761DD0" w:rsidRPr="00897746">
              <w:rPr>
                <w:rFonts w:ascii="Arial" w:hAnsi="Arial" w:cs="Arial"/>
                <w:color w:val="000000"/>
              </w:rPr>
              <w:t xml:space="preserve"> our top </w:t>
            </w:r>
            <w:r w:rsidR="00141E37" w:rsidRPr="00897746">
              <w:rPr>
                <w:rFonts w:ascii="Arial" w:hAnsi="Arial" w:cs="Arial"/>
                <w:color w:val="000000"/>
              </w:rPr>
              <w:t>priority</w:t>
            </w:r>
            <w:r w:rsidR="00761DD0" w:rsidRPr="00897746">
              <w:rPr>
                <w:rFonts w:ascii="Arial" w:hAnsi="Arial" w:cs="Arial"/>
                <w:color w:val="000000"/>
              </w:rPr>
              <w:t xml:space="preserve"> is to spend money on teaching. </w:t>
            </w:r>
          </w:p>
          <w:p w14:paraId="2AD9596E" w14:textId="77777777" w:rsidR="00AC3243" w:rsidRDefault="00AC3243" w:rsidP="00EF3C66">
            <w:pPr>
              <w:pStyle w:val="NormalWeb"/>
              <w:spacing w:after="0" w:afterAutospacing="0"/>
              <w:rPr>
                <w:rFonts w:ascii="Arial" w:hAnsi="Arial" w:cs="Arial"/>
                <w:color w:val="000000"/>
              </w:rPr>
            </w:pPr>
          </w:p>
          <w:p w14:paraId="5A5D7900" w14:textId="77777777" w:rsidR="002475EA" w:rsidRDefault="002475EA" w:rsidP="002475EA">
            <w:pPr>
              <w:shd w:val="clear" w:color="auto" w:fill="FFFFFF"/>
              <w:suppressAutoHyphens w:val="0"/>
              <w:autoSpaceDN/>
              <w:spacing w:after="0" w:line="240" w:lineRule="auto"/>
              <w:rPr>
                <w:rFonts w:cs="Arial"/>
                <w:color w:val="000000"/>
                <w:sz w:val="23"/>
                <w:szCs w:val="23"/>
              </w:rPr>
            </w:pPr>
            <w:r w:rsidRPr="002475EA">
              <w:rPr>
                <w:rFonts w:cs="Arial"/>
                <w:color w:val="000000"/>
                <w:sz w:val="23"/>
                <w:szCs w:val="23"/>
              </w:rPr>
              <w:t>Overall Objectives</w:t>
            </w:r>
          </w:p>
          <w:p w14:paraId="0902880C" w14:textId="77777777" w:rsidR="00AC3243" w:rsidRPr="002475EA" w:rsidRDefault="00AC3243" w:rsidP="002475EA">
            <w:pPr>
              <w:shd w:val="clear" w:color="auto" w:fill="FFFFFF"/>
              <w:suppressAutoHyphens w:val="0"/>
              <w:autoSpaceDN/>
              <w:spacing w:after="0" w:line="240" w:lineRule="auto"/>
              <w:rPr>
                <w:rFonts w:cs="Arial"/>
                <w:color w:val="000000"/>
                <w:sz w:val="23"/>
                <w:szCs w:val="23"/>
              </w:rPr>
            </w:pPr>
          </w:p>
          <w:p w14:paraId="7E912762" w14:textId="18EB7343" w:rsidR="002475EA" w:rsidRPr="002475EA" w:rsidRDefault="002475EA" w:rsidP="002475EA">
            <w:pPr>
              <w:shd w:val="clear" w:color="auto" w:fill="FFFFFF"/>
              <w:suppressAutoHyphens w:val="0"/>
              <w:autoSpaceDN/>
              <w:spacing w:after="0" w:line="240" w:lineRule="auto"/>
              <w:rPr>
                <w:rFonts w:cs="Arial"/>
                <w:color w:val="000000"/>
                <w:sz w:val="23"/>
                <w:szCs w:val="23"/>
              </w:rPr>
            </w:pPr>
            <w:r w:rsidRPr="002475EA">
              <w:rPr>
                <w:rFonts w:cs="Arial"/>
                <w:color w:val="000000"/>
                <w:sz w:val="23"/>
                <w:szCs w:val="23"/>
              </w:rPr>
              <w:t xml:space="preserve">•To narrow the attainment gap between disadvantaged and </w:t>
            </w:r>
            <w:r w:rsidR="00141E37" w:rsidRPr="002475EA">
              <w:rPr>
                <w:rFonts w:cs="Arial"/>
                <w:color w:val="000000"/>
                <w:sz w:val="23"/>
                <w:szCs w:val="23"/>
              </w:rPr>
              <w:t>non</w:t>
            </w:r>
            <w:r w:rsidR="00141E37">
              <w:rPr>
                <w:rFonts w:cs="Arial"/>
                <w:color w:val="000000"/>
                <w:sz w:val="23"/>
                <w:szCs w:val="23"/>
              </w:rPr>
              <w:t>-</w:t>
            </w:r>
            <w:r w:rsidR="00141E37" w:rsidRPr="002475EA">
              <w:rPr>
                <w:rFonts w:cs="Arial"/>
                <w:color w:val="000000"/>
                <w:sz w:val="23"/>
                <w:szCs w:val="23"/>
              </w:rPr>
              <w:t>disadvantaged</w:t>
            </w:r>
            <w:r w:rsidRPr="002475EA">
              <w:rPr>
                <w:rFonts w:cs="Arial"/>
                <w:color w:val="000000"/>
                <w:sz w:val="23"/>
                <w:szCs w:val="23"/>
              </w:rPr>
              <w:t xml:space="preserve"> pupils nationally and internally.</w:t>
            </w:r>
          </w:p>
          <w:p w14:paraId="7D9AF306" w14:textId="1335DE87" w:rsidR="002475EA" w:rsidRPr="002475EA" w:rsidRDefault="002475EA" w:rsidP="002475EA">
            <w:pPr>
              <w:shd w:val="clear" w:color="auto" w:fill="FFFFFF"/>
              <w:suppressAutoHyphens w:val="0"/>
              <w:autoSpaceDN/>
              <w:spacing w:after="0" w:line="240" w:lineRule="auto"/>
              <w:rPr>
                <w:rFonts w:cs="Arial"/>
                <w:color w:val="000000"/>
                <w:sz w:val="23"/>
                <w:szCs w:val="23"/>
              </w:rPr>
            </w:pPr>
            <w:r w:rsidRPr="002475EA">
              <w:rPr>
                <w:rFonts w:cs="Arial"/>
                <w:color w:val="000000"/>
                <w:sz w:val="23"/>
                <w:szCs w:val="23"/>
              </w:rPr>
              <w:t>•</w:t>
            </w:r>
            <w:r w:rsidR="00AC3243">
              <w:rPr>
                <w:rFonts w:cs="Arial"/>
                <w:color w:val="000000"/>
                <w:sz w:val="23"/>
                <w:szCs w:val="23"/>
              </w:rPr>
              <w:t xml:space="preserve"> </w:t>
            </w:r>
            <w:r w:rsidRPr="002475EA">
              <w:rPr>
                <w:rFonts w:cs="Arial"/>
                <w:color w:val="000000"/>
                <w:sz w:val="23"/>
                <w:szCs w:val="23"/>
              </w:rPr>
              <w:t>For all disadvantaged pupils in school to meet nationally expected progress in order to reach age related expectation by the end of year 6.</w:t>
            </w:r>
          </w:p>
          <w:p w14:paraId="72E06B07" w14:textId="600BC2F4" w:rsidR="002475EA" w:rsidRDefault="002475EA" w:rsidP="002475EA">
            <w:pPr>
              <w:shd w:val="clear" w:color="auto" w:fill="FFFFFF"/>
              <w:suppressAutoHyphens w:val="0"/>
              <w:autoSpaceDN/>
              <w:spacing w:after="0" w:line="240" w:lineRule="auto"/>
              <w:rPr>
                <w:rFonts w:cs="Arial"/>
                <w:color w:val="000000"/>
                <w:sz w:val="23"/>
                <w:szCs w:val="23"/>
              </w:rPr>
            </w:pPr>
            <w:r w:rsidRPr="002475EA">
              <w:rPr>
                <w:rFonts w:cs="Arial"/>
                <w:color w:val="000000"/>
                <w:sz w:val="23"/>
                <w:szCs w:val="23"/>
              </w:rPr>
              <w:t>•To widen opportunities for disadvantaged pupils</w:t>
            </w:r>
            <w:r w:rsidR="00AC3243">
              <w:rPr>
                <w:rFonts w:cs="Arial"/>
                <w:color w:val="000000"/>
                <w:sz w:val="23"/>
                <w:szCs w:val="23"/>
              </w:rPr>
              <w:t>.</w:t>
            </w:r>
          </w:p>
          <w:p w14:paraId="279D3059" w14:textId="77777777" w:rsidR="00AC3243" w:rsidRPr="002475EA" w:rsidRDefault="00AC3243" w:rsidP="002475EA">
            <w:pPr>
              <w:shd w:val="clear" w:color="auto" w:fill="FFFFFF"/>
              <w:suppressAutoHyphens w:val="0"/>
              <w:autoSpaceDN/>
              <w:spacing w:after="0" w:line="240" w:lineRule="auto"/>
              <w:rPr>
                <w:rFonts w:cs="Arial"/>
                <w:color w:val="000000"/>
                <w:sz w:val="23"/>
                <w:szCs w:val="23"/>
              </w:rPr>
            </w:pPr>
          </w:p>
          <w:p w14:paraId="2676ECA5" w14:textId="77777777" w:rsidR="002475EA" w:rsidRDefault="002475EA" w:rsidP="002475EA">
            <w:pPr>
              <w:shd w:val="clear" w:color="auto" w:fill="FFFFFF"/>
              <w:suppressAutoHyphens w:val="0"/>
              <w:autoSpaceDN/>
              <w:spacing w:after="0" w:line="240" w:lineRule="auto"/>
              <w:rPr>
                <w:rFonts w:cs="Arial"/>
                <w:color w:val="000000"/>
                <w:sz w:val="23"/>
                <w:szCs w:val="23"/>
              </w:rPr>
            </w:pPr>
            <w:r w:rsidRPr="002475EA">
              <w:rPr>
                <w:rFonts w:cs="Arial"/>
                <w:color w:val="000000"/>
                <w:sz w:val="23"/>
                <w:szCs w:val="23"/>
              </w:rPr>
              <w:t>Key Principles</w:t>
            </w:r>
          </w:p>
          <w:p w14:paraId="4B9A804A" w14:textId="77777777" w:rsidR="00AC3243" w:rsidRPr="002475EA" w:rsidRDefault="00AC3243" w:rsidP="002475EA">
            <w:pPr>
              <w:shd w:val="clear" w:color="auto" w:fill="FFFFFF"/>
              <w:suppressAutoHyphens w:val="0"/>
              <w:autoSpaceDN/>
              <w:spacing w:after="0" w:line="240" w:lineRule="auto"/>
              <w:rPr>
                <w:rFonts w:cs="Arial"/>
                <w:color w:val="000000"/>
                <w:sz w:val="23"/>
                <w:szCs w:val="23"/>
              </w:rPr>
            </w:pPr>
          </w:p>
          <w:p w14:paraId="727B0742" w14:textId="2333BEFA" w:rsidR="002475EA" w:rsidRPr="002475EA" w:rsidRDefault="002475EA" w:rsidP="002475EA">
            <w:pPr>
              <w:shd w:val="clear" w:color="auto" w:fill="FFFFFF"/>
              <w:suppressAutoHyphens w:val="0"/>
              <w:autoSpaceDN/>
              <w:spacing w:after="0" w:line="240" w:lineRule="auto"/>
              <w:rPr>
                <w:rFonts w:cs="Arial"/>
                <w:color w:val="000000"/>
                <w:sz w:val="23"/>
                <w:szCs w:val="23"/>
              </w:rPr>
            </w:pPr>
            <w:r w:rsidRPr="002475EA">
              <w:rPr>
                <w:rFonts w:cs="Arial"/>
                <w:color w:val="000000"/>
                <w:sz w:val="23"/>
                <w:szCs w:val="23"/>
              </w:rPr>
              <w:t>By following these principles,</w:t>
            </w:r>
            <w:r w:rsidR="00AC3243">
              <w:rPr>
                <w:rFonts w:cs="Arial"/>
                <w:color w:val="000000"/>
                <w:sz w:val="23"/>
                <w:szCs w:val="23"/>
              </w:rPr>
              <w:t xml:space="preserve"> </w:t>
            </w:r>
            <w:r w:rsidRPr="002475EA">
              <w:rPr>
                <w:rFonts w:cs="Arial"/>
                <w:color w:val="000000"/>
                <w:sz w:val="23"/>
                <w:szCs w:val="23"/>
              </w:rPr>
              <w:t>we believe we can maximise the impact of our pupil premium spending:</w:t>
            </w:r>
          </w:p>
          <w:p w14:paraId="69D8EBCD" w14:textId="47DB8FE6" w:rsidR="002475EA" w:rsidRPr="002475EA" w:rsidRDefault="002475EA" w:rsidP="002475EA">
            <w:pPr>
              <w:shd w:val="clear" w:color="auto" w:fill="FFFFFF"/>
              <w:suppressAutoHyphens w:val="0"/>
              <w:autoSpaceDN/>
              <w:spacing w:after="0" w:line="240" w:lineRule="auto"/>
              <w:rPr>
                <w:rFonts w:cs="Arial"/>
                <w:color w:val="000000"/>
                <w:sz w:val="23"/>
                <w:szCs w:val="23"/>
              </w:rPr>
            </w:pPr>
            <w:r w:rsidRPr="002475EA">
              <w:rPr>
                <w:rFonts w:cs="Arial"/>
                <w:color w:val="000000"/>
                <w:sz w:val="23"/>
                <w:szCs w:val="23"/>
              </w:rPr>
              <w:t>•High expectations</w:t>
            </w:r>
            <w:r w:rsidR="00AC3243">
              <w:rPr>
                <w:rFonts w:cs="Arial"/>
                <w:color w:val="000000"/>
                <w:sz w:val="23"/>
                <w:szCs w:val="23"/>
              </w:rPr>
              <w:t xml:space="preserve">- </w:t>
            </w:r>
            <w:r w:rsidRPr="002475EA">
              <w:rPr>
                <w:rFonts w:cs="Arial"/>
                <w:color w:val="000000"/>
                <w:sz w:val="23"/>
                <w:szCs w:val="23"/>
              </w:rPr>
              <w:t xml:space="preserve">providing a culture where staff believe in children and no </w:t>
            </w:r>
          </w:p>
          <w:p w14:paraId="0BC9694D" w14:textId="3B445BEF" w:rsidR="002475EA" w:rsidRPr="002475EA" w:rsidRDefault="002475EA" w:rsidP="002475EA">
            <w:pPr>
              <w:shd w:val="clear" w:color="auto" w:fill="FFFFFF"/>
              <w:suppressAutoHyphens w:val="0"/>
              <w:autoSpaceDN/>
              <w:spacing w:after="0" w:line="240" w:lineRule="auto"/>
              <w:rPr>
                <w:rFonts w:cs="Arial"/>
                <w:color w:val="000000"/>
                <w:sz w:val="23"/>
                <w:szCs w:val="23"/>
              </w:rPr>
            </w:pPr>
            <w:r w:rsidRPr="002475EA">
              <w:rPr>
                <w:rFonts w:cs="Arial"/>
                <w:color w:val="000000"/>
                <w:sz w:val="23"/>
                <w:szCs w:val="23"/>
              </w:rPr>
              <w:t>excuse is made for underperformance</w:t>
            </w:r>
            <w:r w:rsidR="00AC3243">
              <w:rPr>
                <w:rFonts w:cs="Arial"/>
                <w:color w:val="000000"/>
                <w:sz w:val="23"/>
                <w:szCs w:val="23"/>
              </w:rPr>
              <w:t>.</w:t>
            </w:r>
          </w:p>
          <w:p w14:paraId="1E72554C" w14:textId="0C6D87CF" w:rsidR="002475EA" w:rsidRPr="002475EA" w:rsidRDefault="002475EA" w:rsidP="002475EA">
            <w:pPr>
              <w:shd w:val="clear" w:color="auto" w:fill="FFFFFF"/>
              <w:suppressAutoHyphens w:val="0"/>
              <w:autoSpaceDN/>
              <w:spacing w:after="0" w:line="240" w:lineRule="auto"/>
              <w:rPr>
                <w:rFonts w:cs="Arial"/>
                <w:color w:val="000000"/>
                <w:sz w:val="23"/>
                <w:szCs w:val="23"/>
              </w:rPr>
            </w:pPr>
            <w:r w:rsidRPr="002475EA">
              <w:rPr>
                <w:rFonts w:cs="Arial"/>
                <w:color w:val="000000"/>
                <w:sz w:val="23"/>
                <w:szCs w:val="23"/>
              </w:rPr>
              <w:t>•High profile-diminishing differences in attainment receives the highest priority in school.</w:t>
            </w:r>
            <w:r w:rsidR="00AC3243">
              <w:rPr>
                <w:rFonts w:cs="Arial"/>
                <w:color w:val="000000"/>
                <w:sz w:val="23"/>
                <w:szCs w:val="23"/>
              </w:rPr>
              <w:t xml:space="preserve"> </w:t>
            </w:r>
            <w:r w:rsidRPr="002475EA">
              <w:rPr>
                <w:rFonts w:cs="Arial"/>
                <w:color w:val="000000"/>
                <w:sz w:val="23"/>
                <w:szCs w:val="23"/>
              </w:rPr>
              <w:t xml:space="preserve">We adopt a whole school approach to identifying pupils needs and the </w:t>
            </w:r>
          </w:p>
          <w:p w14:paraId="233F18FB" w14:textId="77777777" w:rsidR="002475EA" w:rsidRPr="002475EA" w:rsidRDefault="002475EA" w:rsidP="002475EA">
            <w:pPr>
              <w:shd w:val="clear" w:color="auto" w:fill="FFFFFF"/>
              <w:suppressAutoHyphens w:val="0"/>
              <w:autoSpaceDN/>
              <w:spacing w:after="0" w:line="240" w:lineRule="auto"/>
              <w:rPr>
                <w:rFonts w:cs="Arial"/>
                <w:color w:val="000000"/>
                <w:sz w:val="23"/>
                <w:szCs w:val="23"/>
              </w:rPr>
            </w:pPr>
            <w:r w:rsidRPr="002475EA">
              <w:rPr>
                <w:rFonts w:cs="Arial"/>
                <w:color w:val="000000"/>
                <w:sz w:val="23"/>
                <w:szCs w:val="23"/>
              </w:rPr>
              <w:t>barriers to their learning. (Pupil Premium profiles are completed each term).</w:t>
            </w:r>
          </w:p>
          <w:p w14:paraId="57174F5F" w14:textId="491CC028" w:rsidR="002475EA" w:rsidRPr="002475EA" w:rsidRDefault="002475EA" w:rsidP="002475EA">
            <w:pPr>
              <w:shd w:val="clear" w:color="auto" w:fill="FFFFFF"/>
              <w:suppressAutoHyphens w:val="0"/>
              <w:autoSpaceDN/>
              <w:spacing w:after="0" w:line="240" w:lineRule="auto"/>
              <w:rPr>
                <w:rFonts w:cs="Arial"/>
                <w:color w:val="000000"/>
                <w:sz w:val="23"/>
                <w:szCs w:val="23"/>
              </w:rPr>
            </w:pPr>
            <w:r w:rsidRPr="002475EA">
              <w:rPr>
                <w:rFonts w:cs="Arial"/>
                <w:color w:val="000000"/>
                <w:sz w:val="23"/>
                <w:szCs w:val="23"/>
              </w:rPr>
              <w:t>•Early Intervention-recognising</w:t>
            </w:r>
            <w:r w:rsidR="00AC3243">
              <w:rPr>
                <w:rFonts w:cs="Arial"/>
                <w:color w:val="000000"/>
                <w:sz w:val="23"/>
                <w:szCs w:val="23"/>
              </w:rPr>
              <w:t xml:space="preserve"> </w:t>
            </w:r>
            <w:r w:rsidRPr="002475EA">
              <w:rPr>
                <w:rFonts w:cs="Arial"/>
                <w:color w:val="000000"/>
                <w:sz w:val="23"/>
                <w:szCs w:val="23"/>
              </w:rPr>
              <w:t>that high quality early years provision with a strong emphasis upon developing language and communication skills, early reading and number acquisition is crucial to all pupils, particularly those who have experienced disadvantage in early life.</w:t>
            </w:r>
          </w:p>
          <w:p w14:paraId="1E18A2D6" w14:textId="4D0766FA" w:rsidR="0077503E" w:rsidRPr="002475EA" w:rsidRDefault="002475EA" w:rsidP="002475EA">
            <w:pPr>
              <w:shd w:val="clear" w:color="auto" w:fill="FFFFFF"/>
              <w:suppressAutoHyphens w:val="0"/>
              <w:autoSpaceDN/>
              <w:spacing w:after="0" w:line="240" w:lineRule="auto"/>
              <w:rPr>
                <w:rFonts w:cs="Arial"/>
                <w:color w:val="000000"/>
                <w:sz w:val="23"/>
                <w:szCs w:val="23"/>
              </w:rPr>
            </w:pPr>
            <w:r w:rsidRPr="002475EA">
              <w:rPr>
                <w:rFonts w:cs="Arial"/>
                <w:color w:val="000000"/>
                <w:sz w:val="23"/>
                <w:szCs w:val="23"/>
              </w:rPr>
              <w:lastRenderedPageBreak/>
              <w:t>•Inclusive provision-acknowledging</w:t>
            </w:r>
            <w:r w:rsidR="00E2797C">
              <w:rPr>
                <w:rFonts w:cs="Arial"/>
                <w:color w:val="000000"/>
                <w:sz w:val="23"/>
                <w:szCs w:val="23"/>
              </w:rPr>
              <w:t xml:space="preserve"> </w:t>
            </w:r>
            <w:r w:rsidRPr="002475EA">
              <w:rPr>
                <w:rFonts w:cs="Arial"/>
                <w:color w:val="000000"/>
                <w:sz w:val="23"/>
                <w:szCs w:val="23"/>
              </w:rPr>
              <w:t>that pupil premium pupils are not always socially disadvantaged and at the risk of underachievement. Likewise, there are many pupils that we consider to be vulnerable that are not in receipt of additional funding.</w:t>
            </w:r>
          </w:p>
          <w:p w14:paraId="6D95CF1E" w14:textId="08AB2F25" w:rsidR="002475EA" w:rsidRDefault="002475EA" w:rsidP="002475EA">
            <w:pPr>
              <w:shd w:val="clear" w:color="auto" w:fill="FFFFFF"/>
              <w:suppressAutoHyphens w:val="0"/>
              <w:autoSpaceDN/>
              <w:spacing w:after="0" w:line="240" w:lineRule="auto"/>
              <w:rPr>
                <w:rFonts w:cs="Arial"/>
                <w:color w:val="000000"/>
                <w:sz w:val="23"/>
                <w:szCs w:val="23"/>
              </w:rPr>
            </w:pPr>
            <w:r w:rsidRPr="002475EA">
              <w:rPr>
                <w:rFonts w:cs="Arial"/>
                <w:color w:val="000000"/>
                <w:sz w:val="23"/>
                <w:szCs w:val="23"/>
              </w:rPr>
              <w:t>•High Quality First Teaching and Learning-recognising</w:t>
            </w:r>
            <w:r w:rsidR="0077503E">
              <w:rPr>
                <w:rFonts w:cs="Arial"/>
                <w:color w:val="000000"/>
                <w:sz w:val="23"/>
                <w:szCs w:val="23"/>
              </w:rPr>
              <w:t xml:space="preserve"> </w:t>
            </w:r>
            <w:r w:rsidRPr="002475EA">
              <w:rPr>
                <w:rFonts w:cs="Arial"/>
                <w:color w:val="000000"/>
                <w:sz w:val="23"/>
                <w:szCs w:val="23"/>
              </w:rPr>
              <w:t xml:space="preserve">that the biggest factor in high </w:t>
            </w:r>
            <w:r w:rsidR="00141E37" w:rsidRPr="002475EA">
              <w:rPr>
                <w:rFonts w:cs="Arial"/>
                <w:color w:val="000000"/>
                <w:sz w:val="23"/>
                <w:szCs w:val="23"/>
              </w:rPr>
              <w:t>sta</w:t>
            </w:r>
            <w:r w:rsidR="00141E37">
              <w:rPr>
                <w:rFonts w:cs="Arial"/>
                <w:color w:val="000000"/>
                <w:sz w:val="23"/>
                <w:szCs w:val="23"/>
              </w:rPr>
              <w:t>n</w:t>
            </w:r>
            <w:r w:rsidR="00141E37" w:rsidRPr="002475EA">
              <w:rPr>
                <w:rFonts w:cs="Arial"/>
                <w:color w:val="000000"/>
                <w:sz w:val="23"/>
                <w:szCs w:val="23"/>
              </w:rPr>
              <w:t>dards</w:t>
            </w:r>
            <w:r w:rsidRPr="002475EA">
              <w:rPr>
                <w:rFonts w:cs="Arial"/>
                <w:color w:val="000000"/>
                <w:sz w:val="23"/>
                <w:szCs w:val="23"/>
              </w:rPr>
              <w:t xml:space="preserve"> of pupil attainment is</w:t>
            </w:r>
            <w:r w:rsidR="0077503E">
              <w:rPr>
                <w:rFonts w:cs="Arial"/>
                <w:color w:val="000000"/>
                <w:sz w:val="23"/>
                <w:szCs w:val="23"/>
              </w:rPr>
              <w:t xml:space="preserve"> </w:t>
            </w:r>
            <w:r w:rsidRPr="002475EA">
              <w:rPr>
                <w:rFonts w:cs="Arial"/>
                <w:color w:val="000000"/>
                <w:sz w:val="23"/>
                <w:szCs w:val="23"/>
              </w:rPr>
              <w:t>high</w:t>
            </w:r>
            <w:r w:rsidR="0077503E">
              <w:rPr>
                <w:rFonts w:cs="Arial"/>
                <w:color w:val="000000"/>
                <w:sz w:val="23"/>
                <w:szCs w:val="23"/>
              </w:rPr>
              <w:t xml:space="preserve"> </w:t>
            </w:r>
            <w:r w:rsidRPr="002475EA">
              <w:rPr>
                <w:rFonts w:cs="Arial"/>
                <w:color w:val="000000"/>
                <w:sz w:val="23"/>
                <w:szCs w:val="23"/>
              </w:rPr>
              <w:t xml:space="preserve">quality teaching and learning. Quality first teaching </w:t>
            </w:r>
            <w:r w:rsidR="00141E37" w:rsidRPr="002475EA">
              <w:rPr>
                <w:rFonts w:cs="Arial"/>
                <w:color w:val="000000"/>
                <w:sz w:val="23"/>
                <w:szCs w:val="23"/>
              </w:rPr>
              <w:t>remains</w:t>
            </w:r>
            <w:r w:rsidR="0077503E">
              <w:rPr>
                <w:rFonts w:cs="Arial"/>
                <w:color w:val="000000"/>
                <w:sz w:val="23"/>
                <w:szCs w:val="23"/>
              </w:rPr>
              <w:t xml:space="preserve"> </w:t>
            </w:r>
            <w:r w:rsidRPr="002475EA">
              <w:rPr>
                <w:rFonts w:cs="Arial"/>
                <w:color w:val="000000"/>
                <w:sz w:val="23"/>
                <w:szCs w:val="23"/>
              </w:rPr>
              <w:t>at the forefront for all</w:t>
            </w:r>
            <w:r w:rsidR="0077503E">
              <w:rPr>
                <w:rFonts w:cs="Arial"/>
                <w:color w:val="000000"/>
                <w:sz w:val="23"/>
                <w:szCs w:val="23"/>
              </w:rPr>
              <w:t xml:space="preserve"> </w:t>
            </w:r>
            <w:r w:rsidRPr="002475EA">
              <w:rPr>
                <w:rFonts w:cs="Arial"/>
                <w:color w:val="000000"/>
                <w:sz w:val="23"/>
                <w:szCs w:val="23"/>
              </w:rPr>
              <w:t>pupils. We ensure consistent application of key pedagogies for learning, learning behaviours and assessment for learning is given priority through our appraisal systems and continuous professional development.</w:t>
            </w:r>
          </w:p>
          <w:p w14:paraId="730FA564" w14:textId="77777777" w:rsidR="0077503E" w:rsidRPr="002475EA" w:rsidRDefault="0077503E" w:rsidP="002475EA">
            <w:pPr>
              <w:shd w:val="clear" w:color="auto" w:fill="FFFFFF"/>
              <w:suppressAutoHyphens w:val="0"/>
              <w:autoSpaceDN/>
              <w:spacing w:after="0" w:line="240" w:lineRule="auto"/>
              <w:rPr>
                <w:rFonts w:cs="Arial"/>
                <w:color w:val="000000"/>
                <w:sz w:val="23"/>
                <w:szCs w:val="23"/>
              </w:rPr>
            </w:pPr>
          </w:p>
          <w:p w14:paraId="2737B6C0" w14:textId="77777777" w:rsidR="002475EA" w:rsidRPr="002475EA" w:rsidRDefault="002475EA" w:rsidP="002475EA">
            <w:pPr>
              <w:shd w:val="clear" w:color="auto" w:fill="FFFFFF"/>
              <w:suppressAutoHyphens w:val="0"/>
              <w:autoSpaceDN/>
              <w:spacing w:after="0" w:line="240" w:lineRule="auto"/>
              <w:rPr>
                <w:rFonts w:cs="Arial"/>
                <w:color w:val="000000"/>
                <w:sz w:val="23"/>
                <w:szCs w:val="23"/>
              </w:rPr>
            </w:pPr>
            <w:r w:rsidRPr="002475EA">
              <w:rPr>
                <w:rFonts w:cs="Arial"/>
                <w:color w:val="000000"/>
                <w:sz w:val="23"/>
                <w:szCs w:val="23"/>
              </w:rPr>
              <w:t>Strategies</w:t>
            </w:r>
          </w:p>
          <w:p w14:paraId="17E75958" w14:textId="6A1653E6" w:rsidR="002475EA" w:rsidRPr="002475EA" w:rsidRDefault="002475EA" w:rsidP="002475EA">
            <w:pPr>
              <w:shd w:val="clear" w:color="auto" w:fill="FFFFFF"/>
              <w:suppressAutoHyphens w:val="0"/>
              <w:autoSpaceDN/>
              <w:spacing w:after="0" w:line="240" w:lineRule="auto"/>
              <w:rPr>
                <w:rFonts w:cs="Arial"/>
                <w:color w:val="000000"/>
                <w:sz w:val="23"/>
                <w:szCs w:val="23"/>
              </w:rPr>
            </w:pPr>
            <w:r w:rsidRPr="002475EA">
              <w:rPr>
                <w:rFonts w:cs="Arial"/>
                <w:color w:val="000000"/>
                <w:sz w:val="23"/>
                <w:szCs w:val="23"/>
              </w:rPr>
              <w:t xml:space="preserve">•Identifying </w:t>
            </w:r>
            <w:r w:rsidR="00141E37" w:rsidRPr="002475EA">
              <w:rPr>
                <w:rFonts w:cs="Arial"/>
                <w:color w:val="000000"/>
                <w:sz w:val="23"/>
                <w:szCs w:val="23"/>
              </w:rPr>
              <w:t>Need</w:t>
            </w:r>
            <w:r w:rsidRPr="002475EA">
              <w:rPr>
                <w:rFonts w:cs="Arial"/>
                <w:color w:val="000000"/>
                <w:sz w:val="23"/>
                <w:szCs w:val="23"/>
              </w:rPr>
              <w:t>-Staff assess the progress of PP pupils regularly, talk to pupils and families.</w:t>
            </w:r>
          </w:p>
          <w:p w14:paraId="7591DF22" w14:textId="5F19CA33" w:rsidR="002475EA" w:rsidRPr="002475EA" w:rsidRDefault="002475EA" w:rsidP="002475EA">
            <w:pPr>
              <w:shd w:val="clear" w:color="auto" w:fill="FFFFFF"/>
              <w:suppressAutoHyphens w:val="0"/>
              <w:autoSpaceDN/>
              <w:spacing w:after="0" w:line="240" w:lineRule="auto"/>
              <w:rPr>
                <w:rFonts w:cs="Arial"/>
                <w:color w:val="000000"/>
                <w:sz w:val="23"/>
                <w:szCs w:val="23"/>
              </w:rPr>
            </w:pPr>
            <w:r w:rsidRPr="002475EA">
              <w:rPr>
                <w:rFonts w:cs="Arial"/>
                <w:color w:val="000000"/>
                <w:sz w:val="23"/>
                <w:szCs w:val="23"/>
              </w:rPr>
              <w:t>•Identifying barriers to learning-some barriers can be short term and some long term in n</w:t>
            </w:r>
            <w:r w:rsidR="0077503E">
              <w:rPr>
                <w:rFonts w:cs="Arial"/>
                <w:color w:val="000000"/>
                <w:sz w:val="23"/>
                <w:szCs w:val="23"/>
              </w:rPr>
              <w:t>a</w:t>
            </w:r>
            <w:r w:rsidRPr="002475EA">
              <w:rPr>
                <w:rFonts w:cs="Arial"/>
                <w:color w:val="000000"/>
                <w:sz w:val="23"/>
                <w:szCs w:val="23"/>
              </w:rPr>
              <w:t xml:space="preserve">ture. We work with pupils and families to identify these barriers and address them in order for pupils to achieve their maximum potential. </w:t>
            </w:r>
          </w:p>
          <w:p w14:paraId="3D32C4D1" w14:textId="3A6B7100" w:rsidR="002475EA" w:rsidRPr="002475EA" w:rsidRDefault="002475EA" w:rsidP="002475EA">
            <w:pPr>
              <w:shd w:val="clear" w:color="auto" w:fill="FFFFFF"/>
              <w:suppressAutoHyphens w:val="0"/>
              <w:autoSpaceDN/>
              <w:spacing w:after="0" w:line="240" w:lineRule="auto"/>
              <w:rPr>
                <w:rFonts w:cs="Arial"/>
                <w:color w:val="000000"/>
                <w:sz w:val="23"/>
                <w:szCs w:val="23"/>
              </w:rPr>
            </w:pPr>
            <w:r w:rsidRPr="002475EA">
              <w:rPr>
                <w:rFonts w:cs="Arial"/>
                <w:color w:val="000000"/>
                <w:sz w:val="23"/>
                <w:szCs w:val="23"/>
              </w:rPr>
              <w:t xml:space="preserve">•Use of Data-Performance data is analysed each term in order to evaluate </w:t>
            </w:r>
          </w:p>
          <w:p w14:paraId="5FB54F0E" w14:textId="77777777" w:rsidR="002475EA" w:rsidRPr="002475EA" w:rsidRDefault="002475EA" w:rsidP="002475EA">
            <w:pPr>
              <w:shd w:val="clear" w:color="auto" w:fill="FFFFFF"/>
              <w:suppressAutoHyphens w:val="0"/>
              <w:autoSpaceDN/>
              <w:spacing w:after="0" w:line="240" w:lineRule="auto"/>
              <w:rPr>
                <w:rFonts w:cs="Arial"/>
                <w:color w:val="000000"/>
                <w:sz w:val="23"/>
                <w:szCs w:val="23"/>
              </w:rPr>
            </w:pPr>
            <w:r w:rsidRPr="002475EA">
              <w:rPr>
                <w:rFonts w:cs="Arial"/>
                <w:color w:val="000000"/>
                <w:sz w:val="23"/>
                <w:szCs w:val="23"/>
              </w:rPr>
              <w:t xml:space="preserve">performance of all pupils. Comparisons are then made between disadvantaged </w:t>
            </w:r>
          </w:p>
          <w:p w14:paraId="269B5D37" w14:textId="1716AB3B" w:rsidR="002475EA" w:rsidRPr="002475EA" w:rsidRDefault="002475EA" w:rsidP="002475EA">
            <w:pPr>
              <w:shd w:val="clear" w:color="auto" w:fill="FFFFFF"/>
              <w:suppressAutoHyphens w:val="0"/>
              <w:autoSpaceDN/>
              <w:spacing w:after="0" w:line="240" w:lineRule="auto"/>
              <w:rPr>
                <w:rFonts w:cs="Arial"/>
                <w:color w:val="000000"/>
                <w:sz w:val="23"/>
                <w:szCs w:val="23"/>
              </w:rPr>
            </w:pPr>
            <w:r w:rsidRPr="002475EA">
              <w:rPr>
                <w:rFonts w:cs="Arial"/>
                <w:color w:val="000000"/>
                <w:sz w:val="23"/>
                <w:szCs w:val="23"/>
              </w:rPr>
              <w:t xml:space="preserve">and non-disadvantaged groups across the school. The data then informs future </w:t>
            </w:r>
          </w:p>
          <w:p w14:paraId="1C193FF2" w14:textId="2B050BEA" w:rsidR="002475EA" w:rsidRPr="002475EA" w:rsidRDefault="002475EA" w:rsidP="002475EA">
            <w:pPr>
              <w:shd w:val="clear" w:color="auto" w:fill="FFFFFF"/>
              <w:suppressAutoHyphens w:val="0"/>
              <w:autoSpaceDN/>
              <w:spacing w:after="0" w:line="240" w:lineRule="auto"/>
              <w:rPr>
                <w:rFonts w:cs="Arial"/>
                <w:color w:val="000000"/>
                <w:sz w:val="23"/>
                <w:szCs w:val="23"/>
              </w:rPr>
            </w:pPr>
            <w:r w:rsidRPr="002475EA">
              <w:rPr>
                <w:rFonts w:cs="Arial"/>
                <w:color w:val="000000"/>
                <w:sz w:val="23"/>
                <w:szCs w:val="23"/>
              </w:rPr>
              <w:t>provision. Pupils who are not making expected progress will receive specific intervention</w:t>
            </w:r>
            <w:r w:rsidR="0077503E">
              <w:rPr>
                <w:rFonts w:cs="Arial"/>
                <w:color w:val="000000"/>
                <w:sz w:val="23"/>
                <w:szCs w:val="23"/>
              </w:rPr>
              <w:t xml:space="preserve"> </w:t>
            </w:r>
            <w:r w:rsidRPr="002475EA">
              <w:rPr>
                <w:rFonts w:cs="Arial"/>
                <w:color w:val="000000"/>
                <w:sz w:val="23"/>
                <w:szCs w:val="23"/>
              </w:rPr>
              <w:t>aimed at accelerating their progress.</w:t>
            </w:r>
          </w:p>
          <w:p w14:paraId="5B05AD79" w14:textId="77777777" w:rsidR="0077503E" w:rsidRDefault="002475EA" w:rsidP="002475EA">
            <w:pPr>
              <w:shd w:val="clear" w:color="auto" w:fill="FFFFFF"/>
              <w:suppressAutoHyphens w:val="0"/>
              <w:autoSpaceDN/>
              <w:spacing w:after="0" w:line="240" w:lineRule="auto"/>
              <w:rPr>
                <w:rFonts w:cs="Arial"/>
                <w:color w:val="000000"/>
                <w:sz w:val="23"/>
                <w:szCs w:val="23"/>
              </w:rPr>
            </w:pPr>
            <w:r w:rsidRPr="002475EA">
              <w:rPr>
                <w:rFonts w:cs="Arial"/>
                <w:color w:val="000000"/>
                <w:sz w:val="23"/>
                <w:szCs w:val="23"/>
              </w:rPr>
              <w:t>•Provision-We recognise that all of our pupils are individuals with varying needs and as</w:t>
            </w:r>
            <w:r w:rsidR="0077503E">
              <w:rPr>
                <w:rFonts w:cs="Arial"/>
                <w:color w:val="000000"/>
                <w:sz w:val="23"/>
                <w:szCs w:val="23"/>
              </w:rPr>
              <w:t xml:space="preserve"> </w:t>
            </w:r>
            <w:r w:rsidRPr="002475EA">
              <w:rPr>
                <w:rFonts w:cs="Arial"/>
                <w:color w:val="000000"/>
                <w:sz w:val="23"/>
                <w:szCs w:val="23"/>
              </w:rPr>
              <w:t>such we deploy a wide range of strategies to ensure they achieve the highest standards of</w:t>
            </w:r>
            <w:r w:rsidR="0077503E">
              <w:rPr>
                <w:rFonts w:cs="Arial"/>
                <w:color w:val="000000"/>
                <w:sz w:val="23"/>
                <w:szCs w:val="23"/>
              </w:rPr>
              <w:t xml:space="preserve"> </w:t>
            </w:r>
            <w:r w:rsidRPr="002475EA">
              <w:rPr>
                <w:rFonts w:cs="Arial"/>
                <w:color w:val="000000"/>
                <w:sz w:val="23"/>
                <w:szCs w:val="23"/>
              </w:rPr>
              <w:t>attainment. Provision is changed frequently according to level of impact and emerging</w:t>
            </w:r>
            <w:r w:rsidR="0077503E">
              <w:rPr>
                <w:rFonts w:cs="Arial"/>
                <w:color w:val="000000"/>
                <w:sz w:val="23"/>
                <w:szCs w:val="23"/>
              </w:rPr>
              <w:t xml:space="preserve"> </w:t>
            </w:r>
            <w:r w:rsidRPr="002475EA">
              <w:rPr>
                <w:rFonts w:cs="Arial"/>
                <w:color w:val="000000"/>
                <w:sz w:val="23"/>
                <w:szCs w:val="23"/>
              </w:rPr>
              <w:t xml:space="preserve">needs. </w:t>
            </w:r>
          </w:p>
          <w:p w14:paraId="089C8CE8" w14:textId="6A9B1872" w:rsidR="002475EA" w:rsidRPr="002475EA" w:rsidRDefault="002475EA" w:rsidP="002475EA">
            <w:pPr>
              <w:shd w:val="clear" w:color="auto" w:fill="FFFFFF"/>
              <w:suppressAutoHyphens w:val="0"/>
              <w:autoSpaceDN/>
              <w:spacing w:after="0" w:line="240" w:lineRule="auto"/>
              <w:rPr>
                <w:rFonts w:cs="Arial"/>
                <w:color w:val="000000"/>
                <w:sz w:val="23"/>
                <w:szCs w:val="23"/>
              </w:rPr>
            </w:pPr>
            <w:r w:rsidRPr="002475EA">
              <w:rPr>
                <w:rFonts w:cs="Arial"/>
                <w:color w:val="000000"/>
                <w:sz w:val="23"/>
                <w:szCs w:val="23"/>
              </w:rPr>
              <w:t>Our provision includes:</w:t>
            </w:r>
          </w:p>
          <w:p w14:paraId="04075384" w14:textId="3ED17179" w:rsidR="002475EA" w:rsidRPr="002475EA" w:rsidRDefault="002475EA" w:rsidP="002475EA">
            <w:pPr>
              <w:shd w:val="clear" w:color="auto" w:fill="FFFFFF"/>
              <w:suppressAutoHyphens w:val="0"/>
              <w:autoSpaceDN/>
              <w:spacing w:after="0" w:line="240" w:lineRule="auto"/>
              <w:rPr>
                <w:rFonts w:cs="Arial"/>
                <w:color w:val="000000"/>
                <w:sz w:val="23"/>
                <w:szCs w:val="23"/>
              </w:rPr>
            </w:pPr>
            <w:r w:rsidRPr="002475EA">
              <w:rPr>
                <w:rFonts w:ascii="Segoe UI Symbol" w:hAnsi="Segoe UI Symbol" w:cs="Segoe UI Symbol"/>
                <w:color w:val="000000"/>
                <w:sz w:val="23"/>
                <w:szCs w:val="23"/>
              </w:rPr>
              <w:t>✓</w:t>
            </w:r>
            <w:r w:rsidRPr="002475EA">
              <w:rPr>
                <w:rFonts w:cs="Arial"/>
                <w:color w:val="000000"/>
                <w:sz w:val="23"/>
                <w:szCs w:val="23"/>
              </w:rPr>
              <w:t>Small group intervention</w:t>
            </w:r>
            <w:r w:rsidR="0077503E">
              <w:rPr>
                <w:rFonts w:cs="Arial"/>
                <w:color w:val="000000"/>
                <w:sz w:val="23"/>
                <w:szCs w:val="23"/>
              </w:rPr>
              <w:t xml:space="preserve"> </w:t>
            </w:r>
            <w:r w:rsidRPr="002475EA">
              <w:rPr>
                <w:rFonts w:cs="Arial"/>
                <w:color w:val="000000"/>
                <w:sz w:val="23"/>
                <w:szCs w:val="23"/>
              </w:rPr>
              <w:t xml:space="preserve">and 1:1 </w:t>
            </w:r>
            <w:r w:rsidR="0077503E">
              <w:rPr>
                <w:rFonts w:cs="Arial"/>
                <w:color w:val="000000"/>
                <w:sz w:val="23"/>
                <w:szCs w:val="23"/>
              </w:rPr>
              <w:t>support</w:t>
            </w:r>
          </w:p>
          <w:p w14:paraId="49C56A04" w14:textId="22F0C326" w:rsidR="002475EA" w:rsidRPr="002475EA" w:rsidRDefault="002475EA" w:rsidP="002475EA">
            <w:pPr>
              <w:shd w:val="clear" w:color="auto" w:fill="FFFFFF"/>
              <w:suppressAutoHyphens w:val="0"/>
              <w:autoSpaceDN/>
              <w:spacing w:after="0" w:line="240" w:lineRule="auto"/>
              <w:rPr>
                <w:rFonts w:cs="Arial"/>
                <w:color w:val="000000"/>
                <w:sz w:val="23"/>
                <w:szCs w:val="23"/>
              </w:rPr>
            </w:pPr>
            <w:r w:rsidRPr="002475EA">
              <w:rPr>
                <w:rFonts w:ascii="Segoe UI Symbol" w:hAnsi="Segoe UI Symbol" w:cs="Segoe UI Symbol"/>
                <w:color w:val="000000"/>
                <w:sz w:val="23"/>
                <w:szCs w:val="23"/>
              </w:rPr>
              <w:t>✓</w:t>
            </w:r>
            <w:r w:rsidRPr="002475EA">
              <w:rPr>
                <w:rFonts w:cs="Arial"/>
                <w:color w:val="000000"/>
                <w:sz w:val="23"/>
                <w:szCs w:val="23"/>
              </w:rPr>
              <w:t>Speech and language support</w:t>
            </w:r>
          </w:p>
          <w:p w14:paraId="6277F66A" w14:textId="45280550" w:rsidR="002475EA" w:rsidRPr="002475EA" w:rsidRDefault="002475EA" w:rsidP="002475EA">
            <w:pPr>
              <w:shd w:val="clear" w:color="auto" w:fill="FFFFFF"/>
              <w:suppressAutoHyphens w:val="0"/>
              <w:autoSpaceDN/>
              <w:spacing w:after="0" w:line="240" w:lineRule="auto"/>
              <w:rPr>
                <w:rFonts w:cs="Arial"/>
                <w:color w:val="000000"/>
                <w:sz w:val="23"/>
                <w:szCs w:val="23"/>
              </w:rPr>
            </w:pPr>
            <w:r w:rsidRPr="002475EA">
              <w:rPr>
                <w:rFonts w:ascii="Segoe UI Symbol" w:hAnsi="Segoe UI Symbol" w:cs="Segoe UI Symbol"/>
                <w:color w:val="000000"/>
                <w:sz w:val="23"/>
                <w:szCs w:val="23"/>
              </w:rPr>
              <w:t>✓</w:t>
            </w:r>
            <w:r w:rsidRPr="002475EA">
              <w:rPr>
                <w:rFonts w:cs="Arial"/>
                <w:color w:val="000000"/>
                <w:sz w:val="23"/>
                <w:szCs w:val="23"/>
              </w:rPr>
              <w:t>ELSA</w:t>
            </w:r>
            <w:r w:rsidR="00222071">
              <w:rPr>
                <w:rFonts w:cs="Arial"/>
                <w:color w:val="000000"/>
                <w:sz w:val="23"/>
                <w:szCs w:val="23"/>
              </w:rPr>
              <w:t xml:space="preserve"> and Compass Go</w:t>
            </w:r>
            <w:r w:rsidRPr="002475EA">
              <w:rPr>
                <w:rFonts w:cs="Arial"/>
                <w:color w:val="000000"/>
                <w:sz w:val="23"/>
                <w:szCs w:val="23"/>
              </w:rPr>
              <w:t>-emotional support</w:t>
            </w:r>
          </w:p>
          <w:p w14:paraId="255A21D2" w14:textId="2B6C4A1B" w:rsidR="002475EA" w:rsidRPr="002475EA" w:rsidRDefault="002475EA" w:rsidP="002475EA">
            <w:pPr>
              <w:shd w:val="clear" w:color="auto" w:fill="FFFFFF"/>
              <w:suppressAutoHyphens w:val="0"/>
              <w:autoSpaceDN/>
              <w:spacing w:after="0" w:line="240" w:lineRule="auto"/>
              <w:rPr>
                <w:rFonts w:cs="Arial"/>
                <w:color w:val="000000"/>
                <w:sz w:val="23"/>
                <w:szCs w:val="23"/>
              </w:rPr>
            </w:pPr>
            <w:r w:rsidRPr="002475EA">
              <w:rPr>
                <w:rFonts w:ascii="Segoe UI Symbol" w:hAnsi="Segoe UI Symbol" w:cs="Segoe UI Symbol"/>
                <w:color w:val="000000"/>
                <w:sz w:val="23"/>
                <w:szCs w:val="23"/>
              </w:rPr>
              <w:t>✓</w:t>
            </w:r>
            <w:r w:rsidRPr="002475EA">
              <w:rPr>
                <w:rFonts w:cs="Arial"/>
                <w:color w:val="000000"/>
                <w:sz w:val="23"/>
                <w:szCs w:val="23"/>
              </w:rPr>
              <w:t xml:space="preserve">High quality feedback </w:t>
            </w:r>
          </w:p>
          <w:p w14:paraId="0AE5DD42" w14:textId="1F4BA7ED" w:rsidR="002475EA" w:rsidRPr="002475EA" w:rsidRDefault="002475EA" w:rsidP="002475EA">
            <w:pPr>
              <w:shd w:val="clear" w:color="auto" w:fill="FFFFFF"/>
              <w:suppressAutoHyphens w:val="0"/>
              <w:autoSpaceDN/>
              <w:spacing w:after="0" w:line="240" w:lineRule="auto"/>
              <w:rPr>
                <w:rFonts w:cs="Arial"/>
                <w:color w:val="000000"/>
                <w:sz w:val="23"/>
                <w:szCs w:val="23"/>
              </w:rPr>
            </w:pPr>
            <w:r w:rsidRPr="002475EA">
              <w:rPr>
                <w:rFonts w:ascii="Segoe UI Symbol" w:hAnsi="Segoe UI Symbol" w:cs="Segoe UI Symbol"/>
                <w:color w:val="000000"/>
                <w:sz w:val="23"/>
                <w:szCs w:val="23"/>
              </w:rPr>
              <w:t>✓</w:t>
            </w:r>
            <w:r w:rsidRPr="002475EA">
              <w:rPr>
                <w:rFonts w:cs="Arial"/>
                <w:color w:val="000000"/>
                <w:sz w:val="23"/>
                <w:szCs w:val="23"/>
              </w:rPr>
              <w:t>Specialist teaching</w:t>
            </w:r>
          </w:p>
          <w:p w14:paraId="750F94E7" w14:textId="027C164B" w:rsidR="002475EA" w:rsidRPr="002475EA" w:rsidRDefault="002475EA" w:rsidP="002475EA">
            <w:pPr>
              <w:shd w:val="clear" w:color="auto" w:fill="FFFFFF"/>
              <w:suppressAutoHyphens w:val="0"/>
              <w:autoSpaceDN/>
              <w:spacing w:after="0" w:line="240" w:lineRule="auto"/>
              <w:rPr>
                <w:rFonts w:cs="Arial"/>
                <w:color w:val="000000"/>
                <w:sz w:val="23"/>
                <w:szCs w:val="23"/>
              </w:rPr>
            </w:pPr>
            <w:r w:rsidRPr="002475EA">
              <w:rPr>
                <w:rFonts w:ascii="Segoe UI Symbol" w:hAnsi="Segoe UI Symbol" w:cs="Segoe UI Symbol"/>
                <w:color w:val="000000"/>
                <w:sz w:val="23"/>
                <w:szCs w:val="23"/>
              </w:rPr>
              <w:t>✓</w:t>
            </w:r>
            <w:r w:rsidRPr="002475EA">
              <w:rPr>
                <w:rFonts w:cs="Arial"/>
                <w:color w:val="000000"/>
                <w:sz w:val="23"/>
                <w:szCs w:val="23"/>
              </w:rPr>
              <w:t>Music lessons</w:t>
            </w:r>
          </w:p>
          <w:p w14:paraId="29D546E8" w14:textId="669605F1" w:rsidR="002475EA" w:rsidRPr="002475EA" w:rsidRDefault="002475EA" w:rsidP="002475EA">
            <w:pPr>
              <w:shd w:val="clear" w:color="auto" w:fill="FFFFFF"/>
              <w:suppressAutoHyphens w:val="0"/>
              <w:autoSpaceDN/>
              <w:spacing w:after="0" w:line="240" w:lineRule="auto"/>
              <w:rPr>
                <w:rFonts w:cs="Arial"/>
                <w:color w:val="000000"/>
                <w:sz w:val="23"/>
                <w:szCs w:val="23"/>
              </w:rPr>
            </w:pPr>
            <w:r w:rsidRPr="002475EA">
              <w:rPr>
                <w:rFonts w:ascii="Segoe UI Symbol" w:hAnsi="Segoe UI Symbol" w:cs="Segoe UI Symbol"/>
                <w:color w:val="000000"/>
                <w:sz w:val="23"/>
                <w:szCs w:val="23"/>
              </w:rPr>
              <w:t>✓</w:t>
            </w:r>
            <w:r w:rsidRPr="002475EA">
              <w:rPr>
                <w:rFonts w:cs="Arial"/>
                <w:color w:val="000000"/>
                <w:sz w:val="23"/>
                <w:szCs w:val="23"/>
              </w:rPr>
              <w:t>Extra-curricular opportunities</w:t>
            </w:r>
          </w:p>
          <w:p w14:paraId="127E23C0" w14:textId="05D2867E" w:rsidR="002475EA" w:rsidRPr="002475EA" w:rsidRDefault="002475EA" w:rsidP="002475EA">
            <w:pPr>
              <w:shd w:val="clear" w:color="auto" w:fill="FFFFFF"/>
              <w:suppressAutoHyphens w:val="0"/>
              <w:autoSpaceDN/>
              <w:spacing w:after="0" w:line="240" w:lineRule="auto"/>
              <w:rPr>
                <w:rFonts w:cs="Arial"/>
                <w:color w:val="000000"/>
                <w:sz w:val="23"/>
                <w:szCs w:val="23"/>
              </w:rPr>
            </w:pPr>
            <w:r w:rsidRPr="002475EA">
              <w:rPr>
                <w:rFonts w:ascii="Segoe UI Symbol" w:hAnsi="Segoe UI Symbol" w:cs="Segoe UI Symbol"/>
                <w:color w:val="000000"/>
                <w:sz w:val="23"/>
                <w:szCs w:val="23"/>
              </w:rPr>
              <w:t>✓</w:t>
            </w:r>
            <w:r w:rsidRPr="002475EA">
              <w:rPr>
                <w:rFonts w:cs="Arial"/>
                <w:color w:val="000000"/>
                <w:sz w:val="23"/>
                <w:szCs w:val="23"/>
              </w:rPr>
              <w:t>Whole school CPD to ensure quality first teaching and provision</w:t>
            </w:r>
          </w:p>
          <w:p w14:paraId="0C2E2E6E" w14:textId="77777777" w:rsidR="002475EA" w:rsidRPr="002475EA" w:rsidRDefault="002475EA" w:rsidP="002475EA">
            <w:pPr>
              <w:shd w:val="clear" w:color="auto" w:fill="FFFFFF"/>
              <w:suppressAutoHyphens w:val="0"/>
              <w:autoSpaceDN/>
              <w:spacing w:after="0" w:line="240" w:lineRule="auto"/>
              <w:rPr>
                <w:rFonts w:cs="Arial"/>
                <w:color w:val="000000"/>
                <w:sz w:val="23"/>
                <w:szCs w:val="23"/>
              </w:rPr>
            </w:pPr>
            <w:r w:rsidRPr="002475EA">
              <w:rPr>
                <w:rFonts w:cs="Arial"/>
                <w:color w:val="000000"/>
                <w:sz w:val="23"/>
                <w:szCs w:val="23"/>
              </w:rPr>
              <w:t xml:space="preserve">This list is not exhaustive and will change according to the needs and support our </w:t>
            </w:r>
          </w:p>
          <w:p w14:paraId="62B7F5D8" w14:textId="7146D5F7" w:rsidR="002475EA" w:rsidRPr="002475EA" w:rsidRDefault="002475EA" w:rsidP="002475EA">
            <w:pPr>
              <w:shd w:val="clear" w:color="auto" w:fill="FFFFFF"/>
              <w:suppressAutoHyphens w:val="0"/>
              <w:autoSpaceDN/>
              <w:spacing w:after="0" w:line="240" w:lineRule="auto"/>
              <w:rPr>
                <w:rFonts w:cs="Arial"/>
                <w:color w:val="000000"/>
                <w:sz w:val="23"/>
                <w:szCs w:val="23"/>
              </w:rPr>
            </w:pPr>
            <w:r w:rsidRPr="002475EA">
              <w:rPr>
                <w:rFonts w:cs="Arial"/>
                <w:color w:val="000000"/>
                <w:sz w:val="23"/>
                <w:szCs w:val="23"/>
              </w:rPr>
              <w:t xml:space="preserve">disadvantaged pupils </w:t>
            </w:r>
            <w:r w:rsidR="00141E37" w:rsidRPr="002475EA">
              <w:rPr>
                <w:rFonts w:cs="Arial"/>
                <w:color w:val="000000"/>
                <w:sz w:val="23"/>
                <w:szCs w:val="23"/>
              </w:rPr>
              <w:t>require.</w:t>
            </w:r>
          </w:p>
          <w:p w14:paraId="347EDA83" w14:textId="77777777" w:rsidR="001D6FAC" w:rsidRPr="00897746" w:rsidRDefault="001D6FAC" w:rsidP="00EF3C66">
            <w:pPr>
              <w:pStyle w:val="NormalWeb"/>
              <w:spacing w:after="0" w:afterAutospacing="0"/>
              <w:rPr>
                <w:rFonts w:ascii="Arial" w:hAnsi="Arial" w:cs="Arial"/>
                <w:color w:val="000000"/>
              </w:rPr>
            </w:pPr>
          </w:p>
          <w:p w14:paraId="434E1028" w14:textId="77777777" w:rsidR="00D56E9A" w:rsidRPr="00EF3C66" w:rsidRDefault="00D56E9A" w:rsidP="00EF3C66">
            <w:pPr>
              <w:pStyle w:val="NormalWeb"/>
              <w:spacing w:after="0" w:afterAutospacing="0"/>
              <w:rPr>
                <w:rFonts w:ascii="Arial" w:hAnsi="Arial" w:cs="Arial"/>
                <w:color w:val="000000"/>
              </w:rPr>
            </w:pPr>
          </w:p>
          <w:p w14:paraId="2A7D54E9" w14:textId="4A821490" w:rsidR="00FA25A0" w:rsidRPr="00D56E9A" w:rsidRDefault="00FA25A0" w:rsidP="00D56E9A"/>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lastRenderedPageBreak/>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ABD7F7F" w:rsidR="00E66558" w:rsidRPr="00813939" w:rsidRDefault="00522A0E" w:rsidP="00C9163B">
            <w:pPr>
              <w:pStyle w:val="TableRowCentered"/>
              <w:jc w:val="left"/>
              <w:rPr>
                <w:sz w:val="22"/>
                <w:szCs w:val="22"/>
              </w:rPr>
            </w:pPr>
            <w:r w:rsidRPr="00813939">
              <w:rPr>
                <w:iCs/>
                <w:sz w:val="22"/>
                <w:szCs w:val="22"/>
              </w:rPr>
              <w:t>A number of our Pupil Premium children have poor attendance falling into the persistent absence category</w:t>
            </w:r>
            <w:r w:rsidR="005D5A63" w:rsidRPr="00813939">
              <w:rPr>
                <w:iCs/>
                <w:sz w:val="22"/>
                <w:szCs w:val="22"/>
              </w:rPr>
              <w:t xml:space="preserve">. This results in lost learning time.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C04E05A" w:rsidR="00E66558" w:rsidRPr="00813939" w:rsidRDefault="00C9163B" w:rsidP="00C9163B">
            <w:pPr>
              <w:pStyle w:val="TableRowCentered"/>
              <w:jc w:val="left"/>
              <w:rPr>
                <w:sz w:val="22"/>
                <w:szCs w:val="22"/>
              </w:rPr>
            </w:pPr>
            <w:r>
              <w:rPr>
                <w:sz w:val="22"/>
                <w:szCs w:val="22"/>
              </w:rPr>
              <w:t>A number of our</w:t>
            </w:r>
            <w:r w:rsidR="00522A0E" w:rsidRPr="00813939">
              <w:rPr>
                <w:sz w:val="22"/>
                <w:szCs w:val="22"/>
              </w:rPr>
              <w:t xml:space="preserve"> Pupil Premium children have </w:t>
            </w:r>
            <w:r>
              <w:rPr>
                <w:sz w:val="22"/>
                <w:szCs w:val="22"/>
              </w:rPr>
              <w:t>low aspirations and have not been given</w:t>
            </w:r>
            <w:r w:rsidR="00522A0E" w:rsidRPr="00813939">
              <w:rPr>
                <w:sz w:val="22"/>
                <w:szCs w:val="22"/>
              </w:rPr>
              <w:t xml:space="preserve"> the </w:t>
            </w:r>
            <w:r w:rsidR="00E005DA" w:rsidRPr="00813939">
              <w:rPr>
                <w:sz w:val="22"/>
                <w:szCs w:val="22"/>
              </w:rPr>
              <w:t>chance</w:t>
            </w:r>
            <w:r w:rsidR="00522A0E" w:rsidRPr="00813939">
              <w:rPr>
                <w:sz w:val="22"/>
                <w:szCs w:val="22"/>
              </w:rPr>
              <w:t xml:space="preserve"> to be exposed to </w:t>
            </w:r>
            <w:r>
              <w:rPr>
                <w:sz w:val="22"/>
                <w:szCs w:val="22"/>
              </w:rPr>
              <w:t>different opportunities</w:t>
            </w:r>
            <w:r w:rsidR="00E005DA" w:rsidRPr="00813939">
              <w:rPr>
                <w:sz w:val="22"/>
                <w:szCs w:val="22"/>
              </w:rPr>
              <w:t xml:space="preserve"> both academic and non-academic. A number of our Pupil Premium children also are ‘time poor’ which impacts their social and emotional development as well as their communication skills.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623F6B4" w:rsidR="00E66558" w:rsidRPr="00813939" w:rsidRDefault="00E005DA">
            <w:pPr>
              <w:pStyle w:val="TableRowCentered"/>
              <w:jc w:val="left"/>
              <w:rPr>
                <w:sz w:val="22"/>
                <w:szCs w:val="22"/>
              </w:rPr>
            </w:pPr>
            <w:r w:rsidRPr="00813939">
              <w:rPr>
                <w:sz w:val="22"/>
                <w:szCs w:val="22"/>
              </w:rPr>
              <w:t>Many of our Pupil P</w:t>
            </w:r>
            <w:r w:rsidR="008835B0">
              <w:rPr>
                <w:sz w:val="22"/>
                <w:szCs w:val="22"/>
              </w:rPr>
              <w:t>remium children from disadvantaged</w:t>
            </w:r>
            <w:r w:rsidRPr="00813939">
              <w:rPr>
                <w:sz w:val="22"/>
                <w:szCs w:val="22"/>
              </w:rPr>
              <w:t xml:space="preserve"> backgrounds do not have the opportunity to experience wider opportunities. </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26691" w14:textId="59D34DAE" w:rsidR="00D93B0F" w:rsidRPr="00D93B0F" w:rsidRDefault="00FA25A0" w:rsidP="00D93B0F">
            <w:pPr>
              <w:shd w:val="clear" w:color="auto" w:fill="FFFFFF"/>
              <w:suppressAutoHyphens w:val="0"/>
              <w:spacing w:after="0" w:line="240" w:lineRule="auto"/>
              <w:rPr>
                <w:rFonts w:cs="Arial"/>
                <w:color w:val="auto"/>
                <w:sz w:val="22"/>
                <w:szCs w:val="22"/>
              </w:rPr>
            </w:pPr>
            <w:r>
              <w:rPr>
                <w:iCs/>
                <w:sz w:val="22"/>
                <w:szCs w:val="22"/>
              </w:rPr>
              <w:t xml:space="preserve">A </w:t>
            </w:r>
            <w:r w:rsidR="00E005DA" w:rsidRPr="00813939">
              <w:rPr>
                <w:iCs/>
                <w:sz w:val="22"/>
                <w:szCs w:val="22"/>
              </w:rPr>
              <w:t xml:space="preserve">number of children that are not at age related expectations. </w:t>
            </w:r>
            <w:r w:rsidR="00D93B0F" w:rsidRPr="00813939">
              <w:rPr>
                <w:rFonts w:cs="Arial"/>
                <w:color w:val="auto"/>
                <w:sz w:val="22"/>
                <w:szCs w:val="22"/>
              </w:rPr>
              <w:t>Attainment in reading, writing and maths on entry to all key stages (EYFS, KS1 and KS2) for disadvantag</w:t>
            </w:r>
            <w:r w:rsidR="00C9163B">
              <w:rPr>
                <w:rFonts w:cs="Arial"/>
                <w:color w:val="auto"/>
                <w:sz w:val="22"/>
                <w:szCs w:val="22"/>
              </w:rPr>
              <w:t>e</w:t>
            </w:r>
            <w:r w:rsidR="00D93B0F" w:rsidRPr="00813939">
              <w:rPr>
                <w:rFonts w:cs="Arial"/>
                <w:color w:val="auto"/>
                <w:sz w:val="22"/>
                <w:szCs w:val="22"/>
              </w:rPr>
              <w:t xml:space="preserve">d </w:t>
            </w:r>
            <w:r w:rsidR="00D93B0F" w:rsidRPr="00D93B0F">
              <w:rPr>
                <w:rFonts w:cs="Arial"/>
                <w:color w:val="auto"/>
                <w:sz w:val="22"/>
                <w:szCs w:val="22"/>
              </w:rPr>
              <w:t>lea</w:t>
            </w:r>
            <w:r w:rsidR="00D93B0F" w:rsidRPr="00813939">
              <w:rPr>
                <w:rFonts w:cs="Arial"/>
                <w:color w:val="auto"/>
                <w:sz w:val="22"/>
                <w:szCs w:val="22"/>
              </w:rPr>
              <w:t>r</w:t>
            </w:r>
            <w:r w:rsidR="00D93B0F" w:rsidRPr="00D93B0F">
              <w:rPr>
                <w:rFonts w:cs="Arial"/>
                <w:color w:val="auto"/>
                <w:sz w:val="22"/>
                <w:szCs w:val="22"/>
              </w:rPr>
              <w:t>ners is low when compared to peers, both in school and nationall</w:t>
            </w:r>
            <w:r w:rsidR="00D93B0F" w:rsidRPr="00813939">
              <w:rPr>
                <w:rFonts w:cs="Arial"/>
                <w:color w:val="auto"/>
                <w:sz w:val="22"/>
                <w:szCs w:val="22"/>
              </w:rPr>
              <w:t xml:space="preserve">y. </w:t>
            </w:r>
          </w:p>
          <w:p w14:paraId="2A7D54FA" w14:textId="1ECF9632" w:rsidR="00E66558" w:rsidRPr="00813939" w:rsidRDefault="00E66558" w:rsidP="00D93B0F">
            <w:pPr>
              <w:pStyle w:val="TableRowCentered"/>
              <w:jc w:val="left"/>
              <w:rPr>
                <w:iCs/>
                <w:sz w:val="22"/>
                <w:szCs w:val="22"/>
              </w:rPr>
            </w:pP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B666C54" w:rsidR="00E66558" w:rsidRPr="00813939" w:rsidRDefault="00995FF7" w:rsidP="00C9163B">
            <w:pPr>
              <w:pStyle w:val="TableRowCentered"/>
              <w:jc w:val="left"/>
              <w:rPr>
                <w:iCs/>
                <w:sz w:val="22"/>
                <w:szCs w:val="22"/>
              </w:rPr>
            </w:pPr>
            <w:r w:rsidRPr="00813939">
              <w:rPr>
                <w:iCs/>
                <w:sz w:val="22"/>
                <w:szCs w:val="22"/>
              </w:rPr>
              <w:t>A number of pupil premium children come from families with additional needs</w:t>
            </w:r>
            <w:r w:rsidR="00C10B63" w:rsidRPr="00813939">
              <w:rPr>
                <w:iCs/>
                <w:sz w:val="22"/>
                <w:szCs w:val="22"/>
              </w:rPr>
              <w:t xml:space="preserve"> and therefore variable support at home</w:t>
            </w:r>
            <w:r w:rsidRPr="00813939">
              <w:rPr>
                <w:iCs/>
                <w:sz w:val="22"/>
                <w:szCs w:val="22"/>
              </w:rPr>
              <w:t>. This can cause</w:t>
            </w:r>
            <w:r w:rsidR="005D5A63" w:rsidRPr="00813939">
              <w:rPr>
                <w:iCs/>
                <w:sz w:val="22"/>
                <w:szCs w:val="22"/>
              </w:rPr>
              <w:t xml:space="preserve"> children to have less emotional resilience </w:t>
            </w:r>
            <w:r w:rsidR="00C9163B">
              <w:rPr>
                <w:iCs/>
                <w:sz w:val="22"/>
                <w:szCs w:val="22"/>
              </w:rPr>
              <w:t>with</w:t>
            </w:r>
            <w:r w:rsidR="005D5A63" w:rsidRPr="00813939">
              <w:rPr>
                <w:iCs/>
                <w:sz w:val="22"/>
                <w:szCs w:val="22"/>
              </w:rPr>
              <w:t xml:space="preserve"> a higher rate of Pupil premium children needing emotional support. </w:t>
            </w:r>
          </w:p>
        </w:tc>
      </w:tr>
      <w:tr w:rsidR="00A1501E" w14:paraId="1890CEF1"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37870" w14:textId="64A10244" w:rsidR="00A1501E" w:rsidRDefault="00A1501E">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043AB" w14:textId="0EC32120" w:rsidR="00A1501E" w:rsidRPr="00A1501E" w:rsidRDefault="00A1501E" w:rsidP="00C9163B">
            <w:pPr>
              <w:pStyle w:val="TableRowCentered"/>
              <w:jc w:val="left"/>
              <w:rPr>
                <w:iCs/>
                <w:sz w:val="22"/>
                <w:szCs w:val="22"/>
              </w:rPr>
            </w:pPr>
            <w:r w:rsidRPr="00A1501E">
              <w:rPr>
                <w:sz w:val="22"/>
                <w:szCs w:val="22"/>
              </w:rPr>
              <w:t>A number of our PP children have been significantly impacted as a result of</w:t>
            </w:r>
            <w:r w:rsidR="00E66487">
              <w:rPr>
                <w:sz w:val="22"/>
                <w:szCs w:val="22"/>
              </w:rPr>
              <w:t xml:space="preserve"> the </w:t>
            </w:r>
            <w:r w:rsidR="00141E37">
              <w:rPr>
                <w:sz w:val="22"/>
                <w:szCs w:val="22"/>
              </w:rPr>
              <w:t>pandemic</w:t>
            </w:r>
            <w:r w:rsidR="00E66487">
              <w:rPr>
                <w:sz w:val="22"/>
                <w:szCs w:val="22"/>
              </w:rPr>
              <w:t xml:space="preserve"> </w:t>
            </w:r>
            <w:r w:rsidRPr="00A1501E">
              <w:rPr>
                <w:sz w:val="22"/>
                <w:szCs w:val="22"/>
              </w:rPr>
              <w:t xml:space="preserve">emotionally. </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DDA60EB" w:rsidR="00E66558" w:rsidRPr="00813939" w:rsidRDefault="0021169A">
            <w:pPr>
              <w:pStyle w:val="TableRow"/>
            </w:pPr>
            <w:r w:rsidRPr="00813939">
              <w:rPr>
                <w:iCs/>
                <w:sz w:val="22"/>
                <w:szCs w:val="22"/>
              </w:rPr>
              <w:t>Improved attendance</w:t>
            </w:r>
            <w:r w:rsidR="008F600C" w:rsidRPr="00813939">
              <w:rPr>
                <w:iCs/>
                <w:sz w:val="22"/>
                <w:szCs w:val="22"/>
              </w:rPr>
              <w:t xml:space="preserve"> and punctuality</w:t>
            </w:r>
            <w:r w:rsidRPr="00813939">
              <w:rPr>
                <w:iCs/>
                <w:sz w:val="22"/>
                <w:szCs w:val="22"/>
              </w:rPr>
              <w:t xml:space="preserve"> of PP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AC456" w14:textId="4F255FA0" w:rsidR="00E66558" w:rsidRPr="00813939" w:rsidRDefault="0021169A">
            <w:pPr>
              <w:pStyle w:val="TableRowCentered"/>
              <w:jc w:val="left"/>
              <w:rPr>
                <w:sz w:val="22"/>
                <w:szCs w:val="22"/>
              </w:rPr>
            </w:pPr>
            <w:r w:rsidRPr="00813939">
              <w:rPr>
                <w:sz w:val="22"/>
                <w:szCs w:val="22"/>
              </w:rPr>
              <w:t xml:space="preserve">Attendance of PP children is at least equal to that of </w:t>
            </w:r>
            <w:r w:rsidR="00141E37" w:rsidRPr="00813939">
              <w:rPr>
                <w:sz w:val="22"/>
                <w:szCs w:val="22"/>
              </w:rPr>
              <w:t>non-PP</w:t>
            </w:r>
            <w:r w:rsidRPr="00813939">
              <w:rPr>
                <w:sz w:val="22"/>
                <w:szCs w:val="22"/>
              </w:rPr>
              <w:t xml:space="preserve"> children</w:t>
            </w:r>
          </w:p>
          <w:p w14:paraId="34F54470" w14:textId="77777777" w:rsidR="0021169A" w:rsidRPr="00813939" w:rsidRDefault="0021169A">
            <w:pPr>
              <w:pStyle w:val="TableRowCentered"/>
              <w:jc w:val="left"/>
              <w:rPr>
                <w:sz w:val="22"/>
                <w:szCs w:val="22"/>
              </w:rPr>
            </w:pPr>
            <w:r w:rsidRPr="00813939">
              <w:rPr>
                <w:sz w:val="22"/>
                <w:szCs w:val="22"/>
              </w:rPr>
              <w:t>The percentage of PP children that are persistently absent has decreased</w:t>
            </w:r>
            <w:r w:rsidR="00192EF3" w:rsidRPr="00813939">
              <w:rPr>
                <w:sz w:val="22"/>
                <w:szCs w:val="22"/>
              </w:rPr>
              <w:t xml:space="preserve">. </w:t>
            </w:r>
          </w:p>
          <w:p w14:paraId="47BDBE13" w14:textId="77777777" w:rsidR="008F600C" w:rsidRPr="008F600C" w:rsidRDefault="008F600C" w:rsidP="008F600C">
            <w:pPr>
              <w:shd w:val="clear" w:color="auto" w:fill="FFFFFF"/>
              <w:suppressAutoHyphens w:val="0"/>
              <w:autoSpaceDN/>
              <w:spacing w:after="0" w:line="240" w:lineRule="auto"/>
              <w:rPr>
                <w:rFonts w:cs="Arial"/>
                <w:color w:val="auto"/>
                <w:sz w:val="22"/>
                <w:szCs w:val="22"/>
              </w:rPr>
            </w:pPr>
            <w:r w:rsidRPr="008F600C">
              <w:rPr>
                <w:rFonts w:cs="Arial"/>
                <w:color w:val="auto"/>
                <w:sz w:val="22"/>
                <w:szCs w:val="22"/>
              </w:rPr>
              <w:t>Baseline data from start of strategy:</w:t>
            </w:r>
          </w:p>
          <w:p w14:paraId="7C5774AB" w14:textId="4A717389" w:rsidR="008F600C" w:rsidRPr="008F600C" w:rsidRDefault="008F600C" w:rsidP="008F600C">
            <w:pPr>
              <w:shd w:val="clear" w:color="auto" w:fill="FFFFFF"/>
              <w:suppressAutoHyphens w:val="0"/>
              <w:autoSpaceDN/>
              <w:spacing w:after="0" w:line="240" w:lineRule="auto"/>
              <w:rPr>
                <w:rFonts w:cs="Arial"/>
                <w:color w:val="auto"/>
                <w:sz w:val="22"/>
                <w:szCs w:val="22"/>
              </w:rPr>
            </w:pPr>
            <w:r w:rsidRPr="008F600C">
              <w:rPr>
                <w:rFonts w:cs="Arial"/>
                <w:color w:val="auto"/>
                <w:sz w:val="22"/>
                <w:szCs w:val="22"/>
              </w:rPr>
              <w:t>School</w:t>
            </w:r>
            <w:r w:rsidRPr="00813939">
              <w:rPr>
                <w:rFonts w:cs="Arial"/>
                <w:color w:val="auto"/>
                <w:sz w:val="22"/>
                <w:szCs w:val="22"/>
              </w:rPr>
              <w:t xml:space="preserve"> </w:t>
            </w:r>
            <w:r w:rsidRPr="008F600C">
              <w:rPr>
                <w:rFonts w:cs="Arial"/>
                <w:color w:val="auto"/>
                <w:sz w:val="22"/>
                <w:szCs w:val="22"/>
              </w:rPr>
              <w:t>attendance</w:t>
            </w:r>
            <w:r w:rsidRPr="00813939">
              <w:rPr>
                <w:rFonts w:cs="Arial"/>
                <w:color w:val="auto"/>
                <w:sz w:val="22"/>
                <w:szCs w:val="22"/>
              </w:rPr>
              <w:t>:</w:t>
            </w:r>
          </w:p>
          <w:p w14:paraId="6618E6DA" w14:textId="6DAD700B" w:rsidR="008F600C" w:rsidRPr="008F600C" w:rsidRDefault="008F600C" w:rsidP="008F600C">
            <w:pPr>
              <w:shd w:val="clear" w:color="auto" w:fill="FFFFFF"/>
              <w:suppressAutoHyphens w:val="0"/>
              <w:autoSpaceDN/>
              <w:spacing w:after="0" w:line="240" w:lineRule="auto"/>
              <w:rPr>
                <w:rFonts w:cs="Arial"/>
                <w:color w:val="auto"/>
                <w:sz w:val="22"/>
                <w:szCs w:val="22"/>
              </w:rPr>
            </w:pPr>
            <w:r w:rsidRPr="008F600C">
              <w:rPr>
                <w:rFonts w:cs="Arial"/>
                <w:color w:val="auto"/>
                <w:sz w:val="22"/>
                <w:szCs w:val="22"/>
              </w:rPr>
              <w:t>School</w:t>
            </w:r>
            <w:r w:rsidRPr="00813939">
              <w:rPr>
                <w:rFonts w:cs="Arial"/>
                <w:color w:val="auto"/>
                <w:sz w:val="22"/>
                <w:szCs w:val="22"/>
              </w:rPr>
              <w:t xml:space="preserve"> disadvantaged attendance:</w:t>
            </w:r>
          </w:p>
          <w:p w14:paraId="46ED7908" w14:textId="4F8C138E" w:rsidR="008F600C" w:rsidRPr="008F600C" w:rsidRDefault="008F600C" w:rsidP="008F600C">
            <w:pPr>
              <w:shd w:val="clear" w:color="auto" w:fill="FFFFFF"/>
              <w:suppressAutoHyphens w:val="0"/>
              <w:autoSpaceDN/>
              <w:spacing w:after="0" w:line="240" w:lineRule="auto"/>
              <w:rPr>
                <w:rFonts w:cs="Arial"/>
                <w:color w:val="auto"/>
                <w:sz w:val="22"/>
                <w:szCs w:val="22"/>
              </w:rPr>
            </w:pPr>
            <w:r w:rsidRPr="008F600C">
              <w:rPr>
                <w:rFonts w:cs="Arial"/>
                <w:color w:val="auto"/>
                <w:sz w:val="22"/>
                <w:szCs w:val="22"/>
              </w:rPr>
              <w:t>School non</w:t>
            </w:r>
            <w:r w:rsidRPr="00813939">
              <w:rPr>
                <w:rFonts w:cs="Arial"/>
                <w:color w:val="auto"/>
                <w:sz w:val="22"/>
                <w:szCs w:val="22"/>
              </w:rPr>
              <w:t>-disadvantaged attendance:</w:t>
            </w:r>
          </w:p>
          <w:p w14:paraId="2A7D5505" w14:textId="0C47AE45" w:rsidR="008F600C" w:rsidRPr="00813939" w:rsidRDefault="008F600C">
            <w:pPr>
              <w:pStyle w:val="TableRowCentered"/>
              <w:jc w:val="left"/>
              <w:rPr>
                <w:sz w:val="22"/>
                <w:szCs w:val="22"/>
              </w:rPr>
            </w:pP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9916997" w:rsidR="00E66558" w:rsidRDefault="00761DD0" w:rsidP="008F600C">
            <w:pPr>
              <w:pStyle w:val="TableRow"/>
              <w:rPr>
                <w:sz w:val="22"/>
                <w:szCs w:val="22"/>
              </w:rPr>
            </w:pPr>
            <w:r>
              <w:rPr>
                <w:sz w:val="22"/>
                <w:szCs w:val="22"/>
              </w:rPr>
              <w:t xml:space="preserve">Pupil Premium children </w:t>
            </w:r>
            <w:r w:rsidR="00192EF3">
              <w:rPr>
                <w:sz w:val="22"/>
                <w:szCs w:val="22"/>
              </w:rPr>
              <w:t>have p</w:t>
            </w:r>
            <w:r w:rsidR="0021169A">
              <w:rPr>
                <w:sz w:val="22"/>
                <w:szCs w:val="22"/>
              </w:rPr>
              <w:t>l</w:t>
            </w:r>
            <w:r w:rsidR="00192EF3">
              <w:rPr>
                <w:sz w:val="22"/>
                <w:szCs w:val="22"/>
              </w:rPr>
              <w:t>anned Personal Development which raises</w:t>
            </w:r>
            <w:r w:rsidR="008F600C">
              <w:rPr>
                <w:sz w:val="22"/>
                <w:szCs w:val="22"/>
              </w:rPr>
              <w:t xml:space="preserve"> aspirations.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D5E97" w14:textId="2A1F36C8" w:rsidR="00C82E42" w:rsidRPr="00813939" w:rsidRDefault="00192EF3" w:rsidP="00C82E42">
            <w:pPr>
              <w:shd w:val="clear" w:color="auto" w:fill="FFFFFF"/>
              <w:suppressAutoHyphens w:val="0"/>
              <w:spacing w:after="0" w:line="240" w:lineRule="auto"/>
              <w:rPr>
                <w:rFonts w:cs="Arial"/>
                <w:color w:val="auto"/>
                <w:sz w:val="22"/>
                <w:szCs w:val="22"/>
              </w:rPr>
            </w:pPr>
            <w:r w:rsidRPr="00813939">
              <w:rPr>
                <w:sz w:val="22"/>
                <w:szCs w:val="22"/>
              </w:rPr>
              <w:t xml:space="preserve">PP </w:t>
            </w:r>
            <w:r w:rsidR="00C82E42" w:rsidRPr="00813939">
              <w:rPr>
                <w:rFonts w:cs="Arial"/>
                <w:color w:val="auto"/>
                <w:sz w:val="22"/>
                <w:szCs w:val="22"/>
              </w:rPr>
              <w:t xml:space="preserve">are focussed on their learning and as a </w:t>
            </w:r>
            <w:r w:rsidR="00141E37" w:rsidRPr="00813939">
              <w:rPr>
                <w:rFonts w:cs="Arial"/>
                <w:color w:val="auto"/>
                <w:sz w:val="22"/>
                <w:szCs w:val="22"/>
              </w:rPr>
              <w:t>result.</w:t>
            </w:r>
            <w:r w:rsidR="00C82E42" w:rsidRPr="00813939">
              <w:rPr>
                <w:rFonts w:cs="Arial"/>
                <w:color w:val="auto"/>
                <w:sz w:val="22"/>
                <w:szCs w:val="22"/>
              </w:rPr>
              <w:t xml:space="preserve"> </w:t>
            </w:r>
          </w:p>
          <w:p w14:paraId="1CB2C077" w14:textId="77777777" w:rsidR="00C82E42" w:rsidRPr="00C82E42" w:rsidRDefault="00C82E42" w:rsidP="00C82E42">
            <w:pPr>
              <w:shd w:val="clear" w:color="auto" w:fill="FFFFFF"/>
              <w:suppressAutoHyphens w:val="0"/>
              <w:autoSpaceDN/>
              <w:spacing w:after="0" w:line="240" w:lineRule="auto"/>
              <w:rPr>
                <w:rFonts w:cs="Arial"/>
                <w:color w:val="auto"/>
                <w:sz w:val="22"/>
                <w:szCs w:val="22"/>
              </w:rPr>
            </w:pPr>
            <w:r w:rsidRPr="00C82E42">
              <w:rPr>
                <w:rFonts w:cs="Arial"/>
                <w:color w:val="auto"/>
                <w:sz w:val="22"/>
                <w:szCs w:val="22"/>
              </w:rPr>
              <w:t>make better progress across the academy.</w:t>
            </w:r>
          </w:p>
          <w:p w14:paraId="2A7D5508" w14:textId="6525FD98" w:rsidR="00E66558" w:rsidRDefault="00E66558">
            <w:pPr>
              <w:pStyle w:val="TableRowCentered"/>
              <w:jc w:val="left"/>
              <w:rPr>
                <w:sz w:val="22"/>
                <w:szCs w:val="22"/>
              </w:rPr>
            </w:pP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AE0E312" w:rsidR="00E66558" w:rsidRDefault="00761DD0">
            <w:pPr>
              <w:pStyle w:val="TableRow"/>
              <w:rPr>
                <w:sz w:val="22"/>
                <w:szCs w:val="22"/>
              </w:rPr>
            </w:pPr>
            <w:r>
              <w:rPr>
                <w:sz w:val="22"/>
                <w:szCs w:val="22"/>
              </w:rPr>
              <w:t xml:space="preserve">Increase the percentage of children that are at age related expectations.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F61EA" w14:textId="38442877" w:rsidR="00E66558" w:rsidRDefault="00192EF3">
            <w:pPr>
              <w:pStyle w:val="TableRowCentered"/>
              <w:jc w:val="left"/>
              <w:rPr>
                <w:sz w:val="22"/>
                <w:szCs w:val="22"/>
              </w:rPr>
            </w:pPr>
            <w:r>
              <w:rPr>
                <w:sz w:val="22"/>
                <w:szCs w:val="22"/>
              </w:rPr>
              <w:t xml:space="preserve">Increase in GLD for Pupil Premium </w:t>
            </w:r>
            <w:r w:rsidR="00141E37">
              <w:rPr>
                <w:sz w:val="22"/>
                <w:szCs w:val="22"/>
              </w:rPr>
              <w:t>children.</w:t>
            </w:r>
            <w:r>
              <w:rPr>
                <w:sz w:val="22"/>
                <w:szCs w:val="22"/>
              </w:rPr>
              <w:t xml:space="preserve"> </w:t>
            </w:r>
          </w:p>
          <w:p w14:paraId="5CF62751" w14:textId="00E80C3F" w:rsidR="00192EF3" w:rsidRDefault="00192EF3">
            <w:pPr>
              <w:pStyle w:val="TableRowCentered"/>
              <w:jc w:val="left"/>
              <w:rPr>
                <w:sz w:val="22"/>
                <w:szCs w:val="22"/>
              </w:rPr>
            </w:pPr>
            <w:r>
              <w:rPr>
                <w:sz w:val="22"/>
                <w:szCs w:val="22"/>
              </w:rPr>
              <w:t xml:space="preserve">PP children have met age </w:t>
            </w:r>
            <w:r w:rsidR="00141E37">
              <w:rPr>
                <w:sz w:val="22"/>
                <w:szCs w:val="22"/>
              </w:rPr>
              <w:t>related</w:t>
            </w:r>
            <w:r>
              <w:rPr>
                <w:sz w:val="22"/>
                <w:szCs w:val="22"/>
              </w:rPr>
              <w:t xml:space="preserve"> expectations in </w:t>
            </w:r>
            <w:r w:rsidR="00141E37">
              <w:rPr>
                <w:sz w:val="22"/>
                <w:szCs w:val="22"/>
              </w:rPr>
              <w:t>reading.</w:t>
            </w:r>
          </w:p>
          <w:p w14:paraId="3FF8552D" w14:textId="2C4ABFC4" w:rsidR="00192EF3" w:rsidRDefault="00192EF3">
            <w:pPr>
              <w:pStyle w:val="TableRowCentered"/>
              <w:jc w:val="left"/>
              <w:rPr>
                <w:sz w:val="22"/>
                <w:szCs w:val="22"/>
              </w:rPr>
            </w:pPr>
            <w:r>
              <w:rPr>
                <w:sz w:val="22"/>
                <w:szCs w:val="22"/>
              </w:rPr>
              <w:t xml:space="preserve">PP children have met age related expectations in writing. </w:t>
            </w:r>
          </w:p>
          <w:p w14:paraId="2A7D550B" w14:textId="0D67A6AA" w:rsidR="00192EF3" w:rsidRDefault="00192EF3" w:rsidP="00EA27E4">
            <w:pPr>
              <w:pStyle w:val="TableRowCentered"/>
              <w:jc w:val="left"/>
              <w:rPr>
                <w:sz w:val="22"/>
                <w:szCs w:val="22"/>
              </w:rPr>
            </w:pPr>
            <w:r>
              <w:rPr>
                <w:sz w:val="22"/>
                <w:szCs w:val="22"/>
              </w:rPr>
              <w:t xml:space="preserve">PP children have met age related expectations in maths. </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27DDDEEF" w:rsidR="00E66558" w:rsidRDefault="0021169A">
            <w:pPr>
              <w:pStyle w:val="TableRow"/>
              <w:rPr>
                <w:sz w:val="22"/>
                <w:szCs w:val="22"/>
              </w:rPr>
            </w:pPr>
            <w:r>
              <w:rPr>
                <w:sz w:val="22"/>
                <w:szCs w:val="22"/>
              </w:rPr>
              <w:lastRenderedPageBreak/>
              <w:t>Increased retention of knowledge across the curriculum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11A35" w14:textId="77777777" w:rsidR="00E66558" w:rsidRDefault="008F600C">
            <w:pPr>
              <w:pStyle w:val="TableRowCentered"/>
              <w:jc w:val="left"/>
              <w:rPr>
                <w:sz w:val="22"/>
                <w:szCs w:val="22"/>
              </w:rPr>
            </w:pPr>
            <w:r>
              <w:rPr>
                <w:sz w:val="22"/>
                <w:szCs w:val="22"/>
              </w:rPr>
              <w:t xml:space="preserve">Higher % of PP meeting age related expectations. </w:t>
            </w:r>
          </w:p>
          <w:p w14:paraId="09F748C9" w14:textId="0B2C6EC3" w:rsidR="009D1285" w:rsidRDefault="009D1285" w:rsidP="009D1285">
            <w:pPr>
              <w:pStyle w:val="TableRowCentered"/>
              <w:jc w:val="left"/>
              <w:rPr>
                <w:sz w:val="22"/>
                <w:szCs w:val="22"/>
              </w:rPr>
            </w:pPr>
            <w:r>
              <w:rPr>
                <w:sz w:val="22"/>
                <w:szCs w:val="22"/>
              </w:rPr>
              <w:t xml:space="preserve">Increase in GLD for Pupil Premium </w:t>
            </w:r>
            <w:r w:rsidR="00141E37">
              <w:rPr>
                <w:sz w:val="22"/>
                <w:szCs w:val="22"/>
              </w:rPr>
              <w:t>children.</w:t>
            </w:r>
            <w:r>
              <w:rPr>
                <w:sz w:val="22"/>
                <w:szCs w:val="22"/>
              </w:rPr>
              <w:t xml:space="preserve"> </w:t>
            </w:r>
          </w:p>
          <w:p w14:paraId="6EAFFF37" w14:textId="53E01345" w:rsidR="009D1285" w:rsidRDefault="009D1285" w:rsidP="009D1285">
            <w:pPr>
              <w:pStyle w:val="TableRowCentered"/>
              <w:jc w:val="left"/>
              <w:rPr>
                <w:sz w:val="22"/>
                <w:szCs w:val="22"/>
              </w:rPr>
            </w:pPr>
            <w:r>
              <w:rPr>
                <w:sz w:val="22"/>
                <w:szCs w:val="22"/>
              </w:rPr>
              <w:t xml:space="preserve">PP children have met age </w:t>
            </w:r>
            <w:r w:rsidR="00141E37">
              <w:rPr>
                <w:sz w:val="22"/>
                <w:szCs w:val="22"/>
              </w:rPr>
              <w:t>related</w:t>
            </w:r>
            <w:r>
              <w:rPr>
                <w:sz w:val="22"/>
                <w:szCs w:val="22"/>
              </w:rPr>
              <w:t xml:space="preserve"> expectations in </w:t>
            </w:r>
            <w:r w:rsidR="00141E37">
              <w:rPr>
                <w:sz w:val="22"/>
                <w:szCs w:val="22"/>
              </w:rPr>
              <w:t>reading.</w:t>
            </w:r>
          </w:p>
          <w:p w14:paraId="70DEC3A9" w14:textId="77777777" w:rsidR="009D1285" w:rsidRDefault="009D1285" w:rsidP="009D1285">
            <w:pPr>
              <w:pStyle w:val="TableRowCentered"/>
              <w:jc w:val="left"/>
              <w:rPr>
                <w:sz w:val="22"/>
                <w:szCs w:val="22"/>
              </w:rPr>
            </w:pPr>
            <w:r>
              <w:rPr>
                <w:sz w:val="22"/>
                <w:szCs w:val="22"/>
              </w:rPr>
              <w:t xml:space="preserve">PP children have met age related expectations in writing. </w:t>
            </w:r>
          </w:p>
          <w:p w14:paraId="2A7D550E" w14:textId="2D050CC7" w:rsidR="009D1285" w:rsidRDefault="009D1285" w:rsidP="009D1285">
            <w:pPr>
              <w:pStyle w:val="TableRowCentered"/>
              <w:jc w:val="left"/>
              <w:rPr>
                <w:sz w:val="22"/>
                <w:szCs w:val="22"/>
              </w:rPr>
            </w:pPr>
            <w:r>
              <w:rPr>
                <w:sz w:val="22"/>
                <w:szCs w:val="22"/>
              </w:rPr>
              <w:t>PP children have met age related expectations in maths.</w:t>
            </w:r>
          </w:p>
        </w:tc>
      </w:tr>
      <w:tr w:rsidR="00192EF3" w14:paraId="60620C4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6FDAE" w14:textId="5A4D29F8" w:rsidR="00192EF3" w:rsidRDefault="00192EF3">
            <w:pPr>
              <w:pStyle w:val="TableRow"/>
              <w:rPr>
                <w:sz w:val="22"/>
                <w:szCs w:val="22"/>
              </w:rPr>
            </w:pPr>
            <w:r>
              <w:rPr>
                <w:sz w:val="22"/>
                <w:szCs w:val="22"/>
              </w:rPr>
              <w:t xml:space="preserve">PP children have the same wider opportunities as </w:t>
            </w:r>
            <w:r w:rsidR="00141E37">
              <w:rPr>
                <w:sz w:val="22"/>
                <w:szCs w:val="22"/>
              </w:rPr>
              <w:t>non-PP</w:t>
            </w:r>
            <w:r>
              <w:rPr>
                <w:sz w:val="22"/>
                <w:szCs w:val="22"/>
              </w:rPr>
              <w:t xml:space="preserve"> children.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EE2DE" w14:textId="68439907" w:rsidR="00192EF3" w:rsidRDefault="00192EF3">
            <w:pPr>
              <w:pStyle w:val="TableRowCentered"/>
              <w:jc w:val="left"/>
              <w:rPr>
                <w:sz w:val="22"/>
                <w:szCs w:val="22"/>
              </w:rPr>
            </w:pPr>
            <w:r>
              <w:rPr>
                <w:sz w:val="22"/>
                <w:szCs w:val="22"/>
              </w:rPr>
              <w:t xml:space="preserve">PP children are able to access after school clubs, </w:t>
            </w:r>
            <w:r w:rsidR="00141E37">
              <w:rPr>
                <w:sz w:val="22"/>
                <w:szCs w:val="22"/>
              </w:rPr>
              <w:t>visits,</w:t>
            </w:r>
            <w:r>
              <w:rPr>
                <w:sz w:val="22"/>
                <w:szCs w:val="22"/>
              </w:rPr>
              <w:t xml:space="preserve"> and residential opportunities. </w:t>
            </w:r>
          </w:p>
        </w:tc>
      </w:tr>
      <w:tr w:rsidR="008F600C" w14:paraId="41D8C54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F0456" w14:textId="0615E3DE" w:rsidR="008F600C" w:rsidRPr="00813939" w:rsidRDefault="008F600C" w:rsidP="008F600C">
            <w:pPr>
              <w:shd w:val="clear" w:color="auto" w:fill="FFFFFF"/>
              <w:suppressAutoHyphens w:val="0"/>
              <w:autoSpaceDN/>
              <w:spacing w:after="0" w:line="240" w:lineRule="auto"/>
              <w:rPr>
                <w:rFonts w:cs="Arial"/>
                <w:color w:val="auto"/>
                <w:sz w:val="22"/>
                <w:szCs w:val="22"/>
              </w:rPr>
            </w:pPr>
            <w:r w:rsidRPr="008F600C">
              <w:rPr>
                <w:rFonts w:cs="Arial"/>
                <w:color w:val="auto"/>
                <w:sz w:val="22"/>
                <w:szCs w:val="22"/>
              </w:rPr>
              <w:t xml:space="preserve">Increase the emotional resilience </w:t>
            </w:r>
            <w:r w:rsidRPr="00813939">
              <w:rPr>
                <w:rFonts w:cs="Arial"/>
                <w:color w:val="auto"/>
                <w:sz w:val="22"/>
                <w:szCs w:val="22"/>
              </w:rPr>
              <w:t xml:space="preserve">and readiness to learn </w:t>
            </w:r>
            <w:r w:rsidRPr="008F600C">
              <w:rPr>
                <w:rFonts w:cs="Arial"/>
                <w:color w:val="auto"/>
                <w:sz w:val="22"/>
                <w:szCs w:val="22"/>
              </w:rPr>
              <w:t>of disadvantaged learners</w:t>
            </w:r>
            <w:r w:rsidRPr="00813939">
              <w:rPr>
                <w:rFonts w:cs="Arial"/>
                <w:color w:val="auto"/>
                <w:sz w:val="22"/>
                <w:szCs w:val="22"/>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A0939" w14:textId="045293BD" w:rsidR="008F600C" w:rsidRPr="00C82E42" w:rsidRDefault="008F600C" w:rsidP="0040095D">
            <w:pPr>
              <w:shd w:val="clear" w:color="auto" w:fill="FFFFFF"/>
              <w:suppressAutoHyphens w:val="0"/>
              <w:spacing w:after="0" w:line="240" w:lineRule="auto"/>
              <w:rPr>
                <w:rFonts w:cs="Arial"/>
                <w:color w:val="auto"/>
                <w:sz w:val="22"/>
                <w:szCs w:val="22"/>
              </w:rPr>
            </w:pPr>
            <w:r w:rsidRPr="00813939">
              <w:rPr>
                <w:sz w:val="22"/>
                <w:szCs w:val="22"/>
              </w:rPr>
              <w:t xml:space="preserve">PP </w:t>
            </w:r>
            <w:r w:rsidRPr="00813939">
              <w:rPr>
                <w:rFonts w:cs="Arial"/>
                <w:color w:val="auto"/>
                <w:sz w:val="22"/>
                <w:szCs w:val="22"/>
              </w:rPr>
              <w:t xml:space="preserve">are focused on their learning and as a result </w:t>
            </w:r>
            <w:r w:rsidRPr="00C82E42">
              <w:rPr>
                <w:rFonts w:cs="Arial"/>
                <w:color w:val="auto"/>
                <w:sz w:val="22"/>
                <w:szCs w:val="22"/>
              </w:rPr>
              <w:t>make better progress across the academy.</w:t>
            </w:r>
          </w:p>
          <w:p w14:paraId="2AA61DFA" w14:textId="77777777" w:rsidR="008F600C" w:rsidRDefault="008F600C">
            <w:pPr>
              <w:pStyle w:val="TableRowCentered"/>
              <w:jc w:val="left"/>
              <w:rPr>
                <w:sz w:val="22"/>
                <w:szCs w:val="22"/>
              </w:rPr>
            </w:pP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4" w14:textId="77777777" w:rsidR="00E66558" w:rsidRDefault="009D71E8">
      <w:pPr>
        <w:pStyle w:val="Heading3"/>
      </w:pPr>
      <w:r>
        <w:t>Teaching (for example, CPD, recruitment and retention)</w:t>
      </w:r>
    </w:p>
    <w:p w14:paraId="2A7D5515" w14:textId="2686A3B8" w:rsidR="00E66558" w:rsidRDefault="00E97CD8">
      <w:r>
        <w:t xml:space="preserve">Budgeted cost: </w:t>
      </w:r>
      <w:r w:rsidR="00973014">
        <w:t xml:space="preserve">£8003.20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8DE49" w14:textId="55D60690" w:rsidR="00E97CD8" w:rsidRPr="00E97CD8" w:rsidRDefault="00E97CD8" w:rsidP="00E97CD8">
            <w:pPr>
              <w:shd w:val="clear" w:color="auto" w:fill="FFFFFF"/>
              <w:suppressAutoHyphens w:val="0"/>
              <w:autoSpaceDN/>
              <w:spacing w:after="0" w:line="240" w:lineRule="auto"/>
              <w:rPr>
                <w:rFonts w:cs="Arial"/>
                <w:color w:val="auto"/>
                <w:sz w:val="22"/>
                <w:szCs w:val="22"/>
              </w:rPr>
            </w:pPr>
            <w:r w:rsidRPr="00E97CD8">
              <w:rPr>
                <w:rFonts w:cs="Arial"/>
                <w:color w:val="auto"/>
                <w:sz w:val="22"/>
                <w:szCs w:val="22"/>
              </w:rPr>
              <w:t xml:space="preserve">Provide an extensive </w:t>
            </w:r>
            <w:r w:rsidR="00141E37" w:rsidRPr="00E97CD8">
              <w:rPr>
                <w:rFonts w:cs="Arial"/>
                <w:color w:val="auto"/>
                <w:sz w:val="22"/>
                <w:szCs w:val="22"/>
              </w:rPr>
              <w:t>CPD.</w:t>
            </w:r>
            <w:r w:rsidRPr="00E97CD8">
              <w:rPr>
                <w:rFonts w:cs="Arial"/>
                <w:color w:val="auto"/>
                <w:sz w:val="22"/>
                <w:szCs w:val="22"/>
              </w:rPr>
              <w:t xml:space="preserve"> </w:t>
            </w:r>
          </w:p>
          <w:p w14:paraId="178AE33E" w14:textId="5B3A41BD" w:rsidR="00E97CD8" w:rsidRPr="00E97CD8" w:rsidRDefault="00E97CD8" w:rsidP="00E97CD8">
            <w:pPr>
              <w:shd w:val="clear" w:color="auto" w:fill="FFFFFF"/>
              <w:suppressAutoHyphens w:val="0"/>
              <w:autoSpaceDN/>
              <w:spacing w:after="0" w:line="240" w:lineRule="auto"/>
              <w:rPr>
                <w:rFonts w:cs="Arial"/>
                <w:color w:val="auto"/>
                <w:sz w:val="22"/>
                <w:szCs w:val="22"/>
              </w:rPr>
            </w:pPr>
            <w:r w:rsidRPr="00B45BE0">
              <w:rPr>
                <w:rFonts w:cs="Arial"/>
                <w:color w:val="auto"/>
                <w:sz w:val="22"/>
                <w:szCs w:val="22"/>
              </w:rPr>
              <w:t>P</w:t>
            </w:r>
            <w:r w:rsidRPr="00E97CD8">
              <w:rPr>
                <w:rFonts w:cs="Arial"/>
                <w:color w:val="auto"/>
                <w:sz w:val="22"/>
                <w:szCs w:val="22"/>
              </w:rPr>
              <w:t>rogramme</w:t>
            </w:r>
            <w:r w:rsidRPr="00B45BE0">
              <w:rPr>
                <w:rFonts w:cs="Arial"/>
                <w:color w:val="auto"/>
                <w:sz w:val="22"/>
                <w:szCs w:val="22"/>
              </w:rPr>
              <w:t xml:space="preserve"> to continue to de</w:t>
            </w:r>
            <w:r w:rsidRPr="00E97CD8">
              <w:rPr>
                <w:rFonts w:cs="Arial"/>
                <w:color w:val="auto"/>
                <w:sz w:val="22"/>
                <w:szCs w:val="22"/>
              </w:rPr>
              <w:t xml:space="preserve">velop </w:t>
            </w:r>
            <w:r w:rsidRPr="00B45BE0">
              <w:rPr>
                <w:rFonts w:cs="Arial"/>
                <w:color w:val="auto"/>
                <w:sz w:val="22"/>
                <w:szCs w:val="22"/>
              </w:rPr>
              <w:t xml:space="preserve">quality first teaching </w:t>
            </w:r>
            <w:r w:rsidRPr="00E97CD8">
              <w:rPr>
                <w:rFonts w:cs="Arial"/>
                <w:color w:val="auto"/>
                <w:sz w:val="22"/>
                <w:szCs w:val="22"/>
              </w:rPr>
              <w:t>across the whole school.</w:t>
            </w:r>
          </w:p>
          <w:p w14:paraId="463C8735" w14:textId="77777777" w:rsidR="00E97CD8" w:rsidRPr="00E97CD8" w:rsidRDefault="00E97CD8" w:rsidP="00E97CD8">
            <w:pPr>
              <w:shd w:val="clear" w:color="auto" w:fill="FFFFFF"/>
              <w:suppressAutoHyphens w:val="0"/>
              <w:autoSpaceDN/>
              <w:spacing w:after="0" w:line="240" w:lineRule="auto"/>
              <w:rPr>
                <w:rFonts w:cs="Arial"/>
                <w:color w:val="auto"/>
                <w:sz w:val="22"/>
                <w:szCs w:val="22"/>
              </w:rPr>
            </w:pPr>
            <w:r w:rsidRPr="00E97CD8">
              <w:rPr>
                <w:rFonts w:cs="Arial"/>
                <w:color w:val="auto"/>
                <w:sz w:val="22"/>
                <w:szCs w:val="22"/>
              </w:rPr>
              <w:t>This to include:</w:t>
            </w:r>
          </w:p>
          <w:p w14:paraId="7634D6C8" w14:textId="63691A4B" w:rsidR="00B45BE0" w:rsidRPr="00CB7F3E" w:rsidRDefault="00485456" w:rsidP="00CB7F3E">
            <w:pPr>
              <w:pStyle w:val="ListParagraph"/>
              <w:numPr>
                <w:ilvl w:val="0"/>
                <w:numId w:val="16"/>
              </w:numPr>
              <w:shd w:val="clear" w:color="auto" w:fill="FFFFFF"/>
              <w:suppressAutoHyphens w:val="0"/>
              <w:autoSpaceDN/>
              <w:spacing w:after="0" w:line="240" w:lineRule="auto"/>
              <w:rPr>
                <w:rFonts w:cs="Arial"/>
                <w:color w:val="auto"/>
                <w:sz w:val="22"/>
                <w:szCs w:val="22"/>
              </w:rPr>
            </w:pPr>
            <w:r w:rsidRPr="00CB7F3E">
              <w:rPr>
                <w:rFonts w:cs="Arial"/>
                <w:color w:val="auto"/>
                <w:sz w:val="22"/>
                <w:szCs w:val="22"/>
              </w:rPr>
              <w:t>ISHA (improvement in handwriting through art</w:t>
            </w:r>
            <w:r w:rsidR="00914C07" w:rsidRPr="00CB7F3E">
              <w:rPr>
                <w:rFonts w:cs="Arial"/>
                <w:color w:val="auto"/>
                <w:sz w:val="22"/>
                <w:szCs w:val="22"/>
              </w:rPr>
              <w:t>-October 2023</w:t>
            </w:r>
            <w:r w:rsidRPr="00CB7F3E">
              <w:rPr>
                <w:rFonts w:cs="Arial"/>
                <w:color w:val="auto"/>
                <w:sz w:val="22"/>
                <w:szCs w:val="22"/>
              </w:rPr>
              <w:t>)</w:t>
            </w:r>
            <w:r w:rsidR="00914C07" w:rsidRPr="00CB7F3E">
              <w:rPr>
                <w:rFonts w:cs="Arial"/>
                <w:color w:val="auto"/>
                <w:sz w:val="22"/>
                <w:szCs w:val="22"/>
              </w:rPr>
              <w:t>.</w:t>
            </w:r>
          </w:p>
          <w:p w14:paraId="2BE2D61B" w14:textId="7FC05A23" w:rsidR="00914C07" w:rsidRPr="00CB7F3E" w:rsidRDefault="00914C07" w:rsidP="00CB7F3E">
            <w:pPr>
              <w:pStyle w:val="ListParagraph"/>
              <w:numPr>
                <w:ilvl w:val="0"/>
                <w:numId w:val="15"/>
              </w:numPr>
              <w:shd w:val="clear" w:color="auto" w:fill="FFFFFF"/>
              <w:suppressAutoHyphens w:val="0"/>
              <w:autoSpaceDN/>
              <w:spacing w:after="0" w:line="240" w:lineRule="auto"/>
              <w:rPr>
                <w:rFonts w:cs="Arial"/>
                <w:color w:val="auto"/>
                <w:sz w:val="22"/>
                <w:szCs w:val="22"/>
              </w:rPr>
            </w:pPr>
            <w:r w:rsidRPr="00CB7F3E">
              <w:rPr>
                <w:rFonts w:cs="Arial"/>
                <w:color w:val="auto"/>
                <w:sz w:val="22"/>
                <w:szCs w:val="22"/>
              </w:rPr>
              <w:t>Writing to learn (Chris Quigley- April 2024)</w:t>
            </w:r>
          </w:p>
          <w:p w14:paraId="076187A0" w14:textId="15FB476C" w:rsidR="00CB7F3E" w:rsidRDefault="00CB7F3E" w:rsidP="00CB7F3E">
            <w:pPr>
              <w:pStyle w:val="ListParagraph"/>
              <w:numPr>
                <w:ilvl w:val="0"/>
                <w:numId w:val="15"/>
              </w:numPr>
              <w:shd w:val="clear" w:color="auto" w:fill="FFFFFF"/>
              <w:suppressAutoHyphens w:val="0"/>
              <w:autoSpaceDN/>
              <w:spacing w:after="0" w:line="240" w:lineRule="auto"/>
              <w:rPr>
                <w:rFonts w:cs="Arial"/>
                <w:color w:val="auto"/>
                <w:sz w:val="22"/>
                <w:szCs w:val="22"/>
              </w:rPr>
            </w:pPr>
            <w:r w:rsidRPr="00CB7F3E">
              <w:rPr>
                <w:rFonts w:cs="Arial"/>
                <w:color w:val="auto"/>
                <w:sz w:val="22"/>
                <w:szCs w:val="22"/>
              </w:rPr>
              <w:t xml:space="preserve">Early Language Development and developing school’s reading </w:t>
            </w:r>
            <w:r w:rsidR="00141E37" w:rsidRPr="00CB7F3E">
              <w:rPr>
                <w:rFonts w:cs="Arial"/>
                <w:color w:val="auto"/>
                <w:sz w:val="22"/>
                <w:szCs w:val="22"/>
              </w:rPr>
              <w:t>culture.</w:t>
            </w:r>
          </w:p>
          <w:p w14:paraId="5218CD7C" w14:textId="7FD34F29" w:rsidR="00CB02B8" w:rsidRDefault="00141E37" w:rsidP="00CB7F3E">
            <w:pPr>
              <w:pStyle w:val="ListParagraph"/>
              <w:numPr>
                <w:ilvl w:val="0"/>
                <w:numId w:val="15"/>
              </w:numPr>
              <w:shd w:val="clear" w:color="auto" w:fill="FFFFFF"/>
              <w:suppressAutoHyphens w:val="0"/>
              <w:autoSpaceDN/>
              <w:spacing w:after="0" w:line="240" w:lineRule="auto"/>
              <w:rPr>
                <w:rFonts w:cs="Arial"/>
                <w:color w:val="auto"/>
                <w:sz w:val="22"/>
                <w:szCs w:val="22"/>
              </w:rPr>
            </w:pPr>
            <w:r>
              <w:rPr>
                <w:rFonts w:cs="Arial"/>
                <w:color w:val="auto"/>
                <w:sz w:val="22"/>
                <w:szCs w:val="22"/>
              </w:rPr>
              <w:t>Rigorous</w:t>
            </w:r>
            <w:r w:rsidR="00CB02B8">
              <w:rPr>
                <w:rFonts w:cs="Arial"/>
                <w:color w:val="auto"/>
                <w:sz w:val="22"/>
                <w:szCs w:val="22"/>
              </w:rPr>
              <w:t xml:space="preserve"> whole school CPD plan</w:t>
            </w:r>
          </w:p>
          <w:p w14:paraId="79D8BD82" w14:textId="48FB6400" w:rsidR="006B1432" w:rsidRDefault="006B1432" w:rsidP="00CB7F3E">
            <w:pPr>
              <w:pStyle w:val="ListParagraph"/>
              <w:numPr>
                <w:ilvl w:val="0"/>
                <w:numId w:val="15"/>
              </w:numPr>
              <w:shd w:val="clear" w:color="auto" w:fill="FFFFFF"/>
              <w:suppressAutoHyphens w:val="0"/>
              <w:autoSpaceDN/>
              <w:spacing w:after="0" w:line="240" w:lineRule="auto"/>
              <w:rPr>
                <w:rFonts w:cs="Arial"/>
                <w:color w:val="auto"/>
                <w:sz w:val="22"/>
                <w:szCs w:val="22"/>
              </w:rPr>
            </w:pPr>
            <w:r>
              <w:rPr>
                <w:rFonts w:cs="Arial"/>
                <w:color w:val="auto"/>
                <w:sz w:val="22"/>
                <w:szCs w:val="22"/>
              </w:rPr>
              <w:t xml:space="preserve">Better view of reading </w:t>
            </w:r>
          </w:p>
          <w:p w14:paraId="482A143B" w14:textId="3CC0B830" w:rsidR="000874C8" w:rsidRDefault="000874C8" w:rsidP="00CB7F3E">
            <w:pPr>
              <w:pStyle w:val="ListParagraph"/>
              <w:numPr>
                <w:ilvl w:val="0"/>
                <w:numId w:val="15"/>
              </w:numPr>
              <w:shd w:val="clear" w:color="auto" w:fill="FFFFFF"/>
              <w:suppressAutoHyphens w:val="0"/>
              <w:autoSpaceDN/>
              <w:spacing w:after="0" w:line="240" w:lineRule="auto"/>
              <w:rPr>
                <w:rFonts w:cs="Arial"/>
                <w:color w:val="auto"/>
                <w:sz w:val="22"/>
                <w:szCs w:val="22"/>
              </w:rPr>
            </w:pPr>
            <w:r>
              <w:rPr>
                <w:rFonts w:cs="Arial"/>
                <w:color w:val="auto"/>
                <w:sz w:val="22"/>
                <w:szCs w:val="22"/>
              </w:rPr>
              <w:t>Lego therapy</w:t>
            </w:r>
          </w:p>
          <w:p w14:paraId="2E2443BA" w14:textId="56DC4234" w:rsidR="000874C8" w:rsidRDefault="000874C8" w:rsidP="00CB7F3E">
            <w:pPr>
              <w:pStyle w:val="ListParagraph"/>
              <w:numPr>
                <w:ilvl w:val="0"/>
                <w:numId w:val="15"/>
              </w:numPr>
              <w:shd w:val="clear" w:color="auto" w:fill="FFFFFF"/>
              <w:suppressAutoHyphens w:val="0"/>
              <w:autoSpaceDN/>
              <w:spacing w:after="0" w:line="240" w:lineRule="auto"/>
              <w:rPr>
                <w:rFonts w:cs="Arial"/>
                <w:color w:val="auto"/>
                <w:sz w:val="22"/>
                <w:szCs w:val="22"/>
              </w:rPr>
            </w:pPr>
            <w:r>
              <w:rPr>
                <w:rFonts w:cs="Arial"/>
                <w:color w:val="auto"/>
                <w:sz w:val="22"/>
                <w:szCs w:val="22"/>
              </w:rPr>
              <w:t>ELSA</w:t>
            </w:r>
          </w:p>
          <w:p w14:paraId="51FD733A" w14:textId="4D77D5BF" w:rsidR="00404DC3" w:rsidRPr="00CB7F3E" w:rsidRDefault="00404DC3" w:rsidP="00CB7F3E">
            <w:pPr>
              <w:pStyle w:val="ListParagraph"/>
              <w:numPr>
                <w:ilvl w:val="0"/>
                <w:numId w:val="15"/>
              </w:numPr>
              <w:shd w:val="clear" w:color="auto" w:fill="FFFFFF"/>
              <w:suppressAutoHyphens w:val="0"/>
              <w:autoSpaceDN/>
              <w:spacing w:after="0" w:line="240" w:lineRule="auto"/>
              <w:rPr>
                <w:rFonts w:cs="Arial"/>
                <w:color w:val="auto"/>
                <w:sz w:val="22"/>
                <w:szCs w:val="22"/>
              </w:rPr>
            </w:pPr>
            <w:r>
              <w:rPr>
                <w:rFonts w:cs="Arial"/>
                <w:color w:val="auto"/>
                <w:sz w:val="22"/>
                <w:szCs w:val="22"/>
              </w:rPr>
              <w:t>Use of GTT</w:t>
            </w:r>
          </w:p>
          <w:p w14:paraId="2B27F908" w14:textId="77777777" w:rsidR="00CB7F3E" w:rsidRDefault="00CB7F3E" w:rsidP="00485456">
            <w:pPr>
              <w:shd w:val="clear" w:color="auto" w:fill="FFFFFF"/>
              <w:suppressAutoHyphens w:val="0"/>
              <w:autoSpaceDN/>
              <w:spacing w:after="0" w:line="240" w:lineRule="auto"/>
              <w:rPr>
                <w:rFonts w:cs="Arial"/>
                <w:color w:val="auto"/>
                <w:sz w:val="22"/>
                <w:szCs w:val="22"/>
              </w:rPr>
            </w:pPr>
          </w:p>
          <w:p w14:paraId="2A7D551E" w14:textId="6FE5D170" w:rsidR="00914C07" w:rsidRPr="00914C07" w:rsidRDefault="00914C07" w:rsidP="00914C07">
            <w:pPr>
              <w:pStyle w:val="ListParagraph"/>
              <w:numPr>
                <w:ilvl w:val="0"/>
                <w:numId w:val="0"/>
              </w:numPr>
              <w:shd w:val="clear" w:color="auto" w:fill="FFFFFF"/>
              <w:suppressAutoHyphens w:val="0"/>
              <w:autoSpaceDN/>
              <w:spacing w:after="0" w:line="240" w:lineRule="auto"/>
              <w:ind w:left="720"/>
              <w:rPr>
                <w:rFonts w:cs="Arial"/>
                <w:color w:val="auto"/>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B7A72" w14:textId="181544F4" w:rsidR="00B45BE0" w:rsidRPr="009445A5" w:rsidRDefault="009445A5" w:rsidP="00B45BE0">
            <w:pPr>
              <w:shd w:val="clear" w:color="auto" w:fill="FFFFFF"/>
              <w:suppressAutoHyphens w:val="0"/>
              <w:autoSpaceDN/>
              <w:spacing w:after="0" w:line="240" w:lineRule="auto"/>
              <w:rPr>
                <w:rFonts w:cs="Arial"/>
                <w:color w:val="auto"/>
                <w:sz w:val="22"/>
                <w:szCs w:val="22"/>
              </w:rPr>
            </w:pPr>
            <w:r w:rsidRPr="009445A5">
              <w:rPr>
                <w:rFonts w:cs="Arial"/>
                <w:color w:val="auto"/>
                <w:sz w:val="22"/>
                <w:szCs w:val="22"/>
              </w:rPr>
              <w:t>T</w:t>
            </w:r>
            <w:r w:rsidR="00B45BE0" w:rsidRPr="00B45BE0">
              <w:rPr>
                <w:rFonts w:cs="Arial"/>
                <w:color w:val="auto"/>
                <w:sz w:val="22"/>
                <w:szCs w:val="22"/>
              </w:rPr>
              <w:t>he EEF Pupil premium guide states that improving quality first teaching should be the first priority</w:t>
            </w:r>
            <w:r w:rsidR="00141E37" w:rsidRPr="009445A5">
              <w:rPr>
                <w:rFonts w:cs="Arial"/>
                <w:color w:val="auto"/>
                <w:sz w:val="22"/>
                <w:szCs w:val="22"/>
              </w:rPr>
              <w:t xml:space="preserve">. </w:t>
            </w:r>
          </w:p>
          <w:p w14:paraId="43FD69D1" w14:textId="2D831E5D" w:rsidR="009445A5" w:rsidRPr="009445A5" w:rsidRDefault="009445A5" w:rsidP="00B45BE0">
            <w:pPr>
              <w:shd w:val="clear" w:color="auto" w:fill="FFFFFF"/>
              <w:suppressAutoHyphens w:val="0"/>
              <w:autoSpaceDN/>
              <w:spacing w:after="0" w:line="240" w:lineRule="auto"/>
              <w:rPr>
                <w:rFonts w:cs="Arial"/>
                <w:color w:val="auto"/>
                <w:sz w:val="22"/>
                <w:szCs w:val="22"/>
              </w:rPr>
            </w:pPr>
          </w:p>
          <w:p w14:paraId="02D098D0" w14:textId="648C8D6D" w:rsidR="009445A5" w:rsidRDefault="009445A5" w:rsidP="009445A5">
            <w:pPr>
              <w:shd w:val="clear" w:color="auto" w:fill="FFFFFF"/>
              <w:suppressAutoHyphens w:val="0"/>
              <w:autoSpaceDN/>
              <w:spacing w:after="0" w:line="240" w:lineRule="auto"/>
              <w:rPr>
                <w:rFonts w:cs="Arial"/>
                <w:color w:val="auto"/>
                <w:sz w:val="22"/>
                <w:szCs w:val="22"/>
              </w:rPr>
            </w:pPr>
            <w:r w:rsidRPr="009445A5">
              <w:rPr>
                <w:rFonts w:cs="Arial"/>
                <w:color w:val="auto"/>
                <w:sz w:val="22"/>
                <w:szCs w:val="22"/>
              </w:rPr>
              <w:t xml:space="preserve">We </w:t>
            </w:r>
            <w:r w:rsidR="00EA27E4">
              <w:rPr>
                <w:rFonts w:cs="Arial"/>
                <w:color w:val="auto"/>
                <w:sz w:val="22"/>
                <w:szCs w:val="22"/>
              </w:rPr>
              <w:t>are providing a CPD budget</w:t>
            </w:r>
            <w:r w:rsidRPr="009445A5">
              <w:rPr>
                <w:rFonts w:cs="Arial"/>
                <w:color w:val="auto"/>
                <w:sz w:val="22"/>
                <w:szCs w:val="22"/>
              </w:rPr>
              <w:t xml:space="preserve"> to allow teaching staff at all levels to develop their pedagogical skill and improve classroom teaching. </w:t>
            </w:r>
          </w:p>
          <w:p w14:paraId="39DD7B63" w14:textId="77777777" w:rsidR="00CB02B8" w:rsidRDefault="00CB02B8" w:rsidP="009445A5">
            <w:pPr>
              <w:shd w:val="clear" w:color="auto" w:fill="FFFFFF"/>
              <w:suppressAutoHyphens w:val="0"/>
              <w:autoSpaceDN/>
              <w:spacing w:after="0" w:line="240" w:lineRule="auto"/>
              <w:rPr>
                <w:rFonts w:cs="Arial"/>
                <w:color w:val="auto"/>
                <w:sz w:val="22"/>
                <w:szCs w:val="22"/>
              </w:rPr>
            </w:pPr>
          </w:p>
          <w:p w14:paraId="47E316C4" w14:textId="20415EA3" w:rsidR="00CB02B8" w:rsidRPr="009445A5" w:rsidRDefault="00CB02B8" w:rsidP="009445A5">
            <w:pPr>
              <w:shd w:val="clear" w:color="auto" w:fill="FFFFFF"/>
              <w:suppressAutoHyphens w:val="0"/>
              <w:autoSpaceDN/>
              <w:spacing w:after="0" w:line="240" w:lineRule="auto"/>
              <w:rPr>
                <w:rFonts w:cs="Arial"/>
                <w:color w:val="auto"/>
                <w:sz w:val="22"/>
                <w:szCs w:val="22"/>
              </w:rPr>
            </w:pPr>
            <w:r>
              <w:rPr>
                <w:rFonts w:cs="Arial"/>
                <w:color w:val="auto"/>
                <w:sz w:val="22"/>
                <w:szCs w:val="22"/>
              </w:rPr>
              <w:t xml:space="preserve">We believe that an investment in improving teaching and high quality first teaching is </w:t>
            </w:r>
            <w:r w:rsidR="000A35F6">
              <w:rPr>
                <w:rFonts w:cs="Arial"/>
                <w:color w:val="auto"/>
                <w:sz w:val="22"/>
                <w:szCs w:val="22"/>
              </w:rPr>
              <w:t xml:space="preserve">the key to success for all. </w:t>
            </w:r>
          </w:p>
          <w:p w14:paraId="1A30B433" w14:textId="77777777" w:rsidR="009445A5" w:rsidRPr="00B45BE0" w:rsidRDefault="009445A5" w:rsidP="00B45BE0">
            <w:pPr>
              <w:shd w:val="clear" w:color="auto" w:fill="FFFFFF"/>
              <w:suppressAutoHyphens w:val="0"/>
              <w:autoSpaceDN/>
              <w:spacing w:after="0" w:line="240" w:lineRule="auto"/>
              <w:rPr>
                <w:rFonts w:cs="Arial"/>
                <w:color w:val="auto"/>
                <w:sz w:val="22"/>
                <w:szCs w:val="22"/>
              </w:rPr>
            </w:pPr>
          </w:p>
          <w:p w14:paraId="2A7D551F" w14:textId="7769C8DD" w:rsidR="00E66558" w:rsidRPr="009445A5" w:rsidRDefault="00E66558">
            <w:pPr>
              <w:pStyle w:val="TableRowCentered"/>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2464268" w:rsidR="00E66558" w:rsidRDefault="00B45BE0">
            <w:pPr>
              <w:pStyle w:val="TableRowCentered"/>
              <w:jc w:val="left"/>
              <w:rPr>
                <w:sz w:val="22"/>
              </w:rPr>
            </w:pPr>
            <w:r>
              <w:rPr>
                <w:sz w:val="22"/>
              </w:rPr>
              <w:t>4</w:t>
            </w:r>
          </w:p>
        </w:tc>
      </w:tr>
      <w:tr w:rsidR="00B45BE0" w14:paraId="4FA3C08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507F2" w14:textId="64834DF5" w:rsidR="00B45BE0" w:rsidRPr="00B45BE0" w:rsidRDefault="00973014" w:rsidP="00B45BE0">
            <w:pPr>
              <w:shd w:val="clear" w:color="auto" w:fill="FFFFFF"/>
              <w:suppressAutoHyphens w:val="0"/>
              <w:autoSpaceDN/>
              <w:spacing w:after="0" w:line="240" w:lineRule="auto"/>
              <w:rPr>
                <w:rFonts w:cs="Arial"/>
                <w:color w:val="auto"/>
                <w:sz w:val="22"/>
                <w:szCs w:val="22"/>
              </w:rPr>
            </w:pPr>
            <w:r>
              <w:rPr>
                <w:rFonts w:cs="Arial"/>
                <w:color w:val="auto"/>
                <w:sz w:val="22"/>
                <w:szCs w:val="22"/>
              </w:rPr>
              <w:t>1</w:t>
            </w:r>
            <w:r w:rsidR="00B45BE0" w:rsidRPr="00B45BE0">
              <w:rPr>
                <w:rFonts w:cs="Arial"/>
                <w:color w:val="auto"/>
                <w:sz w:val="22"/>
                <w:szCs w:val="22"/>
              </w:rPr>
              <w:t>Provide</w:t>
            </w:r>
            <w:r w:rsidR="00B45BE0" w:rsidRPr="009445A5">
              <w:rPr>
                <w:rFonts w:cs="Arial"/>
                <w:color w:val="auto"/>
                <w:sz w:val="22"/>
                <w:szCs w:val="22"/>
              </w:rPr>
              <w:t xml:space="preserve"> </w:t>
            </w:r>
            <w:r w:rsidR="00B45BE0" w:rsidRPr="00B45BE0">
              <w:rPr>
                <w:rFonts w:cs="Arial"/>
                <w:color w:val="auto"/>
                <w:sz w:val="22"/>
                <w:szCs w:val="22"/>
              </w:rPr>
              <w:t>release time</w:t>
            </w:r>
          </w:p>
          <w:p w14:paraId="75F316C8" w14:textId="774C5761" w:rsidR="00B45BE0" w:rsidRPr="00B45BE0" w:rsidRDefault="009445A5" w:rsidP="00B45BE0">
            <w:pPr>
              <w:shd w:val="clear" w:color="auto" w:fill="FFFFFF"/>
              <w:suppressAutoHyphens w:val="0"/>
              <w:autoSpaceDN/>
              <w:spacing w:after="0" w:line="240" w:lineRule="auto"/>
              <w:rPr>
                <w:rFonts w:cs="Arial"/>
                <w:color w:val="auto"/>
                <w:sz w:val="22"/>
                <w:szCs w:val="22"/>
              </w:rPr>
            </w:pPr>
            <w:r w:rsidRPr="009445A5">
              <w:rPr>
                <w:rFonts w:cs="Arial"/>
                <w:color w:val="auto"/>
                <w:sz w:val="22"/>
                <w:szCs w:val="22"/>
              </w:rPr>
              <w:t>for subject leads</w:t>
            </w:r>
            <w:r w:rsidR="00B45BE0" w:rsidRPr="00B45BE0">
              <w:rPr>
                <w:rFonts w:cs="Arial"/>
                <w:color w:val="auto"/>
                <w:sz w:val="22"/>
                <w:szCs w:val="22"/>
              </w:rPr>
              <w:t xml:space="preserve"> to allow them to provide support to teachers to improve the qu</w:t>
            </w:r>
            <w:r w:rsidR="00B45BE0" w:rsidRPr="009445A5">
              <w:rPr>
                <w:rFonts w:cs="Arial"/>
                <w:color w:val="auto"/>
                <w:sz w:val="22"/>
                <w:szCs w:val="22"/>
              </w:rPr>
              <w:t xml:space="preserve">ality of teaching and to implement </w:t>
            </w:r>
            <w:r w:rsidR="00141E37" w:rsidRPr="009445A5">
              <w:rPr>
                <w:rFonts w:cs="Arial"/>
                <w:color w:val="auto"/>
                <w:sz w:val="22"/>
                <w:szCs w:val="22"/>
              </w:rPr>
              <w:t>disciplinary</w:t>
            </w:r>
            <w:r w:rsidR="00B45BE0" w:rsidRPr="009445A5">
              <w:rPr>
                <w:rFonts w:cs="Arial"/>
                <w:color w:val="auto"/>
                <w:sz w:val="22"/>
                <w:szCs w:val="22"/>
              </w:rPr>
              <w:t xml:space="preserve"> literacy</w:t>
            </w:r>
            <w:r w:rsidR="00F27835">
              <w:rPr>
                <w:rFonts w:cs="Arial"/>
                <w:color w:val="auto"/>
                <w:sz w:val="22"/>
                <w:szCs w:val="22"/>
              </w:rPr>
              <w:t xml:space="preserve"> and to spend time in EY</w:t>
            </w:r>
          </w:p>
          <w:p w14:paraId="7EF00742" w14:textId="77777777" w:rsidR="00B45BE0" w:rsidRPr="009445A5" w:rsidRDefault="00B45BE0" w:rsidP="00B45BE0">
            <w:pPr>
              <w:shd w:val="clear" w:color="auto" w:fill="FFFFFF"/>
              <w:suppressAutoHyphens w:val="0"/>
              <w:autoSpaceDN/>
              <w:spacing w:after="0" w:line="240" w:lineRule="auto"/>
              <w:rPr>
                <w:rFonts w:cs="Arial"/>
                <w:color w:val="auto"/>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30051" w14:textId="62BE67DE" w:rsidR="009445A5" w:rsidRDefault="009445A5" w:rsidP="009445A5">
            <w:pPr>
              <w:shd w:val="clear" w:color="auto" w:fill="FFFFFF"/>
              <w:suppressAutoHyphens w:val="0"/>
              <w:autoSpaceDN/>
              <w:spacing w:after="0" w:line="240" w:lineRule="auto"/>
              <w:rPr>
                <w:rFonts w:cs="Arial"/>
                <w:color w:val="auto"/>
                <w:sz w:val="22"/>
                <w:szCs w:val="22"/>
              </w:rPr>
            </w:pPr>
            <w:r w:rsidRPr="009445A5">
              <w:rPr>
                <w:rFonts w:cs="Arial"/>
                <w:color w:val="auto"/>
                <w:sz w:val="22"/>
                <w:szCs w:val="22"/>
              </w:rPr>
              <w:t>Building on the above evidence base</w:t>
            </w:r>
            <w:r>
              <w:rPr>
                <w:rFonts w:cs="Arial"/>
                <w:color w:val="auto"/>
                <w:sz w:val="22"/>
                <w:szCs w:val="22"/>
              </w:rPr>
              <w:t xml:space="preserve"> subject leads will </w:t>
            </w:r>
            <w:r w:rsidRPr="009445A5">
              <w:rPr>
                <w:rFonts w:cs="Arial"/>
                <w:color w:val="auto"/>
                <w:sz w:val="22"/>
                <w:szCs w:val="22"/>
              </w:rPr>
              <w:t xml:space="preserve">have specific time to support teachers in ‘Improving Classroom Teaching’. </w:t>
            </w:r>
          </w:p>
          <w:p w14:paraId="77BE1837" w14:textId="77777777" w:rsidR="00F27835" w:rsidRPr="009445A5" w:rsidRDefault="00F27835" w:rsidP="009445A5">
            <w:pPr>
              <w:shd w:val="clear" w:color="auto" w:fill="FFFFFF"/>
              <w:suppressAutoHyphens w:val="0"/>
              <w:autoSpaceDN/>
              <w:spacing w:after="0" w:line="240" w:lineRule="auto"/>
              <w:rPr>
                <w:rFonts w:cs="Arial"/>
                <w:color w:val="auto"/>
                <w:sz w:val="22"/>
                <w:szCs w:val="22"/>
              </w:rPr>
            </w:pPr>
          </w:p>
          <w:p w14:paraId="59535CE5" w14:textId="335D9EBD" w:rsidR="00B45BE0" w:rsidRPr="00B45BE0" w:rsidRDefault="009445A5" w:rsidP="009445A5">
            <w:pPr>
              <w:shd w:val="clear" w:color="auto" w:fill="FFFFFF"/>
              <w:suppressAutoHyphens w:val="0"/>
              <w:autoSpaceDN/>
              <w:spacing w:after="0" w:line="240" w:lineRule="auto"/>
              <w:rPr>
                <w:rFonts w:cs="Arial"/>
                <w:color w:val="auto"/>
                <w:sz w:val="22"/>
                <w:szCs w:val="22"/>
              </w:rPr>
            </w:pPr>
            <w:r w:rsidRPr="009445A5">
              <w:rPr>
                <w:rFonts w:cs="Arial"/>
                <w:color w:val="auto"/>
                <w:sz w:val="22"/>
                <w:szCs w:val="22"/>
              </w:rPr>
              <w:t xml:space="preserve">This uses evidence informed approaches to develop staff e.g. </w:t>
            </w:r>
            <w:r w:rsidR="00141E37">
              <w:rPr>
                <w:rFonts w:cs="Arial"/>
                <w:color w:val="auto"/>
                <w:sz w:val="22"/>
                <w:szCs w:val="22"/>
              </w:rPr>
              <w:t>disciplinary</w:t>
            </w:r>
            <w:r>
              <w:rPr>
                <w:rFonts w:cs="Arial"/>
                <w:color w:val="auto"/>
                <w:sz w:val="22"/>
                <w:szCs w:val="22"/>
              </w:rPr>
              <w:t xml:space="preserve"> literacy.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A903" w14:textId="69741876" w:rsidR="00B45BE0" w:rsidRDefault="009445A5">
            <w:pPr>
              <w:pStyle w:val="TableRowCentered"/>
              <w:jc w:val="left"/>
              <w:rPr>
                <w:sz w:val="22"/>
              </w:rPr>
            </w:pPr>
            <w:r>
              <w:rPr>
                <w:sz w:val="22"/>
              </w:rPr>
              <w:t>4</w:t>
            </w:r>
          </w:p>
        </w:tc>
      </w:tr>
      <w:tr w:rsidR="00B45BE0" w14:paraId="3B0C378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0628A" w14:textId="77777777" w:rsidR="00B45BE0" w:rsidRDefault="00963F99" w:rsidP="00B45BE0">
            <w:pPr>
              <w:shd w:val="clear" w:color="auto" w:fill="FFFFFF"/>
              <w:suppressAutoHyphens w:val="0"/>
              <w:autoSpaceDN/>
              <w:spacing w:after="0" w:line="240" w:lineRule="auto"/>
              <w:rPr>
                <w:rFonts w:cs="Arial"/>
                <w:color w:val="auto"/>
                <w:sz w:val="22"/>
                <w:szCs w:val="22"/>
              </w:rPr>
            </w:pPr>
            <w:r>
              <w:rPr>
                <w:rFonts w:cs="Arial"/>
                <w:color w:val="auto"/>
                <w:sz w:val="22"/>
                <w:szCs w:val="22"/>
              </w:rPr>
              <w:t xml:space="preserve">Vice Principal </w:t>
            </w:r>
            <w:r w:rsidR="003E264B">
              <w:rPr>
                <w:rFonts w:cs="Arial"/>
                <w:color w:val="auto"/>
                <w:sz w:val="22"/>
                <w:szCs w:val="22"/>
              </w:rPr>
              <w:t>role to become a non-teaching role to support staff in high quality f</w:t>
            </w:r>
            <w:r w:rsidR="009865AB">
              <w:rPr>
                <w:rFonts w:cs="Arial"/>
                <w:color w:val="auto"/>
                <w:sz w:val="22"/>
                <w:szCs w:val="22"/>
              </w:rPr>
              <w:t>irst teaching</w:t>
            </w:r>
            <w:r w:rsidR="00C73AC9">
              <w:rPr>
                <w:rFonts w:cs="Arial"/>
                <w:color w:val="auto"/>
                <w:sz w:val="22"/>
                <w:szCs w:val="22"/>
              </w:rPr>
              <w:t>.</w:t>
            </w:r>
          </w:p>
          <w:p w14:paraId="210F16E9" w14:textId="77777777" w:rsidR="00C73AC9" w:rsidRDefault="00C73AC9" w:rsidP="00B45BE0">
            <w:pPr>
              <w:shd w:val="clear" w:color="auto" w:fill="FFFFFF"/>
              <w:suppressAutoHyphens w:val="0"/>
              <w:autoSpaceDN/>
              <w:spacing w:after="0" w:line="240" w:lineRule="auto"/>
              <w:rPr>
                <w:rFonts w:cs="Arial"/>
                <w:color w:val="auto"/>
                <w:sz w:val="22"/>
                <w:szCs w:val="22"/>
              </w:rPr>
            </w:pPr>
          </w:p>
          <w:p w14:paraId="5CA0B9BC" w14:textId="782DDB49" w:rsidR="00C73AC9" w:rsidRPr="009445A5" w:rsidRDefault="00C73AC9" w:rsidP="00B45BE0">
            <w:pPr>
              <w:shd w:val="clear" w:color="auto" w:fill="FFFFFF"/>
              <w:suppressAutoHyphens w:val="0"/>
              <w:autoSpaceDN/>
              <w:spacing w:after="0" w:line="240" w:lineRule="auto"/>
              <w:rPr>
                <w:rFonts w:cs="Arial"/>
                <w:color w:val="auto"/>
                <w:sz w:val="22"/>
                <w:szCs w:val="22"/>
              </w:rPr>
            </w:pPr>
            <w:r>
              <w:rPr>
                <w:rFonts w:cs="Arial"/>
                <w:color w:val="auto"/>
                <w:sz w:val="22"/>
                <w:szCs w:val="22"/>
              </w:rPr>
              <w:t xml:space="preserve">Vice Principal to take on the role of SENDCO.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BE673" w14:textId="690092F7" w:rsidR="009865AB" w:rsidRDefault="009865AB" w:rsidP="009865AB">
            <w:pPr>
              <w:shd w:val="clear" w:color="auto" w:fill="FFFFFF"/>
              <w:suppressAutoHyphens w:val="0"/>
              <w:autoSpaceDN/>
              <w:spacing w:after="0" w:line="240" w:lineRule="auto"/>
              <w:rPr>
                <w:rFonts w:cs="Arial"/>
                <w:color w:val="auto"/>
                <w:sz w:val="22"/>
                <w:szCs w:val="22"/>
              </w:rPr>
            </w:pPr>
            <w:r w:rsidRPr="009445A5">
              <w:rPr>
                <w:rFonts w:cs="Arial"/>
                <w:color w:val="auto"/>
                <w:sz w:val="22"/>
                <w:szCs w:val="22"/>
              </w:rPr>
              <w:t>T</w:t>
            </w:r>
            <w:r w:rsidRPr="00B45BE0">
              <w:rPr>
                <w:rFonts w:cs="Arial"/>
                <w:color w:val="auto"/>
                <w:sz w:val="22"/>
                <w:szCs w:val="22"/>
              </w:rPr>
              <w:t>he EEF Pupil premium guide states that improving quality first teaching should be the first priority</w:t>
            </w:r>
            <w:r w:rsidR="00141E37" w:rsidRPr="009445A5">
              <w:rPr>
                <w:rFonts w:cs="Arial"/>
                <w:color w:val="auto"/>
                <w:sz w:val="22"/>
                <w:szCs w:val="22"/>
              </w:rPr>
              <w:t xml:space="preserve">. </w:t>
            </w:r>
          </w:p>
          <w:p w14:paraId="15B1518B" w14:textId="77777777" w:rsidR="00F3037A" w:rsidRDefault="00F3037A" w:rsidP="009865AB">
            <w:pPr>
              <w:shd w:val="clear" w:color="auto" w:fill="FFFFFF"/>
              <w:suppressAutoHyphens w:val="0"/>
              <w:autoSpaceDN/>
              <w:spacing w:after="0" w:line="240" w:lineRule="auto"/>
              <w:rPr>
                <w:rFonts w:cs="Arial"/>
                <w:color w:val="auto"/>
                <w:sz w:val="22"/>
                <w:szCs w:val="22"/>
              </w:rPr>
            </w:pPr>
          </w:p>
          <w:p w14:paraId="76B14057" w14:textId="34D7BC8B" w:rsidR="00F3037A" w:rsidRDefault="00F3037A" w:rsidP="009865AB">
            <w:pPr>
              <w:shd w:val="clear" w:color="auto" w:fill="FFFFFF"/>
              <w:suppressAutoHyphens w:val="0"/>
              <w:autoSpaceDN/>
              <w:spacing w:after="0" w:line="240" w:lineRule="auto"/>
              <w:rPr>
                <w:rFonts w:cs="Arial"/>
                <w:color w:val="auto"/>
                <w:sz w:val="22"/>
                <w:szCs w:val="22"/>
              </w:rPr>
            </w:pPr>
            <w:r w:rsidRPr="00FA71A5">
              <w:rPr>
                <w:sz w:val="22"/>
                <w:szCs w:val="22"/>
              </w:rPr>
              <w:t xml:space="preserve">See EEF </w:t>
            </w:r>
            <w:r w:rsidR="00141E37" w:rsidRPr="00FA71A5">
              <w:rPr>
                <w:sz w:val="22"/>
                <w:szCs w:val="22"/>
              </w:rPr>
              <w:t>Toolkit:</w:t>
            </w:r>
            <w:r w:rsidRPr="00FA71A5">
              <w:rPr>
                <w:sz w:val="22"/>
                <w:szCs w:val="22"/>
              </w:rPr>
              <w:t xml:space="preserve"> High Quality Teaching https://educationendowmentfoundation. org.uk/support-for-schools/schoolim</w:t>
            </w:r>
            <w:r w:rsidRPr="00FA71A5">
              <w:rPr>
                <w:sz w:val="22"/>
                <w:szCs w:val="22"/>
              </w:rPr>
              <w:lastRenderedPageBreak/>
              <w:t xml:space="preserve">provement-planning/1-high-qualityteaching ‘The best available evidence indicates that great teaching is the most important lever schools </w:t>
            </w:r>
            <w:r w:rsidR="00141E37" w:rsidRPr="00FA71A5">
              <w:rPr>
                <w:sz w:val="22"/>
                <w:szCs w:val="22"/>
              </w:rPr>
              <w:t>must</w:t>
            </w:r>
            <w:r w:rsidRPr="00FA71A5">
              <w:rPr>
                <w:sz w:val="22"/>
                <w:szCs w:val="22"/>
              </w:rPr>
              <w:t xml:space="preserve"> improve pupil attainment. Ensuring every teacher is supported in delivering </w:t>
            </w:r>
            <w:r w:rsidR="00141E37" w:rsidRPr="00FA71A5">
              <w:rPr>
                <w:sz w:val="22"/>
                <w:szCs w:val="22"/>
              </w:rPr>
              <w:t>high quality</w:t>
            </w:r>
            <w:r w:rsidRPr="00FA71A5">
              <w:rPr>
                <w:sz w:val="22"/>
                <w:szCs w:val="22"/>
              </w:rPr>
              <w:t xml:space="preserve"> teaching is essential to achieving the best outcomes for all pupils, particularly the most disadvantaged among them.’</w:t>
            </w:r>
          </w:p>
          <w:p w14:paraId="1B0122F3" w14:textId="77777777" w:rsidR="00F3037A" w:rsidRPr="009445A5" w:rsidRDefault="00F3037A" w:rsidP="009865AB">
            <w:pPr>
              <w:shd w:val="clear" w:color="auto" w:fill="FFFFFF"/>
              <w:suppressAutoHyphens w:val="0"/>
              <w:autoSpaceDN/>
              <w:spacing w:after="0" w:line="240" w:lineRule="auto"/>
              <w:rPr>
                <w:rFonts w:cs="Arial"/>
                <w:color w:val="auto"/>
                <w:sz w:val="22"/>
                <w:szCs w:val="22"/>
              </w:rPr>
            </w:pPr>
          </w:p>
          <w:p w14:paraId="1D025464" w14:textId="4B731934" w:rsidR="00B45BE0" w:rsidRPr="0020740F" w:rsidRDefault="00B45BE0" w:rsidP="00B45BE0">
            <w:pPr>
              <w:shd w:val="clear" w:color="auto" w:fill="FFFFFF"/>
              <w:suppressAutoHyphens w:val="0"/>
              <w:autoSpaceDN/>
              <w:spacing w:after="0" w:line="240" w:lineRule="auto"/>
              <w:rPr>
                <w:rFonts w:cs="Arial"/>
                <w:color w:val="auto"/>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C33CD" w14:textId="56CC1B3E" w:rsidR="00B45BE0" w:rsidRDefault="002B6613">
            <w:pPr>
              <w:pStyle w:val="TableRowCentered"/>
              <w:jc w:val="left"/>
              <w:rPr>
                <w:sz w:val="22"/>
              </w:rPr>
            </w:pPr>
            <w:r>
              <w:rPr>
                <w:sz w:val="22"/>
              </w:rPr>
              <w:lastRenderedPageBreak/>
              <w:t>4</w:t>
            </w:r>
            <w:r w:rsidR="004F7E20">
              <w:rPr>
                <w:sz w:val="22"/>
              </w:rPr>
              <w:t>/5</w:t>
            </w:r>
          </w:p>
        </w:tc>
      </w:tr>
      <w:tr w:rsidR="00DF36E7" w14:paraId="263EA4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CE89F" w14:textId="58757099" w:rsidR="00DF36E7" w:rsidRPr="00B45BE0" w:rsidRDefault="00DF36E7" w:rsidP="00B45BE0">
            <w:pPr>
              <w:shd w:val="clear" w:color="auto" w:fill="FFFFFF"/>
              <w:suppressAutoHyphens w:val="0"/>
              <w:autoSpaceDN/>
              <w:spacing w:after="0" w:line="240" w:lineRule="auto"/>
              <w:rPr>
                <w:rFonts w:cs="Arial"/>
                <w:color w:val="auto"/>
                <w:sz w:val="22"/>
                <w:szCs w:val="22"/>
              </w:rPr>
            </w:pPr>
            <w:r>
              <w:rPr>
                <w:rFonts w:cs="Arial"/>
                <w:color w:val="auto"/>
                <w:sz w:val="22"/>
                <w:szCs w:val="22"/>
              </w:rPr>
              <w:t xml:space="preserve">Introduction of the </w:t>
            </w:r>
            <w:r w:rsidR="00A6525C">
              <w:rPr>
                <w:rFonts w:cs="Arial"/>
                <w:color w:val="auto"/>
                <w:sz w:val="22"/>
                <w:szCs w:val="22"/>
              </w:rPr>
              <w:t xml:space="preserve">nursery rhyme challenge in EYFS.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4D11C" w14:textId="1347FCB5" w:rsidR="00DF36E7" w:rsidRPr="00B45BE0" w:rsidRDefault="00DF47CE" w:rsidP="00B45BE0">
            <w:pPr>
              <w:shd w:val="clear" w:color="auto" w:fill="FFFFFF"/>
              <w:suppressAutoHyphens w:val="0"/>
              <w:autoSpaceDN/>
              <w:spacing w:after="0" w:line="240" w:lineRule="auto"/>
              <w:rPr>
                <w:rFonts w:cs="Arial"/>
                <w:color w:val="auto"/>
                <w:sz w:val="22"/>
                <w:szCs w:val="22"/>
              </w:rPr>
            </w:pPr>
            <w:r>
              <w:rPr>
                <w:rFonts w:cs="Arial"/>
                <w:color w:val="auto"/>
                <w:sz w:val="22"/>
                <w:szCs w:val="22"/>
              </w:rPr>
              <w:t xml:space="preserve">The use of nursery rhymes and storytelling is one of the EEF’s </w:t>
            </w:r>
            <w:r w:rsidR="000B04DD">
              <w:rPr>
                <w:rFonts w:cs="Arial"/>
                <w:color w:val="auto"/>
                <w:sz w:val="22"/>
                <w:szCs w:val="22"/>
              </w:rPr>
              <w:t xml:space="preserve">7 recommendations for improving literacy outcomes.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70599" w14:textId="1026993C" w:rsidR="00DF36E7" w:rsidRDefault="00C10455">
            <w:pPr>
              <w:pStyle w:val="TableRowCentered"/>
              <w:jc w:val="left"/>
              <w:rPr>
                <w:sz w:val="22"/>
              </w:rPr>
            </w:pPr>
            <w:r>
              <w:rPr>
                <w:sz w:val="22"/>
              </w:rPr>
              <w:t>4</w:t>
            </w:r>
          </w:p>
        </w:tc>
      </w:tr>
      <w:tr w:rsidR="009045CE" w14:paraId="3C7EF43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3F075" w14:textId="04F0BD02" w:rsidR="009045CE" w:rsidRDefault="008169D6" w:rsidP="00B45BE0">
            <w:pPr>
              <w:shd w:val="clear" w:color="auto" w:fill="FFFFFF"/>
              <w:suppressAutoHyphens w:val="0"/>
              <w:autoSpaceDN/>
              <w:spacing w:after="0" w:line="240" w:lineRule="auto"/>
              <w:rPr>
                <w:rFonts w:cs="Arial"/>
                <w:color w:val="auto"/>
                <w:sz w:val="22"/>
                <w:szCs w:val="22"/>
              </w:rPr>
            </w:pPr>
            <w:r>
              <w:rPr>
                <w:rFonts w:cs="Arial"/>
                <w:color w:val="auto"/>
                <w:sz w:val="22"/>
                <w:szCs w:val="22"/>
              </w:rPr>
              <w:t xml:space="preserve">Little Wandle </w:t>
            </w:r>
            <w:r w:rsidR="000F5DEA">
              <w:rPr>
                <w:rFonts w:cs="Arial"/>
                <w:color w:val="auto"/>
                <w:sz w:val="22"/>
                <w:szCs w:val="22"/>
              </w:rPr>
              <w:t xml:space="preserve">intervention </w:t>
            </w:r>
            <w:r w:rsidR="00141E37">
              <w:rPr>
                <w:rFonts w:cs="Arial"/>
                <w:color w:val="auto"/>
                <w:sz w:val="22"/>
                <w:szCs w:val="22"/>
              </w:rPr>
              <w:t>programme</w:t>
            </w:r>
            <w:r w:rsidR="000F5DEA">
              <w:rPr>
                <w:rFonts w:cs="Arial"/>
                <w:color w:val="auto"/>
                <w:sz w:val="22"/>
                <w:szCs w:val="22"/>
              </w:rPr>
              <w:t xml:space="preserve"> rolled out for Y2/Y3 alongside current Little Wandle teaching </w:t>
            </w:r>
            <w:r w:rsidR="00141E37">
              <w:rPr>
                <w:rFonts w:cs="Arial"/>
                <w:color w:val="auto"/>
                <w:sz w:val="22"/>
                <w:szCs w:val="22"/>
              </w:rPr>
              <w:t>programme</w:t>
            </w:r>
            <w:r w:rsidR="000F5DEA">
              <w:rPr>
                <w:rFonts w:cs="Arial"/>
                <w:color w:val="auto"/>
                <w:sz w:val="22"/>
                <w:szCs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9D117" w14:textId="77777777" w:rsidR="009045CE" w:rsidRDefault="003564ED" w:rsidP="00B45BE0">
            <w:pPr>
              <w:shd w:val="clear" w:color="auto" w:fill="FFFFFF"/>
              <w:suppressAutoHyphens w:val="0"/>
              <w:autoSpaceDN/>
              <w:spacing w:after="0" w:line="240" w:lineRule="auto"/>
              <w:rPr>
                <w:rFonts w:cs="Arial"/>
                <w:color w:val="auto"/>
                <w:sz w:val="22"/>
                <w:szCs w:val="22"/>
              </w:rPr>
            </w:pPr>
            <w:r>
              <w:rPr>
                <w:rFonts w:cs="Arial"/>
                <w:color w:val="auto"/>
                <w:sz w:val="22"/>
                <w:szCs w:val="22"/>
              </w:rPr>
              <w:t>The EEF states that:</w:t>
            </w:r>
          </w:p>
          <w:p w14:paraId="4FBC7AE4" w14:textId="1E2A76FF" w:rsidR="003564ED" w:rsidRDefault="003564ED" w:rsidP="00B45BE0">
            <w:pPr>
              <w:shd w:val="clear" w:color="auto" w:fill="FFFFFF"/>
              <w:suppressAutoHyphens w:val="0"/>
              <w:autoSpaceDN/>
              <w:spacing w:after="0" w:line="240" w:lineRule="auto"/>
              <w:rPr>
                <w:rFonts w:cs="Arial"/>
                <w:color w:val="auto"/>
                <w:sz w:val="22"/>
                <w:szCs w:val="22"/>
              </w:rPr>
            </w:pPr>
            <w:r w:rsidRPr="003564ED">
              <w:rPr>
                <w:rFonts w:ascii="Roboto" w:hAnsi="Roboto"/>
                <w:color w:val="212121"/>
                <w:sz w:val="30"/>
                <w:szCs w:val="30"/>
                <w:shd w:val="clear" w:color="auto" w:fill="FFFFFF"/>
              </w:rPr>
              <w:t>‘</w:t>
            </w:r>
            <w:r w:rsidRPr="003564ED">
              <w:rPr>
                <w:rFonts w:cs="Arial"/>
                <w:color w:val="212121"/>
                <w:shd w:val="clear" w:color="auto" w:fill="FFFFFF"/>
              </w:rPr>
              <w:t>positive effects have been found in studies where teaching assistants deliver high-quality structured interventions which deliver short sessions, over a finite period, and link learning to classroom teaching’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3541F" w14:textId="6F3DF30F" w:rsidR="009045CE" w:rsidRDefault="004F7E20">
            <w:pPr>
              <w:pStyle w:val="TableRowCentered"/>
              <w:jc w:val="left"/>
              <w:rPr>
                <w:sz w:val="22"/>
              </w:rPr>
            </w:pPr>
            <w:r>
              <w:rPr>
                <w:sz w:val="22"/>
              </w:rPr>
              <w:t>4</w:t>
            </w:r>
          </w:p>
        </w:tc>
      </w:tr>
      <w:tr w:rsidR="00B31333" w14:paraId="0B66919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1078C" w14:textId="6A9BC133" w:rsidR="00B31333" w:rsidRDefault="00B31333" w:rsidP="00B45BE0">
            <w:pPr>
              <w:shd w:val="clear" w:color="auto" w:fill="FFFFFF"/>
              <w:suppressAutoHyphens w:val="0"/>
              <w:autoSpaceDN/>
              <w:spacing w:after="0" w:line="240" w:lineRule="auto"/>
              <w:rPr>
                <w:rFonts w:cs="Arial"/>
                <w:color w:val="auto"/>
                <w:sz w:val="22"/>
                <w:szCs w:val="22"/>
              </w:rPr>
            </w:pPr>
            <w:r>
              <w:rPr>
                <w:rFonts w:cs="Arial"/>
                <w:color w:val="auto"/>
                <w:sz w:val="22"/>
                <w:szCs w:val="22"/>
              </w:rPr>
              <w:t xml:space="preserve">Release time for the Vice Principal to work alongside subject leads to ensure EYFS children acquire the skills and knowledge they need to meet the demands of the KS1 and KS2 curriculum.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B5E33" w14:textId="46D096BD" w:rsidR="00B31333" w:rsidRPr="00B45BE0" w:rsidRDefault="00FA71A5" w:rsidP="00B45BE0">
            <w:pPr>
              <w:shd w:val="clear" w:color="auto" w:fill="FFFFFF"/>
              <w:suppressAutoHyphens w:val="0"/>
              <w:autoSpaceDN/>
              <w:spacing w:after="0" w:line="240" w:lineRule="auto"/>
              <w:rPr>
                <w:rFonts w:cs="Arial"/>
                <w:color w:val="auto"/>
                <w:sz w:val="22"/>
                <w:szCs w:val="22"/>
              </w:rPr>
            </w:pPr>
            <w:r w:rsidRPr="00FA71A5">
              <w:rPr>
                <w:sz w:val="22"/>
                <w:szCs w:val="22"/>
              </w:rPr>
              <w:t xml:space="preserve">See EEF </w:t>
            </w:r>
            <w:r w:rsidR="00141E37" w:rsidRPr="00FA71A5">
              <w:rPr>
                <w:sz w:val="22"/>
                <w:szCs w:val="22"/>
              </w:rPr>
              <w:t>Toolkit:</w:t>
            </w:r>
            <w:r w:rsidRPr="00FA71A5">
              <w:rPr>
                <w:sz w:val="22"/>
                <w:szCs w:val="22"/>
              </w:rPr>
              <w:t xml:space="preserve"> High Quality Teaching https://educationendowmentfoundation. org.uk/support-for-schools/schoolimprovement-planning/1-high-qualityteaching ‘The best available evidence indicates that great teaching is the most important lever schools have to improve pupil attainment. Ensuring every teacher is supported in delivering </w:t>
            </w:r>
            <w:r w:rsidR="00141E37" w:rsidRPr="00FA71A5">
              <w:rPr>
                <w:sz w:val="22"/>
                <w:szCs w:val="22"/>
              </w:rPr>
              <w:t>high quality</w:t>
            </w:r>
            <w:r w:rsidRPr="00FA71A5">
              <w:rPr>
                <w:sz w:val="22"/>
                <w:szCs w:val="22"/>
              </w:rPr>
              <w:t xml:space="preserve"> teaching is essential to achieving the best outcomes for all pupils, particularly the most disadvantaged among them.’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9AA48" w14:textId="6C011A1A" w:rsidR="00B31333" w:rsidRDefault="00C10455">
            <w:pPr>
              <w:pStyle w:val="TableRowCentered"/>
              <w:jc w:val="left"/>
              <w:rPr>
                <w:sz w:val="22"/>
              </w:rPr>
            </w:pPr>
            <w:r>
              <w:rPr>
                <w:sz w:val="22"/>
              </w:rPr>
              <w:t>4</w:t>
            </w:r>
          </w:p>
        </w:tc>
      </w:tr>
      <w:tr w:rsidR="00B31333" w14:paraId="3471D18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44A02" w14:textId="4B33AA59" w:rsidR="00B31333" w:rsidRDefault="0027509D" w:rsidP="00B45BE0">
            <w:pPr>
              <w:shd w:val="clear" w:color="auto" w:fill="FFFFFF"/>
              <w:suppressAutoHyphens w:val="0"/>
              <w:autoSpaceDN/>
              <w:spacing w:after="0" w:line="240" w:lineRule="auto"/>
              <w:rPr>
                <w:rFonts w:cs="Arial"/>
                <w:color w:val="auto"/>
                <w:sz w:val="22"/>
                <w:szCs w:val="22"/>
              </w:rPr>
            </w:pPr>
            <w:r>
              <w:rPr>
                <w:rFonts w:cs="Arial"/>
                <w:color w:val="auto"/>
                <w:sz w:val="22"/>
                <w:szCs w:val="22"/>
              </w:rPr>
              <w:t xml:space="preserve">Dedicated time for the Principal and </w:t>
            </w:r>
            <w:r w:rsidR="00B31333">
              <w:rPr>
                <w:rFonts w:cs="Arial"/>
                <w:color w:val="auto"/>
                <w:sz w:val="22"/>
                <w:szCs w:val="22"/>
              </w:rPr>
              <w:t xml:space="preserve">Vice Principal to conduct weekly </w:t>
            </w:r>
            <w:r w:rsidR="00A6525C">
              <w:rPr>
                <w:rFonts w:cs="Arial"/>
                <w:color w:val="auto"/>
                <w:sz w:val="22"/>
                <w:szCs w:val="22"/>
              </w:rPr>
              <w:t xml:space="preserve">lesson walks to continually improve our practice.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7E3B4" w14:textId="3F9A47B1" w:rsidR="00B31333" w:rsidRPr="00B45BE0" w:rsidRDefault="00FA71A5" w:rsidP="00B45BE0">
            <w:pPr>
              <w:shd w:val="clear" w:color="auto" w:fill="FFFFFF"/>
              <w:suppressAutoHyphens w:val="0"/>
              <w:autoSpaceDN/>
              <w:spacing w:after="0" w:line="240" w:lineRule="auto"/>
              <w:rPr>
                <w:rFonts w:cs="Arial"/>
                <w:color w:val="auto"/>
                <w:sz w:val="22"/>
                <w:szCs w:val="22"/>
              </w:rPr>
            </w:pPr>
            <w:r w:rsidRPr="00FA71A5">
              <w:rPr>
                <w:sz w:val="22"/>
                <w:szCs w:val="22"/>
              </w:rPr>
              <w:t xml:space="preserve">See EEF </w:t>
            </w:r>
            <w:r w:rsidR="00141E37" w:rsidRPr="00FA71A5">
              <w:rPr>
                <w:sz w:val="22"/>
                <w:szCs w:val="22"/>
              </w:rPr>
              <w:t>Toolkit:</w:t>
            </w:r>
            <w:r w:rsidRPr="00FA71A5">
              <w:rPr>
                <w:sz w:val="22"/>
                <w:szCs w:val="22"/>
              </w:rPr>
              <w:t xml:space="preserve"> High Quality Teaching https://educationendowmentfoundation. org.uk/support-for-schools/schoolimprovement-planning/1-high-qualityteaching ‘The best available evidence indicates that great teaching is the most important lever schools have to improve pupil attainment. Ensuring every teacher is supported in delivering </w:t>
            </w:r>
            <w:r w:rsidR="00141E37" w:rsidRPr="00FA71A5">
              <w:rPr>
                <w:sz w:val="22"/>
                <w:szCs w:val="22"/>
              </w:rPr>
              <w:t>high quality</w:t>
            </w:r>
            <w:r w:rsidRPr="00FA71A5">
              <w:rPr>
                <w:sz w:val="22"/>
                <w:szCs w:val="22"/>
              </w:rPr>
              <w:t xml:space="preserve"> teaching is essential to achieving the best outcomes for all pupils, particularly the most disadvantaged among them.’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733FA" w14:textId="71C93A3C" w:rsidR="00B31333" w:rsidRDefault="00C10455">
            <w:pPr>
              <w:pStyle w:val="TableRowCentered"/>
              <w:jc w:val="left"/>
              <w:rPr>
                <w:sz w:val="22"/>
              </w:rPr>
            </w:pPr>
            <w:r>
              <w:rPr>
                <w:sz w:val="22"/>
              </w:rPr>
              <w:t>4</w:t>
            </w:r>
          </w:p>
        </w:tc>
      </w:tr>
      <w:tr w:rsidR="0060640D" w14:paraId="437DED9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479B6" w14:textId="7DAC6919" w:rsidR="0060640D" w:rsidRDefault="0060640D" w:rsidP="00B45BE0">
            <w:pPr>
              <w:shd w:val="clear" w:color="auto" w:fill="FFFFFF"/>
              <w:suppressAutoHyphens w:val="0"/>
              <w:autoSpaceDN/>
              <w:spacing w:after="0" w:line="240" w:lineRule="auto"/>
              <w:rPr>
                <w:rFonts w:cs="Arial"/>
                <w:color w:val="auto"/>
                <w:sz w:val="22"/>
                <w:szCs w:val="22"/>
              </w:rPr>
            </w:pPr>
            <w:r>
              <w:rPr>
                <w:rFonts w:cs="Arial"/>
                <w:color w:val="auto"/>
                <w:sz w:val="22"/>
                <w:szCs w:val="22"/>
              </w:rPr>
              <w:t xml:space="preserve">Release time for members of SLT to </w:t>
            </w:r>
            <w:r w:rsidR="00C138E3">
              <w:rPr>
                <w:rFonts w:cs="Arial"/>
                <w:color w:val="auto"/>
                <w:sz w:val="22"/>
                <w:szCs w:val="22"/>
              </w:rPr>
              <w:t xml:space="preserve">conduct learning walks and support members of the staff with continually improving practice.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E1C13" w14:textId="2D450753" w:rsidR="0060640D" w:rsidRPr="00FA71A5" w:rsidRDefault="00C138E3" w:rsidP="00B45BE0">
            <w:pPr>
              <w:shd w:val="clear" w:color="auto" w:fill="FFFFFF"/>
              <w:suppressAutoHyphens w:val="0"/>
              <w:autoSpaceDN/>
              <w:spacing w:after="0" w:line="240" w:lineRule="auto"/>
              <w:rPr>
                <w:sz w:val="22"/>
                <w:szCs w:val="22"/>
              </w:rPr>
            </w:pPr>
            <w:r w:rsidRPr="00FA71A5">
              <w:rPr>
                <w:sz w:val="22"/>
                <w:szCs w:val="22"/>
              </w:rPr>
              <w:t xml:space="preserve">See EEF </w:t>
            </w:r>
            <w:r w:rsidR="00141E37" w:rsidRPr="00FA71A5">
              <w:rPr>
                <w:sz w:val="22"/>
                <w:szCs w:val="22"/>
              </w:rPr>
              <w:t>Toolkit:</w:t>
            </w:r>
            <w:r w:rsidRPr="00FA71A5">
              <w:rPr>
                <w:sz w:val="22"/>
                <w:szCs w:val="22"/>
              </w:rPr>
              <w:t xml:space="preserve"> High Quality Teaching https://educationendowmentfoundation. org.uk/support-for-schools/schoolimprovement-planning/1-high-qualityteaching ‘The best available evidence indicates that great teaching is the most important lever schools have to improve pupil attainment. Ensuring every teacher is supported in delivering </w:t>
            </w:r>
            <w:r w:rsidR="00141E37" w:rsidRPr="00FA71A5">
              <w:rPr>
                <w:sz w:val="22"/>
                <w:szCs w:val="22"/>
              </w:rPr>
              <w:t>high quality</w:t>
            </w:r>
            <w:r w:rsidRPr="00FA71A5">
              <w:rPr>
                <w:sz w:val="22"/>
                <w:szCs w:val="22"/>
              </w:rPr>
              <w:t xml:space="preserve"> teaching is essential to achieving the </w:t>
            </w:r>
            <w:r w:rsidRPr="00FA71A5">
              <w:rPr>
                <w:sz w:val="22"/>
                <w:szCs w:val="22"/>
              </w:rPr>
              <w:lastRenderedPageBreak/>
              <w:t>best outcomes for all pupils, particularly the most disadvantaged among them.’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7E08A" w14:textId="36A288FA" w:rsidR="0060640D" w:rsidRDefault="004F7E20">
            <w:pPr>
              <w:pStyle w:val="TableRowCentered"/>
              <w:jc w:val="left"/>
              <w:rPr>
                <w:sz w:val="22"/>
              </w:rPr>
            </w:pPr>
            <w:r>
              <w:rPr>
                <w:sz w:val="22"/>
              </w:rPr>
              <w:lastRenderedPageBreak/>
              <w:t>4</w:t>
            </w:r>
          </w:p>
        </w:tc>
      </w:tr>
      <w:tr w:rsidR="00C138E3" w14:paraId="32E9C31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72728" w14:textId="77777777" w:rsidR="00C138E3" w:rsidRDefault="00F94B98" w:rsidP="00B45BE0">
            <w:pPr>
              <w:shd w:val="clear" w:color="auto" w:fill="FFFFFF"/>
              <w:suppressAutoHyphens w:val="0"/>
              <w:autoSpaceDN/>
              <w:spacing w:after="0" w:line="240" w:lineRule="auto"/>
              <w:rPr>
                <w:rFonts w:cs="Arial"/>
                <w:color w:val="auto"/>
                <w:sz w:val="22"/>
                <w:szCs w:val="22"/>
              </w:rPr>
            </w:pPr>
            <w:r>
              <w:rPr>
                <w:rFonts w:cs="Arial"/>
                <w:color w:val="auto"/>
                <w:sz w:val="22"/>
                <w:szCs w:val="22"/>
              </w:rPr>
              <w:t xml:space="preserve">Dedicated weekly release time for the phonics lead to ensure the high quality teaching of phonics </w:t>
            </w:r>
            <w:r w:rsidR="008B6E15">
              <w:rPr>
                <w:rFonts w:cs="Arial"/>
                <w:color w:val="auto"/>
                <w:sz w:val="22"/>
                <w:szCs w:val="22"/>
              </w:rPr>
              <w:t xml:space="preserve">and early reading. </w:t>
            </w:r>
          </w:p>
          <w:p w14:paraId="33A955DE" w14:textId="77777777" w:rsidR="00394841" w:rsidRDefault="00394841" w:rsidP="00B45BE0">
            <w:pPr>
              <w:shd w:val="clear" w:color="auto" w:fill="FFFFFF"/>
              <w:suppressAutoHyphens w:val="0"/>
              <w:autoSpaceDN/>
              <w:spacing w:after="0" w:line="240" w:lineRule="auto"/>
              <w:rPr>
                <w:rFonts w:cs="Arial"/>
                <w:color w:val="auto"/>
                <w:sz w:val="22"/>
                <w:szCs w:val="22"/>
              </w:rPr>
            </w:pPr>
          </w:p>
          <w:p w14:paraId="1F3ED6D6" w14:textId="7125D641" w:rsidR="00394841" w:rsidRDefault="00394841" w:rsidP="00B45BE0">
            <w:pPr>
              <w:shd w:val="clear" w:color="auto" w:fill="FFFFFF"/>
              <w:suppressAutoHyphens w:val="0"/>
              <w:autoSpaceDN/>
              <w:spacing w:after="0" w:line="240" w:lineRule="auto"/>
              <w:rPr>
                <w:rFonts w:cs="Arial"/>
                <w:color w:val="auto"/>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48D55" w14:textId="40BCF5DE" w:rsidR="00C138E3" w:rsidRPr="00FA71A5" w:rsidRDefault="00D029C4" w:rsidP="00B45BE0">
            <w:pPr>
              <w:shd w:val="clear" w:color="auto" w:fill="FFFFFF"/>
              <w:suppressAutoHyphens w:val="0"/>
              <w:autoSpaceDN/>
              <w:spacing w:after="0" w:line="240" w:lineRule="auto"/>
              <w:rPr>
                <w:sz w:val="22"/>
                <w:szCs w:val="22"/>
              </w:rPr>
            </w:pPr>
            <w:r>
              <w:rPr>
                <w:rFonts w:cs="Arial"/>
                <w:color w:val="auto"/>
                <w:sz w:val="22"/>
                <w:szCs w:val="22"/>
              </w:rPr>
              <w:t xml:space="preserve">EEF toolkit: Phonics has a positive impact (+5 months). Extensive evidence shows that it is an important component in the development of early reading, </w:t>
            </w:r>
            <w:r w:rsidR="00141E37">
              <w:rPr>
                <w:rFonts w:cs="Arial"/>
                <w:color w:val="auto"/>
                <w:sz w:val="22"/>
                <w:szCs w:val="22"/>
              </w:rPr>
              <w:t>particularly</w:t>
            </w:r>
            <w:r>
              <w:rPr>
                <w:rFonts w:cs="Arial"/>
                <w:color w:val="auto"/>
                <w:sz w:val="22"/>
                <w:szCs w:val="22"/>
              </w:rPr>
              <w:t xml:space="preserve"> for children from disadvantaged backgrounds.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EDB8F" w14:textId="146DA27C" w:rsidR="00C138E3" w:rsidRDefault="004F7E20">
            <w:pPr>
              <w:pStyle w:val="TableRowCentered"/>
              <w:jc w:val="left"/>
              <w:rPr>
                <w:sz w:val="22"/>
              </w:rPr>
            </w:pPr>
            <w:r>
              <w:rPr>
                <w:sz w:val="22"/>
              </w:rPr>
              <w:t>4</w:t>
            </w:r>
          </w:p>
        </w:tc>
      </w:tr>
      <w:tr w:rsidR="00D029C4" w14:paraId="71AEE1F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B3757" w14:textId="29D185F3" w:rsidR="00D029C4" w:rsidRDefault="00D029C4" w:rsidP="00B45BE0">
            <w:pPr>
              <w:shd w:val="clear" w:color="auto" w:fill="FFFFFF"/>
              <w:suppressAutoHyphens w:val="0"/>
              <w:autoSpaceDN/>
              <w:spacing w:after="0" w:line="240" w:lineRule="auto"/>
              <w:rPr>
                <w:rFonts w:cs="Arial"/>
                <w:color w:val="auto"/>
                <w:sz w:val="22"/>
                <w:szCs w:val="22"/>
              </w:rPr>
            </w:pPr>
            <w:r>
              <w:rPr>
                <w:rFonts w:cs="Arial"/>
                <w:color w:val="auto"/>
                <w:sz w:val="22"/>
                <w:szCs w:val="22"/>
              </w:rPr>
              <w:t>Dedicated release time for assessment lead to</w:t>
            </w:r>
            <w:r w:rsidR="00EA5B9E">
              <w:rPr>
                <w:rFonts w:cs="Arial"/>
                <w:color w:val="auto"/>
                <w:sz w:val="22"/>
                <w:szCs w:val="22"/>
              </w:rPr>
              <w:t xml:space="preserve"> analyse data and </w:t>
            </w:r>
            <w:r w:rsidR="00141E37">
              <w:rPr>
                <w:rFonts w:cs="Arial"/>
                <w:color w:val="auto"/>
                <w:sz w:val="22"/>
                <w:szCs w:val="22"/>
              </w:rPr>
              <w:t>evaluate</w:t>
            </w:r>
            <w:r w:rsidR="00EA5B9E">
              <w:rPr>
                <w:rFonts w:cs="Arial"/>
                <w:color w:val="auto"/>
                <w:sz w:val="22"/>
                <w:szCs w:val="22"/>
              </w:rPr>
              <w:t xml:space="preserve"> trends for all groups and a </w:t>
            </w:r>
            <w:r w:rsidR="00141E37">
              <w:rPr>
                <w:rFonts w:cs="Arial"/>
                <w:color w:val="auto"/>
                <w:sz w:val="22"/>
                <w:szCs w:val="22"/>
              </w:rPr>
              <w:t>particular</w:t>
            </w:r>
            <w:r w:rsidR="00EA5B9E">
              <w:rPr>
                <w:rFonts w:cs="Arial"/>
                <w:color w:val="auto"/>
                <w:sz w:val="22"/>
                <w:szCs w:val="22"/>
              </w:rPr>
              <w:t xml:space="preserve"> focus on PP children and mission critical children</w:t>
            </w:r>
            <w:r w:rsidR="00747D10">
              <w:rPr>
                <w:rFonts w:cs="Arial"/>
                <w:color w:val="auto"/>
                <w:sz w:val="22"/>
                <w:szCs w:val="22"/>
              </w:rPr>
              <w:t xml:space="preserve"> to ensure high quality first teaching for all.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6BF33" w14:textId="3D40326F" w:rsidR="00D029C4" w:rsidRDefault="00747D10" w:rsidP="00B45BE0">
            <w:pPr>
              <w:shd w:val="clear" w:color="auto" w:fill="FFFFFF"/>
              <w:suppressAutoHyphens w:val="0"/>
              <w:autoSpaceDN/>
              <w:spacing w:after="0" w:line="240" w:lineRule="auto"/>
              <w:rPr>
                <w:rFonts w:cs="Arial"/>
                <w:color w:val="auto"/>
                <w:sz w:val="22"/>
                <w:szCs w:val="22"/>
              </w:rPr>
            </w:pPr>
            <w:r w:rsidRPr="00FA71A5">
              <w:rPr>
                <w:sz w:val="22"/>
                <w:szCs w:val="22"/>
              </w:rPr>
              <w:t xml:space="preserve">See EEF </w:t>
            </w:r>
            <w:r w:rsidR="00141E37" w:rsidRPr="00FA71A5">
              <w:rPr>
                <w:sz w:val="22"/>
                <w:szCs w:val="22"/>
              </w:rPr>
              <w:t>Toolkit:</w:t>
            </w:r>
            <w:r w:rsidRPr="00FA71A5">
              <w:rPr>
                <w:sz w:val="22"/>
                <w:szCs w:val="22"/>
              </w:rPr>
              <w:t xml:space="preserve"> High Quality Teaching https://educationendowmentfoundation. org.uk/support-for-schools/schoolimprovement-planning/1-high-qualityteaching ‘The best available evidence indicates that great teaching is the most important lever schools have to improve pupil attainment. Ensuring every teacher is supported in delivering </w:t>
            </w:r>
            <w:r w:rsidR="00141E37" w:rsidRPr="00FA71A5">
              <w:rPr>
                <w:sz w:val="22"/>
                <w:szCs w:val="22"/>
              </w:rPr>
              <w:t>high quality</w:t>
            </w:r>
            <w:r w:rsidRPr="00FA71A5">
              <w:rPr>
                <w:sz w:val="22"/>
                <w:szCs w:val="22"/>
              </w:rPr>
              <w:t xml:space="preserve"> teaching is essential to achieving the best outcomes for all pupils, particularly the most disadvantaged among them.’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1E303" w14:textId="4CFF2359" w:rsidR="00D029C4" w:rsidRDefault="004F7E20">
            <w:pPr>
              <w:pStyle w:val="TableRowCentered"/>
              <w:jc w:val="left"/>
              <w:rPr>
                <w:sz w:val="22"/>
              </w:rPr>
            </w:pPr>
            <w:r>
              <w:rPr>
                <w:sz w:val="22"/>
              </w:rPr>
              <w:t>4</w:t>
            </w:r>
          </w:p>
        </w:tc>
      </w:tr>
      <w:tr w:rsidR="002F1157" w14:paraId="1C78CF9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05255" w14:textId="780C6F40" w:rsidR="002F1157" w:rsidRDefault="002F1157" w:rsidP="00B45BE0">
            <w:pPr>
              <w:shd w:val="clear" w:color="auto" w:fill="FFFFFF"/>
              <w:suppressAutoHyphens w:val="0"/>
              <w:autoSpaceDN/>
              <w:spacing w:after="0" w:line="240" w:lineRule="auto"/>
              <w:rPr>
                <w:rFonts w:cs="Arial"/>
                <w:color w:val="auto"/>
                <w:sz w:val="22"/>
                <w:szCs w:val="22"/>
              </w:rPr>
            </w:pPr>
            <w:r>
              <w:rPr>
                <w:rFonts w:cs="Arial"/>
                <w:color w:val="auto"/>
                <w:sz w:val="22"/>
                <w:szCs w:val="22"/>
              </w:rPr>
              <w:t xml:space="preserve">CPD for staff through NPQ to ensure </w:t>
            </w:r>
            <w:r w:rsidR="00777411">
              <w:rPr>
                <w:rFonts w:cs="Arial"/>
                <w:color w:val="auto"/>
                <w:sz w:val="22"/>
                <w:szCs w:val="22"/>
              </w:rPr>
              <w:t xml:space="preserve">high quality leadership throughout school which will impact </w:t>
            </w:r>
            <w:r w:rsidR="005F7D3A">
              <w:rPr>
                <w:rFonts w:cs="Arial"/>
                <w:color w:val="auto"/>
                <w:sz w:val="22"/>
                <w:szCs w:val="22"/>
              </w:rPr>
              <w:t xml:space="preserve">quality of teaching and outcomes for PP children.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4E12A" w14:textId="77777777" w:rsidR="005F7D3A" w:rsidRPr="00B91419" w:rsidRDefault="005F7D3A" w:rsidP="005F7D3A">
            <w:pPr>
              <w:shd w:val="clear" w:color="auto" w:fill="FFFFFF"/>
              <w:suppressAutoHyphens w:val="0"/>
              <w:autoSpaceDN/>
              <w:spacing w:after="0" w:line="240" w:lineRule="auto"/>
              <w:rPr>
                <w:rFonts w:cs="Arial"/>
                <w:color w:val="auto"/>
                <w:sz w:val="22"/>
                <w:szCs w:val="22"/>
              </w:rPr>
            </w:pPr>
            <w:r w:rsidRPr="00B91419">
              <w:rPr>
                <w:rFonts w:cs="Arial"/>
                <w:color w:val="auto"/>
                <w:sz w:val="22"/>
                <w:szCs w:val="22"/>
              </w:rPr>
              <w:t xml:space="preserve">Social and emotional learning is </w:t>
            </w:r>
          </w:p>
          <w:p w14:paraId="0C0EC5ED" w14:textId="77777777" w:rsidR="005F7D3A" w:rsidRPr="00B91419" w:rsidRDefault="005F7D3A" w:rsidP="005F7D3A">
            <w:pPr>
              <w:shd w:val="clear" w:color="auto" w:fill="FFFFFF"/>
              <w:suppressAutoHyphens w:val="0"/>
              <w:autoSpaceDN/>
              <w:spacing w:after="0" w:line="240" w:lineRule="auto"/>
              <w:rPr>
                <w:rFonts w:cs="Arial"/>
                <w:color w:val="auto"/>
                <w:sz w:val="22"/>
                <w:szCs w:val="22"/>
              </w:rPr>
            </w:pPr>
            <w:r w:rsidRPr="00B91419">
              <w:rPr>
                <w:rFonts w:cs="Arial"/>
                <w:color w:val="auto"/>
                <w:sz w:val="22"/>
                <w:szCs w:val="22"/>
              </w:rPr>
              <w:t xml:space="preserve">highlighted by the EEF as having a positive impact on pupil attainment (+4 months). </w:t>
            </w:r>
          </w:p>
          <w:p w14:paraId="2DCBDB62" w14:textId="2E71D3C2" w:rsidR="005F7D3A" w:rsidRPr="00B91419" w:rsidRDefault="005F7D3A" w:rsidP="005F7D3A">
            <w:pPr>
              <w:shd w:val="clear" w:color="auto" w:fill="FFFFFF"/>
              <w:suppressAutoHyphens w:val="0"/>
              <w:autoSpaceDN/>
              <w:spacing w:after="0" w:line="240" w:lineRule="auto"/>
              <w:rPr>
                <w:rFonts w:cs="Arial"/>
                <w:color w:val="auto"/>
                <w:sz w:val="22"/>
                <w:szCs w:val="22"/>
              </w:rPr>
            </w:pPr>
            <w:r w:rsidRPr="00B91419">
              <w:rPr>
                <w:rFonts w:cs="Arial"/>
                <w:color w:val="auto"/>
                <w:sz w:val="22"/>
                <w:szCs w:val="22"/>
              </w:rPr>
              <w:t>To this end, we employ a learning mentor to both deliver structured intervention programmes</w:t>
            </w:r>
            <w:r>
              <w:rPr>
                <w:rFonts w:cs="Arial"/>
                <w:color w:val="auto"/>
                <w:sz w:val="22"/>
                <w:szCs w:val="22"/>
              </w:rPr>
              <w:t xml:space="preserve"> such as Theraplay, </w:t>
            </w:r>
            <w:r w:rsidR="00141E37">
              <w:rPr>
                <w:rFonts w:cs="Arial"/>
                <w:color w:val="auto"/>
                <w:sz w:val="22"/>
                <w:szCs w:val="22"/>
              </w:rPr>
              <w:t>Lego</w:t>
            </w:r>
            <w:r>
              <w:rPr>
                <w:rFonts w:cs="Arial"/>
                <w:color w:val="auto"/>
                <w:sz w:val="22"/>
                <w:szCs w:val="22"/>
              </w:rPr>
              <w:t xml:space="preserve"> </w:t>
            </w:r>
            <w:r w:rsidR="007A3D1C">
              <w:rPr>
                <w:rFonts w:cs="Arial"/>
                <w:color w:val="auto"/>
                <w:sz w:val="22"/>
                <w:szCs w:val="22"/>
              </w:rPr>
              <w:t>the</w:t>
            </w:r>
            <w:r w:rsidR="007A3D1C" w:rsidRPr="008835B0">
              <w:rPr>
                <w:rFonts w:cs="Arial"/>
                <w:color w:val="auto"/>
                <w:sz w:val="22"/>
                <w:szCs w:val="22"/>
              </w:rPr>
              <w:t>rapy</w:t>
            </w:r>
            <w:r w:rsidRPr="008835B0">
              <w:rPr>
                <w:rFonts w:cs="Arial"/>
                <w:color w:val="auto"/>
                <w:sz w:val="22"/>
                <w:szCs w:val="22"/>
              </w:rPr>
              <w:t xml:space="preserve"> and ELSA support. </w:t>
            </w:r>
          </w:p>
          <w:p w14:paraId="63B352DB" w14:textId="77777777" w:rsidR="002F1157" w:rsidRPr="00FA71A5" w:rsidRDefault="002F1157" w:rsidP="00B45BE0">
            <w:pPr>
              <w:shd w:val="clear" w:color="auto" w:fill="FFFFFF"/>
              <w:suppressAutoHyphens w:val="0"/>
              <w:autoSpaceDN/>
              <w:spacing w:after="0" w:line="240" w:lineRule="auto"/>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E7C70" w14:textId="72FBDEED" w:rsidR="002F1157" w:rsidRDefault="004F7E20">
            <w:pPr>
              <w:pStyle w:val="TableRowCentered"/>
              <w:jc w:val="left"/>
              <w:rPr>
                <w:sz w:val="22"/>
              </w:rPr>
            </w:pPr>
            <w:r>
              <w:rPr>
                <w:sz w:val="22"/>
              </w:rPr>
              <w:t>4</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59C9CBD2" w:rsidR="00E66558" w:rsidRDefault="003A70DB">
      <w:r>
        <w:t xml:space="preserve">Budgeted cost: </w:t>
      </w:r>
      <w:r w:rsidR="003524A3">
        <w:t>£104306</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EE318" w14:textId="77777777" w:rsidR="00E66558" w:rsidRDefault="00D936A5">
            <w:pPr>
              <w:pStyle w:val="TableRow"/>
              <w:rPr>
                <w:iCs/>
                <w:sz w:val="22"/>
                <w:szCs w:val="22"/>
              </w:rPr>
            </w:pPr>
            <w:r>
              <w:rPr>
                <w:iCs/>
                <w:sz w:val="22"/>
                <w:szCs w:val="22"/>
              </w:rPr>
              <w:t xml:space="preserve">Teaching assistants used across the school for targeted intervention of PP children. </w:t>
            </w:r>
          </w:p>
          <w:p w14:paraId="6F18DE6C" w14:textId="77777777" w:rsidR="00E711AF" w:rsidRDefault="00E711AF">
            <w:pPr>
              <w:pStyle w:val="TableRow"/>
              <w:rPr>
                <w:iCs/>
                <w:sz w:val="22"/>
                <w:szCs w:val="22"/>
              </w:rPr>
            </w:pPr>
          </w:p>
          <w:p w14:paraId="63498F5C" w14:textId="3E0B249F" w:rsidR="008948DE" w:rsidRDefault="008948DE">
            <w:pPr>
              <w:pStyle w:val="TableRow"/>
              <w:rPr>
                <w:iCs/>
              </w:rPr>
            </w:pPr>
            <w:r>
              <w:rPr>
                <w:iCs/>
              </w:rPr>
              <w:t>SLT to devise a</w:t>
            </w:r>
            <w:r w:rsidR="00E711AF">
              <w:rPr>
                <w:iCs/>
              </w:rPr>
              <w:t xml:space="preserve">n intervention timetable for the whole school for </w:t>
            </w:r>
            <w:r w:rsidR="00141E37">
              <w:rPr>
                <w:iCs/>
              </w:rPr>
              <w:t>targeted</w:t>
            </w:r>
            <w:r w:rsidR="00E711AF">
              <w:rPr>
                <w:iCs/>
              </w:rPr>
              <w:t xml:space="preserve"> intervention</w:t>
            </w:r>
            <w:r w:rsidR="00C4302A">
              <w:rPr>
                <w:iCs/>
              </w:rPr>
              <w:t xml:space="preserve"> with specific strategies (ELSA, sensory circuit, </w:t>
            </w:r>
            <w:r w:rsidR="00141E37">
              <w:rPr>
                <w:iCs/>
              </w:rPr>
              <w:t>Lego</w:t>
            </w:r>
            <w:r w:rsidR="00C4302A">
              <w:rPr>
                <w:iCs/>
              </w:rPr>
              <w:t xml:space="preserve"> therapy, </w:t>
            </w:r>
            <w:r w:rsidR="00C4302A">
              <w:rPr>
                <w:iCs/>
              </w:rPr>
              <w:lastRenderedPageBreak/>
              <w:t xml:space="preserve">toe by </w:t>
            </w:r>
            <w:r w:rsidR="002A1FDD">
              <w:rPr>
                <w:iCs/>
              </w:rPr>
              <w:t>toe</w:t>
            </w:r>
            <w:r w:rsidR="006C553C">
              <w:rPr>
                <w:iCs/>
              </w:rPr>
              <w:t xml:space="preserve">, WellComm, precision teaching and </w:t>
            </w:r>
            <w:r w:rsidR="005D74EB">
              <w:rPr>
                <w:iCs/>
              </w:rPr>
              <w:t xml:space="preserve">plus 1/power of 2). </w:t>
            </w:r>
          </w:p>
          <w:p w14:paraId="2A7D5529" w14:textId="63026029" w:rsidR="005D74EB" w:rsidRPr="00D936A5" w:rsidRDefault="005D74EB">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BC396" w14:textId="77777777" w:rsidR="00664E9C" w:rsidRDefault="00D936A5">
            <w:pPr>
              <w:pStyle w:val="TableRowCentered"/>
              <w:jc w:val="left"/>
              <w:rPr>
                <w:sz w:val="22"/>
              </w:rPr>
            </w:pPr>
            <w:r>
              <w:rPr>
                <w:sz w:val="22"/>
              </w:rPr>
              <w:lastRenderedPageBreak/>
              <w:t>The EEF state that ‘small group tuition has an average of 4 months’ additional progress over the course of the year.</w:t>
            </w:r>
          </w:p>
          <w:p w14:paraId="62A82B7B" w14:textId="77777777" w:rsidR="00664E9C" w:rsidRDefault="00664E9C">
            <w:pPr>
              <w:pStyle w:val="TableRowCentered"/>
              <w:jc w:val="left"/>
              <w:rPr>
                <w:sz w:val="22"/>
              </w:rPr>
            </w:pPr>
          </w:p>
          <w:p w14:paraId="2A7D552A" w14:textId="1FFFD669" w:rsidR="00E66558" w:rsidRDefault="00664E9C">
            <w:pPr>
              <w:pStyle w:val="TableRowCentered"/>
              <w:jc w:val="left"/>
              <w:rPr>
                <w:sz w:val="22"/>
              </w:rPr>
            </w:pPr>
            <w:r>
              <w:rPr>
                <w:sz w:val="22"/>
              </w:rPr>
              <w:t>The EEF als</w:t>
            </w:r>
            <w:r w:rsidR="00141E37">
              <w:rPr>
                <w:sz w:val="22"/>
              </w:rPr>
              <w:t>o</w:t>
            </w:r>
            <w:r>
              <w:rPr>
                <w:sz w:val="22"/>
              </w:rPr>
              <w:t xml:space="preserve"> states that ‘e</w:t>
            </w:r>
            <w:r>
              <w:t>ffective deployment of teaching assistants (TAs) is critical</w:t>
            </w:r>
            <w:r w:rsidR="007A3D1C">
              <w:t>.’</w:t>
            </w:r>
            <w:r w:rsidR="009D094D">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15D2D296" w:rsidR="00E66558" w:rsidRDefault="00D936A5">
            <w:pPr>
              <w:pStyle w:val="TableRowCentered"/>
              <w:jc w:val="left"/>
              <w:rPr>
                <w:sz w:val="22"/>
              </w:rPr>
            </w:pPr>
            <w:r>
              <w:rPr>
                <w:sz w:val="22"/>
              </w:rPr>
              <w:t>4</w:t>
            </w:r>
          </w:p>
        </w:tc>
      </w:tr>
      <w:tr w:rsidR="007E5FDD" w14:paraId="13B15A2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4D927" w14:textId="0124FAC4" w:rsidR="007E5FDD" w:rsidRDefault="00E711AF">
            <w:pPr>
              <w:pStyle w:val="TableRow"/>
              <w:rPr>
                <w:sz w:val="22"/>
              </w:rPr>
            </w:pPr>
            <w:r>
              <w:rPr>
                <w:sz w:val="22"/>
              </w:rPr>
              <w:t>WellComm</w:t>
            </w:r>
            <w:r w:rsidR="007E5FDD">
              <w:rPr>
                <w:sz w:val="22"/>
              </w:rPr>
              <w:t xml:space="preserve"> intervention delivered by TA</w:t>
            </w:r>
            <w:r w:rsidR="007069E4">
              <w:rPr>
                <w:sz w:val="22"/>
              </w:rPr>
              <w:t xml:space="preserve"> for support PP children with SALT.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62E51" w14:textId="77777777" w:rsidR="007E5FDD" w:rsidRDefault="00931A89">
            <w:pPr>
              <w:pStyle w:val="TableRowCentered"/>
              <w:jc w:val="left"/>
              <w:rPr>
                <w:sz w:val="22"/>
              </w:rPr>
            </w:pPr>
            <w:r>
              <w:rPr>
                <w:sz w:val="22"/>
              </w:rPr>
              <w:t>The EEF state that ‘small group tuition has an average of 4 months’ additional progress over the course of the year.</w:t>
            </w:r>
          </w:p>
          <w:p w14:paraId="7A6B8116" w14:textId="7FB4C630" w:rsidR="00931A89" w:rsidRDefault="00931A89">
            <w:pPr>
              <w:pStyle w:val="TableRowCentered"/>
              <w:jc w:val="left"/>
              <w:rPr>
                <w:sz w:val="22"/>
              </w:rPr>
            </w:pPr>
            <w:r>
              <w:rPr>
                <w:sz w:val="22"/>
              </w:rPr>
              <w:t xml:space="preserve">The EEF also discuss how oral language approaches have a high impact on pupil outcomes.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4139E" w14:textId="6A6ADC2E" w:rsidR="007E5FDD" w:rsidRDefault="007E5FDD">
            <w:pPr>
              <w:pStyle w:val="TableRowCentered"/>
              <w:jc w:val="left"/>
              <w:rPr>
                <w:sz w:val="22"/>
              </w:rPr>
            </w:pPr>
            <w:r>
              <w:rPr>
                <w:sz w:val="22"/>
              </w:rPr>
              <w:t>4</w:t>
            </w:r>
          </w:p>
        </w:tc>
      </w:tr>
      <w:tr w:rsidR="007069E4" w14:paraId="1D939B2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5099D" w14:textId="58D49B79" w:rsidR="007069E4" w:rsidRDefault="007069E4">
            <w:pPr>
              <w:pStyle w:val="TableRow"/>
              <w:rPr>
                <w:sz w:val="22"/>
              </w:rPr>
            </w:pPr>
            <w:r>
              <w:rPr>
                <w:sz w:val="22"/>
              </w:rPr>
              <w:t xml:space="preserve">Launchpad for Literacy </w:t>
            </w:r>
            <w:r w:rsidR="00E9073D">
              <w:rPr>
                <w:sz w:val="22"/>
              </w:rPr>
              <w:t>used to support PP with early reading</w:t>
            </w:r>
            <w:r w:rsidR="00141E37">
              <w:rPr>
                <w:sz w:val="22"/>
              </w:rPr>
              <w:t xml:space="preserve">. </w:t>
            </w:r>
          </w:p>
          <w:p w14:paraId="5F0C8127" w14:textId="2AE3D1FA" w:rsidR="00E9073D" w:rsidRDefault="00E9073D">
            <w:pPr>
              <w:pStyle w:val="TableRow"/>
              <w:rPr>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9C4A9" w14:textId="77777777" w:rsidR="00E9073D" w:rsidRDefault="00E9073D" w:rsidP="00E9073D">
            <w:pPr>
              <w:pStyle w:val="TableRowCentered"/>
              <w:jc w:val="left"/>
              <w:rPr>
                <w:sz w:val="22"/>
              </w:rPr>
            </w:pPr>
            <w:r>
              <w:rPr>
                <w:sz w:val="22"/>
              </w:rPr>
              <w:t>The EEF state that ‘small group tuition has an average of 4 months’ additional progress over the course of the year.</w:t>
            </w:r>
          </w:p>
          <w:p w14:paraId="7DC3961F" w14:textId="2B9A6BE0" w:rsidR="007069E4" w:rsidRDefault="00E9073D" w:rsidP="00E9073D">
            <w:pPr>
              <w:pStyle w:val="TableRowCentered"/>
              <w:jc w:val="left"/>
              <w:rPr>
                <w:sz w:val="22"/>
              </w:rPr>
            </w:pPr>
            <w:r>
              <w:rPr>
                <w:sz w:val="22"/>
              </w:rPr>
              <w:t>The EEF also discuss how oral language approaches have a high impact on pupil outcomes.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3251D" w14:textId="43A422E2" w:rsidR="007069E4" w:rsidRDefault="004F7E20">
            <w:pPr>
              <w:pStyle w:val="TableRowCentered"/>
              <w:jc w:val="left"/>
              <w:rPr>
                <w:sz w:val="22"/>
              </w:rPr>
            </w:pPr>
            <w:r>
              <w:rPr>
                <w:sz w:val="22"/>
              </w:rPr>
              <w:t>4</w:t>
            </w:r>
          </w:p>
        </w:tc>
      </w:tr>
      <w:tr w:rsidR="00B25277" w14:paraId="28819D6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EE7F5" w14:textId="61428D9A" w:rsidR="00B25277" w:rsidRPr="00B25277" w:rsidRDefault="00B31333">
            <w:pPr>
              <w:pStyle w:val="TableRow"/>
              <w:rPr>
                <w:sz w:val="22"/>
                <w:szCs w:val="22"/>
              </w:rPr>
            </w:pPr>
            <w:r>
              <w:rPr>
                <w:sz w:val="22"/>
                <w:szCs w:val="22"/>
              </w:rPr>
              <w:t xml:space="preserve">Release time for the PSHE lead to host monthly sessions with Year 5/6 to decide on the spotlight focus.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F7578" w14:textId="77777777" w:rsidR="00B8762E" w:rsidRPr="00B91419" w:rsidRDefault="00B8762E" w:rsidP="00B8762E">
            <w:pPr>
              <w:shd w:val="clear" w:color="auto" w:fill="FFFFFF"/>
              <w:suppressAutoHyphens w:val="0"/>
              <w:autoSpaceDN/>
              <w:spacing w:after="0" w:line="240" w:lineRule="auto"/>
              <w:rPr>
                <w:rFonts w:cs="Arial"/>
                <w:color w:val="auto"/>
                <w:sz w:val="22"/>
                <w:szCs w:val="22"/>
              </w:rPr>
            </w:pPr>
            <w:r w:rsidRPr="00B91419">
              <w:rPr>
                <w:rFonts w:cs="Arial"/>
                <w:color w:val="auto"/>
                <w:sz w:val="22"/>
                <w:szCs w:val="22"/>
              </w:rPr>
              <w:t xml:space="preserve">Social and emotional learning is </w:t>
            </w:r>
          </w:p>
          <w:p w14:paraId="236A7F45" w14:textId="77777777" w:rsidR="00B8762E" w:rsidRPr="00B91419" w:rsidRDefault="00B8762E" w:rsidP="00B8762E">
            <w:pPr>
              <w:shd w:val="clear" w:color="auto" w:fill="FFFFFF"/>
              <w:suppressAutoHyphens w:val="0"/>
              <w:autoSpaceDN/>
              <w:spacing w:after="0" w:line="240" w:lineRule="auto"/>
              <w:rPr>
                <w:rFonts w:cs="Arial"/>
                <w:color w:val="auto"/>
                <w:sz w:val="22"/>
                <w:szCs w:val="22"/>
              </w:rPr>
            </w:pPr>
            <w:r w:rsidRPr="00B91419">
              <w:rPr>
                <w:rFonts w:cs="Arial"/>
                <w:color w:val="auto"/>
                <w:sz w:val="22"/>
                <w:szCs w:val="22"/>
              </w:rPr>
              <w:t xml:space="preserve">highlighted by the EEF as having a positive impact on pupil attainment (+4 months). </w:t>
            </w:r>
          </w:p>
          <w:p w14:paraId="47A14B83" w14:textId="11E652E1" w:rsidR="00B8762E" w:rsidRPr="00B91419" w:rsidRDefault="00B8762E" w:rsidP="00B8762E">
            <w:pPr>
              <w:shd w:val="clear" w:color="auto" w:fill="FFFFFF"/>
              <w:suppressAutoHyphens w:val="0"/>
              <w:autoSpaceDN/>
              <w:spacing w:after="0" w:line="240" w:lineRule="auto"/>
              <w:rPr>
                <w:rFonts w:cs="Arial"/>
                <w:color w:val="auto"/>
                <w:sz w:val="22"/>
                <w:szCs w:val="22"/>
              </w:rPr>
            </w:pPr>
            <w:r w:rsidRPr="00B91419">
              <w:rPr>
                <w:rFonts w:cs="Arial"/>
                <w:color w:val="auto"/>
                <w:sz w:val="22"/>
                <w:szCs w:val="22"/>
              </w:rPr>
              <w:t>To this end, we employ a learning mentor to both deliver structured intervention programmes</w:t>
            </w:r>
            <w:r>
              <w:rPr>
                <w:rFonts w:cs="Arial"/>
                <w:color w:val="auto"/>
                <w:sz w:val="22"/>
                <w:szCs w:val="22"/>
              </w:rPr>
              <w:t xml:space="preserve"> such as Theraplay, </w:t>
            </w:r>
            <w:r w:rsidR="00141E37">
              <w:rPr>
                <w:rFonts w:cs="Arial"/>
                <w:color w:val="auto"/>
                <w:sz w:val="22"/>
                <w:szCs w:val="22"/>
              </w:rPr>
              <w:t>Lego</w:t>
            </w:r>
            <w:r>
              <w:rPr>
                <w:rFonts w:cs="Arial"/>
                <w:color w:val="auto"/>
                <w:sz w:val="22"/>
                <w:szCs w:val="22"/>
              </w:rPr>
              <w:t xml:space="preserve"> </w:t>
            </w:r>
            <w:r w:rsidR="007A3D1C">
              <w:rPr>
                <w:rFonts w:cs="Arial"/>
                <w:color w:val="auto"/>
                <w:sz w:val="22"/>
                <w:szCs w:val="22"/>
              </w:rPr>
              <w:t>the</w:t>
            </w:r>
            <w:r w:rsidR="007A3D1C" w:rsidRPr="008835B0">
              <w:rPr>
                <w:rFonts w:cs="Arial"/>
                <w:color w:val="auto"/>
                <w:sz w:val="22"/>
                <w:szCs w:val="22"/>
              </w:rPr>
              <w:t>rapy</w:t>
            </w:r>
            <w:r w:rsidRPr="008835B0">
              <w:rPr>
                <w:rFonts w:cs="Arial"/>
                <w:color w:val="auto"/>
                <w:sz w:val="22"/>
                <w:szCs w:val="22"/>
              </w:rPr>
              <w:t xml:space="preserve"> and ELSA support. </w:t>
            </w:r>
          </w:p>
          <w:p w14:paraId="48557506" w14:textId="18506FFC" w:rsidR="00B25277" w:rsidRPr="00B25277" w:rsidRDefault="00B25277">
            <w:pPr>
              <w:pStyle w:val="TableRowCentered"/>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74AEA" w14:textId="4CD8F5AF" w:rsidR="00B25277" w:rsidRDefault="003E235E">
            <w:pPr>
              <w:pStyle w:val="TableRowCentered"/>
              <w:jc w:val="left"/>
              <w:rPr>
                <w:sz w:val="22"/>
              </w:rPr>
            </w:pPr>
            <w:r>
              <w:rPr>
                <w:sz w:val="22"/>
              </w:rPr>
              <w:t>5/6</w:t>
            </w:r>
          </w:p>
        </w:tc>
      </w:tr>
      <w:tr w:rsidR="00A6525C" w14:paraId="69CAAFD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B6C1E" w14:textId="2461BE5C" w:rsidR="00A6525C" w:rsidRDefault="00141E37" w:rsidP="00B25277">
            <w:pPr>
              <w:shd w:val="clear" w:color="auto" w:fill="FFFFFF"/>
              <w:suppressAutoHyphens w:val="0"/>
              <w:autoSpaceDN/>
              <w:spacing w:after="0" w:line="240" w:lineRule="auto"/>
              <w:rPr>
                <w:rFonts w:cs="Arial"/>
                <w:color w:val="auto"/>
                <w:sz w:val="22"/>
                <w:szCs w:val="22"/>
              </w:rPr>
            </w:pPr>
            <w:r>
              <w:rPr>
                <w:rFonts w:cs="Arial"/>
                <w:color w:val="auto"/>
                <w:sz w:val="22"/>
                <w:szCs w:val="22"/>
              </w:rPr>
              <w:t>Targeted</w:t>
            </w:r>
            <w:r w:rsidR="00A6525C">
              <w:rPr>
                <w:rFonts w:cs="Arial"/>
                <w:color w:val="auto"/>
                <w:sz w:val="22"/>
                <w:szCs w:val="22"/>
              </w:rPr>
              <w:t xml:space="preserve"> support for PP children who are also in the bottom 20% of readers to be read with daily</w:t>
            </w:r>
            <w:r w:rsidR="00964427">
              <w:rPr>
                <w:rFonts w:cs="Arial"/>
                <w:color w:val="auto"/>
                <w:sz w:val="22"/>
                <w:szCs w:val="22"/>
              </w:rPr>
              <w:t xml:space="preserve"> (1:1 reading, T</w:t>
            </w:r>
            <w:r>
              <w:rPr>
                <w:rFonts w:cs="Arial"/>
                <w:color w:val="auto"/>
                <w:sz w:val="22"/>
                <w:szCs w:val="22"/>
              </w:rPr>
              <w:t>A</w:t>
            </w:r>
            <w:r w:rsidR="00964427">
              <w:rPr>
                <w:rFonts w:cs="Arial"/>
                <w:color w:val="auto"/>
                <w:sz w:val="22"/>
                <w:szCs w:val="22"/>
              </w:rPr>
              <w:t xml:space="preserve">s deployed </w:t>
            </w:r>
            <w:r>
              <w:rPr>
                <w:rFonts w:cs="Arial"/>
                <w:color w:val="auto"/>
                <w:sz w:val="22"/>
                <w:szCs w:val="22"/>
              </w:rPr>
              <w:t>for</w:t>
            </w:r>
            <w:r w:rsidR="00964427">
              <w:rPr>
                <w:rFonts w:cs="Arial"/>
                <w:color w:val="auto"/>
                <w:sz w:val="22"/>
                <w:szCs w:val="22"/>
              </w:rPr>
              <w:t xml:space="preserve"> reading squad, better view of reading introduced and</w:t>
            </w:r>
            <w:r w:rsidR="00C4302A">
              <w:rPr>
                <w:rFonts w:cs="Arial"/>
                <w:color w:val="auto"/>
                <w:sz w:val="22"/>
                <w:szCs w:val="22"/>
              </w:rPr>
              <w:t xml:space="preserve"> daily precision teaching). </w:t>
            </w:r>
          </w:p>
          <w:p w14:paraId="0488E4D3" w14:textId="3453F1BD" w:rsidR="00C4302A" w:rsidRPr="00B25277" w:rsidRDefault="00C4302A" w:rsidP="00B25277">
            <w:pPr>
              <w:shd w:val="clear" w:color="auto" w:fill="FFFFFF"/>
              <w:suppressAutoHyphens w:val="0"/>
              <w:autoSpaceDN/>
              <w:spacing w:after="0" w:line="240" w:lineRule="auto"/>
              <w:rPr>
                <w:rFonts w:cs="Arial"/>
                <w:color w:val="auto"/>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4CDA9" w14:textId="77777777" w:rsidR="00B8762E" w:rsidRDefault="00B8762E" w:rsidP="00B8762E">
            <w:pPr>
              <w:pStyle w:val="TableRowCentered"/>
              <w:jc w:val="left"/>
              <w:rPr>
                <w:sz w:val="22"/>
              </w:rPr>
            </w:pPr>
            <w:r>
              <w:rPr>
                <w:sz w:val="22"/>
              </w:rPr>
              <w:t>The EEF state that ‘small group tuition has an average of 4 months’ additional progress over the course of the year.</w:t>
            </w:r>
          </w:p>
          <w:p w14:paraId="12BF326B" w14:textId="77777777" w:rsidR="00A6525C" w:rsidRPr="00B25277" w:rsidRDefault="00A6525C" w:rsidP="00B25277">
            <w:pPr>
              <w:shd w:val="clear" w:color="auto" w:fill="FFFFFF"/>
              <w:suppressAutoHyphens w:val="0"/>
              <w:autoSpaceDN/>
              <w:spacing w:after="0" w:line="240" w:lineRule="auto"/>
              <w:rPr>
                <w:rFonts w:cs="Arial"/>
                <w:color w:val="auto"/>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DFC73" w14:textId="4FFA1121" w:rsidR="00A6525C" w:rsidRDefault="003E235E">
            <w:pPr>
              <w:pStyle w:val="TableRowCentered"/>
              <w:jc w:val="left"/>
              <w:rPr>
                <w:sz w:val="22"/>
              </w:rPr>
            </w:pPr>
            <w:r>
              <w:rPr>
                <w:sz w:val="22"/>
              </w:rPr>
              <w:t>4</w:t>
            </w:r>
          </w:p>
        </w:tc>
      </w:tr>
      <w:tr w:rsidR="00A6525C" w14:paraId="3D4222C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1E03F" w14:textId="6BE45B90" w:rsidR="00A6525C" w:rsidRDefault="00A6525C" w:rsidP="00B25277">
            <w:pPr>
              <w:shd w:val="clear" w:color="auto" w:fill="FFFFFF"/>
              <w:suppressAutoHyphens w:val="0"/>
              <w:autoSpaceDN/>
              <w:spacing w:after="0" w:line="240" w:lineRule="auto"/>
              <w:rPr>
                <w:rFonts w:cs="Arial"/>
                <w:color w:val="auto"/>
                <w:sz w:val="22"/>
                <w:szCs w:val="22"/>
              </w:rPr>
            </w:pPr>
            <w:r>
              <w:rPr>
                <w:rFonts w:cs="Arial"/>
                <w:color w:val="auto"/>
                <w:sz w:val="22"/>
                <w:szCs w:val="22"/>
              </w:rPr>
              <w:t>Introduction of pre-teaching maths during assembly time.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F035F" w14:textId="77777777" w:rsidR="00B8762E" w:rsidRDefault="00B8762E" w:rsidP="00B8762E">
            <w:pPr>
              <w:pStyle w:val="TableRowCentered"/>
              <w:jc w:val="left"/>
              <w:rPr>
                <w:sz w:val="22"/>
              </w:rPr>
            </w:pPr>
            <w:r>
              <w:rPr>
                <w:sz w:val="22"/>
              </w:rPr>
              <w:t>The EEF state that ‘small group tuition has an average of 4 months’ additional progress over the course of the year.</w:t>
            </w:r>
          </w:p>
          <w:p w14:paraId="3CC4A555" w14:textId="77777777" w:rsidR="00A6525C" w:rsidRPr="00B25277" w:rsidRDefault="00A6525C" w:rsidP="00B25277">
            <w:pPr>
              <w:shd w:val="clear" w:color="auto" w:fill="FFFFFF"/>
              <w:suppressAutoHyphens w:val="0"/>
              <w:autoSpaceDN/>
              <w:spacing w:after="0" w:line="240" w:lineRule="auto"/>
              <w:rPr>
                <w:rFonts w:cs="Arial"/>
                <w:color w:val="auto"/>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77C8D" w14:textId="22601A9A" w:rsidR="00A6525C" w:rsidRDefault="003E235E">
            <w:pPr>
              <w:pStyle w:val="TableRowCentered"/>
              <w:jc w:val="left"/>
              <w:rPr>
                <w:sz w:val="22"/>
              </w:rPr>
            </w:pPr>
            <w:r>
              <w:rPr>
                <w:sz w:val="22"/>
              </w:rPr>
              <w:t>4</w:t>
            </w:r>
          </w:p>
        </w:tc>
      </w:tr>
      <w:tr w:rsidR="0032676D" w14:paraId="1034911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06DAE" w14:textId="627072BA" w:rsidR="0032676D" w:rsidRDefault="0032676D" w:rsidP="00B25277">
            <w:pPr>
              <w:shd w:val="clear" w:color="auto" w:fill="FFFFFF"/>
              <w:suppressAutoHyphens w:val="0"/>
              <w:autoSpaceDN/>
              <w:spacing w:after="0" w:line="240" w:lineRule="auto"/>
              <w:rPr>
                <w:rFonts w:cs="Arial"/>
                <w:color w:val="auto"/>
                <w:sz w:val="22"/>
                <w:szCs w:val="22"/>
              </w:rPr>
            </w:pPr>
            <w:r>
              <w:rPr>
                <w:rFonts w:cs="Arial"/>
                <w:color w:val="auto"/>
                <w:sz w:val="22"/>
                <w:szCs w:val="22"/>
              </w:rPr>
              <w:t xml:space="preserve">Access to further support </w:t>
            </w:r>
            <w:r w:rsidR="003E235E">
              <w:rPr>
                <w:rFonts w:cs="Arial"/>
                <w:color w:val="auto"/>
                <w:sz w:val="22"/>
                <w:szCs w:val="22"/>
              </w:rPr>
              <w:t xml:space="preserve">from the Educational </w:t>
            </w:r>
            <w:r w:rsidR="00141E37">
              <w:rPr>
                <w:rFonts w:cs="Arial"/>
                <w:color w:val="auto"/>
                <w:sz w:val="22"/>
                <w:szCs w:val="22"/>
              </w:rPr>
              <w:t>Psychologist</w:t>
            </w:r>
            <w:r>
              <w:rPr>
                <w:rFonts w:cs="Arial"/>
                <w:color w:val="auto"/>
                <w:sz w:val="22"/>
                <w:szCs w:val="22"/>
              </w:rPr>
              <w:t xml:space="preserve"> </w:t>
            </w:r>
            <w:r w:rsidR="006B14D2">
              <w:rPr>
                <w:rFonts w:cs="Arial"/>
                <w:color w:val="auto"/>
                <w:sz w:val="22"/>
                <w:szCs w:val="22"/>
              </w:rPr>
              <w:t xml:space="preserve">and the LA Special Advisory Service </w:t>
            </w:r>
            <w:r>
              <w:rPr>
                <w:rFonts w:cs="Arial"/>
                <w:color w:val="auto"/>
                <w:sz w:val="22"/>
                <w:szCs w:val="22"/>
              </w:rPr>
              <w:t>to provide training and strategies to support PP</w:t>
            </w:r>
            <w:r w:rsidR="006B14D2">
              <w:rPr>
                <w:rFonts w:cs="Arial"/>
                <w:color w:val="auto"/>
                <w:sz w:val="22"/>
                <w:szCs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C988F" w14:textId="1DC94179" w:rsidR="0032676D" w:rsidRDefault="009D094D" w:rsidP="00B8762E">
            <w:pPr>
              <w:pStyle w:val="TableRowCentered"/>
              <w:jc w:val="left"/>
              <w:rPr>
                <w:sz w:val="22"/>
              </w:rPr>
            </w:pPr>
            <w:r>
              <w:t>The EEF states that ‘school leaders should pay careful attention to the roles of TAs and ensure they have a positive impact on pupils with SEN</w:t>
            </w:r>
            <w:r w:rsidR="00CA1780">
              <w:t>’ and that ‘</w:t>
            </w:r>
            <w:r w:rsidR="00CA1780" w:rsidRPr="00CA1780">
              <w:rPr>
                <w:rFonts w:cs="Arial"/>
                <w:color w:val="212121"/>
                <w:szCs w:val="24"/>
                <w:shd w:val="clear" w:color="auto" w:fill="FFFFFF"/>
              </w:rPr>
              <w:t>pupils with SEND are also more than twice as likely to be eligible for free school meal</w:t>
            </w:r>
            <w:r w:rsidR="007A3D1C" w:rsidRPr="00CA1780">
              <w:rPr>
                <w:rFonts w:cs="Arial"/>
                <w:color w:val="212121"/>
                <w:szCs w:val="24"/>
                <w:shd w:val="clear" w:color="auto" w:fill="FFFFFF"/>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57274" w14:textId="29E08229" w:rsidR="0032676D" w:rsidRDefault="003E235E">
            <w:pPr>
              <w:pStyle w:val="TableRowCentered"/>
              <w:jc w:val="left"/>
              <w:rPr>
                <w:sz w:val="22"/>
              </w:rPr>
            </w:pPr>
            <w:r>
              <w:rPr>
                <w:sz w:val="22"/>
              </w:rPr>
              <w:t>5/6</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44006203" w:rsidR="00E66558" w:rsidRDefault="009D71E8">
      <w:pPr>
        <w:spacing w:before="240" w:after="120"/>
      </w:pPr>
      <w:r>
        <w:lastRenderedPageBreak/>
        <w:t xml:space="preserve">Budgeted cost: </w:t>
      </w:r>
      <w:r w:rsidR="00102A6B">
        <w:t>£7694</w:t>
      </w:r>
    </w:p>
    <w:tbl>
      <w:tblPr>
        <w:tblW w:w="5000" w:type="pct"/>
        <w:tblCellMar>
          <w:left w:w="10" w:type="dxa"/>
          <w:right w:w="10" w:type="dxa"/>
        </w:tblCellMar>
        <w:tblLook w:val="04A0" w:firstRow="1" w:lastRow="0" w:firstColumn="1" w:lastColumn="0" w:noHBand="0" w:noVBand="1"/>
      </w:tblPr>
      <w:tblGrid>
        <w:gridCol w:w="2164"/>
        <w:gridCol w:w="5246"/>
        <w:gridCol w:w="2076"/>
      </w:tblGrid>
      <w:tr w:rsidR="00E66558" w14:paraId="2A7D5537" w14:textId="77777777" w:rsidTr="00153270">
        <w:tc>
          <w:tcPr>
            <w:tcW w:w="216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524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07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153270">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F84EA" w14:textId="10D5165D" w:rsidR="00B91419" w:rsidRPr="00B91419" w:rsidRDefault="00B91419" w:rsidP="00B91419">
            <w:pPr>
              <w:shd w:val="clear" w:color="auto" w:fill="FFFFFF"/>
              <w:suppressAutoHyphens w:val="0"/>
              <w:autoSpaceDN/>
              <w:spacing w:after="0" w:line="240" w:lineRule="auto"/>
              <w:rPr>
                <w:rFonts w:cs="Arial"/>
                <w:color w:val="auto"/>
                <w:sz w:val="22"/>
                <w:szCs w:val="22"/>
              </w:rPr>
            </w:pPr>
            <w:r w:rsidRPr="008835B0">
              <w:rPr>
                <w:rFonts w:cs="Arial"/>
                <w:color w:val="auto"/>
                <w:sz w:val="22"/>
                <w:szCs w:val="22"/>
              </w:rPr>
              <w:t>P</w:t>
            </w:r>
            <w:r w:rsidRPr="00B91419">
              <w:rPr>
                <w:rFonts w:cs="Arial"/>
                <w:color w:val="auto"/>
                <w:sz w:val="22"/>
                <w:szCs w:val="22"/>
              </w:rPr>
              <w:t>rovide a</w:t>
            </w:r>
            <w:r w:rsidRPr="008835B0">
              <w:rPr>
                <w:rFonts w:cs="Arial"/>
                <w:color w:val="auto"/>
                <w:sz w:val="22"/>
                <w:szCs w:val="22"/>
              </w:rPr>
              <w:t xml:space="preserve"> </w:t>
            </w:r>
            <w:r w:rsidR="00441004">
              <w:rPr>
                <w:rFonts w:cs="Arial"/>
                <w:color w:val="auto"/>
                <w:sz w:val="22"/>
                <w:szCs w:val="22"/>
              </w:rPr>
              <w:t xml:space="preserve">part-time </w:t>
            </w:r>
            <w:r w:rsidRPr="008835B0">
              <w:rPr>
                <w:rFonts w:cs="Arial"/>
                <w:color w:val="auto"/>
                <w:sz w:val="22"/>
                <w:szCs w:val="22"/>
              </w:rPr>
              <w:t xml:space="preserve">pastoral teaching assistant </w:t>
            </w:r>
            <w:r w:rsidRPr="00B91419">
              <w:rPr>
                <w:rFonts w:cs="Arial"/>
                <w:color w:val="auto"/>
                <w:sz w:val="22"/>
                <w:szCs w:val="22"/>
              </w:rPr>
              <w:t>to allow children with significant barrier</w:t>
            </w:r>
            <w:r w:rsidRPr="008835B0">
              <w:rPr>
                <w:rFonts w:cs="Arial"/>
                <w:color w:val="auto"/>
                <w:sz w:val="22"/>
                <w:szCs w:val="22"/>
              </w:rPr>
              <w:t>s (either s</w:t>
            </w:r>
            <w:r w:rsidR="00537A60">
              <w:rPr>
                <w:rFonts w:cs="Arial"/>
                <w:color w:val="auto"/>
                <w:sz w:val="22"/>
                <w:szCs w:val="22"/>
              </w:rPr>
              <w:t>ocial</w:t>
            </w:r>
          </w:p>
          <w:p w14:paraId="6FE94A86" w14:textId="078D7BB7" w:rsidR="00964427" w:rsidRPr="00B91419" w:rsidRDefault="00B91419" w:rsidP="00B91419">
            <w:pPr>
              <w:shd w:val="clear" w:color="auto" w:fill="FFFFFF"/>
              <w:suppressAutoHyphens w:val="0"/>
              <w:autoSpaceDN/>
              <w:spacing w:after="0" w:line="240" w:lineRule="auto"/>
              <w:rPr>
                <w:rFonts w:cs="Arial"/>
                <w:color w:val="auto"/>
                <w:sz w:val="22"/>
                <w:szCs w:val="22"/>
              </w:rPr>
            </w:pPr>
            <w:r w:rsidRPr="00B91419">
              <w:rPr>
                <w:rFonts w:cs="Arial"/>
                <w:color w:val="auto"/>
                <w:sz w:val="22"/>
                <w:szCs w:val="22"/>
              </w:rPr>
              <w:t>emotional and mental health or cognition and learning) to access their learning and make progress</w:t>
            </w:r>
            <w:r w:rsidR="00441004">
              <w:rPr>
                <w:rFonts w:cs="Arial"/>
                <w:color w:val="auto"/>
                <w:sz w:val="22"/>
                <w:szCs w:val="22"/>
              </w:rPr>
              <w:t xml:space="preserve"> through ELSA</w:t>
            </w:r>
            <w:r w:rsidR="00964427">
              <w:rPr>
                <w:rFonts w:cs="Arial"/>
                <w:color w:val="auto"/>
                <w:sz w:val="22"/>
                <w:szCs w:val="22"/>
              </w:rPr>
              <w:t xml:space="preserve"> (member of staff trained in ELSA). </w:t>
            </w:r>
          </w:p>
          <w:p w14:paraId="2A7D5538" w14:textId="282CA4A1" w:rsidR="00E66558" w:rsidRPr="008835B0" w:rsidRDefault="00E66558">
            <w:pPr>
              <w:pStyle w:val="TableRow"/>
              <w:rPr>
                <w:sz w:val="22"/>
                <w:szCs w:val="22"/>
              </w:rPr>
            </w:pPr>
          </w:p>
        </w:tc>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FFDF9" w14:textId="77777777" w:rsidR="00B91419" w:rsidRPr="00B91419" w:rsidRDefault="00B91419" w:rsidP="00B91419">
            <w:pPr>
              <w:shd w:val="clear" w:color="auto" w:fill="FFFFFF"/>
              <w:suppressAutoHyphens w:val="0"/>
              <w:autoSpaceDN/>
              <w:spacing w:after="0" w:line="240" w:lineRule="auto"/>
              <w:rPr>
                <w:rFonts w:cs="Arial"/>
                <w:color w:val="auto"/>
                <w:sz w:val="22"/>
                <w:szCs w:val="22"/>
              </w:rPr>
            </w:pPr>
            <w:r w:rsidRPr="00B91419">
              <w:rPr>
                <w:rFonts w:cs="Arial"/>
                <w:color w:val="auto"/>
                <w:sz w:val="22"/>
                <w:szCs w:val="22"/>
              </w:rPr>
              <w:t xml:space="preserve">Social and emotional learning is </w:t>
            </w:r>
          </w:p>
          <w:p w14:paraId="5775850C" w14:textId="425F9E23" w:rsidR="00B91419" w:rsidRPr="00B91419" w:rsidRDefault="00B91419" w:rsidP="00B91419">
            <w:pPr>
              <w:shd w:val="clear" w:color="auto" w:fill="FFFFFF"/>
              <w:suppressAutoHyphens w:val="0"/>
              <w:autoSpaceDN/>
              <w:spacing w:after="0" w:line="240" w:lineRule="auto"/>
              <w:rPr>
                <w:rFonts w:cs="Arial"/>
                <w:color w:val="auto"/>
                <w:sz w:val="22"/>
                <w:szCs w:val="22"/>
              </w:rPr>
            </w:pPr>
            <w:r w:rsidRPr="00B91419">
              <w:rPr>
                <w:rFonts w:cs="Arial"/>
                <w:color w:val="auto"/>
                <w:sz w:val="22"/>
                <w:szCs w:val="22"/>
              </w:rPr>
              <w:t xml:space="preserve">highlighted by the EEF as having a positive impact on pupil attainment (+4 months). </w:t>
            </w:r>
          </w:p>
          <w:p w14:paraId="492A470A" w14:textId="590584E0" w:rsidR="00B91419" w:rsidRPr="00B91419" w:rsidRDefault="00B91419" w:rsidP="00B91419">
            <w:pPr>
              <w:shd w:val="clear" w:color="auto" w:fill="FFFFFF"/>
              <w:suppressAutoHyphens w:val="0"/>
              <w:autoSpaceDN/>
              <w:spacing w:after="0" w:line="240" w:lineRule="auto"/>
              <w:rPr>
                <w:rFonts w:cs="Arial"/>
                <w:color w:val="auto"/>
                <w:sz w:val="22"/>
                <w:szCs w:val="22"/>
              </w:rPr>
            </w:pPr>
            <w:r w:rsidRPr="00B91419">
              <w:rPr>
                <w:rFonts w:cs="Arial"/>
                <w:color w:val="auto"/>
                <w:sz w:val="22"/>
                <w:szCs w:val="22"/>
              </w:rPr>
              <w:t>To this end, we employ a learning mentor to both deliver structured intervention programmes</w:t>
            </w:r>
            <w:r w:rsidR="008835B0">
              <w:rPr>
                <w:rFonts w:cs="Arial"/>
                <w:color w:val="auto"/>
                <w:sz w:val="22"/>
                <w:szCs w:val="22"/>
              </w:rPr>
              <w:t xml:space="preserve"> such as Theraplay, </w:t>
            </w:r>
            <w:r w:rsidR="00141E37">
              <w:rPr>
                <w:rFonts w:cs="Arial"/>
                <w:color w:val="auto"/>
                <w:sz w:val="22"/>
                <w:szCs w:val="22"/>
              </w:rPr>
              <w:t>Lego</w:t>
            </w:r>
            <w:r w:rsidR="008835B0">
              <w:rPr>
                <w:rFonts w:cs="Arial"/>
                <w:color w:val="auto"/>
                <w:sz w:val="22"/>
                <w:szCs w:val="22"/>
              </w:rPr>
              <w:t xml:space="preserve"> </w:t>
            </w:r>
            <w:r w:rsidR="007A3D1C">
              <w:rPr>
                <w:rFonts w:cs="Arial"/>
                <w:color w:val="auto"/>
                <w:sz w:val="22"/>
                <w:szCs w:val="22"/>
              </w:rPr>
              <w:t>the</w:t>
            </w:r>
            <w:r w:rsidR="007A3D1C" w:rsidRPr="008835B0">
              <w:rPr>
                <w:rFonts w:cs="Arial"/>
                <w:color w:val="auto"/>
                <w:sz w:val="22"/>
                <w:szCs w:val="22"/>
              </w:rPr>
              <w:t>rapy</w:t>
            </w:r>
            <w:r w:rsidRPr="008835B0">
              <w:rPr>
                <w:rFonts w:cs="Arial"/>
                <w:color w:val="auto"/>
                <w:sz w:val="22"/>
                <w:szCs w:val="22"/>
              </w:rPr>
              <w:t xml:space="preserve"> and ELSA support. </w:t>
            </w:r>
          </w:p>
          <w:p w14:paraId="2A7D5539" w14:textId="77777777" w:rsidR="00E66558" w:rsidRPr="008835B0" w:rsidRDefault="00E66558">
            <w:pPr>
              <w:pStyle w:val="TableRowCentered"/>
              <w:jc w:val="left"/>
              <w:rPr>
                <w:sz w:val="22"/>
                <w:szCs w:val="22"/>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02CA929" w:rsidR="00E66558" w:rsidRDefault="008835B0">
            <w:pPr>
              <w:pStyle w:val="TableRowCentered"/>
              <w:jc w:val="left"/>
              <w:rPr>
                <w:sz w:val="22"/>
              </w:rPr>
            </w:pPr>
            <w:r>
              <w:rPr>
                <w:sz w:val="22"/>
              </w:rPr>
              <w:t>5</w:t>
            </w:r>
            <w:r w:rsidR="004F7E20">
              <w:rPr>
                <w:sz w:val="22"/>
              </w:rPr>
              <w:t>/6</w:t>
            </w:r>
          </w:p>
        </w:tc>
      </w:tr>
      <w:tr w:rsidR="00537A60" w14:paraId="7741D2A9" w14:textId="77777777" w:rsidTr="00153270">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A7D42" w14:textId="0F77185F" w:rsidR="00537A60" w:rsidRDefault="00537A60" w:rsidP="00B91419">
            <w:pPr>
              <w:shd w:val="clear" w:color="auto" w:fill="FFFFFF"/>
              <w:suppressAutoHyphens w:val="0"/>
              <w:autoSpaceDN/>
              <w:spacing w:after="0" w:line="240" w:lineRule="auto"/>
              <w:rPr>
                <w:rFonts w:cs="Arial"/>
                <w:color w:val="auto"/>
                <w:sz w:val="22"/>
                <w:szCs w:val="22"/>
              </w:rPr>
            </w:pPr>
            <w:r>
              <w:rPr>
                <w:rFonts w:cs="Arial"/>
                <w:color w:val="auto"/>
                <w:sz w:val="22"/>
                <w:szCs w:val="22"/>
              </w:rPr>
              <w:t xml:space="preserve">Development of wellbeing/ELSA room to support </w:t>
            </w:r>
            <w:r w:rsidR="009045CE">
              <w:rPr>
                <w:rFonts w:cs="Arial"/>
                <w:color w:val="auto"/>
                <w:sz w:val="22"/>
                <w:szCs w:val="22"/>
              </w:rPr>
              <w:t>PP with barriers to learning</w:t>
            </w:r>
            <w:r w:rsidR="00141E37">
              <w:rPr>
                <w:rFonts w:cs="Arial"/>
                <w:color w:val="auto"/>
                <w:sz w:val="22"/>
                <w:szCs w:val="22"/>
              </w:rPr>
              <w:t xml:space="preserve">. </w:t>
            </w:r>
          </w:p>
          <w:p w14:paraId="59273D30" w14:textId="51897D0B" w:rsidR="009045CE" w:rsidRPr="008835B0" w:rsidRDefault="009045CE" w:rsidP="00B91419">
            <w:pPr>
              <w:shd w:val="clear" w:color="auto" w:fill="FFFFFF"/>
              <w:suppressAutoHyphens w:val="0"/>
              <w:autoSpaceDN/>
              <w:spacing w:after="0" w:line="240" w:lineRule="auto"/>
              <w:rPr>
                <w:rFonts w:cs="Arial"/>
                <w:color w:val="auto"/>
                <w:sz w:val="22"/>
                <w:szCs w:val="22"/>
              </w:rPr>
            </w:pPr>
          </w:p>
        </w:tc>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FAF90" w14:textId="77777777" w:rsidR="009045CE" w:rsidRPr="00B91419" w:rsidRDefault="009045CE" w:rsidP="009045CE">
            <w:pPr>
              <w:shd w:val="clear" w:color="auto" w:fill="FFFFFF"/>
              <w:suppressAutoHyphens w:val="0"/>
              <w:autoSpaceDN/>
              <w:spacing w:after="0" w:line="240" w:lineRule="auto"/>
              <w:rPr>
                <w:rFonts w:cs="Arial"/>
                <w:color w:val="auto"/>
                <w:sz w:val="22"/>
                <w:szCs w:val="22"/>
              </w:rPr>
            </w:pPr>
            <w:r w:rsidRPr="00B91419">
              <w:rPr>
                <w:rFonts w:cs="Arial"/>
                <w:color w:val="auto"/>
                <w:sz w:val="22"/>
                <w:szCs w:val="22"/>
              </w:rPr>
              <w:t xml:space="preserve">Social and emotional learning is </w:t>
            </w:r>
          </w:p>
          <w:p w14:paraId="6DFF0619" w14:textId="77777777" w:rsidR="009045CE" w:rsidRPr="00B91419" w:rsidRDefault="009045CE" w:rsidP="009045CE">
            <w:pPr>
              <w:shd w:val="clear" w:color="auto" w:fill="FFFFFF"/>
              <w:suppressAutoHyphens w:val="0"/>
              <w:autoSpaceDN/>
              <w:spacing w:after="0" w:line="240" w:lineRule="auto"/>
              <w:rPr>
                <w:rFonts w:cs="Arial"/>
                <w:color w:val="auto"/>
                <w:sz w:val="22"/>
                <w:szCs w:val="22"/>
              </w:rPr>
            </w:pPr>
            <w:r w:rsidRPr="00B91419">
              <w:rPr>
                <w:rFonts w:cs="Arial"/>
                <w:color w:val="auto"/>
                <w:sz w:val="22"/>
                <w:szCs w:val="22"/>
              </w:rPr>
              <w:t xml:space="preserve">highlighted by the EEF as having a positive impact on pupil attainment (+4 months). </w:t>
            </w:r>
          </w:p>
          <w:p w14:paraId="51634D9A" w14:textId="77777777" w:rsidR="00537A60" w:rsidRPr="00B91419" w:rsidRDefault="00537A60" w:rsidP="00B91419">
            <w:pPr>
              <w:shd w:val="clear" w:color="auto" w:fill="FFFFFF"/>
              <w:suppressAutoHyphens w:val="0"/>
              <w:autoSpaceDN/>
              <w:spacing w:after="0" w:line="240" w:lineRule="auto"/>
              <w:rPr>
                <w:rFonts w:cs="Arial"/>
                <w:color w:val="auto"/>
                <w:sz w:val="22"/>
                <w:szCs w:val="22"/>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4EDC0" w14:textId="737A29E5" w:rsidR="00537A60" w:rsidRDefault="009045CE">
            <w:pPr>
              <w:pStyle w:val="TableRowCentered"/>
              <w:jc w:val="left"/>
              <w:rPr>
                <w:sz w:val="22"/>
              </w:rPr>
            </w:pPr>
            <w:r>
              <w:rPr>
                <w:sz w:val="22"/>
              </w:rPr>
              <w:t>5</w:t>
            </w:r>
            <w:r w:rsidR="004F7E20">
              <w:rPr>
                <w:sz w:val="22"/>
              </w:rPr>
              <w:t xml:space="preserve"> and 6</w:t>
            </w:r>
          </w:p>
        </w:tc>
      </w:tr>
      <w:tr w:rsidR="00E66558" w14:paraId="2A7D553F" w14:textId="77777777" w:rsidTr="00153270">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393CDD56" w:rsidR="00E66558" w:rsidRPr="00B91419" w:rsidRDefault="00B91419">
            <w:pPr>
              <w:pStyle w:val="TableRow"/>
              <w:rPr>
                <w:sz w:val="22"/>
              </w:rPr>
            </w:pPr>
            <w:r>
              <w:rPr>
                <w:sz w:val="22"/>
              </w:rPr>
              <w:t xml:space="preserve">Weekly Jigsaw PSHE sessions to support wellbeing and a greater engagement in learning. </w:t>
            </w:r>
          </w:p>
        </w:tc>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1270C4DC" w:rsidR="00E66558" w:rsidRDefault="00740A65">
            <w:pPr>
              <w:pStyle w:val="TableRowCentered"/>
              <w:jc w:val="left"/>
              <w:rPr>
                <w:sz w:val="22"/>
              </w:rPr>
            </w:pPr>
            <w:r>
              <w:rPr>
                <w:sz w:val="22"/>
              </w:rPr>
              <w:t xml:space="preserve">The EEF state that “social and emotional learning approaches have a positive impact, on average, of 4 months additional progress in </w:t>
            </w:r>
            <w:r w:rsidR="00141E37">
              <w:rPr>
                <w:sz w:val="22"/>
              </w:rPr>
              <w:t>academic</w:t>
            </w:r>
            <w:r>
              <w:rPr>
                <w:sz w:val="22"/>
              </w:rPr>
              <w:t xml:space="preserve"> outcomes over the course of an academic year”. </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6743AC2" w:rsidR="00E66558" w:rsidRDefault="008835B0">
            <w:pPr>
              <w:pStyle w:val="TableRowCentered"/>
              <w:jc w:val="left"/>
              <w:rPr>
                <w:sz w:val="22"/>
              </w:rPr>
            </w:pPr>
            <w:r>
              <w:rPr>
                <w:sz w:val="22"/>
              </w:rPr>
              <w:t>5</w:t>
            </w:r>
            <w:r w:rsidR="004F7E20">
              <w:rPr>
                <w:sz w:val="22"/>
              </w:rPr>
              <w:t xml:space="preserve"> and 6</w:t>
            </w:r>
          </w:p>
        </w:tc>
      </w:tr>
      <w:tr w:rsidR="00B91419" w14:paraId="79ED8547" w14:textId="77777777" w:rsidTr="00153270">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06C5A" w14:textId="3C3E7C1A" w:rsidR="00B91419" w:rsidRDefault="00DF36E7">
            <w:pPr>
              <w:pStyle w:val="TableRow"/>
              <w:rPr>
                <w:sz w:val="22"/>
              </w:rPr>
            </w:pPr>
            <w:r>
              <w:rPr>
                <w:sz w:val="22"/>
              </w:rPr>
              <w:t>Introduction of ‘super-</w:t>
            </w:r>
            <w:r w:rsidR="00141E37">
              <w:rPr>
                <w:sz w:val="22"/>
              </w:rPr>
              <w:t>curricular</w:t>
            </w:r>
            <w:r>
              <w:rPr>
                <w:sz w:val="22"/>
              </w:rPr>
              <w:t>’ clubs.</w:t>
            </w:r>
          </w:p>
        </w:tc>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98BCB" w14:textId="6EF8DC98" w:rsidR="00B91419" w:rsidRPr="0011703B" w:rsidRDefault="0011703B">
            <w:pPr>
              <w:pStyle w:val="TableRowCentered"/>
              <w:jc w:val="left"/>
              <w:rPr>
                <w:rFonts w:cs="Arial"/>
                <w:sz w:val="22"/>
                <w:szCs w:val="22"/>
              </w:rPr>
            </w:pPr>
            <w:r w:rsidRPr="0011703B">
              <w:rPr>
                <w:rFonts w:cs="Arial"/>
                <w:color w:val="000000" w:themeColor="text1"/>
                <w:sz w:val="22"/>
                <w:szCs w:val="22"/>
                <w:shd w:val="clear" w:color="auto" w:fill="FFFFFF"/>
              </w:rPr>
              <w:t>The EEF state that ‘enriching education has intrinsic benefits’ and that ‘that enrichment approaches can directly improve pupils’ attainment</w:t>
            </w:r>
            <w:r w:rsidR="007A3D1C" w:rsidRPr="0011703B">
              <w:rPr>
                <w:rFonts w:cs="Arial"/>
                <w:color w:val="000000" w:themeColor="text1"/>
                <w:sz w:val="22"/>
                <w:szCs w:val="22"/>
                <w:shd w:val="clear" w:color="auto" w:fill="FFFFFF"/>
              </w:rPr>
              <w:t>.’</w:t>
            </w:r>
            <w:r w:rsidRPr="0011703B">
              <w:rPr>
                <w:rFonts w:cs="Arial"/>
                <w:color w:val="000000" w:themeColor="text1"/>
                <w:sz w:val="22"/>
                <w:szCs w:val="22"/>
                <w:shd w:val="clear" w:color="auto" w:fill="FFFFFF"/>
              </w:rPr>
              <w:t xml:space="preserve"> </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4AF15" w14:textId="22091E6F" w:rsidR="00B91419" w:rsidRDefault="003E235E">
            <w:pPr>
              <w:pStyle w:val="TableRowCentered"/>
              <w:jc w:val="left"/>
              <w:rPr>
                <w:sz w:val="22"/>
              </w:rPr>
            </w:pPr>
            <w:r>
              <w:rPr>
                <w:sz w:val="22"/>
              </w:rPr>
              <w:t>2 and 3</w:t>
            </w:r>
          </w:p>
        </w:tc>
      </w:tr>
      <w:tr w:rsidR="002F1461" w14:paraId="496D23CA" w14:textId="77777777" w:rsidTr="00153270">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D26E2" w14:textId="1EA0B703" w:rsidR="002F1461" w:rsidRDefault="002F1461" w:rsidP="002F1461">
            <w:pPr>
              <w:pStyle w:val="TableRow"/>
              <w:rPr>
                <w:sz w:val="22"/>
              </w:rPr>
            </w:pPr>
            <w:r>
              <w:rPr>
                <w:sz w:val="22"/>
              </w:rPr>
              <w:t xml:space="preserve">Rasing the profile of subject </w:t>
            </w:r>
            <w:r w:rsidR="00141E37">
              <w:rPr>
                <w:sz w:val="22"/>
              </w:rPr>
              <w:t>ambassadors</w:t>
            </w:r>
            <w:r>
              <w:rPr>
                <w:sz w:val="22"/>
              </w:rPr>
              <w:t xml:space="preserve">  </w:t>
            </w:r>
          </w:p>
        </w:tc>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9AB07" w14:textId="5EEC64F6" w:rsidR="002F1461" w:rsidRDefault="002F1461" w:rsidP="002F1461">
            <w:pPr>
              <w:pStyle w:val="TableRowCentered"/>
              <w:jc w:val="left"/>
              <w:rPr>
                <w:sz w:val="22"/>
              </w:rPr>
            </w:pPr>
            <w:r>
              <w:rPr>
                <w:sz w:val="22"/>
              </w:rPr>
              <w:t xml:space="preserve">Although the evidence from the EEF is weak to suggest a link between raising aspirations and impact on progress we feel this is </w:t>
            </w:r>
            <w:r w:rsidR="00141E37">
              <w:rPr>
                <w:sz w:val="22"/>
              </w:rPr>
              <w:t>invaluable</w:t>
            </w:r>
            <w:r>
              <w:rPr>
                <w:sz w:val="22"/>
              </w:rPr>
              <w:t xml:space="preserve"> for our community. Grimsby is stated to be one of the most </w:t>
            </w:r>
            <w:r w:rsidR="00141E37">
              <w:rPr>
                <w:sz w:val="22"/>
              </w:rPr>
              <w:t>deprived</w:t>
            </w:r>
            <w:r>
              <w:rPr>
                <w:sz w:val="22"/>
              </w:rPr>
              <w:t xml:space="preserve"> towns in the UK and therefore we feel this work is invaluable for our school. </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3205B" w14:textId="0813A977" w:rsidR="002F1461" w:rsidRDefault="002F1461" w:rsidP="002F1461">
            <w:pPr>
              <w:pStyle w:val="TableRowCentered"/>
              <w:jc w:val="left"/>
              <w:rPr>
                <w:sz w:val="22"/>
              </w:rPr>
            </w:pPr>
            <w:r>
              <w:rPr>
                <w:sz w:val="22"/>
              </w:rPr>
              <w:t>2 and 3</w:t>
            </w:r>
          </w:p>
        </w:tc>
      </w:tr>
      <w:tr w:rsidR="002F1461" w14:paraId="04A09881" w14:textId="77777777" w:rsidTr="00153270">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AB7AC" w14:textId="14EA2F47" w:rsidR="002F1461" w:rsidRDefault="002F1461" w:rsidP="002F1461">
            <w:pPr>
              <w:pStyle w:val="TableRow"/>
              <w:rPr>
                <w:sz w:val="22"/>
              </w:rPr>
            </w:pPr>
            <w:r>
              <w:rPr>
                <w:sz w:val="22"/>
              </w:rPr>
              <w:t xml:space="preserve">Hosting a careers fayre within school </w:t>
            </w:r>
          </w:p>
        </w:tc>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4E84C" w14:textId="08914CD9" w:rsidR="002F1461" w:rsidRDefault="002F1461" w:rsidP="002F1461">
            <w:pPr>
              <w:pStyle w:val="TableRowCentered"/>
              <w:jc w:val="left"/>
              <w:rPr>
                <w:sz w:val="22"/>
              </w:rPr>
            </w:pPr>
            <w:r>
              <w:rPr>
                <w:sz w:val="22"/>
              </w:rPr>
              <w:t xml:space="preserve">Although the evidence from the EEF is weak to suggest a link between raising aspirations and impact on progress we feel this is </w:t>
            </w:r>
            <w:r w:rsidR="00141E37">
              <w:rPr>
                <w:sz w:val="22"/>
              </w:rPr>
              <w:t>invaluable</w:t>
            </w:r>
            <w:r>
              <w:rPr>
                <w:sz w:val="22"/>
              </w:rPr>
              <w:t xml:space="preserve"> for our community. Grimsby is stated to be one of the most deprived towns in the UK and therefore we feel this work is invaluable for our school. </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088E5" w14:textId="739DBCB0" w:rsidR="002F1461" w:rsidRDefault="002F1461" w:rsidP="002F1461">
            <w:pPr>
              <w:pStyle w:val="TableRowCentered"/>
              <w:jc w:val="left"/>
              <w:rPr>
                <w:sz w:val="22"/>
              </w:rPr>
            </w:pPr>
            <w:r>
              <w:rPr>
                <w:sz w:val="22"/>
              </w:rPr>
              <w:t>2 and 3</w:t>
            </w:r>
          </w:p>
        </w:tc>
      </w:tr>
      <w:tr w:rsidR="002F1461" w14:paraId="78B007C8" w14:textId="77777777" w:rsidTr="00153270">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56C19" w14:textId="77777777" w:rsidR="002F1461" w:rsidRPr="0024542E" w:rsidRDefault="002F1461" w:rsidP="002F1461">
            <w:pPr>
              <w:pStyle w:val="TableRow"/>
              <w:rPr>
                <w:sz w:val="22"/>
              </w:rPr>
            </w:pPr>
            <w:r w:rsidRPr="0024542E">
              <w:rPr>
                <w:sz w:val="22"/>
              </w:rPr>
              <w:t>Trips offered without cost for children in receipt of Pupil Premium.</w:t>
            </w:r>
          </w:p>
          <w:p w14:paraId="77B0E695" w14:textId="67F6C31D" w:rsidR="002F1461" w:rsidRDefault="002F1461" w:rsidP="002F1461">
            <w:pPr>
              <w:pStyle w:val="TableRow"/>
              <w:rPr>
                <w:sz w:val="22"/>
              </w:rPr>
            </w:pPr>
          </w:p>
        </w:tc>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ACE40" w14:textId="66C6ECAF" w:rsidR="002F1461" w:rsidRDefault="002F1461" w:rsidP="002F1461">
            <w:pPr>
              <w:pStyle w:val="TableRowCentered"/>
              <w:jc w:val="left"/>
              <w:rPr>
                <w:sz w:val="22"/>
              </w:rPr>
            </w:pPr>
            <w:r w:rsidRPr="0011703B">
              <w:rPr>
                <w:rFonts w:cs="Arial"/>
                <w:color w:val="000000" w:themeColor="text1"/>
                <w:sz w:val="22"/>
                <w:szCs w:val="22"/>
                <w:shd w:val="clear" w:color="auto" w:fill="FFFFFF"/>
              </w:rPr>
              <w:lastRenderedPageBreak/>
              <w:t>The EEF state that ‘enriching education has intrinsic benefits’ and that ‘that enrichment approaches can directly improve pupils’ attainment</w:t>
            </w:r>
            <w:r w:rsidR="00141E37" w:rsidRPr="0011703B">
              <w:rPr>
                <w:rFonts w:cs="Arial"/>
                <w:color w:val="000000" w:themeColor="text1"/>
                <w:sz w:val="22"/>
                <w:szCs w:val="22"/>
                <w:shd w:val="clear" w:color="auto" w:fill="FFFFFF"/>
              </w:rPr>
              <w:t>.’</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74B49" w14:textId="774C2574" w:rsidR="002F1461" w:rsidRDefault="002F1461" w:rsidP="002F1461">
            <w:pPr>
              <w:pStyle w:val="TableRowCentered"/>
              <w:jc w:val="left"/>
              <w:rPr>
                <w:sz w:val="22"/>
              </w:rPr>
            </w:pPr>
            <w:r>
              <w:rPr>
                <w:sz w:val="22"/>
              </w:rPr>
              <w:t>3</w:t>
            </w:r>
          </w:p>
        </w:tc>
      </w:tr>
      <w:tr w:rsidR="002F1461" w14:paraId="5F7717E2" w14:textId="77777777" w:rsidTr="00153270">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11CB9" w14:textId="6B65DAD2" w:rsidR="002F1461" w:rsidRDefault="002F1461" w:rsidP="002F1461">
            <w:pPr>
              <w:pStyle w:val="TableRow"/>
              <w:rPr>
                <w:sz w:val="22"/>
              </w:rPr>
            </w:pPr>
            <w:r>
              <w:rPr>
                <w:sz w:val="22"/>
              </w:rPr>
              <w:t>Breakfast club will be offered to a number of children in receipt of PP who are seen as most in need</w:t>
            </w:r>
            <w:r w:rsidR="00141E37">
              <w:rPr>
                <w:sz w:val="22"/>
              </w:rPr>
              <w:t xml:space="preserve">. </w:t>
            </w:r>
          </w:p>
        </w:tc>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7B24F" w14:textId="1C4F2D32" w:rsidR="002F1461" w:rsidRPr="00FF4C64" w:rsidRDefault="002F1461" w:rsidP="002F1461">
            <w:pPr>
              <w:pStyle w:val="TableRowCentered"/>
              <w:jc w:val="left"/>
              <w:rPr>
                <w:rFonts w:cs="Arial"/>
                <w:sz w:val="22"/>
                <w:szCs w:val="22"/>
              </w:rPr>
            </w:pPr>
            <w:r w:rsidRPr="00FF4C64">
              <w:rPr>
                <w:rFonts w:cs="Arial"/>
                <w:color w:val="000000" w:themeColor="text1"/>
                <w:sz w:val="22"/>
                <w:szCs w:val="22"/>
                <w:shd w:val="clear" w:color="auto" w:fill="FFFFFF"/>
              </w:rPr>
              <w:t>Breakfast clubs that offer pupils in primary schools a free and nutritious meal before school can boost their reading, writing and maths results by the equivalent of two months’ progress over the course of a year, according to the results of a randomised controlled trial published by the Education Endowment Foundation</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05704" w14:textId="5F00C9F3" w:rsidR="002F1461" w:rsidRDefault="002F1461" w:rsidP="002F1461">
            <w:pPr>
              <w:pStyle w:val="TableRowCentered"/>
              <w:jc w:val="left"/>
              <w:rPr>
                <w:sz w:val="22"/>
              </w:rPr>
            </w:pPr>
            <w:r>
              <w:rPr>
                <w:sz w:val="22"/>
              </w:rPr>
              <w:t>1</w:t>
            </w:r>
          </w:p>
        </w:tc>
      </w:tr>
      <w:tr w:rsidR="002F1461" w14:paraId="6B836DEF" w14:textId="77777777" w:rsidTr="00153270">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57380" w14:textId="0A65EE30" w:rsidR="002F1461" w:rsidRDefault="002F1461" w:rsidP="002F1461">
            <w:pPr>
              <w:pStyle w:val="TableRow"/>
              <w:rPr>
                <w:sz w:val="22"/>
              </w:rPr>
            </w:pPr>
            <w:r>
              <w:rPr>
                <w:sz w:val="22"/>
              </w:rPr>
              <w:t xml:space="preserve">Introduction of termly enterprise projects </w:t>
            </w:r>
          </w:p>
        </w:tc>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CD2EF" w14:textId="3CC14487" w:rsidR="002F1461" w:rsidRDefault="002F1461" w:rsidP="002F1461">
            <w:pPr>
              <w:pStyle w:val="TableRowCentered"/>
              <w:jc w:val="left"/>
              <w:rPr>
                <w:sz w:val="22"/>
              </w:rPr>
            </w:pPr>
            <w:r w:rsidRPr="0011703B">
              <w:rPr>
                <w:rFonts w:cs="Arial"/>
                <w:color w:val="000000" w:themeColor="text1"/>
                <w:sz w:val="22"/>
                <w:szCs w:val="22"/>
                <w:shd w:val="clear" w:color="auto" w:fill="FFFFFF"/>
              </w:rPr>
              <w:t>The EEF state that ‘enriching education has intrinsic benefits’ and that ‘that enrichment approaches can directly improve pupils’ attainment’</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50811" w14:textId="76AA3111" w:rsidR="002F1461" w:rsidRDefault="002F1461" w:rsidP="002F1461">
            <w:pPr>
              <w:pStyle w:val="TableRowCentered"/>
              <w:jc w:val="left"/>
              <w:rPr>
                <w:sz w:val="22"/>
              </w:rPr>
            </w:pPr>
            <w:r>
              <w:rPr>
                <w:sz w:val="22"/>
              </w:rPr>
              <w:t>2 and 3</w:t>
            </w:r>
          </w:p>
        </w:tc>
      </w:tr>
      <w:tr w:rsidR="002F1461" w14:paraId="274655B8" w14:textId="77777777" w:rsidTr="00153270">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1DA8E" w14:textId="588A9B40" w:rsidR="002F1461" w:rsidRDefault="002F1461" w:rsidP="002F1461">
            <w:pPr>
              <w:pStyle w:val="TableRow"/>
              <w:rPr>
                <w:sz w:val="22"/>
              </w:rPr>
            </w:pPr>
            <w:r>
              <w:rPr>
                <w:sz w:val="22"/>
              </w:rPr>
              <w:t>Planned half termly parent and child play sessions</w:t>
            </w:r>
          </w:p>
        </w:tc>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40D93" w14:textId="3A166E2A" w:rsidR="002F1461" w:rsidRPr="000B02D6" w:rsidRDefault="002F1461" w:rsidP="002F1461">
            <w:pPr>
              <w:pStyle w:val="TableRowCentered"/>
              <w:jc w:val="left"/>
              <w:rPr>
                <w:rFonts w:cs="Arial"/>
                <w:color w:val="000000" w:themeColor="text1"/>
                <w:sz w:val="22"/>
                <w:szCs w:val="22"/>
                <w:shd w:val="clear" w:color="auto" w:fill="FFFFFF"/>
              </w:rPr>
            </w:pPr>
            <w:r w:rsidRPr="000B02D6">
              <w:rPr>
                <w:rFonts w:cs="Arial"/>
                <w:color w:val="000000" w:themeColor="text1"/>
                <w:sz w:val="22"/>
                <w:szCs w:val="22"/>
                <w:shd w:val="clear" w:color="auto" w:fill="FFFFFF"/>
              </w:rPr>
              <w:t>The EEF state that ‘Parents play a crucial role in supporting their children’s learning, and levels of parental engagement are consistently associated with better academic outcomes</w:t>
            </w:r>
            <w:r w:rsidR="00141E37" w:rsidRPr="000B02D6">
              <w:rPr>
                <w:rFonts w:cs="Arial"/>
                <w:color w:val="000000" w:themeColor="text1"/>
                <w:sz w:val="22"/>
                <w:szCs w:val="22"/>
                <w:shd w:val="clear" w:color="auto" w:fill="FFFFFF"/>
              </w:rPr>
              <w:t>.’</w:t>
            </w:r>
          </w:p>
          <w:p w14:paraId="678A2AD0" w14:textId="5D1E23F8" w:rsidR="002F1461" w:rsidRPr="00787D3C" w:rsidRDefault="002F1461" w:rsidP="002F1461">
            <w:pPr>
              <w:pStyle w:val="TableRowCentered"/>
              <w:jc w:val="left"/>
              <w:rPr>
                <w:rFonts w:cs="Arial"/>
                <w:sz w:val="22"/>
                <w:szCs w:val="22"/>
              </w:rPr>
            </w:pPr>
            <w:r w:rsidRPr="000B02D6">
              <w:rPr>
                <w:rFonts w:cs="Arial"/>
                <w:color w:val="000000" w:themeColor="text1"/>
                <w:sz w:val="22"/>
                <w:szCs w:val="22"/>
                <w:shd w:val="clear" w:color="auto" w:fill="FFFFFF"/>
              </w:rPr>
              <w:t xml:space="preserve">Evidence from the EEF </w:t>
            </w:r>
            <w:hyperlink r:id="rId10" w:history="1">
              <w:r w:rsidRPr="000B02D6">
                <w:rPr>
                  <w:rFonts w:cs="Arial"/>
                  <w:color w:val="000000" w:themeColor="text1"/>
                  <w:sz w:val="22"/>
                  <w:szCs w:val="22"/>
                  <w:u w:val="single"/>
                  <w:bdr w:val="single" w:sz="2" w:space="0" w:color="EEEEEE" w:frame="1"/>
                  <w:shd w:val="clear" w:color="auto" w:fill="FFFFFF"/>
                </w:rPr>
                <w:t>Teaching and Learning Toolkit</w:t>
              </w:r>
            </w:hyperlink>
            <w:r w:rsidRPr="000B02D6">
              <w:rPr>
                <w:rFonts w:cs="Arial"/>
                <w:color w:val="000000" w:themeColor="text1"/>
                <w:sz w:val="22"/>
                <w:szCs w:val="22"/>
                <w:shd w:val="clear" w:color="auto" w:fill="FFFFFF"/>
              </w:rPr>
              <w:t> suggests that effective parental engagement can lead to learning gains of +3 months over the course of a year. </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9545D" w14:textId="5CEA25E1" w:rsidR="002F1461" w:rsidRDefault="002F1461" w:rsidP="002F1461">
            <w:pPr>
              <w:pStyle w:val="TableRowCentered"/>
              <w:jc w:val="left"/>
              <w:rPr>
                <w:sz w:val="22"/>
              </w:rPr>
            </w:pPr>
            <w:r>
              <w:rPr>
                <w:sz w:val="22"/>
              </w:rPr>
              <w:t>2 and 4</w:t>
            </w:r>
          </w:p>
        </w:tc>
      </w:tr>
      <w:tr w:rsidR="002F1461" w14:paraId="434F039D" w14:textId="77777777" w:rsidTr="00153270">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7751A" w14:textId="0B5D0A6C" w:rsidR="002F1461" w:rsidRDefault="002F1461" w:rsidP="002F1461">
            <w:pPr>
              <w:pStyle w:val="TableRow"/>
              <w:rPr>
                <w:sz w:val="22"/>
              </w:rPr>
            </w:pPr>
            <w:r>
              <w:rPr>
                <w:sz w:val="22"/>
              </w:rPr>
              <w:t xml:space="preserve">Develop community links across the year </w:t>
            </w:r>
          </w:p>
        </w:tc>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63CD9" w14:textId="069A3125" w:rsidR="002F1461" w:rsidRPr="000B02D6" w:rsidRDefault="002F1461" w:rsidP="002F1461">
            <w:pPr>
              <w:pStyle w:val="TableRowCentered"/>
              <w:jc w:val="left"/>
              <w:rPr>
                <w:rFonts w:cs="Arial"/>
                <w:color w:val="000000" w:themeColor="text1"/>
                <w:sz w:val="22"/>
                <w:szCs w:val="22"/>
                <w:shd w:val="clear" w:color="auto" w:fill="FFFFFF"/>
              </w:rPr>
            </w:pPr>
            <w:r w:rsidRPr="000B02D6">
              <w:rPr>
                <w:rFonts w:cs="Arial"/>
                <w:color w:val="000000" w:themeColor="text1"/>
                <w:sz w:val="22"/>
                <w:szCs w:val="22"/>
                <w:shd w:val="clear" w:color="auto" w:fill="FFFFFF"/>
              </w:rPr>
              <w:t>The EEF state that ‘Parents play a crucial role in supporting their children’s learning, and levels of parental engagement are consistently associated with better academic outcomes</w:t>
            </w:r>
            <w:r w:rsidR="00141E37" w:rsidRPr="000B02D6">
              <w:rPr>
                <w:rFonts w:cs="Arial"/>
                <w:color w:val="000000" w:themeColor="text1"/>
                <w:sz w:val="22"/>
                <w:szCs w:val="22"/>
                <w:shd w:val="clear" w:color="auto" w:fill="FFFFFF"/>
              </w:rPr>
              <w:t>.’</w:t>
            </w:r>
          </w:p>
          <w:p w14:paraId="69B4441A" w14:textId="4FF93B3B" w:rsidR="002F1461" w:rsidRDefault="002F1461" w:rsidP="002F1461">
            <w:pPr>
              <w:pStyle w:val="TableRowCentered"/>
              <w:jc w:val="left"/>
              <w:rPr>
                <w:sz w:val="22"/>
              </w:rPr>
            </w:pPr>
            <w:r w:rsidRPr="000B02D6">
              <w:rPr>
                <w:rFonts w:cs="Arial"/>
                <w:color w:val="000000" w:themeColor="text1"/>
                <w:sz w:val="22"/>
                <w:szCs w:val="22"/>
                <w:shd w:val="clear" w:color="auto" w:fill="FFFFFF"/>
              </w:rPr>
              <w:t xml:space="preserve">Evidence from the EEF </w:t>
            </w:r>
            <w:hyperlink r:id="rId11" w:history="1">
              <w:r w:rsidRPr="000B02D6">
                <w:rPr>
                  <w:rFonts w:cs="Arial"/>
                  <w:color w:val="000000" w:themeColor="text1"/>
                  <w:sz w:val="22"/>
                  <w:szCs w:val="22"/>
                  <w:u w:val="single"/>
                  <w:bdr w:val="single" w:sz="2" w:space="0" w:color="EEEEEE" w:frame="1"/>
                  <w:shd w:val="clear" w:color="auto" w:fill="FFFFFF"/>
                </w:rPr>
                <w:t>Teaching and Learning Toolkit</w:t>
              </w:r>
            </w:hyperlink>
            <w:r w:rsidRPr="000B02D6">
              <w:rPr>
                <w:rFonts w:cs="Arial"/>
                <w:color w:val="000000" w:themeColor="text1"/>
                <w:sz w:val="22"/>
                <w:szCs w:val="22"/>
                <w:shd w:val="clear" w:color="auto" w:fill="FFFFFF"/>
              </w:rPr>
              <w:t> suggests that effective parental engagement can lead to learning gains of +3 months over the course of a year. </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59B99" w14:textId="756EC967" w:rsidR="002F1461" w:rsidRDefault="002F1461" w:rsidP="002F1461">
            <w:pPr>
              <w:pStyle w:val="TableRowCentered"/>
              <w:jc w:val="left"/>
              <w:rPr>
                <w:sz w:val="22"/>
              </w:rPr>
            </w:pPr>
            <w:r>
              <w:rPr>
                <w:sz w:val="22"/>
              </w:rPr>
              <w:t>2</w:t>
            </w:r>
          </w:p>
        </w:tc>
      </w:tr>
      <w:tr w:rsidR="002F1461" w14:paraId="0BE39F5D" w14:textId="77777777" w:rsidTr="00153270">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E6F56" w14:textId="34623EEC" w:rsidR="002F1461" w:rsidRDefault="002F1461" w:rsidP="002F1461">
            <w:pPr>
              <w:pStyle w:val="TableRow"/>
              <w:rPr>
                <w:sz w:val="22"/>
              </w:rPr>
            </w:pPr>
            <w:r>
              <w:rPr>
                <w:sz w:val="22"/>
              </w:rPr>
              <w:t>Creation of a PP champion from with SLT</w:t>
            </w:r>
          </w:p>
        </w:tc>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B038F" w14:textId="77777777" w:rsidR="002F1461" w:rsidRPr="00B91419" w:rsidRDefault="002F1461" w:rsidP="002F1461">
            <w:pPr>
              <w:shd w:val="clear" w:color="auto" w:fill="FFFFFF"/>
              <w:suppressAutoHyphens w:val="0"/>
              <w:autoSpaceDN/>
              <w:spacing w:after="0" w:line="240" w:lineRule="auto"/>
              <w:rPr>
                <w:rFonts w:cs="Arial"/>
                <w:color w:val="auto"/>
                <w:sz w:val="22"/>
                <w:szCs w:val="22"/>
              </w:rPr>
            </w:pPr>
            <w:r w:rsidRPr="00B91419">
              <w:rPr>
                <w:rFonts w:cs="Arial"/>
                <w:color w:val="auto"/>
                <w:sz w:val="22"/>
                <w:szCs w:val="22"/>
              </w:rPr>
              <w:t xml:space="preserve">Social and emotional learning is </w:t>
            </w:r>
          </w:p>
          <w:p w14:paraId="7CD471D1" w14:textId="77777777" w:rsidR="002F1461" w:rsidRPr="00B91419" w:rsidRDefault="002F1461" w:rsidP="002F1461">
            <w:pPr>
              <w:shd w:val="clear" w:color="auto" w:fill="FFFFFF"/>
              <w:suppressAutoHyphens w:val="0"/>
              <w:autoSpaceDN/>
              <w:spacing w:after="0" w:line="240" w:lineRule="auto"/>
              <w:rPr>
                <w:rFonts w:cs="Arial"/>
                <w:color w:val="auto"/>
                <w:sz w:val="22"/>
                <w:szCs w:val="22"/>
              </w:rPr>
            </w:pPr>
            <w:r w:rsidRPr="00B91419">
              <w:rPr>
                <w:rFonts w:cs="Arial"/>
                <w:color w:val="auto"/>
                <w:sz w:val="22"/>
                <w:szCs w:val="22"/>
              </w:rPr>
              <w:t xml:space="preserve">highlighted by the EEF as having a positive impact on pupil attainment (+4 months). </w:t>
            </w:r>
          </w:p>
          <w:p w14:paraId="7D1F5C47" w14:textId="613D8994" w:rsidR="002F1461" w:rsidRPr="00B91419" w:rsidRDefault="002F1461" w:rsidP="002F1461">
            <w:pPr>
              <w:shd w:val="clear" w:color="auto" w:fill="FFFFFF"/>
              <w:suppressAutoHyphens w:val="0"/>
              <w:autoSpaceDN/>
              <w:spacing w:after="0" w:line="240" w:lineRule="auto"/>
              <w:rPr>
                <w:rFonts w:cs="Arial"/>
                <w:color w:val="auto"/>
                <w:sz w:val="22"/>
                <w:szCs w:val="22"/>
              </w:rPr>
            </w:pPr>
            <w:r w:rsidRPr="00B91419">
              <w:rPr>
                <w:rFonts w:cs="Arial"/>
                <w:color w:val="auto"/>
                <w:sz w:val="22"/>
                <w:szCs w:val="22"/>
              </w:rPr>
              <w:t>To this end, we employ a learning mentor to both deliver structured intervention programmes</w:t>
            </w:r>
            <w:r>
              <w:rPr>
                <w:rFonts w:cs="Arial"/>
                <w:color w:val="auto"/>
                <w:sz w:val="22"/>
                <w:szCs w:val="22"/>
              </w:rPr>
              <w:t xml:space="preserve"> such as Theraplay, </w:t>
            </w:r>
            <w:r w:rsidR="00141E37">
              <w:rPr>
                <w:rFonts w:cs="Arial"/>
                <w:color w:val="auto"/>
                <w:sz w:val="22"/>
                <w:szCs w:val="22"/>
              </w:rPr>
              <w:t>Lego</w:t>
            </w:r>
            <w:r>
              <w:rPr>
                <w:rFonts w:cs="Arial"/>
                <w:color w:val="auto"/>
                <w:sz w:val="22"/>
                <w:szCs w:val="22"/>
              </w:rPr>
              <w:t xml:space="preserve"> </w:t>
            </w:r>
            <w:r w:rsidR="007A3D1C">
              <w:rPr>
                <w:rFonts w:cs="Arial"/>
                <w:color w:val="auto"/>
                <w:sz w:val="22"/>
                <w:szCs w:val="22"/>
              </w:rPr>
              <w:t>the</w:t>
            </w:r>
            <w:r w:rsidR="007A3D1C" w:rsidRPr="008835B0">
              <w:rPr>
                <w:rFonts w:cs="Arial"/>
                <w:color w:val="auto"/>
                <w:sz w:val="22"/>
                <w:szCs w:val="22"/>
              </w:rPr>
              <w:t>rapy</w:t>
            </w:r>
            <w:r w:rsidRPr="008835B0">
              <w:rPr>
                <w:rFonts w:cs="Arial"/>
                <w:color w:val="auto"/>
                <w:sz w:val="22"/>
                <w:szCs w:val="22"/>
              </w:rPr>
              <w:t xml:space="preserve"> and ELSA support. </w:t>
            </w:r>
          </w:p>
          <w:p w14:paraId="0041EA66" w14:textId="77777777" w:rsidR="002F1461" w:rsidRDefault="002F1461" w:rsidP="002F1461">
            <w:pPr>
              <w:pStyle w:val="TableRowCentered"/>
              <w:jc w:val="left"/>
              <w:rPr>
                <w:sz w:val="22"/>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9E859" w14:textId="731A6BDF" w:rsidR="002F1461" w:rsidRDefault="002F1461" w:rsidP="002F1461">
            <w:pPr>
              <w:pStyle w:val="TableRowCentered"/>
              <w:jc w:val="left"/>
              <w:rPr>
                <w:sz w:val="22"/>
              </w:rPr>
            </w:pPr>
            <w:r>
              <w:rPr>
                <w:sz w:val="22"/>
              </w:rPr>
              <w:t>2</w:t>
            </w:r>
          </w:p>
        </w:tc>
      </w:tr>
      <w:tr w:rsidR="002F1461" w14:paraId="0F27DC01" w14:textId="77777777" w:rsidTr="00153270">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6DEFA" w14:textId="0E05EF95" w:rsidR="002F1461" w:rsidRDefault="002F1461" w:rsidP="002F1461">
            <w:pPr>
              <w:pStyle w:val="TableRow"/>
              <w:rPr>
                <w:sz w:val="22"/>
              </w:rPr>
            </w:pPr>
            <w:r>
              <w:rPr>
                <w:sz w:val="22"/>
              </w:rPr>
              <w:t>PP children invited to attend extra-</w:t>
            </w:r>
            <w:r w:rsidR="00141E37">
              <w:rPr>
                <w:sz w:val="22"/>
              </w:rPr>
              <w:t>curricular</w:t>
            </w:r>
            <w:r>
              <w:rPr>
                <w:sz w:val="22"/>
              </w:rPr>
              <w:t xml:space="preserve"> clubs for those who are in need without charge. </w:t>
            </w:r>
          </w:p>
        </w:tc>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4F191" w14:textId="5D4B71C4" w:rsidR="002F1461" w:rsidRDefault="002F1461" w:rsidP="002F1461">
            <w:pPr>
              <w:pStyle w:val="TableRowCentered"/>
              <w:jc w:val="left"/>
              <w:rPr>
                <w:sz w:val="22"/>
              </w:rPr>
            </w:pPr>
            <w:r w:rsidRPr="0011703B">
              <w:rPr>
                <w:rFonts w:cs="Arial"/>
                <w:color w:val="000000" w:themeColor="text1"/>
                <w:sz w:val="22"/>
                <w:szCs w:val="22"/>
                <w:shd w:val="clear" w:color="auto" w:fill="FFFFFF"/>
              </w:rPr>
              <w:t>The EEF state that ‘enriching education has intrinsic benefits’ and that ‘that enrichment approaches can directly improve pupils’ attainment</w:t>
            </w:r>
            <w:r w:rsidR="00141E37" w:rsidRPr="0011703B">
              <w:rPr>
                <w:rFonts w:cs="Arial"/>
                <w:color w:val="000000" w:themeColor="text1"/>
                <w:sz w:val="22"/>
                <w:szCs w:val="22"/>
                <w:shd w:val="clear" w:color="auto" w:fill="FFFFFF"/>
              </w:rPr>
              <w:t>.’</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40BDC" w14:textId="2CFA49C1" w:rsidR="002F1461" w:rsidRDefault="002F1461" w:rsidP="002F1461">
            <w:pPr>
              <w:pStyle w:val="TableRowCentered"/>
              <w:jc w:val="left"/>
              <w:rPr>
                <w:sz w:val="22"/>
              </w:rPr>
            </w:pPr>
            <w:r>
              <w:rPr>
                <w:sz w:val="22"/>
              </w:rPr>
              <w:t>3</w:t>
            </w:r>
          </w:p>
        </w:tc>
      </w:tr>
      <w:tr w:rsidR="00D94B14" w14:paraId="76FC610A" w14:textId="77777777" w:rsidTr="00153270">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FFB8D" w14:textId="3CCEE36A" w:rsidR="00D94B14" w:rsidRDefault="00D94B14" w:rsidP="002F1461">
            <w:pPr>
              <w:pStyle w:val="TableRow"/>
              <w:rPr>
                <w:sz w:val="22"/>
              </w:rPr>
            </w:pPr>
            <w:r>
              <w:rPr>
                <w:sz w:val="22"/>
              </w:rPr>
              <w:t xml:space="preserve">CPD for staff in sensory circuits and purchase of new equipment for sensory circuits. </w:t>
            </w:r>
          </w:p>
        </w:tc>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23EE4" w14:textId="01F3A99C" w:rsidR="00D94B14" w:rsidRPr="0011703B" w:rsidRDefault="00820985" w:rsidP="002F1461">
            <w:pPr>
              <w:pStyle w:val="TableRowCentered"/>
              <w:jc w:val="left"/>
              <w:rPr>
                <w:rFonts w:cs="Arial"/>
                <w:color w:val="000000" w:themeColor="text1"/>
                <w:sz w:val="22"/>
                <w:szCs w:val="22"/>
                <w:shd w:val="clear" w:color="auto" w:fill="FFFFFF"/>
              </w:rPr>
            </w:pPr>
            <w:r>
              <w:rPr>
                <w:rFonts w:cs="Arial"/>
                <w:color w:val="000000" w:themeColor="text1"/>
                <w:sz w:val="22"/>
                <w:szCs w:val="22"/>
                <w:shd w:val="clear" w:color="auto" w:fill="FFFFFF"/>
              </w:rPr>
              <w:t xml:space="preserve">This will support </w:t>
            </w:r>
            <w:r w:rsidR="00141E37">
              <w:rPr>
                <w:rFonts w:cs="Arial"/>
                <w:color w:val="000000" w:themeColor="text1"/>
                <w:sz w:val="22"/>
                <w:szCs w:val="22"/>
                <w:shd w:val="clear" w:color="auto" w:fill="FFFFFF"/>
              </w:rPr>
              <w:t>children’s</w:t>
            </w:r>
            <w:r>
              <w:rPr>
                <w:rFonts w:cs="Arial"/>
                <w:color w:val="000000" w:themeColor="text1"/>
                <w:sz w:val="22"/>
                <w:szCs w:val="22"/>
                <w:shd w:val="clear" w:color="auto" w:fill="FFFFFF"/>
              </w:rPr>
              <w:t xml:space="preserve"> readiness to learn</w:t>
            </w:r>
            <w:r w:rsidR="00196567">
              <w:rPr>
                <w:rFonts w:cs="Arial"/>
                <w:color w:val="000000" w:themeColor="text1"/>
                <w:sz w:val="22"/>
                <w:szCs w:val="22"/>
                <w:shd w:val="clear" w:color="auto" w:fill="FFFFFF"/>
              </w:rPr>
              <w:t>. The EEF discusses case studies which show that sensory circuits</w:t>
            </w:r>
            <w:r w:rsidR="006309D6">
              <w:rPr>
                <w:rFonts w:cs="Arial"/>
                <w:color w:val="000000" w:themeColor="text1"/>
                <w:sz w:val="22"/>
                <w:szCs w:val="22"/>
                <w:shd w:val="clear" w:color="auto" w:fill="FFFFFF"/>
              </w:rPr>
              <w:t xml:space="preserve"> allow children to be more engaged in the classroom, more focused on the task at hand and </w:t>
            </w:r>
            <w:r w:rsidR="00EC1BD9">
              <w:rPr>
                <w:rFonts w:cs="Arial"/>
                <w:color w:val="000000" w:themeColor="text1"/>
                <w:sz w:val="22"/>
                <w:szCs w:val="22"/>
                <w:shd w:val="clear" w:color="auto" w:fill="FFFFFF"/>
              </w:rPr>
              <w:t>produce more quality work as a result.</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39589" w14:textId="289B8948" w:rsidR="00D94B14" w:rsidRDefault="004F7E20" w:rsidP="002F1461">
            <w:pPr>
              <w:pStyle w:val="TableRowCentered"/>
              <w:jc w:val="left"/>
              <w:rPr>
                <w:sz w:val="22"/>
              </w:rPr>
            </w:pPr>
            <w:r>
              <w:rPr>
                <w:sz w:val="22"/>
              </w:rPr>
              <w:t xml:space="preserve">1, 5 and 6 </w:t>
            </w:r>
          </w:p>
        </w:tc>
      </w:tr>
      <w:tr w:rsidR="00D94B14" w14:paraId="290DF4F6" w14:textId="77777777" w:rsidTr="00153270">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48531" w14:textId="2BCA90C1" w:rsidR="00D94B14" w:rsidRDefault="00D94B14" w:rsidP="002F1461">
            <w:pPr>
              <w:pStyle w:val="TableRow"/>
              <w:rPr>
                <w:sz w:val="22"/>
              </w:rPr>
            </w:pPr>
            <w:r>
              <w:rPr>
                <w:sz w:val="22"/>
              </w:rPr>
              <w:t>Cre</w:t>
            </w:r>
            <w:r w:rsidR="00463546">
              <w:rPr>
                <w:sz w:val="22"/>
              </w:rPr>
              <w:t xml:space="preserve">ation </w:t>
            </w:r>
            <w:r>
              <w:rPr>
                <w:sz w:val="22"/>
              </w:rPr>
              <w:t xml:space="preserve">of </w:t>
            </w:r>
            <w:r w:rsidR="00F029A9">
              <w:rPr>
                <w:sz w:val="22"/>
              </w:rPr>
              <w:t>spec</w:t>
            </w:r>
            <w:r w:rsidR="00463546">
              <w:rPr>
                <w:sz w:val="22"/>
              </w:rPr>
              <w:t>ialist</w:t>
            </w:r>
            <w:r w:rsidR="00F029A9">
              <w:rPr>
                <w:sz w:val="22"/>
              </w:rPr>
              <w:t xml:space="preserve"> teaching spaces such as cookery and art room and the </w:t>
            </w:r>
            <w:r w:rsidR="00F029A9">
              <w:rPr>
                <w:sz w:val="22"/>
              </w:rPr>
              <w:lastRenderedPageBreak/>
              <w:t xml:space="preserve">purchase of new resources to engage children in different subject </w:t>
            </w:r>
            <w:r w:rsidR="00141E37">
              <w:rPr>
                <w:sz w:val="22"/>
              </w:rPr>
              <w:t>disciplines</w:t>
            </w:r>
            <w:r w:rsidR="00F029A9">
              <w:rPr>
                <w:sz w:val="22"/>
              </w:rPr>
              <w:t xml:space="preserve">. </w:t>
            </w:r>
          </w:p>
        </w:tc>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65323" w14:textId="13DFC02D" w:rsidR="00D94B14" w:rsidRPr="0011703B" w:rsidRDefault="00463546" w:rsidP="002F1461">
            <w:pPr>
              <w:pStyle w:val="TableRowCentered"/>
              <w:jc w:val="left"/>
              <w:rPr>
                <w:rFonts w:cs="Arial"/>
                <w:color w:val="000000" w:themeColor="text1"/>
                <w:sz w:val="22"/>
                <w:szCs w:val="22"/>
                <w:shd w:val="clear" w:color="auto" w:fill="FFFFFF"/>
              </w:rPr>
            </w:pPr>
            <w:r w:rsidRPr="0011703B">
              <w:rPr>
                <w:rFonts w:cs="Arial"/>
                <w:color w:val="000000" w:themeColor="text1"/>
                <w:sz w:val="22"/>
                <w:szCs w:val="22"/>
                <w:shd w:val="clear" w:color="auto" w:fill="FFFFFF"/>
              </w:rPr>
              <w:lastRenderedPageBreak/>
              <w:t>The EEF state that ‘enriching education has intrinsic benefits’ and that ‘that enrichment approaches can directly improve pupils’ attainment’</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0313D" w14:textId="37B79E6D" w:rsidR="00D94B14" w:rsidRDefault="00463546" w:rsidP="002F1461">
            <w:pPr>
              <w:pStyle w:val="TableRowCentered"/>
              <w:jc w:val="left"/>
              <w:rPr>
                <w:sz w:val="22"/>
              </w:rPr>
            </w:pPr>
            <w:r>
              <w:rPr>
                <w:sz w:val="22"/>
              </w:rPr>
              <w:t xml:space="preserve">2 and 3 </w:t>
            </w:r>
          </w:p>
        </w:tc>
      </w:tr>
    </w:tbl>
    <w:p w14:paraId="2A7D5540" w14:textId="77777777" w:rsidR="00E66558" w:rsidRDefault="00E66558">
      <w:pPr>
        <w:spacing w:before="240" w:after="0"/>
        <w:rPr>
          <w:b/>
          <w:bCs/>
          <w:color w:val="104F75"/>
          <w:sz w:val="28"/>
          <w:szCs w:val="28"/>
        </w:rPr>
      </w:pPr>
    </w:p>
    <w:p w14:paraId="2A7D5541" w14:textId="5C002341" w:rsidR="00E66558" w:rsidRDefault="00631530" w:rsidP="00120AB1">
      <w:r>
        <w:rPr>
          <w:b/>
          <w:bCs/>
          <w:color w:val="104F75"/>
          <w:sz w:val="28"/>
          <w:szCs w:val="28"/>
        </w:rPr>
        <w:t>Total budgeted cost: £</w:t>
      </w:r>
      <w:r w:rsidR="00192392">
        <w:rPr>
          <w:b/>
          <w:bCs/>
          <w:color w:val="104F75"/>
          <w:sz w:val="28"/>
          <w:szCs w:val="28"/>
        </w:rPr>
        <w:t>120003.20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BA454" w14:textId="3E114C10" w:rsidR="00AB52B5" w:rsidRPr="00CA30F8" w:rsidRDefault="00AB52B5" w:rsidP="00D810EE">
            <w:pPr>
              <w:shd w:val="clear" w:color="auto" w:fill="FFFFFF"/>
              <w:suppressAutoHyphens w:val="0"/>
              <w:spacing w:after="0" w:line="240" w:lineRule="auto"/>
              <w:rPr>
                <w:rFonts w:cs="Arial"/>
                <w:color w:val="auto"/>
                <w:sz w:val="23"/>
                <w:szCs w:val="23"/>
                <w:highlight w:val="yellow"/>
              </w:rPr>
            </w:pPr>
            <w:r w:rsidRPr="00CA30F8">
              <w:rPr>
                <w:rFonts w:cs="Arial"/>
                <w:color w:val="auto"/>
                <w:sz w:val="23"/>
                <w:szCs w:val="23"/>
                <w:highlight w:val="yellow"/>
              </w:rPr>
              <w:t>Overall progress during academic year 2</w:t>
            </w:r>
            <w:r w:rsidRPr="00AB52B5">
              <w:rPr>
                <w:rFonts w:cs="Arial"/>
                <w:color w:val="auto"/>
                <w:sz w:val="23"/>
                <w:szCs w:val="23"/>
                <w:highlight w:val="yellow"/>
              </w:rPr>
              <w:t>2/23</w:t>
            </w:r>
            <w:r w:rsidR="006419D4" w:rsidRPr="00CA30F8">
              <w:rPr>
                <w:rFonts w:cs="Arial"/>
                <w:color w:val="auto"/>
                <w:sz w:val="23"/>
                <w:szCs w:val="23"/>
                <w:highlight w:val="yellow"/>
              </w:rPr>
              <w:t xml:space="preserve"> </w:t>
            </w:r>
            <w:r w:rsidRPr="00AB52B5">
              <w:rPr>
                <w:rFonts w:cs="Arial"/>
                <w:color w:val="auto"/>
                <w:sz w:val="23"/>
                <w:szCs w:val="23"/>
                <w:highlight w:val="yellow"/>
              </w:rPr>
              <w:t>continued to be</w:t>
            </w:r>
            <w:r w:rsidR="00D810EE" w:rsidRPr="00CA30F8">
              <w:rPr>
                <w:rFonts w:cs="Arial"/>
                <w:color w:val="auto"/>
                <w:sz w:val="23"/>
                <w:szCs w:val="23"/>
                <w:highlight w:val="yellow"/>
              </w:rPr>
              <w:t xml:space="preserve"> </w:t>
            </w:r>
            <w:r w:rsidRPr="00AB52B5">
              <w:rPr>
                <w:rFonts w:cs="Arial"/>
                <w:color w:val="auto"/>
                <w:sz w:val="23"/>
                <w:szCs w:val="23"/>
                <w:highlight w:val="yellow"/>
              </w:rPr>
              <w:t>positive</w:t>
            </w:r>
            <w:r w:rsidR="00D810EE" w:rsidRPr="00CA30F8">
              <w:rPr>
                <w:rFonts w:cs="Arial"/>
                <w:color w:val="auto"/>
                <w:sz w:val="23"/>
                <w:szCs w:val="23"/>
                <w:highlight w:val="yellow"/>
              </w:rPr>
              <w:t>.</w:t>
            </w:r>
          </w:p>
          <w:p w14:paraId="67476C83" w14:textId="77777777" w:rsidR="00D810EE" w:rsidRPr="00CA30F8" w:rsidRDefault="00D810EE" w:rsidP="00D810EE">
            <w:pPr>
              <w:shd w:val="clear" w:color="auto" w:fill="FFFFFF"/>
              <w:suppressAutoHyphens w:val="0"/>
              <w:spacing w:after="0" w:line="240" w:lineRule="auto"/>
              <w:rPr>
                <w:rFonts w:cs="Arial"/>
                <w:color w:val="auto"/>
                <w:sz w:val="23"/>
                <w:szCs w:val="23"/>
                <w:highlight w:val="yellow"/>
              </w:rPr>
            </w:pPr>
          </w:p>
          <w:p w14:paraId="2F9F75C1" w14:textId="0A19AD46" w:rsidR="00D810EE" w:rsidRPr="00CA30F8" w:rsidRDefault="00D810EE" w:rsidP="00D810EE">
            <w:pPr>
              <w:shd w:val="clear" w:color="auto" w:fill="FFFFFF"/>
              <w:suppressAutoHyphens w:val="0"/>
              <w:spacing w:after="0" w:line="240" w:lineRule="auto"/>
              <w:rPr>
                <w:rFonts w:cs="Arial"/>
                <w:color w:val="auto"/>
                <w:sz w:val="23"/>
                <w:szCs w:val="23"/>
                <w:highlight w:val="yellow"/>
              </w:rPr>
            </w:pPr>
            <w:r w:rsidRPr="00CA30F8">
              <w:rPr>
                <w:rFonts w:cs="Arial"/>
                <w:color w:val="auto"/>
                <w:sz w:val="23"/>
                <w:szCs w:val="23"/>
                <w:highlight w:val="yellow"/>
              </w:rPr>
              <w:t xml:space="preserve">Include whole school data for PP and </w:t>
            </w:r>
            <w:r w:rsidR="00141E37" w:rsidRPr="00CA30F8">
              <w:rPr>
                <w:rFonts w:cs="Arial"/>
                <w:color w:val="auto"/>
                <w:sz w:val="23"/>
                <w:szCs w:val="23"/>
                <w:highlight w:val="yellow"/>
              </w:rPr>
              <w:t>Non-PP</w:t>
            </w:r>
          </w:p>
          <w:p w14:paraId="39E28DE0" w14:textId="394E7641" w:rsidR="00D810EE" w:rsidRPr="00CA30F8" w:rsidRDefault="00D810EE" w:rsidP="00D810EE">
            <w:pPr>
              <w:shd w:val="clear" w:color="auto" w:fill="FFFFFF"/>
              <w:suppressAutoHyphens w:val="0"/>
              <w:spacing w:after="0" w:line="240" w:lineRule="auto"/>
              <w:rPr>
                <w:rFonts w:cs="Arial"/>
                <w:color w:val="auto"/>
                <w:sz w:val="23"/>
                <w:szCs w:val="23"/>
                <w:highlight w:val="yellow"/>
              </w:rPr>
            </w:pPr>
            <w:r w:rsidRPr="00CA30F8">
              <w:rPr>
                <w:rFonts w:cs="Arial"/>
                <w:color w:val="auto"/>
                <w:sz w:val="23"/>
                <w:szCs w:val="23"/>
                <w:highlight w:val="yellow"/>
              </w:rPr>
              <w:t>Attendance data for PP and Non</w:t>
            </w:r>
          </w:p>
          <w:p w14:paraId="4187368D" w14:textId="4FA6CC86" w:rsidR="00D810EE" w:rsidRPr="00AB52B5" w:rsidRDefault="00D810EE" w:rsidP="00D810EE">
            <w:pPr>
              <w:shd w:val="clear" w:color="auto" w:fill="FFFFFF"/>
              <w:suppressAutoHyphens w:val="0"/>
              <w:spacing w:after="0" w:line="240" w:lineRule="auto"/>
              <w:rPr>
                <w:rFonts w:cs="Arial"/>
                <w:color w:val="auto"/>
                <w:sz w:val="23"/>
                <w:szCs w:val="23"/>
              </w:rPr>
            </w:pPr>
            <w:r w:rsidRPr="00CA30F8">
              <w:rPr>
                <w:rFonts w:cs="Arial"/>
                <w:color w:val="auto"/>
                <w:sz w:val="23"/>
                <w:szCs w:val="23"/>
                <w:highlight w:val="yellow"/>
              </w:rPr>
              <w:t xml:space="preserve">SEND data and </w:t>
            </w:r>
            <w:r w:rsidR="00934D1B" w:rsidRPr="00CA30F8">
              <w:rPr>
                <w:rFonts w:cs="Arial"/>
                <w:color w:val="auto"/>
                <w:sz w:val="23"/>
                <w:szCs w:val="23"/>
                <w:highlight w:val="yellow"/>
              </w:rPr>
              <w:t xml:space="preserve">% on SEND register who are </w:t>
            </w:r>
            <w:r w:rsidR="007A3D1C" w:rsidRPr="00CA30F8">
              <w:rPr>
                <w:rFonts w:cs="Arial"/>
                <w:color w:val="auto"/>
                <w:sz w:val="23"/>
                <w:szCs w:val="23"/>
                <w:highlight w:val="yellow"/>
              </w:rPr>
              <w:t>PP.</w:t>
            </w:r>
          </w:p>
          <w:p w14:paraId="2A7D5546" w14:textId="33746AAF" w:rsidR="00E66558" w:rsidRDefault="00E66558" w:rsidP="006419D4">
            <w:pPr>
              <w:shd w:val="clear" w:color="auto" w:fill="FFFFFF"/>
              <w:suppressAutoHyphens w:val="0"/>
              <w:autoSpaceDN/>
              <w:spacing w:after="0" w:line="240" w:lineRule="auto"/>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644E30D4" w:rsidR="00E66558" w:rsidRDefault="0024542E">
            <w:pPr>
              <w:pStyle w:val="TableRowCentered"/>
              <w:jc w:val="left"/>
            </w:pPr>
            <w: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5108DDDA" w:rsidR="00E66558" w:rsidRDefault="0024542E">
            <w:pPr>
              <w:pStyle w:val="TableRowCentered"/>
              <w:jc w:val="left"/>
            </w:pPr>
            <w:r>
              <w:t>NA</w:t>
            </w:r>
          </w:p>
        </w:tc>
      </w:tr>
      <w:bookmarkEnd w:id="17"/>
    </w:tbl>
    <w:p w14:paraId="2A7D555E" w14:textId="77777777" w:rsidR="00E66558" w:rsidRDefault="00E66558"/>
    <w:p w14:paraId="2A7D555F" w14:textId="77777777" w:rsidR="00E66558" w:rsidRDefault="00E66558">
      <w:pPr>
        <w:spacing w:after="0" w:line="240" w:lineRule="auto"/>
      </w:pPr>
    </w:p>
    <w:bookmarkEnd w:id="14"/>
    <w:bookmarkEnd w:id="15"/>
    <w:bookmarkEnd w:id="16"/>
    <w:p w14:paraId="2A7D5564" w14:textId="77777777" w:rsidR="00E66558" w:rsidRDefault="00E66558"/>
    <w:sectPr w:rsidR="00E66558">
      <w:footerReference w:type="default" r:id="rId1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AB5DE" w14:textId="77777777" w:rsidR="00B25767" w:rsidRDefault="00B25767">
      <w:pPr>
        <w:spacing w:after="0" w:line="240" w:lineRule="auto"/>
      </w:pPr>
      <w:r>
        <w:separator/>
      </w:r>
    </w:p>
  </w:endnote>
  <w:endnote w:type="continuationSeparator" w:id="0">
    <w:p w14:paraId="4173391E" w14:textId="77777777" w:rsidR="00B25767" w:rsidRDefault="00B25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08907C0D" w:rsidR="00CF1C4E" w:rsidRDefault="009D71E8">
    <w:pPr>
      <w:pStyle w:val="Footer"/>
      <w:ind w:firstLine="4513"/>
    </w:pPr>
    <w:r>
      <w:fldChar w:fldCharType="begin"/>
    </w:r>
    <w:r>
      <w:instrText xml:space="preserve"> PAGE </w:instrText>
    </w:r>
    <w:r>
      <w:fldChar w:fldCharType="separate"/>
    </w:r>
    <w:r w:rsidR="0089774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44DF6" w14:textId="77777777" w:rsidR="00B25767" w:rsidRDefault="00B25767">
      <w:pPr>
        <w:spacing w:after="0" w:line="240" w:lineRule="auto"/>
      </w:pPr>
      <w:r>
        <w:separator/>
      </w:r>
    </w:p>
  </w:footnote>
  <w:footnote w:type="continuationSeparator" w:id="0">
    <w:p w14:paraId="2C0C07EF" w14:textId="77777777" w:rsidR="00B25767" w:rsidRDefault="00B257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09D6D5E"/>
    <w:multiLevelType w:val="hybridMultilevel"/>
    <w:tmpl w:val="B8C85590"/>
    <w:lvl w:ilvl="0" w:tplc="D39CA4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27D4C46"/>
    <w:multiLevelType w:val="hybridMultilevel"/>
    <w:tmpl w:val="E5AA4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60F1B19"/>
    <w:multiLevelType w:val="hybridMultilevel"/>
    <w:tmpl w:val="A424A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630670929">
    <w:abstractNumId w:val="5"/>
  </w:num>
  <w:num w:numId="2" w16cid:durableId="309403261">
    <w:abstractNumId w:val="1"/>
  </w:num>
  <w:num w:numId="3" w16cid:durableId="1532960021">
    <w:abstractNumId w:val="6"/>
  </w:num>
  <w:num w:numId="4" w16cid:durableId="957179798">
    <w:abstractNumId w:val="7"/>
  </w:num>
  <w:num w:numId="5" w16cid:durableId="750273551">
    <w:abstractNumId w:val="0"/>
  </w:num>
  <w:num w:numId="6" w16cid:durableId="1177038924">
    <w:abstractNumId w:val="9"/>
  </w:num>
  <w:num w:numId="7" w16cid:durableId="1687555044">
    <w:abstractNumId w:val="11"/>
  </w:num>
  <w:num w:numId="8" w16cid:durableId="1139540339">
    <w:abstractNumId w:val="15"/>
  </w:num>
  <w:num w:numId="9" w16cid:durableId="1196701751">
    <w:abstractNumId w:val="13"/>
  </w:num>
  <w:num w:numId="10" w16cid:durableId="1189834247">
    <w:abstractNumId w:val="12"/>
  </w:num>
  <w:num w:numId="11" w16cid:durableId="745223885">
    <w:abstractNumId w:val="3"/>
  </w:num>
  <w:num w:numId="12" w16cid:durableId="174854773">
    <w:abstractNumId w:val="14"/>
  </w:num>
  <w:num w:numId="13" w16cid:durableId="1731537676">
    <w:abstractNumId w:val="10"/>
  </w:num>
  <w:num w:numId="14" w16cid:durableId="545727534">
    <w:abstractNumId w:val="8"/>
  </w:num>
  <w:num w:numId="15" w16cid:durableId="540479032">
    <w:abstractNumId w:val="4"/>
  </w:num>
  <w:num w:numId="16" w16cid:durableId="2158949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2340"/>
    <w:rsid w:val="00066B73"/>
    <w:rsid w:val="000874C8"/>
    <w:rsid w:val="000A35F6"/>
    <w:rsid w:val="000B02D6"/>
    <w:rsid w:val="000B04DD"/>
    <w:rsid w:val="000E42F0"/>
    <w:rsid w:val="000F5DEA"/>
    <w:rsid w:val="00102A6B"/>
    <w:rsid w:val="0011703B"/>
    <w:rsid w:val="00120AB1"/>
    <w:rsid w:val="00141E37"/>
    <w:rsid w:val="00152DDE"/>
    <w:rsid w:val="00153270"/>
    <w:rsid w:val="0016395D"/>
    <w:rsid w:val="00192392"/>
    <w:rsid w:val="00192EF3"/>
    <w:rsid w:val="00196567"/>
    <w:rsid w:val="001A64E3"/>
    <w:rsid w:val="001D6FAC"/>
    <w:rsid w:val="0020740F"/>
    <w:rsid w:val="0021169A"/>
    <w:rsid w:val="00222071"/>
    <w:rsid w:val="0024542E"/>
    <w:rsid w:val="002475EA"/>
    <w:rsid w:val="0027509D"/>
    <w:rsid w:val="002A1FDD"/>
    <w:rsid w:val="002B6613"/>
    <w:rsid w:val="002F1157"/>
    <w:rsid w:val="002F1461"/>
    <w:rsid w:val="0032676D"/>
    <w:rsid w:val="00340008"/>
    <w:rsid w:val="003524A3"/>
    <w:rsid w:val="003564ED"/>
    <w:rsid w:val="003933B1"/>
    <w:rsid w:val="00394841"/>
    <w:rsid w:val="003A70DB"/>
    <w:rsid w:val="003E00C5"/>
    <w:rsid w:val="003E235E"/>
    <w:rsid w:val="003E264B"/>
    <w:rsid w:val="003E432B"/>
    <w:rsid w:val="003F4423"/>
    <w:rsid w:val="0040095D"/>
    <w:rsid w:val="004044AA"/>
    <w:rsid w:val="00404DC3"/>
    <w:rsid w:val="00441004"/>
    <w:rsid w:val="00463546"/>
    <w:rsid w:val="00485456"/>
    <w:rsid w:val="004F7E20"/>
    <w:rsid w:val="00522A0E"/>
    <w:rsid w:val="00537A60"/>
    <w:rsid w:val="00580D5A"/>
    <w:rsid w:val="005D5A63"/>
    <w:rsid w:val="005D74EB"/>
    <w:rsid w:val="005F7D3A"/>
    <w:rsid w:val="0060640D"/>
    <w:rsid w:val="006309D6"/>
    <w:rsid w:val="00631530"/>
    <w:rsid w:val="006419D4"/>
    <w:rsid w:val="00650D9F"/>
    <w:rsid w:val="00664E9C"/>
    <w:rsid w:val="006A14C5"/>
    <w:rsid w:val="006B1432"/>
    <w:rsid w:val="006B14D2"/>
    <w:rsid w:val="006C553C"/>
    <w:rsid w:val="006C73D6"/>
    <w:rsid w:val="006E7FB1"/>
    <w:rsid w:val="00703601"/>
    <w:rsid w:val="00704D3E"/>
    <w:rsid w:val="007069E4"/>
    <w:rsid w:val="00740A65"/>
    <w:rsid w:val="00741B9E"/>
    <w:rsid w:val="00746558"/>
    <w:rsid w:val="00747D10"/>
    <w:rsid w:val="00761DD0"/>
    <w:rsid w:val="0077503E"/>
    <w:rsid w:val="00777411"/>
    <w:rsid w:val="00787D3C"/>
    <w:rsid w:val="00792D3A"/>
    <w:rsid w:val="007A3D1C"/>
    <w:rsid w:val="007C2F04"/>
    <w:rsid w:val="007E5FDD"/>
    <w:rsid w:val="007E7EE2"/>
    <w:rsid w:val="00813939"/>
    <w:rsid w:val="008169D6"/>
    <w:rsid w:val="00820985"/>
    <w:rsid w:val="008835B0"/>
    <w:rsid w:val="008948DE"/>
    <w:rsid w:val="00897746"/>
    <w:rsid w:val="008B6E15"/>
    <w:rsid w:val="008D5714"/>
    <w:rsid w:val="008F600C"/>
    <w:rsid w:val="008F7039"/>
    <w:rsid w:val="0090275B"/>
    <w:rsid w:val="009045CE"/>
    <w:rsid w:val="00914C07"/>
    <w:rsid w:val="00931A89"/>
    <w:rsid w:val="00934D1B"/>
    <w:rsid w:val="009431BB"/>
    <w:rsid w:val="00943F2E"/>
    <w:rsid w:val="009445A5"/>
    <w:rsid w:val="00963F99"/>
    <w:rsid w:val="00964427"/>
    <w:rsid w:val="00973014"/>
    <w:rsid w:val="009865AB"/>
    <w:rsid w:val="00995FF7"/>
    <w:rsid w:val="009D094D"/>
    <w:rsid w:val="009D1285"/>
    <w:rsid w:val="009D71E8"/>
    <w:rsid w:val="009D7520"/>
    <w:rsid w:val="009F79FB"/>
    <w:rsid w:val="00A1501E"/>
    <w:rsid w:val="00A21AD3"/>
    <w:rsid w:val="00A45E8D"/>
    <w:rsid w:val="00A6525C"/>
    <w:rsid w:val="00AB52B5"/>
    <w:rsid w:val="00AC3243"/>
    <w:rsid w:val="00AC7AD7"/>
    <w:rsid w:val="00B25277"/>
    <w:rsid w:val="00B25767"/>
    <w:rsid w:val="00B31333"/>
    <w:rsid w:val="00B45BE0"/>
    <w:rsid w:val="00B8762E"/>
    <w:rsid w:val="00B91419"/>
    <w:rsid w:val="00BA7D52"/>
    <w:rsid w:val="00BE0B0C"/>
    <w:rsid w:val="00C10455"/>
    <w:rsid w:val="00C10B63"/>
    <w:rsid w:val="00C138E3"/>
    <w:rsid w:val="00C4302A"/>
    <w:rsid w:val="00C73AC9"/>
    <w:rsid w:val="00C770DE"/>
    <w:rsid w:val="00C82E42"/>
    <w:rsid w:val="00C9163B"/>
    <w:rsid w:val="00CA1780"/>
    <w:rsid w:val="00CA30F8"/>
    <w:rsid w:val="00CB02B8"/>
    <w:rsid w:val="00CB7F3E"/>
    <w:rsid w:val="00CF1C4E"/>
    <w:rsid w:val="00D029C4"/>
    <w:rsid w:val="00D33FE5"/>
    <w:rsid w:val="00D56E9A"/>
    <w:rsid w:val="00D810EE"/>
    <w:rsid w:val="00D936A5"/>
    <w:rsid w:val="00D93B0F"/>
    <w:rsid w:val="00D94B14"/>
    <w:rsid w:val="00DF1CFD"/>
    <w:rsid w:val="00DF36E7"/>
    <w:rsid w:val="00DF47CE"/>
    <w:rsid w:val="00E005DA"/>
    <w:rsid w:val="00E2797C"/>
    <w:rsid w:val="00E60A08"/>
    <w:rsid w:val="00E66487"/>
    <w:rsid w:val="00E66558"/>
    <w:rsid w:val="00E711AF"/>
    <w:rsid w:val="00E74B13"/>
    <w:rsid w:val="00E9073D"/>
    <w:rsid w:val="00E97CD8"/>
    <w:rsid w:val="00EA27E4"/>
    <w:rsid w:val="00EA5B9E"/>
    <w:rsid w:val="00EC1BD9"/>
    <w:rsid w:val="00EF3C66"/>
    <w:rsid w:val="00F029A9"/>
    <w:rsid w:val="00F27835"/>
    <w:rsid w:val="00F3037A"/>
    <w:rsid w:val="00F43612"/>
    <w:rsid w:val="00F5504E"/>
    <w:rsid w:val="00F5784B"/>
    <w:rsid w:val="00F94B98"/>
    <w:rsid w:val="00FA25A0"/>
    <w:rsid w:val="00FA71A5"/>
    <w:rsid w:val="00FC6EDC"/>
    <w:rsid w:val="00FD2428"/>
    <w:rsid w:val="00FF4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D3A"/>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semiHidden/>
    <w:unhideWhenUsed/>
    <w:rsid w:val="00EF3C66"/>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05261">
      <w:bodyDiv w:val="1"/>
      <w:marLeft w:val="0"/>
      <w:marRight w:val="0"/>
      <w:marTop w:val="0"/>
      <w:marBottom w:val="0"/>
      <w:divBdr>
        <w:top w:val="none" w:sz="0" w:space="0" w:color="auto"/>
        <w:left w:val="none" w:sz="0" w:space="0" w:color="auto"/>
        <w:bottom w:val="none" w:sz="0" w:space="0" w:color="auto"/>
        <w:right w:val="none" w:sz="0" w:space="0" w:color="auto"/>
      </w:divBdr>
      <w:divsChild>
        <w:div w:id="984353058">
          <w:marLeft w:val="0"/>
          <w:marRight w:val="0"/>
          <w:marTop w:val="0"/>
          <w:marBottom w:val="0"/>
          <w:divBdr>
            <w:top w:val="none" w:sz="0" w:space="0" w:color="auto"/>
            <w:left w:val="none" w:sz="0" w:space="0" w:color="auto"/>
            <w:bottom w:val="none" w:sz="0" w:space="0" w:color="auto"/>
            <w:right w:val="none" w:sz="0" w:space="0" w:color="auto"/>
          </w:divBdr>
        </w:div>
        <w:div w:id="1863087145">
          <w:marLeft w:val="0"/>
          <w:marRight w:val="0"/>
          <w:marTop w:val="0"/>
          <w:marBottom w:val="0"/>
          <w:divBdr>
            <w:top w:val="none" w:sz="0" w:space="0" w:color="auto"/>
            <w:left w:val="none" w:sz="0" w:space="0" w:color="auto"/>
            <w:bottom w:val="none" w:sz="0" w:space="0" w:color="auto"/>
            <w:right w:val="none" w:sz="0" w:space="0" w:color="auto"/>
          </w:divBdr>
        </w:div>
      </w:divsChild>
    </w:div>
    <w:div w:id="122309469">
      <w:bodyDiv w:val="1"/>
      <w:marLeft w:val="0"/>
      <w:marRight w:val="0"/>
      <w:marTop w:val="0"/>
      <w:marBottom w:val="0"/>
      <w:divBdr>
        <w:top w:val="none" w:sz="0" w:space="0" w:color="auto"/>
        <w:left w:val="none" w:sz="0" w:space="0" w:color="auto"/>
        <w:bottom w:val="none" w:sz="0" w:space="0" w:color="auto"/>
        <w:right w:val="none" w:sz="0" w:space="0" w:color="auto"/>
      </w:divBdr>
      <w:divsChild>
        <w:div w:id="994450272">
          <w:marLeft w:val="0"/>
          <w:marRight w:val="0"/>
          <w:marTop w:val="0"/>
          <w:marBottom w:val="0"/>
          <w:divBdr>
            <w:top w:val="none" w:sz="0" w:space="0" w:color="auto"/>
            <w:left w:val="none" w:sz="0" w:space="0" w:color="auto"/>
            <w:bottom w:val="none" w:sz="0" w:space="0" w:color="auto"/>
            <w:right w:val="none" w:sz="0" w:space="0" w:color="auto"/>
          </w:divBdr>
        </w:div>
        <w:div w:id="1059596105">
          <w:marLeft w:val="0"/>
          <w:marRight w:val="0"/>
          <w:marTop w:val="0"/>
          <w:marBottom w:val="0"/>
          <w:divBdr>
            <w:top w:val="none" w:sz="0" w:space="0" w:color="auto"/>
            <w:left w:val="none" w:sz="0" w:space="0" w:color="auto"/>
            <w:bottom w:val="none" w:sz="0" w:space="0" w:color="auto"/>
            <w:right w:val="none" w:sz="0" w:space="0" w:color="auto"/>
          </w:divBdr>
        </w:div>
        <w:div w:id="481234168">
          <w:marLeft w:val="0"/>
          <w:marRight w:val="0"/>
          <w:marTop w:val="0"/>
          <w:marBottom w:val="0"/>
          <w:divBdr>
            <w:top w:val="none" w:sz="0" w:space="0" w:color="auto"/>
            <w:left w:val="none" w:sz="0" w:space="0" w:color="auto"/>
            <w:bottom w:val="none" w:sz="0" w:space="0" w:color="auto"/>
            <w:right w:val="none" w:sz="0" w:space="0" w:color="auto"/>
          </w:divBdr>
        </w:div>
        <w:div w:id="220480112">
          <w:marLeft w:val="0"/>
          <w:marRight w:val="0"/>
          <w:marTop w:val="0"/>
          <w:marBottom w:val="0"/>
          <w:divBdr>
            <w:top w:val="none" w:sz="0" w:space="0" w:color="auto"/>
            <w:left w:val="none" w:sz="0" w:space="0" w:color="auto"/>
            <w:bottom w:val="none" w:sz="0" w:space="0" w:color="auto"/>
            <w:right w:val="none" w:sz="0" w:space="0" w:color="auto"/>
          </w:divBdr>
        </w:div>
        <w:div w:id="1582983775">
          <w:marLeft w:val="0"/>
          <w:marRight w:val="0"/>
          <w:marTop w:val="0"/>
          <w:marBottom w:val="0"/>
          <w:divBdr>
            <w:top w:val="none" w:sz="0" w:space="0" w:color="auto"/>
            <w:left w:val="none" w:sz="0" w:space="0" w:color="auto"/>
            <w:bottom w:val="none" w:sz="0" w:space="0" w:color="auto"/>
            <w:right w:val="none" w:sz="0" w:space="0" w:color="auto"/>
          </w:divBdr>
        </w:div>
        <w:div w:id="1743141355">
          <w:marLeft w:val="0"/>
          <w:marRight w:val="0"/>
          <w:marTop w:val="0"/>
          <w:marBottom w:val="0"/>
          <w:divBdr>
            <w:top w:val="none" w:sz="0" w:space="0" w:color="auto"/>
            <w:left w:val="none" w:sz="0" w:space="0" w:color="auto"/>
            <w:bottom w:val="none" w:sz="0" w:space="0" w:color="auto"/>
            <w:right w:val="none" w:sz="0" w:space="0" w:color="auto"/>
          </w:divBdr>
        </w:div>
      </w:divsChild>
    </w:div>
    <w:div w:id="324749646">
      <w:bodyDiv w:val="1"/>
      <w:marLeft w:val="0"/>
      <w:marRight w:val="0"/>
      <w:marTop w:val="0"/>
      <w:marBottom w:val="0"/>
      <w:divBdr>
        <w:top w:val="none" w:sz="0" w:space="0" w:color="auto"/>
        <w:left w:val="none" w:sz="0" w:space="0" w:color="auto"/>
        <w:bottom w:val="none" w:sz="0" w:space="0" w:color="auto"/>
        <w:right w:val="none" w:sz="0" w:space="0" w:color="auto"/>
      </w:divBdr>
      <w:divsChild>
        <w:div w:id="85031805">
          <w:marLeft w:val="0"/>
          <w:marRight w:val="0"/>
          <w:marTop w:val="0"/>
          <w:marBottom w:val="0"/>
          <w:divBdr>
            <w:top w:val="none" w:sz="0" w:space="0" w:color="auto"/>
            <w:left w:val="none" w:sz="0" w:space="0" w:color="auto"/>
            <w:bottom w:val="none" w:sz="0" w:space="0" w:color="auto"/>
            <w:right w:val="none" w:sz="0" w:space="0" w:color="auto"/>
          </w:divBdr>
        </w:div>
        <w:div w:id="319425801">
          <w:marLeft w:val="0"/>
          <w:marRight w:val="0"/>
          <w:marTop w:val="0"/>
          <w:marBottom w:val="0"/>
          <w:divBdr>
            <w:top w:val="none" w:sz="0" w:space="0" w:color="auto"/>
            <w:left w:val="none" w:sz="0" w:space="0" w:color="auto"/>
            <w:bottom w:val="none" w:sz="0" w:space="0" w:color="auto"/>
            <w:right w:val="none" w:sz="0" w:space="0" w:color="auto"/>
          </w:divBdr>
        </w:div>
        <w:div w:id="546719373">
          <w:marLeft w:val="0"/>
          <w:marRight w:val="0"/>
          <w:marTop w:val="0"/>
          <w:marBottom w:val="0"/>
          <w:divBdr>
            <w:top w:val="none" w:sz="0" w:space="0" w:color="auto"/>
            <w:left w:val="none" w:sz="0" w:space="0" w:color="auto"/>
            <w:bottom w:val="none" w:sz="0" w:space="0" w:color="auto"/>
            <w:right w:val="none" w:sz="0" w:space="0" w:color="auto"/>
          </w:divBdr>
        </w:div>
        <w:div w:id="849103934">
          <w:marLeft w:val="0"/>
          <w:marRight w:val="0"/>
          <w:marTop w:val="0"/>
          <w:marBottom w:val="0"/>
          <w:divBdr>
            <w:top w:val="none" w:sz="0" w:space="0" w:color="auto"/>
            <w:left w:val="none" w:sz="0" w:space="0" w:color="auto"/>
            <w:bottom w:val="none" w:sz="0" w:space="0" w:color="auto"/>
            <w:right w:val="none" w:sz="0" w:space="0" w:color="auto"/>
          </w:divBdr>
        </w:div>
        <w:div w:id="14112570">
          <w:marLeft w:val="0"/>
          <w:marRight w:val="0"/>
          <w:marTop w:val="0"/>
          <w:marBottom w:val="0"/>
          <w:divBdr>
            <w:top w:val="none" w:sz="0" w:space="0" w:color="auto"/>
            <w:left w:val="none" w:sz="0" w:space="0" w:color="auto"/>
            <w:bottom w:val="none" w:sz="0" w:space="0" w:color="auto"/>
            <w:right w:val="none" w:sz="0" w:space="0" w:color="auto"/>
          </w:divBdr>
        </w:div>
        <w:div w:id="1756974660">
          <w:marLeft w:val="0"/>
          <w:marRight w:val="0"/>
          <w:marTop w:val="0"/>
          <w:marBottom w:val="0"/>
          <w:divBdr>
            <w:top w:val="none" w:sz="0" w:space="0" w:color="auto"/>
            <w:left w:val="none" w:sz="0" w:space="0" w:color="auto"/>
            <w:bottom w:val="none" w:sz="0" w:space="0" w:color="auto"/>
            <w:right w:val="none" w:sz="0" w:space="0" w:color="auto"/>
          </w:divBdr>
        </w:div>
      </w:divsChild>
    </w:div>
    <w:div w:id="648284311">
      <w:bodyDiv w:val="1"/>
      <w:marLeft w:val="0"/>
      <w:marRight w:val="0"/>
      <w:marTop w:val="0"/>
      <w:marBottom w:val="0"/>
      <w:divBdr>
        <w:top w:val="none" w:sz="0" w:space="0" w:color="auto"/>
        <w:left w:val="none" w:sz="0" w:space="0" w:color="auto"/>
        <w:bottom w:val="none" w:sz="0" w:space="0" w:color="auto"/>
        <w:right w:val="none" w:sz="0" w:space="0" w:color="auto"/>
      </w:divBdr>
      <w:divsChild>
        <w:div w:id="1945267043">
          <w:marLeft w:val="0"/>
          <w:marRight w:val="0"/>
          <w:marTop w:val="0"/>
          <w:marBottom w:val="0"/>
          <w:divBdr>
            <w:top w:val="none" w:sz="0" w:space="0" w:color="auto"/>
            <w:left w:val="none" w:sz="0" w:space="0" w:color="auto"/>
            <w:bottom w:val="none" w:sz="0" w:space="0" w:color="auto"/>
            <w:right w:val="none" w:sz="0" w:space="0" w:color="auto"/>
          </w:divBdr>
        </w:div>
        <w:div w:id="1486899725">
          <w:marLeft w:val="0"/>
          <w:marRight w:val="0"/>
          <w:marTop w:val="0"/>
          <w:marBottom w:val="0"/>
          <w:divBdr>
            <w:top w:val="none" w:sz="0" w:space="0" w:color="auto"/>
            <w:left w:val="none" w:sz="0" w:space="0" w:color="auto"/>
            <w:bottom w:val="none" w:sz="0" w:space="0" w:color="auto"/>
            <w:right w:val="none" w:sz="0" w:space="0" w:color="auto"/>
          </w:divBdr>
        </w:div>
        <w:div w:id="1894925474">
          <w:marLeft w:val="0"/>
          <w:marRight w:val="0"/>
          <w:marTop w:val="0"/>
          <w:marBottom w:val="0"/>
          <w:divBdr>
            <w:top w:val="none" w:sz="0" w:space="0" w:color="auto"/>
            <w:left w:val="none" w:sz="0" w:space="0" w:color="auto"/>
            <w:bottom w:val="none" w:sz="0" w:space="0" w:color="auto"/>
            <w:right w:val="none" w:sz="0" w:space="0" w:color="auto"/>
          </w:divBdr>
        </w:div>
        <w:div w:id="222453861">
          <w:marLeft w:val="0"/>
          <w:marRight w:val="0"/>
          <w:marTop w:val="0"/>
          <w:marBottom w:val="0"/>
          <w:divBdr>
            <w:top w:val="none" w:sz="0" w:space="0" w:color="auto"/>
            <w:left w:val="none" w:sz="0" w:space="0" w:color="auto"/>
            <w:bottom w:val="none" w:sz="0" w:space="0" w:color="auto"/>
            <w:right w:val="none" w:sz="0" w:space="0" w:color="auto"/>
          </w:divBdr>
        </w:div>
        <w:div w:id="772019085">
          <w:marLeft w:val="0"/>
          <w:marRight w:val="0"/>
          <w:marTop w:val="0"/>
          <w:marBottom w:val="0"/>
          <w:divBdr>
            <w:top w:val="none" w:sz="0" w:space="0" w:color="auto"/>
            <w:left w:val="none" w:sz="0" w:space="0" w:color="auto"/>
            <w:bottom w:val="none" w:sz="0" w:space="0" w:color="auto"/>
            <w:right w:val="none" w:sz="0" w:space="0" w:color="auto"/>
          </w:divBdr>
        </w:div>
        <w:div w:id="604390165">
          <w:marLeft w:val="0"/>
          <w:marRight w:val="0"/>
          <w:marTop w:val="0"/>
          <w:marBottom w:val="0"/>
          <w:divBdr>
            <w:top w:val="none" w:sz="0" w:space="0" w:color="auto"/>
            <w:left w:val="none" w:sz="0" w:space="0" w:color="auto"/>
            <w:bottom w:val="none" w:sz="0" w:space="0" w:color="auto"/>
            <w:right w:val="none" w:sz="0" w:space="0" w:color="auto"/>
          </w:divBdr>
        </w:div>
        <w:div w:id="177740554">
          <w:marLeft w:val="0"/>
          <w:marRight w:val="0"/>
          <w:marTop w:val="0"/>
          <w:marBottom w:val="0"/>
          <w:divBdr>
            <w:top w:val="none" w:sz="0" w:space="0" w:color="auto"/>
            <w:left w:val="none" w:sz="0" w:space="0" w:color="auto"/>
            <w:bottom w:val="none" w:sz="0" w:space="0" w:color="auto"/>
            <w:right w:val="none" w:sz="0" w:space="0" w:color="auto"/>
          </w:divBdr>
        </w:div>
        <w:div w:id="1723292255">
          <w:marLeft w:val="0"/>
          <w:marRight w:val="0"/>
          <w:marTop w:val="0"/>
          <w:marBottom w:val="0"/>
          <w:divBdr>
            <w:top w:val="none" w:sz="0" w:space="0" w:color="auto"/>
            <w:left w:val="none" w:sz="0" w:space="0" w:color="auto"/>
            <w:bottom w:val="none" w:sz="0" w:space="0" w:color="auto"/>
            <w:right w:val="none" w:sz="0" w:space="0" w:color="auto"/>
          </w:divBdr>
        </w:div>
        <w:div w:id="335574081">
          <w:marLeft w:val="0"/>
          <w:marRight w:val="0"/>
          <w:marTop w:val="0"/>
          <w:marBottom w:val="0"/>
          <w:divBdr>
            <w:top w:val="none" w:sz="0" w:space="0" w:color="auto"/>
            <w:left w:val="none" w:sz="0" w:space="0" w:color="auto"/>
            <w:bottom w:val="none" w:sz="0" w:space="0" w:color="auto"/>
            <w:right w:val="none" w:sz="0" w:space="0" w:color="auto"/>
          </w:divBdr>
        </w:div>
        <w:div w:id="297609125">
          <w:marLeft w:val="0"/>
          <w:marRight w:val="0"/>
          <w:marTop w:val="0"/>
          <w:marBottom w:val="0"/>
          <w:divBdr>
            <w:top w:val="none" w:sz="0" w:space="0" w:color="auto"/>
            <w:left w:val="none" w:sz="0" w:space="0" w:color="auto"/>
            <w:bottom w:val="none" w:sz="0" w:space="0" w:color="auto"/>
            <w:right w:val="none" w:sz="0" w:space="0" w:color="auto"/>
          </w:divBdr>
        </w:div>
        <w:div w:id="2009939193">
          <w:marLeft w:val="0"/>
          <w:marRight w:val="0"/>
          <w:marTop w:val="0"/>
          <w:marBottom w:val="0"/>
          <w:divBdr>
            <w:top w:val="none" w:sz="0" w:space="0" w:color="auto"/>
            <w:left w:val="none" w:sz="0" w:space="0" w:color="auto"/>
            <w:bottom w:val="none" w:sz="0" w:space="0" w:color="auto"/>
            <w:right w:val="none" w:sz="0" w:space="0" w:color="auto"/>
          </w:divBdr>
        </w:div>
      </w:divsChild>
    </w:div>
    <w:div w:id="700328296">
      <w:bodyDiv w:val="1"/>
      <w:marLeft w:val="0"/>
      <w:marRight w:val="0"/>
      <w:marTop w:val="0"/>
      <w:marBottom w:val="0"/>
      <w:divBdr>
        <w:top w:val="none" w:sz="0" w:space="0" w:color="auto"/>
        <w:left w:val="none" w:sz="0" w:space="0" w:color="auto"/>
        <w:bottom w:val="none" w:sz="0" w:space="0" w:color="auto"/>
        <w:right w:val="none" w:sz="0" w:space="0" w:color="auto"/>
      </w:divBdr>
      <w:divsChild>
        <w:div w:id="567612527">
          <w:marLeft w:val="0"/>
          <w:marRight w:val="0"/>
          <w:marTop w:val="15"/>
          <w:marBottom w:val="0"/>
          <w:divBdr>
            <w:top w:val="single" w:sz="48" w:space="0" w:color="auto"/>
            <w:left w:val="single" w:sz="48" w:space="0" w:color="auto"/>
            <w:bottom w:val="single" w:sz="48" w:space="0" w:color="auto"/>
            <w:right w:val="single" w:sz="48" w:space="0" w:color="auto"/>
          </w:divBdr>
          <w:divsChild>
            <w:div w:id="1967539339">
              <w:marLeft w:val="0"/>
              <w:marRight w:val="0"/>
              <w:marTop w:val="0"/>
              <w:marBottom w:val="0"/>
              <w:divBdr>
                <w:top w:val="none" w:sz="0" w:space="0" w:color="auto"/>
                <w:left w:val="none" w:sz="0" w:space="0" w:color="auto"/>
                <w:bottom w:val="none" w:sz="0" w:space="0" w:color="auto"/>
                <w:right w:val="none" w:sz="0" w:space="0" w:color="auto"/>
              </w:divBdr>
              <w:divsChild>
                <w:div w:id="1913419332">
                  <w:marLeft w:val="0"/>
                  <w:marRight w:val="0"/>
                  <w:marTop w:val="0"/>
                  <w:marBottom w:val="0"/>
                  <w:divBdr>
                    <w:top w:val="none" w:sz="0" w:space="0" w:color="auto"/>
                    <w:left w:val="none" w:sz="0" w:space="0" w:color="auto"/>
                    <w:bottom w:val="none" w:sz="0" w:space="0" w:color="auto"/>
                    <w:right w:val="none" w:sz="0" w:space="0" w:color="auto"/>
                  </w:divBdr>
                </w:div>
                <w:div w:id="802239177">
                  <w:marLeft w:val="0"/>
                  <w:marRight w:val="0"/>
                  <w:marTop w:val="0"/>
                  <w:marBottom w:val="0"/>
                  <w:divBdr>
                    <w:top w:val="none" w:sz="0" w:space="0" w:color="auto"/>
                    <w:left w:val="none" w:sz="0" w:space="0" w:color="auto"/>
                    <w:bottom w:val="none" w:sz="0" w:space="0" w:color="auto"/>
                    <w:right w:val="none" w:sz="0" w:space="0" w:color="auto"/>
                  </w:divBdr>
                </w:div>
                <w:div w:id="1571042865">
                  <w:marLeft w:val="0"/>
                  <w:marRight w:val="0"/>
                  <w:marTop w:val="0"/>
                  <w:marBottom w:val="0"/>
                  <w:divBdr>
                    <w:top w:val="none" w:sz="0" w:space="0" w:color="auto"/>
                    <w:left w:val="none" w:sz="0" w:space="0" w:color="auto"/>
                    <w:bottom w:val="none" w:sz="0" w:space="0" w:color="auto"/>
                    <w:right w:val="none" w:sz="0" w:space="0" w:color="auto"/>
                  </w:divBdr>
                </w:div>
                <w:div w:id="386606925">
                  <w:marLeft w:val="0"/>
                  <w:marRight w:val="0"/>
                  <w:marTop w:val="0"/>
                  <w:marBottom w:val="0"/>
                  <w:divBdr>
                    <w:top w:val="none" w:sz="0" w:space="0" w:color="auto"/>
                    <w:left w:val="none" w:sz="0" w:space="0" w:color="auto"/>
                    <w:bottom w:val="none" w:sz="0" w:space="0" w:color="auto"/>
                    <w:right w:val="none" w:sz="0" w:space="0" w:color="auto"/>
                  </w:divBdr>
                </w:div>
                <w:div w:id="1039433279">
                  <w:marLeft w:val="0"/>
                  <w:marRight w:val="0"/>
                  <w:marTop w:val="0"/>
                  <w:marBottom w:val="0"/>
                  <w:divBdr>
                    <w:top w:val="none" w:sz="0" w:space="0" w:color="auto"/>
                    <w:left w:val="none" w:sz="0" w:space="0" w:color="auto"/>
                    <w:bottom w:val="none" w:sz="0" w:space="0" w:color="auto"/>
                    <w:right w:val="none" w:sz="0" w:space="0" w:color="auto"/>
                  </w:divBdr>
                </w:div>
                <w:div w:id="1421370793">
                  <w:marLeft w:val="0"/>
                  <w:marRight w:val="0"/>
                  <w:marTop w:val="0"/>
                  <w:marBottom w:val="0"/>
                  <w:divBdr>
                    <w:top w:val="none" w:sz="0" w:space="0" w:color="auto"/>
                    <w:left w:val="none" w:sz="0" w:space="0" w:color="auto"/>
                    <w:bottom w:val="none" w:sz="0" w:space="0" w:color="auto"/>
                    <w:right w:val="none" w:sz="0" w:space="0" w:color="auto"/>
                  </w:divBdr>
                </w:div>
                <w:div w:id="528035551">
                  <w:marLeft w:val="0"/>
                  <w:marRight w:val="0"/>
                  <w:marTop w:val="0"/>
                  <w:marBottom w:val="0"/>
                  <w:divBdr>
                    <w:top w:val="none" w:sz="0" w:space="0" w:color="auto"/>
                    <w:left w:val="none" w:sz="0" w:space="0" w:color="auto"/>
                    <w:bottom w:val="none" w:sz="0" w:space="0" w:color="auto"/>
                    <w:right w:val="none" w:sz="0" w:space="0" w:color="auto"/>
                  </w:divBdr>
                </w:div>
                <w:div w:id="716470303">
                  <w:marLeft w:val="0"/>
                  <w:marRight w:val="0"/>
                  <w:marTop w:val="0"/>
                  <w:marBottom w:val="0"/>
                  <w:divBdr>
                    <w:top w:val="none" w:sz="0" w:space="0" w:color="auto"/>
                    <w:left w:val="none" w:sz="0" w:space="0" w:color="auto"/>
                    <w:bottom w:val="none" w:sz="0" w:space="0" w:color="auto"/>
                    <w:right w:val="none" w:sz="0" w:space="0" w:color="auto"/>
                  </w:divBdr>
                </w:div>
                <w:div w:id="1671910651">
                  <w:marLeft w:val="0"/>
                  <w:marRight w:val="0"/>
                  <w:marTop w:val="0"/>
                  <w:marBottom w:val="0"/>
                  <w:divBdr>
                    <w:top w:val="none" w:sz="0" w:space="0" w:color="auto"/>
                    <w:left w:val="none" w:sz="0" w:space="0" w:color="auto"/>
                    <w:bottom w:val="none" w:sz="0" w:space="0" w:color="auto"/>
                    <w:right w:val="none" w:sz="0" w:space="0" w:color="auto"/>
                  </w:divBdr>
                </w:div>
                <w:div w:id="986594236">
                  <w:marLeft w:val="0"/>
                  <w:marRight w:val="0"/>
                  <w:marTop w:val="0"/>
                  <w:marBottom w:val="0"/>
                  <w:divBdr>
                    <w:top w:val="none" w:sz="0" w:space="0" w:color="auto"/>
                    <w:left w:val="none" w:sz="0" w:space="0" w:color="auto"/>
                    <w:bottom w:val="none" w:sz="0" w:space="0" w:color="auto"/>
                    <w:right w:val="none" w:sz="0" w:space="0" w:color="auto"/>
                  </w:divBdr>
                </w:div>
                <w:div w:id="1104493460">
                  <w:marLeft w:val="0"/>
                  <w:marRight w:val="0"/>
                  <w:marTop w:val="0"/>
                  <w:marBottom w:val="0"/>
                  <w:divBdr>
                    <w:top w:val="none" w:sz="0" w:space="0" w:color="auto"/>
                    <w:left w:val="none" w:sz="0" w:space="0" w:color="auto"/>
                    <w:bottom w:val="none" w:sz="0" w:space="0" w:color="auto"/>
                    <w:right w:val="none" w:sz="0" w:space="0" w:color="auto"/>
                  </w:divBdr>
                </w:div>
                <w:div w:id="920480905">
                  <w:marLeft w:val="0"/>
                  <w:marRight w:val="0"/>
                  <w:marTop w:val="0"/>
                  <w:marBottom w:val="0"/>
                  <w:divBdr>
                    <w:top w:val="none" w:sz="0" w:space="0" w:color="auto"/>
                    <w:left w:val="none" w:sz="0" w:space="0" w:color="auto"/>
                    <w:bottom w:val="none" w:sz="0" w:space="0" w:color="auto"/>
                    <w:right w:val="none" w:sz="0" w:space="0" w:color="auto"/>
                  </w:divBdr>
                </w:div>
                <w:div w:id="1865483554">
                  <w:marLeft w:val="0"/>
                  <w:marRight w:val="0"/>
                  <w:marTop w:val="0"/>
                  <w:marBottom w:val="0"/>
                  <w:divBdr>
                    <w:top w:val="none" w:sz="0" w:space="0" w:color="auto"/>
                    <w:left w:val="none" w:sz="0" w:space="0" w:color="auto"/>
                    <w:bottom w:val="none" w:sz="0" w:space="0" w:color="auto"/>
                    <w:right w:val="none" w:sz="0" w:space="0" w:color="auto"/>
                  </w:divBdr>
                </w:div>
                <w:div w:id="189589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84383">
      <w:bodyDiv w:val="1"/>
      <w:marLeft w:val="0"/>
      <w:marRight w:val="0"/>
      <w:marTop w:val="0"/>
      <w:marBottom w:val="0"/>
      <w:divBdr>
        <w:top w:val="none" w:sz="0" w:space="0" w:color="auto"/>
        <w:left w:val="none" w:sz="0" w:space="0" w:color="auto"/>
        <w:bottom w:val="none" w:sz="0" w:space="0" w:color="auto"/>
        <w:right w:val="none" w:sz="0" w:space="0" w:color="auto"/>
      </w:divBdr>
      <w:divsChild>
        <w:div w:id="1949779475">
          <w:marLeft w:val="0"/>
          <w:marRight w:val="0"/>
          <w:marTop w:val="0"/>
          <w:marBottom w:val="0"/>
          <w:divBdr>
            <w:top w:val="none" w:sz="0" w:space="0" w:color="auto"/>
            <w:left w:val="none" w:sz="0" w:space="0" w:color="auto"/>
            <w:bottom w:val="none" w:sz="0" w:space="0" w:color="auto"/>
            <w:right w:val="none" w:sz="0" w:space="0" w:color="auto"/>
          </w:divBdr>
        </w:div>
        <w:div w:id="1444375906">
          <w:marLeft w:val="0"/>
          <w:marRight w:val="0"/>
          <w:marTop w:val="0"/>
          <w:marBottom w:val="0"/>
          <w:divBdr>
            <w:top w:val="none" w:sz="0" w:space="0" w:color="auto"/>
            <w:left w:val="none" w:sz="0" w:space="0" w:color="auto"/>
            <w:bottom w:val="none" w:sz="0" w:space="0" w:color="auto"/>
            <w:right w:val="none" w:sz="0" w:space="0" w:color="auto"/>
          </w:divBdr>
        </w:div>
        <w:div w:id="1628051176">
          <w:marLeft w:val="0"/>
          <w:marRight w:val="0"/>
          <w:marTop w:val="0"/>
          <w:marBottom w:val="0"/>
          <w:divBdr>
            <w:top w:val="none" w:sz="0" w:space="0" w:color="auto"/>
            <w:left w:val="none" w:sz="0" w:space="0" w:color="auto"/>
            <w:bottom w:val="none" w:sz="0" w:space="0" w:color="auto"/>
            <w:right w:val="none" w:sz="0" w:space="0" w:color="auto"/>
          </w:divBdr>
        </w:div>
        <w:div w:id="1057167161">
          <w:marLeft w:val="0"/>
          <w:marRight w:val="0"/>
          <w:marTop w:val="0"/>
          <w:marBottom w:val="0"/>
          <w:divBdr>
            <w:top w:val="none" w:sz="0" w:space="0" w:color="auto"/>
            <w:left w:val="none" w:sz="0" w:space="0" w:color="auto"/>
            <w:bottom w:val="none" w:sz="0" w:space="0" w:color="auto"/>
            <w:right w:val="none" w:sz="0" w:space="0" w:color="auto"/>
          </w:divBdr>
        </w:div>
        <w:div w:id="2128045248">
          <w:marLeft w:val="0"/>
          <w:marRight w:val="0"/>
          <w:marTop w:val="0"/>
          <w:marBottom w:val="0"/>
          <w:divBdr>
            <w:top w:val="none" w:sz="0" w:space="0" w:color="auto"/>
            <w:left w:val="none" w:sz="0" w:space="0" w:color="auto"/>
            <w:bottom w:val="none" w:sz="0" w:space="0" w:color="auto"/>
            <w:right w:val="none" w:sz="0" w:space="0" w:color="auto"/>
          </w:divBdr>
        </w:div>
        <w:div w:id="1079181380">
          <w:marLeft w:val="0"/>
          <w:marRight w:val="0"/>
          <w:marTop w:val="0"/>
          <w:marBottom w:val="0"/>
          <w:divBdr>
            <w:top w:val="none" w:sz="0" w:space="0" w:color="auto"/>
            <w:left w:val="none" w:sz="0" w:space="0" w:color="auto"/>
            <w:bottom w:val="none" w:sz="0" w:space="0" w:color="auto"/>
            <w:right w:val="none" w:sz="0" w:space="0" w:color="auto"/>
          </w:divBdr>
        </w:div>
        <w:div w:id="1135369280">
          <w:marLeft w:val="0"/>
          <w:marRight w:val="0"/>
          <w:marTop w:val="0"/>
          <w:marBottom w:val="0"/>
          <w:divBdr>
            <w:top w:val="none" w:sz="0" w:space="0" w:color="auto"/>
            <w:left w:val="none" w:sz="0" w:space="0" w:color="auto"/>
            <w:bottom w:val="none" w:sz="0" w:space="0" w:color="auto"/>
            <w:right w:val="none" w:sz="0" w:space="0" w:color="auto"/>
          </w:divBdr>
        </w:div>
        <w:div w:id="566494510">
          <w:marLeft w:val="0"/>
          <w:marRight w:val="0"/>
          <w:marTop w:val="0"/>
          <w:marBottom w:val="0"/>
          <w:divBdr>
            <w:top w:val="none" w:sz="0" w:space="0" w:color="auto"/>
            <w:left w:val="none" w:sz="0" w:space="0" w:color="auto"/>
            <w:bottom w:val="none" w:sz="0" w:space="0" w:color="auto"/>
            <w:right w:val="none" w:sz="0" w:space="0" w:color="auto"/>
          </w:divBdr>
        </w:div>
        <w:div w:id="1212382029">
          <w:marLeft w:val="0"/>
          <w:marRight w:val="0"/>
          <w:marTop w:val="0"/>
          <w:marBottom w:val="0"/>
          <w:divBdr>
            <w:top w:val="none" w:sz="0" w:space="0" w:color="auto"/>
            <w:left w:val="none" w:sz="0" w:space="0" w:color="auto"/>
            <w:bottom w:val="none" w:sz="0" w:space="0" w:color="auto"/>
            <w:right w:val="none" w:sz="0" w:space="0" w:color="auto"/>
          </w:divBdr>
        </w:div>
        <w:div w:id="1932858617">
          <w:marLeft w:val="0"/>
          <w:marRight w:val="0"/>
          <w:marTop w:val="0"/>
          <w:marBottom w:val="0"/>
          <w:divBdr>
            <w:top w:val="none" w:sz="0" w:space="0" w:color="auto"/>
            <w:left w:val="none" w:sz="0" w:space="0" w:color="auto"/>
            <w:bottom w:val="none" w:sz="0" w:space="0" w:color="auto"/>
            <w:right w:val="none" w:sz="0" w:space="0" w:color="auto"/>
          </w:divBdr>
        </w:div>
        <w:div w:id="338896258">
          <w:marLeft w:val="0"/>
          <w:marRight w:val="0"/>
          <w:marTop w:val="0"/>
          <w:marBottom w:val="0"/>
          <w:divBdr>
            <w:top w:val="none" w:sz="0" w:space="0" w:color="auto"/>
            <w:left w:val="none" w:sz="0" w:space="0" w:color="auto"/>
            <w:bottom w:val="none" w:sz="0" w:space="0" w:color="auto"/>
            <w:right w:val="none" w:sz="0" w:space="0" w:color="auto"/>
          </w:divBdr>
        </w:div>
        <w:div w:id="2121223139">
          <w:marLeft w:val="0"/>
          <w:marRight w:val="0"/>
          <w:marTop w:val="0"/>
          <w:marBottom w:val="0"/>
          <w:divBdr>
            <w:top w:val="none" w:sz="0" w:space="0" w:color="auto"/>
            <w:left w:val="none" w:sz="0" w:space="0" w:color="auto"/>
            <w:bottom w:val="none" w:sz="0" w:space="0" w:color="auto"/>
            <w:right w:val="none" w:sz="0" w:space="0" w:color="auto"/>
          </w:divBdr>
        </w:div>
        <w:div w:id="1588154645">
          <w:marLeft w:val="0"/>
          <w:marRight w:val="0"/>
          <w:marTop w:val="0"/>
          <w:marBottom w:val="0"/>
          <w:divBdr>
            <w:top w:val="none" w:sz="0" w:space="0" w:color="auto"/>
            <w:left w:val="none" w:sz="0" w:space="0" w:color="auto"/>
            <w:bottom w:val="none" w:sz="0" w:space="0" w:color="auto"/>
            <w:right w:val="none" w:sz="0" w:space="0" w:color="auto"/>
          </w:divBdr>
        </w:div>
        <w:div w:id="1102844614">
          <w:marLeft w:val="0"/>
          <w:marRight w:val="0"/>
          <w:marTop w:val="0"/>
          <w:marBottom w:val="0"/>
          <w:divBdr>
            <w:top w:val="none" w:sz="0" w:space="0" w:color="auto"/>
            <w:left w:val="none" w:sz="0" w:space="0" w:color="auto"/>
            <w:bottom w:val="none" w:sz="0" w:space="0" w:color="auto"/>
            <w:right w:val="none" w:sz="0" w:space="0" w:color="auto"/>
          </w:divBdr>
        </w:div>
        <w:div w:id="1045983863">
          <w:marLeft w:val="0"/>
          <w:marRight w:val="0"/>
          <w:marTop w:val="0"/>
          <w:marBottom w:val="0"/>
          <w:divBdr>
            <w:top w:val="none" w:sz="0" w:space="0" w:color="auto"/>
            <w:left w:val="none" w:sz="0" w:space="0" w:color="auto"/>
            <w:bottom w:val="none" w:sz="0" w:space="0" w:color="auto"/>
            <w:right w:val="none" w:sz="0" w:space="0" w:color="auto"/>
          </w:divBdr>
        </w:div>
        <w:div w:id="2049841149">
          <w:marLeft w:val="0"/>
          <w:marRight w:val="0"/>
          <w:marTop w:val="0"/>
          <w:marBottom w:val="0"/>
          <w:divBdr>
            <w:top w:val="none" w:sz="0" w:space="0" w:color="auto"/>
            <w:left w:val="none" w:sz="0" w:space="0" w:color="auto"/>
            <w:bottom w:val="none" w:sz="0" w:space="0" w:color="auto"/>
            <w:right w:val="none" w:sz="0" w:space="0" w:color="auto"/>
          </w:divBdr>
        </w:div>
        <w:div w:id="1433477253">
          <w:marLeft w:val="0"/>
          <w:marRight w:val="0"/>
          <w:marTop w:val="0"/>
          <w:marBottom w:val="0"/>
          <w:divBdr>
            <w:top w:val="none" w:sz="0" w:space="0" w:color="auto"/>
            <w:left w:val="none" w:sz="0" w:space="0" w:color="auto"/>
            <w:bottom w:val="none" w:sz="0" w:space="0" w:color="auto"/>
            <w:right w:val="none" w:sz="0" w:space="0" w:color="auto"/>
          </w:divBdr>
        </w:div>
      </w:divsChild>
    </w:div>
    <w:div w:id="904603987">
      <w:bodyDiv w:val="1"/>
      <w:marLeft w:val="0"/>
      <w:marRight w:val="0"/>
      <w:marTop w:val="0"/>
      <w:marBottom w:val="0"/>
      <w:divBdr>
        <w:top w:val="none" w:sz="0" w:space="0" w:color="auto"/>
        <w:left w:val="none" w:sz="0" w:space="0" w:color="auto"/>
        <w:bottom w:val="none" w:sz="0" w:space="0" w:color="auto"/>
        <w:right w:val="none" w:sz="0" w:space="0" w:color="auto"/>
      </w:divBdr>
      <w:divsChild>
        <w:div w:id="669061161">
          <w:marLeft w:val="0"/>
          <w:marRight w:val="0"/>
          <w:marTop w:val="0"/>
          <w:marBottom w:val="0"/>
          <w:divBdr>
            <w:top w:val="none" w:sz="0" w:space="0" w:color="auto"/>
            <w:left w:val="none" w:sz="0" w:space="0" w:color="auto"/>
            <w:bottom w:val="none" w:sz="0" w:space="0" w:color="auto"/>
            <w:right w:val="none" w:sz="0" w:space="0" w:color="auto"/>
          </w:divBdr>
        </w:div>
        <w:div w:id="256793734">
          <w:marLeft w:val="0"/>
          <w:marRight w:val="0"/>
          <w:marTop w:val="0"/>
          <w:marBottom w:val="0"/>
          <w:divBdr>
            <w:top w:val="none" w:sz="0" w:space="0" w:color="auto"/>
            <w:left w:val="none" w:sz="0" w:space="0" w:color="auto"/>
            <w:bottom w:val="none" w:sz="0" w:space="0" w:color="auto"/>
            <w:right w:val="none" w:sz="0" w:space="0" w:color="auto"/>
          </w:divBdr>
        </w:div>
        <w:div w:id="751705552">
          <w:marLeft w:val="0"/>
          <w:marRight w:val="0"/>
          <w:marTop w:val="0"/>
          <w:marBottom w:val="0"/>
          <w:divBdr>
            <w:top w:val="none" w:sz="0" w:space="0" w:color="auto"/>
            <w:left w:val="none" w:sz="0" w:space="0" w:color="auto"/>
            <w:bottom w:val="none" w:sz="0" w:space="0" w:color="auto"/>
            <w:right w:val="none" w:sz="0" w:space="0" w:color="auto"/>
          </w:divBdr>
        </w:div>
        <w:div w:id="927663489">
          <w:marLeft w:val="0"/>
          <w:marRight w:val="0"/>
          <w:marTop w:val="0"/>
          <w:marBottom w:val="0"/>
          <w:divBdr>
            <w:top w:val="none" w:sz="0" w:space="0" w:color="auto"/>
            <w:left w:val="none" w:sz="0" w:space="0" w:color="auto"/>
            <w:bottom w:val="none" w:sz="0" w:space="0" w:color="auto"/>
            <w:right w:val="none" w:sz="0" w:space="0" w:color="auto"/>
          </w:divBdr>
        </w:div>
        <w:div w:id="1105657904">
          <w:marLeft w:val="0"/>
          <w:marRight w:val="0"/>
          <w:marTop w:val="0"/>
          <w:marBottom w:val="0"/>
          <w:divBdr>
            <w:top w:val="none" w:sz="0" w:space="0" w:color="auto"/>
            <w:left w:val="none" w:sz="0" w:space="0" w:color="auto"/>
            <w:bottom w:val="none" w:sz="0" w:space="0" w:color="auto"/>
            <w:right w:val="none" w:sz="0" w:space="0" w:color="auto"/>
          </w:divBdr>
        </w:div>
      </w:divsChild>
    </w:div>
    <w:div w:id="958486488">
      <w:bodyDiv w:val="1"/>
      <w:marLeft w:val="0"/>
      <w:marRight w:val="0"/>
      <w:marTop w:val="0"/>
      <w:marBottom w:val="0"/>
      <w:divBdr>
        <w:top w:val="none" w:sz="0" w:space="0" w:color="auto"/>
        <w:left w:val="none" w:sz="0" w:space="0" w:color="auto"/>
        <w:bottom w:val="none" w:sz="0" w:space="0" w:color="auto"/>
        <w:right w:val="none" w:sz="0" w:space="0" w:color="auto"/>
      </w:divBdr>
      <w:divsChild>
        <w:div w:id="672336112">
          <w:marLeft w:val="0"/>
          <w:marRight w:val="0"/>
          <w:marTop w:val="0"/>
          <w:marBottom w:val="0"/>
          <w:divBdr>
            <w:top w:val="none" w:sz="0" w:space="0" w:color="auto"/>
            <w:left w:val="none" w:sz="0" w:space="0" w:color="auto"/>
            <w:bottom w:val="none" w:sz="0" w:space="0" w:color="auto"/>
            <w:right w:val="none" w:sz="0" w:space="0" w:color="auto"/>
          </w:divBdr>
        </w:div>
        <w:div w:id="2046440347">
          <w:marLeft w:val="0"/>
          <w:marRight w:val="0"/>
          <w:marTop w:val="0"/>
          <w:marBottom w:val="0"/>
          <w:divBdr>
            <w:top w:val="none" w:sz="0" w:space="0" w:color="auto"/>
            <w:left w:val="none" w:sz="0" w:space="0" w:color="auto"/>
            <w:bottom w:val="none" w:sz="0" w:space="0" w:color="auto"/>
            <w:right w:val="none" w:sz="0" w:space="0" w:color="auto"/>
          </w:divBdr>
        </w:div>
        <w:div w:id="1302996925">
          <w:marLeft w:val="0"/>
          <w:marRight w:val="0"/>
          <w:marTop w:val="0"/>
          <w:marBottom w:val="0"/>
          <w:divBdr>
            <w:top w:val="none" w:sz="0" w:space="0" w:color="auto"/>
            <w:left w:val="none" w:sz="0" w:space="0" w:color="auto"/>
            <w:bottom w:val="none" w:sz="0" w:space="0" w:color="auto"/>
            <w:right w:val="none" w:sz="0" w:space="0" w:color="auto"/>
          </w:divBdr>
        </w:div>
        <w:div w:id="183327755">
          <w:marLeft w:val="0"/>
          <w:marRight w:val="0"/>
          <w:marTop w:val="0"/>
          <w:marBottom w:val="0"/>
          <w:divBdr>
            <w:top w:val="none" w:sz="0" w:space="0" w:color="auto"/>
            <w:left w:val="none" w:sz="0" w:space="0" w:color="auto"/>
            <w:bottom w:val="none" w:sz="0" w:space="0" w:color="auto"/>
            <w:right w:val="none" w:sz="0" w:space="0" w:color="auto"/>
          </w:divBdr>
        </w:div>
        <w:div w:id="878206042">
          <w:marLeft w:val="0"/>
          <w:marRight w:val="0"/>
          <w:marTop w:val="0"/>
          <w:marBottom w:val="0"/>
          <w:divBdr>
            <w:top w:val="none" w:sz="0" w:space="0" w:color="auto"/>
            <w:left w:val="none" w:sz="0" w:space="0" w:color="auto"/>
            <w:bottom w:val="none" w:sz="0" w:space="0" w:color="auto"/>
            <w:right w:val="none" w:sz="0" w:space="0" w:color="auto"/>
          </w:divBdr>
        </w:div>
        <w:div w:id="7565845">
          <w:marLeft w:val="0"/>
          <w:marRight w:val="0"/>
          <w:marTop w:val="0"/>
          <w:marBottom w:val="0"/>
          <w:divBdr>
            <w:top w:val="none" w:sz="0" w:space="0" w:color="auto"/>
            <w:left w:val="none" w:sz="0" w:space="0" w:color="auto"/>
            <w:bottom w:val="none" w:sz="0" w:space="0" w:color="auto"/>
            <w:right w:val="none" w:sz="0" w:space="0" w:color="auto"/>
          </w:divBdr>
        </w:div>
      </w:divsChild>
    </w:div>
    <w:div w:id="1033069449">
      <w:bodyDiv w:val="1"/>
      <w:marLeft w:val="0"/>
      <w:marRight w:val="0"/>
      <w:marTop w:val="0"/>
      <w:marBottom w:val="0"/>
      <w:divBdr>
        <w:top w:val="none" w:sz="0" w:space="0" w:color="auto"/>
        <w:left w:val="none" w:sz="0" w:space="0" w:color="auto"/>
        <w:bottom w:val="none" w:sz="0" w:space="0" w:color="auto"/>
        <w:right w:val="none" w:sz="0" w:space="0" w:color="auto"/>
      </w:divBdr>
      <w:divsChild>
        <w:div w:id="1510674196">
          <w:marLeft w:val="0"/>
          <w:marRight w:val="0"/>
          <w:marTop w:val="0"/>
          <w:marBottom w:val="0"/>
          <w:divBdr>
            <w:top w:val="none" w:sz="0" w:space="0" w:color="auto"/>
            <w:left w:val="none" w:sz="0" w:space="0" w:color="auto"/>
            <w:bottom w:val="none" w:sz="0" w:space="0" w:color="auto"/>
            <w:right w:val="none" w:sz="0" w:space="0" w:color="auto"/>
          </w:divBdr>
        </w:div>
        <w:div w:id="180776242">
          <w:marLeft w:val="0"/>
          <w:marRight w:val="0"/>
          <w:marTop w:val="0"/>
          <w:marBottom w:val="0"/>
          <w:divBdr>
            <w:top w:val="none" w:sz="0" w:space="0" w:color="auto"/>
            <w:left w:val="none" w:sz="0" w:space="0" w:color="auto"/>
            <w:bottom w:val="none" w:sz="0" w:space="0" w:color="auto"/>
            <w:right w:val="none" w:sz="0" w:space="0" w:color="auto"/>
          </w:divBdr>
        </w:div>
      </w:divsChild>
    </w:div>
    <w:div w:id="1068959003">
      <w:bodyDiv w:val="1"/>
      <w:marLeft w:val="0"/>
      <w:marRight w:val="0"/>
      <w:marTop w:val="0"/>
      <w:marBottom w:val="0"/>
      <w:divBdr>
        <w:top w:val="none" w:sz="0" w:space="0" w:color="auto"/>
        <w:left w:val="none" w:sz="0" w:space="0" w:color="auto"/>
        <w:bottom w:val="none" w:sz="0" w:space="0" w:color="auto"/>
        <w:right w:val="none" w:sz="0" w:space="0" w:color="auto"/>
      </w:divBdr>
    </w:div>
    <w:div w:id="1085616713">
      <w:bodyDiv w:val="1"/>
      <w:marLeft w:val="0"/>
      <w:marRight w:val="0"/>
      <w:marTop w:val="0"/>
      <w:marBottom w:val="0"/>
      <w:divBdr>
        <w:top w:val="none" w:sz="0" w:space="0" w:color="auto"/>
        <w:left w:val="none" w:sz="0" w:space="0" w:color="auto"/>
        <w:bottom w:val="none" w:sz="0" w:space="0" w:color="auto"/>
        <w:right w:val="none" w:sz="0" w:space="0" w:color="auto"/>
      </w:divBdr>
      <w:divsChild>
        <w:div w:id="587735606">
          <w:marLeft w:val="0"/>
          <w:marRight w:val="0"/>
          <w:marTop w:val="0"/>
          <w:marBottom w:val="0"/>
          <w:divBdr>
            <w:top w:val="none" w:sz="0" w:space="0" w:color="auto"/>
            <w:left w:val="none" w:sz="0" w:space="0" w:color="auto"/>
            <w:bottom w:val="none" w:sz="0" w:space="0" w:color="auto"/>
            <w:right w:val="none" w:sz="0" w:space="0" w:color="auto"/>
          </w:divBdr>
        </w:div>
        <w:div w:id="1982346598">
          <w:marLeft w:val="0"/>
          <w:marRight w:val="0"/>
          <w:marTop w:val="0"/>
          <w:marBottom w:val="0"/>
          <w:divBdr>
            <w:top w:val="none" w:sz="0" w:space="0" w:color="auto"/>
            <w:left w:val="none" w:sz="0" w:space="0" w:color="auto"/>
            <w:bottom w:val="none" w:sz="0" w:space="0" w:color="auto"/>
            <w:right w:val="none" w:sz="0" w:space="0" w:color="auto"/>
          </w:divBdr>
        </w:div>
        <w:div w:id="859124741">
          <w:marLeft w:val="0"/>
          <w:marRight w:val="0"/>
          <w:marTop w:val="0"/>
          <w:marBottom w:val="0"/>
          <w:divBdr>
            <w:top w:val="none" w:sz="0" w:space="0" w:color="auto"/>
            <w:left w:val="none" w:sz="0" w:space="0" w:color="auto"/>
            <w:bottom w:val="none" w:sz="0" w:space="0" w:color="auto"/>
            <w:right w:val="none" w:sz="0" w:space="0" w:color="auto"/>
          </w:divBdr>
        </w:div>
        <w:div w:id="763769162">
          <w:marLeft w:val="0"/>
          <w:marRight w:val="0"/>
          <w:marTop w:val="0"/>
          <w:marBottom w:val="0"/>
          <w:divBdr>
            <w:top w:val="none" w:sz="0" w:space="0" w:color="auto"/>
            <w:left w:val="none" w:sz="0" w:space="0" w:color="auto"/>
            <w:bottom w:val="none" w:sz="0" w:space="0" w:color="auto"/>
            <w:right w:val="none" w:sz="0" w:space="0" w:color="auto"/>
          </w:divBdr>
        </w:div>
        <w:div w:id="115493006">
          <w:marLeft w:val="0"/>
          <w:marRight w:val="0"/>
          <w:marTop w:val="0"/>
          <w:marBottom w:val="0"/>
          <w:divBdr>
            <w:top w:val="none" w:sz="0" w:space="0" w:color="auto"/>
            <w:left w:val="none" w:sz="0" w:space="0" w:color="auto"/>
            <w:bottom w:val="none" w:sz="0" w:space="0" w:color="auto"/>
            <w:right w:val="none" w:sz="0" w:space="0" w:color="auto"/>
          </w:divBdr>
        </w:div>
        <w:div w:id="474185667">
          <w:marLeft w:val="0"/>
          <w:marRight w:val="0"/>
          <w:marTop w:val="0"/>
          <w:marBottom w:val="0"/>
          <w:divBdr>
            <w:top w:val="none" w:sz="0" w:space="0" w:color="auto"/>
            <w:left w:val="none" w:sz="0" w:space="0" w:color="auto"/>
            <w:bottom w:val="none" w:sz="0" w:space="0" w:color="auto"/>
            <w:right w:val="none" w:sz="0" w:space="0" w:color="auto"/>
          </w:divBdr>
        </w:div>
        <w:div w:id="63189647">
          <w:marLeft w:val="0"/>
          <w:marRight w:val="0"/>
          <w:marTop w:val="0"/>
          <w:marBottom w:val="0"/>
          <w:divBdr>
            <w:top w:val="none" w:sz="0" w:space="0" w:color="auto"/>
            <w:left w:val="none" w:sz="0" w:space="0" w:color="auto"/>
            <w:bottom w:val="none" w:sz="0" w:space="0" w:color="auto"/>
            <w:right w:val="none" w:sz="0" w:space="0" w:color="auto"/>
          </w:divBdr>
        </w:div>
        <w:div w:id="523709447">
          <w:marLeft w:val="0"/>
          <w:marRight w:val="0"/>
          <w:marTop w:val="0"/>
          <w:marBottom w:val="0"/>
          <w:divBdr>
            <w:top w:val="none" w:sz="0" w:space="0" w:color="auto"/>
            <w:left w:val="none" w:sz="0" w:space="0" w:color="auto"/>
            <w:bottom w:val="none" w:sz="0" w:space="0" w:color="auto"/>
            <w:right w:val="none" w:sz="0" w:space="0" w:color="auto"/>
          </w:divBdr>
        </w:div>
        <w:div w:id="233273155">
          <w:marLeft w:val="0"/>
          <w:marRight w:val="0"/>
          <w:marTop w:val="0"/>
          <w:marBottom w:val="0"/>
          <w:divBdr>
            <w:top w:val="none" w:sz="0" w:space="0" w:color="auto"/>
            <w:left w:val="none" w:sz="0" w:space="0" w:color="auto"/>
            <w:bottom w:val="none" w:sz="0" w:space="0" w:color="auto"/>
            <w:right w:val="none" w:sz="0" w:space="0" w:color="auto"/>
          </w:divBdr>
        </w:div>
        <w:div w:id="1586067384">
          <w:marLeft w:val="0"/>
          <w:marRight w:val="0"/>
          <w:marTop w:val="0"/>
          <w:marBottom w:val="0"/>
          <w:divBdr>
            <w:top w:val="none" w:sz="0" w:space="0" w:color="auto"/>
            <w:left w:val="none" w:sz="0" w:space="0" w:color="auto"/>
            <w:bottom w:val="none" w:sz="0" w:space="0" w:color="auto"/>
            <w:right w:val="none" w:sz="0" w:space="0" w:color="auto"/>
          </w:divBdr>
        </w:div>
        <w:div w:id="1905018457">
          <w:marLeft w:val="0"/>
          <w:marRight w:val="0"/>
          <w:marTop w:val="0"/>
          <w:marBottom w:val="0"/>
          <w:divBdr>
            <w:top w:val="none" w:sz="0" w:space="0" w:color="auto"/>
            <w:left w:val="none" w:sz="0" w:space="0" w:color="auto"/>
            <w:bottom w:val="none" w:sz="0" w:space="0" w:color="auto"/>
            <w:right w:val="none" w:sz="0" w:space="0" w:color="auto"/>
          </w:divBdr>
        </w:div>
        <w:div w:id="1319990852">
          <w:marLeft w:val="0"/>
          <w:marRight w:val="0"/>
          <w:marTop w:val="0"/>
          <w:marBottom w:val="0"/>
          <w:divBdr>
            <w:top w:val="none" w:sz="0" w:space="0" w:color="auto"/>
            <w:left w:val="none" w:sz="0" w:space="0" w:color="auto"/>
            <w:bottom w:val="none" w:sz="0" w:space="0" w:color="auto"/>
            <w:right w:val="none" w:sz="0" w:space="0" w:color="auto"/>
          </w:divBdr>
        </w:div>
      </w:divsChild>
    </w:div>
    <w:div w:id="1119300255">
      <w:bodyDiv w:val="1"/>
      <w:marLeft w:val="0"/>
      <w:marRight w:val="0"/>
      <w:marTop w:val="0"/>
      <w:marBottom w:val="0"/>
      <w:divBdr>
        <w:top w:val="none" w:sz="0" w:space="0" w:color="auto"/>
        <w:left w:val="none" w:sz="0" w:space="0" w:color="auto"/>
        <w:bottom w:val="none" w:sz="0" w:space="0" w:color="auto"/>
        <w:right w:val="none" w:sz="0" w:space="0" w:color="auto"/>
      </w:divBdr>
      <w:divsChild>
        <w:div w:id="2138183873">
          <w:marLeft w:val="0"/>
          <w:marRight w:val="0"/>
          <w:marTop w:val="0"/>
          <w:marBottom w:val="0"/>
          <w:divBdr>
            <w:top w:val="none" w:sz="0" w:space="0" w:color="auto"/>
            <w:left w:val="none" w:sz="0" w:space="0" w:color="auto"/>
            <w:bottom w:val="none" w:sz="0" w:space="0" w:color="auto"/>
            <w:right w:val="none" w:sz="0" w:space="0" w:color="auto"/>
          </w:divBdr>
        </w:div>
        <w:div w:id="1012145078">
          <w:marLeft w:val="0"/>
          <w:marRight w:val="0"/>
          <w:marTop w:val="0"/>
          <w:marBottom w:val="0"/>
          <w:divBdr>
            <w:top w:val="none" w:sz="0" w:space="0" w:color="auto"/>
            <w:left w:val="none" w:sz="0" w:space="0" w:color="auto"/>
            <w:bottom w:val="none" w:sz="0" w:space="0" w:color="auto"/>
            <w:right w:val="none" w:sz="0" w:space="0" w:color="auto"/>
          </w:divBdr>
        </w:div>
        <w:div w:id="537354946">
          <w:marLeft w:val="0"/>
          <w:marRight w:val="0"/>
          <w:marTop w:val="0"/>
          <w:marBottom w:val="0"/>
          <w:divBdr>
            <w:top w:val="none" w:sz="0" w:space="0" w:color="auto"/>
            <w:left w:val="none" w:sz="0" w:space="0" w:color="auto"/>
            <w:bottom w:val="none" w:sz="0" w:space="0" w:color="auto"/>
            <w:right w:val="none" w:sz="0" w:space="0" w:color="auto"/>
          </w:divBdr>
        </w:div>
        <w:div w:id="1330868395">
          <w:marLeft w:val="0"/>
          <w:marRight w:val="0"/>
          <w:marTop w:val="0"/>
          <w:marBottom w:val="0"/>
          <w:divBdr>
            <w:top w:val="none" w:sz="0" w:space="0" w:color="auto"/>
            <w:left w:val="none" w:sz="0" w:space="0" w:color="auto"/>
            <w:bottom w:val="none" w:sz="0" w:space="0" w:color="auto"/>
            <w:right w:val="none" w:sz="0" w:space="0" w:color="auto"/>
          </w:divBdr>
        </w:div>
        <w:div w:id="1801721542">
          <w:marLeft w:val="0"/>
          <w:marRight w:val="0"/>
          <w:marTop w:val="0"/>
          <w:marBottom w:val="0"/>
          <w:divBdr>
            <w:top w:val="none" w:sz="0" w:space="0" w:color="auto"/>
            <w:left w:val="none" w:sz="0" w:space="0" w:color="auto"/>
            <w:bottom w:val="none" w:sz="0" w:space="0" w:color="auto"/>
            <w:right w:val="none" w:sz="0" w:space="0" w:color="auto"/>
          </w:divBdr>
        </w:div>
        <w:div w:id="1157261748">
          <w:marLeft w:val="0"/>
          <w:marRight w:val="0"/>
          <w:marTop w:val="0"/>
          <w:marBottom w:val="0"/>
          <w:divBdr>
            <w:top w:val="none" w:sz="0" w:space="0" w:color="auto"/>
            <w:left w:val="none" w:sz="0" w:space="0" w:color="auto"/>
            <w:bottom w:val="none" w:sz="0" w:space="0" w:color="auto"/>
            <w:right w:val="none" w:sz="0" w:space="0" w:color="auto"/>
          </w:divBdr>
        </w:div>
        <w:div w:id="1109619233">
          <w:marLeft w:val="0"/>
          <w:marRight w:val="0"/>
          <w:marTop w:val="0"/>
          <w:marBottom w:val="0"/>
          <w:divBdr>
            <w:top w:val="none" w:sz="0" w:space="0" w:color="auto"/>
            <w:left w:val="none" w:sz="0" w:space="0" w:color="auto"/>
            <w:bottom w:val="none" w:sz="0" w:space="0" w:color="auto"/>
            <w:right w:val="none" w:sz="0" w:space="0" w:color="auto"/>
          </w:divBdr>
        </w:div>
        <w:div w:id="127167013">
          <w:marLeft w:val="0"/>
          <w:marRight w:val="0"/>
          <w:marTop w:val="0"/>
          <w:marBottom w:val="0"/>
          <w:divBdr>
            <w:top w:val="none" w:sz="0" w:space="0" w:color="auto"/>
            <w:left w:val="none" w:sz="0" w:space="0" w:color="auto"/>
            <w:bottom w:val="none" w:sz="0" w:space="0" w:color="auto"/>
            <w:right w:val="none" w:sz="0" w:space="0" w:color="auto"/>
          </w:divBdr>
        </w:div>
        <w:div w:id="1158380007">
          <w:marLeft w:val="0"/>
          <w:marRight w:val="0"/>
          <w:marTop w:val="0"/>
          <w:marBottom w:val="0"/>
          <w:divBdr>
            <w:top w:val="none" w:sz="0" w:space="0" w:color="auto"/>
            <w:left w:val="none" w:sz="0" w:space="0" w:color="auto"/>
            <w:bottom w:val="none" w:sz="0" w:space="0" w:color="auto"/>
            <w:right w:val="none" w:sz="0" w:space="0" w:color="auto"/>
          </w:divBdr>
        </w:div>
        <w:div w:id="1186216167">
          <w:marLeft w:val="0"/>
          <w:marRight w:val="0"/>
          <w:marTop w:val="0"/>
          <w:marBottom w:val="0"/>
          <w:divBdr>
            <w:top w:val="none" w:sz="0" w:space="0" w:color="auto"/>
            <w:left w:val="none" w:sz="0" w:space="0" w:color="auto"/>
            <w:bottom w:val="none" w:sz="0" w:space="0" w:color="auto"/>
            <w:right w:val="none" w:sz="0" w:space="0" w:color="auto"/>
          </w:divBdr>
        </w:div>
        <w:div w:id="307366570">
          <w:marLeft w:val="0"/>
          <w:marRight w:val="0"/>
          <w:marTop w:val="0"/>
          <w:marBottom w:val="0"/>
          <w:divBdr>
            <w:top w:val="none" w:sz="0" w:space="0" w:color="auto"/>
            <w:left w:val="none" w:sz="0" w:space="0" w:color="auto"/>
            <w:bottom w:val="none" w:sz="0" w:space="0" w:color="auto"/>
            <w:right w:val="none" w:sz="0" w:space="0" w:color="auto"/>
          </w:divBdr>
        </w:div>
        <w:div w:id="785462410">
          <w:marLeft w:val="0"/>
          <w:marRight w:val="0"/>
          <w:marTop w:val="0"/>
          <w:marBottom w:val="0"/>
          <w:divBdr>
            <w:top w:val="none" w:sz="0" w:space="0" w:color="auto"/>
            <w:left w:val="none" w:sz="0" w:space="0" w:color="auto"/>
            <w:bottom w:val="none" w:sz="0" w:space="0" w:color="auto"/>
            <w:right w:val="none" w:sz="0" w:space="0" w:color="auto"/>
          </w:divBdr>
        </w:div>
        <w:div w:id="490412153">
          <w:marLeft w:val="0"/>
          <w:marRight w:val="0"/>
          <w:marTop w:val="0"/>
          <w:marBottom w:val="0"/>
          <w:divBdr>
            <w:top w:val="none" w:sz="0" w:space="0" w:color="auto"/>
            <w:left w:val="none" w:sz="0" w:space="0" w:color="auto"/>
            <w:bottom w:val="none" w:sz="0" w:space="0" w:color="auto"/>
            <w:right w:val="none" w:sz="0" w:space="0" w:color="auto"/>
          </w:divBdr>
        </w:div>
        <w:div w:id="1575970392">
          <w:marLeft w:val="0"/>
          <w:marRight w:val="0"/>
          <w:marTop w:val="0"/>
          <w:marBottom w:val="0"/>
          <w:divBdr>
            <w:top w:val="none" w:sz="0" w:space="0" w:color="auto"/>
            <w:left w:val="none" w:sz="0" w:space="0" w:color="auto"/>
            <w:bottom w:val="none" w:sz="0" w:space="0" w:color="auto"/>
            <w:right w:val="none" w:sz="0" w:space="0" w:color="auto"/>
          </w:divBdr>
        </w:div>
        <w:div w:id="1954554412">
          <w:marLeft w:val="0"/>
          <w:marRight w:val="0"/>
          <w:marTop w:val="0"/>
          <w:marBottom w:val="0"/>
          <w:divBdr>
            <w:top w:val="none" w:sz="0" w:space="0" w:color="auto"/>
            <w:left w:val="none" w:sz="0" w:space="0" w:color="auto"/>
            <w:bottom w:val="none" w:sz="0" w:space="0" w:color="auto"/>
            <w:right w:val="none" w:sz="0" w:space="0" w:color="auto"/>
          </w:divBdr>
        </w:div>
        <w:div w:id="2040082841">
          <w:marLeft w:val="0"/>
          <w:marRight w:val="0"/>
          <w:marTop w:val="0"/>
          <w:marBottom w:val="0"/>
          <w:divBdr>
            <w:top w:val="none" w:sz="0" w:space="0" w:color="auto"/>
            <w:left w:val="none" w:sz="0" w:space="0" w:color="auto"/>
            <w:bottom w:val="none" w:sz="0" w:space="0" w:color="auto"/>
            <w:right w:val="none" w:sz="0" w:space="0" w:color="auto"/>
          </w:divBdr>
        </w:div>
        <w:div w:id="1486554249">
          <w:marLeft w:val="0"/>
          <w:marRight w:val="0"/>
          <w:marTop w:val="0"/>
          <w:marBottom w:val="0"/>
          <w:divBdr>
            <w:top w:val="none" w:sz="0" w:space="0" w:color="auto"/>
            <w:left w:val="none" w:sz="0" w:space="0" w:color="auto"/>
            <w:bottom w:val="none" w:sz="0" w:space="0" w:color="auto"/>
            <w:right w:val="none" w:sz="0" w:space="0" w:color="auto"/>
          </w:divBdr>
        </w:div>
        <w:div w:id="156381192">
          <w:marLeft w:val="0"/>
          <w:marRight w:val="0"/>
          <w:marTop w:val="0"/>
          <w:marBottom w:val="0"/>
          <w:divBdr>
            <w:top w:val="none" w:sz="0" w:space="0" w:color="auto"/>
            <w:left w:val="none" w:sz="0" w:space="0" w:color="auto"/>
            <w:bottom w:val="none" w:sz="0" w:space="0" w:color="auto"/>
            <w:right w:val="none" w:sz="0" w:space="0" w:color="auto"/>
          </w:divBdr>
        </w:div>
      </w:divsChild>
    </w:div>
    <w:div w:id="1265573837">
      <w:bodyDiv w:val="1"/>
      <w:marLeft w:val="0"/>
      <w:marRight w:val="0"/>
      <w:marTop w:val="0"/>
      <w:marBottom w:val="0"/>
      <w:divBdr>
        <w:top w:val="none" w:sz="0" w:space="0" w:color="auto"/>
        <w:left w:val="none" w:sz="0" w:space="0" w:color="auto"/>
        <w:bottom w:val="none" w:sz="0" w:space="0" w:color="auto"/>
        <w:right w:val="none" w:sz="0" w:space="0" w:color="auto"/>
      </w:divBdr>
      <w:divsChild>
        <w:div w:id="2086026438">
          <w:marLeft w:val="0"/>
          <w:marRight w:val="0"/>
          <w:marTop w:val="0"/>
          <w:marBottom w:val="0"/>
          <w:divBdr>
            <w:top w:val="none" w:sz="0" w:space="0" w:color="auto"/>
            <w:left w:val="none" w:sz="0" w:space="0" w:color="auto"/>
            <w:bottom w:val="none" w:sz="0" w:space="0" w:color="auto"/>
            <w:right w:val="none" w:sz="0" w:space="0" w:color="auto"/>
          </w:divBdr>
        </w:div>
        <w:div w:id="555438467">
          <w:marLeft w:val="0"/>
          <w:marRight w:val="0"/>
          <w:marTop w:val="0"/>
          <w:marBottom w:val="0"/>
          <w:divBdr>
            <w:top w:val="none" w:sz="0" w:space="0" w:color="auto"/>
            <w:left w:val="none" w:sz="0" w:space="0" w:color="auto"/>
            <w:bottom w:val="none" w:sz="0" w:space="0" w:color="auto"/>
            <w:right w:val="none" w:sz="0" w:space="0" w:color="auto"/>
          </w:divBdr>
        </w:div>
        <w:div w:id="769280282">
          <w:marLeft w:val="0"/>
          <w:marRight w:val="0"/>
          <w:marTop w:val="0"/>
          <w:marBottom w:val="0"/>
          <w:divBdr>
            <w:top w:val="none" w:sz="0" w:space="0" w:color="auto"/>
            <w:left w:val="none" w:sz="0" w:space="0" w:color="auto"/>
            <w:bottom w:val="none" w:sz="0" w:space="0" w:color="auto"/>
            <w:right w:val="none" w:sz="0" w:space="0" w:color="auto"/>
          </w:divBdr>
        </w:div>
        <w:div w:id="1986619905">
          <w:marLeft w:val="0"/>
          <w:marRight w:val="0"/>
          <w:marTop w:val="0"/>
          <w:marBottom w:val="0"/>
          <w:divBdr>
            <w:top w:val="none" w:sz="0" w:space="0" w:color="auto"/>
            <w:left w:val="none" w:sz="0" w:space="0" w:color="auto"/>
            <w:bottom w:val="none" w:sz="0" w:space="0" w:color="auto"/>
            <w:right w:val="none" w:sz="0" w:space="0" w:color="auto"/>
          </w:divBdr>
        </w:div>
        <w:div w:id="1311714545">
          <w:marLeft w:val="0"/>
          <w:marRight w:val="0"/>
          <w:marTop w:val="0"/>
          <w:marBottom w:val="0"/>
          <w:divBdr>
            <w:top w:val="none" w:sz="0" w:space="0" w:color="auto"/>
            <w:left w:val="none" w:sz="0" w:space="0" w:color="auto"/>
            <w:bottom w:val="none" w:sz="0" w:space="0" w:color="auto"/>
            <w:right w:val="none" w:sz="0" w:space="0" w:color="auto"/>
          </w:divBdr>
        </w:div>
        <w:div w:id="784347929">
          <w:marLeft w:val="0"/>
          <w:marRight w:val="0"/>
          <w:marTop w:val="0"/>
          <w:marBottom w:val="0"/>
          <w:divBdr>
            <w:top w:val="none" w:sz="0" w:space="0" w:color="auto"/>
            <w:left w:val="none" w:sz="0" w:space="0" w:color="auto"/>
            <w:bottom w:val="none" w:sz="0" w:space="0" w:color="auto"/>
            <w:right w:val="none" w:sz="0" w:space="0" w:color="auto"/>
          </w:divBdr>
        </w:div>
        <w:div w:id="1391928039">
          <w:marLeft w:val="0"/>
          <w:marRight w:val="0"/>
          <w:marTop w:val="0"/>
          <w:marBottom w:val="0"/>
          <w:divBdr>
            <w:top w:val="none" w:sz="0" w:space="0" w:color="auto"/>
            <w:left w:val="none" w:sz="0" w:space="0" w:color="auto"/>
            <w:bottom w:val="none" w:sz="0" w:space="0" w:color="auto"/>
            <w:right w:val="none" w:sz="0" w:space="0" w:color="auto"/>
          </w:divBdr>
        </w:div>
        <w:div w:id="114251250">
          <w:marLeft w:val="0"/>
          <w:marRight w:val="0"/>
          <w:marTop w:val="0"/>
          <w:marBottom w:val="0"/>
          <w:divBdr>
            <w:top w:val="none" w:sz="0" w:space="0" w:color="auto"/>
            <w:left w:val="none" w:sz="0" w:space="0" w:color="auto"/>
            <w:bottom w:val="none" w:sz="0" w:space="0" w:color="auto"/>
            <w:right w:val="none" w:sz="0" w:space="0" w:color="auto"/>
          </w:divBdr>
        </w:div>
        <w:div w:id="1420640128">
          <w:marLeft w:val="0"/>
          <w:marRight w:val="0"/>
          <w:marTop w:val="0"/>
          <w:marBottom w:val="0"/>
          <w:divBdr>
            <w:top w:val="none" w:sz="0" w:space="0" w:color="auto"/>
            <w:left w:val="none" w:sz="0" w:space="0" w:color="auto"/>
            <w:bottom w:val="none" w:sz="0" w:space="0" w:color="auto"/>
            <w:right w:val="none" w:sz="0" w:space="0" w:color="auto"/>
          </w:divBdr>
        </w:div>
        <w:div w:id="788666048">
          <w:marLeft w:val="0"/>
          <w:marRight w:val="0"/>
          <w:marTop w:val="0"/>
          <w:marBottom w:val="0"/>
          <w:divBdr>
            <w:top w:val="none" w:sz="0" w:space="0" w:color="auto"/>
            <w:left w:val="none" w:sz="0" w:space="0" w:color="auto"/>
            <w:bottom w:val="none" w:sz="0" w:space="0" w:color="auto"/>
            <w:right w:val="none" w:sz="0" w:space="0" w:color="auto"/>
          </w:divBdr>
        </w:div>
        <w:div w:id="1238634101">
          <w:marLeft w:val="0"/>
          <w:marRight w:val="0"/>
          <w:marTop w:val="0"/>
          <w:marBottom w:val="0"/>
          <w:divBdr>
            <w:top w:val="none" w:sz="0" w:space="0" w:color="auto"/>
            <w:left w:val="none" w:sz="0" w:space="0" w:color="auto"/>
            <w:bottom w:val="none" w:sz="0" w:space="0" w:color="auto"/>
            <w:right w:val="none" w:sz="0" w:space="0" w:color="auto"/>
          </w:divBdr>
        </w:div>
        <w:div w:id="398984741">
          <w:marLeft w:val="0"/>
          <w:marRight w:val="0"/>
          <w:marTop w:val="0"/>
          <w:marBottom w:val="0"/>
          <w:divBdr>
            <w:top w:val="none" w:sz="0" w:space="0" w:color="auto"/>
            <w:left w:val="none" w:sz="0" w:space="0" w:color="auto"/>
            <w:bottom w:val="none" w:sz="0" w:space="0" w:color="auto"/>
            <w:right w:val="none" w:sz="0" w:space="0" w:color="auto"/>
          </w:divBdr>
        </w:div>
      </w:divsChild>
    </w:div>
    <w:div w:id="1399547142">
      <w:bodyDiv w:val="1"/>
      <w:marLeft w:val="0"/>
      <w:marRight w:val="0"/>
      <w:marTop w:val="0"/>
      <w:marBottom w:val="0"/>
      <w:divBdr>
        <w:top w:val="none" w:sz="0" w:space="0" w:color="auto"/>
        <w:left w:val="none" w:sz="0" w:space="0" w:color="auto"/>
        <w:bottom w:val="none" w:sz="0" w:space="0" w:color="auto"/>
        <w:right w:val="none" w:sz="0" w:space="0" w:color="auto"/>
      </w:divBdr>
      <w:divsChild>
        <w:div w:id="473449269">
          <w:marLeft w:val="0"/>
          <w:marRight w:val="0"/>
          <w:marTop w:val="0"/>
          <w:marBottom w:val="0"/>
          <w:divBdr>
            <w:top w:val="none" w:sz="0" w:space="0" w:color="auto"/>
            <w:left w:val="none" w:sz="0" w:space="0" w:color="auto"/>
            <w:bottom w:val="none" w:sz="0" w:space="0" w:color="auto"/>
            <w:right w:val="none" w:sz="0" w:space="0" w:color="auto"/>
          </w:divBdr>
        </w:div>
        <w:div w:id="1953628546">
          <w:marLeft w:val="0"/>
          <w:marRight w:val="0"/>
          <w:marTop w:val="0"/>
          <w:marBottom w:val="0"/>
          <w:divBdr>
            <w:top w:val="none" w:sz="0" w:space="0" w:color="auto"/>
            <w:left w:val="none" w:sz="0" w:space="0" w:color="auto"/>
            <w:bottom w:val="none" w:sz="0" w:space="0" w:color="auto"/>
            <w:right w:val="none" w:sz="0" w:space="0" w:color="auto"/>
          </w:divBdr>
        </w:div>
        <w:div w:id="1640459134">
          <w:marLeft w:val="0"/>
          <w:marRight w:val="0"/>
          <w:marTop w:val="0"/>
          <w:marBottom w:val="0"/>
          <w:divBdr>
            <w:top w:val="none" w:sz="0" w:space="0" w:color="auto"/>
            <w:left w:val="none" w:sz="0" w:space="0" w:color="auto"/>
            <w:bottom w:val="none" w:sz="0" w:space="0" w:color="auto"/>
            <w:right w:val="none" w:sz="0" w:space="0" w:color="auto"/>
          </w:divBdr>
        </w:div>
        <w:div w:id="1791976393">
          <w:marLeft w:val="0"/>
          <w:marRight w:val="0"/>
          <w:marTop w:val="0"/>
          <w:marBottom w:val="0"/>
          <w:divBdr>
            <w:top w:val="none" w:sz="0" w:space="0" w:color="auto"/>
            <w:left w:val="none" w:sz="0" w:space="0" w:color="auto"/>
            <w:bottom w:val="none" w:sz="0" w:space="0" w:color="auto"/>
            <w:right w:val="none" w:sz="0" w:space="0" w:color="auto"/>
          </w:divBdr>
        </w:div>
        <w:div w:id="1223062738">
          <w:marLeft w:val="0"/>
          <w:marRight w:val="0"/>
          <w:marTop w:val="0"/>
          <w:marBottom w:val="0"/>
          <w:divBdr>
            <w:top w:val="none" w:sz="0" w:space="0" w:color="auto"/>
            <w:left w:val="none" w:sz="0" w:space="0" w:color="auto"/>
            <w:bottom w:val="none" w:sz="0" w:space="0" w:color="auto"/>
            <w:right w:val="none" w:sz="0" w:space="0" w:color="auto"/>
          </w:divBdr>
        </w:div>
        <w:div w:id="878401133">
          <w:marLeft w:val="0"/>
          <w:marRight w:val="0"/>
          <w:marTop w:val="0"/>
          <w:marBottom w:val="0"/>
          <w:divBdr>
            <w:top w:val="none" w:sz="0" w:space="0" w:color="auto"/>
            <w:left w:val="none" w:sz="0" w:space="0" w:color="auto"/>
            <w:bottom w:val="none" w:sz="0" w:space="0" w:color="auto"/>
            <w:right w:val="none" w:sz="0" w:space="0" w:color="auto"/>
          </w:divBdr>
        </w:div>
        <w:div w:id="891887666">
          <w:marLeft w:val="0"/>
          <w:marRight w:val="0"/>
          <w:marTop w:val="0"/>
          <w:marBottom w:val="0"/>
          <w:divBdr>
            <w:top w:val="none" w:sz="0" w:space="0" w:color="auto"/>
            <w:left w:val="none" w:sz="0" w:space="0" w:color="auto"/>
            <w:bottom w:val="none" w:sz="0" w:space="0" w:color="auto"/>
            <w:right w:val="none" w:sz="0" w:space="0" w:color="auto"/>
          </w:divBdr>
        </w:div>
        <w:div w:id="540165069">
          <w:marLeft w:val="0"/>
          <w:marRight w:val="0"/>
          <w:marTop w:val="0"/>
          <w:marBottom w:val="0"/>
          <w:divBdr>
            <w:top w:val="none" w:sz="0" w:space="0" w:color="auto"/>
            <w:left w:val="none" w:sz="0" w:space="0" w:color="auto"/>
            <w:bottom w:val="none" w:sz="0" w:space="0" w:color="auto"/>
            <w:right w:val="none" w:sz="0" w:space="0" w:color="auto"/>
          </w:divBdr>
        </w:div>
        <w:div w:id="881748895">
          <w:marLeft w:val="0"/>
          <w:marRight w:val="0"/>
          <w:marTop w:val="0"/>
          <w:marBottom w:val="0"/>
          <w:divBdr>
            <w:top w:val="none" w:sz="0" w:space="0" w:color="auto"/>
            <w:left w:val="none" w:sz="0" w:space="0" w:color="auto"/>
            <w:bottom w:val="none" w:sz="0" w:space="0" w:color="auto"/>
            <w:right w:val="none" w:sz="0" w:space="0" w:color="auto"/>
          </w:divBdr>
        </w:div>
        <w:div w:id="1606572550">
          <w:marLeft w:val="0"/>
          <w:marRight w:val="0"/>
          <w:marTop w:val="0"/>
          <w:marBottom w:val="0"/>
          <w:divBdr>
            <w:top w:val="none" w:sz="0" w:space="0" w:color="auto"/>
            <w:left w:val="none" w:sz="0" w:space="0" w:color="auto"/>
            <w:bottom w:val="none" w:sz="0" w:space="0" w:color="auto"/>
            <w:right w:val="none" w:sz="0" w:space="0" w:color="auto"/>
          </w:divBdr>
        </w:div>
        <w:div w:id="955403844">
          <w:marLeft w:val="0"/>
          <w:marRight w:val="0"/>
          <w:marTop w:val="0"/>
          <w:marBottom w:val="0"/>
          <w:divBdr>
            <w:top w:val="none" w:sz="0" w:space="0" w:color="auto"/>
            <w:left w:val="none" w:sz="0" w:space="0" w:color="auto"/>
            <w:bottom w:val="none" w:sz="0" w:space="0" w:color="auto"/>
            <w:right w:val="none" w:sz="0" w:space="0" w:color="auto"/>
          </w:divBdr>
        </w:div>
        <w:div w:id="925580024">
          <w:marLeft w:val="0"/>
          <w:marRight w:val="0"/>
          <w:marTop w:val="0"/>
          <w:marBottom w:val="0"/>
          <w:divBdr>
            <w:top w:val="none" w:sz="0" w:space="0" w:color="auto"/>
            <w:left w:val="none" w:sz="0" w:space="0" w:color="auto"/>
            <w:bottom w:val="none" w:sz="0" w:space="0" w:color="auto"/>
            <w:right w:val="none" w:sz="0" w:space="0" w:color="auto"/>
          </w:divBdr>
        </w:div>
        <w:div w:id="1638103507">
          <w:marLeft w:val="0"/>
          <w:marRight w:val="0"/>
          <w:marTop w:val="0"/>
          <w:marBottom w:val="0"/>
          <w:divBdr>
            <w:top w:val="none" w:sz="0" w:space="0" w:color="auto"/>
            <w:left w:val="none" w:sz="0" w:space="0" w:color="auto"/>
            <w:bottom w:val="none" w:sz="0" w:space="0" w:color="auto"/>
            <w:right w:val="none" w:sz="0" w:space="0" w:color="auto"/>
          </w:divBdr>
        </w:div>
        <w:div w:id="1330399694">
          <w:marLeft w:val="0"/>
          <w:marRight w:val="0"/>
          <w:marTop w:val="0"/>
          <w:marBottom w:val="0"/>
          <w:divBdr>
            <w:top w:val="none" w:sz="0" w:space="0" w:color="auto"/>
            <w:left w:val="none" w:sz="0" w:space="0" w:color="auto"/>
            <w:bottom w:val="none" w:sz="0" w:space="0" w:color="auto"/>
            <w:right w:val="none" w:sz="0" w:space="0" w:color="auto"/>
          </w:divBdr>
        </w:div>
        <w:div w:id="107893816">
          <w:marLeft w:val="0"/>
          <w:marRight w:val="0"/>
          <w:marTop w:val="0"/>
          <w:marBottom w:val="0"/>
          <w:divBdr>
            <w:top w:val="none" w:sz="0" w:space="0" w:color="auto"/>
            <w:left w:val="none" w:sz="0" w:space="0" w:color="auto"/>
            <w:bottom w:val="none" w:sz="0" w:space="0" w:color="auto"/>
            <w:right w:val="none" w:sz="0" w:space="0" w:color="auto"/>
          </w:divBdr>
        </w:div>
        <w:div w:id="157810959">
          <w:marLeft w:val="0"/>
          <w:marRight w:val="0"/>
          <w:marTop w:val="0"/>
          <w:marBottom w:val="0"/>
          <w:divBdr>
            <w:top w:val="none" w:sz="0" w:space="0" w:color="auto"/>
            <w:left w:val="none" w:sz="0" w:space="0" w:color="auto"/>
            <w:bottom w:val="none" w:sz="0" w:space="0" w:color="auto"/>
            <w:right w:val="none" w:sz="0" w:space="0" w:color="auto"/>
          </w:divBdr>
        </w:div>
        <w:div w:id="722601464">
          <w:marLeft w:val="0"/>
          <w:marRight w:val="0"/>
          <w:marTop w:val="0"/>
          <w:marBottom w:val="0"/>
          <w:divBdr>
            <w:top w:val="none" w:sz="0" w:space="0" w:color="auto"/>
            <w:left w:val="none" w:sz="0" w:space="0" w:color="auto"/>
            <w:bottom w:val="none" w:sz="0" w:space="0" w:color="auto"/>
            <w:right w:val="none" w:sz="0" w:space="0" w:color="auto"/>
          </w:divBdr>
        </w:div>
        <w:div w:id="2012633289">
          <w:marLeft w:val="0"/>
          <w:marRight w:val="0"/>
          <w:marTop w:val="0"/>
          <w:marBottom w:val="0"/>
          <w:divBdr>
            <w:top w:val="none" w:sz="0" w:space="0" w:color="auto"/>
            <w:left w:val="none" w:sz="0" w:space="0" w:color="auto"/>
            <w:bottom w:val="none" w:sz="0" w:space="0" w:color="auto"/>
            <w:right w:val="none" w:sz="0" w:space="0" w:color="auto"/>
          </w:divBdr>
        </w:div>
        <w:div w:id="1087767899">
          <w:marLeft w:val="0"/>
          <w:marRight w:val="0"/>
          <w:marTop w:val="0"/>
          <w:marBottom w:val="0"/>
          <w:divBdr>
            <w:top w:val="none" w:sz="0" w:space="0" w:color="auto"/>
            <w:left w:val="none" w:sz="0" w:space="0" w:color="auto"/>
            <w:bottom w:val="none" w:sz="0" w:space="0" w:color="auto"/>
            <w:right w:val="none" w:sz="0" w:space="0" w:color="auto"/>
          </w:divBdr>
        </w:div>
        <w:div w:id="2076272648">
          <w:marLeft w:val="0"/>
          <w:marRight w:val="0"/>
          <w:marTop w:val="0"/>
          <w:marBottom w:val="0"/>
          <w:divBdr>
            <w:top w:val="none" w:sz="0" w:space="0" w:color="auto"/>
            <w:left w:val="none" w:sz="0" w:space="0" w:color="auto"/>
            <w:bottom w:val="none" w:sz="0" w:space="0" w:color="auto"/>
            <w:right w:val="none" w:sz="0" w:space="0" w:color="auto"/>
          </w:divBdr>
        </w:div>
        <w:div w:id="803428729">
          <w:marLeft w:val="0"/>
          <w:marRight w:val="0"/>
          <w:marTop w:val="0"/>
          <w:marBottom w:val="0"/>
          <w:divBdr>
            <w:top w:val="none" w:sz="0" w:space="0" w:color="auto"/>
            <w:left w:val="none" w:sz="0" w:space="0" w:color="auto"/>
            <w:bottom w:val="none" w:sz="0" w:space="0" w:color="auto"/>
            <w:right w:val="none" w:sz="0" w:space="0" w:color="auto"/>
          </w:divBdr>
        </w:div>
        <w:div w:id="432869443">
          <w:marLeft w:val="0"/>
          <w:marRight w:val="0"/>
          <w:marTop w:val="0"/>
          <w:marBottom w:val="0"/>
          <w:divBdr>
            <w:top w:val="none" w:sz="0" w:space="0" w:color="auto"/>
            <w:left w:val="none" w:sz="0" w:space="0" w:color="auto"/>
            <w:bottom w:val="none" w:sz="0" w:space="0" w:color="auto"/>
            <w:right w:val="none" w:sz="0" w:space="0" w:color="auto"/>
          </w:divBdr>
        </w:div>
        <w:div w:id="1785614307">
          <w:marLeft w:val="0"/>
          <w:marRight w:val="0"/>
          <w:marTop w:val="0"/>
          <w:marBottom w:val="0"/>
          <w:divBdr>
            <w:top w:val="none" w:sz="0" w:space="0" w:color="auto"/>
            <w:left w:val="none" w:sz="0" w:space="0" w:color="auto"/>
            <w:bottom w:val="none" w:sz="0" w:space="0" w:color="auto"/>
            <w:right w:val="none" w:sz="0" w:space="0" w:color="auto"/>
          </w:divBdr>
        </w:div>
        <w:div w:id="1568952539">
          <w:marLeft w:val="0"/>
          <w:marRight w:val="0"/>
          <w:marTop w:val="0"/>
          <w:marBottom w:val="0"/>
          <w:divBdr>
            <w:top w:val="none" w:sz="0" w:space="0" w:color="auto"/>
            <w:left w:val="none" w:sz="0" w:space="0" w:color="auto"/>
            <w:bottom w:val="none" w:sz="0" w:space="0" w:color="auto"/>
            <w:right w:val="none" w:sz="0" w:space="0" w:color="auto"/>
          </w:divBdr>
        </w:div>
        <w:div w:id="137499030">
          <w:marLeft w:val="0"/>
          <w:marRight w:val="0"/>
          <w:marTop w:val="0"/>
          <w:marBottom w:val="0"/>
          <w:divBdr>
            <w:top w:val="none" w:sz="0" w:space="0" w:color="auto"/>
            <w:left w:val="none" w:sz="0" w:space="0" w:color="auto"/>
            <w:bottom w:val="none" w:sz="0" w:space="0" w:color="auto"/>
            <w:right w:val="none" w:sz="0" w:space="0" w:color="auto"/>
          </w:divBdr>
        </w:div>
        <w:div w:id="1164125946">
          <w:marLeft w:val="0"/>
          <w:marRight w:val="0"/>
          <w:marTop w:val="0"/>
          <w:marBottom w:val="0"/>
          <w:divBdr>
            <w:top w:val="none" w:sz="0" w:space="0" w:color="auto"/>
            <w:left w:val="none" w:sz="0" w:space="0" w:color="auto"/>
            <w:bottom w:val="none" w:sz="0" w:space="0" w:color="auto"/>
            <w:right w:val="none" w:sz="0" w:space="0" w:color="auto"/>
          </w:divBdr>
        </w:div>
      </w:divsChild>
    </w:div>
    <w:div w:id="1424523096">
      <w:bodyDiv w:val="1"/>
      <w:marLeft w:val="0"/>
      <w:marRight w:val="0"/>
      <w:marTop w:val="0"/>
      <w:marBottom w:val="0"/>
      <w:divBdr>
        <w:top w:val="none" w:sz="0" w:space="0" w:color="auto"/>
        <w:left w:val="none" w:sz="0" w:space="0" w:color="auto"/>
        <w:bottom w:val="none" w:sz="0" w:space="0" w:color="auto"/>
        <w:right w:val="none" w:sz="0" w:space="0" w:color="auto"/>
      </w:divBdr>
      <w:divsChild>
        <w:div w:id="1777752246">
          <w:marLeft w:val="0"/>
          <w:marRight w:val="0"/>
          <w:marTop w:val="0"/>
          <w:marBottom w:val="0"/>
          <w:divBdr>
            <w:top w:val="none" w:sz="0" w:space="0" w:color="auto"/>
            <w:left w:val="none" w:sz="0" w:space="0" w:color="auto"/>
            <w:bottom w:val="none" w:sz="0" w:space="0" w:color="auto"/>
            <w:right w:val="none" w:sz="0" w:space="0" w:color="auto"/>
          </w:divBdr>
        </w:div>
        <w:div w:id="1822577113">
          <w:marLeft w:val="0"/>
          <w:marRight w:val="0"/>
          <w:marTop w:val="0"/>
          <w:marBottom w:val="0"/>
          <w:divBdr>
            <w:top w:val="none" w:sz="0" w:space="0" w:color="auto"/>
            <w:left w:val="none" w:sz="0" w:space="0" w:color="auto"/>
            <w:bottom w:val="none" w:sz="0" w:space="0" w:color="auto"/>
            <w:right w:val="none" w:sz="0" w:space="0" w:color="auto"/>
          </w:divBdr>
        </w:div>
        <w:div w:id="65618516">
          <w:marLeft w:val="0"/>
          <w:marRight w:val="0"/>
          <w:marTop w:val="0"/>
          <w:marBottom w:val="0"/>
          <w:divBdr>
            <w:top w:val="none" w:sz="0" w:space="0" w:color="auto"/>
            <w:left w:val="none" w:sz="0" w:space="0" w:color="auto"/>
            <w:bottom w:val="none" w:sz="0" w:space="0" w:color="auto"/>
            <w:right w:val="none" w:sz="0" w:space="0" w:color="auto"/>
          </w:divBdr>
        </w:div>
        <w:div w:id="911700774">
          <w:marLeft w:val="0"/>
          <w:marRight w:val="0"/>
          <w:marTop w:val="0"/>
          <w:marBottom w:val="0"/>
          <w:divBdr>
            <w:top w:val="none" w:sz="0" w:space="0" w:color="auto"/>
            <w:left w:val="none" w:sz="0" w:space="0" w:color="auto"/>
            <w:bottom w:val="none" w:sz="0" w:space="0" w:color="auto"/>
            <w:right w:val="none" w:sz="0" w:space="0" w:color="auto"/>
          </w:divBdr>
        </w:div>
        <w:div w:id="742414801">
          <w:marLeft w:val="0"/>
          <w:marRight w:val="0"/>
          <w:marTop w:val="0"/>
          <w:marBottom w:val="0"/>
          <w:divBdr>
            <w:top w:val="none" w:sz="0" w:space="0" w:color="auto"/>
            <w:left w:val="none" w:sz="0" w:space="0" w:color="auto"/>
            <w:bottom w:val="none" w:sz="0" w:space="0" w:color="auto"/>
            <w:right w:val="none" w:sz="0" w:space="0" w:color="auto"/>
          </w:divBdr>
        </w:div>
        <w:div w:id="1148471973">
          <w:marLeft w:val="0"/>
          <w:marRight w:val="0"/>
          <w:marTop w:val="0"/>
          <w:marBottom w:val="0"/>
          <w:divBdr>
            <w:top w:val="none" w:sz="0" w:space="0" w:color="auto"/>
            <w:left w:val="none" w:sz="0" w:space="0" w:color="auto"/>
            <w:bottom w:val="none" w:sz="0" w:space="0" w:color="auto"/>
            <w:right w:val="none" w:sz="0" w:space="0" w:color="auto"/>
          </w:divBdr>
        </w:div>
        <w:div w:id="1284002875">
          <w:marLeft w:val="0"/>
          <w:marRight w:val="0"/>
          <w:marTop w:val="0"/>
          <w:marBottom w:val="0"/>
          <w:divBdr>
            <w:top w:val="none" w:sz="0" w:space="0" w:color="auto"/>
            <w:left w:val="none" w:sz="0" w:space="0" w:color="auto"/>
            <w:bottom w:val="none" w:sz="0" w:space="0" w:color="auto"/>
            <w:right w:val="none" w:sz="0" w:space="0" w:color="auto"/>
          </w:divBdr>
        </w:div>
        <w:div w:id="1930120838">
          <w:marLeft w:val="0"/>
          <w:marRight w:val="0"/>
          <w:marTop w:val="0"/>
          <w:marBottom w:val="0"/>
          <w:divBdr>
            <w:top w:val="none" w:sz="0" w:space="0" w:color="auto"/>
            <w:left w:val="none" w:sz="0" w:space="0" w:color="auto"/>
            <w:bottom w:val="none" w:sz="0" w:space="0" w:color="auto"/>
            <w:right w:val="none" w:sz="0" w:space="0" w:color="auto"/>
          </w:divBdr>
        </w:div>
        <w:div w:id="43988497">
          <w:marLeft w:val="0"/>
          <w:marRight w:val="0"/>
          <w:marTop w:val="0"/>
          <w:marBottom w:val="0"/>
          <w:divBdr>
            <w:top w:val="none" w:sz="0" w:space="0" w:color="auto"/>
            <w:left w:val="none" w:sz="0" w:space="0" w:color="auto"/>
            <w:bottom w:val="none" w:sz="0" w:space="0" w:color="auto"/>
            <w:right w:val="none" w:sz="0" w:space="0" w:color="auto"/>
          </w:divBdr>
        </w:div>
      </w:divsChild>
    </w:div>
    <w:div w:id="1742211077">
      <w:bodyDiv w:val="1"/>
      <w:marLeft w:val="0"/>
      <w:marRight w:val="0"/>
      <w:marTop w:val="0"/>
      <w:marBottom w:val="0"/>
      <w:divBdr>
        <w:top w:val="none" w:sz="0" w:space="0" w:color="auto"/>
        <w:left w:val="none" w:sz="0" w:space="0" w:color="auto"/>
        <w:bottom w:val="none" w:sz="0" w:space="0" w:color="auto"/>
        <w:right w:val="none" w:sz="0" w:space="0" w:color="auto"/>
      </w:divBdr>
      <w:divsChild>
        <w:div w:id="705258329">
          <w:marLeft w:val="0"/>
          <w:marRight w:val="0"/>
          <w:marTop w:val="0"/>
          <w:marBottom w:val="0"/>
          <w:divBdr>
            <w:top w:val="none" w:sz="0" w:space="0" w:color="auto"/>
            <w:left w:val="none" w:sz="0" w:space="0" w:color="auto"/>
            <w:bottom w:val="none" w:sz="0" w:space="0" w:color="auto"/>
            <w:right w:val="none" w:sz="0" w:space="0" w:color="auto"/>
          </w:divBdr>
        </w:div>
        <w:div w:id="1708555430">
          <w:marLeft w:val="0"/>
          <w:marRight w:val="0"/>
          <w:marTop w:val="0"/>
          <w:marBottom w:val="0"/>
          <w:divBdr>
            <w:top w:val="none" w:sz="0" w:space="0" w:color="auto"/>
            <w:left w:val="none" w:sz="0" w:space="0" w:color="auto"/>
            <w:bottom w:val="none" w:sz="0" w:space="0" w:color="auto"/>
            <w:right w:val="none" w:sz="0" w:space="0" w:color="auto"/>
          </w:divBdr>
        </w:div>
        <w:div w:id="331644839">
          <w:marLeft w:val="0"/>
          <w:marRight w:val="0"/>
          <w:marTop w:val="0"/>
          <w:marBottom w:val="0"/>
          <w:divBdr>
            <w:top w:val="none" w:sz="0" w:space="0" w:color="auto"/>
            <w:left w:val="none" w:sz="0" w:space="0" w:color="auto"/>
            <w:bottom w:val="none" w:sz="0" w:space="0" w:color="auto"/>
            <w:right w:val="none" w:sz="0" w:space="0" w:color="auto"/>
          </w:divBdr>
        </w:div>
        <w:div w:id="1319117728">
          <w:marLeft w:val="0"/>
          <w:marRight w:val="0"/>
          <w:marTop w:val="0"/>
          <w:marBottom w:val="0"/>
          <w:divBdr>
            <w:top w:val="none" w:sz="0" w:space="0" w:color="auto"/>
            <w:left w:val="none" w:sz="0" w:space="0" w:color="auto"/>
            <w:bottom w:val="none" w:sz="0" w:space="0" w:color="auto"/>
            <w:right w:val="none" w:sz="0" w:space="0" w:color="auto"/>
          </w:divBdr>
        </w:div>
        <w:div w:id="1004278968">
          <w:marLeft w:val="0"/>
          <w:marRight w:val="0"/>
          <w:marTop w:val="0"/>
          <w:marBottom w:val="0"/>
          <w:divBdr>
            <w:top w:val="none" w:sz="0" w:space="0" w:color="auto"/>
            <w:left w:val="none" w:sz="0" w:space="0" w:color="auto"/>
            <w:bottom w:val="none" w:sz="0" w:space="0" w:color="auto"/>
            <w:right w:val="none" w:sz="0" w:space="0" w:color="auto"/>
          </w:divBdr>
        </w:div>
        <w:div w:id="1509827159">
          <w:marLeft w:val="0"/>
          <w:marRight w:val="0"/>
          <w:marTop w:val="0"/>
          <w:marBottom w:val="0"/>
          <w:divBdr>
            <w:top w:val="none" w:sz="0" w:space="0" w:color="auto"/>
            <w:left w:val="none" w:sz="0" w:space="0" w:color="auto"/>
            <w:bottom w:val="none" w:sz="0" w:space="0" w:color="auto"/>
            <w:right w:val="none" w:sz="0" w:space="0" w:color="auto"/>
          </w:divBdr>
        </w:div>
        <w:div w:id="1689133440">
          <w:marLeft w:val="0"/>
          <w:marRight w:val="0"/>
          <w:marTop w:val="0"/>
          <w:marBottom w:val="0"/>
          <w:divBdr>
            <w:top w:val="none" w:sz="0" w:space="0" w:color="auto"/>
            <w:left w:val="none" w:sz="0" w:space="0" w:color="auto"/>
            <w:bottom w:val="none" w:sz="0" w:space="0" w:color="auto"/>
            <w:right w:val="none" w:sz="0" w:space="0" w:color="auto"/>
          </w:divBdr>
        </w:div>
        <w:div w:id="991372894">
          <w:marLeft w:val="0"/>
          <w:marRight w:val="0"/>
          <w:marTop w:val="0"/>
          <w:marBottom w:val="0"/>
          <w:divBdr>
            <w:top w:val="none" w:sz="0" w:space="0" w:color="auto"/>
            <w:left w:val="none" w:sz="0" w:space="0" w:color="auto"/>
            <w:bottom w:val="none" w:sz="0" w:space="0" w:color="auto"/>
            <w:right w:val="none" w:sz="0" w:space="0" w:color="auto"/>
          </w:divBdr>
        </w:div>
        <w:div w:id="96172233">
          <w:marLeft w:val="0"/>
          <w:marRight w:val="0"/>
          <w:marTop w:val="0"/>
          <w:marBottom w:val="0"/>
          <w:divBdr>
            <w:top w:val="none" w:sz="0" w:space="0" w:color="auto"/>
            <w:left w:val="none" w:sz="0" w:space="0" w:color="auto"/>
            <w:bottom w:val="none" w:sz="0" w:space="0" w:color="auto"/>
            <w:right w:val="none" w:sz="0" w:space="0" w:color="auto"/>
          </w:divBdr>
        </w:div>
      </w:divsChild>
    </w:div>
    <w:div w:id="1868718119">
      <w:bodyDiv w:val="1"/>
      <w:marLeft w:val="0"/>
      <w:marRight w:val="0"/>
      <w:marTop w:val="0"/>
      <w:marBottom w:val="0"/>
      <w:divBdr>
        <w:top w:val="none" w:sz="0" w:space="0" w:color="auto"/>
        <w:left w:val="none" w:sz="0" w:space="0" w:color="auto"/>
        <w:bottom w:val="none" w:sz="0" w:space="0" w:color="auto"/>
        <w:right w:val="none" w:sz="0" w:space="0" w:color="auto"/>
      </w:divBdr>
      <w:divsChild>
        <w:div w:id="1594895644">
          <w:marLeft w:val="0"/>
          <w:marRight w:val="0"/>
          <w:marTop w:val="0"/>
          <w:marBottom w:val="0"/>
          <w:divBdr>
            <w:top w:val="none" w:sz="0" w:space="0" w:color="auto"/>
            <w:left w:val="none" w:sz="0" w:space="0" w:color="auto"/>
            <w:bottom w:val="none" w:sz="0" w:space="0" w:color="auto"/>
            <w:right w:val="none" w:sz="0" w:space="0" w:color="auto"/>
          </w:divBdr>
        </w:div>
        <w:div w:id="767770535">
          <w:marLeft w:val="0"/>
          <w:marRight w:val="0"/>
          <w:marTop w:val="0"/>
          <w:marBottom w:val="0"/>
          <w:divBdr>
            <w:top w:val="none" w:sz="0" w:space="0" w:color="auto"/>
            <w:left w:val="none" w:sz="0" w:space="0" w:color="auto"/>
            <w:bottom w:val="none" w:sz="0" w:space="0" w:color="auto"/>
            <w:right w:val="none" w:sz="0" w:space="0" w:color="auto"/>
          </w:divBdr>
        </w:div>
        <w:div w:id="222496162">
          <w:marLeft w:val="0"/>
          <w:marRight w:val="0"/>
          <w:marTop w:val="0"/>
          <w:marBottom w:val="0"/>
          <w:divBdr>
            <w:top w:val="none" w:sz="0" w:space="0" w:color="auto"/>
            <w:left w:val="none" w:sz="0" w:space="0" w:color="auto"/>
            <w:bottom w:val="none" w:sz="0" w:space="0" w:color="auto"/>
            <w:right w:val="none" w:sz="0" w:space="0" w:color="auto"/>
          </w:divBdr>
        </w:div>
        <w:div w:id="513303107">
          <w:marLeft w:val="0"/>
          <w:marRight w:val="0"/>
          <w:marTop w:val="0"/>
          <w:marBottom w:val="0"/>
          <w:divBdr>
            <w:top w:val="none" w:sz="0" w:space="0" w:color="auto"/>
            <w:left w:val="none" w:sz="0" w:space="0" w:color="auto"/>
            <w:bottom w:val="none" w:sz="0" w:space="0" w:color="auto"/>
            <w:right w:val="none" w:sz="0" w:space="0" w:color="auto"/>
          </w:divBdr>
        </w:div>
        <w:div w:id="1075128652">
          <w:marLeft w:val="0"/>
          <w:marRight w:val="0"/>
          <w:marTop w:val="0"/>
          <w:marBottom w:val="0"/>
          <w:divBdr>
            <w:top w:val="none" w:sz="0" w:space="0" w:color="auto"/>
            <w:left w:val="none" w:sz="0" w:space="0" w:color="auto"/>
            <w:bottom w:val="none" w:sz="0" w:space="0" w:color="auto"/>
            <w:right w:val="none" w:sz="0" w:space="0" w:color="auto"/>
          </w:divBdr>
        </w:div>
        <w:div w:id="1774474866">
          <w:marLeft w:val="0"/>
          <w:marRight w:val="0"/>
          <w:marTop w:val="0"/>
          <w:marBottom w:val="0"/>
          <w:divBdr>
            <w:top w:val="none" w:sz="0" w:space="0" w:color="auto"/>
            <w:left w:val="none" w:sz="0" w:space="0" w:color="auto"/>
            <w:bottom w:val="none" w:sz="0" w:space="0" w:color="auto"/>
            <w:right w:val="none" w:sz="0" w:space="0" w:color="auto"/>
          </w:divBdr>
        </w:div>
      </w:divsChild>
    </w:div>
    <w:div w:id="1967273495">
      <w:bodyDiv w:val="1"/>
      <w:marLeft w:val="0"/>
      <w:marRight w:val="0"/>
      <w:marTop w:val="0"/>
      <w:marBottom w:val="0"/>
      <w:divBdr>
        <w:top w:val="none" w:sz="0" w:space="0" w:color="auto"/>
        <w:left w:val="none" w:sz="0" w:space="0" w:color="auto"/>
        <w:bottom w:val="none" w:sz="0" w:space="0" w:color="auto"/>
        <w:right w:val="none" w:sz="0" w:space="0" w:color="auto"/>
      </w:divBdr>
      <w:divsChild>
        <w:div w:id="1344088772">
          <w:marLeft w:val="0"/>
          <w:marRight w:val="0"/>
          <w:marTop w:val="15"/>
          <w:marBottom w:val="0"/>
          <w:divBdr>
            <w:top w:val="single" w:sz="48" w:space="0" w:color="auto"/>
            <w:left w:val="single" w:sz="48" w:space="0" w:color="auto"/>
            <w:bottom w:val="single" w:sz="48" w:space="0" w:color="auto"/>
            <w:right w:val="single" w:sz="48" w:space="0" w:color="auto"/>
          </w:divBdr>
          <w:divsChild>
            <w:div w:id="1658848655">
              <w:marLeft w:val="0"/>
              <w:marRight w:val="0"/>
              <w:marTop w:val="0"/>
              <w:marBottom w:val="0"/>
              <w:divBdr>
                <w:top w:val="none" w:sz="0" w:space="0" w:color="auto"/>
                <w:left w:val="none" w:sz="0" w:space="0" w:color="auto"/>
                <w:bottom w:val="none" w:sz="0" w:space="0" w:color="auto"/>
                <w:right w:val="none" w:sz="0" w:space="0" w:color="auto"/>
              </w:divBdr>
              <w:divsChild>
                <w:div w:id="2111192749">
                  <w:marLeft w:val="0"/>
                  <w:marRight w:val="0"/>
                  <w:marTop w:val="0"/>
                  <w:marBottom w:val="0"/>
                  <w:divBdr>
                    <w:top w:val="none" w:sz="0" w:space="0" w:color="auto"/>
                    <w:left w:val="none" w:sz="0" w:space="0" w:color="auto"/>
                    <w:bottom w:val="none" w:sz="0" w:space="0" w:color="auto"/>
                    <w:right w:val="none" w:sz="0" w:space="0" w:color="auto"/>
                  </w:divBdr>
                </w:div>
                <w:div w:id="336881084">
                  <w:marLeft w:val="0"/>
                  <w:marRight w:val="0"/>
                  <w:marTop w:val="0"/>
                  <w:marBottom w:val="0"/>
                  <w:divBdr>
                    <w:top w:val="none" w:sz="0" w:space="0" w:color="auto"/>
                    <w:left w:val="none" w:sz="0" w:space="0" w:color="auto"/>
                    <w:bottom w:val="none" w:sz="0" w:space="0" w:color="auto"/>
                    <w:right w:val="none" w:sz="0" w:space="0" w:color="auto"/>
                  </w:divBdr>
                </w:div>
                <w:div w:id="357195089">
                  <w:marLeft w:val="0"/>
                  <w:marRight w:val="0"/>
                  <w:marTop w:val="0"/>
                  <w:marBottom w:val="0"/>
                  <w:divBdr>
                    <w:top w:val="none" w:sz="0" w:space="0" w:color="auto"/>
                    <w:left w:val="none" w:sz="0" w:space="0" w:color="auto"/>
                    <w:bottom w:val="none" w:sz="0" w:space="0" w:color="auto"/>
                    <w:right w:val="none" w:sz="0" w:space="0" w:color="auto"/>
                  </w:divBdr>
                </w:div>
                <w:div w:id="123157275">
                  <w:marLeft w:val="0"/>
                  <w:marRight w:val="0"/>
                  <w:marTop w:val="0"/>
                  <w:marBottom w:val="0"/>
                  <w:divBdr>
                    <w:top w:val="none" w:sz="0" w:space="0" w:color="auto"/>
                    <w:left w:val="none" w:sz="0" w:space="0" w:color="auto"/>
                    <w:bottom w:val="none" w:sz="0" w:space="0" w:color="auto"/>
                    <w:right w:val="none" w:sz="0" w:space="0" w:color="auto"/>
                  </w:divBdr>
                </w:div>
                <w:div w:id="371616458">
                  <w:marLeft w:val="0"/>
                  <w:marRight w:val="0"/>
                  <w:marTop w:val="0"/>
                  <w:marBottom w:val="0"/>
                  <w:divBdr>
                    <w:top w:val="none" w:sz="0" w:space="0" w:color="auto"/>
                    <w:left w:val="none" w:sz="0" w:space="0" w:color="auto"/>
                    <w:bottom w:val="none" w:sz="0" w:space="0" w:color="auto"/>
                    <w:right w:val="none" w:sz="0" w:space="0" w:color="auto"/>
                  </w:divBdr>
                </w:div>
                <w:div w:id="2103449450">
                  <w:marLeft w:val="0"/>
                  <w:marRight w:val="0"/>
                  <w:marTop w:val="0"/>
                  <w:marBottom w:val="0"/>
                  <w:divBdr>
                    <w:top w:val="none" w:sz="0" w:space="0" w:color="auto"/>
                    <w:left w:val="none" w:sz="0" w:space="0" w:color="auto"/>
                    <w:bottom w:val="none" w:sz="0" w:space="0" w:color="auto"/>
                    <w:right w:val="none" w:sz="0" w:space="0" w:color="auto"/>
                  </w:divBdr>
                </w:div>
                <w:div w:id="997921112">
                  <w:marLeft w:val="0"/>
                  <w:marRight w:val="0"/>
                  <w:marTop w:val="0"/>
                  <w:marBottom w:val="0"/>
                  <w:divBdr>
                    <w:top w:val="none" w:sz="0" w:space="0" w:color="auto"/>
                    <w:left w:val="none" w:sz="0" w:space="0" w:color="auto"/>
                    <w:bottom w:val="none" w:sz="0" w:space="0" w:color="auto"/>
                    <w:right w:val="none" w:sz="0" w:space="0" w:color="auto"/>
                  </w:divBdr>
                </w:div>
                <w:div w:id="1894349375">
                  <w:marLeft w:val="0"/>
                  <w:marRight w:val="0"/>
                  <w:marTop w:val="0"/>
                  <w:marBottom w:val="0"/>
                  <w:divBdr>
                    <w:top w:val="none" w:sz="0" w:space="0" w:color="auto"/>
                    <w:left w:val="none" w:sz="0" w:space="0" w:color="auto"/>
                    <w:bottom w:val="none" w:sz="0" w:space="0" w:color="auto"/>
                    <w:right w:val="none" w:sz="0" w:space="0" w:color="auto"/>
                  </w:divBdr>
                </w:div>
                <w:div w:id="1955748038">
                  <w:marLeft w:val="0"/>
                  <w:marRight w:val="0"/>
                  <w:marTop w:val="0"/>
                  <w:marBottom w:val="0"/>
                  <w:divBdr>
                    <w:top w:val="none" w:sz="0" w:space="0" w:color="auto"/>
                    <w:left w:val="none" w:sz="0" w:space="0" w:color="auto"/>
                    <w:bottom w:val="none" w:sz="0" w:space="0" w:color="auto"/>
                    <w:right w:val="none" w:sz="0" w:space="0" w:color="auto"/>
                  </w:divBdr>
                </w:div>
                <w:div w:id="1150563373">
                  <w:marLeft w:val="0"/>
                  <w:marRight w:val="0"/>
                  <w:marTop w:val="0"/>
                  <w:marBottom w:val="0"/>
                  <w:divBdr>
                    <w:top w:val="none" w:sz="0" w:space="0" w:color="auto"/>
                    <w:left w:val="none" w:sz="0" w:space="0" w:color="auto"/>
                    <w:bottom w:val="none" w:sz="0" w:space="0" w:color="auto"/>
                    <w:right w:val="none" w:sz="0" w:space="0" w:color="auto"/>
                  </w:divBdr>
                </w:div>
                <w:div w:id="1204370755">
                  <w:marLeft w:val="0"/>
                  <w:marRight w:val="0"/>
                  <w:marTop w:val="0"/>
                  <w:marBottom w:val="0"/>
                  <w:divBdr>
                    <w:top w:val="none" w:sz="0" w:space="0" w:color="auto"/>
                    <w:left w:val="none" w:sz="0" w:space="0" w:color="auto"/>
                    <w:bottom w:val="none" w:sz="0" w:space="0" w:color="auto"/>
                    <w:right w:val="none" w:sz="0" w:space="0" w:color="auto"/>
                  </w:divBdr>
                </w:div>
                <w:div w:id="1259292504">
                  <w:marLeft w:val="0"/>
                  <w:marRight w:val="0"/>
                  <w:marTop w:val="0"/>
                  <w:marBottom w:val="0"/>
                  <w:divBdr>
                    <w:top w:val="none" w:sz="0" w:space="0" w:color="auto"/>
                    <w:left w:val="none" w:sz="0" w:space="0" w:color="auto"/>
                    <w:bottom w:val="none" w:sz="0" w:space="0" w:color="auto"/>
                    <w:right w:val="none" w:sz="0" w:space="0" w:color="auto"/>
                  </w:divBdr>
                </w:div>
                <w:div w:id="256401966">
                  <w:marLeft w:val="0"/>
                  <w:marRight w:val="0"/>
                  <w:marTop w:val="0"/>
                  <w:marBottom w:val="0"/>
                  <w:divBdr>
                    <w:top w:val="none" w:sz="0" w:space="0" w:color="auto"/>
                    <w:left w:val="none" w:sz="0" w:space="0" w:color="auto"/>
                    <w:bottom w:val="none" w:sz="0" w:space="0" w:color="auto"/>
                    <w:right w:val="none" w:sz="0" w:space="0" w:color="auto"/>
                  </w:divBdr>
                </w:div>
                <w:div w:id="596987803">
                  <w:marLeft w:val="0"/>
                  <w:marRight w:val="0"/>
                  <w:marTop w:val="0"/>
                  <w:marBottom w:val="0"/>
                  <w:divBdr>
                    <w:top w:val="none" w:sz="0" w:space="0" w:color="auto"/>
                    <w:left w:val="none" w:sz="0" w:space="0" w:color="auto"/>
                    <w:bottom w:val="none" w:sz="0" w:space="0" w:color="auto"/>
                    <w:right w:val="none" w:sz="0" w:space="0" w:color="auto"/>
                  </w:divBdr>
                </w:div>
                <w:div w:id="202596078">
                  <w:marLeft w:val="0"/>
                  <w:marRight w:val="0"/>
                  <w:marTop w:val="0"/>
                  <w:marBottom w:val="0"/>
                  <w:divBdr>
                    <w:top w:val="none" w:sz="0" w:space="0" w:color="auto"/>
                    <w:left w:val="none" w:sz="0" w:space="0" w:color="auto"/>
                    <w:bottom w:val="none" w:sz="0" w:space="0" w:color="auto"/>
                    <w:right w:val="none" w:sz="0" w:space="0" w:color="auto"/>
                  </w:divBdr>
                </w:div>
                <w:div w:id="1654066304">
                  <w:marLeft w:val="0"/>
                  <w:marRight w:val="0"/>
                  <w:marTop w:val="0"/>
                  <w:marBottom w:val="0"/>
                  <w:divBdr>
                    <w:top w:val="none" w:sz="0" w:space="0" w:color="auto"/>
                    <w:left w:val="none" w:sz="0" w:space="0" w:color="auto"/>
                    <w:bottom w:val="none" w:sz="0" w:space="0" w:color="auto"/>
                    <w:right w:val="none" w:sz="0" w:space="0" w:color="auto"/>
                  </w:divBdr>
                </w:div>
                <w:div w:id="198787272">
                  <w:marLeft w:val="0"/>
                  <w:marRight w:val="0"/>
                  <w:marTop w:val="0"/>
                  <w:marBottom w:val="0"/>
                  <w:divBdr>
                    <w:top w:val="none" w:sz="0" w:space="0" w:color="auto"/>
                    <w:left w:val="none" w:sz="0" w:space="0" w:color="auto"/>
                    <w:bottom w:val="none" w:sz="0" w:space="0" w:color="auto"/>
                    <w:right w:val="none" w:sz="0" w:space="0" w:color="auto"/>
                  </w:divBdr>
                </w:div>
                <w:div w:id="1331563109">
                  <w:marLeft w:val="0"/>
                  <w:marRight w:val="0"/>
                  <w:marTop w:val="0"/>
                  <w:marBottom w:val="0"/>
                  <w:divBdr>
                    <w:top w:val="none" w:sz="0" w:space="0" w:color="auto"/>
                    <w:left w:val="none" w:sz="0" w:space="0" w:color="auto"/>
                    <w:bottom w:val="none" w:sz="0" w:space="0" w:color="auto"/>
                    <w:right w:val="none" w:sz="0" w:space="0" w:color="auto"/>
                  </w:divBdr>
                </w:div>
                <w:div w:id="1590308028">
                  <w:marLeft w:val="0"/>
                  <w:marRight w:val="0"/>
                  <w:marTop w:val="0"/>
                  <w:marBottom w:val="0"/>
                  <w:divBdr>
                    <w:top w:val="none" w:sz="0" w:space="0" w:color="auto"/>
                    <w:left w:val="none" w:sz="0" w:space="0" w:color="auto"/>
                    <w:bottom w:val="none" w:sz="0" w:space="0" w:color="auto"/>
                    <w:right w:val="none" w:sz="0" w:space="0" w:color="auto"/>
                  </w:divBdr>
                </w:div>
                <w:div w:id="1311708100">
                  <w:marLeft w:val="0"/>
                  <w:marRight w:val="0"/>
                  <w:marTop w:val="0"/>
                  <w:marBottom w:val="0"/>
                  <w:divBdr>
                    <w:top w:val="none" w:sz="0" w:space="0" w:color="auto"/>
                    <w:left w:val="none" w:sz="0" w:space="0" w:color="auto"/>
                    <w:bottom w:val="none" w:sz="0" w:space="0" w:color="auto"/>
                    <w:right w:val="none" w:sz="0" w:space="0" w:color="auto"/>
                  </w:divBdr>
                </w:div>
                <w:div w:id="1398821018">
                  <w:marLeft w:val="0"/>
                  <w:marRight w:val="0"/>
                  <w:marTop w:val="0"/>
                  <w:marBottom w:val="0"/>
                  <w:divBdr>
                    <w:top w:val="none" w:sz="0" w:space="0" w:color="auto"/>
                    <w:left w:val="none" w:sz="0" w:space="0" w:color="auto"/>
                    <w:bottom w:val="none" w:sz="0" w:space="0" w:color="auto"/>
                    <w:right w:val="none" w:sz="0" w:space="0" w:color="auto"/>
                  </w:divBdr>
                </w:div>
                <w:div w:id="966277356">
                  <w:marLeft w:val="0"/>
                  <w:marRight w:val="0"/>
                  <w:marTop w:val="0"/>
                  <w:marBottom w:val="0"/>
                  <w:divBdr>
                    <w:top w:val="none" w:sz="0" w:space="0" w:color="auto"/>
                    <w:left w:val="none" w:sz="0" w:space="0" w:color="auto"/>
                    <w:bottom w:val="none" w:sz="0" w:space="0" w:color="auto"/>
                    <w:right w:val="none" w:sz="0" w:space="0" w:color="auto"/>
                  </w:divBdr>
                </w:div>
                <w:div w:id="1130320068">
                  <w:marLeft w:val="0"/>
                  <w:marRight w:val="0"/>
                  <w:marTop w:val="0"/>
                  <w:marBottom w:val="0"/>
                  <w:divBdr>
                    <w:top w:val="none" w:sz="0" w:space="0" w:color="auto"/>
                    <w:left w:val="none" w:sz="0" w:space="0" w:color="auto"/>
                    <w:bottom w:val="none" w:sz="0" w:space="0" w:color="auto"/>
                    <w:right w:val="none" w:sz="0" w:space="0" w:color="auto"/>
                  </w:divBdr>
                </w:div>
                <w:div w:id="424232652">
                  <w:marLeft w:val="0"/>
                  <w:marRight w:val="0"/>
                  <w:marTop w:val="0"/>
                  <w:marBottom w:val="0"/>
                  <w:divBdr>
                    <w:top w:val="none" w:sz="0" w:space="0" w:color="auto"/>
                    <w:left w:val="none" w:sz="0" w:space="0" w:color="auto"/>
                    <w:bottom w:val="none" w:sz="0" w:space="0" w:color="auto"/>
                    <w:right w:val="none" w:sz="0" w:space="0" w:color="auto"/>
                  </w:divBdr>
                </w:div>
                <w:div w:id="624896700">
                  <w:marLeft w:val="0"/>
                  <w:marRight w:val="0"/>
                  <w:marTop w:val="0"/>
                  <w:marBottom w:val="0"/>
                  <w:divBdr>
                    <w:top w:val="none" w:sz="0" w:space="0" w:color="auto"/>
                    <w:left w:val="none" w:sz="0" w:space="0" w:color="auto"/>
                    <w:bottom w:val="none" w:sz="0" w:space="0" w:color="auto"/>
                    <w:right w:val="none" w:sz="0" w:space="0" w:color="auto"/>
                  </w:divBdr>
                </w:div>
                <w:div w:id="16858336">
                  <w:marLeft w:val="0"/>
                  <w:marRight w:val="0"/>
                  <w:marTop w:val="0"/>
                  <w:marBottom w:val="0"/>
                  <w:divBdr>
                    <w:top w:val="none" w:sz="0" w:space="0" w:color="auto"/>
                    <w:left w:val="none" w:sz="0" w:space="0" w:color="auto"/>
                    <w:bottom w:val="none" w:sz="0" w:space="0" w:color="auto"/>
                    <w:right w:val="none" w:sz="0" w:space="0" w:color="auto"/>
                  </w:divBdr>
                </w:div>
                <w:div w:id="174346519">
                  <w:marLeft w:val="0"/>
                  <w:marRight w:val="0"/>
                  <w:marTop w:val="0"/>
                  <w:marBottom w:val="0"/>
                  <w:divBdr>
                    <w:top w:val="none" w:sz="0" w:space="0" w:color="auto"/>
                    <w:left w:val="none" w:sz="0" w:space="0" w:color="auto"/>
                    <w:bottom w:val="none" w:sz="0" w:space="0" w:color="auto"/>
                    <w:right w:val="none" w:sz="0" w:space="0" w:color="auto"/>
                  </w:divBdr>
                </w:div>
                <w:div w:id="2046100506">
                  <w:marLeft w:val="0"/>
                  <w:marRight w:val="0"/>
                  <w:marTop w:val="0"/>
                  <w:marBottom w:val="0"/>
                  <w:divBdr>
                    <w:top w:val="none" w:sz="0" w:space="0" w:color="auto"/>
                    <w:left w:val="none" w:sz="0" w:space="0" w:color="auto"/>
                    <w:bottom w:val="none" w:sz="0" w:space="0" w:color="auto"/>
                    <w:right w:val="none" w:sz="0" w:space="0" w:color="auto"/>
                  </w:divBdr>
                </w:div>
                <w:div w:id="1781148264">
                  <w:marLeft w:val="0"/>
                  <w:marRight w:val="0"/>
                  <w:marTop w:val="0"/>
                  <w:marBottom w:val="0"/>
                  <w:divBdr>
                    <w:top w:val="none" w:sz="0" w:space="0" w:color="auto"/>
                    <w:left w:val="none" w:sz="0" w:space="0" w:color="auto"/>
                    <w:bottom w:val="none" w:sz="0" w:space="0" w:color="auto"/>
                    <w:right w:val="none" w:sz="0" w:space="0" w:color="auto"/>
                  </w:divBdr>
                </w:div>
                <w:div w:id="1860007496">
                  <w:marLeft w:val="0"/>
                  <w:marRight w:val="0"/>
                  <w:marTop w:val="0"/>
                  <w:marBottom w:val="0"/>
                  <w:divBdr>
                    <w:top w:val="none" w:sz="0" w:space="0" w:color="auto"/>
                    <w:left w:val="none" w:sz="0" w:space="0" w:color="auto"/>
                    <w:bottom w:val="none" w:sz="0" w:space="0" w:color="auto"/>
                    <w:right w:val="none" w:sz="0" w:space="0" w:color="auto"/>
                  </w:divBdr>
                </w:div>
                <w:div w:id="1630893037">
                  <w:marLeft w:val="0"/>
                  <w:marRight w:val="0"/>
                  <w:marTop w:val="0"/>
                  <w:marBottom w:val="0"/>
                  <w:divBdr>
                    <w:top w:val="none" w:sz="0" w:space="0" w:color="auto"/>
                    <w:left w:val="none" w:sz="0" w:space="0" w:color="auto"/>
                    <w:bottom w:val="none" w:sz="0" w:space="0" w:color="auto"/>
                    <w:right w:val="none" w:sz="0" w:space="0" w:color="auto"/>
                  </w:divBdr>
                </w:div>
                <w:div w:id="2068645606">
                  <w:marLeft w:val="0"/>
                  <w:marRight w:val="0"/>
                  <w:marTop w:val="0"/>
                  <w:marBottom w:val="0"/>
                  <w:divBdr>
                    <w:top w:val="none" w:sz="0" w:space="0" w:color="auto"/>
                    <w:left w:val="none" w:sz="0" w:space="0" w:color="auto"/>
                    <w:bottom w:val="none" w:sz="0" w:space="0" w:color="auto"/>
                    <w:right w:val="none" w:sz="0" w:space="0" w:color="auto"/>
                  </w:divBdr>
                </w:div>
                <w:div w:id="881096868">
                  <w:marLeft w:val="0"/>
                  <w:marRight w:val="0"/>
                  <w:marTop w:val="0"/>
                  <w:marBottom w:val="0"/>
                  <w:divBdr>
                    <w:top w:val="none" w:sz="0" w:space="0" w:color="auto"/>
                    <w:left w:val="none" w:sz="0" w:space="0" w:color="auto"/>
                    <w:bottom w:val="none" w:sz="0" w:space="0" w:color="auto"/>
                    <w:right w:val="none" w:sz="0" w:space="0" w:color="auto"/>
                  </w:divBdr>
                </w:div>
                <w:div w:id="1400596444">
                  <w:marLeft w:val="0"/>
                  <w:marRight w:val="0"/>
                  <w:marTop w:val="0"/>
                  <w:marBottom w:val="0"/>
                  <w:divBdr>
                    <w:top w:val="none" w:sz="0" w:space="0" w:color="auto"/>
                    <w:left w:val="none" w:sz="0" w:space="0" w:color="auto"/>
                    <w:bottom w:val="none" w:sz="0" w:space="0" w:color="auto"/>
                    <w:right w:val="none" w:sz="0" w:space="0" w:color="auto"/>
                  </w:divBdr>
                </w:div>
                <w:div w:id="196629298">
                  <w:marLeft w:val="0"/>
                  <w:marRight w:val="0"/>
                  <w:marTop w:val="0"/>
                  <w:marBottom w:val="0"/>
                  <w:divBdr>
                    <w:top w:val="none" w:sz="0" w:space="0" w:color="auto"/>
                    <w:left w:val="none" w:sz="0" w:space="0" w:color="auto"/>
                    <w:bottom w:val="none" w:sz="0" w:space="0" w:color="auto"/>
                    <w:right w:val="none" w:sz="0" w:space="0" w:color="auto"/>
                  </w:divBdr>
                </w:div>
                <w:div w:id="1069039842">
                  <w:marLeft w:val="0"/>
                  <w:marRight w:val="0"/>
                  <w:marTop w:val="0"/>
                  <w:marBottom w:val="0"/>
                  <w:divBdr>
                    <w:top w:val="none" w:sz="0" w:space="0" w:color="auto"/>
                    <w:left w:val="none" w:sz="0" w:space="0" w:color="auto"/>
                    <w:bottom w:val="none" w:sz="0" w:space="0" w:color="auto"/>
                    <w:right w:val="none" w:sz="0" w:space="0" w:color="auto"/>
                  </w:divBdr>
                </w:div>
                <w:div w:id="1139151103">
                  <w:marLeft w:val="0"/>
                  <w:marRight w:val="0"/>
                  <w:marTop w:val="0"/>
                  <w:marBottom w:val="0"/>
                  <w:divBdr>
                    <w:top w:val="none" w:sz="0" w:space="0" w:color="auto"/>
                    <w:left w:val="none" w:sz="0" w:space="0" w:color="auto"/>
                    <w:bottom w:val="none" w:sz="0" w:space="0" w:color="auto"/>
                    <w:right w:val="none" w:sz="0" w:space="0" w:color="auto"/>
                  </w:divBdr>
                </w:div>
                <w:div w:id="566771112">
                  <w:marLeft w:val="0"/>
                  <w:marRight w:val="0"/>
                  <w:marTop w:val="0"/>
                  <w:marBottom w:val="0"/>
                  <w:divBdr>
                    <w:top w:val="none" w:sz="0" w:space="0" w:color="auto"/>
                    <w:left w:val="none" w:sz="0" w:space="0" w:color="auto"/>
                    <w:bottom w:val="none" w:sz="0" w:space="0" w:color="auto"/>
                    <w:right w:val="none" w:sz="0" w:space="0" w:color="auto"/>
                  </w:divBdr>
                </w:div>
                <w:div w:id="2084834005">
                  <w:marLeft w:val="0"/>
                  <w:marRight w:val="0"/>
                  <w:marTop w:val="0"/>
                  <w:marBottom w:val="0"/>
                  <w:divBdr>
                    <w:top w:val="none" w:sz="0" w:space="0" w:color="auto"/>
                    <w:left w:val="none" w:sz="0" w:space="0" w:color="auto"/>
                    <w:bottom w:val="none" w:sz="0" w:space="0" w:color="auto"/>
                    <w:right w:val="none" w:sz="0" w:space="0" w:color="auto"/>
                  </w:divBdr>
                </w:div>
                <w:div w:id="462818772">
                  <w:marLeft w:val="0"/>
                  <w:marRight w:val="0"/>
                  <w:marTop w:val="0"/>
                  <w:marBottom w:val="0"/>
                  <w:divBdr>
                    <w:top w:val="none" w:sz="0" w:space="0" w:color="auto"/>
                    <w:left w:val="none" w:sz="0" w:space="0" w:color="auto"/>
                    <w:bottom w:val="none" w:sz="0" w:space="0" w:color="auto"/>
                    <w:right w:val="none" w:sz="0" w:space="0" w:color="auto"/>
                  </w:divBdr>
                </w:div>
                <w:div w:id="2135520680">
                  <w:marLeft w:val="0"/>
                  <w:marRight w:val="0"/>
                  <w:marTop w:val="0"/>
                  <w:marBottom w:val="0"/>
                  <w:divBdr>
                    <w:top w:val="none" w:sz="0" w:space="0" w:color="auto"/>
                    <w:left w:val="none" w:sz="0" w:space="0" w:color="auto"/>
                    <w:bottom w:val="none" w:sz="0" w:space="0" w:color="auto"/>
                    <w:right w:val="none" w:sz="0" w:space="0" w:color="auto"/>
                  </w:divBdr>
                </w:div>
                <w:div w:id="1376469399">
                  <w:marLeft w:val="0"/>
                  <w:marRight w:val="0"/>
                  <w:marTop w:val="0"/>
                  <w:marBottom w:val="0"/>
                  <w:divBdr>
                    <w:top w:val="none" w:sz="0" w:space="0" w:color="auto"/>
                    <w:left w:val="none" w:sz="0" w:space="0" w:color="auto"/>
                    <w:bottom w:val="none" w:sz="0" w:space="0" w:color="auto"/>
                    <w:right w:val="none" w:sz="0" w:space="0" w:color="auto"/>
                  </w:divBdr>
                </w:div>
                <w:div w:id="1315186542">
                  <w:marLeft w:val="0"/>
                  <w:marRight w:val="0"/>
                  <w:marTop w:val="0"/>
                  <w:marBottom w:val="0"/>
                  <w:divBdr>
                    <w:top w:val="none" w:sz="0" w:space="0" w:color="auto"/>
                    <w:left w:val="none" w:sz="0" w:space="0" w:color="auto"/>
                    <w:bottom w:val="none" w:sz="0" w:space="0" w:color="auto"/>
                    <w:right w:val="none" w:sz="0" w:space="0" w:color="auto"/>
                  </w:divBdr>
                </w:div>
                <w:div w:id="789278436">
                  <w:marLeft w:val="0"/>
                  <w:marRight w:val="0"/>
                  <w:marTop w:val="0"/>
                  <w:marBottom w:val="0"/>
                  <w:divBdr>
                    <w:top w:val="none" w:sz="0" w:space="0" w:color="auto"/>
                    <w:left w:val="none" w:sz="0" w:space="0" w:color="auto"/>
                    <w:bottom w:val="none" w:sz="0" w:space="0" w:color="auto"/>
                    <w:right w:val="none" w:sz="0" w:space="0" w:color="auto"/>
                  </w:divBdr>
                </w:div>
                <w:div w:id="1463618993">
                  <w:marLeft w:val="0"/>
                  <w:marRight w:val="0"/>
                  <w:marTop w:val="0"/>
                  <w:marBottom w:val="0"/>
                  <w:divBdr>
                    <w:top w:val="none" w:sz="0" w:space="0" w:color="auto"/>
                    <w:left w:val="none" w:sz="0" w:space="0" w:color="auto"/>
                    <w:bottom w:val="none" w:sz="0" w:space="0" w:color="auto"/>
                    <w:right w:val="none" w:sz="0" w:space="0" w:color="auto"/>
                  </w:divBdr>
                </w:div>
                <w:div w:id="1548683569">
                  <w:marLeft w:val="0"/>
                  <w:marRight w:val="0"/>
                  <w:marTop w:val="0"/>
                  <w:marBottom w:val="0"/>
                  <w:divBdr>
                    <w:top w:val="none" w:sz="0" w:space="0" w:color="auto"/>
                    <w:left w:val="none" w:sz="0" w:space="0" w:color="auto"/>
                    <w:bottom w:val="none" w:sz="0" w:space="0" w:color="auto"/>
                    <w:right w:val="none" w:sz="0" w:space="0" w:color="auto"/>
                  </w:divBdr>
                </w:div>
                <w:div w:id="975451950">
                  <w:marLeft w:val="0"/>
                  <w:marRight w:val="0"/>
                  <w:marTop w:val="0"/>
                  <w:marBottom w:val="0"/>
                  <w:divBdr>
                    <w:top w:val="none" w:sz="0" w:space="0" w:color="auto"/>
                    <w:left w:val="none" w:sz="0" w:space="0" w:color="auto"/>
                    <w:bottom w:val="none" w:sz="0" w:space="0" w:color="auto"/>
                    <w:right w:val="none" w:sz="0" w:space="0" w:color="auto"/>
                  </w:divBdr>
                </w:div>
                <w:div w:id="1615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94530">
          <w:marLeft w:val="0"/>
          <w:marRight w:val="0"/>
          <w:marTop w:val="15"/>
          <w:marBottom w:val="0"/>
          <w:divBdr>
            <w:top w:val="single" w:sz="48" w:space="0" w:color="auto"/>
            <w:left w:val="single" w:sz="48" w:space="0" w:color="auto"/>
            <w:bottom w:val="single" w:sz="48" w:space="0" w:color="auto"/>
            <w:right w:val="single" w:sz="48" w:space="0" w:color="auto"/>
          </w:divBdr>
          <w:divsChild>
            <w:div w:id="46422170">
              <w:marLeft w:val="0"/>
              <w:marRight w:val="0"/>
              <w:marTop w:val="0"/>
              <w:marBottom w:val="0"/>
              <w:divBdr>
                <w:top w:val="none" w:sz="0" w:space="0" w:color="auto"/>
                <w:left w:val="none" w:sz="0" w:space="0" w:color="auto"/>
                <w:bottom w:val="none" w:sz="0" w:space="0" w:color="auto"/>
                <w:right w:val="none" w:sz="0" w:space="0" w:color="auto"/>
              </w:divBdr>
              <w:divsChild>
                <w:div w:id="669335388">
                  <w:marLeft w:val="0"/>
                  <w:marRight w:val="0"/>
                  <w:marTop w:val="0"/>
                  <w:marBottom w:val="0"/>
                  <w:divBdr>
                    <w:top w:val="none" w:sz="0" w:space="0" w:color="auto"/>
                    <w:left w:val="none" w:sz="0" w:space="0" w:color="auto"/>
                    <w:bottom w:val="none" w:sz="0" w:space="0" w:color="auto"/>
                    <w:right w:val="none" w:sz="0" w:space="0" w:color="auto"/>
                  </w:divBdr>
                </w:div>
                <w:div w:id="922690741">
                  <w:marLeft w:val="0"/>
                  <w:marRight w:val="0"/>
                  <w:marTop w:val="0"/>
                  <w:marBottom w:val="0"/>
                  <w:divBdr>
                    <w:top w:val="none" w:sz="0" w:space="0" w:color="auto"/>
                    <w:left w:val="none" w:sz="0" w:space="0" w:color="auto"/>
                    <w:bottom w:val="none" w:sz="0" w:space="0" w:color="auto"/>
                    <w:right w:val="none" w:sz="0" w:space="0" w:color="auto"/>
                  </w:divBdr>
                </w:div>
                <w:div w:id="1386876657">
                  <w:marLeft w:val="0"/>
                  <w:marRight w:val="0"/>
                  <w:marTop w:val="0"/>
                  <w:marBottom w:val="0"/>
                  <w:divBdr>
                    <w:top w:val="none" w:sz="0" w:space="0" w:color="auto"/>
                    <w:left w:val="none" w:sz="0" w:space="0" w:color="auto"/>
                    <w:bottom w:val="none" w:sz="0" w:space="0" w:color="auto"/>
                    <w:right w:val="none" w:sz="0" w:space="0" w:color="auto"/>
                  </w:divBdr>
                </w:div>
                <w:div w:id="1021978079">
                  <w:marLeft w:val="0"/>
                  <w:marRight w:val="0"/>
                  <w:marTop w:val="0"/>
                  <w:marBottom w:val="0"/>
                  <w:divBdr>
                    <w:top w:val="none" w:sz="0" w:space="0" w:color="auto"/>
                    <w:left w:val="none" w:sz="0" w:space="0" w:color="auto"/>
                    <w:bottom w:val="none" w:sz="0" w:space="0" w:color="auto"/>
                    <w:right w:val="none" w:sz="0" w:space="0" w:color="auto"/>
                  </w:divBdr>
                </w:div>
                <w:div w:id="1986856207">
                  <w:marLeft w:val="0"/>
                  <w:marRight w:val="0"/>
                  <w:marTop w:val="0"/>
                  <w:marBottom w:val="0"/>
                  <w:divBdr>
                    <w:top w:val="none" w:sz="0" w:space="0" w:color="auto"/>
                    <w:left w:val="none" w:sz="0" w:space="0" w:color="auto"/>
                    <w:bottom w:val="none" w:sz="0" w:space="0" w:color="auto"/>
                    <w:right w:val="none" w:sz="0" w:space="0" w:color="auto"/>
                  </w:divBdr>
                </w:div>
                <w:div w:id="329018931">
                  <w:marLeft w:val="0"/>
                  <w:marRight w:val="0"/>
                  <w:marTop w:val="0"/>
                  <w:marBottom w:val="0"/>
                  <w:divBdr>
                    <w:top w:val="none" w:sz="0" w:space="0" w:color="auto"/>
                    <w:left w:val="none" w:sz="0" w:space="0" w:color="auto"/>
                    <w:bottom w:val="none" w:sz="0" w:space="0" w:color="auto"/>
                    <w:right w:val="none" w:sz="0" w:space="0" w:color="auto"/>
                  </w:divBdr>
                </w:div>
                <w:div w:id="1403259842">
                  <w:marLeft w:val="0"/>
                  <w:marRight w:val="0"/>
                  <w:marTop w:val="0"/>
                  <w:marBottom w:val="0"/>
                  <w:divBdr>
                    <w:top w:val="none" w:sz="0" w:space="0" w:color="auto"/>
                    <w:left w:val="none" w:sz="0" w:space="0" w:color="auto"/>
                    <w:bottom w:val="none" w:sz="0" w:space="0" w:color="auto"/>
                    <w:right w:val="none" w:sz="0" w:space="0" w:color="auto"/>
                  </w:divBdr>
                </w:div>
                <w:div w:id="211579360">
                  <w:marLeft w:val="0"/>
                  <w:marRight w:val="0"/>
                  <w:marTop w:val="0"/>
                  <w:marBottom w:val="0"/>
                  <w:divBdr>
                    <w:top w:val="none" w:sz="0" w:space="0" w:color="auto"/>
                    <w:left w:val="none" w:sz="0" w:space="0" w:color="auto"/>
                    <w:bottom w:val="none" w:sz="0" w:space="0" w:color="auto"/>
                    <w:right w:val="none" w:sz="0" w:space="0" w:color="auto"/>
                  </w:divBdr>
                </w:div>
                <w:div w:id="911308766">
                  <w:marLeft w:val="0"/>
                  <w:marRight w:val="0"/>
                  <w:marTop w:val="0"/>
                  <w:marBottom w:val="0"/>
                  <w:divBdr>
                    <w:top w:val="none" w:sz="0" w:space="0" w:color="auto"/>
                    <w:left w:val="none" w:sz="0" w:space="0" w:color="auto"/>
                    <w:bottom w:val="none" w:sz="0" w:space="0" w:color="auto"/>
                    <w:right w:val="none" w:sz="0" w:space="0" w:color="auto"/>
                  </w:divBdr>
                </w:div>
                <w:div w:id="704259758">
                  <w:marLeft w:val="0"/>
                  <w:marRight w:val="0"/>
                  <w:marTop w:val="0"/>
                  <w:marBottom w:val="0"/>
                  <w:divBdr>
                    <w:top w:val="none" w:sz="0" w:space="0" w:color="auto"/>
                    <w:left w:val="none" w:sz="0" w:space="0" w:color="auto"/>
                    <w:bottom w:val="none" w:sz="0" w:space="0" w:color="auto"/>
                    <w:right w:val="none" w:sz="0" w:space="0" w:color="auto"/>
                  </w:divBdr>
                </w:div>
                <w:div w:id="1904440668">
                  <w:marLeft w:val="0"/>
                  <w:marRight w:val="0"/>
                  <w:marTop w:val="0"/>
                  <w:marBottom w:val="0"/>
                  <w:divBdr>
                    <w:top w:val="none" w:sz="0" w:space="0" w:color="auto"/>
                    <w:left w:val="none" w:sz="0" w:space="0" w:color="auto"/>
                    <w:bottom w:val="none" w:sz="0" w:space="0" w:color="auto"/>
                    <w:right w:val="none" w:sz="0" w:space="0" w:color="auto"/>
                  </w:divBdr>
                </w:div>
                <w:div w:id="11879999">
                  <w:marLeft w:val="0"/>
                  <w:marRight w:val="0"/>
                  <w:marTop w:val="0"/>
                  <w:marBottom w:val="0"/>
                  <w:divBdr>
                    <w:top w:val="none" w:sz="0" w:space="0" w:color="auto"/>
                    <w:left w:val="none" w:sz="0" w:space="0" w:color="auto"/>
                    <w:bottom w:val="none" w:sz="0" w:space="0" w:color="auto"/>
                    <w:right w:val="none" w:sz="0" w:space="0" w:color="auto"/>
                  </w:divBdr>
                </w:div>
                <w:div w:id="32846189">
                  <w:marLeft w:val="0"/>
                  <w:marRight w:val="0"/>
                  <w:marTop w:val="0"/>
                  <w:marBottom w:val="0"/>
                  <w:divBdr>
                    <w:top w:val="none" w:sz="0" w:space="0" w:color="auto"/>
                    <w:left w:val="none" w:sz="0" w:space="0" w:color="auto"/>
                    <w:bottom w:val="none" w:sz="0" w:space="0" w:color="auto"/>
                    <w:right w:val="none" w:sz="0" w:space="0" w:color="auto"/>
                  </w:divBdr>
                </w:div>
                <w:div w:id="1006979251">
                  <w:marLeft w:val="0"/>
                  <w:marRight w:val="0"/>
                  <w:marTop w:val="0"/>
                  <w:marBottom w:val="0"/>
                  <w:divBdr>
                    <w:top w:val="none" w:sz="0" w:space="0" w:color="auto"/>
                    <w:left w:val="none" w:sz="0" w:space="0" w:color="auto"/>
                    <w:bottom w:val="none" w:sz="0" w:space="0" w:color="auto"/>
                    <w:right w:val="none" w:sz="0" w:space="0" w:color="auto"/>
                  </w:divBdr>
                </w:div>
                <w:div w:id="319381822">
                  <w:marLeft w:val="0"/>
                  <w:marRight w:val="0"/>
                  <w:marTop w:val="0"/>
                  <w:marBottom w:val="0"/>
                  <w:divBdr>
                    <w:top w:val="none" w:sz="0" w:space="0" w:color="auto"/>
                    <w:left w:val="none" w:sz="0" w:space="0" w:color="auto"/>
                    <w:bottom w:val="none" w:sz="0" w:space="0" w:color="auto"/>
                    <w:right w:val="none" w:sz="0" w:space="0" w:color="auto"/>
                  </w:divBdr>
                </w:div>
                <w:div w:id="433207194">
                  <w:marLeft w:val="0"/>
                  <w:marRight w:val="0"/>
                  <w:marTop w:val="0"/>
                  <w:marBottom w:val="0"/>
                  <w:divBdr>
                    <w:top w:val="none" w:sz="0" w:space="0" w:color="auto"/>
                    <w:left w:val="none" w:sz="0" w:space="0" w:color="auto"/>
                    <w:bottom w:val="none" w:sz="0" w:space="0" w:color="auto"/>
                    <w:right w:val="none" w:sz="0" w:space="0" w:color="auto"/>
                  </w:divBdr>
                </w:div>
                <w:div w:id="387148733">
                  <w:marLeft w:val="0"/>
                  <w:marRight w:val="0"/>
                  <w:marTop w:val="0"/>
                  <w:marBottom w:val="0"/>
                  <w:divBdr>
                    <w:top w:val="none" w:sz="0" w:space="0" w:color="auto"/>
                    <w:left w:val="none" w:sz="0" w:space="0" w:color="auto"/>
                    <w:bottom w:val="none" w:sz="0" w:space="0" w:color="auto"/>
                    <w:right w:val="none" w:sz="0" w:space="0" w:color="auto"/>
                  </w:divBdr>
                </w:div>
                <w:div w:id="1553425136">
                  <w:marLeft w:val="0"/>
                  <w:marRight w:val="0"/>
                  <w:marTop w:val="0"/>
                  <w:marBottom w:val="0"/>
                  <w:divBdr>
                    <w:top w:val="none" w:sz="0" w:space="0" w:color="auto"/>
                    <w:left w:val="none" w:sz="0" w:space="0" w:color="auto"/>
                    <w:bottom w:val="none" w:sz="0" w:space="0" w:color="auto"/>
                    <w:right w:val="none" w:sz="0" w:space="0" w:color="auto"/>
                  </w:divBdr>
                </w:div>
                <w:div w:id="685325310">
                  <w:marLeft w:val="0"/>
                  <w:marRight w:val="0"/>
                  <w:marTop w:val="0"/>
                  <w:marBottom w:val="0"/>
                  <w:divBdr>
                    <w:top w:val="none" w:sz="0" w:space="0" w:color="auto"/>
                    <w:left w:val="none" w:sz="0" w:space="0" w:color="auto"/>
                    <w:bottom w:val="none" w:sz="0" w:space="0" w:color="auto"/>
                    <w:right w:val="none" w:sz="0" w:space="0" w:color="auto"/>
                  </w:divBdr>
                </w:div>
                <w:div w:id="117995497">
                  <w:marLeft w:val="0"/>
                  <w:marRight w:val="0"/>
                  <w:marTop w:val="0"/>
                  <w:marBottom w:val="0"/>
                  <w:divBdr>
                    <w:top w:val="none" w:sz="0" w:space="0" w:color="auto"/>
                    <w:left w:val="none" w:sz="0" w:space="0" w:color="auto"/>
                    <w:bottom w:val="none" w:sz="0" w:space="0" w:color="auto"/>
                    <w:right w:val="none" w:sz="0" w:space="0" w:color="auto"/>
                  </w:divBdr>
                </w:div>
                <w:div w:id="1269504537">
                  <w:marLeft w:val="0"/>
                  <w:marRight w:val="0"/>
                  <w:marTop w:val="0"/>
                  <w:marBottom w:val="0"/>
                  <w:divBdr>
                    <w:top w:val="none" w:sz="0" w:space="0" w:color="auto"/>
                    <w:left w:val="none" w:sz="0" w:space="0" w:color="auto"/>
                    <w:bottom w:val="none" w:sz="0" w:space="0" w:color="auto"/>
                    <w:right w:val="none" w:sz="0" w:space="0" w:color="auto"/>
                  </w:divBdr>
                </w:div>
                <w:div w:id="1265188823">
                  <w:marLeft w:val="0"/>
                  <w:marRight w:val="0"/>
                  <w:marTop w:val="0"/>
                  <w:marBottom w:val="0"/>
                  <w:divBdr>
                    <w:top w:val="none" w:sz="0" w:space="0" w:color="auto"/>
                    <w:left w:val="none" w:sz="0" w:space="0" w:color="auto"/>
                    <w:bottom w:val="none" w:sz="0" w:space="0" w:color="auto"/>
                    <w:right w:val="none" w:sz="0" w:space="0" w:color="auto"/>
                  </w:divBdr>
                </w:div>
                <w:div w:id="698360834">
                  <w:marLeft w:val="0"/>
                  <w:marRight w:val="0"/>
                  <w:marTop w:val="0"/>
                  <w:marBottom w:val="0"/>
                  <w:divBdr>
                    <w:top w:val="none" w:sz="0" w:space="0" w:color="auto"/>
                    <w:left w:val="none" w:sz="0" w:space="0" w:color="auto"/>
                    <w:bottom w:val="none" w:sz="0" w:space="0" w:color="auto"/>
                    <w:right w:val="none" w:sz="0" w:space="0" w:color="auto"/>
                  </w:divBdr>
                </w:div>
                <w:div w:id="2140144294">
                  <w:marLeft w:val="0"/>
                  <w:marRight w:val="0"/>
                  <w:marTop w:val="0"/>
                  <w:marBottom w:val="0"/>
                  <w:divBdr>
                    <w:top w:val="none" w:sz="0" w:space="0" w:color="auto"/>
                    <w:left w:val="none" w:sz="0" w:space="0" w:color="auto"/>
                    <w:bottom w:val="none" w:sz="0" w:space="0" w:color="auto"/>
                    <w:right w:val="none" w:sz="0" w:space="0" w:color="auto"/>
                  </w:divBdr>
                </w:div>
                <w:div w:id="300575113">
                  <w:marLeft w:val="0"/>
                  <w:marRight w:val="0"/>
                  <w:marTop w:val="0"/>
                  <w:marBottom w:val="0"/>
                  <w:divBdr>
                    <w:top w:val="none" w:sz="0" w:space="0" w:color="auto"/>
                    <w:left w:val="none" w:sz="0" w:space="0" w:color="auto"/>
                    <w:bottom w:val="none" w:sz="0" w:space="0" w:color="auto"/>
                    <w:right w:val="none" w:sz="0" w:space="0" w:color="auto"/>
                  </w:divBdr>
                </w:div>
                <w:div w:id="1576277164">
                  <w:marLeft w:val="0"/>
                  <w:marRight w:val="0"/>
                  <w:marTop w:val="0"/>
                  <w:marBottom w:val="0"/>
                  <w:divBdr>
                    <w:top w:val="none" w:sz="0" w:space="0" w:color="auto"/>
                    <w:left w:val="none" w:sz="0" w:space="0" w:color="auto"/>
                    <w:bottom w:val="none" w:sz="0" w:space="0" w:color="auto"/>
                    <w:right w:val="none" w:sz="0" w:space="0" w:color="auto"/>
                  </w:divBdr>
                </w:div>
                <w:div w:id="507210350">
                  <w:marLeft w:val="0"/>
                  <w:marRight w:val="0"/>
                  <w:marTop w:val="0"/>
                  <w:marBottom w:val="0"/>
                  <w:divBdr>
                    <w:top w:val="none" w:sz="0" w:space="0" w:color="auto"/>
                    <w:left w:val="none" w:sz="0" w:space="0" w:color="auto"/>
                    <w:bottom w:val="none" w:sz="0" w:space="0" w:color="auto"/>
                    <w:right w:val="none" w:sz="0" w:space="0" w:color="auto"/>
                  </w:divBdr>
                </w:div>
                <w:div w:id="607352218">
                  <w:marLeft w:val="0"/>
                  <w:marRight w:val="0"/>
                  <w:marTop w:val="0"/>
                  <w:marBottom w:val="0"/>
                  <w:divBdr>
                    <w:top w:val="none" w:sz="0" w:space="0" w:color="auto"/>
                    <w:left w:val="none" w:sz="0" w:space="0" w:color="auto"/>
                    <w:bottom w:val="none" w:sz="0" w:space="0" w:color="auto"/>
                    <w:right w:val="none" w:sz="0" w:space="0" w:color="auto"/>
                  </w:divBdr>
                </w:div>
                <w:div w:id="1098987841">
                  <w:marLeft w:val="0"/>
                  <w:marRight w:val="0"/>
                  <w:marTop w:val="0"/>
                  <w:marBottom w:val="0"/>
                  <w:divBdr>
                    <w:top w:val="none" w:sz="0" w:space="0" w:color="auto"/>
                    <w:left w:val="none" w:sz="0" w:space="0" w:color="auto"/>
                    <w:bottom w:val="none" w:sz="0" w:space="0" w:color="auto"/>
                    <w:right w:val="none" w:sz="0" w:space="0" w:color="auto"/>
                  </w:divBdr>
                </w:div>
                <w:div w:id="282032094">
                  <w:marLeft w:val="0"/>
                  <w:marRight w:val="0"/>
                  <w:marTop w:val="0"/>
                  <w:marBottom w:val="0"/>
                  <w:divBdr>
                    <w:top w:val="none" w:sz="0" w:space="0" w:color="auto"/>
                    <w:left w:val="none" w:sz="0" w:space="0" w:color="auto"/>
                    <w:bottom w:val="none" w:sz="0" w:space="0" w:color="auto"/>
                    <w:right w:val="none" w:sz="0" w:space="0" w:color="auto"/>
                  </w:divBdr>
                </w:div>
                <w:div w:id="427963375">
                  <w:marLeft w:val="0"/>
                  <w:marRight w:val="0"/>
                  <w:marTop w:val="0"/>
                  <w:marBottom w:val="0"/>
                  <w:divBdr>
                    <w:top w:val="none" w:sz="0" w:space="0" w:color="auto"/>
                    <w:left w:val="none" w:sz="0" w:space="0" w:color="auto"/>
                    <w:bottom w:val="none" w:sz="0" w:space="0" w:color="auto"/>
                    <w:right w:val="none" w:sz="0" w:space="0" w:color="auto"/>
                  </w:divBdr>
                </w:div>
                <w:div w:id="1622808808">
                  <w:marLeft w:val="0"/>
                  <w:marRight w:val="0"/>
                  <w:marTop w:val="0"/>
                  <w:marBottom w:val="0"/>
                  <w:divBdr>
                    <w:top w:val="none" w:sz="0" w:space="0" w:color="auto"/>
                    <w:left w:val="none" w:sz="0" w:space="0" w:color="auto"/>
                    <w:bottom w:val="none" w:sz="0" w:space="0" w:color="auto"/>
                    <w:right w:val="none" w:sz="0" w:space="0" w:color="auto"/>
                  </w:divBdr>
                </w:div>
                <w:div w:id="11687557">
                  <w:marLeft w:val="0"/>
                  <w:marRight w:val="0"/>
                  <w:marTop w:val="0"/>
                  <w:marBottom w:val="0"/>
                  <w:divBdr>
                    <w:top w:val="none" w:sz="0" w:space="0" w:color="auto"/>
                    <w:left w:val="none" w:sz="0" w:space="0" w:color="auto"/>
                    <w:bottom w:val="none" w:sz="0" w:space="0" w:color="auto"/>
                    <w:right w:val="none" w:sz="0" w:space="0" w:color="auto"/>
                  </w:divBdr>
                </w:div>
                <w:div w:id="1496334271">
                  <w:marLeft w:val="0"/>
                  <w:marRight w:val="0"/>
                  <w:marTop w:val="0"/>
                  <w:marBottom w:val="0"/>
                  <w:divBdr>
                    <w:top w:val="none" w:sz="0" w:space="0" w:color="auto"/>
                    <w:left w:val="none" w:sz="0" w:space="0" w:color="auto"/>
                    <w:bottom w:val="none" w:sz="0" w:space="0" w:color="auto"/>
                    <w:right w:val="none" w:sz="0" w:space="0" w:color="auto"/>
                  </w:divBdr>
                </w:div>
                <w:div w:id="771046333">
                  <w:marLeft w:val="0"/>
                  <w:marRight w:val="0"/>
                  <w:marTop w:val="0"/>
                  <w:marBottom w:val="0"/>
                  <w:divBdr>
                    <w:top w:val="none" w:sz="0" w:space="0" w:color="auto"/>
                    <w:left w:val="none" w:sz="0" w:space="0" w:color="auto"/>
                    <w:bottom w:val="none" w:sz="0" w:space="0" w:color="auto"/>
                    <w:right w:val="none" w:sz="0" w:space="0" w:color="auto"/>
                  </w:divBdr>
                </w:div>
                <w:div w:id="1476946753">
                  <w:marLeft w:val="0"/>
                  <w:marRight w:val="0"/>
                  <w:marTop w:val="0"/>
                  <w:marBottom w:val="0"/>
                  <w:divBdr>
                    <w:top w:val="none" w:sz="0" w:space="0" w:color="auto"/>
                    <w:left w:val="none" w:sz="0" w:space="0" w:color="auto"/>
                    <w:bottom w:val="none" w:sz="0" w:space="0" w:color="auto"/>
                    <w:right w:val="none" w:sz="0" w:space="0" w:color="auto"/>
                  </w:divBdr>
                </w:div>
                <w:div w:id="1369646548">
                  <w:marLeft w:val="0"/>
                  <w:marRight w:val="0"/>
                  <w:marTop w:val="0"/>
                  <w:marBottom w:val="0"/>
                  <w:divBdr>
                    <w:top w:val="none" w:sz="0" w:space="0" w:color="auto"/>
                    <w:left w:val="none" w:sz="0" w:space="0" w:color="auto"/>
                    <w:bottom w:val="none" w:sz="0" w:space="0" w:color="auto"/>
                    <w:right w:val="none" w:sz="0" w:space="0" w:color="auto"/>
                  </w:divBdr>
                </w:div>
                <w:div w:id="1382826852">
                  <w:marLeft w:val="0"/>
                  <w:marRight w:val="0"/>
                  <w:marTop w:val="0"/>
                  <w:marBottom w:val="0"/>
                  <w:divBdr>
                    <w:top w:val="none" w:sz="0" w:space="0" w:color="auto"/>
                    <w:left w:val="none" w:sz="0" w:space="0" w:color="auto"/>
                    <w:bottom w:val="none" w:sz="0" w:space="0" w:color="auto"/>
                    <w:right w:val="none" w:sz="0" w:space="0" w:color="auto"/>
                  </w:divBdr>
                </w:div>
                <w:div w:id="2140217719">
                  <w:marLeft w:val="0"/>
                  <w:marRight w:val="0"/>
                  <w:marTop w:val="0"/>
                  <w:marBottom w:val="0"/>
                  <w:divBdr>
                    <w:top w:val="none" w:sz="0" w:space="0" w:color="auto"/>
                    <w:left w:val="none" w:sz="0" w:space="0" w:color="auto"/>
                    <w:bottom w:val="none" w:sz="0" w:space="0" w:color="auto"/>
                    <w:right w:val="none" w:sz="0" w:space="0" w:color="auto"/>
                  </w:divBdr>
                </w:div>
                <w:div w:id="1849900658">
                  <w:marLeft w:val="0"/>
                  <w:marRight w:val="0"/>
                  <w:marTop w:val="0"/>
                  <w:marBottom w:val="0"/>
                  <w:divBdr>
                    <w:top w:val="none" w:sz="0" w:space="0" w:color="auto"/>
                    <w:left w:val="none" w:sz="0" w:space="0" w:color="auto"/>
                    <w:bottom w:val="none" w:sz="0" w:space="0" w:color="auto"/>
                    <w:right w:val="none" w:sz="0" w:space="0" w:color="auto"/>
                  </w:divBdr>
                </w:div>
                <w:div w:id="952907536">
                  <w:marLeft w:val="0"/>
                  <w:marRight w:val="0"/>
                  <w:marTop w:val="0"/>
                  <w:marBottom w:val="0"/>
                  <w:divBdr>
                    <w:top w:val="none" w:sz="0" w:space="0" w:color="auto"/>
                    <w:left w:val="none" w:sz="0" w:space="0" w:color="auto"/>
                    <w:bottom w:val="none" w:sz="0" w:space="0" w:color="auto"/>
                    <w:right w:val="none" w:sz="0" w:space="0" w:color="auto"/>
                  </w:divBdr>
                </w:div>
                <w:div w:id="2044866758">
                  <w:marLeft w:val="0"/>
                  <w:marRight w:val="0"/>
                  <w:marTop w:val="0"/>
                  <w:marBottom w:val="0"/>
                  <w:divBdr>
                    <w:top w:val="none" w:sz="0" w:space="0" w:color="auto"/>
                    <w:left w:val="none" w:sz="0" w:space="0" w:color="auto"/>
                    <w:bottom w:val="none" w:sz="0" w:space="0" w:color="auto"/>
                    <w:right w:val="none" w:sz="0" w:space="0" w:color="auto"/>
                  </w:divBdr>
                </w:div>
                <w:div w:id="565341883">
                  <w:marLeft w:val="0"/>
                  <w:marRight w:val="0"/>
                  <w:marTop w:val="0"/>
                  <w:marBottom w:val="0"/>
                  <w:divBdr>
                    <w:top w:val="none" w:sz="0" w:space="0" w:color="auto"/>
                    <w:left w:val="none" w:sz="0" w:space="0" w:color="auto"/>
                    <w:bottom w:val="none" w:sz="0" w:space="0" w:color="auto"/>
                    <w:right w:val="none" w:sz="0" w:space="0" w:color="auto"/>
                  </w:divBdr>
                </w:div>
                <w:div w:id="495653117">
                  <w:marLeft w:val="0"/>
                  <w:marRight w:val="0"/>
                  <w:marTop w:val="0"/>
                  <w:marBottom w:val="0"/>
                  <w:divBdr>
                    <w:top w:val="none" w:sz="0" w:space="0" w:color="auto"/>
                    <w:left w:val="none" w:sz="0" w:space="0" w:color="auto"/>
                    <w:bottom w:val="none" w:sz="0" w:space="0" w:color="auto"/>
                    <w:right w:val="none" w:sz="0" w:space="0" w:color="auto"/>
                  </w:divBdr>
                </w:div>
                <w:div w:id="1307856860">
                  <w:marLeft w:val="0"/>
                  <w:marRight w:val="0"/>
                  <w:marTop w:val="0"/>
                  <w:marBottom w:val="0"/>
                  <w:divBdr>
                    <w:top w:val="none" w:sz="0" w:space="0" w:color="auto"/>
                    <w:left w:val="none" w:sz="0" w:space="0" w:color="auto"/>
                    <w:bottom w:val="none" w:sz="0" w:space="0" w:color="auto"/>
                    <w:right w:val="none" w:sz="0" w:space="0" w:color="auto"/>
                  </w:divBdr>
                </w:div>
                <w:div w:id="1483620657">
                  <w:marLeft w:val="0"/>
                  <w:marRight w:val="0"/>
                  <w:marTop w:val="0"/>
                  <w:marBottom w:val="0"/>
                  <w:divBdr>
                    <w:top w:val="none" w:sz="0" w:space="0" w:color="auto"/>
                    <w:left w:val="none" w:sz="0" w:space="0" w:color="auto"/>
                    <w:bottom w:val="none" w:sz="0" w:space="0" w:color="auto"/>
                    <w:right w:val="none" w:sz="0" w:space="0" w:color="auto"/>
                  </w:divBdr>
                </w:div>
                <w:div w:id="364018308">
                  <w:marLeft w:val="0"/>
                  <w:marRight w:val="0"/>
                  <w:marTop w:val="0"/>
                  <w:marBottom w:val="0"/>
                  <w:divBdr>
                    <w:top w:val="none" w:sz="0" w:space="0" w:color="auto"/>
                    <w:left w:val="none" w:sz="0" w:space="0" w:color="auto"/>
                    <w:bottom w:val="none" w:sz="0" w:space="0" w:color="auto"/>
                    <w:right w:val="none" w:sz="0" w:space="0" w:color="auto"/>
                  </w:divBdr>
                </w:div>
                <w:div w:id="1274019853">
                  <w:marLeft w:val="0"/>
                  <w:marRight w:val="0"/>
                  <w:marTop w:val="0"/>
                  <w:marBottom w:val="0"/>
                  <w:divBdr>
                    <w:top w:val="none" w:sz="0" w:space="0" w:color="auto"/>
                    <w:left w:val="none" w:sz="0" w:space="0" w:color="auto"/>
                    <w:bottom w:val="none" w:sz="0" w:space="0" w:color="auto"/>
                    <w:right w:val="none" w:sz="0" w:space="0" w:color="auto"/>
                  </w:divBdr>
                </w:div>
                <w:div w:id="111285243">
                  <w:marLeft w:val="0"/>
                  <w:marRight w:val="0"/>
                  <w:marTop w:val="0"/>
                  <w:marBottom w:val="0"/>
                  <w:divBdr>
                    <w:top w:val="none" w:sz="0" w:space="0" w:color="auto"/>
                    <w:left w:val="none" w:sz="0" w:space="0" w:color="auto"/>
                    <w:bottom w:val="none" w:sz="0" w:space="0" w:color="auto"/>
                    <w:right w:val="none" w:sz="0" w:space="0" w:color="auto"/>
                  </w:divBdr>
                </w:div>
                <w:div w:id="314143480">
                  <w:marLeft w:val="0"/>
                  <w:marRight w:val="0"/>
                  <w:marTop w:val="0"/>
                  <w:marBottom w:val="0"/>
                  <w:divBdr>
                    <w:top w:val="none" w:sz="0" w:space="0" w:color="auto"/>
                    <w:left w:val="none" w:sz="0" w:space="0" w:color="auto"/>
                    <w:bottom w:val="none" w:sz="0" w:space="0" w:color="auto"/>
                    <w:right w:val="none" w:sz="0" w:space="0" w:color="auto"/>
                  </w:divBdr>
                </w:div>
                <w:div w:id="1362242191">
                  <w:marLeft w:val="0"/>
                  <w:marRight w:val="0"/>
                  <w:marTop w:val="0"/>
                  <w:marBottom w:val="0"/>
                  <w:divBdr>
                    <w:top w:val="none" w:sz="0" w:space="0" w:color="auto"/>
                    <w:left w:val="none" w:sz="0" w:space="0" w:color="auto"/>
                    <w:bottom w:val="none" w:sz="0" w:space="0" w:color="auto"/>
                    <w:right w:val="none" w:sz="0" w:space="0" w:color="auto"/>
                  </w:divBdr>
                </w:div>
                <w:div w:id="1142771306">
                  <w:marLeft w:val="0"/>
                  <w:marRight w:val="0"/>
                  <w:marTop w:val="0"/>
                  <w:marBottom w:val="0"/>
                  <w:divBdr>
                    <w:top w:val="none" w:sz="0" w:space="0" w:color="auto"/>
                    <w:left w:val="none" w:sz="0" w:space="0" w:color="auto"/>
                    <w:bottom w:val="none" w:sz="0" w:space="0" w:color="auto"/>
                    <w:right w:val="none" w:sz="0" w:space="0" w:color="auto"/>
                  </w:divBdr>
                </w:div>
                <w:div w:id="1511680296">
                  <w:marLeft w:val="0"/>
                  <w:marRight w:val="0"/>
                  <w:marTop w:val="0"/>
                  <w:marBottom w:val="0"/>
                  <w:divBdr>
                    <w:top w:val="none" w:sz="0" w:space="0" w:color="auto"/>
                    <w:left w:val="none" w:sz="0" w:space="0" w:color="auto"/>
                    <w:bottom w:val="none" w:sz="0" w:space="0" w:color="auto"/>
                    <w:right w:val="none" w:sz="0" w:space="0" w:color="auto"/>
                  </w:divBdr>
                </w:div>
                <w:div w:id="1202127827">
                  <w:marLeft w:val="0"/>
                  <w:marRight w:val="0"/>
                  <w:marTop w:val="0"/>
                  <w:marBottom w:val="0"/>
                  <w:divBdr>
                    <w:top w:val="none" w:sz="0" w:space="0" w:color="auto"/>
                    <w:left w:val="none" w:sz="0" w:space="0" w:color="auto"/>
                    <w:bottom w:val="none" w:sz="0" w:space="0" w:color="auto"/>
                    <w:right w:val="none" w:sz="0" w:space="0" w:color="auto"/>
                  </w:divBdr>
                </w:div>
                <w:div w:id="1152674457">
                  <w:marLeft w:val="0"/>
                  <w:marRight w:val="0"/>
                  <w:marTop w:val="0"/>
                  <w:marBottom w:val="0"/>
                  <w:divBdr>
                    <w:top w:val="none" w:sz="0" w:space="0" w:color="auto"/>
                    <w:left w:val="none" w:sz="0" w:space="0" w:color="auto"/>
                    <w:bottom w:val="none" w:sz="0" w:space="0" w:color="auto"/>
                    <w:right w:val="none" w:sz="0" w:space="0" w:color="auto"/>
                  </w:divBdr>
                </w:div>
                <w:div w:id="151871352">
                  <w:marLeft w:val="0"/>
                  <w:marRight w:val="0"/>
                  <w:marTop w:val="0"/>
                  <w:marBottom w:val="0"/>
                  <w:divBdr>
                    <w:top w:val="none" w:sz="0" w:space="0" w:color="auto"/>
                    <w:left w:val="none" w:sz="0" w:space="0" w:color="auto"/>
                    <w:bottom w:val="none" w:sz="0" w:space="0" w:color="auto"/>
                    <w:right w:val="none" w:sz="0" w:space="0" w:color="auto"/>
                  </w:divBdr>
                </w:div>
                <w:div w:id="716470131">
                  <w:marLeft w:val="0"/>
                  <w:marRight w:val="0"/>
                  <w:marTop w:val="0"/>
                  <w:marBottom w:val="0"/>
                  <w:divBdr>
                    <w:top w:val="none" w:sz="0" w:space="0" w:color="auto"/>
                    <w:left w:val="none" w:sz="0" w:space="0" w:color="auto"/>
                    <w:bottom w:val="none" w:sz="0" w:space="0" w:color="auto"/>
                    <w:right w:val="none" w:sz="0" w:space="0" w:color="auto"/>
                  </w:divBdr>
                </w:div>
                <w:div w:id="834030496">
                  <w:marLeft w:val="0"/>
                  <w:marRight w:val="0"/>
                  <w:marTop w:val="0"/>
                  <w:marBottom w:val="0"/>
                  <w:divBdr>
                    <w:top w:val="none" w:sz="0" w:space="0" w:color="auto"/>
                    <w:left w:val="none" w:sz="0" w:space="0" w:color="auto"/>
                    <w:bottom w:val="none" w:sz="0" w:space="0" w:color="auto"/>
                    <w:right w:val="none" w:sz="0" w:space="0" w:color="auto"/>
                  </w:divBdr>
                </w:div>
                <w:div w:id="1791119553">
                  <w:marLeft w:val="0"/>
                  <w:marRight w:val="0"/>
                  <w:marTop w:val="0"/>
                  <w:marBottom w:val="0"/>
                  <w:divBdr>
                    <w:top w:val="none" w:sz="0" w:space="0" w:color="auto"/>
                    <w:left w:val="none" w:sz="0" w:space="0" w:color="auto"/>
                    <w:bottom w:val="none" w:sz="0" w:space="0" w:color="auto"/>
                    <w:right w:val="none" w:sz="0" w:space="0" w:color="auto"/>
                  </w:divBdr>
                </w:div>
                <w:div w:id="236788480">
                  <w:marLeft w:val="0"/>
                  <w:marRight w:val="0"/>
                  <w:marTop w:val="0"/>
                  <w:marBottom w:val="0"/>
                  <w:divBdr>
                    <w:top w:val="none" w:sz="0" w:space="0" w:color="auto"/>
                    <w:left w:val="none" w:sz="0" w:space="0" w:color="auto"/>
                    <w:bottom w:val="none" w:sz="0" w:space="0" w:color="auto"/>
                    <w:right w:val="none" w:sz="0" w:space="0" w:color="auto"/>
                  </w:divBdr>
                </w:div>
                <w:div w:id="1351638270">
                  <w:marLeft w:val="0"/>
                  <w:marRight w:val="0"/>
                  <w:marTop w:val="0"/>
                  <w:marBottom w:val="0"/>
                  <w:divBdr>
                    <w:top w:val="none" w:sz="0" w:space="0" w:color="auto"/>
                    <w:left w:val="none" w:sz="0" w:space="0" w:color="auto"/>
                    <w:bottom w:val="none" w:sz="0" w:space="0" w:color="auto"/>
                    <w:right w:val="none" w:sz="0" w:space="0" w:color="auto"/>
                  </w:divBdr>
                </w:div>
                <w:div w:id="728655681">
                  <w:marLeft w:val="0"/>
                  <w:marRight w:val="0"/>
                  <w:marTop w:val="0"/>
                  <w:marBottom w:val="0"/>
                  <w:divBdr>
                    <w:top w:val="none" w:sz="0" w:space="0" w:color="auto"/>
                    <w:left w:val="none" w:sz="0" w:space="0" w:color="auto"/>
                    <w:bottom w:val="none" w:sz="0" w:space="0" w:color="auto"/>
                    <w:right w:val="none" w:sz="0" w:space="0" w:color="auto"/>
                  </w:divBdr>
                </w:div>
                <w:div w:id="1504927454">
                  <w:marLeft w:val="0"/>
                  <w:marRight w:val="0"/>
                  <w:marTop w:val="0"/>
                  <w:marBottom w:val="0"/>
                  <w:divBdr>
                    <w:top w:val="none" w:sz="0" w:space="0" w:color="auto"/>
                    <w:left w:val="none" w:sz="0" w:space="0" w:color="auto"/>
                    <w:bottom w:val="none" w:sz="0" w:space="0" w:color="auto"/>
                    <w:right w:val="none" w:sz="0" w:space="0" w:color="auto"/>
                  </w:divBdr>
                </w:div>
                <w:div w:id="512646233">
                  <w:marLeft w:val="0"/>
                  <w:marRight w:val="0"/>
                  <w:marTop w:val="0"/>
                  <w:marBottom w:val="0"/>
                  <w:divBdr>
                    <w:top w:val="none" w:sz="0" w:space="0" w:color="auto"/>
                    <w:left w:val="none" w:sz="0" w:space="0" w:color="auto"/>
                    <w:bottom w:val="none" w:sz="0" w:space="0" w:color="auto"/>
                    <w:right w:val="none" w:sz="0" w:space="0" w:color="auto"/>
                  </w:divBdr>
                </w:div>
                <w:div w:id="1948155861">
                  <w:marLeft w:val="0"/>
                  <w:marRight w:val="0"/>
                  <w:marTop w:val="0"/>
                  <w:marBottom w:val="0"/>
                  <w:divBdr>
                    <w:top w:val="none" w:sz="0" w:space="0" w:color="auto"/>
                    <w:left w:val="none" w:sz="0" w:space="0" w:color="auto"/>
                    <w:bottom w:val="none" w:sz="0" w:space="0" w:color="auto"/>
                    <w:right w:val="none" w:sz="0" w:space="0" w:color="auto"/>
                  </w:divBdr>
                </w:div>
                <w:div w:id="1004556540">
                  <w:marLeft w:val="0"/>
                  <w:marRight w:val="0"/>
                  <w:marTop w:val="0"/>
                  <w:marBottom w:val="0"/>
                  <w:divBdr>
                    <w:top w:val="none" w:sz="0" w:space="0" w:color="auto"/>
                    <w:left w:val="none" w:sz="0" w:space="0" w:color="auto"/>
                    <w:bottom w:val="none" w:sz="0" w:space="0" w:color="auto"/>
                    <w:right w:val="none" w:sz="0" w:space="0" w:color="auto"/>
                  </w:divBdr>
                </w:div>
                <w:div w:id="1729107275">
                  <w:marLeft w:val="0"/>
                  <w:marRight w:val="0"/>
                  <w:marTop w:val="0"/>
                  <w:marBottom w:val="0"/>
                  <w:divBdr>
                    <w:top w:val="none" w:sz="0" w:space="0" w:color="auto"/>
                    <w:left w:val="none" w:sz="0" w:space="0" w:color="auto"/>
                    <w:bottom w:val="none" w:sz="0" w:space="0" w:color="auto"/>
                    <w:right w:val="none" w:sz="0" w:space="0" w:color="auto"/>
                  </w:divBdr>
                </w:div>
                <w:div w:id="2079283144">
                  <w:marLeft w:val="0"/>
                  <w:marRight w:val="0"/>
                  <w:marTop w:val="0"/>
                  <w:marBottom w:val="0"/>
                  <w:divBdr>
                    <w:top w:val="none" w:sz="0" w:space="0" w:color="auto"/>
                    <w:left w:val="none" w:sz="0" w:space="0" w:color="auto"/>
                    <w:bottom w:val="none" w:sz="0" w:space="0" w:color="auto"/>
                    <w:right w:val="none" w:sz="0" w:space="0" w:color="auto"/>
                  </w:divBdr>
                </w:div>
                <w:div w:id="1073698283">
                  <w:marLeft w:val="0"/>
                  <w:marRight w:val="0"/>
                  <w:marTop w:val="0"/>
                  <w:marBottom w:val="0"/>
                  <w:divBdr>
                    <w:top w:val="none" w:sz="0" w:space="0" w:color="auto"/>
                    <w:left w:val="none" w:sz="0" w:space="0" w:color="auto"/>
                    <w:bottom w:val="none" w:sz="0" w:space="0" w:color="auto"/>
                    <w:right w:val="none" w:sz="0" w:space="0" w:color="auto"/>
                  </w:divBdr>
                </w:div>
                <w:div w:id="935096924">
                  <w:marLeft w:val="0"/>
                  <w:marRight w:val="0"/>
                  <w:marTop w:val="0"/>
                  <w:marBottom w:val="0"/>
                  <w:divBdr>
                    <w:top w:val="none" w:sz="0" w:space="0" w:color="auto"/>
                    <w:left w:val="none" w:sz="0" w:space="0" w:color="auto"/>
                    <w:bottom w:val="none" w:sz="0" w:space="0" w:color="auto"/>
                    <w:right w:val="none" w:sz="0" w:space="0" w:color="auto"/>
                  </w:divBdr>
                </w:div>
                <w:div w:id="1286888187">
                  <w:marLeft w:val="0"/>
                  <w:marRight w:val="0"/>
                  <w:marTop w:val="0"/>
                  <w:marBottom w:val="0"/>
                  <w:divBdr>
                    <w:top w:val="none" w:sz="0" w:space="0" w:color="auto"/>
                    <w:left w:val="none" w:sz="0" w:space="0" w:color="auto"/>
                    <w:bottom w:val="none" w:sz="0" w:space="0" w:color="auto"/>
                    <w:right w:val="none" w:sz="0" w:space="0" w:color="auto"/>
                  </w:divBdr>
                </w:div>
                <w:div w:id="1991516407">
                  <w:marLeft w:val="0"/>
                  <w:marRight w:val="0"/>
                  <w:marTop w:val="0"/>
                  <w:marBottom w:val="0"/>
                  <w:divBdr>
                    <w:top w:val="none" w:sz="0" w:space="0" w:color="auto"/>
                    <w:left w:val="none" w:sz="0" w:space="0" w:color="auto"/>
                    <w:bottom w:val="none" w:sz="0" w:space="0" w:color="auto"/>
                    <w:right w:val="none" w:sz="0" w:space="0" w:color="auto"/>
                  </w:divBdr>
                </w:div>
                <w:div w:id="10646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09500">
      <w:bodyDiv w:val="1"/>
      <w:marLeft w:val="0"/>
      <w:marRight w:val="0"/>
      <w:marTop w:val="0"/>
      <w:marBottom w:val="0"/>
      <w:divBdr>
        <w:top w:val="none" w:sz="0" w:space="0" w:color="auto"/>
        <w:left w:val="none" w:sz="0" w:space="0" w:color="auto"/>
        <w:bottom w:val="none" w:sz="0" w:space="0" w:color="auto"/>
        <w:right w:val="none" w:sz="0" w:space="0" w:color="auto"/>
      </w:divBdr>
      <w:divsChild>
        <w:div w:id="1654870912">
          <w:marLeft w:val="0"/>
          <w:marRight w:val="0"/>
          <w:marTop w:val="0"/>
          <w:marBottom w:val="0"/>
          <w:divBdr>
            <w:top w:val="none" w:sz="0" w:space="0" w:color="auto"/>
            <w:left w:val="none" w:sz="0" w:space="0" w:color="auto"/>
            <w:bottom w:val="none" w:sz="0" w:space="0" w:color="auto"/>
            <w:right w:val="none" w:sz="0" w:space="0" w:color="auto"/>
          </w:divBdr>
        </w:div>
        <w:div w:id="120155518">
          <w:marLeft w:val="0"/>
          <w:marRight w:val="0"/>
          <w:marTop w:val="0"/>
          <w:marBottom w:val="0"/>
          <w:divBdr>
            <w:top w:val="none" w:sz="0" w:space="0" w:color="auto"/>
            <w:left w:val="none" w:sz="0" w:space="0" w:color="auto"/>
            <w:bottom w:val="none" w:sz="0" w:space="0" w:color="auto"/>
            <w:right w:val="none" w:sz="0" w:space="0" w:color="auto"/>
          </w:divBdr>
        </w:div>
        <w:div w:id="605965153">
          <w:marLeft w:val="0"/>
          <w:marRight w:val="0"/>
          <w:marTop w:val="0"/>
          <w:marBottom w:val="0"/>
          <w:divBdr>
            <w:top w:val="none" w:sz="0" w:space="0" w:color="auto"/>
            <w:left w:val="none" w:sz="0" w:space="0" w:color="auto"/>
            <w:bottom w:val="none" w:sz="0" w:space="0" w:color="auto"/>
            <w:right w:val="none" w:sz="0" w:space="0" w:color="auto"/>
          </w:divBdr>
        </w:div>
        <w:div w:id="1664159489">
          <w:marLeft w:val="0"/>
          <w:marRight w:val="0"/>
          <w:marTop w:val="0"/>
          <w:marBottom w:val="0"/>
          <w:divBdr>
            <w:top w:val="none" w:sz="0" w:space="0" w:color="auto"/>
            <w:left w:val="none" w:sz="0" w:space="0" w:color="auto"/>
            <w:bottom w:val="none" w:sz="0" w:space="0" w:color="auto"/>
            <w:right w:val="none" w:sz="0" w:space="0" w:color="auto"/>
          </w:divBdr>
        </w:div>
        <w:div w:id="696737292">
          <w:marLeft w:val="0"/>
          <w:marRight w:val="0"/>
          <w:marTop w:val="0"/>
          <w:marBottom w:val="0"/>
          <w:divBdr>
            <w:top w:val="none" w:sz="0" w:space="0" w:color="auto"/>
            <w:left w:val="none" w:sz="0" w:space="0" w:color="auto"/>
            <w:bottom w:val="none" w:sz="0" w:space="0" w:color="auto"/>
            <w:right w:val="none" w:sz="0" w:space="0" w:color="auto"/>
          </w:divBdr>
        </w:div>
        <w:div w:id="73281851">
          <w:marLeft w:val="0"/>
          <w:marRight w:val="0"/>
          <w:marTop w:val="0"/>
          <w:marBottom w:val="0"/>
          <w:divBdr>
            <w:top w:val="none" w:sz="0" w:space="0" w:color="auto"/>
            <w:left w:val="none" w:sz="0" w:space="0" w:color="auto"/>
            <w:bottom w:val="none" w:sz="0" w:space="0" w:color="auto"/>
            <w:right w:val="none" w:sz="0" w:space="0" w:color="auto"/>
          </w:divBdr>
        </w:div>
        <w:div w:id="985088088">
          <w:marLeft w:val="0"/>
          <w:marRight w:val="0"/>
          <w:marTop w:val="0"/>
          <w:marBottom w:val="0"/>
          <w:divBdr>
            <w:top w:val="none" w:sz="0" w:space="0" w:color="auto"/>
            <w:left w:val="none" w:sz="0" w:space="0" w:color="auto"/>
            <w:bottom w:val="none" w:sz="0" w:space="0" w:color="auto"/>
            <w:right w:val="none" w:sz="0" w:space="0" w:color="auto"/>
          </w:divBdr>
        </w:div>
        <w:div w:id="3019319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endowmentfoundation.org.uk/education-evidence/teaching-learning-toolkit/parental-engagement" TargetMode="External"/><Relationship Id="rId5" Type="http://schemas.openxmlformats.org/officeDocument/2006/relationships/webSettings" Target="webSettings.xml"/><Relationship Id="rId10" Type="http://schemas.openxmlformats.org/officeDocument/2006/relationships/hyperlink" Target="https://educationendowmentfoundation.org.uk/education-evidence/teaching-learning-toolkit/parental-engagement"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8404F-FA83-49E3-9B58-1DB639247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3507</Words>
  <Characters>19996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Ryan Taylor</cp:lastModifiedBy>
  <cp:revision>4</cp:revision>
  <cp:lastPrinted>2024-02-27T10:08:00Z</cp:lastPrinted>
  <dcterms:created xsi:type="dcterms:W3CDTF">2024-03-06T10:06:00Z</dcterms:created>
  <dcterms:modified xsi:type="dcterms:W3CDTF">2024-03-06T10:21:00Z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