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45"/>
        <w:gridCol w:w="4905"/>
      </w:tblGrid>
      <w:tr w:rsidR="000173B4" w:rsidRPr="00200144" w14:paraId="242EDAFE" w14:textId="77777777" w:rsidTr="00557C07">
        <w:tc>
          <w:tcPr>
            <w:tcW w:w="5240" w:type="dxa"/>
          </w:tcPr>
          <w:p w14:paraId="11121B73" w14:textId="69FCABAD" w:rsidR="00EA1539" w:rsidRDefault="005B76D2" w:rsidP="00150B33">
            <w:pPr>
              <w:contextualSpacing/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 w:rsidRPr="005B76D2">
              <w:rPr>
                <w:rFonts w:ascii="Comic Sans MS" w:hAnsi="Comic Sans MS" w:cstheme="majorHAnsi"/>
                <w:b/>
                <w:noProof/>
                <w:sz w:val="18"/>
                <w:szCs w:val="18"/>
                <w:u w:val="single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2E8FD627" wp14:editId="55C59FDC">
                  <wp:simplePos x="0" y="0"/>
                  <wp:positionH relativeFrom="column">
                    <wp:posOffset>2817937</wp:posOffset>
                  </wp:positionH>
                  <wp:positionV relativeFrom="paragraph">
                    <wp:posOffset>23853</wp:posOffset>
                  </wp:positionV>
                  <wp:extent cx="379730" cy="429260"/>
                  <wp:effectExtent l="0" t="0" r="1270" b="8890"/>
                  <wp:wrapSquare wrapText="bothSides"/>
                  <wp:docPr id="137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3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9D5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Geography</w:t>
            </w:r>
            <w:r w:rsidR="00AA4092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Focus</w:t>
            </w:r>
            <w:r w:rsidR="00B90149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</w:t>
            </w:r>
            <w:r w:rsidR="00537C7B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– </w:t>
            </w:r>
            <w:r w:rsidR="002168D2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Our Local Area</w:t>
            </w:r>
          </w:p>
          <w:p w14:paraId="0844C17C" w14:textId="1060538A" w:rsidR="005B76D2" w:rsidRPr="00200144" w:rsidRDefault="005B76D2" w:rsidP="009976C7">
            <w:pPr>
              <w:contextualSpacing/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Enquiry Question: </w:t>
            </w:r>
            <w:r w:rsidR="009976C7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What’s it like where we live?</w:t>
            </w:r>
          </w:p>
        </w:tc>
        <w:tc>
          <w:tcPr>
            <w:tcW w:w="5245" w:type="dxa"/>
          </w:tcPr>
          <w:p w14:paraId="50BF617A" w14:textId="694E508E" w:rsidR="00EA1539" w:rsidRPr="00200144" w:rsidRDefault="00AA3F88" w:rsidP="00150B33">
            <w:pPr>
              <w:jc w:val="center"/>
              <w:rPr>
                <w:rFonts w:ascii="Comic Sans MS" w:hAnsi="Comic Sans MS" w:cstheme="majorHAnsi"/>
                <w:color w:val="000000"/>
                <w:sz w:val="18"/>
                <w:szCs w:val="18"/>
                <w:u w:val="single"/>
                <w:lang w:val="en-GB"/>
              </w:rPr>
            </w:pP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Y</w:t>
            </w:r>
            <w:r w:rsidR="00226AF8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ear 1</w:t>
            </w: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– </w:t>
            </w:r>
            <w:r w:rsidR="00226AF8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Beegu</w:t>
            </w:r>
          </w:p>
        </w:tc>
        <w:tc>
          <w:tcPr>
            <w:tcW w:w="4905" w:type="dxa"/>
          </w:tcPr>
          <w:p w14:paraId="590B5E55" w14:textId="3872ED43" w:rsidR="00EA1539" w:rsidRPr="00200144" w:rsidRDefault="009F3FA1" w:rsidP="009F3FA1">
            <w:pPr>
              <w:spacing w:line="276" w:lineRule="auto"/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The Curriculum – Threshold Concepts</w:t>
            </w:r>
          </w:p>
        </w:tc>
      </w:tr>
      <w:tr w:rsidR="00BE73FA" w:rsidRPr="00200144" w14:paraId="213E49FE" w14:textId="77777777" w:rsidTr="00476821">
        <w:trPr>
          <w:trHeight w:val="6351"/>
        </w:trPr>
        <w:tc>
          <w:tcPr>
            <w:tcW w:w="5240" w:type="dxa"/>
            <w:vMerge w:val="restart"/>
          </w:tcPr>
          <w:p w14:paraId="72046FBB" w14:textId="77777777" w:rsidR="009976C7" w:rsidRDefault="005B76D2" w:rsidP="009976C7">
            <w:pPr>
              <w:contextualSpacing/>
              <w:rPr>
                <w:rStyle w:val="Strong"/>
                <w:rFonts w:ascii="Comic Sans MS" w:hAnsi="Comic Sans MS" w:cstheme="majorHAnsi"/>
                <w:color w:val="000000"/>
                <w:sz w:val="18"/>
                <w:szCs w:val="18"/>
                <w:u w:val="single"/>
              </w:rPr>
            </w:pPr>
            <w:r w:rsidRPr="005B76D2">
              <w:rPr>
                <w:rFonts w:ascii="Comic Sans MS" w:hAnsi="Comic Sans MS" w:cstheme="majorHAnsi"/>
                <w:bCs/>
                <w:noProof/>
                <w:color w:val="000000"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36359855" wp14:editId="1F3F4B21">
                  <wp:simplePos x="0" y="0"/>
                  <wp:positionH relativeFrom="column">
                    <wp:posOffset>1633496</wp:posOffset>
                  </wp:positionH>
                  <wp:positionV relativeFrom="paragraph">
                    <wp:posOffset>0</wp:posOffset>
                  </wp:positionV>
                  <wp:extent cx="285750" cy="285750"/>
                  <wp:effectExtent l="0" t="0" r="0" b="0"/>
                  <wp:wrapSquare wrapText="bothSides"/>
                  <wp:docPr id="6" name="Picture 2" descr="Image result for communic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communicat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9D5" w:rsidRPr="00200144">
              <w:rPr>
                <w:rStyle w:val="Strong"/>
                <w:rFonts w:ascii="Comic Sans MS" w:hAnsi="Comic Sans MS" w:cstheme="majorHAnsi"/>
                <w:color w:val="000000"/>
                <w:sz w:val="18"/>
                <w:szCs w:val="18"/>
                <w:u w:val="single"/>
              </w:rPr>
              <w:t xml:space="preserve">Geography </w:t>
            </w:r>
          </w:p>
          <w:p w14:paraId="079FB5B7" w14:textId="21B9DA9D" w:rsidR="009976C7" w:rsidRPr="00F63C97" w:rsidRDefault="009976C7" w:rsidP="009976C7">
            <w:pPr>
              <w:contextualSpacing/>
              <w:rPr>
                <w:rStyle w:val="Strong"/>
                <w:rFonts w:ascii="Comic Sans MS" w:hAnsi="Comic Sans MS"/>
                <w:color w:val="000000"/>
                <w:sz w:val="17"/>
                <w:szCs w:val="17"/>
              </w:rPr>
            </w:pPr>
            <w:r w:rsidRPr="00F63C97">
              <w:rPr>
                <w:rStyle w:val="Strong"/>
                <w:rFonts w:ascii="Comic Sans MS" w:hAnsi="Comic Sans MS"/>
                <w:color w:val="000000"/>
                <w:sz w:val="17"/>
                <w:szCs w:val="17"/>
              </w:rPr>
              <w:t xml:space="preserve">Investigate </w:t>
            </w:r>
            <w:r>
              <w:rPr>
                <w:rStyle w:val="Strong"/>
                <w:rFonts w:ascii="Comic Sans MS" w:hAnsi="Comic Sans MS"/>
                <w:color w:val="000000"/>
                <w:sz w:val="17"/>
                <w:szCs w:val="17"/>
              </w:rPr>
              <w:t>places</w:t>
            </w:r>
          </w:p>
          <w:p w14:paraId="6047BE6E" w14:textId="77777777" w:rsidR="009976C7" w:rsidRDefault="009976C7" w:rsidP="009976C7">
            <w:pPr>
              <w:pStyle w:val="ListParagraph"/>
              <w:numPr>
                <w:ilvl w:val="0"/>
                <w:numId w:val="5"/>
              </w:numPr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  <w:t xml:space="preserve">Ask and answer geographical questions about the physical and human characteristics of a landscape </w:t>
            </w:r>
          </w:p>
          <w:p w14:paraId="3B617876" w14:textId="77777777" w:rsidR="009976C7" w:rsidRDefault="009976C7" w:rsidP="009976C7">
            <w:pPr>
              <w:pStyle w:val="ListParagraph"/>
              <w:numPr>
                <w:ilvl w:val="0"/>
                <w:numId w:val="5"/>
              </w:numPr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  <w:t>Explain own views about locations, giving reasons.</w:t>
            </w:r>
          </w:p>
          <w:p w14:paraId="255717A4" w14:textId="77777777" w:rsidR="009976C7" w:rsidRPr="008E5B0C" w:rsidRDefault="009976C7" w:rsidP="009976C7">
            <w:pPr>
              <w:pStyle w:val="ListParagraph"/>
              <w:numPr>
                <w:ilvl w:val="0"/>
                <w:numId w:val="5"/>
              </w:numPr>
              <w:rPr>
                <w:rStyle w:val="Strong"/>
                <w:rFonts w:ascii="Comic Sans MS" w:hAnsi="Comic Sans MS"/>
                <w:b w:val="0"/>
                <w:bCs w:val="0"/>
                <w:sz w:val="17"/>
                <w:szCs w:val="17"/>
              </w:rPr>
            </w:pPr>
            <w:r w:rsidRPr="00E21FAB"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  <w:t xml:space="preserve">Use maps, atlases, globes and digital/computer mapping to 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  <w:t>identify</w:t>
            </w:r>
            <w:r w:rsidRPr="00E21FAB"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  <w:t xml:space="preserve"> countries</w:t>
            </w:r>
            <w:r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  <w:t>, continents and oceans.</w:t>
            </w:r>
            <w:r w:rsidRPr="00E21FAB"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  <w:t xml:space="preserve"> </w:t>
            </w:r>
          </w:p>
          <w:p w14:paraId="1932C114" w14:textId="58CEB583" w:rsidR="009976C7" w:rsidRPr="005C4C0D" w:rsidRDefault="009976C7" w:rsidP="009976C7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17"/>
                <w:szCs w:val="17"/>
              </w:rPr>
            </w:pPr>
            <w:r>
              <w:rPr>
                <w:rStyle w:val="Strong"/>
                <w:rFonts w:ascii="Comic Sans MS" w:hAnsi="Comic Sans MS"/>
                <w:b w:val="0"/>
                <w:color w:val="000000"/>
                <w:sz w:val="17"/>
                <w:szCs w:val="17"/>
              </w:rPr>
              <w:t>To know that some of the continents have significant hot and cold areas.</w:t>
            </w:r>
            <w:r>
              <w:t xml:space="preserve"> </w:t>
            </w:r>
          </w:p>
          <w:p w14:paraId="2D7DF689" w14:textId="0EDEC131" w:rsidR="00056B89" w:rsidRPr="00056B89" w:rsidRDefault="009976C7" w:rsidP="00056B89">
            <w:pPr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b/>
                <w:bCs/>
                <w:sz w:val="17"/>
                <w:szCs w:val="17"/>
              </w:rPr>
              <w:t>Investigate patterns</w:t>
            </w:r>
            <w:r w:rsidR="00056B89" w:rsidRPr="005B76D2">
              <w:rPr>
                <w:rFonts w:ascii="Comic Sans MS" w:hAnsi="Comic Sans MS" w:cstheme="majorHAnsi"/>
                <w:noProof/>
                <w:sz w:val="18"/>
                <w:szCs w:val="18"/>
                <w:lang w:val="en-GB" w:eastAsia="en-GB"/>
              </w:rPr>
              <w:t xml:space="preserve"> </w:t>
            </w:r>
            <w:r w:rsidRPr="00F63C97">
              <w:rPr>
                <w:rFonts w:ascii="Comic Sans MS" w:hAnsi="Comic Sans MS"/>
                <w:b/>
                <w:sz w:val="17"/>
                <w:szCs w:val="17"/>
              </w:rPr>
              <w:br/>
            </w:r>
          </w:p>
          <w:p w14:paraId="048B5E9B" w14:textId="367F04CF" w:rsidR="009976C7" w:rsidRDefault="00C003BB" w:rsidP="009976C7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sz w:val="17"/>
                <w:szCs w:val="17"/>
              </w:rPr>
            </w:pPr>
            <w:r w:rsidRPr="005B76D2">
              <w:rPr>
                <w:rFonts w:ascii="Comic Sans MS" w:hAnsi="Comic Sans MS" w:cstheme="majorHAnsi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17568EE2" wp14:editId="5C38C647">
                  <wp:simplePos x="0" y="0"/>
                  <wp:positionH relativeFrom="column">
                    <wp:posOffset>1892528</wp:posOffset>
                  </wp:positionH>
                  <wp:positionV relativeFrom="paragraph">
                    <wp:posOffset>321167</wp:posOffset>
                  </wp:positionV>
                  <wp:extent cx="254000" cy="254000"/>
                  <wp:effectExtent l="0" t="0" r="0" b="0"/>
                  <wp:wrapSquare wrapText="bothSides"/>
                  <wp:docPr id="4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6C7">
              <w:rPr>
                <w:rFonts w:ascii="Comic Sans MS" w:hAnsi="Comic Sans MS"/>
                <w:sz w:val="17"/>
                <w:szCs w:val="17"/>
              </w:rPr>
              <w:t>Understand geographical similarities and differences through studying the human and physical geography of their local area.</w:t>
            </w:r>
          </w:p>
          <w:p w14:paraId="083221DD" w14:textId="77777777" w:rsidR="006A267E" w:rsidRDefault="006A267E" w:rsidP="009976C7">
            <w:pPr>
              <w:rPr>
                <w:rFonts w:ascii="Comic Sans MS" w:hAnsi="Comic Sans MS"/>
                <w:b/>
                <w:sz w:val="17"/>
                <w:szCs w:val="17"/>
                <w:lang w:val="en-GB"/>
              </w:rPr>
            </w:pPr>
          </w:p>
          <w:p w14:paraId="71B909D1" w14:textId="7D142090" w:rsidR="009976C7" w:rsidRDefault="009976C7" w:rsidP="009976C7">
            <w:pPr>
              <w:rPr>
                <w:rFonts w:ascii="Comic Sans MS" w:hAnsi="Comic Sans MS"/>
                <w:b/>
                <w:sz w:val="17"/>
                <w:szCs w:val="17"/>
                <w:lang w:val="en-GB"/>
              </w:rPr>
            </w:pPr>
            <w:r>
              <w:rPr>
                <w:rFonts w:ascii="Comic Sans MS" w:hAnsi="Comic Sans MS"/>
                <w:b/>
                <w:sz w:val="17"/>
                <w:szCs w:val="17"/>
                <w:lang w:val="en-GB"/>
              </w:rPr>
              <w:t>Communicate geographically</w:t>
            </w:r>
          </w:p>
          <w:p w14:paraId="2922774F" w14:textId="2917028D" w:rsidR="009976C7" w:rsidRPr="00335DC2" w:rsidRDefault="009976C7" w:rsidP="009976C7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17"/>
                <w:szCs w:val="17"/>
                <w:lang w:val="en-GB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17"/>
                <w:szCs w:val="17"/>
                <w:lang w:val="en-GB" w:eastAsia="en-GB"/>
              </w:rPr>
              <w:t>Use appropriate geographical vocabulary to communicate key physical and human features.</w:t>
            </w:r>
          </w:p>
          <w:p w14:paraId="2A47DB6E" w14:textId="41E85609" w:rsidR="009976C7" w:rsidRPr="00615E33" w:rsidRDefault="00C003BB" w:rsidP="009976C7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16"/>
                <w:szCs w:val="16"/>
              </w:rPr>
            </w:pPr>
            <w:r w:rsidRPr="005B76D2">
              <w:rPr>
                <w:rFonts w:ascii="Comic Sans MS" w:hAnsi="Comic Sans MS" w:cstheme="majorHAnsi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2F834310" wp14:editId="78C4BC96">
                  <wp:simplePos x="0" y="0"/>
                  <wp:positionH relativeFrom="column">
                    <wp:posOffset>2725770</wp:posOffset>
                  </wp:positionH>
                  <wp:positionV relativeFrom="paragraph">
                    <wp:posOffset>156174</wp:posOffset>
                  </wp:positionV>
                  <wp:extent cx="254000" cy="254000"/>
                  <wp:effectExtent l="0" t="0" r="0" b="0"/>
                  <wp:wrapSquare wrapText="bothSides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6C7" w:rsidRPr="009A23EF">
              <w:rPr>
                <w:rFonts w:ascii="Comic Sans MS" w:eastAsia="Times New Roman" w:hAnsi="Comic Sans MS" w:cs="Times New Roman"/>
                <w:color w:val="000000"/>
                <w:sz w:val="17"/>
                <w:szCs w:val="17"/>
                <w:lang w:val="en-GB" w:eastAsia="en-GB"/>
              </w:rPr>
              <w:t xml:space="preserve">Use </w:t>
            </w:r>
            <w:r w:rsidR="009976C7">
              <w:rPr>
                <w:rFonts w:ascii="Comic Sans MS" w:eastAsia="Times New Roman" w:hAnsi="Comic Sans MS" w:cs="Times New Roman"/>
                <w:color w:val="000000"/>
                <w:sz w:val="17"/>
                <w:szCs w:val="17"/>
                <w:lang w:val="en-GB" w:eastAsia="en-GB"/>
              </w:rPr>
              <w:t>simple fieldwork and observational skills.</w:t>
            </w:r>
          </w:p>
          <w:p w14:paraId="3131540B" w14:textId="6584A4D4" w:rsidR="00BE73FA" w:rsidRPr="00200144" w:rsidRDefault="00BE73FA" w:rsidP="00EA1539">
            <w:pPr>
              <w:contextualSpacing/>
              <w:rPr>
                <w:rStyle w:val="Strong"/>
                <w:rFonts w:ascii="Comic Sans MS" w:hAnsi="Comic Sans MS" w:cstheme="majorHAnsi"/>
                <w:color w:val="000000"/>
                <w:sz w:val="18"/>
                <w:szCs w:val="18"/>
                <w:u w:val="single"/>
              </w:rPr>
            </w:pPr>
          </w:p>
          <w:p w14:paraId="316A0B38" w14:textId="77777777" w:rsidR="005B76D2" w:rsidRDefault="005B76D2" w:rsidP="00EA65BE">
            <w:pPr>
              <w:rPr>
                <w:rFonts w:ascii="Comic Sans MS" w:hAnsi="Comic Sans MS" w:cstheme="majorHAnsi"/>
                <w:sz w:val="18"/>
                <w:szCs w:val="18"/>
              </w:rPr>
            </w:pPr>
          </w:p>
          <w:p w14:paraId="5FC5DC7B" w14:textId="4873354C" w:rsidR="00EA65BE" w:rsidRDefault="00EA65BE" w:rsidP="00EA65BE">
            <w:pP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Science</w:t>
            </w:r>
          </w:p>
          <w:p w14:paraId="769453F2" w14:textId="77777777" w:rsidR="00C003BB" w:rsidRPr="00D86D31" w:rsidRDefault="00C003BB" w:rsidP="00C003BB">
            <w:pPr>
              <w:spacing w:line="276" w:lineRule="auto"/>
              <w:rPr>
                <w:rFonts w:ascii="Comic Sans MS" w:hAnsi="Comic Sans MS" w:cs="Times New Roman"/>
                <w:b/>
                <w:color w:val="000000"/>
                <w:sz w:val="17"/>
                <w:szCs w:val="17"/>
                <w:lang w:val="en-GB"/>
              </w:rPr>
            </w:pPr>
            <w:r w:rsidRPr="00D86D31">
              <w:rPr>
                <w:rFonts w:ascii="Comic Sans MS" w:hAnsi="Comic Sans MS" w:cs="Times New Roman"/>
                <w:b/>
                <w:color w:val="000000"/>
                <w:sz w:val="17"/>
                <w:szCs w:val="17"/>
                <w:lang w:val="en-GB"/>
              </w:rPr>
              <w:t>Work Scientifically</w:t>
            </w:r>
          </w:p>
          <w:p w14:paraId="534CE0EB" w14:textId="77777777" w:rsidR="00C003BB" w:rsidRDefault="00C003BB" w:rsidP="00C003B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  <w:t>To perform simple tests</w:t>
            </w:r>
          </w:p>
          <w:p w14:paraId="475D89B6" w14:textId="77777777" w:rsidR="00C003BB" w:rsidRDefault="00C003BB" w:rsidP="00C003B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  <w:t>Ask simple questions</w:t>
            </w:r>
          </w:p>
          <w:p w14:paraId="6A78EBFF" w14:textId="77777777" w:rsidR="00C003BB" w:rsidRDefault="00C003BB" w:rsidP="00C003B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  <w:t>Observe closely, using simple equipment</w:t>
            </w:r>
          </w:p>
          <w:p w14:paraId="3C029085" w14:textId="77777777" w:rsidR="00C003BB" w:rsidRPr="00C91752" w:rsidRDefault="00C003BB" w:rsidP="00C003BB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  <w:t>Gather and record data</w:t>
            </w:r>
          </w:p>
          <w:p w14:paraId="496F13F6" w14:textId="77777777" w:rsidR="00C003BB" w:rsidRPr="00D86D31" w:rsidRDefault="00C003BB" w:rsidP="00C003BB">
            <w:pPr>
              <w:spacing w:line="276" w:lineRule="auto"/>
              <w:rPr>
                <w:rFonts w:ascii="Comic Sans MS" w:hAnsi="Comic Sans MS" w:cs="Times New Roman"/>
                <w:b/>
                <w:color w:val="000000"/>
                <w:sz w:val="17"/>
                <w:szCs w:val="17"/>
                <w:lang w:val="en-GB"/>
              </w:rPr>
            </w:pPr>
            <w:r w:rsidRPr="00D86D31">
              <w:rPr>
                <w:rFonts w:ascii="Comic Sans MS" w:hAnsi="Comic Sans MS" w:cs="Times New Roman"/>
                <w:b/>
                <w:color w:val="000000"/>
                <w:sz w:val="17"/>
                <w:szCs w:val="17"/>
                <w:lang w:val="en-GB"/>
              </w:rPr>
              <w:t>Investigate materials</w:t>
            </w:r>
          </w:p>
          <w:p w14:paraId="3154E267" w14:textId="77777777" w:rsidR="00C003BB" w:rsidRPr="00F44353" w:rsidRDefault="00C003BB" w:rsidP="0055747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  <w:t>Identify and name a variety of common plants.</w:t>
            </w:r>
          </w:p>
          <w:p w14:paraId="207E6907" w14:textId="77777777" w:rsidR="00C003BB" w:rsidRPr="00F44353" w:rsidRDefault="00C003BB" w:rsidP="0055747C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  <w:t>Identify and describe the basic structure of a plant.</w:t>
            </w:r>
          </w:p>
          <w:p w14:paraId="27BF7265" w14:textId="2C9002B1" w:rsidR="00C003BB" w:rsidRPr="0055747C" w:rsidRDefault="00C003BB" w:rsidP="0055747C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 w:rsidRPr="0055747C">
              <w:rPr>
                <w:rFonts w:ascii="Comic Sans MS" w:hAnsi="Comic Sans MS" w:cs="Times New Roman"/>
                <w:color w:val="000000"/>
                <w:sz w:val="17"/>
                <w:szCs w:val="17"/>
                <w:lang w:val="en-GB"/>
              </w:rPr>
              <w:t>Observe and describe how seeds grow and what plants need to survive.</w:t>
            </w:r>
          </w:p>
          <w:p w14:paraId="248E3586" w14:textId="5DF1DB7E" w:rsidR="00EA65BE" w:rsidRPr="00EA65BE" w:rsidRDefault="00EA65BE" w:rsidP="00EA65BE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3CAAD353" wp14:editId="2BD6B30F">
                  <wp:simplePos x="0" y="0"/>
                  <wp:positionH relativeFrom="column">
                    <wp:posOffset>2070514</wp:posOffset>
                  </wp:positionH>
                  <wp:positionV relativeFrom="paragraph">
                    <wp:posOffset>157480</wp:posOffset>
                  </wp:positionV>
                  <wp:extent cx="305955" cy="305943"/>
                  <wp:effectExtent l="0" t="0" r="0" b="0"/>
                  <wp:wrapSquare wrapText="bothSides"/>
                  <wp:docPr id="15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5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355CBD67" wp14:editId="7279C24F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158115</wp:posOffset>
                  </wp:positionV>
                  <wp:extent cx="305435" cy="305435"/>
                  <wp:effectExtent l="0" t="0" r="0" b="0"/>
                  <wp:wrapSquare wrapText="bothSides"/>
                  <wp:docPr id="1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30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77857FC7" wp14:editId="5D959765">
                  <wp:simplePos x="0" y="0"/>
                  <wp:positionH relativeFrom="column">
                    <wp:posOffset>1100648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64756514" wp14:editId="181159E4">
                  <wp:simplePos x="0" y="0"/>
                  <wp:positionH relativeFrom="column">
                    <wp:posOffset>555487</wp:posOffset>
                  </wp:positionH>
                  <wp:positionV relativeFrom="paragraph">
                    <wp:posOffset>148590</wp:posOffset>
                  </wp:positionV>
                  <wp:extent cx="314325" cy="314325"/>
                  <wp:effectExtent l="0" t="0" r="9525" b="9525"/>
                  <wp:wrapSquare wrapText="bothSides"/>
                  <wp:docPr id="14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27C36AC2" wp14:editId="66C4E6C7">
                  <wp:simplePos x="0" y="0"/>
                  <wp:positionH relativeFrom="column">
                    <wp:posOffset>74737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1FC37A" w14:textId="1ED49F59" w:rsidR="00EA65BE" w:rsidRPr="00EA65BE" w:rsidRDefault="00EA65BE" w:rsidP="00EA65BE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</w:p>
          <w:p w14:paraId="3AD4FC80" w14:textId="77777777" w:rsidR="00EA65BE" w:rsidRPr="005B76D2" w:rsidRDefault="00EA65BE" w:rsidP="00EA65BE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</w:p>
          <w:p w14:paraId="05DA24C8" w14:textId="04F126D3" w:rsidR="00EA65BE" w:rsidRPr="00EA65BE" w:rsidRDefault="00EA65BE" w:rsidP="00EA65BE">
            <w:pPr>
              <w:rPr>
                <w:rFonts w:ascii="Comic Sans MS" w:hAnsi="Comic Sans MS" w:cstheme="majorHAnsi"/>
                <w:sz w:val="18"/>
                <w:szCs w:val="18"/>
              </w:rPr>
            </w:pPr>
          </w:p>
        </w:tc>
        <w:tc>
          <w:tcPr>
            <w:tcW w:w="5245" w:type="dxa"/>
            <w:vMerge w:val="restart"/>
          </w:tcPr>
          <w:p w14:paraId="52EA6AAA" w14:textId="7B897D51" w:rsidR="006A267E" w:rsidRDefault="006A267E" w:rsidP="00C81254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6410B522" wp14:editId="01F0A435">
                  <wp:simplePos x="0" y="0"/>
                  <wp:positionH relativeFrom="column">
                    <wp:posOffset>818758</wp:posOffset>
                  </wp:positionH>
                  <wp:positionV relativeFrom="paragraph">
                    <wp:posOffset>89143</wp:posOffset>
                  </wp:positionV>
                  <wp:extent cx="1335641" cy="1200205"/>
                  <wp:effectExtent l="0" t="0" r="0" b="0"/>
                  <wp:wrapSquare wrapText="bothSides"/>
                  <wp:docPr id="1" name="Picture 1" descr="Beegu: Amazon.co.uk: Deacon, Alexis: 978009941744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egu: Amazon.co.uk: Deacon, Alexis: 978009941744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641" cy="120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2084E3" w14:textId="5A5EA269" w:rsidR="000976C8" w:rsidRPr="00200144" w:rsidRDefault="000976C8" w:rsidP="006A267E">
            <w:pP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  <w:p w14:paraId="0EFCB363" w14:textId="0C7E05D5" w:rsidR="000976C8" w:rsidRPr="00200144" w:rsidRDefault="000976C8" w:rsidP="00C81254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  <w:p w14:paraId="6CB6EF2B" w14:textId="155877CF" w:rsidR="00BE73FA" w:rsidRPr="00200144" w:rsidRDefault="00BE73FA" w:rsidP="00C81254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  <w:p w14:paraId="6F6474C5" w14:textId="5F301AAF" w:rsidR="000976C8" w:rsidRPr="00200144" w:rsidRDefault="000976C8" w:rsidP="00E028CD">
            <w:pPr>
              <w:tabs>
                <w:tab w:val="left" w:pos="1416"/>
              </w:tabs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428A462" w14:textId="054463B4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FCC979F" w14:textId="1950806A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2540F60" w14:textId="3DD19805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5B43962F" w14:textId="0C0F9508" w:rsidR="00BE73FA" w:rsidRPr="00F94A82" w:rsidRDefault="00915CB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  <w:r w:rsidRPr="00F94A82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English focus text:</w:t>
            </w:r>
            <w:r w:rsidRPr="00F94A82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 xml:space="preserve"> </w:t>
            </w:r>
            <w:r w:rsidR="006A267E" w:rsidRPr="00F94A82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>Beegu by Alexis Deacon</w:t>
            </w:r>
          </w:p>
          <w:p w14:paraId="76FA63F5" w14:textId="1C9305E3" w:rsidR="00915CBD" w:rsidRPr="00F94A82" w:rsidRDefault="00915CBD" w:rsidP="004C1D3F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  <w:r w:rsidRPr="00F94A82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Extended writing outcomes:</w:t>
            </w:r>
          </w:p>
          <w:p w14:paraId="2773CE5E" w14:textId="77777777" w:rsidR="006A267E" w:rsidRPr="00F94A82" w:rsidRDefault="006A267E" w:rsidP="006A267E">
            <w:pPr>
              <w:rPr>
                <w:rFonts w:ascii="Comic Sans MS" w:hAnsi="Comic Sans MS"/>
                <w:sz w:val="18"/>
                <w:szCs w:val="18"/>
              </w:rPr>
            </w:pPr>
            <w:r w:rsidRPr="00F94A82">
              <w:rPr>
                <w:rFonts w:ascii="Comic Sans MS" w:hAnsi="Comic Sans MS"/>
                <w:sz w:val="18"/>
                <w:szCs w:val="18"/>
              </w:rPr>
              <w:t>Diary entry by Beegu concentrating on the emotions she has felt up to a particular point in the story.</w:t>
            </w:r>
          </w:p>
          <w:p w14:paraId="5FFBBB4E" w14:textId="6B733213" w:rsidR="009D1B98" w:rsidRPr="00F94A82" w:rsidRDefault="006A267E" w:rsidP="006A267E">
            <w:pPr>
              <w:rPr>
                <w:rFonts w:ascii="Comic Sans MS" w:hAnsi="Comic Sans MS"/>
                <w:sz w:val="18"/>
                <w:szCs w:val="18"/>
              </w:rPr>
            </w:pPr>
            <w:r w:rsidRPr="00F94A82">
              <w:rPr>
                <w:rFonts w:ascii="Comic Sans MS" w:hAnsi="Comic Sans MS"/>
                <w:sz w:val="18"/>
                <w:szCs w:val="18"/>
              </w:rPr>
              <w:t>To write a goodbye letter to Beegu.</w:t>
            </w:r>
          </w:p>
          <w:p w14:paraId="318089BD" w14:textId="5C577843" w:rsidR="009D1B98" w:rsidRPr="00F94A82" w:rsidRDefault="009D1B98" w:rsidP="004C1D3F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F94A82">
              <w:rPr>
                <w:rFonts w:ascii="Comic Sans MS" w:eastAsia="Comic Sans MS" w:hAnsi="Comic Sans MS" w:cs="Comic Sans MS"/>
                <w:sz w:val="18"/>
                <w:szCs w:val="18"/>
              </w:rPr>
              <w:t>Short writing outcomes:</w:t>
            </w:r>
          </w:p>
          <w:p w14:paraId="74C3DF68" w14:textId="77777777" w:rsidR="00F94A82" w:rsidRPr="00F94A82" w:rsidRDefault="00F94A82" w:rsidP="00F94A82">
            <w:pPr>
              <w:rPr>
                <w:rFonts w:ascii="Comic Sans MS" w:hAnsi="Comic Sans MS"/>
                <w:sz w:val="18"/>
                <w:szCs w:val="18"/>
              </w:rPr>
            </w:pPr>
            <w:r w:rsidRPr="00F94A82">
              <w:rPr>
                <w:rFonts w:ascii="Comic Sans MS" w:hAnsi="Comic Sans MS"/>
                <w:sz w:val="18"/>
                <w:szCs w:val="18"/>
              </w:rPr>
              <w:t>To write a character description for a friend they have made for Beegu.</w:t>
            </w:r>
          </w:p>
          <w:p w14:paraId="4486C0D3" w14:textId="77777777" w:rsidR="00F94A82" w:rsidRDefault="00F94A82" w:rsidP="00F94A82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17727611" w14:textId="39975740" w:rsidR="00F94A82" w:rsidRDefault="007B1A97" w:rsidP="00F94A82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7B1A97">
              <w:rPr>
                <w:rFonts w:ascii="Comic Sans MS" w:hAnsi="Comic Sans MS"/>
                <w:b/>
                <w:noProof/>
                <w:sz w:val="18"/>
                <w:szCs w:val="18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79A33366" wp14:editId="593E8BE2">
                      <wp:simplePos x="0" y="0"/>
                      <wp:positionH relativeFrom="column">
                        <wp:posOffset>1568043</wp:posOffset>
                      </wp:positionH>
                      <wp:positionV relativeFrom="paragraph">
                        <wp:posOffset>207938</wp:posOffset>
                      </wp:positionV>
                      <wp:extent cx="1427480" cy="534035"/>
                      <wp:effectExtent l="0" t="0" r="20320" b="1841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7480" cy="534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50EA8" w14:textId="46503210" w:rsidR="007B1A97" w:rsidRDefault="007B1A97">
                                  <w:r w:rsidRPr="007B1A97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Fishing with Grandma</w:t>
                                  </w:r>
                                  <w:r>
                                    <w:t xml:space="preserve"> – </w:t>
                                  </w:r>
                                  <w:r w:rsidRPr="007B1A9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Susan Aingog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A333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23.45pt;margin-top:16.35pt;width:112.4pt;height:42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RJJQIAAEwEAAAOAAAAZHJzL2Uyb0RvYy54bWysVNuO2yAQfa/Uf0C8N3acpJu14qy22aaq&#10;tL1Iu/0AjHGMCgwFEjv9+g44m01vL1X9gBhmOHM4M+PVzaAVOQjnJZiKTic5JcJwaKTZVfTL4/bV&#10;khIfmGmYAiMqehSe3qxfvlj1thQFdKAa4QiCGF/2tqJdCLbMMs87oZmfgBUGnS04zQKabpc1jvWI&#10;rlVW5PnrrAfXWAdceI+nd6OTrhN+2woePrWtF4GoiiK3kFaX1jqu2XrFyp1jtpP8RIP9AwvNpMGk&#10;Z6g7FhjZO/kblJbcgYc2TDjoDNpWcpHegK+Z5r+85qFjVqS3oDjenmXy/w+Wfzx8dkQ2WDuUxzCN&#10;NXoUQyBvYCBFlKe3vsSoB4txYcBjDE1P9fYe+FdPDGw6Znbi1jnoO8EapDeNN7OLqyOOjyB1/wEa&#10;TMP2ARLQ0DodtUM1CKIjj+O5NJEKjynnxdV8iS6OvsVsns8WKQUrn25b58M7AZrETUUdlj6hs8O9&#10;D5ENK59CYjIPSjZbqVQy3K7eKEcODNtkm74T+k9hypC+oteLYjEK8FeIPH1/gtAyYL8rqSu6PAex&#10;Msr21jSpGwOTatwjZWVOOkbpRhHDUA+pYrOYIGpcQ3NEYR2M7Y3jiJsO3HdKemztivpve+YEJeq9&#10;weJcT+fzOAvJmC+uCjTcpae+9DDDEaqigZJxuwlpfqJuBm6xiK1M+j4zOVHGlk2yn8YrzsSlnaKe&#10;fwLrHwAAAP//AwBQSwMEFAAGAAgAAAAhAEOTXCHgAAAACgEAAA8AAABkcnMvZG93bnJldi54bWxM&#10;j01PhDAQhu8m/odmTLwYt8ASYJGyMSYavelq9Nqls0DsB7ZdFv+940lvM5kn7zxvs12MZjP6MDor&#10;IF0lwNB2To22F/D2en9dAQtRWiW1syjgGwNs2/OzRtbKnewLzrvYMwqxoZYChhinmvPQDWhkWLkJ&#10;Ld0OzhsZafU9V16eKNxoniVJwY0cLX0Y5IR3A3afu6MRUOWP80d4Wj+/d8VBb+JVOT98eSEuL5bb&#10;G2ARl/gHw68+qUNLTnt3tCowLSDLiw2hAtZZCYyAvExp2BOZFhXwtuH/K7Q/AAAA//8DAFBLAQIt&#10;ABQABgAIAAAAIQC2gziS/gAAAOEBAAATAAAAAAAAAAAAAAAAAAAAAABbQ29udGVudF9UeXBlc10u&#10;eG1sUEsBAi0AFAAGAAgAAAAhADj9If/WAAAAlAEAAAsAAAAAAAAAAAAAAAAALwEAAF9yZWxzLy5y&#10;ZWxzUEsBAi0AFAAGAAgAAAAhAOq69EklAgAATAQAAA4AAAAAAAAAAAAAAAAALgIAAGRycy9lMm9E&#10;b2MueG1sUEsBAi0AFAAGAAgAAAAhAEOTXCHgAAAACgEAAA8AAAAAAAAAAAAAAAAAfwQAAGRycy9k&#10;b3ducmV2LnhtbFBLBQYAAAAABAAEAPMAAACMBQAAAAA=&#10;">
                      <v:textbox>
                        <w:txbxContent>
                          <w:p w14:paraId="33550EA8" w14:textId="46503210" w:rsidR="007B1A97" w:rsidRDefault="007B1A97">
                            <w:r w:rsidRPr="007B1A9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Fishing with Grandma</w:t>
                            </w:r>
                            <w:r>
                              <w:t xml:space="preserve"> – </w:t>
                            </w:r>
                            <w:r w:rsidRPr="007B1A9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Susan Aingog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D1B98">
              <w:rPr>
                <w:rFonts w:ascii="Comic Sans MS" w:hAnsi="Comic Sans MS"/>
                <w:b/>
                <w:sz w:val="18"/>
                <w:szCs w:val="18"/>
                <w:u w:val="single"/>
              </w:rPr>
              <w:t>Link Reading:</w:t>
            </w:r>
            <w:r w:rsidR="00F94A82" w:rsidRPr="00C44906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</w:t>
            </w:r>
          </w:p>
          <w:p w14:paraId="18084E35" w14:textId="7C3D574A" w:rsidR="00F94A82" w:rsidRPr="00C44906" w:rsidRDefault="007B1A97" w:rsidP="00F94A8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463FDB40" wp14:editId="65F42278">
                  <wp:simplePos x="0" y="0"/>
                  <wp:positionH relativeFrom="column">
                    <wp:posOffset>109042</wp:posOffset>
                  </wp:positionH>
                  <wp:positionV relativeFrom="paragraph">
                    <wp:posOffset>688725</wp:posOffset>
                  </wp:positionV>
                  <wp:extent cx="955040" cy="1101725"/>
                  <wp:effectExtent l="0" t="0" r="0" b="3175"/>
                  <wp:wrapSquare wrapText="bothSides"/>
                  <wp:docPr id="8" name="Picture 8" descr="Skyfishing by Gideon Sterer, pictures by Poly Bernat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yfishing by Gideon Sterer, pictures by Poly Bernat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784FF1E2" wp14:editId="624512B1">
                  <wp:simplePos x="0" y="0"/>
                  <wp:positionH relativeFrom="column">
                    <wp:posOffset>1773590</wp:posOffset>
                  </wp:positionH>
                  <wp:positionV relativeFrom="paragraph">
                    <wp:posOffset>747381</wp:posOffset>
                  </wp:positionV>
                  <wp:extent cx="945223" cy="1044113"/>
                  <wp:effectExtent l="0" t="0" r="7620" b="3810"/>
                  <wp:wrapSquare wrapText="bothSides"/>
                  <wp:docPr id="2" name="Picture 2" descr="Fishing with Grandma (English) : Susan Avingaq, Maren Vsetula, Charlene  Chu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shing with Grandma (English) : Susan Avingaq, Maren Vsetula, Charlene  Chu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23" cy="104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4A82">
              <w:rPr>
                <w:rFonts w:ascii="Comic Sans MS" w:hAnsi="Comic Sans MS"/>
                <w:b/>
                <w:noProof/>
                <w:sz w:val="18"/>
                <w:szCs w:val="18"/>
                <w:u w:val="single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096D800A" wp14:editId="2D967B83">
                      <wp:simplePos x="0" y="0"/>
                      <wp:positionH relativeFrom="column">
                        <wp:posOffset>-4167</wp:posOffset>
                      </wp:positionH>
                      <wp:positionV relativeFrom="paragraph">
                        <wp:posOffset>68630</wp:posOffset>
                      </wp:positionV>
                      <wp:extent cx="1139825" cy="464820"/>
                      <wp:effectExtent l="0" t="0" r="22225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8BEA73" w14:textId="63E9C566" w:rsidR="007B1A97" w:rsidRDefault="007B1A97" w:rsidP="007B1A9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C44906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Skyfishing</w:t>
                                  </w:r>
                                  <w:r w:rsidRPr="00C4490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–</w:t>
                                  </w:r>
                                </w:p>
                                <w:p w14:paraId="63F37499" w14:textId="3A5B8428" w:rsidR="00F94A82" w:rsidRDefault="007B1A97" w:rsidP="007B1A97">
                                  <w:r w:rsidRPr="00C4490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Gideon Steer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D800A" id="_x0000_s1027" type="#_x0000_t202" style="position:absolute;margin-left:-.35pt;margin-top:5.4pt;width:89.75pt;height:36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thJgIAAE0EAAAOAAAAZHJzL2Uyb0RvYy54bWysVNtu2zAMfR+wfxD0vjj2kjYx4hRdugwD&#10;ugvQ7gNkWY6FSaImKbGzrx8lp2nQDXsY5gdBEqnDw0PSq5tBK3IQzkswFc0nU0qE4dBIs6vot8ft&#10;mwUlPjDTMAVGVPQoPL1Zv3616m0pCuhANcIRBDG+7G1FuxBsmWWed0IzPwErDBpbcJoFPLpd1jjW&#10;I7pWWTGdXmU9uMY64MJ7vL0bjXSd8NtW8PClbb0IRFUUuYW0urTWcc3WK1buHLOd5Cca7B9YaCYN&#10;Bj1D3bHAyN7J36C05A48tGHCQWfQtpKLlANmk09fZPPQMStSLiiOt2eZ/P+D5Z8PXx2RTUWL/JoS&#10;wzQW6VEMgbyDgRRRn976Et0eLDqGAa+xzilXb++Bf/fEwKZjZidunYO+E6xBfnl8mV08HXF8BKn7&#10;T9BgGLYPkICG1ukoHspBEB3rdDzXJlLhMWT+drko5pRwtM2uZosiFS9j5dNr63z4IECTuKmow9on&#10;dHa49yGyYeWTSwzmQclmK5VKB7erN8qRA8M+2aYvJfDCTRnSV3Q5Rx5/h5im708QWgZseCV1RRdn&#10;J1ZG2d6bJrVjYFKNe6SszEnHKN0oYhjqIZUsiRw1rqE5orAOxv7GecRNB+4nJT32dkX9jz1zghL1&#10;0WBxlvlsFochHWbza5SSuEtLfWlhhiNURQMl43YT0gBFBQzcYhFbmfR9ZnKijD2bZD/NVxyKy3Py&#10;ev4LrH8BAAD//wMAUEsDBBQABgAIAAAAIQCuKlCi3AAAAAcBAAAPAAAAZHJzL2Rvd25yZXYueG1s&#10;TI/NTsMwEITvSLyDtUhcUOvwoyaEOBVCAsGtFARXN94mEfY62G4a3p7NCW67O6PZb6r15KwYMcTe&#10;k4LLZQYCqfGmp1bB+9vjogARkyajrSdU8IMR1vXpSaVL44/0iuM2tYJDKJZaQZfSUEoZmw6djks/&#10;ILG298HpxGtopQn6yOHOyqssW0mne+IPnR7wocPma3twCoqb5/EzvlxvPprV3t6mi3x8+g5KnZ9N&#10;93cgEk7pzwwzPqNDzUw7fyAThVWwyNnI54wLzHJe8LCbszOQdSX/89e/AAAA//8DAFBLAQItABQA&#10;BgAIAAAAIQC2gziS/gAAAOEBAAATAAAAAAAAAAAAAAAAAAAAAABbQ29udGVudF9UeXBlc10ueG1s&#10;UEsBAi0AFAAGAAgAAAAhADj9If/WAAAAlAEAAAsAAAAAAAAAAAAAAAAALwEAAF9yZWxzLy5yZWxz&#10;UEsBAi0AFAAGAAgAAAAhAOo6u2EmAgAATQQAAA4AAAAAAAAAAAAAAAAALgIAAGRycy9lMm9Eb2Mu&#10;eG1sUEsBAi0AFAAGAAgAAAAhAK4qUKLcAAAABwEAAA8AAAAAAAAAAAAAAAAAgAQAAGRycy9kb3du&#10;cmV2LnhtbFBLBQYAAAAABAAEAPMAAACJBQAAAAA=&#10;">
                      <v:textbox>
                        <w:txbxContent>
                          <w:p w14:paraId="0B8BEA73" w14:textId="63E9C566" w:rsidR="007B1A97" w:rsidRDefault="007B1A97" w:rsidP="007B1A9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4490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Skyfishing</w:t>
                            </w:r>
                            <w:r w:rsidRPr="00C449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</w:t>
                            </w:r>
                          </w:p>
                          <w:p w14:paraId="63F37499" w14:textId="3A5B8428" w:rsidR="00F94A82" w:rsidRDefault="007B1A97" w:rsidP="007B1A97">
                            <w:r w:rsidRPr="00C449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Gideon Steer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1AD0B4B" w14:textId="05C2EA10" w:rsidR="00F94A82" w:rsidRPr="00C44906" w:rsidRDefault="00F94A82" w:rsidP="00F94A8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9D90AAE" w14:textId="186BD7AA" w:rsidR="00491DCC" w:rsidRDefault="00491DCC" w:rsidP="00BD5C75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  <w:p w14:paraId="15A911E3" w14:textId="359BCDA4" w:rsidR="00200144" w:rsidRDefault="00200144" w:rsidP="00BD5C75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  <w:p w14:paraId="0EF1555E" w14:textId="73632E48" w:rsidR="00F2324D" w:rsidRDefault="00F2324D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38A646A" w14:textId="58BCE17D" w:rsidR="00F2324D" w:rsidRDefault="00F2324D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17AA6D3" w14:textId="24DB3C26" w:rsidR="00F2324D" w:rsidRDefault="00F2324D" w:rsidP="00F2324D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768DF48" w14:textId="1BB18B13" w:rsidR="00F2324D" w:rsidRDefault="00F2324D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4097567" w14:textId="6781F16A" w:rsidR="00F2324D" w:rsidRDefault="007B1A97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E109D9" wp14:editId="6219698C">
                      <wp:simplePos x="0" y="0"/>
                      <wp:positionH relativeFrom="column">
                        <wp:posOffset>-3303</wp:posOffset>
                      </wp:positionH>
                      <wp:positionV relativeFrom="paragraph">
                        <wp:posOffset>136603</wp:posOffset>
                      </wp:positionV>
                      <wp:extent cx="3205537" cy="791681"/>
                      <wp:effectExtent l="0" t="0" r="13970" b="2794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5537" cy="7916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6501575" w14:textId="118874EB" w:rsidR="003C0A24" w:rsidRDefault="003C0A2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Maths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3C0A24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White Rose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4450BE4" w14:textId="32A5690B" w:rsidR="003C0A24" w:rsidRDefault="003C0A2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Place Value</w:t>
                                  </w:r>
                                </w:p>
                                <w:p w14:paraId="0EBB8DC3" w14:textId="77777777" w:rsidR="003C0A24" w:rsidRDefault="003C0A2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5145087" w14:textId="2BBAA700" w:rsidR="003C0A24" w:rsidRPr="003C0A24" w:rsidRDefault="003C0A2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Addition and Subtraction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109D9" id="Text Box 7" o:spid="_x0000_s1028" type="#_x0000_t202" style="position:absolute;margin-left:-.25pt;margin-top:10.75pt;width:252.4pt;height:6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NWKSwIAAKgEAAAOAAAAZHJzL2Uyb0RvYy54bWysVE1v2zAMvQ/YfxB0X+x8t0acIkuRYUDQ&#10;FkiKnhVZjg3IoiYpsbNfP0qOk7TradhFoUj6iXx8zOyhqSQ5CmNLUCnt92JKhOKQlWqf0tft6tsd&#10;JdYxlTEJSqT0JCx9mH/9Mqt1IgZQgMyEIQiibFLrlBbO6SSKLC9ExWwPtFAYzMFUzOHV7KPMsBrR&#10;KxkN4ngS1WAybYALa9H72AbpPODnueDuOc+tcESmFGtz4TTh3Pkzms9YsjdMFyU/l8H+oYqKlQof&#10;vUA9MsfIwZR/QVUlN2Ahdz0OVQR5XnIResBu+vGHbjYF0yL0guRYfaHJ/j9Y/nR8MaTMUjqlRLEK&#10;R7QVjSPfoSFTz06tbYJJG41prkE3TrnzW3T6ppvcVP4X2yEYR55PF249GEfncBCPx0N8hGNset+f&#10;3AWY6Pq1Ntb9EFARb6TU4OwCpey4tg4rwdQuxT9mQZbZqpQyXLxexFIacmQ4aek68HdZUpE6pZPh&#10;OA7A72JBcVcE13yCgBVIhYV4TtreveWaXRMYHHS87CA7IV0GWrlZzVcl9rRm1r0wg/pChnBn3DMe&#10;uQSsCc4WJQWY35/5fT6OHaOU1KjXlNpfB2YEJfKnQkHc90cjL/BwGY2nA7yY28juNqIO1RKQqD5u&#10;p+bB9PlOdmZuoHrD1Vr4VzHEFMe3U+o6c+naLcLV5GKxCEkoac3cWm0099B+MH5i2+aNGX0eq0NB&#10;PEGnbJZ8mG6b679UsDg4yMswes9zy+qZflyHoIjz6vp9u72HrOsfzPwPAAAA//8DAFBLAwQUAAYA&#10;CAAAACEAqbxSid8AAAAIAQAADwAAAGRycy9kb3ducmV2LnhtbEyPwUrDQBCG74LvsIzgRdpNYxtK&#10;mk0RQYpeiq2Cx212zIZmZ8Puto1v73iyp2H4P/75plqPrhdnDLHzpGA2zUAgNd501Cr42L9MliBi&#10;0mR07wkV/GCEdX17U+nS+Au943mXWsElFEutwKY0lFLGxqLTceoHJM6+fXA68RpaaYK+cLnrZZ5l&#10;hXS6I75g9YDPFpvj7uQU0JiHVNi3uPfD5vi62eLX9vNBqfu78WkFIuGY/mH402d1qNnp4E9kougV&#10;TBYMKshnPDleZPNHEAfm5kUOsq7k9QP1LwAAAP//AwBQSwECLQAUAAYACAAAACEAtoM4kv4AAADh&#10;AQAAEwAAAAAAAAAAAAAAAAAAAAAAW0NvbnRlbnRfVHlwZXNdLnhtbFBLAQItABQABgAIAAAAIQA4&#10;/SH/1gAAAJQBAAALAAAAAAAAAAAAAAAAAC8BAABfcmVscy8ucmVsc1BLAQItABQABgAIAAAAIQB+&#10;gNWKSwIAAKgEAAAOAAAAAAAAAAAAAAAAAC4CAABkcnMvZTJvRG9jLnhtbFBLAQItABQABgAIAAAA&#10;IQCpvFKJ3wAAAAgBAAAPAAAAAAAAAAAAAAAAAKUEAABkcnMvZG93bnJldi54bWxQSwUGAAAAAAQA&#10;BADzAAAAsQUAAAAA&#10;" fillcolor="white [3201]" strokecolor="black [3213]" strokeweight=".5pt">
                      <v:textbox>
                        <w:txbxContent>
                          <w:p w14:paraId="56501575" w14:textId="118874EB" w:rsidR="003C0A24" w:rsidRDefault="003C0A2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Maths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C0A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White Rose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450BE4" w14:textId="32A5690B" w:rsidR="003C0A24" w:rsidRDefault="003C0A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 Value</w:t>
                            </w:r>
                          </w:p>
                          <w:p w14:paraId="0EBB8DC3" w14:textId="77777777" w:rsidR="003C0A24" w:rsidRDefault="003C0A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55145087" w14:textId="2BBAA700" w:rsidR="003C0A24" w:rsidRPr="003C0A24" w:rsidRDefault="003C0A2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Addition and Subtraction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5FC7DE" w14:textId="38EFEDC8" w:rsidR="00F2324D" w:rsidRDefault="00F2324D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C85F7B4" w14:textId="030401C6" w:rsidR="00F2324D" w:rsidRDefault="00F2324D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E245A74" w14:textId="46DD3D32" w:rsidR="00F2324D" w:rsidRDefault="00F2324D" w:rsidP="00BD5C75">
            <w:pPr>
              <w:rPr>
                <w:noProof/>
                <w:lang w:val="en-GB" w:eastAsia="en-GB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  </w:t>
            </w:r>
            <w:r w:rsidR="003774FC">
              <w:rPr>
                <w:noProof/>
                <w:lang w:val="en-GB" w:eastAsia="en-GB"/>
              </w:rPr>
              <w:t xml:space="preserve"> </w:t>
            </w:r>
            <w:r>
              <w:rPr>
                <w:noProof/>
                <w:lang w:val="en-GB" w:eastAsia="en-GB"/>
              </w:rPr>
              <w:t xml:space="preserve">  </w:t>
            </w:r>
          </w:p>
          <w:p w14:paraId="5DA3D189" w14:textId="2E45574B" w:rsidR="00F2324D" w:rsidRDefault="00F2324D" w:rsidP="00BD5C75">
            <w:pPr>
              <w:rPr>
                <w:noProof/>
                <w:lang w:val="en-GB" w:eastAsia="en-GB"/>
              </w:rPr>
            </w:pPr>
          </w:p>
          <w:p w14:paraId="731BF220" w14:textId="7B990D6C" w:rsidR="00F2324D" w:rsidRPr="00F2324D" w:rsidRDefault="00F2324D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t xml:space="preserve">                                                              </w:t>
            </w:r>
          </w:p>
          <w:p w14:paraId="69D426FB" w14:textId="0C022C54" w:rsidR="00200144" w:rsidRPr="00200144" w:rsidRDefault="00200144" w:rsidP="00BD5C75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</w:p>
        </w:tc>
        <w:tc>
          <w:tcPr>
            <w:tcW w:w="4905" w:type="dxa"/>
          </w:tcPr>
          <w:p w14:paraId="66FB25D1" w14:textId="0D15941E" w:rsidR="00EB6183" w:rsidRDefault="00AA3F88" w:rsidP="00EB6183">
            <w:pPr>
              <w:pStyle w:val="NormalWeb"/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  <w:u w:val="single"/>
              </w:rPr>
              <w:t xml:space="preserve">P.E: </w:t>
            </w:r>
            <w:r w:rsidR="007B1A97">
              <w:rPr>
                <w:rFonts w:ascii="Comic Sans MS" w:hAnsi="Comic Sans MS"/>
                <w:color w:val="000000"/>
                <w:sz w:val="18"/>
                <w:szCs w:val="18"/>
              </w:rPr>
              <w:t>Games</w:t>
            </w:r>
            <w:r w:rsidR="00EB6183">
              <w:rPr>
                <w:rFonts w:ascii="Comic Sans MS" w:hAnsi="Comic Sans MS"/>
                <w:color w:val="000000"/>
                <w:sz w:val="18"/>
                <w:szCs w:val="18"/>
              </w:rPr>
              <w:t xml:space="preserve">- </w:t>
            </w:r>
            <w:r w:rsidR="00EB6183" w:rsidRPr="00EB6183"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>key basic ga</w:t>
            </w:r>
            <w:r w:rsidR="00EB6183" w:rsidRPr="00EB6183"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>mes skills with</w:t>
            </w:r>
            <w:r w:rsidR="00EB6183" w:rsidRPr="00EB6183"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 xml:space="preserve"> emphasis on spatial awareness when in motion, maintaining balance when in</w:t>
            </w:r>
            <w:r w:rsidR="00EB6183" w:rsidRPr="00EB6183"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 xml:space="preserve"> motion and ball skills.</w:t>
            </w:r>
          </w:p>
          <w:p w14:paraId="0FDFF70D" w14:textId="10F3EFEF" w:rsidR="00EB6183" w:rsidRDefault="00EB6183" w:rsidP="00EB6183">
            <w:pPr>
              <w:pStyle w:val="NormalWeb"/>
              <w:numPr>
                <w:ilvl w:val="0"/>
                <w:numId w:val="9"/>
              </w:numP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</w:pPr>
            <w: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>Use the terms ‘opponent’ and ‘team-mate’</w:t>
            </w:r>
          </w:p>
          <w:p w14:paraId="7948696E" w14:textId="307CBE8E" w:rsidR="00EB6183" w:rsidRDefault="00EB6183" w:rsidP="00EB6183">
            <w:pPr>
              <w:pStyle w:val="NormalWeb"/>
              <w:numPr>
                <w:ilvl w:val="0"/>
                <w:numId w:val="9"/>
              </w:numP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</w:pPr>
            <w: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>Use rolling, hitting,</w:t>
            </w:r>
            <w:r w:rsidR="00A8381A"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>running,</w:t>
            </w:r>
            <w:r w:rsidR="00A8381A"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>jumping,</w:t>
            </w:r>
            <w:r w:rsidR="00A8381A"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>catching and kicking skills in combination</w:t>
            </w:r>
          </w:p>
          <w:p w14:paraId="5F681E10" w14:textId="3F25C547" w:rsidR="00EB6183" w:rsidRDefault="00EB6183" w:rsidP="00EB6183">
            <w:pPr>
              <w:pStyle w:val="NormalWeb"/>
              <w:numPr>
                <w:ilvl w:val="0"/>
                <w:numId w:val="9"/>
              </w:numP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</w:pPr>
            <w: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>Develop tactics</w:t>
            </w:r>
          </w:p>
          <w:p w14:paraId="57669806" w14:textId="444B1990" w:rsidR="007F2EBD" w:rsidRPr="00EB6183" w:rsidRDefault="00EB6183" w:rsidP="00EB6183">
            <w:pPr>
              <w:pStyle w:val="NormalWeb"/>
              <w:numPr>
                <w:ilvl w:val="0"/>
                <w:numId w:val="9"/>
              </w:numP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</w:pPr>
            <w:r>
              <w:rPr>
                <w:rFonts w:ascii="Comic Sans MS" w:hAnsi="Comic Sans MS"/>
                <w:color w:val="757575"/>
                <w:sz w:val="18"/>
                <w:szCs w:val="18"/>
                <w:shd w:val="clear" w:color="auto" w:fill="FFFFFF"/>
              </w:rPr>
              <w:t>Lead others when appropriate</w:t>
            </w:r>
          </w:p>
          <w:p w14:paraId="4A4CA228" w14:textId="051654B2" w:rsidR="00EB6183" w:rsidRDefault="00AA3F88" w:rsidP="00BD5C75">
            <w:pP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18"/>
                <w:szCs w:val="18"/>
                <w:u w:val="single"/>
                <w:lang w:val="en-GB"/>
              </w:rPr>
              <w:t xml:space="preserve">I.C.T: </w:t>
            </w:r>
            <w:r w:rsidR="00EB6183"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to identify technology</w:t>
            </w:r>
          </w:p>
          <w:p w14:paraId="44BBE796" w14:textId="2D9BAAD1" w:rsidR="00EB6183" w:rsidRDefault="00F2753B" w:rsidP="00EB6183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Explain how these technology examples help us</w:t>
            </w:r>
          </w:p>
          <w:p w14:paraId="47F4ED3D" w14:textId="4D21496B" w:rsidR="00F2753B" w:rsidRDefault="00F2753B" w:rsidP="00EB6183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Explain technology as something that helps us</w:t>
            </w:r>
          </w:p>
          <w:p w14:paraId="110A689D" w14:textId="2DC52688" w:rsidR="00F2753B" w:rsidRPr="00EB6183" w:rsidRDefault="00F2753B" w:rsidP="00EB6183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Locate examples of technology in the classroom</w:t>
            </w:r>
          </w:p>
          <w:p w14:paraId="77C33F11" w14:textId="77777777" w:rsidR="00F2753B" w:rsidRDefault="00476821" w:rsidP="00F2753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18"/>
                <w:szCs w:val="18"/>
                <w:u w:val="single"/>
                <w:lang w:val="en-GB"/>
              </w:rPr>
              <w:t xml:space="preserve">RE: </w:t>
            </w:r>
            <w:r w:rsidR="00F2753B" w:rsidRPr="000C1A76">
              <w:rPr>
                <w:rFonts w:ascii="Comic Sans MS" w:hAnsi="Comic Sans MS"/>
                <w:sz w:val="18"/>
                <w:szCs w:val="18"/>
              </w:rPr>
              <w:t>Theme: The Creation Story</w:t>
            </w:r>
          </w:p>
          <w:p w14:paraId="18576531" w14:textId="77777777" w:rsidR="00F2753B" w:rsidRDefault="00F2753B" w:rsidP="00F2753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Concept: God/Creation</w:t>
            </w:r>
          </w:p>
          <w:p w14:paraId="6BD1BF92" w14:textId="77777777" w:rsidR="00F2753B" w:rsidRDefault="00F2753B" w:rsidP="00F2753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Key Question: Does God want Christians to look after the World?</w:t>
            </w:r>
          </w:p>
          <w:p w14:paraId="68AF3BC6" w14:textId="318FB60C" w:rsidR="00F2753B" w:rsidRDefault="00F2753B" w:rsidP="00F2753B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</w:t>
            </w:r>
            <w:r>
              <w:rPr>
                <w:rFonts w:ascii="Comic Sans MS" w:hAnsi="Comic Sans MS"/>
                <w:sz w:val="18"/>
                <w:szCs w:val="18"/>
              </w:rPr>
              <w:t>eligion: Christianity</w:t>
            </w:r>
          </w:p>
          <w:p w14:paraId="0630ADB5" w14:textId="77777777" w:rsidR="00F25FB3" w:rsidRPr="00F25FB3" w:rsidRDefault="00F25FB3" w:rsidP="00F25FB3">
            <w:pP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 w:rsidRPr="00F25FB3"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• Present the key teachings and beliefs of a religion.</w:t>
            </w:r>
          </w:p>
          <w:p w14:paraId="58941215" w14:textId="2E4B6BC9" w:rsidR="00F25FB3" w:rsidRPr="004F13D8" w:rsidRDefault="00F25FB3" w:rsidP="00BD5C75">
            <w:pPr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 w:rsidRPr="00F25FB3"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• Refer to religious figures and holy books to explain answers</w:t>
            </w:r>
          </w:p>
          <w:p w14:paraId="3500EFD7" w14:textId="6C48243B" w:rsidR="00476821" w:rsidRPr="004F13D8" w:rsidRDefault="00476821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 w:rsidRPr="00200144">
              <w:rPr>
                <w:rFonts w:ascii="Comic Sans MS" w:hAnsi="Comic Sans MS" w:cs="Times New Roman"/>
                <w:b/>
                <w:color w:val="000000"/>
                <w:sz w:val="18"/>
                <w:szCs w:val="18"/>
                <w:u w:val="single"/>
                <w:lang w:val="en-GB"/>
              </w:rPr>
              <w:t>P</w:t>
            </w:r>
            <w:r>
              <w:rPr>
                <w:rFonts w:ascii="Comic Sans MS" w:hAnsi="Comic Sans MS" w:cs="Times New Roman"/>
                <w:b/>
                <w:color w:val="000000"/>
                <w:sz w:val="18"/>
                <w:szCs w:val="18"/>
                <w:u w:val="single"/>
                <w:lang w:val="en-GB"/>
              </w:rPr>
              <w:t xml:space="preserve">SHE: </w:t>
            </w:r>
            <w:r w:rsidRPr="004F13D8"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Jigsaw</w:t>
            </w:r>
            <w:r w:rsidR="004F13D8" w:rsidRPr="004F13D8"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 xml:space="preserve"> Being Me In My World</w:t>
            </w:r>
            <w:r w:rsidR="004F13D8"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.</w:t>
            </w:r>
          </w:p>
          <w:p w14:paraId="0359C634" w14:textId="7BEE93AD" w:rsidR="00E73226" w:rsidRDefault="00476821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 w:rsidRPr="00200144">
              <w:rPr>
                <w:rFonts w:ascii="Comic Sans MS" w:hAnsi="Comic Sans MS" w:cs="Times New Roman"/>
                <w:b/>
                <w:color w:val="000000"/>
                <w:sz w:val="18"/>
                <w:szCs w:val="18"/>
                <w:u w:val="single"/>
                <w:lang w:val="en-GB"/>
              </w:rPr>
              <w:t>Music:</w:t>
            </w:r>
            <w:r w:rsidR="004F13D8">
              <w:rPr>
                <w:rFonts w:ascii="Comic Sans MS" w:hAnsi="Comic Sans MS" w:cs="Times New Roman"/>
                <w:b/>
                <w:color w:val="000000"/>
                <w:sz w:val="18"/>
                <w:szCs w:val="18"/>
                <w:u w:val="single"/>
                <w:lang w:val="en-GB"/>
              </w:rPr>
              <w:t xml:space="preserve"> </w:t>
            </w:r>
            <w:r w:rsidR="004F13D8"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Music Express</w:t>
            </w:r>
            <w:r w:rsidR="00E73226"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.</w:t>
            </w:r>
          </w:p>
          <w:p w14:paraId="15BC3637" w14:textId="77777777" w:rsidR="00A8381A" w:rsidRPr="00A8381A" w:rsidRDefault="00A8381A" w:rsidP="00476821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A8381A">
              <w:rPr>
                <w:rFonts w:ascii="Comic Sans MS" w:hAnsi="Comic Sans MS"/>
                <w:sz w:val="18"/>
                <w:szCs w:val="18"/>
              </w:rPr>
              <w:t>Musical focus: Exploring sounds</w:t>
            </w:r>
          </w:p>
          <w:p w14:paraId="24DF983B" w14:textId="7EED7030" w:rsidR="003C0A24" w:rsidRPr="00200144" w:rsidRDefault="00A8381A" w:rsidP="003C0A24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 w:rsidRPr="00A8381A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476821" w:rsidRPr="00200144">
              <w:rPr>
                <w:rFonts w:ascii="Comic Sans MS" w:hAnsi="Comic Sans MS" w:cs="Times New Roman"/>
                <w:b/>
                <w:color w:val="000000"/>
                <w:sz w:val="18"/>
                <w:szCs w:val="18"/>
                <w:u w:val="single"/>
                <w:lang w:val="en-GB"/>
              </w:rPr>
              <w:t xml:space="preserve">MFL: </w:t>
            </w:r>
            <w:r w:rsidRPr="0055747C"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  <w:t>Greetings</w:t>
            </w:r>
          </w:p>
          <w:p w14:paraId="417E8F2D" w14:textId="5170A4D0" w:rsidR="006F6B69" w:rsidRPr="00200144" w:rsidRDefault="006F6B69" w:rsidP="00F25FB3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</w:tc>
        <w:bookmarkStart w:id="0" w:name="_GoBack"/>
        <w:bookmarkEnd w:id="0"/>
      </w:tr>
      <w:tr w:rsidR="00BE73FA" w:rsidRPr="00200144" w14:paraId="788F6A68" w14:textId="77777777" w:rsidTr="00BD5C75">
        <w:trPr>
          <w:trHeight w:val="2533"/>
        </w:trPr>
        <w:tc>
          <w:tcPr>
            <w:tcW w:w="5240" w:type="dxa"/>
            <w:vMerge/>
          </w:tcPr>
          <w:p w14:paraId="6DA9619F" w14:textId="716BAC39" w:rsidR="00BE73FA" w:rsidRPr="00200144" w:rsidRDefault="00BE73FA" w:rsidP="001B3548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5245" w:type="dxa"/>
            <w:vMerge/>
          </w:tcPr>
          <w:p w14:paraId="1613147D" w14:textId="4EA2EBF9" w:rsidR="00BE73FA" w:rsidRPr="00200144" w:rsidRDefault="00BE73FA" w:rsidP="00AA45B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905" w:type="dxa"/>
          </w:tcPr>
          <w:p w14:paraId="1A17884E" w14:textId="79F1EC7A" w:rsidR="00A43A5A" w:rsidRDefault="00476821" w:rsidP="00025BBC">
            <w:pPr>
              <w:spacing w:line="276" w:lineRule="auto"/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The </w:t>
            </w:r>
            <w:r w:rsidR="00A43A5A">
              <w:rPr>
                <w:rFonts w:ascii="Comic Sans MS" w:hAnsi="Comic Sans MS"/>
                <w:b/>
                <w:sz w:val="18"/>
                <w:szCs w:val="18"/>
                <w:u w:val="single"/>
              </w:rPr>
              <w:t>Curriculum:</w:t>
            </w:r>
          </w:p>
          <w:p w14:paraId="7381DDBF" w14:textId="14A6B609" w:rsidR="00476821" w:rsidRDefault="00476821" w:rsidP="00476821">
            <w:pPr>
              <w:rPr>
                <w:rFonts w:ascii="Comic Sans MS" w:hAnsi="Comic Sans MS" w:cs="Times New Roman"/>
                <w:color w:val="000000"/>
                <w:sz w:val="18"/>
                <w:szCs w:val="18"/>
              </w:rPr>
            </w:pPr>
            <w:r w:rsidRPr="00476821">
              <w:rPr>
                <w:rFonts w:ascii="Comic Sans MS" w:hAnsi="Comic Sans MS" w:cs="Times New Roman"/>
                <w:b/>
                <w:color w:val="000000"/>
                <w:sz w:val="18"/>
                <w:szCs w:val="18"/>
                <w:u w:val="single"/>
              </w:rPr>
              <w:t xml:space="preserve">Art and Design: </w:t>
            </w:r>
            <w:r w:rsidR="00A8381A">
              <w:rPr>
                <w:rFonts w:ascii="Comic Sans MS" w:hAnsi="Comic Sans MS" w:cs="Times New Roman"/>
                <w:color w:val="000000"/>
                <w:sz w:val="18"/>
                <w:szCs w:val="18"/>
              </w:rPr>
              <w:t>Spirals</w:t>
            </w:r>
          </w:p>
          <w:p w14:paraId="0EEC4EEC" w14:textId="2A4E1D79" w:rsidR="004F13D8" w:rsidRPr="004F13D8" w:rsidRDefault="004F13D8" w:rsidP="00476821">
            <w:pPr>
              <w:rPr>
                <w:rFonts w:ascii="Comic Sans MS" w:hAnsi="Comic Sans MS" w:cs="Times New Roman"/>
                <w:color w:val="000000"/>
                <w:sz w:val="18"/>
                <w:szCs w:val="18"/>
              </w:rPr>
            </w:pPr>
            <w:r>
              <w:rPr>
                <w:rFonts w:ascii="Comic Sans MS" w:hAnsi="Comic Sans MS" w:cs="Times New Roman"/>
                <w:color w:val="000000"/>
                <w:sz w:val="18"/>
                <w:szCs w:val="18"/>
              </w:rPr>
              <w:t xml:space="preserve">We are going to </w:t>
            </w:r>
            <w:r w:rsidR="00A8381A">
              <w:rPr>
                <w:rFonts w:ascii="Comic Sans MS" w:hAnsi="Comic Sans MS" w:cs="Times New Roman"/>
                <w:color w:val="000000"/>
                <w:sz w:val="18"/>
                <w:szCs w:val="18"/>
              </w:rPr>
              <w:t xml:space="preserve">use </w:t>
            </w:r>
            <w:r w:rsidR="00A8381A" w:rsidRPr="00A8381A">
              <w:rPr>
                <w:rFonts w:ascii="Comic Sans MS" w:hAnsi="Comic Sans MS"/>
                <w:color w:val="000000"/>
                <w:sz w:val="18"/>
                <w:szCs w:val="18"/>
                <w:shd w:val="clear" w:color="auto" w:fill="FFFFFF"/>
              </w:rPr>
              <w:t xml:space="preserve">drawing, collage and mark-making to explore spirals. </w:t>
            </w:r>
            <w:r w:rsidR="00A8381A" w:rsidRPr="00A8381A">
              <w:rPr>
                <w:rFonts w:ascii="Comic Sans MS" w:hAnsi="Comic Sans MS"/>
                <w:color w:val="000000"/>
                <w:sz w:val="18"/>
                <w:szCs w:val="18"/>
                <w:shd w:val="clear" w:color="auto" w:fill="FFFFFF"/>
              </w:rPr>
              <w:t xml:space="preserve">We will be </w:t>
            </w:r>
            <w:r w:rsidR="00A8381A" w:rsidRPr="00A8381A">
              <w:rPr>
                <w:rFonts w:ascii="Comic Sans MS" w:hAnsi="Comic Sans MS"/>
                <w:color w:val="000000"/>
                <w:sz w:val="18"/>
                <w:szCs w:val="18"/>
                <w:shd w:val="clear" w:color="auto" w:fill="FFFFFF"/>
              </w:rPr>
              <w:t>Introducing sketchbooks.</w:t>
            </w:r>
          </w:p>
          <w:p w14:paraId="77D0C97C" w14:textId="53DCD0B4" w:rsidR="00C608DF" w:rsidRPr="00C608DF" w:rsidRDefault="00BE73FA" w:rsidP="00A8381A">
            <w:pPr>
              <w:spacing w:line="276" w:lineRule="auto"/>
              <w:rPr>
                <w:rFonts w:ascii="Comic Sans MS" w:hAnsi="Comic Sans MS"/>
                <w:sz w:val="18"/>
                <w:szCs w:val="18"/>
              </w:rPr>
            </w:pPr>
            <w:r w:rsidRPr="00200144">
              <w:rPr>
                <w:rFonts w:ascii="Comic Sans MS" w:hAnsi="Comic Sans MS"/>
                <w:b/>
                <w:sz w:val="18"/>
                <w:szCs w:val="18"/>
                <w:u w:val="single"/>
              </w:rPr>
              <w:t xml:space="preserve">DT: </w:t>
            </w:r>
            <w:r w:rsidR="00A8381A">
              <w:rPr>
                <w:rFonts w:ascii="Comic Sans MS" w:hAnsi="Comic Sans MS"/>
                <w:sz w:val="18"/>
                <w:szCs w:val="18"/>
              </w:rPr>
              <w:t>Free standing structures</w:t>
            </w:r>
          </w:p>
          <w:p w14:paraId="7AC88FF3" w14:textId="330F1CEA" w:rsidR="00AA3F88" w:rsidRPr="00200144" w:rsidRDefault="00AA3F88" w:rsidP="00476821">
            <w:pPr>
              <w:rPr>
                <w:rFonts w:ascii="Comic Sans MS" w:hAnsi="Comic Sans MS" w:cs="Times New Roman"/>
                <w:b/>
                <w:color w:val="000000"/>
                <w:sz w:val="18"/>
                <w:szCs w:val="18"/>
                <w:u w:val="single"/>
                <w:lang w:val="en-GB"/>
              </w:rPr>
            </w:pPr>
          </w:p>
        </w:tc>
      </w:tr>
    </w:tbl>
    <w:p w14:paraId="282A1E1E" w14:textId="5A41B09C" w:rsidR="00B86704" w:rsidRDefault="00B86704" w:rsidP="00C81254"/>
    <w:sectPr w:rsidR="00B86704" w:rsidSect="00C076A7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B1795" w14:textId="77777777" w:rsidR="00524911" w:rsidRDefault="00524911" w:rsidP="00FB6044">
      <w:r>
        <w:separator/>
      </w:r>
    </w:p>
  </w:endnote>
  <w:endnote w:type="continuationSeparator" w:id="0">
    <w:p w14:paraId="5E4DFB3B" w14:textId="77777777" w:rsidR="00524911" w:rsidRDefault="00524911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EB0E3" w14:textId="77777777" w:rsidR="00524911" w:rsidRDefault="00524911" w:rsidP="00FB6044">
      <w:r>
        <w:separator/>
      </w:r>
    </w:p>
  </w:footnote>
  <w:footnote w:type="continuationSeparator" w:id="0">
    <w:p w14:paraId="31DA952A" w14:textId="77777777" w:rsidR="00524911" w:rsidRDefault="00524911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00730"/>
    <w:multiLevelType w:val="hybridMultilevel"/>
    <w:tmpl w:val="F9361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426BA"/>
    <w:multiLevelType w:val="hybridMultilevel"/>
    <w:tmpl w:val="CDBAE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537AB"/>
    <w:multiLevelType w:val="hybridMultilevel"/>
    <w:tmpl w:val="99ACD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472A1"/>
    <w:multiLevelType w:val="hybridMultilevel"/>
    <w:tmpl w:val="B8CE2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A52B8"/>
    <w:multiLevelType w:val="hybridMultilevel"/>
    <w:tmpl w:val="640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86950"/>
    <w:multiLevelType w:val="hybridMultilevel"/>
    <w:tmpl w:val="D640F814"/>
    <w:lvl w:ilvl="0" w:tplc="D6ECA59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7E7E3BC8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 w:tplc="D5F821D4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3" w:tplc="17043A7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4" w:tplc="F2A2C3B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5" w:tplc="C968381C"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6" w:tplc="DAF809F6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7" w:tplc="7A6C149C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F4C6D258"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BE66DFD"/>
    <w:multiLevelType w:val="hybridMultilevel"/>
    <w:tmpl w:val="725CC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32574A">
      <w:numFmt w:val="bullet"/>
      <w:lvlText w:val="•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E7D2B"/>
    <w:multiLevelType w:val="hybridMultilevel"/>
    <w:tmpl w:val="45AE7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F49E3"/>
    <w:multiLevelType w:val="hybridMultilevel"/>
    <w:tmpl w:val="882EC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9506D"/>
    <w:multiLevelType w:val="hybridMultilevel"/>
    <w:tmpl w:val="6DC0D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F404B"/>
    <w:multiLevelType w:val="hybridMultilevel"/>
    <w:tmpl w:val="92ECF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9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044"/>
    <w:rsid w:val="00006843"/>
    <w:rsid w:val="00010BA0"/>
    <w:rsid w:val="00011C5B"/>
    <w:rsid w:val="000173B4"/>
    <w:rsid w:val="00025BBC"/>
    <w:rsid w:val="00030E07"/>
    <w:rsid w:val="0003217A"/>
    <w:rsid w:val="00056B89"/>
    <w:rsid w:val="00067253"/>
    <w:rsid w:val="0006791E"/>
    <w:rsid w:val="0008042D"/>
    <w:rsid w:val="00084539"/>
    <w:rsid w:val="00086DD9"/>
    <w:rsid w:val="00094CD1"/>
    <w:rsid w:val="000976C8"/>
    <w:rsid w:val="000C181A"/>
    <w:rsid w:val="000D1638"/>
    <w:rsid w:val="000D5EFB"/>
    <w:rsid w:val="000E5118"/>
    <w:rsid w:val="000E6B3D"/>
    <w:rsid w:val="000F3C6B"/>
    <w:rsid w:val="000F6194"/>
    <w:rsid w:val="001171FE"/>
    <w:rsid w:val="00117636"/>
    <w:rsid w:val="0015040D"/>
    <w:rsid w:val="00150B33"/>
    <w:rsid w:val="0015105A"/>
    <w:rsid w:val="00161289"/>
    <w:rsid w:val="0017647B"/>
    <w:rsid w:val="00184D38"/>
    <w:rsid w:val="001867A1"/>
    <w:rsid w:val="00186CEA"/>
    <w:rsid w:val="001958C6"/>
    <w:rsid w:val="001A1D66"/>
    <w:rsid w:val="001B3548"/>
    <w:rsid w:val="001D3F85"/>
    <w:rsid w:val="001F1D22"/>
    <w:rsid w:val="001F39D5"/>
    <w:rsid w:val="00200144"/>
    <w:rsid w:val="0021416D"/>
    <w:rsid w:val="002168D2"/>
    <w:rsid w:val="002215B5"/>
    <w:rsid w:val="00226AF8"/>
    <w:rsid w:val="00235BFC"/>
    <w:rsid w:val="002822CB"/>
    <w:rsid w:val="00297F6F"/>
    <w:rsid w:val="002B0398"/>
    <w:rsid w:val="002B100D"/>
    <w:rsid w:val="002B44B6"/>
    <w:rsid w:val="002B6AF9"/>
    <w:rsid w:val="002E5D92"/>
    <w:rsid w:val="002F7391"/>
    <w:rsid w:val="002F7A8A"/>
    <w:rsid w:val="00303AD5"/>
    <w:rsid w:val="00343209"/>
    <w:rsid w:val="00344DCD"/>
    <w:rsid w:val="00356A3D"/>
    <w:rsid w:val="00363623"/>
    <w:rsid w:val="00366269"/>
    <w:rsid w:val="003734AA"/>
    <w:rsid w:val="003774FC"/>
    <w:rsid w:val="00383E1B"/>
    <w:rsid w:val="00391C59"/>
    <w:rsid w:val="0039799F"/>
    <w:rsid w:val="003B732E"/>
    <w:rsid w:val="003C0A24"/>
    <w:rsid w:val="003D48AD"/>
    <w:rsid w:val="003F149B"/>
    <w:rsid w:val="00414847"/>
    <w:rsid w:val="00426690"/>
    <w:rsid w:val="00464DF6"/>
    <w:rsid w:val="00476821"/>
    <w:rsid w:val="004909C5"/>
    <w:rsid w:val="00491DCC"/>
    <w:rsid w:val="004967D3"/>
    <w:rsid w:val="004A0458"/>
    <w:rsid w:val="004A7C33"/>
    <w:rsid w:val="004B05EF"/>
    <w:rsid w:val="004C1D3F"/>
    <w:rsid w:val="004D02E1"/>
    <w:rsid w:val="004D3774"/>
    <w:rsid w:val="004F13D8"/>
    <w:rsid w:val="005245E1"/>
    <w:rsid w:val="00524911"/>
    <w:rsid w:val="00537C7B"/>
    <w:rsid w:val="00542FFA"/>
    <w:rsid w:val="005437CD"/>
    <w:rsid w:val="00544D31"/>
    <w:rsid w:val="00544DC0"/>
    <w:rsid w:val="0055747C"/>
    <w:rsid w:val="00557C07"/>
    <w:rsid w:val="00581072"/>
    <w:rsid w:val="0058773A"/>
    <w:rsid w:val="005A14B6"/>
    <w:rsid w:val="005A49CC"/>
    <w:rsid w:val="005B1B48"/>
    <w:rsid w:val="005B46B5"/>
    <w:rsid w:val="005B76D2"/>
    <w:rsid w:val="005C121D"/>
    <w:rsid w:val="005C3F76"/>
    <w:rsid w:val="005D38B9"/>
    <w:rsid w:val="005E1A60"/>
    <w:rsid w:val="005E4FF0"/>
    <w:rsid w:val="005E6134"/>
    <w:rsid w:val="005E7281"/>
    <w:rsid w:val="005F223E"/>
    <w:rsid w:val="005F4BFF"/>
    <w:rsid w:val="00601961"/>
    <w:rsid w:val="00626EC2"/>
    <w:rsid w:val="00634384"/>
    <w:rsid w:val="006663E6"/>
    <w:rsid w:val="00666A98"/>
    <w:rsid w:val="00693D36"/>
    <w:rsid w:val="006A267E"/>
    <w:rsid w:val="006C54A3"/>
    <w:rsid w:val="006F6B69"/>
    <w:rsid w:val="00700617"/>
    <w:rsid w:val="007118DD"/>
    <w:rsid w:val="007129E0"/>
    <w:rsid w:val="00722508"/>
    <w:rsid w:val="0072537D"/>
    <w:rsid w:val="00747452"/>
    <w:rsid w:val="00750E3B"/>
    <w:rsid w:val="007567F3"/>
    <w:rsid w:val="00756FE3"/>
    <w:rsid w:val="007750A9"/>
    <w:rsid w:val="00790859"/>
    <w:rsid w:val="00796001"/>
    <w:rsid w:val="007A7504"/>
    <w:rsid w:val="007B1A97"/>
    <w:rsid w:val="007B3FC4"/>
    <w:rsid w:val="007B5C27"/>
    <w:rsid w:val="007B6903"/>
    <w:rsid w:val="007C67DB"/>
    <w:rsid w:val="007E0D1E"/>
    <w:rsid w:val="007E1BF0"/>
    <w:rsid w:val="007F2EBD"/>
    <w:rsid w:val="00801C61"/>
    <w:rsid w:val="00802A72"/>
    <w:rsid w:val="008129C6"/>
    <w:rsid w:val="008129EF"/>
    <w:rsid w:val="008234F9"/>
    <w:rsid w:val="008357DD"/>
    <w:rsid w:val="00847BBC"/>
    <w:rsid w:val="00850684"/>
    <w:rsid w:val="00856152"/>
    <w:rsid w:val="00874A86"/>
    <w:rsid w:val="008A62AB"/>
    <w:rsid w:val="008C47B8"/>
    <w:rsid w:val="008D7BB2"/>
    <w:rsid w:val="008E3F6A"/>
    <w:rsid w:val="008E58D4"/>
    <w:rsid w:val="00913C74"/>
    <w:rsid w:val="00915CBD"/>
    <w:rsid w:val="00923A01"/>
    <w:rsid w:val="009254BC"/>
    <w:rsid w:val="009319BC"/>
    <w:rsid w:val="00954C4A"/>
    <w:rsid w:val="0098150C"/>
    <w:rsid w:val="00983235"/>
    <w:rsid w:val="009840FD"/>
    <w:rsid w:val="009875E1"/>
    <w:rsid w:val="00993482"/>
    <w:rsid w:val="009976C7"/>
    <w:rsid w:val="009B44F1"/>
    <w:rsid w:val="009B54F3"/>
    <w:rsid w:val="009D1B98"/>
    <w:rsid w:val="009F3FA1"/>
    <w:rsid w:val="00A009D8"/>
    <w:rsid w:val="00A10BE0"/>
    <w:rsid w:val="00A30446"/>
    <w:rsid w:val="00A307AB"/>
    <w:rsid w:val="00A43A5A"/>
    <w:rsid w:val="00A54A1E"/>
    <w:rsid w:val="00A62CD8"/>
    <w:rsid w:val="00A67A9F"/>
    <w:rsid w:val="00A8381A"/>
    <w:rsid w:val="00A93D36"/>
    <w:rsid w:val="00AA1687"/>
    <w:rsid w:val="00AA3F88"/>
    <w:rsid w:val="00AA4092"/>
    <w:rsid w:val="00AA45B1"/>
    <w:rsid w:val="00AD1A0D"/>
    <w:rsid w:val="00AD21E4"/>
    <w:rsid w:val="00AE3703"/>
    <w:rsid w:val="00B04696"/>
    <w:rsid w:val="00B13B27"/>
    <w:rsid w:val="00B27FD7"/>
    <w:rsid w:val="00B31DA1"/>
    <w:rsid w:val="00B32073"/>
    <w:rsid w:val="00B41D7F"/>
    <w:rsid w:val="00B501ED"/>
    <w:rsid w:val="00B86704"/>
    <w:rsid w:val="00B90149"/>
    <w:rsid w:val="00BB7C29"/>
    <w:rsid w:val="00BC19A4"/>
    <w:rsid w:val="00BD0BE7"/>
    <w:rsid w:val="00BD5C75"/>
    <w:rsid w:val="00BE16B8"/>
    <w:rsid w:val="00BE1E90"/>
    <w:rsid w:val="00BE2002"/>
    <w:rsid w:val="00BE73FA"/>
    <w:rsid w:val="00BF66C0"/>
    <w:rsid w:val="00C003BB"/>
    <w:rsid w:val="00C076A7"/>
    <w:rsid w:val="00C15840"/>
    <w:rsid w:val="00C236E0"/>
    <w:rsid w:val="00C425E8"/>
    <w:rsid w:val="00C46CE2"/>
    <w:rsid w:val="00C47CD2"/>
    <w:rsid w:val="00C608DF"/>
    <w:rsid w:val="00C62989"/>
    <w:rsid w:val="00C75106"/>
    <w:rsid w:val="00C81254"/>
    <w:rsid w:val="00C86D20"/>
    <w:rsid w:val="00CA22FF"/>
    <w:rsid w:val="00CB0B0D"/>
    <w:rsid w:val="00CC1D3C"/>
    <w:rsid w:val="00CE09CD"/>
    <w:rsid w:val="00D22508"/>
    <w:rsid w:val="00D24AB6"/>
    <w:rsid w:val="00D30F8E"/>
    <w:rsid w:val="00D56A04"/>
    <w:rsid w:val="00D57D18"/>
    <w:rsid w:val="00D65CEB"/>
    <w:rsid w:val="00D711D3"/>
    <w:rsid w:val="00D8199E"/>
    <w:rsid w:val="00D85270"/>
    <w:rsid w:val="00D8632A"/>
    <w:rsid w:val="00D90EAF"/>
    <w:rsid w:val="00D97110"/>
    <w:rsid w:val="00DA1F43"/>
    <w:rsid w:val="00DA32F0"/>
    <w:rsid w:val="00DB7960"/>
    <w:rsid w:val="00E028CD"/>
    <w:rsid w:val="00E2207A"/>
    <w:rsid w:val="00E22501"/>
    <w:rsid w:val="00E27D24"/>
    <w:rsid w:val="00E4359D"/>
    <w:rsid w:val="00E64CB5"/>
    <w:rsid w:val="00E73226"/>
    <w:rsid w:val="00E764A0"/>
    <w:rsid w:val="00EA1539"/>
    <w:rsid w:val="00EA65BE"/>
    <w:rsid w:val="00EB6183"/>
    <w:rsid w:val="00EC008D"/>
    <w:rsid w:val="00EC021D"/>
    <w:rsid w:val="00EC2C14"/>
    <w:rsid w:val="00EC404C"/>
    <w:rsid w:val="00EC4A16"/>
    <w:rsid w:val="00F00738"/>
    <w:rsid w:val="00F03ECA"/>
    <w:rsid w:val="00F2324D"/>
    <w:rsid w:val="00F25FB3"/>
    <w:rsid w:val="00F2753B"/>
    <w:rsid w:val="00F31584"/>
    <w:rsid w:val="00F32840"/>
    <w:rsid w:val="00F424FE"/>
    <w:rsid w:val="00F47D78"/>
    <w:rsid w:val="00F63576"/>
    <w:rsid w:val="00F63C97"/>
    <w:rsid w:val="00F94A82"/>
    <w:rsid w:val="00FB6044"/>
    <w:rsid w:val="00FC0195"/>
    <w:rsid w:val="00FC642D"/>
    <w:rsid w:val="00FD055B"/>
    <w:rsid w:val="00FD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Bontoft, Sue</cp:lastModifiedBy>
  <cp:revision>2</cp:revision>
  <cp:lastPrinted>2022-09-08T15:13:00Z</cp:lastPrinted>
  <dcterms:created xsi:type="dcterms:W3CDTF">2022-09-08T16:16:00Z</dcterms:created>
  <dcterms:modified xsi:type="dcterms:W3CDTF">2022-09-08T16:16:00Z</dcterms:modified>
</cp:coreProperties>
</file>