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240"/>
        <w:gridCol w:w="5245"/>
        <w:gridCol w:w="4905"/>
      </w:tblGrid>
      <w:tr w:rsidR="000173B4" w14:paraId="242EDAFE" w14:textId="77777777" w:rsidTr="00557C07">
        <w:tc>
          <w:tcPr>
            <w:tcW w:w="5240" w:type="dxa"/>
          </w:tcPr>
          <w:p w14:paraId="0844C17C" w14:textId="2B61F316" w:rsidR="00EA1539" w:rsidRPr="00F63C97" w:rsidRDefault="000B3906" w:rsidP="00F63C97">
            <w:pPr>
              <w:contextualSpacing/>
              <w:rPr>
                <w:rFonts w:ascii="Comic Sans MS" w:hAnsi="Comic Sans MS"/>
                <w:b/>
                <w:sz w:val="20"/>
                <w:szCs w:val="20"/>
              </w:rPr>
            </w:pPr>
            <w:r>
              <w:rPr>
                <w:rFonts w:ascii="Comic Sans MS" w:hAnsi="Comic Sans MS"/>
                <w:b/>
                <w:sz w:val="20"/>
                <w:szCs w:val="20"/>
              </w:rPr>
              <w:t>Geography</w:t>
            </w:r>
            <w:r w:rsidR="00AA4092">
              <w:rPr>
                <w:rFonts w:ascii="Comic Sans MS" w:hAnsi="Comic Sans MS"/>
                <w:b/>
                <w:sz w:val="20"/>
                <w:szCs w:val="20"/>
              </w:rPr>
              <w:t xml:space="preserve"> Focus</w:t>
            </w:r>
            <w:r w:rsidR="00B90149">
              <w:rPr>
                <w:rFonts w:ascii="Comic Sans MS" w:hAnsi="Comic Sans MS"/>
                <w:b/>
                <w:sz w:val="20"/>
                <w:szCs w:val="20"/>
              </w:rPr>
              <w:t xml:space="preserve"> </w:t>
            </w:r>
            <w:r w:rsidR="00537C7B">
              <w:rPr>
                <w:rFonts w:ascii="Comic Sans MS" w:hAnsi="Comic Sans MS"/>
                <w:b/>
                <w:sz w:val="20"/>
                <w:szCs w:val="20"/>
              </w:rPr>
              <w:t>– Threshold C</w:t>
            </w:r>
            <w:r w:rsidR="00537C7B" w:rsidRPr="00F63C97">
              <w:rPr>
                <w:rFonts w:ascii="Comic Sans MS" w:hAnsi="Comic Sans MS"/>
                <w:b/>
                <w:sz w:val="20"/>
                <w:szCs w:val="20"/>
              </w:rPr>
              <w:t>oncepts</w:t>
            </w:r>
          </w:p>
        </w:tc>
        <w:tc>
          <w:tcPr>
            <w:tcW w:w="5245" w:type="dxa"/>
          </w:tcPr>
          <w:p w14:paraId="50BF617A" w14:textId="25D61A09" w:rsidR="00EA1539" w:rsidRDefault="00F424FE" w:rsidP="00EA1539">
            <w:pPr>
              <w:jc w:val="center"/>
              <w:rPr>
                <w:rFonts w:ascii="Verdana" w:hAnsi="Verdana" w:cs="Times New Roman"/>
                <w:color w:val="000000"/>
                <w:sz w:val="23"/>
                <w:szCs w:val="23"/>
                <w:lang w:val="en-GB"/>
              </w:rPr>
            </w:pPr>
            <w:r>
              <w:rPr>
                <w:rFonts w:ascii="Comic Sans MS" w:hAnsi="Comic Sans MS"/>
                <w:b/>
                <w:sz w:val="20"/>
                <w:szCs w:val="20"/>
              </w:rPr>
              <w:t xml:space="preserve">Year 3 – </w:t>
            </w:r>
            <w:r w:rsidR="00050B37">
              <w:rPr>
                <w:rFonts w:ascii="Comic Sans MS" w:hAnsi="Comic Sans MS"/>
                <w:b/>
                <w:sz w:val="20"/>
                <w:szCs w:val="20"/>
              </w:rPr>
              <w:t xml:space="preserve"> (The Boy With the Bronze Axe</w:t>
            </w:r>
            <w:r w:rsidR="00A54A1E">
              <w:rPr>
                <w:rFonts w:ascii="Comic Sans MS" w:hAnsi="Comic Sans MS"/>
                <w:b/>
                <w:sz w:val="20"/>
                <w:szCs w:val="20"/>
              </w:rPr>
              <w:t>)</w:t>
            </w:r>
          </w:p>
        </w:tc>
        <w:tc>
          <w:tcPr>
            <w:tcW w:w="4905" w:type="dxa"/>
          </w:tcPr>
          <w:p w14:paraId="590B5E55" w14:textId="6387DDE0" w:rsidR="00EA1539" w:rsidRDefault="00EA1539" w:rsidP="00537C7B">
            <w:pPr>
              <w:jc w:val="center"/>
              <w:rPr>
                <w:rFonts w:ascii="Verdana" w:hAnsi="Verdana" w:cs="Times New Roman"/>
                <w:color w:val="000000"/>
                <w:sz w:val="23"/>
                <w:szCs w:val="23"/>
                <w:lang w:val="en-GB"/>
              </w:rPr>
            </w:pPr>
            <w:r>
              <w:rPr>
                <w:rFonts w:ascii="Comic Sans MS" w:hAnsi="Comic Sans MS"/>
                <w:b/>
                <w:sz w:val="20"/>
                <w:szCs w:val="20"/>
              </w:rPr>
              <w:t>Art and Design</w:t>
            </w:r>
            <w:r w:rsidR="00AA4092">
              <w:rPr>
                <w:rFonts w:ascii="Comic Sans MS" w:hAnsi="Comic Sans MS"/>
                <w:b/>
                <w:sz w:val="20"/>
                <w:szCs w:val="20"/>
              </w:rPr>
              <w:t xml:space="preserve"> – </w:t>
            </w:r>
            <w:r w:rsidR="00537C7B">
              <w:rPr>
                <w:rFonts w:ascii="Comic Sans MS" w:hAnsi="Comic Sans MS"/>
                <w:b/>
                <w:sz w:val="20"/>
                <w:szCs w:val="20"/>
              </w:rPr>
              <w:t>Threshold C</w:t>
            </w:r>
            <w:r w:rsidR="00537C7B" w:rsidRPr="00F63C97">
              <w:rPr>
                <w:rFonts w:ascii="Comic Sans MS" w:hAnsi="Comic Sans MS"/>
                <w:b/>
                <w:sz w:val="20"/>
                <w:szCs w:val="20"/>
              </w:rPr>
              <w:t>oncepts</w:t>
            </w:r>
          </w:p>
        </w:tc>
      </w:tr>
      <w:tr w:rsidR="00BE73FA" w14:paraId="213E49FE" w14:textId="77777777" w:rsidTr="00C45A26">
        <w:trPr>
          <w:trHeight w:val="7215"/>
        </w:trPr>
        <w:tc>
          <w:tcPr>
            <w:tcW w:w="5240" w:type="dxa"/>
            <w:vMerge w:val="restart"/>
          </w:tcPr>
          <w:p w14:paraId="3131540B" w14:textId="77C3E144" w:rsidR="00BE73FA" w:rsidRDefault="000B3906" w:rsidP="00EA1539">
            <w:pPr>
              <w:contextualSpacing/>
              <w:rPr>
                <w:rStyle w:val="Strong"/>
                <w:rFonts w:ascii="Comic Sans MS" w:hAnsi="Comic Sans MS"/>
                <w:color w:val="000000"/>
                <w:sz w:val="20"/>
                <w:szCs w:val="17"/>
                <w:u w:val="single"/>
              </w:rPr>
            </w:pPr>
            <w:r>
              <w:rPr>
                <w:rStyle w:val="Strong"/>
                <w:rFonts w:ascii="Comic Sans MS" w:hAnsi="Comic Sans MS"/>
                <w:color w:val="000000"/>
                <w:sz w:val="20"/>
                <w:szCs w:val="17"/>
                <w:u w:val="single"/>
              </w:rPr>
              <w:t>Geography – Our World</w:t>
            </w:r>
          </w:p>
          <w:p w14:paraId="3E19B6A4" w14:textId="77777777" w:rsidR="00FB3C47" w:rsidRDefault="00FB3C47" w:rsidP="00FB3C47">
            <w:pPr>
              <w:contextualSpacing/>
              <w:rPr>
                <w:rStyle w:val="Strong"/>
                <w:rFonts w:ascii="Comic Sans MS" w:hAnsi="Comic Sans MS"/>
                <w:color w:val="000000"/>
                <w:sz w:val="20"/>
                <w:szCs w:val="17"/>
                <w:u w:val="single"/>
              </w:rPr>
            </w:pPr>
            <w:r w:rsidRPr="00BC19A4">
              <w:rPr>
                <w:rStyle w:val="Strong"/>
                <w:rFonts w:ascii="Comic Sans MS" w:hAnsi="Comic Sans MS"/>
                <w:color w:val="000000"/>
                <w:sz w:val="20"/>
                <w:szCs w:val="17"/>
                <w:u w:val="single"/>
              </w:rPr>
              <w:t xml:space="preserve">Investigate </w:t>
            </w:r>
            <w:r>
              <w:rPr>
                <w:rStyle w:val="Strong"/>
                <w:rFonts w:ascii="Comic Sans MS" w:hAnsi="Comic Sans MS"/>
                <w:color w:val="000000"/>
                <w:sz w:val="20"/>
                <w:szCs w:val="17"/>
                <w:u w:val="single"/>
              </w:rPr>
              <w:t>places:</w:t>
            </w:r>
          </w:p>
          <w:p w14:paraId="7B8098D3" w14:textId="77777777" w:rsidR="00FB3C47" w:rsidRDefault="00FB3C47" w:rsidP="00FB3C47">
            <w:pPr>
              <w:contextualSpacing/>
              <w:rPr>
                <w:rStyle w:val="Strong"/>
                <w:rFonts w:ascii="Comic Sans MS" w:hAnsi="Comic Sans MS"/>
                <w:b w:val="0"/>
                <w:color w:val="000000"/>
                <w:sz w:val="20"/>
                <w:szCs w:val="17"/>
              </w:rPr>
            </w:pPr>
            <w:r>
              <w:rPr>
                <w:rStyle w:val="Strong"/>
                <w:rFonts w:ascii="Comic Sans MS" w:hAnsi="Comic Sans MS"/>
                <w:b w:val="0"/>
                <w:color w:val="000000"/>
                <w:sz w:val="20"/>
                <w:szCs w:val="17"/>
              </w:rPr>
              <w:t xml:space="preserve">-Ask and answer geographical questions about the human and physical characteristics of a location. </w:t>
            </w:r>
          </w:p>
          <w:p w14:paraId="0F73E266" w14:textId="77777777" w:rsidR="00FB3C47" w:rsidRDefault="00FB3C47" w:rsidP="00FB3C47">
            <w:pPr>
              <w:contextualSpacing/>
              <w:rPr>
                <w:rStyle w:val="Strong"/>
                <w:rFonts w:ascii="Comic Sans MS" w:hAnsi="Comic Sans MS"/>
                <w:b w:val="0"/>
                <w:color w:val="000000"/>
                <w:sz w:val="20"/>
                <w:szCs w:val="17"/>
              </w:rPr>
            </w:pPr>
            <w:r>
              <w:rPr>
                <w:rStyle w:val="Strong"/>
                <w:rFonts w:ascii="Comic Sans MS" w:hAnsi="Comic Sans MS"/>
                <w:b w:val="0"/>
                <w:color w:val="000000"/>
                <w:sz w:val="20"/>
                <w:szCs w:val="17"/>
              </w:rPr>
              <w:t>-Explain their own views about locations with reasons.</w:t>
            </w:r>
          </w:p>
          <w:p w14:paraId="6BC10D63" w14:textId="77777777" w:rsidR="00FB3C47" w:rsidRPr="00756FE3" w:rsidRDefault="00FB3C47" w:rsidP="00FB3C47">
            <w:pPr>
              <w:contextualSpacing/>
              <w:rPr>
                <w:rStyle w:val="Strong"/>
                <w:rFonts w:ascii="Comic Sans MS" w:hAnsi="Comic Sans MS"/>
                <w:b w:val="0"/>
                <w:color w:val="000000"/>
                <w:sz w:val="20"/>
                <w:szCs w:val="17"/>
              </w:rPr>
            </w:pPr>
            <w:r>
              <w:rPr>
                <w:rStyle w:val="Strong"/>
                <w:rFonts w:ascii="Comic Sans MS" w:hAnsi="Comic Sans MS"/>
                <w:b w:val="0"/>
                <w:color w:val="000000"/>
                <w:sz w:val="20"/>
                <w:szCs w:val="17"/>
              </w:rPr>
              <w:t>-Use a range of resources to identify they key physical and human features of a location.</w:t>
            </w:r>
          </w:p>
          <w:p w14:paraId="682B80DB" w14:textId="77777777" w:rsidR="00FB3C47" w:rsidRDefault="00FB3C47" w:rsidP="00FB3C47">
            <w:pPr>
              <w:contextualSpacing/>
              <w:rPr>
                <w:rStyle w:val="Strong"/>
                <w:rFonts w:ascii="Comic Sans MS" w:hAnsi="Comic Sans MS"/>
                <w:color w:val="000000"/>
                <w:sz w:val="20"/>
                <w:szCs w:val="17"/>
                <w:u w:val="single"/>
              </w:rPr>
            </w:pPr>
            <w:r>
              <w:rPr>
                <w:rStyle w:val="Strong"/>
                <w:rFonts w:ascii="Comic Sans MS" w:hAnsi="Comic Sans MS"/>
                <w:color w:val="000000"/>
                <w:sz w:val="20"/>
                <w:szCs w:val="17"/>
                <w:u w:val="single"/>
              </w:rPr>
              <w:t>Investigate patterns:</w:t>
            </w:r>
          </w:p>
          <w:p w14:paraId="67FB2EFE" w14:textId="77777777" w:rsidR="00FB3C47" w:rsidRDefault="00FB3C47" w:rsidP="00FB3C47">
            <w:pPr>
              <w:contextualSpacing/>
              <w:rPr>
                <w:rStyle w:val="Strong"/>
                <w:rFonts w:ascii="Comic Sans MS" w:hAnsi="Comic Sans MS"/>
                <w:b w:val="0"/>
                <w:color w:val="000000"/>
                <w:sz w:val="20"/>
                <w:szCs w:val="17"/>
              </w:rPr>
            </w:pPr>
            <w:r>
              <w:rPr>
                <w:rStyle w:val="Strong"/>
                <w:rFonts w:ascii="Comic Sans MS" w:hAnsi="Comic Sans MS"/>
                <w:b w:val="0"/>
                <w:color w:val="000000"/>
                <w:sz w:val="20"/>
                <w:szCs w:val="17"/>
              </w:rPr>
              <w:t>-Name and locate the Equator, Northern Hemisphere, Southern Hemisphere, the Tropics of Cancer and Capricorn, Arctic and Antarctic Circle and date and time zones and describe some of these geographical areas.</w:t>
            </w:r>
          </w:p>
          <w:p w14:paraId="7561C8B5" w14:textId="3CD5D02D" w:rsidR="00FB3C47" w:rsidRDefault="00FB3C47" w:rsidP="00FB3C47">
            <w:pPr>
              <w:contextualSpacing/>
              <w:rPr>
                <w:rStyle w:val="Strong"/>
                <w:rFonts w:ascii="Comic Sans MS" w:hAnsi="Comic Sans MS"/>
                <w:b w:val="0"/>
                <w:color w:val="000000"/>
                <w:sz w:val="20"/>
                <w:szCs w:val="17"/>
              </w:rPr>
            </w:pPr>
            <w:r>
              <w:rPr>
                <w:rStyle w:val="Strong"/>
                <w:rFonts w:ascii="Comic Sans MS" w:hAnsi="Comic Sans MS"/>
                <w:b w:val="0"/>
                <w:color w:val="000000"/>
                <w:sz w:val="20"/>
                <w:szCs w:val="17"/>
              </w:rPr>
              <w:t>-Describe geographical similarities and differences between countries.</w:t>
            </w:r>
          </w:p>
          <w:p w14:paraId="71A010CE" w14:textId="77777777" w:rsidR="00FB3C47" w:rsidRPr="00AE3703" w:rsidRDefault="00FB3C47" w:rsidP="00FB3C47">
            <w:pPr>
              <w:contextualSpacing/>
              <w:rPr>
                <w:rStyle w:val="Strong"/>
                <w:rFonts w:ascii="Comic Sans MS" w:hAnsi="Comic Sans MS"/>
                <w:b w:val="0"/>
                <w:color w:val="000000"/>
                <w:sz w:val="20"/>
                <w:szCs w:val="17"/>
              </w:rPr>
            </w:pPr>
          </w:p>
          <w:p w14:paraId="435DCE53" w14:textId="77777777" w:rsidR="00FB3C47" w:rsidRDefault="00FB3C47" w:rsidP="00FB3C47">
            <w:pPr>
              <w:contextualSpacing/>
              <w:rPr>
                <w:rStyle w:val="Strong"/>
                <w:rFonts w:ascii="Comic Sans MS" w:hAnsi="Comic Sans MS"/>
                <w:color w:val="000000"/>
                <w:sz w:val="20"/>
                <w:szCs w:val="17"/>
                <w:u w:val="single"/>
              </w:rPr>
            </w:pPr>
            <w:r>
              <w:rPr>
                <w:rStyle w:val="Strong"/>
                <w:rFonts w:ascii="Comic Sans MS" w:hAnsi="Comic Sans MS"/>
                <w:color w:val="000000"/>
                <w:sz w:val="20"/>
                <w:szCs w:val="17"/>
                <w:u w:val="single"/>
              </w:rPr>
              <w:t>Communicate geographically</w:t>
            </w:r>
          </w:p>
          <w:p w14:paraId="00C128B0" w14:textId="77777777" w:rsidR="00FB3C47" w:rsidRDefault="00FB3C47" w:rsidP="00FB3C47">
            <w:pPr>
              <w:contextualSpacing/>
              <w:rPr>
                <w:rStyle w:val="Strong"/>
                <w:rFonts w:ascii="Comic Sans MS" w:hAnsi="Comic Sans MS"/>
                <w:b w:val="0"/>
                <w:color w:val="000000"/>
                <w:sz w:val="20"/>
                <w:szCs w:val="17"/>
              </w:rPr>
            </w:pPr>
            <w:r>
              <w:rPr>
                <w:rStyle w:val="Strong"/>
                <w:rFonts w:ascii="Comic Sans MS" w:hAnsi="Comic Sans MS"/>
                <w:b w:val="0"/>
                <w:color w:val="000000"/>
                <w:sz w:val="20"/>
                <w:szCs w:val="17"/>
              </w:rPr>
              <w:t>-Use the eight points of the compass to build their knowledge of the wilder world.</w:t>
            </w:r>
          </w:p>
          <w:p w14:paraId="0D4295F2" w14:textId="77777777" w:rsidR="00FB3C47" w:rsidRPr="00AE3703" w:rsidRDefault="00FB3C47" w:rsidP="00FB3C47">
            <w:pPr>
              <w:contextualSpacing/>
              <w:rPr>
                <w:rStyle w:val="Strong"/>
                <w:rFonts w:ascii="Comic Sans MS" w:hAnsi="Comic Sans MS"/>
                <w:b w:val="0"/>
                <w:color w:val="000000"/>
                <w:sz w:val="20"/>
                <w:szCs w:val="17"/>
              </w:rPr>
            </w:pPr>
            <w:r>
              <w:rPr>
                <w:rStyle w:val="Strong"/>
                <w:rFonts w:ascii="Comic Sans MS" w:hAnsi="Comic Sans MS"/>
                <w:b w:val="0"/>
                <w:color w:val="000000"/>
                <w:sz w:val="20"/>
                <w:szCs w:val="17"/>
              </w:rPr>
              <w:t>-Describe key features of human and physical geography.</w:t>
            </w:r>
          </w:p>
          <w:p w14:paraId="4E7F2C9F" w14:textId="77777777" w:rsidR="00FB3C47" w:rsidRPr="00700617" w:rsidRDefault="00FB3C47" w:rsidP="00FB3C47">
            <w:pPr>
              <w:rPr>
                <w:rFonts w:ascii="Comic Sans MS" w:hAnsi="Comic Sans MS"/>
                <w:b/>
                <w:sz w:val="20"/>
                <w:szCs w:val="17"/>
                <w:u w:val="single"/>
                <w:lang w:val="en-GB"/>
              </w:rPr>
            </w:pPr>
            <w:r w:rsidRPr="00700617">
              <w:rPr>
                <w:rFonts w:ascii="Comic Sans MS" w:hAnsi="Comic Sans MS"/>
                <w:b/>
                <w:sz w:val="20"/>
                <w:szCs w:val="17"/>
                <w:u w:val="single"/>
                <w:lang w:val="en-GB"/>
              </w:rPr>
              <w:t>Science</w:t>
            </w:r>
          </w:p>
          <w:p w14:paraId="7FDFAE94" w14:textId="77777777" w:rsidR="00FB3C47" w:rsidRPr="00FB3C47" w:rsidRDefault="00FB3C47" w:rsidP="00FB3C47">
            <w:pPr>
              <w:rPr>
                <w:rFonts w:ascii="Comic Sans MS" w:hAnsi="Comic Sans MS"/>
                <w:b/>
                <w:sz w:val="20"/>
                <w:szCs w:val="17"/>
              </w:rPr>
            </w:pPr>
            <w:r w:rsidRPr="00FB3C47">
              <w:rPr>
                <w:rFonts w:ascii="Comic Sans MS" w:hAnsi="Comic Sans MS"/>
                <w:b/>
                <w:sz w:val="20"/>
                <w:szCs w:val="17"/>
              </w:rPr>
              <w:t>Biology – Understanding animals and humans.</w:t>
            </w:r>
          </w:p>
          <w:p w14:paraId="433971FB" w14:textId="77777777" w:rsidR="00FB3C47" w:rsidRDefault="00FB3C47" w:rsidP="00FB3C47">
            <w:pPr>
              <w:rPr>
                <w:rFonts w:ascii="Comic Sans MS" w:hAnsi="Comic Sans MS"/>
                <w:sz w:val="20"/>
                <w:szCs w:val="17"/>
              </w:rPr>
            </w:pPr>
            <w:r>
              <w:rPr>
                <w:rFonts w:ascii="Comic Sans MS" w:hAnsi="Comic Sans MS"/>
                <w:sz w:val="20"/>
                <w:szCs w:val="17"/>
              </w:rPr>
              <w:t>-Identify that animals, including humans, need the right types and amounts of nutrition, that they cannot make their own food and they get nutrition from what they eat.</w:t>
            </w:r>
          </w:p>
          <w:p w14:paraId="0DD67ABC" w14:textId="77777777" w:rsidR="00FB3C47" w:rsidRDefault="00FB3C47" w:rsidP="00FB3C47">
            <w:pPr>
              <w:rPr>
                <w:rFonts w:ascii="Comic Sans MS" w:hAnsi="Comic Sans MS"/>
                <w:sz w:val="20"/>
                <w:szCs w:val="17"/>
              </w:rPr>
            </w:pPr>
            <w:r>
              <w:rPr>
                <w:rFonts w:ascii="Comic Sans MS" w:hAnsi="Comic Sans MS"/>
                <w:sz w:val="20"/>
                <w:szCs w:val="17"/>
              </w:rPr>
              <w:t>-Construct and interpret a variety of food chains, identifying producers, predators and prey.</w:t>
            </w:r>
          </w:p>
          <w:p w14:paraId="782F3BE3" w14:textId="77777777" w:rsidR="00FB3C47" w:rsidRDefault="00FB3C47" w:rsidP="00FB3C47">
            <w:pPr>
              <w:rPr>
                <w:rFonts w:ascii="Comic Sans MS" w:hAnsi="Comic Sans MS"/>
                <w:sz w:val="20"/>
                <w:szCs w:val="17"/>
              </w:rPr>
            </w:pPr>
            <w:r>
              <w:rPr>
                <w:rFonts w:ascii="Comic Sans MS" w:hAnsi="Comic Sans MS"/>
                <w:sz w:val="20"/>
                <w:szCs w:val="17"/>
              </w:rPr>
              <w:t>-Identify that humans and some animals have skeletons and muscles for protection, support and movement.</w:t>
            </w:r>
          </w:p>
          <w:p w14:paraId="47195924" w14:textId="77777777" w:rsidR="00FB3C47" w:rsidRDefault="00FB3C47" w:rsidP="00FB3C47">
            <w:pPr>
              <w:rPr>
                <w:rFonts w:ascii="Comic Sans MS" w:hAnsi="Comic Sans MS"/>
                <w:sz w:val="20"/>
                <w:szCs w:val="17"/>
              </w:rPr>
            </w:pPr>
            <w:r>
              <w:rPr>
                <w:rFonts w:ascii="Comic Sans MS" w:hAnsi="Comic Sans MS"/>
                <w:sz w:val="20"/>
                <w:szCs w:val="17"/>
              </w:rPr>
              <w:t>-Describe the simple functions of the basic parts of the digestive system in humans.</w:t>
            </w:r>
          </w:p>
          <w:p w14:paraId="3493FC45" w14:textId="327DA6A6" w:rsidR="005E4FF0" w:rsidRPr="00D4236D" w:rsidRDefault="00FB3C47" w:rsidP="00FB3C47">
            <w:pPr>
              <w:rPr>
                <w:rFonts w:ascii="Comic Sans MS" w:hAnsi="Comic Sans MS"/>
                <w:sz w:val="18"/>
                <w:szCs w:val="17"/>
                <w:lang w:val="en-GB"/>
              </w:rPr>
            </w:pPr>
            <w:r>
              <w:rPr>
                <w:rFonts w:ascii="Comic Sans MS" w:hAnsi="Comic Sans MS"/>
                <w:sz w:val="20"/>
                <w:szCs w:val="17"/>
              </w:rPr>
              <w:t>-Identify the different types of teeth in humans and their simple functions.</w:t>
            </w:r>
          </w:p>
        </w:tc>
        <w:tc>
          <w:tcPr>
            <w:tcW w:w="5245" w:type="dxa"/>
            <w:vMerge w:val="restart"/>
          </w:tcPr>
          <w:p w14:paraId="6B2084E3" w14:textId="27B2106A" w:rsidR="000976C8" w:rsidRDefault="000976C8" w:rsidP="00C81254">
            <w:pPr>
              <w:jc w:val="center"/>
              <w:rPr>
                <w:rFonts w:ascii="Verdana" w:hAnsi="Verdana" w:cs="Times New Roman"/>
                <w:color w:val="000000"/>
                <w:sz w:val="23"/>
                <w:szCs w:val="23"/>
                <w:lang w:val="en-GB"/>
              </w:rPr>
            </w:pPr>
          </w:p>
          <w:p w14:paraId="0EFCB363" w14:textId="1E4AD1F9" w:rsidR="000976C8" w:rsidRDefault="00D4236D" w:rsidP="00C81254">
            <w:pPr>
              <w:jc w:val="center"/>
              <w:rPr>
                <w:rFonts w:ascii="Verdana" w:hAnsi="Verdana" w:cs="Times New Roman"/>
                <w:color w:val="000000"/>
                <w:sz w:val="23"/>
                <w:szCs w:val="23"/>
                <w:lang w:val="en-GB"/>
              </w:rPr>
            </w:pPr>
            <w:r>
              <w:rPr>
                <w:noProof/>
                <w:lang w:val="en-GB" w:eastAsia="en-GB"/>
              </w:rPr>
              <w:drawing>
                <wp:anchor distT="0" distB="0" distL="114300" distR="114300" simplePos="0" relativeHeight="251658240" behindDoc="0" locked="0" layoutInCell="1" allowOverlap="1" wp14:anchorId="5D2600C4" wp14:editId="4E91A8D7">
                  <wp:simplePos x="0" y="0"/>
                  <wp:positionH relativeFrom="column">
                    <wp:posOffset>634631</wp:posOffset>
                  </wp:positionH>
                  <wp:positionV relativeFrom="paragraph">
                    <wp:posOffset>108438</wp:posOffset>
                  </wp:positionV>
                  <wp:extent cx="1828800" cy="2696210"/>
                  <wp:effectExtent l="285750" t="285750" r="285750" b="2755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058"/>
                          <a:stretch/>
                        </pic:blipFill>
                        <pic:spPr bwMode="auto">
                          <a:xfrm>
                            <a:off x="0" y="0"/>
                            <a:ext cx="1828800" cy="26962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B6EF2B" w14:textId="18947C9A" w:rsidR="00BE73FA" w:rsidRDefault="00BE73FA" w:rsidP="00C81254">
            <w:pPr>
              <w:jc w:val="center"/>
              <w:rPr>
                <w:rFonts w:ascii="Verdana" w:hAnsi="Verdana" w:cs="Times New Roman"/>
                <w:color w:val="000000"/>
                <w:sz w:val="23"/>
                <w:szCs w:val="23"/>
                <w:lang w:val="en-GB"/>
              </w:rPr>
            </w:pPr>
          </w:p>
          <w:p w14:paraId="6F6474C5" w14:textId="263857BE" w:rsidR="000976C8" w:rsidRDefault="000976C8" w:rsidP="00E028CD">
            <w:pPr>
              <w:tabs>
                <w:tab w:val="left" w:pos="1416"/>
              </w:tabs>
              <w:rPr>
                <w:rFonts w:ascii="Comic Sans MS" w:eastAsia="Comic Sans MS" w:hAnsi="Comic Sans MS" w:cs="Comic Sans MS"/>
                <w:sz w:val="18"/>
                <w:szCs w:val="18"/>
                <w:u w:val="single"/>
              </w:rPr>
            </w:pPr>
          </w:p>
          <w:p w14:paraId="7428A462" w14:textId="0F6CD59C" w:rsidR="000976C8" w:rsidRDefault="000976C8" w:rsidP="004C1D3F">
            <w:pPr>
              <w:rPr>
                <w:rFonts w:ascii="Comic Sans MS" w:eastAsia="Comic Sans MS" w:hAnsi="Comic Sans MS" w:cs="Comic Sans MS"/>
                <w:sz w:val="18"/>
                <w:szCs w:val="18"/>
                <w:u w:val="single"/>
              </w:rPr>
            </w:pPr>
          </w:p>
          <w:p w14:paraId="1FCC979F" w14:textId="3CE9C35F" w:rsidR="000976C8" w:rsidRDefault="000976C8" w:rsidP="004C1D3F">
            <w:pPr>
              <w:rPr>
                <w:rFonts w:ascii="Comic Sans MS" w:eastAsia="Comic Sans MS" w:hAnsi="Comic Sans MS" w:cs="Comic Sans MS"/>
                <w:sz w:val="18"/>
                <w:szCs w:val="18"/>
                <w:u w:val="single"/>
              </w:rPr>
            </w:pPr>
          </w:p>
          <w:p w14:paraId="12540F60" w14:textId="71EF520E" w:rsidR="000976C8" w:rsidRDefault="000976C8" w:rsidP="004C1D3F">
            <w:pPr>
              <w:rPr>
                <w:rFonts w:ascii="Comic Sans MS" w:eastAsia="Comic Sans MS" w:hAnsi="Comic Sans MS" w:cs="Comic Sans MS"/>
                <w:sz w:val="18"/>
                <w:szCs w:val="18"/>
                <w:u w:val="single"/>
              </w:rPr>
            </w:pPr>
          </w:p>
          <w:p w14:paraId="1D6D71B0" w14:textId="29D36D8D" w:rsidR="000976C8" w:rsidRDefault="000976C8" w:rsidP="004C1D3F">
            <w:pPr>
              <w:rPr>
                <w:rFonts w:ascii="Comic Sans MS" w:eastAsia="Comic Sans MS" w:hAnsi="Comic Sans MS" w:cs="Comic Sans MS"/>
                <w:sz w:val="18"/>
                <w:szCs w:val="18"/>
                <w:u w:val="single"/>
              </w:rPr>
            </w:pPr>
          </w:p>
          <w:p w14:paraId="796B0F04" w14:textId="5000686E" w:rsidR="000976C8" w:rsidRDefault="000976C8" w:rsidP="004C1D3F">
            <w:pPr>
              <w:rPr>
                <w:rFonts w:ascii="Comic Sans MS" w:eastAsia="Comic Sans MS" w:hAnsi="Comic Sans MS" w:cs="Comic Sans MS"/>
                <w:sz w:val="18"/>
                <w:szCs w:val="18"/>
                <w:u w:val="single"/>
              </w:rPr>
            </w:pPr>
          </w:p>
          <w:p w14:paraId="131D5845" w14:textId="7A3A8C5A" w:rsidR="009B44F1" w:rsidRDefault="009B44F1" w:rsidP="004C1D3F">
            <w:pPr>
              <w:rPr>
                <w:rFonts w:ascii="Comic Sans MS" w:eastAsia="Comic Sans MS" w:hAnsi="Comic Sans MS" w:cs="Comic Sans MS"/>
                <w:sz w:val="18"/>
                <w:szCs w:val="18"/>
                <w:u w:val="single"/>
              </w:rPr>
            </w:pPr>
          </w:p>
          <w:p w14:paraId="310CEB08" w14:textId="7358263C" w:rsidR="009B44F1" w:rsidRDefault="009B44F1" w:rsidP="004C1D3F">
            <w:pPr>
              <w:rPr>
                <w:rFonts w:ascii="Comic Sans MS" w:eastAsia="Comic Sans MS" w:hAnsi="Comic Sans MS" w:cs="Comic Sans MS"/>
                <w:sz w:val="18"/>
                <w:szCs w:val="18"/>
                <w:u w:val="single"/>
              </w:rPr>
            </w:pPr>
          </w:p>
          <w:p w14:paraId="1EFE9C14" w14:textId="44F4237E" w:rsidR="00E028CD" w:rsidRDefault="00E028CD" w:rsidP="004C1D3F">
            <w:pPr>
              <w:rPr>
                <w:rFonts w:ascii="Comic Sans MS" w:eastAsia="Comic Sans MS" w:hAnsi="Comic Sans MS" w:cs="Comic Sans MS"/>
                <w:sz w:val="18"/>
                <w:szCs w:val="18"/>
                <w:u w:val="single"/>
              </w:rPr>
            </w:pPr>
          </w:p>
          <w:p w14:paraId="7A572E6C" w14:textId="4267B60B" w:rsidR="00E028CD" w:rsidRDefault="00E028CD" w:rsidP="004C1D3F">
            <w:pPr>
              <w:rPr>
                <w:rFonts w:ascii="Comic Sans MS" w:eastAsia="Comic Sans MS" w:hAnsi="Comic Sans MS" w:cs="Comic Sans MS"/>
                <w:sz w:val="18"/>
                <w:szCs w:val="18"/>
                <w:u w:val="single"/>
              </w:rPr>
            </w:pPr>
          </w:p>
          <w:p w14:paraId="045A8B33" w14:textId="7B781E9B" w:rsidR="00E028CD" w:rsidRDefault="00E028CD" w:rsidP="004C1D3F">
            <w:pPr>
              <w:rPr>
                <w:rFonts w:ascii="Comic Sans MS" w:eastAsia="Comic Sans MS" w:hAnsi="Comic Sans MS" w:cs="Comic Sans MS"/>
                <w:sz w:val="18"/>
                <w:szCs w:val="18"/>
                <w:u w:val="single"/>
              </w:rPr>
            </w:pPr>
          </w:p>
          <w:p w14:paraId="4B12C1DD" w14:textId="5A6B3BF1" w:rsidR="00E028CD" w:rsidRDefault="00E028CD" w:rsidP="004C1D3F">
            <w:pPr>
              <w:rPr>
                <w:rFonts w:ascii="Comic Sans MS" w:eastAsia="Comic Sans MS" w:hAnsi="Comic Sans MS" w:cs="Comic Sans MS"/>
                <w:sz w:val="18"/>
                <w:szCs w:val="18"/>
                <w:u w:val="single"/>
              </w:rPr>
            </w:pPr>
          </w:p>
          <w:p w14:paraId="16CB3E4D" w14:textId="4BD45EEA" w:rsidR="00E028CD" w:rsidRDefault="00E028CD" w:rsidP="004C1D3F">
            <w:pPr>
              <w:rPr>
                <w:rFonts w:ascii="Comic Sans MS" w:eastAsia="Comic Sans MS" w:hAnsi="Comic Sans MS" w:cs="Comic Sans MS"/>
                <w:sz w:val="18"/>
                <w:szCs w:val="18"/>
                <w:u w:val="single"/>
              </w:rPr>
            </w:pPr>
          </w:p>
          <w:p w14:paraId="5B43962F" w14:textId="41B7DF15" w:rsidR="00BE73FA" w:rsidRDefault="00915CBD" w:rsidP="004C1D3F">
            <w:pPr>
              <w:rPr>
                <w:rFonts w:ascii="Comic Sans MS" w:eastAsia="Comic Sans MS" w:hAnsi="Comic Sans MS" w:cs="Comic Sans MS"/>
                <w:sz w:val="18"/>
                <w:szCs w:val="18"/>
                <w:u w:val="single"/>
              </w:rPr>
            </w:pPr>
            <w:r w:rsidRPr="00D30F8E">
              <w:rPr>
                <w:rFonts w:ascii="Comic Sans MS" w:eastAsia="Comic Sans MS" w:hAnsi="Comic Sans MS" w:cs="Comic Sans MS"/>
                <w:b/>
                <w:sz w:val="18"/>
                <w:szCs w:val="18"/>
                <w:u w:val="single"/>
              </w:rPr>
              <w:t>English focus text:</w:t>
            </w:r>
            <w:r w:rsidRPr="00915CBD">
              <w:rPr>
                <w:rFonts w:ascii="Comic Sans MS" w:eastAsia="Comic Sans MS" w:hAnsi="Comic Sans MS" w:cs="Comic Sans MS"/>
                <w:sz w:val="18"/>
                <w:szCs w:val="18"/>
                <w:u w:val="single"/>
              </w:rPr>
              <w:t xml:space="preserve"> </w:t>
            </w:r>
            <w:r w:rsidR="00D4236D">
              <w:rPr>
                <w:rFonts w:ascii="Comic Sans MS" w:eastAsia="Comic Sans MS" w:hAnsi="Comic Sans MS" w:cs="Comic Sans MS"/>
                <w:sz w:val="18"/>
                <w:szCs w:val="18"/>
                <w:u w:val="single"/>
              </w:rPr>
              <w:t>The Boy With the Bronze Axe by Kathleen Fidler.</w:t>
            </w:r>
          </w:p>
          <w:p w14:paraId="76FA63F5" w14:textId="4061F1B1" w:rsidR="00915CBD" w:rsidRPr="00D30F8E" w:rsidRDefault="00915CBD" w:rsidP="004C1D3F">
            <w:pPr>
              <w:rPr>
                <w:rFonts w:ascii="Comic Sans MS" w:eastAsia="Comic Sans MS" w:hAnsi="Comic Sans MS" w:cs="Comic Sans MS"/>
                <w:b/>
                <w:sz w:val="18"/>
                <w:szCs w:val="18"/>
                <w:u w:val="single"/>
              </w:rPr>
            </w:pPr>
            <w:r w:rsidRPr="00D30F8E">
              <w:rPr>
                <w:rFonts w:ascii="Comic Sans MS" w:eastAsia="Comic Sans MS" w:hAnsi="Comic Sans MS" w:cs="Comic Sans MS"/>
                <w:b/>
                <w:sz w:val="18"/>
                <w:szCs w:val="18"/>
                <w:u w:val="single"/>
              </w:rPr>
              <w:t>Extended writing outcomes:</w:t>
            </w:r>
          </w:p>
          <w:p w14:paraId="067CDD1F" w14:textId="7510E024" w:rsidR="0059723C" w:rsidRPr="00915CBD" w:rsidRDefault="00C45A26" w:rsidP="000B3906">
            <w:pPr>
              <w:rPr>
                <w:rFonts w:ascii="Comic Sans MS" w:eastAsia="Comic Sans MS" w:hAnsi="Comic Sans MS" w:cs="Comic Sans MS"/>
                <w:sz w:val="18"/>
                <w:szCs w:val="18"/>
              </w:rPr>
            </w:pPr>
            <w:r>
              <w:rPr>
                <w:rFonts w:ascii="Comic Sans MS" w:eastAsia="Comic Sans MS" w:hAnsi="Comic Sans MS" w:cs="Comic Sans MS"/>
                <w:sz w:val="18"/>
                <w:szCs w:val="18"/>
              </w:rPr>
              <w:t>A b</w:t>
            </w:r>
            <w:r w:rsidR="00711F57">
              <w:rPr>
                <w:rFonts w:ascii="Comic Sans MS" w:eastAsia="Comic Sans MS" w:hAnsi="Comic Sans MS" w:cs="Comic Sans MS"/>
                <w:sz w:val="18"/>
                <w:szCs w:val="18"/>
              </w:rPr>
              <w:t xml:space="preserve">alanced argument based around the disagreement in Chapter 2. A new member of the camp causes some debate between members of the camp. We will look at both sides of the argument and create a balanced argument. </w:t>
            </w:r>
          </w:p>
          <w:p w14:paraId="6B3C5826" w14:textId="433331B8" w:rsidR="00E028CD" w:rsidRDefault="00491DCC" w:rsidP="008C47B8">
            <w:pPr>
              <w:rPr>
                <w:rFonts w:ascii="Comic Sans MS" w:hAnsi="Comic Sans MS"/>
                <w:b/>
                <w:sz w:val="18"/>
                <w:szCs w:val="18"/>
                <w:u w:val="single"/>
              </w:rPr>
            </w:pPr>
            <w:r w:rsidRPr="00D30F8E">
              <w:rPr>
                <w:rFonts w:ascii="Comic Sans MS" w:hAnsi="Comic Sans MS"/>
                <w:b/>
                <w:sz w:val="18"/>
                <w:szCs w:val="18"/>
                <w:u w:val="single"/>
              </w:rPr>
              <w:t>Shorter writing outcomes:</w:t>
            </w:r>
          </w:p>
          <w:p w14:paraId="00BD3DCF" w14:textId="4D2EE398" w:rsidR="00C45A26" w:rsidRDefault="00711F57" w:rsidP="0059723C">
            <w:pPr>
              <w:rPr>
                <w:rFonts w:ascii="Comic Sans MS" w:hAnsi="Comic Sans MS"/>
                <w:sz w:val="18"/>
                <w:szCs w:val="18"/>
              </w:rPr>
            </w:pPr>
            <w:r>
              <w:rPr>
                <w:rFonts w:ascii="Comic Sans MS" w:hAnsi="Comic Sans MS"/>
                <w:sz w:val="18"/>
                <w:szCs w:val="18"/>
              </w:rPr>
              <w:t>-Note taking. Taking down and making notes for and against our argument title.</w:t>
            </w:r>
          </w:p>
          <w:p w14:paraId="3211D7A9" w14:textId="4DCEFC16" w:rsidR="00C45A26" w:rsidRPr="00711F57" w:rsidRDefault="00711F57" w:rsidP="0059723C">
            <w:pPr>
              <w:rPr>
                <w:rFonts w:ascii="Comic Sans MS" w:hAnsi="Comic Sans MS"/>
                <w:sz w:val="18"/>
                <w:szCs w:val="18"/>
              </w:rPr>
            </w:pPr>
            <w:r>
              <w:rPr>
                <w:rFonts w:ascii="Comic Sans MS" w:hAnsi="Comic Sans MS"/>
                <w:sz w:val="18"/>
                <w:szCs w:val="18"/>
              </w:rPr>
              <w:t>-Writing paragraphs in the first person, giving own viewpoints and using well-chosen conjunctions.</w:t>
            </w:r>
          </w:p>
          <w:p w14:paraId="22009F56" w14:textId="7814AF99" w:rsidR="002C38DD" w:rsidRPr="0059723C" w:rsidRDefault="00E028CD" w:rsidP="0059723C">
            <w:pPr>
              <w:rPr>
                <w:rFonts w:ascii="Comic Sans MS" w:hAnsi="Comic Sans MS"/>
                <w:b/>
                <w:sz w:val="18"/>
                <w:szCs w:val="18"/>
                <w:u w:val="single"/>
              </w:rPr>
            </w:pPr>
            <w:r w:rsidRPr="00D30F8E">
              <w:rPr>
                <w:rFonts w:ascii="Comic Sans MS" w:hAnsi="Comic Sans MS"/>
                <w:b/>
                <w:sz w:val="18"/>
                <w:szCs w:val="18"/>
                <w:u w:val="single"/>
              </w:rPr>
              <w:t>Supporting Text</w:t>
            </w:r>
            <w:r w:rsidR="0059723C">
              <w:rPr>
                <w:rFonts w:ascii="Comic Sans MS" w:hAnsi="Comic Sans MS"/>
                <w:b/>
                <w:sz w:val="18"/>
                <w:szCs w:val="18"/>
                <w:u w:val="single"/>
              </w:rPr>
              <w:t>s:</w:t>
            </w:r>
          </w:p>
          <w:p w14:paraId="2C41AD2C" w14:textId="4CA17D1D" w:rsidR="00491DCC" w:rsidRPr="002C38DD" w:rsidRDefault="00AA4491" w:rsidP="00711F57">
            <w:pPr>
              <w:tabs>
                <w:tab w:val="center" w:pos="2514"/>
              </w:tabs>
              <w:rPr>
                <w:rFonts w:ascii="Comic Sans MS" w:hAnsi="Comic Sans MS"/>
                <w:b/>
                <w:sz w:val="18"/>
                <w:szCs w:val="18"/>
                <w:u w:val="single"/>
              </w:rPr>
            </w:pPr>
            <w:r>
              <w:rPr>
                <w:noProof/>
                <w:lang w:val="en-GB" w:eastAsia="en-GB"/>
              </w:rPr>
              <w:drawing>
                <wp:anchor distT="0" distB="0" distL="114300" distR="114300" simplePos="0" relativeHeight="251663360" behindDoc="0" locked="0" layoutInCell="1" allowOverlap="1" wp14:anchorId="5E11D2F5" wp14:editId="6C6286A9">
                  <wp:simplePos x="0" y="0"/>
                  <wp:positionH relativeFrom="column">
                    <wp:posOffset>1743710</wp:posOffset>
                  </wp:positionH>
                  <wp:positionV relativeFrom="paragraph">
                    <wp:posOffset>224790</wp:posOffset>
                  </wp:positionV>
                  <wp:extent cx="866775" cy="88011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6775" cy="880110"/>
                          </a:xfrm>
                          <a:prstGeom prst="rect">
                            <a:avLst/>
                          </a:prstGeom>
                        </pic:spPr>
                      </pic:pic>
                    </a:graphicData>
                  </a:graphic>
                  <wp14:sizeRelH relativeFrom="page">
                    <wp14:pctWidth>0</wp14:pctWidth>
                  </wp14:sizeRelH>
                  <wp14:sizeRelV relativeFrom="page">
                    <wp14:pctHeight>0</wp14:pctHeight>
                  </wp14:sizeRelV>
                </wp:anchor>
              </w:drawing>
            </w:r>
            <w:r w:rsidR="00711F57">
              <w:rPr>
                <w:noProof/>
                <w:lang w:val="en-GB" w:eastAsia="en-GB"/>
              </w:rPr>
              <w:drawing>
                <wp:anchor distT="0" distB="0" distL="114300" distR="114300" simplePos="0" relativeHeight="251662336" behindDoc="0" locked="0" layoutInCell="1" allowOverlap="1" wp14:anchorId="10ECFFFC" wp14:editId="3CB07784">
                  <wp:simplePos x="0" y="0"/>
                  <wp:positionH relativeFrom="column">
                    <wp:posOffset>725170</wp:posOffset>
                  </wp:positionH>
                  <wp:positionV relativeFrom="paragraph">
                    <wp:posOffset>198120</wp:posOffset>
                  </wp:positionV>
                  <wp:extent cx="821055" cy="923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945" b="3312"/>
                          <a:stretch/>
                        </pic:blipFill>
                        <pic:spPr bwMode="auto">
                          <a:xfrm>
                            <a:off x="0" y="0"/>
                            <a:ext cx="82105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F57">
              <w:rPr>
                <w:noProof/>
                <w:lang w:val="en-GB" w:eastAsia="en-GB"/>
              </w:rPr>
              <w:drawing>
                <wp:anchor distT="0" distB="0" distL="114300" distR="114300" simplePos="0" relativeHeight="251660288" behindDoc="0" locked="0" layoutInCell="1" allowOverlap="1" wp14:anchorId="12151752" wp14:editId="65F435D9">
                  <wp:simplePos x="0" y="0"/>
                  <wp:positionH relativeFrom="column">
                    <wp:posOffset>20320</wp:posOffset>
                  </wp:positionH>
                  <wp:positionV relativeFrom="paragraph">
                    <wp:posOffset>236220</wp:posOffset>
                  </wp:positionV>
                  <wp:extent cx="628650" cy="8528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8650" cy="852805"/>
                          </a:xfrm>
                          <a:prstGeom prst="rect">
                            <a:avLst/>
                          </a:prstGeom>
                        </pic:spPr>
                      </pic:pic>
                    </a:graphicData>
                  </a:graphic>
                  <wp14:sizeRelH relativeFrom="page">
                    <wp14:pctWidth>0</wp14:pctWidth>
                  </wp14:sizeRelH>
                  <wp14:sizeRelV relativeFrom="page">
                    <wp14:pctHeight>0</wp14:pctHeight>
                  </wp14:sizeRelV>
                </wp:anchor>
              </w:drawing>
            </w:r>
            <w:r w:rsidR="00711F57">
              <w:rPr>
                <w:rFonts w:ascii="Comic Sans MS" w:hAnsi="Comic Sans MS"/>
                <w:sz w:val="18"/>
                <w:szCs w:val="18"/>
              </w:rPr>
              <w:t>Geography</w:t>
            </w:r>
            <w:r w:rsidR="00711F57">
              <w:rPr>
                <w:rFonts w:ascii="Comic Sans MS" w:hAnsi="Comic Sans MS"/>
                <w:sz w:val="18"/>
                <w:szCs w:val="18"/>
              </w:rPr>
              <w:tab/>
              <w:t xml:space="preserve">   </w:t>
            </w:r>
            <w:r>
              <w:rPr>
                <w:rFonts w:ascii="Comic Sans MS" w:hAnsi="Comic Sans MS"/>
                <w:sz w:val="18"/>
                <w:szCs w:val="18"/>
              </w:rPr>
              <w:t xml:space="preserve">               Science</w:t>
            </w:r>
          </w:p>
        </w:tc>
        <w:tc>
          <w:tcPr>
            <w:tcW w:w="4905" w:type="dxa"/>
          </w:tcPr>
          <w:p w14:paraId="6A1FDC07" w14:textId="0173DA58" w:rsidR="00D30F8E" w:rsidRDefault="00C21770" w:rsidP="00D30F8E">
            <w:pPr>
              <w:jc w:val="center"/>
              <w:textAlignment w:val="baseline"/>
              <w:rPr>
                <w:rFonts w:ascii="Comic Sans MS" w:eastAsia="Times New Roman" w:hAnsi="Comic Sans MS" w:cs="Times New Roman"/>
                <w:b/>
                <w:color w:val="000000"/>
                <w:sz w:val="20"/>
                <w:szCs w:val="19"/>
                <w:bdr w:val="none" w:sz="0" w:space="0" w:color="auto" w:frame="1"/>
                <w:lang w:val="en-GB"/>
              </w:rPr>
            </w:pPr>
            <w:r>
              <w:rPr>
                <w:rFonts w:ascii="Comic Sans MS" w:eastAsia="Times New Roman" w:hAnsi="Comic Sans MS" w:cs="Times New Roman"/>
                <w:b/>
                <w:color w:val="000000"/>
                <w:sz w:val="20"/>
                <w:szCs w:val="19"/>
                <w:bdr w:val="none" w:sz="0" w:space="0" w:color="auto" w:frame="1"/>
                <w:lang w:val="en-GB"/>
              </w:rPr>
              <w:t>A Journey Into Space</w:t>
            </w:r>
          </w:p>
          <w:p w14:paraId="2D9AD64B" w14:textId="7347FE83" w:rsidR="00F03ECA" w:rsidRPr="00C21770" w:rsidRDefault="00D65CEB" w:rsidP="00D30F8E">
            <w:pPr>
              <w:textAlignment w:val="baseline"/>
              <w:rPr>
                <w:rFonts w:ascii="Comic Sans MS" w:eastAsia="Times New Roman" w:hAnsi="Comic Sans MS" w:cs="Times New Roman"/>
                <w:color w:val="000000"/>
                <w:sz w:val="18"/>
                <w:szCs w:val="19"/>
                <w:bdr w:val="none" w:sz="0" w:space="0" w:color="auto" w:frame="1"/>
                <w:lang w:val="en-GB"/>
              </w:rPr>
            </w:pPr>
            <w:r w:rsidRPr="00D30F8E">
              <w:rPr>
                <w:rFonts w:ascii="Comic Sans MS" w:eastAsia="Times New Roman" w:hAnsi="Comic Sans MS" w:cs="Times New Roman"/>
                <w:b/>
                <w:color w:val="000000"/>
                <w:sz w:val="20"/>
                <w:szCs w:val="19"/>
                <w:bdr w:val="none" w:sz="0" w:space="0" w:color="auto" w:frame="1"/>
                <w:lang w:val="en-GB"/>
              </w:rPr>
              <w:t xml:space="preserve">Artist Spotlight: </w:t>
            </w:r>
            <w:r w:rsidR="00C21770">
              <w:rPr>
                <w:rFonts w:ascii="Comic Sans MS" w:eastAsia="Times New Roman" w:hAnsi="Comic Sans MS" w:cs="Times New Roman"/>
                <w:color w:val="000000"/>
                <w:sz w:val="20"/>
                <w:szCs w:val="19"/>
                <w:bdr w:val="none" w:sz="0" w:space="0" w:color="auto" w:frame="1"/>
                <w:lang w:val="en-GB"/>
              </w:rPr>
              <w:t>Robert McCall</w:t>
            </w:r>
          </w:p>
          <w:p w14:paraId="3F191FD5" w14:textId="18F24ABF" w:rsidR="00A10BE0" w:rsidRPr="00C21770" w:rsidRDefault="00A10BE0" w:rsidP="00542FFA">
            <w:pPr>
              <w:textAlignment w:val="baseline"/>
              <w:rPr>
                <w:rFonts w:ascii="Comic Sans MS" w:eastAsia="Times New Roman" w:hAnsi="Comic Sans MS" w:cs="Times New Roman"/>
                <w:color w:val="000000"/>
                <w:sz w:val="18"/>
                <w:szCs w:val="19"/>
                <w:bdr w:val="none" w:sz="0" w:space="0" w:color="auto" w:frame="1"/>
                <w:lang w:val="en-GB"/>
              </w:rPr>
            </w:pPr>
            <w:r w:rsidRPr="00D30F8E">
              <w:rPr>
                <w:rFonts w:ascii="Comic Sans MS" w:eastAsia="Times New Roman" w:hAnsi="Comic Sans MS" w:cs="Times New Roman"/>
                <w:b/>
                <w:color w:val="000000"/>
                <w:sz w:val="20"/>
                <w:szCs w:val="19"/>
                <w:bdr w:val="none" w:sz="0" w:space="0" w:color="auto" w:frame="1"/>
                <w:lang w:val="en-GB"/>
              </w:rPr>
              <w:t xml:space="preserve">Art Period: </w:t>
            </w:r>
            <w:r w:rsidR="00C21770">
              <w:rPr>
                <w:rFonts w:ascii="Comic Sans MS" w:eastAsia="Times New Roman" w:hAnsi="Comic Sans MS" w:cs="Times New Roman"/>
                <w:color w:val="000000"/>
                <w:sz w:val="20"/>
                <w:szCs w:val="19"/>
                <w:bdr w:val="none" w:sz="0" w:space="0" w:color="auto" w:frame="1"/>
                <w:lang w:val="en-GB"/>
              </w:rPr>
              <w:t>Realism (20</w:t>
            </w:r>
            <w:r w:rsidR="00C21770" w:rsidRPr="00C21770">
              <w:rPr>
                <w:rFonts w:ascii="Comic Sans MS" w:eastAsia="Times New Roman" w:hAnsi="Comic Sans MS" w:cs="Times New Roman"/>
                <w:color w:val="000000"/>
                <w:sz w:val="20"/>
                <w:szCs w:val="19"/>
                <w:bdr w:val="none" w:sz="0" w:space="0" w:color="auto" w:frame="1"/>
                <w:vertAlign w:val="superscript"/>
                <w:lang w:val="en-GB"/>
              </w:rPr>
              <w:t>th</w:t>
            </w:r>
            <w:r w:rsidR="00C21770">
              <w:rPr>
                <w:rFonts w:ascii="Comic Sans MS" w:eastAsia="Times New Roman" w:hAnsi="Comic Sans MS" w:cs="Times New Roman"/>
                <w:color w:val="000000"/>
                <w:sz w:val="20"/>
                <w:szCs w:val="19"/>
                <w:bdr w:val="none" w:sz="0" w:space="0" w:color="auto" w:frame="1"/>
                <w:lang w:val="en-GB"/>
              </w:rPr>
              <w:t xml:space="preserve"> century)</w:t>
            </w:r>
          </w:p>
          <w:p w14:paraId="12B2436F" w14:textId="37035B31" w:rsidR="00A10BE0" w:rsidRPr="00C21770" w:rsidRDefault="00A10BE0" w:rsidP="00542FFA">
            <w:pPr>
              <w:textAlignment w:val="baseline"/>
              <w:rPr>
                <w:rFonts w:ascii="Comic Sans MS" w:eastAsia="Times New Roman" w:hAnsi="Comic Sans MS" w:cs="Times New Roman"/>
                <w:color w:val="000000"/>
                <w:sz w:val="18"/>
                <w:szCs w:val="19"/>
                <w:bdr w:val="none" w:sz="0" w:space="0" w:color="auto" w:frame="1"/>
                <w:lang w:val="en-GB"/>
              </w:rPr>
            </w:pPr>
            <w:r w:rsidRPr="00D30F8E">
              <w:rPr>
                <w:rFonts w:ascii="Comic Sans MS" w:eastAsia="Times New Roman" w:hAnsi="Comic Sans MS" w:cs="Times New Roman"/>
                <w:b/>
                <w:color w:val="000000"/>
                <w:sz w:val="20"/>
                <w:szCs w:val="19"/>
                <w:bdr w:val="none" w:sz="0" w:space="0" w:color="auto" w:frame="1"/>
                <w:lang w:val="en-GB"/>
              </w:rPr>
              <w:t xml:space="preserve">Art Style: </w:t>
            </w:r>
            <w:r w:rsidR="00C21770">
              <w:rPr>
                <w:rFonts w:ascii="Comic Sans MS" w:eastAsia="Times New Roman" w:hAnsi="Comic Sans MS" w:cs="Times New Roman"/>
                <w:color w:val="000000"/>
                <w:sz w:val="20"/>
                <w:szCs w:val="19"/>
                <w:bdr w:val="none" w:sz="0" w:space="0" w:color="auto" w:frame="1"/>
                <w:lang w:val="en-GB"/>
              </w:rPr>
              <w:t>Paintings</w:t>
            </w:r>
          </w:p>
          <w:p w14:paraId="6754AEAD" w14:textId="38E77DD3" w:rsidR="00BE73FA" w:rsidRPr="00D30F8E" w:rsidRDefault="00BE73FA" w:rsidP="00542FFA">
            <w:pPr>
              <w:textAlignment w:val="baseline"/>
              <w:rPr>
                <w:rFonts w:ascii="Comic Sans MS" w:eastAsia="Times New Roman" w:hAnsi="Comic Sans MS" w:cs="Times New Roman"/>
                <w:b/>
                <w:color w:val="000000"/>
                <w:sz w:val="16"/>
                <w:szCs w:val="19"/>
                <w:bdr w:val="none" w:sz="0" w:space="0" w:color="auto" w:frame="1"/>
                <w:lang w:val="en-GB"/>
              </w:rPr>
            </w:pPr>
            <w:r w:rsidRPr="00D30F8E">
              <w:rPr>
                <w:rFonts w:ascii="Comic Sans MS" w:eastAsia="Times New Roman" w:hAnsi="Comic Sans MS" w:cs="Times New Roman"/>
                <w:b/>
                <w:color w:val="000000"/>
                <w:sz w:val="18"/>
                <w:szCs w:val="19"/>
                <w:bdr w:val="none" w:sz="0" w:space="0" w:color="auto" w:frame="1"/>
                <w:lang w:val="en-GB"/>
              </w:rPr>
              <w:t>To develop ideas</w:t>
            </w:r>
            <w:r w:rsidR="00F03ECA" w:rsidRPr="00D30F8E">
              <w:rPr>
                <w:rFonts w:ascii="Comic Sans MS" w:eastAsia="Times New Roman" w:hAnsi="Comic Sans MS" w:cs="Times New Roman"/>
                <w:b/>
                <w:color w:val="000000"/>
                <w:sz w:val="18"/>
                <w:szCs w:val="19"/>
                <w:bdr w:val="none" w:sz="0" w:space="0" w:color="auto" w:frame="1"/>
                <w:lang w:val="en-GB"/>
              </w:rPr>
              <w:t>:</w:t>
            </w:r>
          </w:p>
          <w:p w14:paraId="51E4AABA" w14:textId="2E3A2622" w:rsidR="00700617" w:rsidRPr="00D30F8E" w:rsidRDefault="00C21770" w:rsidP="003979FD">
            <w:pPr>
              <w:textAlignment w:val="baseline"/>
              <w:rPr>
                <w:rFonts w:ascii="Comic Sans MS" w:eastAsia="Times New Roman" w:hAnsi="Comic Sans MS" w:cs="Times New Roman"/>
                <w:color w:val="000000"/>
                <w:sz w:val="18"/>
                <w:szCs w:val="19"/>
                <w:bdr w:val="none" w:sz="0" w:space="0" w:color="auto" w:frame="1"/>
                <w:lang w:val="en-GB"/>
              </w:rPr>
            </w:pPr>
            <w:r w:rsidRPr="00C21770">
              <w:rPr>
                <w:rFonts w:ascii="Comic Sans MS" w:eastAsia="Times New Roman" w:hAnsi="Comic Sans MS" w:cs="Times New Roman"/>
                <w:color w:val="000000"/>
                <w:sz w:val="18"/>
                <w:szCs w:val="19"/>
                <w:bdr w:val="none" w:sz="0" w:space="0" w:color="auto" w:frame="1"/>
              </w:rPr>
              <w:t>• Develop ideas from starting points</w:t>
            </w:r>
            <w:r w:rsidRPr="00C21770">
              <w:rPr>
                <w:rFonts w:ascii="Comic Sans MS" w:eastAsia="Times New Roman" w:hAnsi="Comic Sans MS" w:cs="Times New Roman"/>
                <w:color w:val="000000"/>
                <w:sz w:val="18"/>
                <w:szCs w:val="19"/>
                <w:bdr w:val="none" w:sz="0" w:space="0" w:color="auto" w:frame="1"/>
              </w:rPr>
              <w:br/>
              <w:t>throughout the curriculum.</w:t>
            </w:r>
            <w:r w:rsidRPr="00C21770">
              <w:rPr>
                <w:rFonts w:ascii="Comic Sans MS" w:eastAsia="Times New Roman" w:hAnsi="Comic Sans MS" w:cs="Times New Roman"/>
                <w:color w:val="000000"/>
                <w:sz w:val="18"/>
                <w:szCs w:val="19"/>
                <w:bdr w:val="none" w:sz="0" w:space="0" w:color="auto" w:frame="1"/>
              </w:rPr>
              <w:br/>
              <w:t>• Collect information, sketches and resources.</w:t>
            </w:r>
            <w:r w:rsidRPr="00C21770">
              <w:rPr>
                <w:rFonts w:ascii="Comic Sans MS" w:eastAsia="Times New Roman" w:hAnsi="Comic Sans MS" w:cs="Times New Roman"/>
                <w:color w:val="000000"/>
                <w:sz w:val="18"/>
                <w:szCs w:val="19"/>
                <w:bdr w:val="none" w:sz="0" w:space="0" w:color="auto" w:frame="1"/>
              </w:rPr>
              <w:br/>
              <w:t>• Adapt and refine ideas as they progress.</w:t>
            </w:r>
            <w:r w:rsidRPr="00C21770">
              <w:rPr>
                <w:rFonts w:ascii="Comic Sans MS" w:eastAsia="Times New Roman" w:hAnsi="Comic Sans MS" w:cs="Times New Roman"/>
                <w:color w:val="000000"/>
                <w:sz w:val="18"/>
                <w:szCs w:val="19"/>
                <w:bdr w:val="none" w:sz="0" w:space="0" w:color="auto" w:frame="1"/>
              </w:rPr>
              <w:br/>
              <w:t>• Explore ideas in a variety of ways.</w:t>
            </w:r>
            <w:r w:rsidRPr="00C21770">
              <w:rPr>
                <w:rFonts w:ascii="Comic Sans MS" w:eastAsia="Times New Roman" w:hAnsi="Comic Sans MS" w:cs="Times New Roman"/>
                <w:color w:val="000000"/>
                <w:sz w:val="18"/>
                <w:szCs w:val="19"/>
                <w:bdr w:val="none" w:sz="0" w:space="0" w:color="auto" w:frame="1"/>
              </w:rPr>
              <w:br/>
              <w:t>• Comment on artworks using visual language</w:t>
            </w:r>
          </w:p>
          <w:p w14:paraId="18D0C831" w14:textId="5BB7B4EC" w:rsidR="00BE73FA" w:rsidRDefault="00BE73FA" w:rsidP="00542FFA">
            <w:pPr>
              <w:textAlignment w:val="baseline"/>
              <w:rPr>
                <w:rFonts w:ascii="Comic Sans MS" w:eastAsia="Times New Roman" w:hAnsi="Comic Sans MS" w:cs="Times New Roman"/>
                <w:b/>
                <w:color w:val="000000"/>
                <w:sz w:val="18"/>
                <w:szCs w:val="19"/>
                <w:bdr w:val="none" w:sz="0" w:space="0" w:color="auto" w:frame="1"/>
                <w:lang w:val="en-GB"/>
              </w:rPr>
            </w:pPr>
            <w:r w:rsidRPr="00D30F8E">
              <w:rPr>
                <w:rFonts w:ascii="Comic Sans MS" w:eastAsia="Times New Roman" w:hAnsi="Comic Sans MS" w:cs="Times New Roman"/>
                <w:b/>
                <w:color w:val="000000"/>
                <w:sz w:val="18"/>
                <w:szCs w:val="19"/>
                <w:bdr w:val="none" w:sz="0" w:space="0" w:color="auto" w:frame="1"/>
                <w:lang w:val="en-GB"/>
              </w:rPr>
              <w:t>To master techniques</w:t>
            </w:r>
            <w:r w:rsidR="00B13B27" w:rsidRPr="00D30F8E">
              <w:rPr>
                <w:rFonts w:ascii="Comic Sans MS" w:eastAsia="Times New Roman" w:hAnsi="Comic Sans MS" w:cs="Times New Roman"/>
                <w:b/>
                <w:color w:val="000000"/>
                <w:sz w:val="18"/>
                <w:szCs w:val="19"/>
                <w:bdr w:val="none" w:sz="0" w:space="0" w:color="auto" w:frame="1"/>
                <w:lang w:val="en-GB"/>
              </w:rPr>
              <w:t>:</w:t>
            </w:r>
          </w:p>
          <w:p w14:paraId="31A4980E" w14:textId="07A0DCE5" w:rsidR="00C21770" w:rsidRDefault="00C21770" w:rsidP="00542FFA">
            <w:pPr>
              <w:textAlignment w:val="baseline"/>
              <w:rPr>
                <w:rFonts w:ascii="Comic Sans MS" w:eastAsia="Times New Roman" w:hAnsi="Comic Sans MS" w:cs="Times New Roman"/>
                <w:b/>
                <w:color w:val="000000"/>
                <w:sz w:val="18"/>
                <w:szCs w:val="19"/>
                <w:bdr w:val="none" w:sz="0" w:space="0" w:color="auto" w:frame="1"/>
                <w:lang w:val="en-GB"/>
              </w:rPr>
            </w:pPr>
            <w:r>
              <w:rPr>
                <w:rFonts w:ascii="Comic Sans MS" w:eastAsia="Times New Roman" w:hAnsi="Comic Sans MS" w:cs="Times New Roman"/>
                <w:b/>
                <w:color w:val="000000"/>
                <w:sz w:val="18"/>
                <w:szCs w:val="19"/>
                <w:bdr w:val="none" w:sz="0" w:space="0" w:color="auto" w:frame="1"/>
                <w:lang w:val="en-GB"/>
              </w:rPr>
              <w:t>Painting:</w:t>
            </w:r>
          </w:p>
          <w:p w14:paraId="3F2065C1" w14:textId="1AD4FC94" w:rsidR="00C21770" w:rsidRPr="00C21770" w:rsidRDefault="00C21770" w:rsidP="00542FFA">
            <w:pPr>
              <w:textAlignment w:val="baseline"/>
              <w:rPr>
                <w:rFonts w:ascii="Comic Sans MS" w:eastAsia="Times New Roman" w:hAnsi="Comic Sans MS" w:cs="Times New Roman"/>
                <w:color w:val="000000"/>
                <w:sz w:val="18"/>
                <w:szCs w:val="19"/>
                <w:bdr w:val="none" w:sz="0" w:space="0" w:color="auto" w:frame="1"/>
                <w:lang w:val="en-GB"/>
              </w:rPr>
            </w:pPr>
            <w:r w:rsidRPr="00C21770">
              <w:rPr>
                <w:rFonts w:ascii="Comic Sans MS" w:eastAsia="Times New Roman" w:hAnsi="Comic Sans MS" w:cs="Times New Roman"/>
                <w:color w:val="000000"/>
                <w:sz w:val="18"/>
                <w:szCs w:val="19"/>
                <w:bdr w:val="none" w:sz="0" w:space="0" w:color="auto" w:frame="1"/>
              </w:rPr>
              <w:t>• Use a number of brush techniques using thick</w:t>
            </w:r>
            <w:r w:rsidRPr="00C21770">
              <w:rPr>
                <w:rFonts w:ascii="Comic Sans MS" w:eastAsia="Times New Roman" w:hAnsi="Comic Sans MS" w:cs="Times New Roman"/>
                <w:color w:val="000000"/>
                <w:sz w:val="18"/>
                <w:szCs w:val="19"/>
                <w:bdr w:val="none" w:sz="0" w:space="0" w:color="auto" w:frame="1"/>
              </w:rPr>
              <w:br/>
              <w:t>and thin brushes to produce shapes, textures,</w:t>
            </w:r>
            <w:r w:rsidRPr="00C21770">
              <w:rPr>
                <w:rFonts w:ascii="Comic Sans MS" w:eastAsia="Times New Roman" w:hAnsi="Comic Sans MS" w:cs="Times New Roman"/>
                <w:color w:val="000000"/>
                <w:sz w:val="18"/>
                <w:szCs w:val="19"/>
                <w:bdr w:val="none" w:sz="0" w:space="0" w:color="auto" w:frame="1"/>
              </w:rPr>
              <w:br/>
              <w:t>patterns and lines.</w:t>
            </w:r>
            <w:r w:rsidRPr="00C21770">
              <w:rPr>
                <w:rFonts w:ascii="Comic Sans MS" w:eastAsia="Times New Roman" w:hAnsi="Comic Sans MS" w:cs="Times New Roman"/>
                <w:color w:val="000000"/>
                <w:sz w:val="18"/>
                <w:szCs w:val="19"/>
                <w:bdr w:val="none" w:sz="0" w:space="0" w:color="auto" w:frame="1"/>
              </w:rPr>
              <w:br/>
              <w:t>• Mix colours effectively.</w:t>
            </w:r>
            <w:r w:rsidRPr="00C21770">
              <w:rPr>
                <w:rFonts w:ascii="Comic Sans MS" w:eastAsia="Times New Roman" w:hAnsi="Comic Sans MS" w:cs="Times New Roman"/>
                <w:color w:val="000000"/>
                <w:sz w:val="18"/>
                <w:szCs w:val="19"/>
                <w:bdr w:val="none" w:sz="0" w:space="0" w:color="auto" w:frame="1"/>
              </w:rPr>
              <w:br/>
              <w:t>• Use watercolour paint to produce washes for</w:t>
            </w:r>
            <w:r w:rsidRPr="00C21770">
              <w:rPr>
                <w:rFonts w:ascii="Comic Sans MS" w:eastAsia="Times New Roman" w:hAnsi="Comic Sans MS" w:cs="Times New Roman"/>
                <w:color w:val="000000"/>
                <w:sz w:val="18"/>
                <w:szCs w:val="19"/>
                <w:bdr w:val="none" w:sz="0" w:space="0" w:color="auto" w:frame="1"/>
              </w:rPr>
              <w:br/>
              <w:t>backgrounds then add detail.</w:t>
            </w:r>
            <w:r w:rsidRPr="00C21770">
              <w:rPr>
                <w:rFonts w:ascii="Comic Sans MS" w:eastAsia="Times New Roman" w:hAnsi="Comic Sans MS" w:cs="Times New Roman"/>
                <w:color w:val="000000"/>
                <w:sz w:val="18"/>
                <w:szCs w:val="19"/>
                <w:bdr w:val="none" w:sz="0" w:space="0" w:color="auto" w:frame="1"/>
              </w:rPr>
              <w:br/>
              <w:t>• Experiment with creating mood with colour</w:t>
            </w:r>
            <w:r w:rsidR="00AA4491">
              <w:rPr>
                <w:rFonts w:ascii="Comic Sans MS" w:eastAsia="Times New Roman" w:hAnsi="Comic Sans MS" w:cs="Times New Roman"/>
                <w:color w:val="000000"/>
                <w:sz w:val="18"/>
                <w:szCs w:val="19"/>
                <w:bdr w:val="none" w:sz="0" w:space="0" w:color="auto" w:frame="1"/>
              </w:rPr>
              <w:t>.</w:t>
            </w:r>
            <w:bookmarkStart w:id="0" w:name="_GoBack"/>
            <w:bookmarkEnd w:id="0"/>
          </w:p>
          <w:p w14:paraId="56A43469" w14:textId="719614E5" w:rsidR="00BE73FA" w:rsidRDefault="00BE73FA" w:rsidP="00AD1A0D">
            <w:pPr>
              <w:textAlignment w:val="baseline"/>
              <w:rPr>
                <w:rFonts w:ascii="Comic Sans MS" w:eastAsia="Times New Roman" w:hAnsi="Comic Sans MS" w:cs="Times New Roman"/>
                <w:b/>
                <w:color w:val="000000"/>
                <w:sz w:val="18"/>
                <w:szCs w:val="18"/>
                <w:bdr w:val="none" w:sz="0" w:space="0" w:color="auto" w:frame="1"/>
                <w:lang w:val="en-GB"/>
              </w:rPr>
            </w:pPr>
            <w:r w:rsidRPr="00D30F8E">
              <w:rPr>
                <w:rFonts w:ascii="Comic Sans MS" w:eastAsia="Times New Roman" w:hAnsi="Comic Sans MS" w:cs="Times New Roman"/>
                <w:b/>
                <w:color w:val="000000"/>
                <w:sz w:val="18"/>
                <w:szCs w:val="18"/>
                <w:bdr w:val="none" w:sz="0" w:space="0" w:color="auto" w:frame="1"/>
                <w:lang w:val="en-GB"/>
              </w:rPr>
              <w:t>Take inspiration from the greats</w:t>
            </w:r>
            <w:r w:rsidR="00B13B27" w:rsidRPr="00D30F8E">
              <w:rPr>
                <w:rFonts w:ascii="Comic Sans MS" w:eastAsia="Times New Roman" w:hAnsi="Comic Sans MS" w:cs="Times New Roman"/>
                <w:b/>
                <w:color w:val="000000"/>
                <w:sz w:val="18"/>
                <w:szCs w:val="18"/>
                <w:bdr w:val="none" w:sz="0" w:space="0" w:color="auto" w:frame="1"/>
                <w:lang w:val="en-GB"/>
              </w:rPr>
              <w:t>:</w:t>
            </w:r>
          </w:p>
          <w:p w14:paraId="25AC95FF" w14:textId="16C00B5D" w:rsidR="00C21770" w:rsidRPr="00C21770" w:rsidRDefault="00C21770" w:rsidP="00AD1A0D">
            <w:pPr>
              <w:textAlignment w:val="baseline"/>
              <w:rPr>
                <w:rFonts w:ascii="Comic Sans MS" w:eastAsia="Times New Roman" w:hAnsi="Comic Sans MS" w:cs="Times New Roman"/>
                <w:color w:val="000000"/>
                <w:sz w:val="18"/>
                <w:szCs w:val="18"/>
                <w:bdr w:val="none" w:sz="0" w:space="0" w:color="auto" w:frame="1"/>
                <w:lang w:val="en-GB"/>
              </w:rPr>
            </w:pPr>
            <w:r w:rsidRPr="00C21770">
              <w:rPr>
                <w:rFonts w:ascii="Comic Sans MS" w:eastAsia="Times New Roman" w:hAnsi="Comic Sans MS" w:cs="Times New Roman"/>
                <w:color w:val="000000"/>
                <w:sz w:val="18"/>
                <w:szCs w:val="18"/>
                <w:bdr w:val="none" w:sz="0" w:space="0" w:color="auto" w:frame="1"/>
              </w:rPr>
              <w:t>• Replicate some of the techniques used by</w:t>
            </w:r>
            <w:r w:rsidRPr="00C21770">
              <w:rPr>
                <w:rFonts w:ascii="Comic Sans MS" w:eastAsia="Times New Roman" w:hAnsi="Comic Sans MS" w:cs="Times New Roman"/>
                <w:color w:val="000000"/>
                <w:sz w:val="18"/>
                <w:szCs w:val="18"/>
                <w:bdr w:val="none" w:sz="0" w:space="0" w:color="auto" w:frame="1"/>
              </w:rPr>
              <w:br/>
              <w:t>notable artists, artisans and designers.</w:t>
            </w:r>
            <w:r w:rsidRPr="00C21770">
              <w:rPr>
                <w:rFonts w:ascii="Comic Sans MS" w:eastAsia="Times New Roman" w:hAnsi="Comic Sans MS" w:cs="Times New Roman"/>
                <w:color w:val="000000"/>
                <w:sz w:val="18"/>
                <w:szCs w:val="18"/>
                <w:bdr w:val="none" w:sz="0" w:space="0" w:color="auto" w:frame="1"/>
              </w:rPr>
              <w:br/>
              <w:t>• Create original pieces that are influenced by</w:t>
            </w:r>
            <w:r w:rsidRPr="00C21770">
              <w:rPr>
                <w:rFonts w:ascii="Comic Sans MS" w:eastAsia="Times New Roman" w:hAnsi="Comic Sans MS" w:cs="Times New Roman"/>
                <w:color w:val="000000"/>
                <w:sz w:val="18"/>
                <w:szCs w:val="18"/>
                <w:bdr w:val="none" w:sz="0" w:space="0" w:color="auto" w:frame="1"/>
              </w:rPr>
              <w:br/>
              <w:t>studies of others.</w:t>
            </w:r>
          </w:p>
          <w:p w14:paraId="68E0A3D9" w14:textId="3D7A968A" w:rsidR="000B3906" w:rsidRPr="00D30F8E" w:rsidRDefault="000B3906" w:rsidP="000B3906">
            <w:pPr>
              <w:textAlignment w:val="baseline"/>
              <w:rPr>
                <w:rFonts w:ascii="Comic Sans MS" w:eastAsia="Times New Roman" w:hAnsi="Comic Sans MS" w:cs="Times New Roman"/>
                <w:sz w:val="18"/>
                <w:szCs w:val="19"/>
                <w:lang w:val="en-GB"/>
              </w:rPr>
            </w:pPr>
          </w:p>
          <w:p w14:paraId="417E8F2D" w14:textId="5038C03A" w:rsidR="009840FD" w:rsidRPr="00D30F8E" w:rsidRDefault="009840FD" w:rsidP="000A44E8">
            <w:pPr>
              <w:textAlignment w:val="baseline"/>
              <w:rPr>
                <w:rFonts w:ascii="Comic Sans MS" w:eastAsia="Times New Roman" w:hAnsi="Comic Sans MS" w:cs="Times New Roman"/>
                <w:sz w:val="18"/>
                <w:szCs w:val="19"/>
                <w:lang w:val="en-GB"/>
              </w:rPr>
            </w:pPr>
          </w:p>
        </w:tc>
      </w:tr>
      <w:tr w:rsidR="00BE73FA" w14:paraId="788F6A68" w14:textId="77777777" w:rsidTr="00620ACB">
        <w:trPr>
          <w:trHeight w:val="3109"/>
        </w:trPr>
        <w:tc>
          <w:tcPr>
            <w:tcW w:w="5240" w:type="dxa"/>
            <w:vMerge/>
          </w:tcPr>
          <w:p w14:paraId="6DA9619F" w14:textId="716BAC39" w:rsidR="00BE73FA" w:rsidRPr="001B3548" w:rsidRDefault="00BE73FA" w:rsidP="001B3548">
            <w:pPr>
              <w:spacing w:line="276" w:lineRule="auto"/>
              <w:rPr>
                <w:rFonts w:ascii="Verdana" w:hAnsi="Verdana" w:cs="Times New Roman"/>
                <w:color w:val="000000"/>
                <w:sz w:val="23"/>
                <w:szCs w:val="23"/>
                <w:lang w:val="en-GB"/>
              </w:rPr>
            </w:pPr>
          </w:p>
        </w:tc>
        <w:tc>
          <w:tcPr>
            <w:tcW w:w="5245" w:type="dxa"/>
            <w:vMerge/>
          </w:tcPr>
          <w:p w14:paraId="1613147D" w14:textId="4EA2EBF9" w:rsidR="00BE73FA" w:rsidRPr="0058773A" w:rsidRDefault="00BE73FA" w:rsidP="00AA45B1">
            <w:pPr>
              <w:rPr>
                <w:rFonts w:ascii="Comic Sans MS" w:hAnsi="Comic Sans MS"/>
                <w:sz w:val="18"/>
                <w:szCs w:val="18"/>
              </w:rPr>
            </w:pPr>
          </w:p>
        </w:tc>
        <w:tc>
          <w:tcPr>
            <w:tcW w:w="4905" w:type="dxa"/>
          </w:tcPr>
          <w:p w14:paraId="316CF21D" w14:textId="07472346" w:rsidR="00BE73FA" w:rsidRPr="008C47B8" w:rsidRDefault="00BE73FA" w:rsidP="00025BBC">
            <w:pPr>
              <w:spacing w:line="276" w:lineRule="auto"/>
              <w:rPr>
                <w:rFonts w:ascii="Comic Sans MS" w:hAnsi="Comic Sans MS"/>
                <w:b/>
                <w:sz w:val="19"/>
                <w:szCs w:val="19"/>
                <w:u w:val="single"/>
              </w:rPr>
            </w:pPr>
            <w:r w:rsidRPr="00BE73FA">
              <w:rPr>
                <w:rFonts w:ascii="Comic Sans MS" w:hAnsi="Comic Sans MS"/>
                <w:b/>
                <w:sz w:val="19"/>
                <w:szCs w:val="19"/>
                <w:u w:val="single"/>
              </w:rPr>
              <w:t>Cross Curricular Links</w:t>
            </w:r>
          </w:p>
          <w:p w14:paraId="76062202" w14:textId="52B35179" w:rsidR="00BE73FA" w:rsidRPr="00C45A26" w:rsidRDefault="000B3906" w:rsidP="00025BBC">
            <w:pPr>
              <w:spacing w:line="276" w:lineRule="auto"/>
              <w:rPr>
                <w:rFonts w:ascii="Comic Sans MS" w:hAnsi="Comic Sans MS"/>
                <w:sz w:val="19"/>
                <w:szCs w:val="19"/>
              </w:rPr>
            </w:pPr>
            <w:r>
              <w:rPr>
                <w:rFonts w:ascii="Comic Sans MS" w:hAnsi="Comic Sans MS"/>
                <w:b/>
                <w:sz w:val="19"/>
                <w:szCs w:val="19"/>
              </w:rPr>
              <w:t>DT:</w:t>
            </w:r>
            <w:r w:rsidR="00C45A26">
              <w:rPr>
                <w:rFonts w:ascii="Comic Sans MS" w:hAnsi="Comic Sans MS"/>
                <w:b/>
                <w:sz w:val="19"/>
                <w:szCs w:val="19"/>
              </w:rPr>
              <w:t xml:space="preserve"> </w:t>
            </w:r>
            <w:r w:rsidR="00C45A26">
              <w:rPr>
                <w:rFonts w:ascii="Comic Sans MS" w:hAnsi="Comic Sans MS"/>
                <w:sz w:val="19"/>
                <w:szCs w:val="19"/>
              </w:rPr>
              <w:t xml:space="preserve">Food. Healthy and varied diet. </w:t>
            </w:r>
          </w:p>
          <w:p w14:paraId="5E818E52" w14:textId="6B7B650F" w:rsidR="005B1B48" w:rsidRDefault="005B1B48" w:rsidP="005B1B48">
            <w:pPr>
              <w:spacing w:line="276" w:lineRule="auto"/>
              <w:rPr>
                <w:rFonts w:ascii="Comic Sans MS" w:hAnsi="Comic Sans MS" w:cs="Times New Roman"/>
                <w:color w:val="000000"/>
                <w:sz w:val="19"/>
                <w:szCs w:val="19"/>
                <w:lang w:val="en-GB"/>
              </w:rPr>
            </w:pPr>
            <w:r w:rsidRPr="00BE73FA">
              <w:rPr>
                <w:rFonts w:ascii="Comic Sans MS" w:hAnsi="Comic Sans MS" w:cs="Times New Roman"/>
                <w:b/>
                <w:color w:val="000000"/>
                <w:sz w:val="19"/>
                <w:szCs w:val="19"/>
                <w:lang w:val="en-GB"/>
              </w:rPr>
              <w:t>RE:</w:t>
            </w:r>
            <w:r w:rsidRPr="00BE73FA">
              <w:rPr>
                <w:rFonts w:ascii="Comic Sans MS" w:hAnsi="Comic Sans MS" w:cs="Times New Roman"/>
                <w:color w:val="000000"/>
                <w:sz w:val="19"/>
                <w:szCs w:val="19"/>
                <w:lang w:val="en-GB"/>
              </w:rPr>
              <w:t xml:space="preserve"> </w:t>
            </w:r>
            <w:r w:rsidR="00C45A26">
              <w:rPr>
                <w:rFonts w:ascii="Comic Sans MS" w:hAnsi="Comic Sans MS" w:cs="Times New Roman"/>
                <w:color w:val="000000"/>
                <w:sz w:val="19"/>
                <w:szCs w:val="19"/>
                <w:lang w:val="en-GB"/>
              </w:rPr>
              <w:t xml:space="preserve">Discovery R.E. Easter – Forgiveness. </w:t>
            </w:r>
          </w:p>
          <w:p w14:paraId="48510243" w14:textId="1DD5F964" w:rsidR="00AA4092" w:rsidRPr="00C45A26" w:rsidRDefault="008C47B8" w:rsidP="00025BBC">
            <w:pPr>
              <w:spacing w:line="276" w:lineRule="auto"/>
              <w:rPr>
                <w:rFonts w:ascii="Comic Sans MS" w:hAnsi="Comic Sans MS" w:cs="Times New Roman"/>
                <w:color w:val="000000"/>
                <w:sz w:val="19"/>
                <w:szCs w:val="19"/>
                <w:lang w:val="en-GB"/>
              </w:rPr>
            </w:pPr>
            <w:r>
              <w:rPr>
                <w:rFonts w:ascii="Comic Sans MS" w:hAnsi="Comic Sans MS" w:cs="Times New Roman"/>
                <w:b/>
                <w:color w:val="000000"/>
                <w:sz w:val="19"/>
                <w:szCs w:val="19"/>
                <w:lang w:val="en-GB"/>
              </w:rPr>
              <w:t>I.C.T</w:t>
            </w:r>
            <w:r w:rsidR="002215B5">
              <w:rPr>
                <w:rFonts w:ascii="Comic Sans MS" w:hAnsi="Comic Sans MS" w:cs="Times New Roman"/>
                <w:b/>
                <w:color w:val="000000"/>
                <w:sz w:val="19"/>
                <w:szCs w:val="19"/>
                <w:lang w:val="en-GB"/>
              </w:rPr>
              <w:t>:</w:t>
            </w:r>
            <w:r w:rsidR="00C236E0">
              <w:rPr>
                <w:rFonts w:ascii="Comic Sans MS" w:hAnsi="Comic Sans MS" w:cs="Times New Roman"/>
                <w:b/>
                <w:color w:val="000000"/>
                <w:sz w:val="19"/>
                <w:szCs w:val="19"/>
                <w:lang w:val="en-GB"/>
              </w:rPr>
              <w:t xml:space="preserve"> </w:t>
            </w:r>
            <w:r w:rsidR="00C45A26">
              <w:rPr>
                <w:rFonts w:ascii="Comic Sans MS" w:hAnsi="Comic Sans MS" w:cs="Times New Roman"/>
                <w:color w:val="000000"/>
                <w:sz w:val="19"/>
                <w:szCs w:val="19"/>
                <w:lang w:val="en-GB"/>
              </w:rPr>
              <w:t>Computer Science.</w:t>
            </w:r>
          </w:p>
          <w:p w14:paraId="29ADB8FB" w14:textId="05984629" w:rsidR="008C47B8" w:rsidRPr="00C236E0" w:rsidRDefault="008C47B8" w:rsidP="00025BBC">
            <w:pPr>
              <w:spacing w:line="276" w:lineRule="auto"/>
              <w:rPr>
                <w:rFonts w:ascii="Comic Sans MS" w:hAnsi="Comic Sans MS" w:cs="Times New Roman"/>
                <w:color w:val="000000"/>
                <w:sz w:val="19"/>
                <w:szCs w:val="19"/>
                <w:lang w:val="en-GB"/>
              </w:rPr>
            </w:pPr>
            <w:r>
              <w:rPr>
                <w:rFonts w:ascii="Comic Sans MS" w:hAnsi="Comic Sans MS" w:cs="Times New Roman"/>
                <w:b/>
                <w:color w:val="000000"/>
                <w:sz w:val="19"/>
                <w:szCs w:val="19"/>
                <w:lang w:val="en-GB"/>
              </w:rPr>
              <w:t>P.E</w:t>
            </w:r>
            <w:r w:rsidR="00AA4092">
              <w:rPr>
                <w:rFonts w:ascii="Comic Sans MS" w:hAnsi="Comic Sans MS" w:cs="Times New Roman"/>
                <w:b/>
                <w:color w:val="000000"/>
                <w:sz w:val="19"/>
                <w:szCs w:val="19"/>
                <w:lang w:val="en-GB"/>
              </w:rPr>
              <w:t>:</w:t>
            </w:r>
            <w:r w:rsidR="00C236E0">
              <w:rPr>
                <w:rFonts w:ascii="Comic Sans MS" w:hAnsi="Comic Sans MS" w:cs="Times New Roman"/>
                <w:b/>
                <w:color w:val="000000"/>
                <w:sz w:val="19"/>
                <w:szCs w:val="19"/>
                <w:lang w:val="en-GB"/>
              </w:rPr>
              <w:t xml:space="preserve"> </w:t>
            </w:r>
            <w:r w:rsidR="000B3906">
              <w:rPr>
                <w:rFonts w:ascii="Comic Sans MS" w:hAnsi="Comic Sans MS" w:cs="Times New Roman"/>
                <w:color w:val="000000"/>
                <w:sz w:val="19"/>
                <w:szCs w:val="19"/>
                <w:lang w:val="en-GB"/>
              </w:rPr>
              <w:t>Striver.</w:t>
            </w:r>
            <w:r w:rsidR="00C45A26">
              <w:rPr>
                <w:rFonts w:ascii="Comic Sans MS" w:hAnsi="Comic Sans MS" w:cs="Times New Roman"/>
                <w:color w:val="000000"/>
                <w:sz w:val="19"/>
                <w:szCs w:val="19"/>
                <w:lang w:val="en-GB"/>
              </w:rPr>
              <w:t xml:space="preserve"> Hockey.</w:t>
            </w:r>
          </w:p>
          <w:p w14:paraId="7B1B8D18" w14:textId="209A3049" w:rsidR="00C236E0" w:rsidRDefault="00C236E0" w:rsidP="00E64CB5">
            <w:pPr>
              <w:spacing w:line="276" w:lineRule="auto"/>
              <w:rPr>
                <w:rFonts w:ascii="Comic Sans MS" w:hAnsi="Comic Sans MS" w:cs="Times New Roman"/>
                <w:color w:val="000000"/>
                <w:sz w:val="19"/>
                <w:szCs w:val="19"/>
                <w:lang w:val="en-GB"/>
              </w:rPr>
            </w:pPr>
            <w:r>
              <w:rPr>
                <w:rFonts w:ascii="Comic Sans MS" w:hAnsi="Comic Sans MS" w:cs="Times New Roman"/>
                <w:b/>
                <w:color w:val="000000"/>
                <w:sz w:val="19"/>
                <w:szCs w:val="19"/>
                <w:lang w:val="en-GB"/>
              </w:rPr>
              <w:t xml:space="preserve">MFL: </w:t>
            </w:r>
            <w:r>
              <w:rPr>
                <w:rFonts w:ascii="Comic Sans MS" w:hAnsi="Comic Sans MS" w:cs="Times New Roman"/>
                <w:color w:val="000000"/>
                <w:sz w:val="19"/>
                <w:szCs w:val="19"/>
                <w:lang w:val="en-GB"/>
              </w:rPr>
              <w:t>Introduction into Spanish.</w:t>
            </w:r>
          </w:p>
          <w:p w14:paraId="6AEED4E9" w14:textId="6334045A" w:rsidR="00BE73FA" w:rsidRDefault="00C236E0" w:rsidP="003979FD">
            <w:pPr>
              <w:spacing w:line="276" w:lineRule="auto"/>
              <w:rPr>
                <w:rFonts w:ascii="Comic Sans MS" w:hAnsi="Comic Sans MS" w:cs="Times New Roman"/>
                <w:b/>
                <w:color w:val="000000"/>
                <w:sz w:val="19"/>
                <w:szCs w:val="19"/>
                <w:lang w:val="en-GB"/>
              </w:rPr>
            </w:pPr>
            <w:r>
              <w:rPr>
                <w:rFonts w:ascii="Comic Sans MS" w:hAnsi="Comic Sans MS" w:cs="Times New Roman"/>
                <w:b/>
                <w:color w:val="000000"/>
                <w:sz w:val="19"/>
                <w:szCs w:val="19"/>
                <w:lang w:val="en-GB"/>
              </w:rPr>
              <w:t xml:space="preserve">Music: </w:t>
            </w:r>
            <w:r w:rsidR="00C45A26">
              <w:rPr>
                <w:rFonts w:ascii="Comic Sans MS" w:hAnsi="Comic Sans MS" w:cs="Times New Roman"/>
                <w:color w:val="000000"/>
                <w:sz w:val="19"/>
                <w:szCs w:val="19"/>
                <w:lang w:val="en-GB"/>
              </w:rPr>
              <w:t>Charanga. The dragon song.</w:t>
            </w:r>
          </w:p>
          <w:p w14:paraId="7505BF79" w14:textId="14C35322" w:rsidR="00620ACB" w:rsidRDefault="00897668" w:rsidP="003979FD">
            <w:pPr>
              <w:spacing w:line="276" w:lineRule="auto"/>
              <w:rPr>
                <w:rFonts w:ascii="Comic Sans MS" w:hAnsi="Comic Sans MS" w:cs="Times New Roman"/>
                <w:color w:val="000000"/>
                <w:sz w:val="19"/>
                <w:szCs w:val="19"/>
                <w:lang w:val="en-GB"/>
              </w:rPr>
            </w:pPr>
            <w:r>
              <w:rPr>
                <w:rFonts w:ascii="Comic Sans MS" w:hAnsi="Comic Sans MS" w:cs="Times New Roman"/>
                <w:b/>
                <w:color w:val="000000"/>
                <w:sz w:val="19"/>
                <w:szCs w:val="19"/>
                <w:lang w:val="en-GB"/>
              </w:rPr>
              <w:t xml:space="preserve">PSHE: </w:t>
            </w:r>
            <w:r w:rsidR="000B3906">
              <w:rPr>
                <w:rFonts w:ascii="Comic Sans MS" w:hAnsi="Comic Sans MS" w:cs="Times New Roman"/>
                <w:color w:val="000000"/>
                <w:sz w:val="19"/>
                <w:szCs w:val="19"/>
                <w:lang w:val="en-GB"/>
              </w:rPr>
              <w:t>Jigsaw</w:t>
            </w:r>
            <w:r w:rsidR="00C45A26">
              <w:rPr>
                <w:rFonts w:ascii="Comic Sans MS" w:hAnsi="Comic Sans MS" w:cs="Times New Roman"/>
                <w:color w:val="000000"/>
                <w:sz w:val="19"/>
                <w:szCs w:val="19"/>
                <w:lang w:val="en-GB"/>
              </w:rPr>
              <w:t xml:space="preserve">. Relationships. </w:t>
            </w:r>
            <w:r w:rsidR="000B3906">
              <w:rPr>
                <w:rFonts w:ascii="Comic Sans MS" w:hAnsi="Comic Sans MS" w:cs="Times New Roman"/>
                <w:color w:val="000000"/>
                <w:sz w:val="19"/>
                <w:szCs w:val="19"/>
                <w:lang w:val="en-GB"/>
              </w:rPr>
              <w:t xml:space="preserve"> </w:t>
            </w:r>
          </w:p>
          <w:p w14:paraId="395E2651" w14:textId="0F2307D8" w:rsidR="00897668" w:rsidRPr="00620ACB" w:rsidRDefault="00897668" w:rsidP="00620ACB">
            <w:pPr>
              <w:rPr>
                <w:rFonts w:ascii="Comic Sans MS" w:hAnsi="Comic Sans MS" w:cs="Times New Roman"/>
                <w:sz w:val="19"/>
                <w:szCs w:val="19"/>
                <w:lang w:val="en-GB"/>
              </w:rPr>
            </w:pPr>
          </w:p>
        </w:tc>
      </w:tr>
    </w:tbl>
    <w:p w14:paraId="7967FD3F" w14:textId="256B48A2" w:rsidR="00620ACB" w:rsidRDefault="00620ACB" w:rsidP="00C81254"/>
    <w:sectPr w:rsidR="00620ACB"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27A"/>
    <w:multiLevelType w:val="hybridMultilevel"/>
    <w:tmpl w:val="D01089C8"/>
    <w:lvl w:ilvl="0" w:tplc="DD9E9EFC">
      <w:start w:val="1"/>
      <w:numFmt w:val="decimal"/>
      <w:lvlText w:val="%1."/>
      <w:lvlJc w:val="left"/>
      <w:pPr>
        <w:ind w:left="720" w:hanging="360"/>
      </w:pPr>
      <w:rPr>
        <w:rFonts w:ascii="Comic Sans MS" w:hAnsi="Comic Sans M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9AB"/>
    <w:multiLevelType w:val="hybridMultilevel"/>
    <w:tmpl w:val="2C7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10C0"/>
    <w:multiLevelType w:val="hybridMultilevel"/>
    <w:tmpl w:val="3236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3063"/>
    <w:multiLevelType w:val="hybridMultilevel"/>
    <w:tmpl w:val="E5F692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7E7E"/>
    <w:multiLevelType w:val="hybridMultilevel"/>
    <w:tmpl w:val="D2C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60D37"/>
    <w:multiLevelType w:val="hybridMultilevel"/>
    <w:tmpl w:val="BDB4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32168"/>
    <w:multiLevelType w:val="hybridMultilevel"/>
    <w:tmpl w:val="6B94AAB8"/>
    <w:lvl w:ilvl="0" w:tplc="6092452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F492C"/>
    <w:multiLevelType w:val="hybridMultilevel"/>
    <w:tmpl w:val="BB42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E20AB"/>
    <w:multiLevelType w:val="hybridMultilevel"/>
    <w:tmpl w:val="0DF4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37648"/>
    <w:multiLevelType w:val="hybridMultilevel"/>
    <w:tmpl w:val="BAD2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4535"/>
    <w:multiLevelType w:val="hybridMultilevel"/>
    <w:tmpl w:val="36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54129"/>
    <w:multiLevelType w:val="hybridMultilevel"/>
    <w:tmpl w:val="CF3E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2DB7"/>
    <w:multiLevelType w:val="hybridMultilevel"/>
    <w:tmpl w:val="0AEC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243FF"/>
    <w:multiLevelType w:val="hybridMultilevel"/>
    <w:tmpl w:val="B946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6E68"/>
    <w:multiLevelType w:val="hybridMultilevel"/>
    <w:tmpl w:val="1BD07460"/>
    <w:lvl w:ilvl="0" w:tplc="C1964F9A">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0608A"/>
    <w:multiLevelType w:val="hybridMultilevel"/>
    <w:tmpl w:val="15A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835AC"/>
    <w:multiLevelType w:val="hybridMultilevel"/>
    <w:tmpl w:val="9F44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A3087"/>
    <w:multiLevelType w:val="hybridMultilevel"/>
    <w:tmpl w:val="47A873D6"/>
    <w:lvl w:ilvl="0" w:tplc="1F64C5E4">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4793"/>
    <w:multiLevelType w:val="hybridMultilevel"/>
    <w:tmpl w:val="2ABA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9282A"/>
    <w:multiLevelType w:val="hybridMultilevel"/>
    <w:tmpl w:val="8144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F6014"/>
    <w:multiLevelType w:val="hybridMultilevel"/>
    <w:tmpl w:val="2FB21000"/>
    <w:lvl w:ilvl="0" w:tplc="93406E34">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26A3E"/>
    <w:multiLevelType w:val="hybridMultilevel"/>
    <w:tmpl w:val="8264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E28FC"/>
    <w:multiLevelType w:val="hybridMultilevel"/>
    <w:tmpl w:val="F2DC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009B3"/>
    <w:multiLevelType w:val="hybridMultilevel"/>
    <w:tmpl w:val="6CB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016C2"/>
    <w:multiLevelType w:val="hybridMultilevel"/>
    <w:tmpl w:val="DDFCB9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707A2"/>
    <w:multiLevelType w:val="hybridMultilevel"/>
    <w:tmpl w:val="E0A472C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7" w15:restartNumberingAfterBreak="0">
    <w:nsid w:val="545A524B"/>
    <w:multiLevelType w:val="hybridMultilevel"/>
    <w:tmpl w:val="B2A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D5046"/>
    <w:multiLevelType w:val="hybridMultilevel"/>
    <w:tmpl w:val="46B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C538D"/>
    <w:multiLevelType w:val="hybridMultilevel"/>
    <w:tmpl w:val="7AE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93709"/>
    <w:multiLevelType w:val="hybridMultilevel"/>
    <w:tmpl w:val="1132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90A4E"/>
    <w:multiLevelType w:val="hybridMultilevel"/>
    <w:tmpl w:val="1D8C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A4986"/>
    <w:multiLevelType w:val="hybridMultilevel"/>
    <w:tmpl w:val="A30E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C149A"/>
    <w:multiLevelType w:val="hybridMultilevel"/>
    <w:tmpl w:val="AC863642"/>
    <w:lvl w:ilvl="0" w:tplc="5418AF74">
      <w:start w:val="1"/>
      <w:numFmt w:val="decimal"/>
      <w:lvlText w:val="%1."/>
      <w:lvlJc w:val="left"/>
      <w:pPr>
        <w:ind w:left="720" w:hanging="360"/>
      </w:pPr>
      <w:rPr>
        <w:rFonts w:eastAsiaTheme="minorEastAsia"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A9506D"/>
    <w:multiLevelType w:val="hybridMultilevel"/>
    <w:tmpl w:val="6DC0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339BE"/>
    <w:multiLevelType w:val="hybridMultilevel"/>
    <w:tmpl w:val="1B1A0054"/>
    <w:lvl w:ilvl="0" w:tplc="08090001">
      <w:start w:val="1"/>
      <w:numFmt w:val="bullet"/>
      <w:lvlText w:val=""/>
      <w:lvlJc w:val="left"/>
      <w:pPr>
        <w:ind w:left="720" w:hanging="360"/>
      </w:pPr>
      <w:rPr>
        <w:rFonts w:ascii="Symbol" w:hAnsi="Symbol" w:hint="default"/>
      </w:rPr>
    </w:lvl>
    <w:lvl w:ilvl="1" w:tplc="E9BA4B2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E690A"/>
    <w:multiLevelType w:val="hybridMultilevel"/>
    <w:tmpl w:val="D668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75A3"/>
    <w:multiLevelType w:val="hybridMultilevel"/>
    <w:tmpl w:val="9BA8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65060"/>
    <w:multiLevelType w:val="hybridMultilevel"/>
    <w:tmpl w:val="783A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44C9F"/>
    <w:multiLevelType w:val="hybridMultilevel"/>
    <w:tmpl w:val="8384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8A5544"/>
    <w:multiLevelType w:val="hybridMultilevel"/>
    <w:tmpl w:val="5568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642A9"/>
    <w:multiLevelType w:val="hybridMultilevel"/>
    <w:tmpl w:val="18D89F8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3" w15:restartNumberingAfterBreak="0">
    <w:nsid w:val="7A3A5820"/>
    <w:multiLevelType w:val="hybridMultilevel"/>
    <w:tmpl w:val="ED14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B535D"/>
    <w:multiLevelType w:val="hybridMultilevel"/>
    <w:tmpl w:val="DBBC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F09E5"/>
    <w:multiLevelType w:val="hybridMultilevel"/>
    <w:tmpl w:val="A55A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A341D"/>
    <w:multiLevelType w:val="hybridMultilevel"/>
    <w:tmpl w:val="0B92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87B5A"/>
    <w:multiLevelType w:val="hybridMultilevel"/>
    <w:tmpl w:val="FD5C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56236"/>
    <w:multiLevelType w:val="hybridMultilevel"/>
    <w:tmpl w:val="2866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5"/>
  </w:num>
  <w:num w:numId="4">
    <w:abstractNumId w:val="0"/>
  </w:num>
  <w:num w:numId="5">
    <w:abstractNumId w:val="42"/>
  </w:num>
  <w:num w:numId="6">
    <w:abstractNumId w:val="29"/>
  </w:num>
  <w:num w:numId="7">
    <w:abstractNumId w:val="1"/>
  </w:num>
  <w:num w:numId="8">
    <w:abstractNumId w:val="48"/>
  </w:num>
  <w:num w:numId="9">
    <w:abstractNumId w:val="44"/>
  </w:num>
  <w:num w:numId="10">
    <w:abstractNumId w:val="24"/>
  </w:num>
  <w:num w:numId="11">
    <w:abstractNumId w:val="13"/>
  </w:num>
  <w:num w:numId="12">
    <w:abstractNumId w:val="8"/>
  </w:num>
  <w:num w:numId="13">
    <w:abstractNumId w:val="9"/>
  </w:num>
  <w:num w:numId="14">
    <w:abstractNumId w:val="10"/>
  </w:num>
  <w:num w:numId="15">
    <w:abstractNumId w:val="12"/>
  </w:num>
  <w:num w:numId="16">
    <w:abstractNumId w:val="41"/>
  </w:num>
  <w:num w:numId="17">
    <w:abstractNumId w:val="3"/>
  </w:num>
  <w:num w:numId="18">
    <w:abstractNumId w:val="38"/>
  </w:num>
  <w:num w:numId="19">
    <w:abstractNumId w:val="2"/>
  </w:num>
  <w:num w:numId="20">
    <w:abstractNumId w:val="40"/>
  </w:num>
  <w:num w:numId="21">
    <w:abstractNumId w:val="45"/>
  </w:num>
  <w:num w:numId="22">
    <w:abstractNumId w:val="20"/>
  </w:num>
  <w:num w:numId="23">
    <w:abstractNumId w:val="19"/>
  </w:num>
  <w:num w:numId="24">
    <w:abstractNumId w:val="47"/>
  </w:num>
  <w:num w:numId="25">
    <w:abstractNumId w:val="30"/>
  </w:num>
  <w:num w:numId="26">
    <w:abstractNumId w:val="25"/>
  </w:num>
  <w:num w:numId="27">
    <w:abstractNumId w:val="33"/>
  </w:num>
  <w:num w:numId="28">
    <w:abstractNumId w:val="22"/>
  </w:num>
  <w:num w:numId="29">
    <w:abstractNumId w:val="31"/>
  </w:num>
  <w:num w:numId="30">
    <w:abstractNumId w:val="43"/>
  </w:num>
  <w:num w:numId="31">
    <w:abstractNumId w:val="26"/>
  </w:num>
  <w:num w:numId="32">
    <w:abstractNumId w:val="35"/>
  </w:num>
  <w:num w:numId="33">
    <w:abstractNumId w:val="4"/>
  </w:num>
  <w:num w:numId="34">
    <w:abstractNumId w:val="28"/>
  </w:num>
  <w:num w:numId="35">
    <w:abstractNumId w:val="34"/>
  </w:num>
  <w:num w:numId="36">
    <w:abstractNumId w:val="11"/>
  </w:num>
  <w:num w:numId="37">
    <w:abstractNumId w:val="27"/>
  </w:num>
  <w:num w:numId="38">
    <w:abstractNumId w:val="36"/>
  </w:num>
  <w:num w:numId="39">
    <w:abstractNumId w:val="16"/>
  </w:num>
  <w:num w:numId="40">
    <w:abstractNumId w:val="17"/>
  </w:num>
  <w:num w:numId="41">
    <w:abstractNumId w:val="37"/>
  </w:num>
  <w:num w:numId="42">
    <w:abstractNumId w:val="14"/>
  </w:num>
  <w:num w:numId="43">
    <w:abstractNumId w:val="46"/>
  </w:num>
  <w:num w:numId="44">
    <w:abstractNumId w:val="39"/>
  </w:num>
  <w:num w:numId="45">
    <w:abstractNumId w:val="32"/>
  </w:num>
  <w:num w:numId="46">
    <w:abstractNumId w:val="7"/>
  </w:num>
  <w:num w:numId="47">
    <w:abstractNumId w:val="18"/>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6843"/>
    <w:rsid w:val="00010BA0"/>
    <w:rsid w:val="00011C5B"/>
    <w:rsid w:val="000173B4"/>
    <w:rsid w:val="00025BBC"/>
    <w:rsid w:val="00030E07"/>
    <w:rsid w:val="0003217A"/>
    <w:rsid w:val="00035417"/>
    <w:rsid w:val="00050B37"/>
    <w:rsid w:val="00067253"/>
    <w:rsid w:val="0006791E"/>
    <w:rsid w:val="0008042D"/>
    <w:rsid w:val="00084539"/>
    <w:rsid w:val="00086DD9"/>
    <w:rsid w:val="00094CD1"/>
    <w:rsid w:val="000976C8"/>
    <w:rsid w:val="000A44E8"/>
    <w:rsid w:val="000B3906"/>
    <w:rsid w:val="000C181A"/>
    <w:rsid w:val="000D1638"/>
    <w:rsid w:val="000D5EFB"/>
    <w:rsid w:val="000E6B3D"/>
    <w:rsid w:val="000F3C6B"/>
    <w:rsid w:val="000F6194"/>
    <w:rsid w:val="001171FE"/>
    <w:rsid w:val="00117636"/>
    <w:rsid w:val="0015040D"/>
    <w:rsid w:val="0015105A"/>
    <w:rsid w:val="00161289"/>
    <w:rsid w:val="0017647B"/>
    <w:rsid w:val="0018364E"/>
    <w:rsid w:val="00184D38"/>
    <w:rsid w:val="001867A1"/>
    <w:rsid w:val="00186CEA"/>
    <w:rsid w:val="001958C6"/>
    <w:rsid w:val="001A1D66"/>
    <w:rsid w:val="001B3548"/>
    <w:rsid w:val="001F1D22"/>
    <w:rsid w:val="0021416D"/>
    <w:rsid w:val="002215B5"/>
    <w:rsid w:val="00235BFC"/>
    <w:rsid w:val="002822CB"/>
    <w:rsid w:val="002B0398"/>
    <w:rsid w:val="002B100D"/>
    <w:rsid w:val="002B44B6"/>
    <w:rsid w:val="002B6AF9"/>
    <w:rsid w:val="002C38DD"/>
    <w:rsid w:val="002E5D92"/>
    <w:rsid w:val="002F7391"/>
    <w:rsid w:val="002F7A8A"/>
    <w:rsid w:val="00303AD5"/>
    <w:rsid w:val="00343209"/>
    <w:rsid w:val="00344DCD"/>
    <w:rsid w:val="00356A3D"/>
    <w:rsid w:val="00366269"/>
    <w:rsid w:val="00383E1B"/>
    <w:rsid w:val="00391C59"/>
    <w:rsid w:val="0039799F"/>
    <w:rsid w:val="003979FD"/>
    <w:rsid w:val="003B732E"/>
    <w:rsid w:val="003D48AD"/>
    <w:rsid w:val="003F149B"/>
    <w:rsid w:val="00414847"/>
    <w:rsid w:val="00426690"/>
    <w:rsid w:val="00464DF6"/>
    <w:rsid w:val="004909C5"/>
    <w:rsid w:val="00491DCC"/>
    <w:rsid w:val="004967D3"/>
    <w:rsid w:val="004A0458"/>
    <w:rsid w:val="004A7C33"/>
    <w:rsid w:val="004B05EF"/>
    <w:rsid w:val="004C1D3F"/>
    <w:rsid w:val="004D02E1"/>
    <w:rsid w:val="004D3774"/>
    <w:rsid w:val="005245E1"/>
    <w:rsid w:val="00524911"/>
    <w:rsid w:val="00537C7B"/>
    <w:rsid w:val="00542FFA"/>
    <w:rsid w:val="005437CD"/>
    <w:rsid w:val="00544D31"/>
    <w:rsid w:val="00544DC0"/>
    <w:rsid w:val="00557C07"/>
    <w:rsid w:val="00581072"/>
    <w:rsid w:val="0058773A"/>
    <w:rsid w:val="0059723C"/>
    <w:rsid w:val="005A49CC"/>
    <w:rsid w:val="005B1B48"/>
    <w:rsid w:val="005B46B5"/>
    <w:rsid w:val="005C3F76"/>
    <w:rsid w:val="005D38B9"/>
    <w:rsid w:val="005E1A60"/>
    <w:rsid w:val="005E4FF0"/>
    <w:rsid w:val="005E6134"/>
    <w:rsid w:val="005E7281"/>
    <w:rsid w:val="005F223E"/>
    <w:rsid w:val="005F4BFF"/>
    <w:rsid w:val="00601961"/>
    <w:rsid w:val="00620ACB"/>
    <w:rsid w:val="00626EC2"/>
    <w:rsid w:val="006663E6"/>
    <w:rsid w:val="00666A98"/>
    <w:rsid w:val="00693D36"/>
    <w:rsid w:val="006C54A3"/>
    <w:rsid w:val="00700617"/>
    <w:rsid w:val="007118DD"/>
    <w:rsid w:val="00711F57"/>
    <w:rsid w:val="007129E0"/>
    <w:rsid w:val="00722508"/>
    <w:rsid w:val="0072537D"/>
    <w:rsid w:val="00747452"/>
    <w:rsid w:val="00750E3B"/>
    <w:rsid w:val="007567F3"/>
    <w:rsid w:val="00756FE3"/>
    <w:rsid w:val="007750A9"/>
    <w:rsid w:val="00790859"/>
    <w:rsid w:val="007A7504"/>
    <w:rsid w:val="007B3FC4"/>
    <w:rsid w:val="007B5C27"/>
    <w:rsid w:val="007B6903"/>
    <w:rsid w:val="007C67DB"/>
    <w:rsid w:val="007E0D1E"/>
    <w:rsid w:val="007E1BF0"/>
    <w:rsid w:val="00801C61"/>
    <w:rsid w:val="00802A72"/>
    <w:rsid w:val="008129C6"/>
    <w:rsid w:val="008129EF"/>
    <w:rsid w:val="008234F9"/>
    <w:rsid w:val="00847BBC"/>
    <w:rsid w:val="00856152"/>
    <w:rsid w:val="00874A86"/>
    <w:rsid w:val="00897668"/>
    <w:rsid w:val="008A62AB"/>
    <w:rsid w:val="008C47B8"/>
    <w:rsid w:val="008D7BB2"/>
    <w:rsid w:val="008E3F6A"/>
    <w:rsid w:val="008E58D4"/>
    <w:rsid w:val="00915CBD"/>
    <w:rsid w:val="00923A01"/>
    <w:rsid w:val="009254BC"/>
    <w:rsid w:val="009319BC"/>
    <w:rsid w:val="00954C4A"/>
    <w:rsid w:val="0098150C"/>
    <w:rsid w:val="00983235"/>
    <w:rsid w:val="009840FD"/>
    <w:rsid w:val="009875E1"/>
    <w:rsid w:val="00993482"/>
    <w:rsid w:val="009B44F1"/>
    <w:rsid w:val="009B54F3"/>
    <w:rsid w:val="00A009D8"/>
    <w:rsid w:val="00A10BE0"/>
    <w:rsid w:val="00A30446"/>
    <w:rsid w:val="00A307AB"/>
    <w:rsid w:val="00A54A1E"/>
    <w:rsid w:val="00A67A9F"/>
    <w:rsid w:val="00A93D36"/>
    <w:rsid w:val="00AA1687"/>
    <w:rsid w:val="00AA4092"/>
    <w:rsid w:val="00AA4491"/>
    <w:rsid w:val="00AA45B1"/>
    <w:rsid w:val="00AD1A0D"/>
    <w:rsid w:val="00AD21E4"/>
    <w:rsid w:val="00AE3703"/>
    <w:rsid w:val="00B04696"/>
    <w:rsid w:val="00B13B27"/>
    <w:rsid w:val="00B27FD7"/>
    <w:rsid w:val="00B31DA1"/>
    <w:rsid w:val="00B32073"/>
    <w:rsid w:val="00B41D7F"/>
    <w:rsid w:val="00B86704"/>
    <w:rsid w:val="00B90149"/>
    <w:rsid w:val="00BB7C29"/>
    <w:rsid w:val="00BC19A4"/>
    <w:rsid w:val="00BD0BE7"/>
    <w:rsid w:val="00BE16B8"/>
    <w:rsid w:val="00BE1E90"/>
    <w:rsid w:val="00BE2002"/>
    <w:rsid w:val="00BE73FA"/>
    <w:rsid w:val="00BF66C0"/>
    <w:rsid w:val="00C076A7"/>
    <w:rsid w:val="00C21770"/>
    <w:rsid w:val="00C236E0"/>
    <w:rsid w:val="00C425E8"/>
    <w:rsid w:val="00C45A26"/>
    <w:rsid w:val="00C46CE2"/>
    <w:rsid w:val="00C47CD2"/>
    <w:rsid w:val="00C62989"/>
    <w:rsid w:val="00C75106"/>
    <w:rsid w:val="00C81254"/>
    <w:rsid w:val="00C86D20"/>
    <w:rsid w:val="00CA22FF"/>
    <w:rsid w:val="00CC1D3C"/>
    <w:rsid w:val="00CE09CD"/>
    <w:rsid w:val="00D22508"/>
    <w:rsid w:val="00D24AB6"/>
    <w:rsid w:val="00D30F8E"/>
    <w:rsid w:val="00D4236D"/>
    <w:rsid w:val="00D56A04"/>
    <w:rsid w:val="00D57D18"/>
    <w:rsid w:val="00D65CEB"/>
    <w:rsid w:val="00D711D3"/>
    <w:rsid w:val="00D8199E"/>
    <w:rsid w:val="00D85270"/>
    <w:rsid w:val="00D8632A"/>
    <w:rsid w:val="00D90EAF"/>
    <w:rsid w:val="00D97110"/>
    <w:rsid w:val="00DA1F43"/>
    <w:rsid w:val="00DA32F0"/>
    <w:rsid w:val="00DB7960"/>
    <w:rsid w:val="00E028CD"/>
    <w:rsid w:val="00E22501"/>
    <w:rsid w:val="00E27D24"/>
    <w:rsid w:val="00E4359D"/>
    <w:rsid w:val="00E64CB5"/>
    <w:rsid w:val="00E764A0"/>
    <w:rsid w:val="00E80210"/>
    <w:rsid w:val="00EA1539"/>
    <w:rsid w:val="00EC008D"/>
    <w:rsid w:val="00EC021D"/>
    <w:rsid w:val="00EC2C14"/>
    <w:rsid w:val="00EC404C"/>
    <w:rsid w:val="00EC4A16"/>
    <w:rsid w:val="00F00738"/>
    <w:rsid w:val="00F03ECA"/>
    <w:rsid w:val="00F31584"/>
    <w:rsid w:val="00F32840"/>
    <w:rsid w:val="00F424FE"/>
    <w:rsid w:val="00F47D78"/>
    <w:rsid w:val="00F63576"/>
    <w:rsid w:val="00F63C97"/>
    <w:rsid w:val="00FB3C47"/>
    <w:rsid w:val="00FB6044"/>
    <w:rsid w:val="00FC0195"/>
    <w:rsid w:val="00FC642D"/>
    <w:rsid w:val="00FD055B"/>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15952486">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933973431">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113285390">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Walmsley, Oliver</cp:lastModifiedBy>
  <cp:revision>3</cp:revision>
  <cp:lastPrinted>2020-09-02T12:54:00Z</cp:lastPrinted>
  <dcterms:created xsi:type="dcterms:W3CDTF">2022-02-21T13:12:00Z</dcterms:created>
  <dcterms:modified xsi:type="dcterms:W3CDTF">2022-02-21T15:10:00Z</dcterms:modified>
</cp:coreProperties>
</file>