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83" w:type="dxa"/>
        <w:tblLayout w:type="fixed"/>
        <w:tblLook w:val="04A0" w:firstRow="1" w:lastRow="0" w:firstColumn="1" w:lastColumn="0" w:noHBand="0" w:noVBand="1"/>
      </w:tblPr>
      <w:tblGrid>
        <w:gridCol w:w="5374"/>
        <w:gridCol w:w="5379"/>
        <w:gridCol w:w="5030"/>
      </w:tblGrid>
      <w:tr w:rsidR="000173B4" w:rsidRPr="00200144" w14:paraId="242EDAFE" w14:textId="77777777" w:rsidTr="00514472">
        <w:trPr>
          <w:trHeight w:val="699"/>
        </w:trPr>
        <w:tc>
          <w:tcPr>
            <w:tcW w:w="5374" w:type="dxa"/>
          </w:tcPr>
          <w:p w14:paraId="78A45238" w14:textId="14A413C3" w:rsidR="00896D3F" w:rsidRDefault="00FE1885" w:rsidP="00FE1885">
            <w:pPr>
              <w:contextualSpacing/>
              <w:rPr>
                <w:rFonts w:ascii="Comic Sans MS" w:hAnsi="Comic Sans MS" w:cstheme="majorHAnsi"/>
                <w:b/>
                <w:sz w:val="18"/>
                <w:szCs w:val="18"/>
                <w:u w:val="single"/>
              </w:rPr>
            </w:pPr>
            <w:r>
              <w:rPr>
                <w:rFonts w:ascii="Comic Sans MS" w:hAnsi="Comic Sans MS" w:cstheme="majorHAnsi"/>
                <w:b/>
                <w:sz w:val="17"/>
                <w:szCs w:val="17"/>
              </w:rPr>
              <w:t xml:space="preserve">  </w:t>
            </w:r>
            <w:r w:rsidR="00E63D79" w:rsidRPr="00E63D79">
              <w:rPr>
                <w:rFonts w:ascii="Comic Sans MS" w:hAnsi="Comic Sans MS" w:cstheme="majorHAnsi"/>
                <w:b/>
                <w:noProof/>
                <w:sz w:val="17"/>
                <w:szCs w:val="17"/>
                <w:lang w:val="en-GB" w:eastAsia="en-GB"/>
              </w:rPr>
              <w:drawing>
                <wp:inline distT="0" distB="0" distL="0" distR="0" wp14:anchorId="7596D928" wp14:editId="74827A73">
                  <wp:extent cx="242596" cy="242596"/>
                  <wp:effectExtent l="0" t="0" r="5080" b="508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7">
                            <a:extLst>
                              <a:ext uri="{BEBA8EAE-BF5A-486C-A8C5-ECC9F3942E4B}">
                                <a14:imgProps xmlns:a14="http://schemas.microsoft.com/office/drawing/2010/main">
                                  <a14:imgLayer r:embed="rId8">
                                    <a14:imgEffect>
                                      <a14:backgroundRemoval t="2778" b="98333" l="1389" r="96944">
                                        <a14:foregroundMark x1="66389" y1="11944" x2="66389" y2="11944"/>
                                        <a14:foregroundMark x1="84167" y1="35556" x2="84167" y2="35556"/>
                                        <a14:foregroundMark x1="86111" y1="42222" x2="86111" y2="42222"/>
                                      </a14:backgroundRemoval>
                                    </a14:imgEffect>
                                  </a14:imgLayer>
                                </a14:imgProps>
                              </a:ext>
                            </a:extLst>
                          </a:blip>
                          <a:stretch>
                            <a:fillRect/>
                          </a:stretch>
                        </pic:blipFill>
                        <pic:spPr>
                          <a:xfrm>
                            <a:off x="0" y="0"/>
                            <a:ext cx="244721" cy="244721"/>
                          </a:xfrm>
                          <a:prstGeom prst="rect">
                            <a:avLst/>
                          </a:prstGeom>
                        </pic:spPr>
                      </pic:pic>
                    </a:graphicData>
                  </a:graphic>
                </wp:inline>
              </w:drawing>
            </w:r>
            <w:r>
              <w:rPr>
                <w:rFonts w:ascii="Comic Sans MS" w:hAnsi="Comic Sans MS" w:cstheme="majorHAnsi"/>
                <w:b/>
                <w:sz w:val="17"/>
                <w:szCs w:val="17"/>
              </w:rPr>
              <w:t xml:space="preserve">         </w:t>
            </w:r>
            <w:r w:rsidR="00787F09">
              <w:rPr>
                <w:rFonts w:ascii="Comic Sans MS" w:hAnsi="Comic Sans MS" w:cstheme="majorHAnsi"/>
                <w:b/>
                <w:sz w:val="17"/>
                <w:szCs w:val="17"/>
                <w:u w:val="single"/>
              </w:rPr>
              <w:t>History</w:t>
            </w:r>
            <w:r w:rsidR="00AA4092" w:rsidRPr="00FC1D44">
              <w:rPr>
                <w:rFonts w:ascii="Comic Sans MS" w:hAnsi="Comic Sans MS" w:cstheme="majorHAnsi"/>
                <w:b/>
                <w:sz w:val="17"/>
                <w:szCs w:val="17"/>
                <w:u w:val="single"/>
              </w:rPr>
              <w:t xml:space="preserve"> Focus</w:t>
            </w:r>
            <w:r w:rsidR="00B90149" w:rsidRPr="00FC1D44">
              <w:rPr>
                <w:rFonts w:ascii="Comic Sans MS" w:hAnsi="Comic Sans MS" w:cstheme="majorHAnsi"/>
                <w:b/>
                <w:sz w:val="17"/>
                <w:szCs w:val="17"/>
                <w:u w:val="single"/>
              </w:rPr>
              <w:t xml:space="preserve"> </w:t>
            </w:r>
            <w:proofErr w:type="gramStart"/>
            <w:r w:rsidR="00537C7B" w:rsidRPr="00FC1D44">
              <w:rPr>
                <w:rFonts w:ascii="Comic Sans MS" w:hAnsi="Comic Sans MS" w:cstheme="majorHAnsi"/>
                <w:b/>
                <w:sz w:val="17"/>
                <w:szCs w:val="17"/>
                <w:u w:val="single"/>
              </w:rPr>
              <w:t xml:space="preserve">– </w:t>
            </w:r>
            <w:r w:rsidR="00896D3F">
              <w:rPr>
                <w:rFonts w:ascii="Comic Sans MS" w:hAnsi="Comic Sans MS" w:cstheme="majorHAnsi"/>
                <w:b/>
                <w:sz w:val="17"/>
                <w:szCs w:val="17"/>
                <w:u w:val="single"/>
              </w:rPr>
              <w:t xml:space="preserve"> </w:t>
            </w:r>
            <w:r w:rsidR="005B76D2">
              <w:rPr>
                <w:rFonts w:ascii="Comic Sans MS" w:hAnsi="Comic Sans MS" w:cstheme="majorHAnsi"/>
                <w:b/>
                <w:sz w:val="18"/>
                <w:szCs w:val="18"/>
                <w:u w:val="single"/>
              </w:rPr>
              <w:t>Enquiry</w:t>
            </w:r>
            <w:proofErr w:type="gramEnd"/>
            <w:r w:rsidR="005B76D2">
              <w:rPr>
                <w:rFonts w:ascii="Comic Sans MS" w:hAnsi="Comic Sans MS" w:cstheme="majorHAnsi"/>
                <w:b/>
                <w:sz w:val="18"/>
                <w:szCs w:val="18"/>
                <w:u w:val="single"/>
              </w:rPr>
              <w:t xml:space="preserve"> Question:</w:t>
            </w:r>
            <w:r w:rsidRPr="00FE1885">
              <w:rPr>
                <w:noProof/>
                <w:lang w:val="en-GB" w:eastAsia="en-GB"/>
              </w:rPr>
              <w:t xml:space="preserve"> </w:t>
            </w:r>
            <w:r>
              <w:rPr>
                <w:noProof/>
                <w:lang w:val="en-GB" w:eastAsia="en-GB"/>
              </w:rPr>
              <w:t xml:space="preserve"> </w:t>
            </w:r>
          </w:p>
          <w:p w14:paraId="448516EF" w14:textId="2A0BDAE6" w:rsidR="00A35B99" w:rsidRPr="001A2D66" w:rsidRDefault="00571D39" w:rsidP="00A35B99">
            <w:pPr>
              <w:contextualSpacing/>
              <w:jc w:val="center"/>
              <w:rPr>
                <w:rFonts w:ascii="Comic Sans MS" w:hAnsi="Comic Sans MS" w:cstheme="majorHAnsi"/>
                <w:b/>
                <w:sz w:val="16"/>
                <w:szCs w:val="16"/>
                <w:u w:val="single"/>
                <w:lang w:val="en-GB"/>
              </w:rPr>
            </w:pPr>
            <w:r>
              <w:rPr>
                <w:rFonts w:ascii="Comic Sans MS" w:hAnsi="Comic Sans MS" w:cstheme="majorHAnsi"/>
                <w:b/>
                <w:bCs/>
                <w:sz w:val="17"/>
                <w:szCs w:val="17"/>
                <w:u w:val="single"/>
                <w:lang w:val="en-GB"/>
              </w:rPr>
              <w:t>Why should we preserve our locality?</w:t>
            </w:r>
          </w:p>
          <w:p w14:paraId="0844C17C" w14:textId="3FB8F841" w:rsidR="005B76D2" w:rsidRPr="00896D3F" w:rsidRDefault="005B76D2" w:rsidP="00330459">
            <w:pPr>
              <w:contextualSpacing/>
              <w:jc w:val="center"/>
              <w:rPr>
                <w:rFonts w:ascii="Comic Sans MS" w:hAnsi="Comic Sans MS" w:cstheme="majorHAnsi"/>
                <w:b/>
                <w:sz w:val="17"/>
                <w:szCs w:val="17"/>
                <w:u w:val="single"/>
              </w:rPr>
            </w:pPr>
          </w:p>
        </w:tc>
        <w:tc>
          <w:tcPr>
            <w:tcW w:w="5379" w:type="dxa"/>
          </w:tcPr>
          <w:p w14:paraId="1BC95BF1" w14:textId="74BD4D29" w:rsidR="001729F6" w:rsidRPr="00200144" w:rsidRDefault="00AA3F88" w:rsidP="001729F6">
            <w:pPr>
              <w:jc w:val="center"/>
              <w:rPr>
                <w:rFonts w:ascii="Comic Sans MS" w:hAnsi="Comic Sans MS" w:cstheme="majorHAnsi"/>
                <w:color w:val="000000"/>
                <w:sz w:val="18"/>
                <w:szCs w:val="18"/>
                <w:u w:val="single"/>
                <w:lang w:val="en-GB"/>
              </w:rPr>
            </w:pPr>
            <w:r>
              <w:rPr>
                <w:rFonts w:ascii="Comic Sans MS" w:hAnsi="Comic Sans MS" w:cstheme="majorHAnsi"/>
                <w:b/>
                <w:sz w:val="18"/>
                <w:szCs w:val="18"/>
                <w:u w:val="single"/>
              </w:rPr>
              <w:t>Y</w:t>
            </w:r>
            <w:r w:rsidR="001A2D66">
              <w:rPr>
                <w:rFonts w:ascii="Comic Sans MS" w:hAnsi="Comic Sans MS" w:cstheme="majorHAnsi"/>
                <w:b/>
                <w:sz w:val="18"/>
                <w:szCs w:val="18"/>
                <w:u w:val="single"/>
              </w:rPr>
              <w:t>ear 3</w:t>
            </w:r>
            <w:r w:rsidR="00F424FE" w:rsidRPr="00200144">
              <w:rPr>
                <w:rFonts w:ascii="Comic Sans MS" w:hAnsi="Comic Sans MS" w:cstheme="majorHAnsi"/>
                <w:b/>
                <w:sz w:val="18"/>
                <w:szCs w:val="18"/>
                <w:u w:val="single"/>
              </w:rPr>
              <w:t xml:space="preserve"> </w:t>
            </w:r>
          </w:p>
          <w:p w14:paraId="50BF617A" w14:textId="0A70A666" w:rsidR="00582585" w:rsidRPr="00200144" w:rsidRDefault="00582585" w:rsidP="00330459">
            <w:pPr>
              <w:jc w:val="center"/>
              <w:rPr>
                <w:rFonts w:ascii="Comic Sans MS" w:hAnsi="Comic Sans MS" w:cstheme="majorHAnsi"/>
                <w:color w:val="000000"/>
                <w:sz w:val="18"/>
                <w:szCs w:val="18"/>
                <w:u w:val="single"/>
                <w:lang w:val="en-GB"/>
              </w:rPr>
            </w:pPr>
          </w:p>
        </w:tc>
        <w:tc>
          <w:tcPr>
            <w:tcW w:w="5030" w:type="dxa"/>
          </w:tcPr>
          <w:p w14:paraId="590B5E55" w14:textId="1E1B9C83" w:rsidR="00EA1539" w:rsidRPr="00200144" w:rsidRDefault="009F3FA1" w:rsidP="00330459">
            <w:pPr>
              <w:spacing w:line="276" w:lineRule="auto"/>
              <w:jc w:val="center"/>
              <w:rPr>
                <w:rFonts w:ascii="Comic Sans MS" w:hAnsi="Comic Sans MS" w:cstheme="majorHAnsi"/>
                <w:b/>
                <w:sz w:val="18"/>
                <w:szCs w:val="18"/>
                <w:u w:val="single"/>
              </w:rPr>
            </w:pPr>
            <w:r w:rsidRPr="00200144">
              <w:rPr>
                <w:rFonts w:ascii="Comic Sans MS" w:hAnsi="Comic Sans MS" w:cstheme="majorHAnsi"/>
                <w:b/>
                <w:sz w:val="18"/>
                <w:szCs w:val="18"/>
                <w:u w:val="single"/>
              </w:rPr>
              <w:t>The Curriculum – Threshold Concepts</w:t>
            </w:r>
          </w:p>
        </w:tc>
      </w:tr>
      <w:tr w:rsidR="003F1977" w:rsidRPr="00200144" w14:paraId="213E49FE" w14:textId="77777777" w:rsidTr="00514472">
        <w:trPr>
          <w:trHeight w:val="8495"/>
        </w:trPr>
        <w:tc>
          <w:tcPr>
            <w:tcW w:w="5374" w:type="dxa"/>
          </w:tcPr>
          <w:p w14:paraId="3131540B" w14:textId="78A7D3B0" w:rsidR="003F1977" w:rsidRPr="00005C77" w:rsidRDefault="00787F09" w:rsidP="00EA1539">
            <w:pPr>
              <w:contextualSpacing/>
              <w:rPr>
                <w:rFonts w:ascii="Comic Sans MS" w:hAnsi="Comic Sans MS" w:cstheme="majorHAnsi"/>
                <w:b/>
                <w:bCs/>
                <w:noProof/>
                <w:color w:val="000000"/>
                <w:sz w:val="16"/>
                <w:szCs w:val="16"/>
                <w:u w:val="single"/>
                <w:lang w:val="en-GB" w:eastAsia="en-GB"/>
              </w:rPr>
            </w:pPr>
            <w:r>
              <w:rPr>
                <w:rFonts w:ascii="Comic Sans MS" w:hAnsi="Comic Sans MS" w:cstheme="majorHAnsi"/>
                <w:b/>
                <w:bCs/>
                <w:noProof/>
                <w:color w:val="000000"/>
                <w:sz w:val="16"/>
                <w:szCs w:val="16"/>
                <w:u w:val="single"/>
                <w:lang w:val="en-GB" w:eastAsia="en-GB"/>
              </w:rPr>
              <w:t xml:space="preserve">History </w:t>
            </w:r>
          </w:p>
          <w:p w14:paraId="33885F51" w14:textId="36C12CC6" w:rsidR="00FE1885" w:rsidRPr="00005C77" w:rsidRDefault="00787F09" w:rsidP="00EA1539">
            <w:pPr>
              <w:contextualSpacing/>
              <w:rPr>
                <w:rStyle w:val="Strong"/>
                <w:rFonts w:ascii="Comic Sans MS" w:hAnsi="Comic Sans MS" w:cstheme="majorHAnsi"/>
                <w:color w:val="000000"/>
                <w:sz w:val="16"/>
                <w:szCs w:val="16"/>
              </w:rPr>
            </w:pPr>
            <w:r>
              <w:rPr>
                <w:rStyle w:val="Strong"/>
                <w:rFonts w:ascii="Comic Sans MS" w:hAnsi="Comic Sans MS" w:cstheme="majorHAnsi"/>
                <w:color w:val="000000"/>
                <w:sz w:val="16"/>
                <w:szCs w:val="16"/>
              </w:rPr>
              <w:t>Enquire histor</w:t>
            </w:r>
            <w:r w:rsidR="003F1977">
              <w:rPr>
                <w:rStyle w:val="Strong"/>
                <w:rFonts w:ascii="Comic Sans MS" w:hAnsi="Comic Sans MS" w:cstheme="majorHAnsi"/>
                <w:color w:val="000000"/>
                <w:sz w:val="16"/>
                <w:szCs w:val="16"/>
              </w:rPr>
              <w:t>ically</w:t>
            </w:r>
            <w:r w:rsidR="00E63D79">
              <w:rPr>
                <w:rStyle w:val="Strong"/>
                <w:rFonts w:ascii="Comic Sans MS" w:hAnsi="Comic Sans MS" w:cstheme="majorHAnsi"/>
                <w:color w:val="000000"/>
                <w:sz w:val="16"/>
                <w:szCs w:val="16"/>
              </w:rPr>
              <w:t xml:space="preserve">                                             </w:t>
            </w:r>
            <w:r w:rsidR="003F1977">
              <w:rPr>
                <w:rStyle w:val="Strong"/>
                <w:rFonts w:ascii="Comic Sans MS" w:hAnsi="Comic Sans MS" w:cstheme="majorHAnsi"/>
                <w:color w:val="000000"/>
                <w:sz w:val="16"/>
                <w:szCs w:val="16"/>
              </w:rPr>
              <w:t xml:space="preserve">  </w:t>
            </w:r>
            <w:r w:rsidR="00E63D79" w:rsidRPr="00E63D79">
              <w:rPr>
                <w:rFonts w:ascii="Comic Sans MS" w:hAnsi="Comic Sans MS" w:cstheme="majorHAnsi"/>
                <w:b/>
                <w:bCs/>
                <w:noProof/>
                <w:color w:val="000000"/>
                <w:sz w:val="16"/>
                <w:szCs w:val="16"/>
                <w:lang w:val="en-GB" w:eastAsia="en-GB"/>
              </w:rPr>
              <w:drawing>
                <wp:inline distT="0" distB="0" distL="0" distR="0" wp14:anchorId="2000E78A" wp14:editId="194EE9D9">
                  <wp:extent cx="186016" cy="175143"/>
                  <wp:effectExtent l="0" t="0" r="508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9">
                            <a:extLst>
                              <a:ext uri="{BEBA8EAE-BF5A-486C-A8C5-ECC9F3942E4B}">
                                <a14:imgProps xmlns:a14="http://schemas.microsoft.com/office/drawing/2010/main">
                                  <a14:imgLayer r:embed="rId10">
                                    <a14:imgEffect>
                                      <a14:backgroundRemoval t="796" b="99204" l="5596" r="100000">
                                        <a14:foregroundMark x1="66667" y1="29443" x2="66667" y2="29443"/>
                                        <a14:foregroundMark x1="56934" y1="56764" x2="56934" y2="56764"/>
                                      </a14:backgroundRemoval>
                                    </a14:imgEffect>
                                  </a14:imgLayer>
                                </a14:imgProps>
                              </a:ext>
                            </a:extLst>
                          </a:blip>
                          <a:stretch>
                            <a:fillRect/>
                          </a:stretch>
                        </pic:blipFill>
                        <pic:spPr>
                          <a:xfrm>
                            <a:off x="0" y="0"/>
                            <a:ext cx="192576" cy="181320"/>
                          </a:xfrm>
                          <a:prstGeom prst="rect">
                            <a:avLst/>
                          </a:prstGeom>
                        </pic:spPr>
                      </pic:pic>
                    </a:graphicData>
                  </a:graphic>
                </wp:inline>
              </w:drawing>
            </w:r>
          </w:p>
          <w:p w14:paraId="3B80F636" w14:textId="77777777" w:rsidR="00B60C19" w:rsidRDefault="007C4A7C" w:rsidP="00EA1539">
            <w:pPr>
              <w:contextualSpacing/>
              <w:rPr>
                <w:rFonts w:ascii="Comic Sans MS" w:hAnsi="Comic Sans MS"/>
                <w:sz w:val="16"/>
                <w:szCs w:val="16"/>
              </w:rPr>
            </w:pPr>
            <w:r w:rsidRPr="00A35B99">
              <w:rPr>
                <w:rFonts w:ascii="Comic Sans MS" w:hAnsi="Comic Sans MS"/>
                <w:sz w:val="16"/>
                <w:szCs w:val="16"/>
              </w:rPr>
              <w:t xml:space="preserve">In this unit, the children will explore the </w:t>
            </w:r>
            <w:r w:rsidR="00B60C19">
              <w:rPr>
                <w:rFonts w:ascii="Comic Sans MS" w:hAnsi="Comic Sans MS"/>
                <w:sz w:val="16"/>
                <w:szCs w:val="16"/>
              </w:rPr>
              <w:t>concept of a Listed building. What makes a building site special?</w:t>
            </w:r>
          </w:p>
          <w:p w14:paraId="589CA00C" w14:textId="17A846D2" w:rsidR="007C4A7C" w:rsidRDefault="00A35B99" w:rsidP="00EA1539">
            <w:pPr>
              <w:contextualSpacing/>
              <w:rPr>
                <w:rStyle w:val="Strong"/>
                <w:rFonts w:ascii="Comic Sans MS" w:hAnsi="Comic Sans MS" w:cstheme="majorHAnsi"/>
                <w:color w:val="000000"/>
                <w:sz w:val="16"/>
                <w:szCs w:val="16"/>
              </w:rPr>
            </w:pPr>
            <w:r w:rsidRPr="00CB477A">
              <w:rPr>
                <w:rFonts w:ascii="Comic Sans MS" w:hAnsi="Comic Sans MS" w:cstheme="majorHAnsi"/>
                <w:b/>
                <w:bCs/>
                <w:noProof/>
                <w:color w:val="000000"/>
                <w:sz w:val="16"/>
                <w:szCs w:val="16"/>
                <w:lang w:val="en-GB" w:eastAsia="en-GB"/>
              </w:rPr>
              <w:drawing>
                <wp:anchor distT="0" distB="0" distL="114300" distR="114300" simplePos="0" relativeHeight="251705344" behindDoc="1" locked="0" layoutInCell="1" allowOverlap="1" wp14:anchorId="4032B800" wp14:editId="241CEA1B">
                  <wp:simplePos x="0" y="0"/>
                  <wp:positionH relativeFrom="column">
                    <wp:posOffset>2956028</wp:posOffset>
                  </wp:positionH>
                  <wp:positionV relativeFrom="paragraph">
                    <wp:posOffset>44204</wp:posOffset>
                  </wp:positionV>
                  <wp:extent cx="207010" cy="207010"/>
                  <wp:effectExtent l="0" t="0" r="2540" b="2540"/>
                  <wp:wrapTight wrapText="bothSides">
                    <wp:wrapPolygon edited="0">
                      <wp:start x="3975" y="0"/>
                      <wp:lineTo x="0" y="3975"/>
                      <wp:lineTo x="0" y="19877"/>
                      <wp:lineTo x="9939" y="19877"/>
                      <wp:lineTo x="19877" y="17890"/>
                      <wp:lineTo x="19877" y="0"/>
                      <wp:lineTo x="3975" y="0"/>
                    </wp:wrapPolygon>
                  </wp:wrapTight>
                  <wp:docPr id="222" name="Picture 2" descr="Image result for communic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 descr="Image result for communicat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14:sizeRelH relativeFrom="margin">
                    <wp14:pctWidth>0</wp14:pctWidth>
                  </wp14:sizeRelH>
                  <wp14:sizeRelV relativeFrom="margin">
                    <wp14:pctHeight>0</wp14:pctHeight>
                  </wp14:sizeRelV>
                </wp:anchor>
              </w:drawing>
            </w:r>
          </w:p>
          <w:p w14:paraId="4C817287" w14:textId="375B71F3" w:rsidR="003F1977" w:rsidRPr="00005C77" w:rsidRDefault="00A35B99" w:rsidP="00EA1539">
            <w:pPr>
              <w:contextualSpacing/>
              <w:rPr>
                <w:rStyle w:val="Strong"/>
                <w:rFonts w:ascii="Comic Sans MS" w:hAnsi="Comic Sans MS" w:cstheme="majorHAnsi"/>
                <w:color w:val="000000"/>
                <w:sz w:val="16"/>
                <w:szCs w:val="16"/>
              </w:rPr>
            </w:pPr>
            <w:r>
              <w:rPr>
                <w:rStyle w:val="Strong"/>
                <w:rFonts w:ascii="Comic Sans MS" w:hAnsi="Comic Sans MS" w:cstheme="majorHAnsi"/>
                <w:color w:val="000000"/>
                <w:sz w:val="16"/>
                <w:szCs w:val="16"/>
              </w:rPr>
              <w:t>Co</w:t>
            </w:r>
            <w:r w:rsidRPr="00005C77">
              <w:rPr>
                <w:rStyle w:val="Strong"/>
                <w:rFonts w:ascii="Comic Sans MS" w:hAnsi="Comic Sans MS" w:cstheme="majorHAnsi"/>
                <w:color w:val="000000"/>
                <w:sz w:val="16"/>
                <w:szCs w:val="16"/>
              </w:rPr>
              <w:t>mmunicate</w:t>
            </w:r>
            <w:r w:rsidR="003F1977" w:rsidRPr="00005C77">
              <w:rPr>
                <w:rStyle w:val="Strong"/>
                <w:rFonts w:ascii="Comic Sans MS" w:hAnsi="Comic Sans MS" w:cstheme="majorHAnsi"/>
                <w:color w:val="000000"/>
                <w:sz w:val="16"/>
                <w:szCs w:val="16"/>
              </w:rPr>
              <w:t xml:space="preserve"> </w:t>
            </w:r>
            <w:proofErr w:type="gramStart"/>
            <w:r w:rsidR="00C877CD">
              <w:rPr>
                <w:rStyle w:val="Strong"/>
                <w:rFonts w:ascii="Comic Sans MS" w:hAnsi="Comic Sans MS" w:cstheme="majorHAnsi"/>
                <w:color w:val="000000"/>
                <w:sz w:val="16"/>
                <w:szCs w:val="16"/>
              </w:rPr>
              <w:t>historically</w:t>
            </w:r>
            <w:proofErr w:type="gramEnd"/>
            <w:r w:rsidR="003F1977">
              <w:rPr>
                <w:rStyle w:val="Strong"/>
                <w:rFonts w:ascii="Comic Sans MS" w:hAnsi="Comic Sans MS" w:cstheme="majorHAnsi"/>
                <w:color w:val="000000"/>
                <w:sz w:val="16"/>
                <w:szCs w:val="16"/>
              </w:rPr>
              <w:t xml:space="preserve">  </w:t>
            </w:r>
          </w:p>
          <w:p w14:paraId="51ADD002" w14:textId="2720B254" w:rsidR="00A35B99" w:rsidRPr="00A35B99" w:rsidRDefault="00B60C19" w:rsidP="00A35B99">
            <w:pPr>
              <w:pStyle w:val="ListParagraph"/>
              <w:numPr>
                <w:ilvl w:val="0"/>
                <w:numId w:val="6"/>
              </w:numPr>
              <w:rPr>
                <w:rFonts w:ascii="Comic Sans MS" w:hAnsi="Comic Sans MS" w:cstheme="majorHAnsi"/>
                <w:bCs/>
                <w:color w:val="000000"/>
                <w:sz w:val="16"/>
                <w:szCs w:val="16"/>
                <w:lang w:val="en-GB"/>
              </w:rPr>
            </w:pPr>
            <w:r>
              <w:rPr>
                <w:rFonts w:ascii="Comic Sans MS" w:hAnsi="Comic Sans MS" w:cstheme="majorHAnsi"/>
                <w:bCs/>
                <w:color w:val="000000"/>
                <w:sz w:val="16"/>
                <w:szCs w:val="16"/>
                <w:lang w:val="en-GB"/>
              </w:rPr>
              <w:t>Can we find a listed building of the future?</w:t>
            </w:r>
          </w:p>
          <w:p w14:paraId="06846B21" w14:textId="5CEB48FC" w:rsidR="00A35B99" w:rsidRDefault="00A35B99" w:rsidP="00B60C19">
            <w:pPr>
              <w:pStyle w:val="ListParagraph"/>
              <w:numPr>
                <w:ilvl w:val="0"/>
                <w:numId w:val="6"/>
              </w:numPr>
              <w:rPr>
                <w:rFonts w:ascii="Comic Sans MS" w:hAnsi="Comic Sans MS" w:cstheme="majorHAnsi"/>
                <w:bCs/>
                <w:color w:val="000000"/>
                <w:sz w:val="16"/>
                <w:szCs w:val="16"/>
                <w:lang w:val="en-GB"/>
              </w:rPr>
            </w:pPr>
            <w:r w:rsidRPr="00A35B99">
              <w:rPr>
                <w:rFonts w:ascii="Comic Sans MS" w:hAnsi="Comic Sans MS" w:cstheme="majorHAnsi"/>
                <w:bCs/>
                <w:color w:val="000000"/>
                <w:sz w:val="16"/>
                <w:szCs w:val="16"/>
                <w:lang w:val="en-GB"/>
              </w:rPr>
              <w:t xml:space="preserve">To </w:t>
            </w:r>
            <w:r w:rsidR="00B60C19">
              <w:rPr>
                <w:rFonts w:ascii="Comic Sans MS" w:hAnsi="Comic Sans MS" w:cstheme="majorHAnsi"/>
                <w:bCs/>
                <w:color w:val="000000"/>
                <w:sz w:val="16"/>
                <w:szCs w:val="16"/>
                <w:lang w:val="en-GB"/>
              </w:rPr>
              <w:t>know how important it is to preserve heritage buildings.</w:t>
            </w:r>
          </w:p>
          <w:p w14:paraId="750FA006" w14:textId="78F7CB1E" w:rsidR="00B60C19" w:rsidRDefault="00B60C19" w:rsidP="00B60C19">
            <w:pPr>
              <w:pStyle w:val="ListParagraph"/>
              <w:numPr>
                <w:ilvl w:val="0"/>
                <w:numId w:val="6"/>
              </w:numPr>
              <w:rPr>
                <w:rFonts w:ascii="Comic Sans MS" w:hAnsi="Comic Sans MS" w:cstheme="majorHAnsi"/>
                <w:bCs/>
                <w:color w:val="000000"/>
                <w:sz w:val="16"/>
                <w:szCs w:val="16"/>
                <w:lang w:val="en-GB"/>
              </w:rPr>
            </w:pPr>
            <w:r>
              <w:rPr>
                <w:rFonts w:ascii="Comic Sans MS" w:hAnsi="Comic Sans MS" w:cstheme="majorHAnsi"/>
                <w:bCs/>
                <w:color w:val="000000"/>
                <w:sz w:val="16"/>
                <w:szCs w:val="16"/>
                <w:lang w:val="en-GB"/>
              </w:rPr>
              <w:t>To know that Grade 1 buildings are those of exceptional interest.</w:t>
            </w:r>
          </w:p>
          <w:p w14:paraId="66C21F13" w14:textId="6F745970" w:rsidR="00B60C19" w:rsidRDefault="00B60C19" w:rsidP="00B60C19">
            <w:pPr>
              <w:pStyle w:val="ListParagraph"/>
              <w:numPr>
                <w:ilvl w:val="0"/>
                <w:numId w:val="6"/>
              </w:numPr>
              <w:rPr>
                <w:rFonts w:ascii="Comic Sans MS" w:hAnsi="Comic Sans MS" w:cstheme="majorHAnsi"/>
                <w:bCs/>
                <w:color w:val="000000"/>
                <w:sz w:val="16"/>
                <w:szCs w:val="16"/>
                <w:lang w:val="en-GB"/>
              </w:rPr>
            </w:pPr>
            <w:r>
              <w:rPr>
                <w:rFonts w:ascii="Comic Sans MS" w:hAnsi="Comic Sans MS" w:cstheme="majorHAnsi"/>
                <w:bCs/>
                <w:color w:val="000000"/>
                <w:sz w:val="16"/>
                <w:szCs w:val="16"/>
                <w:lang w:val="en-GB"/>
              </w:rPr>
              <w:t>To know that some Grade 2 buildings are more special than others.</w:t>
            </w:r>
          </w:p>
          <w:p w14:paraId="6A49B547" w14:textId="7A2FDCAF" w:rsidR="00B90745" w:rsidRPr="00B60C19" w:rsidRDefault="00B90745" w:rsidP="00B60C19">
            <w:pPr>
              <w:pStyle w:val="ListParagraph"/>
              <w:numPr>
                <w:ilvl w:val="0"/>
                <w:numId w:val="6"/>
              </w:numPr>
              <w:rPr>
                <w:rFonts w:ascii="Comic Sans MS" w:hAnsi="Comic Sans MS" w:cstheme="majorHAnsi"/>
                <w:bCs/>
                <w:color w:val="000000"/>
                <w:sz w:val="16"/>
                <w:szCs w:val="16"/>
                <w:lang w:val="en-GB"/>
              </w:rPr>
            </w:pPr>
            <w:r>
              <w:rPr>
                <w:rFonts w:ascii="Comic Sans MS" w:hAnsi="Comic Sans MS" w:cstheme="majorHAnsi"/>
                <w:bCs/>
                <w:color w:val="000000"/>
                <w:sz w:val="16"/>
                <w:szCs w:val="16"/>
                <w:lang w:val="en-GB"/>
              </w:rPr>
              <w:t>To know how to present a viewpoint on why a building should be saved.</w:t>
            </w:r>
          </w:p>
          <w:p w14:paraId="695D08A3" w14:textId="3931436F" w:rsidR="003F1977" w:rsidRDefault="00E63D79" w:rsidP="00B90745">
            <w:pPr>
              <w:contextualSpacing/>
              <w:rPr>
                <w:rStyle w:val="Strong"/>
                <w:rFonts w:ascii="Comic Sans MS" w:hAnsi="Comic Sans MS" w:cstheme="majorHAnsi"/>
                <w:color w:val="000000"/>
                <w:sz w:val="16"/>
                <w:szCs w:val="16"/>
              </w:rPr>
            </w:pPr>
            <w:r>
              <w:rPr>
                <w:rStyle w:val="Strong"/>
                <w:rFonts w:ascii="Comic Sans MS" w:hAnsi="Comic Sans MS" w:cstheme="majorHAnsi"/>
                <w:color w:val="000000"/>
                <w:sz w:val="16"/>
                <w:szCs w:val="16"/>
              </w:rPr>
              <w:t xml:space="preserve">Study chronologically                                           </w:t>
            </w:r>
            <w:r w:rsidRPr="00E63D79">
              <w:rPr>
                <w:rFonts w:ascii="Comic Sans MS" w:hAnsi="Comic Sans MS" w:cstheme="majorHAnsi"/>
                <w:b/>
                <w:bCs/>
                <w:noProof/>
                <w:color w:val="000000"/>
                <w:sz w:val="16"/>
                <w:szCs w:val="16"/>
                <w:lang w:val="en-GB" w:eastAsia="en-GB"/>
              </w:rPr>
              <w:drawing>
                <wp:inline distT="0" distB="0" distL="0" distR="0" wp14:anchorId="0856BBED" wp14:editId="44DBE56D">
                  <wp:extent cx="218149" cy="214941"/>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2"/>
                          <a:stretch>
                            <a:fillRect/>
                          </a:stretch>
                        </pic:blipFill>
                        <pic:spPr>
                          <a:xfrm>
                            <a:off x="0" y="0"/>
                            <a:ext cx="228721" cy="225357"/>
                          </a:xfrm>
                          <a:prstGeom prst="rect">
                            <a:avLst/>
                          </a:prstGeom>
                        </pic:spPr>
                      </pic:pic>
                    </a:graphicData>
                  </a:graphic>
                </wp:inline>
              </w:drawing>
            </w:r>
          </w:p>
          <w:p w14:paraId="0F9B9A4E" w14:textId="07B9D37C" w:rsidR="006657CC" w:rsidRPr="00A35B99" w:rsidRDefault="001729F6" w:rsidP="00A35B99">
            <w:pPr>
              <w:numPr>
                <w:ilvl w:val="0"/>
                <w:numId w:val="23"/>
              </w:numPr>
              <w:rPr>
                <w:rFonts w:ascii="Comic Sans MS" w:hAnsi="Comic Sans MS" w:cstheme="majorHAnsi"/>
                <w:sz w:val="16"/>
                <w:szCs w:val="16"/>
                <w:lang w:val="en-GB"/>
              </w:rPr>
            </w:pPr>
            <w:r w:rsidRPr="00A35B99">
              <w:rPr>
                <w:rFonts w:ascii="Comic Sans MS" w:hAnsi="Comic Sans MS" w:cstheme="majorHAnsi"/>
                <w:sz w:val="16"/>
                <w:szCs w:val="16"/>
                <w:lang w:val="en-GB"/>
              </w:rPr>
              <w:t>Develop a chronologically secure knowledge and understanding of British, local and world history.</w:t>
            </w:r>
          </w:p>
          <w:p w14:paraId="5F7B49BF" w14:textId="77777777" w:rsidR="006657CC" w:rsidRDefault="001729F6" w:rsidP="00A35B99">
            <w:pPr>
              <w:numPr>
                <w:ilvl w:val="0"/>
                <w:numId w:val="23"/>
              </w:numPr>
              <w:rPr>
                <w:rFonts w:ascii="Comic Sans MS" w:hAnsi="Comic Sans MS" w:cstheme="majorHAnsi"/>
                <w:sz w:val="16"/>
                <w:szCs w:val="16"/>
                <w:lang w:val="en-GB"/>
              </w:rPr>
            </w:pPr>
            <w:r w:rsidRPr="00A35B99">
              <w:rPr>
                <w:rFonts w:ascii="Comic Sans MS" w:hAnsi="Comic Sans MS" w:cstheme="majorHAnsi"/>
                <w:sz w:val="16"/>
                <w:szCs w:val="16"/>
                <w:lang w:val="en-GB"/>
              </w:rPr>
              <w:t>Develop the appropriate use of historical terms.</w:t>
            </w:r>
          </w:p>
          <w:p w14:paraId="06B23DEB" w14:textId="3B4CE22B" w:rsidR="00B60C19" w:rsidRPr="00A35B99" w:rsidRDefault="00B60C19" w:rsidP="00A35B99">
            <w:pPr>
              <w:numPr>
                <w:ilvl w:val="0"/>
                <w:numId w:val="23"/>
              </w:numPr>
              <w:rPr>
                <w:rFonts w:ascii="Comic Sans MS" w:hAnsi="Comic Sans MS" w:cstheme="majorHAnsi"/>
                <w:sz w:val="16"/>
                <w:szCs w:val="16"/>
                <w:lang w:val="en-GB"/>
              </w:rPr>
            </w:pPr>
            <w:r>
              <w:rPr>
                <w:rFonts w:ascii="Comic Sans MS" w:hAnsi="Comic Sans MS" w:cstheme="majorHAnsi"/>
                <w:sz w:val="16"/>
                <w:szCs w:val="16"/>
                <w:lang w:val="en-GB"/>
              </w:rPr>
              <w:t>Answer the question, should all listed buildings be preserved?</w:t>
            </w:r>
          </w:p>
          <w:p w14:paraId="11A7F3DE" w14:textId="588CB7A5" w:rsidR="003F1977" w:rsidRPr="00CB477A" w:rsidRDefault="003F1977" w:rsidP="00005C77">
            <w:pPr>
              <w:ind w:left="57"/>
              <w:rPr>
                <w:rFonts w:ascii="Comic Sans MS" w:hAnsi="Comic Sans MS" w:cstheme="majorHAnsi"/>
                <w:sz w:val="16"/>
                <w:szCs w:val="16"/>
              </w:rPr>
            </w:pPr>
          </w:p>
          <w:p w14:paraId="5FC5DC7B" w14:textId="1F3149D2" w:rsidR="003F1977" w:rsidRPr="00005C77" w:rsidRDefault="003F1977" w:rsidP="00C26AD9">
            <w:pPr>
              <w:rPr>
                <w:rFonts w:ascii="Comic Sans MS" w:hAnsi="Comic Sans MS" w:cstheme="majorHAnsi"/>
                <w:b/>
                <w:sz w:val="16"/>
                <w:szCs w:val="16"/>
                <w:u w:val="single"/>
              </w:rPr>
            </w:pPr>
            <w:r w:rsidRPr="00005C77">
              <w:rPr>
                <w:rFonts w:ascii="Comic Sans MS" w:hAnsi="Comic Sans MS" w:cstheme="majorHAnsi"/>
                <w:b/>
                <w:sz w:val="16"/>
                <w:szCs w:val="16"/>
                <w:u w:val="single"/>
              </w:rPr>
              <w:t>Science</w:t>
            </w:r>
          </w:p>
          <w:p w14:paraId="644CF678" w14:textId="622F10AB" w:rsidR="00A1380C" w:rsidRDefault="003F1977" w:rsidP="00A1380C">
            <w:pPr>
              <w:ind w:left="57"/>
              <w:rPr>
                <w:rFonts w:ascii="Comic Sans MS" w:hAnsi="Comic Sans MS" w:cstheme="majorHAnsi"/>
                <w:b/>
                <w:sz w:val="16"/>
                <w:szCs w:val="16"/>
              </w:rPr>
            </w:pPr>
            <w:r w:rsidRPr="00005C77">
              <w:rPr>
                <w:rFonts w:ascii="Comic Sans MS" w:hAnsi="Comic Sans MS" w:cstheme="majorHAnsi"/>
                <w:b/>
                <w:sz w:val="16"/>
                <w:szCs w:val="16"/>
              </w:rPr>
              <w:t xml:space="preserve">Physics </w:t>
            </w:r>
            <w:r w:rsidR="00B90745">
              <w:rPr>
                <w:rFonts w:ascii="Comic Sans MS" w:hAnsi="Comic Sans MS" w:cstheme="majorHAnsi"/>
                <w:b/>
                <w:sz w:val="16"/>
                <w:szCs w:val="16"/>
              </w:rPr>
              <w:t>Light</w:t>
            </w:r>
          </w:p>
          <w:p w14:paraId="6C44E519" w14:textId="77777777" w:rsidR="00547A93" w:rsidRPr="00547A93" w:rsidRDefault="00547A93" w:rsidP="00547A93">
            <w:pPr>
              <w:pStyle w:val="TableParagraph"/>
              <w:numPr>
                <w:ilvl w:val="0"/>
                <w:numId w:val="29"/>
              </w:numPr>
              <w:ind w:right="108"/>
              <w:rPr>
                <w:rFonts w:ascii="Comic Sans MS" w:hAnsi="Comic Sans MS" w:cstheme="minorHAnsi"/>
                <w:bCs/>
                <w:sz w:val="16"/>
                <w:szCs w:val="16"/>
              </w:rPr>
            </w:pPr>
            <w:r w:rsidRPr="00547A93">
              <w:rPr>
                <w:rFonts w:ascii="Comic Sans MS" w:hAnsi="Comic Sans MS" w:cstheme="minorHAnsi"/>
                <w:bCs/>
                <w:sz w:val="16"/>
                <w:szCs w:val="16"/>
              </w:rPr>
              <w:t>How does the distance between the shadow puppet and the screen affect the size of the shadow?</w:t>
            </w:r>
          </w:p>
          <w:p w14:paraId="34B98F2D" w14:textId="77777777" w:rsidR="00547A93" w:rsidRDefault="00547A93" w:rsidP="00547A93">
            <w:pPr>
              <w:pStyle w:val="TableParagraph"/>
              <w:numPr>
                <w:ilvl w:val="0"/>
                <w:numId w:val="29"/>
              </w:numPr>
              <w:spacing w:before="1" w:line="163" w:lineRule="auto"/>
              <w:ind w:right="291"/>
              <w:rPr>
                <w:rFonts w:ascii="Comic Sans MS" w:hAnsi="Comic Sans MS" w:cstheme="minorHAnsi"/>
                <w:bCs/>
                <w:sz w:val="16"/>
                <w:szCs w:val="16"/>
              </w:rPr>
            </w:pPr>
            <w:r w:rsidRPr="00547A93">
              <w:rPr>
                <w:rFonts w:ascii="Comic Sans MS" w:hAnsi="Comic Sans MS" w:cstheme="minorHAnsi"/>
                <w:bCs/>
                <w:sz w:val="16"/>
                <w:szCs w:val="16"/>
              </w:rPr>
              <w:t xml:space="preserve">How would you </w:t>
            </w:r>
            <w:proofErr w:type="spellStart"/>
            <w:r w:rsidRPr="00547A93">
              <w:rPr>
                <w:rFonts w:ascii="Comic Sans MS" w:hAnsi="Comic Sans MS" w:cstheme="minorHAnsi"/>
                <w:bCs/>
                <w:sz w:val="16"/>
                <w:szCs w:val="16"/>
              </w:rPr>
              <w:t>organise</w:t>
            </w:r>
            <w:proofErr w:type="spellEnd"/>
            <w:r w:rsidRPr="00547A93">
              <w:rPr>
                <w:rFonts w:ascii="Comic Sans MS" w:hAnsi="Comic Sans MS" w:cstheme="minorHAnsi"/>
                <w:bCs/>
                <w:sz w:val="16"/>
                <w:szCs w:val="16"/>
              </w:rPr>
              <w:t xml:space="preserve"> light sources into natural and artificial sources?</w:t>
            </w:r>
          </w:p>
          <w:p w14:paraId="33A67AF6" w14:textId="77777777" w:rsidR="00547A93" w:rsidRDefault="00547A93" w:rsidP="00547A93">
            <w:pPr>
              <w:pStyle w:val="TableParagraph"/>
              <w:numPr>
                <w:ilvl w:val="0"/>
                <w:numId w:val="29"/>
              </w:numPr>
              <w:spacing w:before="1" w:line="163" w:lineRule="auto"/>
              <w:ind w:right="291"/>
              <w:rPr>
                <w:rFonts w:ascii="Comic Sans MS" w:hAnsi="Comic Sans MS" w:cstheme="minorHAnsi"/>
                <w:bCs/>
                <w:sz w:val="16"/>
                <w:szCs w:val="16"/>
              </w:rPr>
            </w:pPr>
            <w:r w:rsidRPr="00547A93">
              <w:rPr>
                <w:rFonts w:ascii="Comic Sans MS" w:hAnsi="Comic Sans MS" w:cstheme="minorHAnsi"/>
                <w:bCs/>
                <w:sz w:val="16"/>
                <w:szCs w:val="16"/>
              </w:rPr>
              <w:t>When is our classroom darkest?</w:t>
            </w:r>
          </w:p>
          <w:p w14:paraId="5B6AAA37" w14:textId="27424038" w:rsidR="00547A93" w:rsidRPr="00547A93" w:rsidRDefault="00547A93" w:rsidP="00547A93">
            <w:pPr>
              <w:pStyle w:val="TableParagraph"/>
              <w:numPr>
                <w:ilvl w:val="0"/>
                <w:numId w:val="29"/>
              </w:numPr>
              <w:spacing w:before="1" w:line="163" w:lineRule="auto"/>
              <w:ind w:right="291"/>
              <w:rPr>
                <w:rFonts w:ascii="Comic Sans MS" w:hAnsi="Comic Sans MS" w:cstheme="minorHAnsi"/>
                <w:bCs/>
                <w:sz w:val="16"/>
                <w:szCs w:val="16"/>
              </w:rPr>
            </w:pPr>
            <w:r w:rsidRPr="00547A93">
              <w:rPr>
                <w:rFonts w:ascii="Comic Sans MS" w:hAnsi="Comic Sans MS" w:cstheme="minorHAnsi"/>
                <w:bCs/>
                <w:sz w:val="16"/>
                <w:szCs w:val="16"/>
              </w:rPr>
              <w:t>Is the Sun the same brightness all day?</w:t>
            </w:r>
          </w:p>
          <w:p w14:paraId="7310228E" w14:textId="77777777" w:rsidR="00547A93" w:rsidRDefault="00547A93" w:rsidP="00547A93">
            <w:pPr>
              <w:pStyle w:val="TableParagraph"/>
              <w:numPr>
                <w:ilvl w:val="0"/>
                <w:numId w:val="29"/>
              </w:numPr>
              <w:spacing w:before="1" w:line="163" w:lineRule="auto"/>
              <w:ind w:right="244"/>
              <w:rPr>
                <w:rFonts w:ascii="Comic Sans MS" w:hAnsi="Comic Sans MS" w:cstheme="minorHAnsi"/>
                <w:bCs/>
                <w:sz w:val="16"/>
                <w:szCs w:val="16"/>
              </w:rPr>
            </w:pPr>
            <w:r w:rsidRPr="00547A93">
              <w:rPr>
                <w:rFonts w:ascii="Comic Sans MS" w:hAnsi="Comic Sans MS" w:cstheme="minorHAnsi"/>
                <w:bCs/>
                <w:sz w:val="16"/>
                <w:szCs w:val="16"/>
              </w:rPr>
              <w:t>Are you more likely to have bad eyesight and to wear glasses if you are older?</w:t>
            </w:r>
          </w:p>
          <w:p w14:paraId="1DC8401B" w14:textId="0EEE9D2B" w:rsidR="00547A93" w:rsidRPr="00547A93" w:rsidRDefault="00547A93" w:rsidP="00547A93">
            <w:pPr>
              <w:pStyle w:val="TableParagraph"/>
              <w:numPr>
                <w:ilvl w:val="0"/>
                <w:numId w:val="29"/>
              </w:numPr>
              <w:spacing w:before="1" w:line="163" w:lineRule="auto"/>
              <w:ind w:right="244"/>
              <w:rPr>
                <w:rFonts w:ascii="Comic Sans MS" w:hAnsi="Comic Sans MS" w:cstheme="minorHAnsi"/>
                <w:bCs/>
                <w:sz w:val="16"/>
                <w:szCs w:val="16"/>
              </w:rPr>
            </w:pPr>
            <w:r w:rsidRPr="00547A93">
              <w:rPr>
                <w:rFonts w:ascii="Comic Sans MS" w:hAnsi="Comic Sans MS" w:cstheme="minorHAnsi"/>
                <w:bCs/>
                <w:sz w:val="16"/>
                <w:szCs w:val="16"/>
              </w:rPr>
              <w:t>How does the Sun make light?</w:t>
            </w:r>
          </w:p>
          <w:p w14:paraId="0710B648" w14:textId="77777777" w:rsidR="00547A93" w:rsidRDefault="00547A93" w:rsidP="00547A93">
            <w:pPr>
              <w:pStyle w:val="TableParagraph"/>
              <w:numPr>
                <w:ilvl w:val="0"/>
                <w:numId w:val="29"/>
              </w:numPr>
              <w:ind w:right="108"/>
              <w:rPr>
                <w:rFonts w:ascii="Comic Sans MS" w:hAnsi="Comic Sans MS" w:cstheme="minorHAnsi"/>
                <w:bCs/>
                <w:sz w:val="16"/>
                <w:szCs w:val="16"/>
              </w:rPr>
            </w:pPr>
            <w:r w:rsidRPr="00547A93">
              <w:rPr>
                <w:rFonts w:ascii="Comic Sans MS" w:hAnsi="Comic Sans MS" w:cstheme="minorHAnsi"/>
                <w:bCs/>
                <w:sz w:val="16"/>
                <w:szCs w:val="16"/>
              </w:rPr>
              <w:t>What is a shadow?</w:t>
            </w:r>
          </w:p>
          <w:p w14:paraId="21BF2B2C" w14:textId="4624A668" w:rsidR="00547A93" w:rsidRPr="00547A93" w:rsidRDefault="00547A93" w:rsidP="00547A93">
            <w:pPr>
              <w:pStyle w:val="TableParagraph"/>
              <w:numPr>
                <w:ilvl w:val="0"/>
                <w:numId w:val="29"/>
              </w:numPr>
              <w:ind w:right="108"/>
              <w:rPr>
                <w:rFonts w:ascii="Comic Sans MS" w:hAnsi="Comic Sans MS" w:cstheme="minorHAnsi"/>
                <w:bCs/>
                <w:sz w:val="16"/>
                <w:szCs w:val="16"/>
              </w:rPr>
            </w:pPr>
            <w:r w:rsidRPr="00547A93">
              <w:rPr>
                <w:rFonts w:ascii="Comic Sans MS" w:hAnsi="Comic Sans MS" w:cstheme="minorHAnsi"/>
                <w:bCs/>
                <w:sz w:val="16"/>
                <w:szCs w:val="16"/>
              </w:rPr>
              <w:t>Which pair of sunglasses will be best at protecting our eyes?</w:t>
            </w:r>
          </w:p>
          <w:p w14:paraId="05DA24C8" w14:textId="69F3A2BF" w:rsidR="003F1977" w:rsidRPr="00F152D0" w:rsidRDefault="00FE1885" w:rsidP="00F152D0">
            <w:pPr>
              <w:spacing w:before="100" w:beforeAutospacing="1" w:after="100" w:afterAutospacing="1"/>
              <w:rPr>
                <w:rFonts w:ascii="Comic Sans MS" w:eastAsia="Times New Roman" w:hAnsi="Comic Sans MS" w:cs="Times New Roman"/>
                <w:color w:val="000000"/>
                <w:sz w:val="16"/>
                <w:szCs w:val="16"/>
                <w:lang w:val="en-GB" w:eastAsia="en-GB"/>
              </w:rPr>
            </w:pPr>
            <w:r>
              <w:rPr>
                <w:noProof/>
                <w:lang w:val="en-GB" w:eastAsia="en-GB"/>
              </w:rPr>
              <w:drawing>
                <wp:anchor distT="0" distB="0" distL="114300" distR="114300" simplePos="0" relativeHeight="251659264" behindDoc="1" locked="0" layoutInCell="1" allowOverlap="1" wp14:anchorId="1664D150" wp14:editId="50765C94">
                  <wp:simplePos x="0" y="0"/>
                  <wp:positionH relativeFrom="column">
                    <wp:posOffset>170322</wp:posOffset>
                  </wp:positionH>
                  <wp:positionV relativeFrom="page">
                    <wp:posOffset>4979385</wp:posOffset>
                  </wp:positionV>
                  <wp:extent cx="2780665" cy="506095"/>
                  <wp:effectExtent l="0" t="0" r="635" b="8255"/>
                  <wp:wrapTight wrapText="bothSides">
                    <wp:wrapPolygon edited="0">
                      <wp:start x="0" y="0"/>
                      <wp:lineTo x="0" y="21139"/>
                      <wp:lineTo x="21457" y="21139"/>
                      <wp:lineTo x="214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80665" cy="506095"/>
                          </a:xfrm>
                          <a:prstGeom prst="rect">
                            <a:avLst/>
                          </a:prstGeom>
                        </pic:spPr>
                      </pic:pic>
                    </a:graphicData>
                  </a:graphic>
                  <wp14:sizeRelH relativeFrom="margin">
                    <wp14:pctWidth>0</wp14:pctWidth>
                  </wp14:sizeRelH>
                  <wp14:sizeRelV relativeFrom="margin">
                    <wp14:pctHeight>0</wp14:pctHeight>
                  </wp14:sizeRelV>
                </wp:anchor>
              </w:drawing>
            </w:r>
          </w:p>
        </w:tc>
        <w:tc>
          <w:tcPr>
            <w:tcW w:w="5379" w:type="dxa"/>
          </w:tcPr>
          <w:p w14:paraId="7428A462" w14:textId="721B9DCC" w:rsidR="003F1977" w:rsidRPr="00200144" w:rsidRDefault="005D614D" w:rsidP="004C1D3F">
            <w:pPr>
              <w:rPr>
                <w:rFonts w:ascii="Comic Sans MS" w:eastAsia="Comic Sans MS" w:hAnsi="Comic Sans MS" w:cs="Comic Sans MS"/>
                <w:sz w:val="18"/>
                <w:szCs w:val="18"/>
                <w:u w:val="single"/>
              </w:rPr>
            </w:pPr>
            <w:r>
              <w:rPr>
                <w:noProof/>
              </w:rPr>
              <w:drawing>
                <wp:anchor distT="0" distB="0" distL="114300" distR="114300" simplePos="0" relativeHeight="251706368" behindDoc="0" locked="0" layoutInCell="1" allowOverlap="1" wp14:anchorId="28819971" wp14:editId="3B17A63C">
                  <wp:simplePos x="0" y="0"/>
                  <wp:positionH relativeFrom="column">
                    <wp:posOffset>1078230</wp:posOffset>
                  </wp:positionH>
                  <wp:positionV relativeFrom="paragraph">
                    <wp:posOffset>64135</wp:posOffset>
                  </wp:positionV>
                  <wp:extent cx="895350" cy="1433195"/>
                  <wp:effectExtent l="0" t="0" r="0" b="0"/>
                  <wp:wrapSquare wrapText="bothSides"/>
                  <wp:docPr id="1234409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409487" name=""/>
                          <pic:cNvPicPr/>
                        </pic:nvPicPr>
                        <pic:blipFill>
                          <a:blip r:embed="rId14"/>
                          <a:stretch>
                            <a:fillRect/>
                          </a:stretch>
                        </pic:blipFill>
                        <pic:spPr>
                          <a:xfrm>
                            <a:off x="0" y="0"/>
                            <a:ext cx="895350" cy="1433195"/>
                          </a:xfrm>
                          <a:prstGeom prst="rect">
                            <a:avLst/>
                          </a:prstGeom>
                        </pic:spPr>
                      </pic:pic>
                    </a:graphicData>
                  </a:graphic>
                  <wp14:sizeRelH relativeFrom="page">
                    <wp14:pctWidth>0</wp14:pctWidth>
                  </wp14:sizeRelH>
                  <wp14:sizeRelV relativeFrom="page">
                    <wp14:pctHeight>0</wp14:pctHeight>
                  </wp14:sizeRelV>
                </wp:anchor>
              </w:drawing>
            </w:r>
          </w:p>
          <w:p w14:paraId="1FCC979F" w14:textId="1109F2E3" w:rsidR="003F1977" w:rsidRPr="00200144" w:rsidRDefault="00E4635C" w:rsidP="004C1D3F">
            <w:pPr>
              <w:rPr>
                <w:rFonts w:ascii="Comic Sans MS" w:eastAsia="Comic Sans MS" w:hAnsi="Comic Sans MS" w:cs="Comic Sans MS"/>
                <w:sz w:val="18"/>
                <w:szCs w:val="18"/>
                <w:u w:val="single"/>
              </w:rPr>
            </w:pPr>
            <w:r>
              <w:rPr>
                <w:rFonts w:ascii="Comic Sans MS" w:eastAsia="Comic Sans MS" w:hAnsi="Comic Sans MS" w:cs="Comic Sans MS"/>
                <w:sz w:val="18"/>
                <w:szCs w:val="18"/>
              </w:rPr>
              <w:t xml:space="preserve">                          </w:t>
            </w:r>
          </w:p>
          <w:p w14:paraId="21C3401A" w14:textId="77777777" w:rsidR="005D614D" w:rsidRDefault="001C5156" w:rsidP="00DE6A17">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14:paraId="533A1A87" w14:textId="77777777" w:rsidR="005D614D" w:rsidRDefault="005D614D" w:rsidP="00DE6A17">
            <w:pPr>
              <w:rPr>
                <w:rFonts w:ascii="Comic Sans MS" w:eastAsia="Comic Sans MS" w:hAnsi="Comic Sans MS" w:cs="Comic Sans MS"/>
                <w:b/>
                <w:sz w:val="18"/>
                <w:szCs w:val="18"/>
              </w:rPr>
            </w:pPr>
          </w:p>
          <w:p w14:paraId="07148E93" w14:textId="77777777" w:rsidR="005D614D" w:rsidRDefault="005D614D" w:rsidP="00DE6A17">
            <w:pPr>
              <w:rPr>
                <w:rFonts w:ascii="Comic Sans MS" w:eastAsia="Comic Sans MS" w:hAnsi="Comic Sans MS" w:cs="Comic Sans MS"/>
                <w:b/>
                <w:sz w:val="18"/>
                <w:szCs w:val="18"/>
              </w:rPr>
            </w:pPr>
          </w:p>
          <w:p w14:paraId="05C6EE8C" w14:textId="77777777" w:rsidR="00D327FF" w:rsidRDefault="00D327FF" w:rsidP="00DE6A17">
            <w:pPr>
              <w:rPr>
                <w:rFonts w:ascii="Comic Sans MS" w:eastAsia="Comic Sans MS" w:hAnsi="Comic Sans MS" w:cs="Comic Sans MS"/>
                <w:b/>
                <w:sz w:val="18"/>
                <w:szCs w:val="18"/>
                <w:u w:val="single"/>
              </w:rPr>
            </w:pPr>
          </w:p>
          <w:p w14:paraId="053D3C1E" w14:textId="77777777" w:rsidR="006F655D" w:rsidRDefault="006F655D" w:rsidP="00DE6A17">
            <w:pPr>
              <w:rPr>
                <w:rFonts w:ascii="Comic Sans MS" w:eastAsia="Comic Sans MS" w:hAnsi="Comic Sans MS" w:cs="Comic Sans MS"/>
                <w:b/>
                <w:sz w:val="18"/>
                <w:szCs w:val="18"/>
                <w:u w:val="single"/>
              </w:rPr>
            </w:pPr>
          </w:p>
          <w:p w14:paraId="1474170F" w14:textId="77777777" w:rsidR="006F655D" w:rsidRDefault="006F655D" w:rsidP="00DE6A17">
            <w:pPr>
              <w:rPr>
                <w:rFonts w:ascii="Comic Sans MS" w:eastAsia="Comic Sans MS" w:hAnsi="Comic Sans MS" w:cs="Comic Sans MS"/>
                <w:b/>
                <w:sz w:val="18"/>
                <w:szCs w:val="18"/>
                <w:u w:val="single"/>
              </w:rPr>
            </w:pPr>
          </w:p>
          <w:p w14:paraId="152CA8F4" w14:textId="77777777" w:rsidR="006F655D" w:rsidRDefault="006F655D" w:rsidP="00DE6A17">
            <w:pPr>
              <w:rPr>
                <w:rFonts w:ascii="Comic Sans MS" w:eastAsia="Comic Sans MS" w:hAnsi="Comic Sans MS" w:cs="Comic Sans MS"/>
                <w:b/>
                <w:sz w:val="18"/>
                <w:szCs w:val="18"/>
                <w:u w:val="single"/>
              </w:rPr>
            </w:pPr>
          </w:p>
          <w:p w14:paraId="3D0A025B" w14:textId="77777777" w:rsidR="006F655D" w:rsidRDefault="006F655D" w:rsidP="00DE6A17">
            <w:pPr>
              <w:rPr>
                <w:rFonts w:ascii="Comic Sans MS" w:eastAsia="Comic Sans MS" w:hAnsi="Comic Sans MS" w:cs="Comic Sans MS"/>
                <w:b/>
                <w:sz w:val="18"/>
                <w:szCs w:val="18"/>
                <w:u w:val="single"/>
              </w:rPr>
            </w:pPr>
          </w:p>
          <w:p w14:paraId="3E955F54" w14:textId="6D5A5209" w:rsidR="00213B3D" w:rsidRDefault="003F1977" w:rsidP="00DE6A17">
            <w:pPr>
              <w:rPr>
                <w:rFonts w:ascii="Comic Sans MS" w:eastAsia="Comic Sans MS" w:hAnsi="Comic Sans MS" w:cs="Comic Sans MS"/>
                <w:sz w:val="18"/>
                <w:szCs w:val="18"/>
                <w:u w:val="single"/>
              </w:rPr>
            </w:pPr>
            <w:r w:rsidRPr="00200144">
              <w:rPr>
                <w:rFonts w:ascii="Comic Sans MS" w:eastAsia="Comic Sans MS" w:hAnsi="Comic Sans MS" w:cs="Comic Sans MS"/>
                <w:b/>
                <w:sz w:val="18"/>
                <w:szCs w:val="18"/>
                <w:u w:val="single"/>
              </w:rPr>
              <w:t>English focus text:</w:t>
            </w:r>
            <w:r w:rsidRPr="00200144">
              <w:rPr>
                <w:rFonts w:ascii="Comic Sans MS" w:eastAsia="Comic Sans MS" w:hAnsi="Comic Sans MS" w:cs="Comic Sans MS"/>
                <w:sz w:val="18"/>
                <w:szCs w:val="18"/>
                <w:u w:val="single"/>
              </w:rPr>
              <w:t xml:space="preserve"> </w:t>
            </w:r>
            <w:r w:rsidR="005D614D">
              <w:rPr>
                <w:rFonts w:ascii="Comic Sans MS" w:eastAsia="Comic Sans MS" w:hAnsi="Comic Sans MS" w:cs="Comic Sans MS"/>
                <w:sz w:val="18"/>
                <w:szCs w:val="18"/>
                <w:u w:val="single"/>
              </w:rPr>
              <w:t>Tom’s Midnight Garden</w:t>
            </w:r>
            <w:r w:rsidR="00E4635C">
              <w:rPr>
                <w:rFonts w:ascii="Comic Sans MS" w:eastAsia="Comic Sans MS" w:hAnsi="Comic Sans MS" w:cs="Comic Sans MS"/>
                <w:sz w:val="18"/>
                <w:szCs w:val="18"/>
                <w:u w:val="single"/>
              </w:rPr>
              <w:t>.</w:t>
            </w:r>
            <w:r>
              <w:rPr>
                <w:rFonts w:ascii="Comic Sans MS" w:eastAsia="Comic Sans MS" w:hAnsi="Comic Sans MS" w:cs="Comic Sans MS"/>
                <w:sz w:val="18"/>
                <w:szCs w:val="18"/>
                <w:u w:val="single"/>
              </w:rPr>
              <w:t xml:space="preserve"> </w:t>
            </w:r>
          </w:p>
          <w:p w14:paraId="481C0FFF" w14:textId="5CB3C839" w:rsidR="009F6C82" w:rsidRDefault="00213B3D" w:rsidP="00DE6A17">
            <w:pPr>
              <w:rPr>
                <w:rFonts w:ascii="Arial" w:hAnsi="Arial" w:cs="Arial"/>
                <w:color w:val="0F1111"/>
                <w:sz w:val="21"/>
                <w:szCs w:val="21"/>
                <w:shd w:val="clear" w:color="auto" w:fill="FFFFFF"/>
              </w:rPr>
            </w:pPr>
            <w:r w:rsidRPr="00213B3D">
              <w:rPr>
                <w:rFonts w:ascii="Comic Sans MS" w:hAnsi="Comic Sans MS" w:cs="Arial"/>
                <w:color w:val="0F1111"/>
                <w:sz w:val="16"/>
                <w:szCs w:val="16"/>
                <w:shd w:val="clear" w:color="auto" w:fill="FFFFFF"/>
              </w:rPr>
              <w:t>A</w:t>
            </w:r>
            <w:r>
              <w:rPr>
                <w:rFonts w:ascii="Arial" w:hAnsi="Arial" w:cs="Arial"/>
                <w:color w:val="0F1111"/>
                <w:sz w:val="21"/>
                <w:szCs w:val="21"/>
                <w:shd w:val="clear" w:color="auto" w:fill="FFFFFF"/>
              </w:rPr>
              <w:t xml:space="preserve"> </w:t>
            </w:r>
            <w:r w:rsidR="00A32D2B">
              <w:rPr>
                <w:rFonts w:ascii="Comic Sans MS" w:hAnsi="Comic Sans MS" w:cs="Arial"/>
                <w:color w:val="0F1111"/>
                <w:sz w:val="16"/>
                <w:szCs w:val="16"/>
                <w:shd w:val="clear" w:color="auto" w:fill="FFFFFF"/>
              </w:rPr>
              <w:t>story evoking the 1950’s and Victorian setting</w:t>
            </w:r>
            <w:r w:rsidR="00D327FF">
              <w:rPr>
                <w:rFonts w:ascii="Comic Sans MS" w:hAnsi="Comic Sans MS" w:cs="Arial"/>
                <w:color w:val="0F1111"/>
                <w:sz w:val="16"/>
                <w:szCs w:val="16"/>
                <w:shd w:val="clear" w:color="auto" w:fill="FFFFFF"/>
              </w:rPr>
              <w:t>s, based around the relationship between Tom and Hatty.</w:t>
            </w:r>
          </w:p>
          <w:p w14:paraId="27AFC55D" w14:textId="67CB66AD" w:rsidR="007C7204" w:rsidRPr="007C7204" w:rsidRDefault="007C7204" w:rsidP="007C7204">
            <w:pPr>
              <w:rPr>
                <w:rFonts w:asciiTheme="majorHAnsi" w:hAnsiTheme="majorHAnsi" w:cstheme="majorHAnsi"/>
                <w:color w:val="0F1111"/>
                <w:sz w:val="18"/>
                <w:szCs w:val="18"/>
                <w:u w:val="single"/>
                <w:lang w:val="en-GB"/>
              </w:rPr>
            </w:pPr>
            <w:r w:rsidRPr="007C7204">
              <w:rPr>
                <w:rFonts w:asciiTheme="majorHAnsi" w:hAnsiTheme="majorHAnsi" w:cstheme="majorHAnsi"/>
                <w:bCs/>
                <w:color w:val="0F1111"/>
                <w:sz w:val="18"/>
                <w:szCs w:val="18"/>
                <w:u w:val="single"/>
                <w:lang w:val="en-GB"/>
              </w:rPr>
              <w:t>Writing outcome:</w:t>
            </w:r>
          </w:p>
          <w:p w14:paraId="1D3349B1" w14:textId="701E066D" w:rsidR="004A1665" w:rsidRDefault="00A32D2B" w:rsidP="007C7204">
            <w:pPr>
              <w:ind w:left="720"/>
              <w:rPr>
                <w:rFonts w:asciiTheme="majorHAnsi" w:hAnsiTheme="majorHAnsi" w:cstheme="majorHAnsi"/>
                <w:bCs/>
                <w:color w:val="0F1111"/>
                <w:sz w:val="18"/>
                <w:szCs w:val="18"/>
                <w:lang w:val="en-GB"/>
              </w:rPr>
            </w:pPr>
            <w:r>
              <w:rPr>
                <w:rFonts w:asciiTheme="majorHAnsi" w:hAnsiTheme="majorHAnsi" w:cstheme="majorHAnsi"/>
                <w:bCs/>
                <w:color w:val="0F1111"/>
                <w:sz w:val="18"/>
                <w:szCs w:val="18"/>
                <w:lang w:val="en-GB"/>
              </w:rPr>
              <w:t>Letter writing</w:t>
            </w:r>
          </w:p>
          <w:p w14:paraId="799AB66D" w14:textId="141CA76D" w:rsidR="00A32D2B" w:rsidRDefault="00A32D2B" w:rsidP="007C7204">
            <w:pPr>
              <w:ind w:left="720"/>
              <w:rPr>
                <w:rFonts w:asciiTheme="majorHAnsi" w:hAnsiTheme="majorHAnsi" w:cstheme="majorHAnsi"/>
                <w:bCs/>
                <w:color w:val="0F1111"/>
                <w:sz w:val="18"/>
                <w:szCs w:val="18"/>
                <w:lang w:val="en-GB"/>
              </w:rPr>
            </w:pPr>
            <w:r>
              <w:rPr>
                <w:rFonts w:asciiTheme="majorHAnsi" w:hAnsiTheme="majorHAnsi" w:cstheme="majorHAnsi"/>
                <w:bCs/>
                <w:color w:val="0F1111"/>
                <w:sz w:val="18"/>
                <w:szCs w:val="18"/>
                <w:lang w:val="en-GB"/>
              </w:rPr>
              <w:t>Documentary script writing</w:t>
            </w:r>
          </w:p>
          <w:p w14:paraId="4DFE571C" w14:textId="25813B0B" w:rsidR="00A32D2B" w:rsidRDefault="00A32D2B" w:rsidP="007C7204">
            <w:pPr>
              <w:ind w:left="720"/>
              <w:rPr>
                <w:rFonts w:asciiTheme="majorHAnsi" w:hAnsiTheme="majorHAnsi" w:cstheme="majorHAnsi"/>
                <w:bCs/>
                <w:color w:val="0F1111"/>
                <w:sz w:val="18"/>
                <w:szCs w:val="18"/>
                <w:lang w:val="en-GB"/>
              </w:rPr>
            </w:pPr>
            <w:r>
              <w:rPr>
                <w:rFonts w:asciiTheme="majorHAnsi" w:hAnsiTheme="majorHAnsi" w:cstheme="majorHAnsi"/>
                <w:bCs/>
                <w:color w:val="0F1111"/>
                <w:sz w:val="18"/>
                <w:szCs w:val="18"/>
                <w:lang w:val="en-GB"/>
              </w:rPr>
              <w:t>Poetry</w:t>
            </w:r>
          </w:p>
          <w:p w14:paraId="3C633367" w14:textId="768F871B" w:rsidR="00A32D2B" w:rsidRDefault="00A32D2B" w:rsidP="00A32D2B">
            <w:pPr>
              <w:ind w:left="720"/>
              <w:rPr>
                <w:rFonts w:asciiTheme="majorHAnsi" w:hAnsiTheme="majorHAnsi" w:cstheme="majorHAnsi"/>
                <w:bCs/>
                <w:color w:val="0F1111"/>
                <w:sz w:val="18"/>
                <w:szCs w:val="18"/>
                <w:lang w:val="en-GB"/>
              </w:rPr>
            </w:pPr>
            <w:r>
              <w:rPr>
                <w:rFonts w:asciiTheme="majorHAnsi" w:hAnsiTheme="majorHAnsi" w:cstheme="majorHAnsi"/>
                <w:bCs/>
                <w:color w:val="0F1111"/>
                <w:sz w:val="18"/>
                <w:szCs w:val="18"/>
                <w:lang w:val="en-GB"/>
              </w:rPr>
              <w:t>Diary writing</w:t>
            </w:r>
          </w:p>
          <w:p w14:paraId="4D375367" w14:textId="26335464" w:rsidR="00A32D2B" w:rsidRPr="007C7204" w:rsidRDefault="00A32D2B" w:rsidP="007C7204">
            <w:pPr>
              <w:ind w:left="720"/>
              <w:rPr>
                <w:rFonts w:asciiTheme="majorHAnsi" w:hAnsiTheme="majorHAnsi" w:cstheme="majorHAnsi"/>
                <w:color w:val="0F1111"/>
                <w:sz w:val="18"/>
                <w:szCs w:val="18"/>
                <w:lang w:val="en-GB"/>
              </w:rPr>
            </w:pPr>
            <w:r>
              <w:rPr>
                <w:rFonts w:asciiTheme="majorHAnsi" w:hAnsiTheme="majorHAnsi" w:cstheme="majorHAnsi"/>
                <w:bCs/>
                <w:color w:val="0F1111"/>
                <w:sz w:val="18"/>
                <w:szCs w:val="18"/>
                <w:lang w:val="en-GB"/>
              </w:rPr>
              <w:t>Persuasive writing</w:t>
            </w:r>
          </w:p>
          <w:p w14:paraId="539EDB06" w14:textId="77777777" w:rsidR="007C7204" w:rsidRPr="007C7204" w:rsidRDefault="007C7204" w:rsidP="007C7204">
            <w:pPr>
              <w:rPr>
                <w:rFonts w:asciiTheme="majorHAnsi" w:hAnsiTheme="majorHAnsi" w:cstheme="majorHAnsi"/>
                <w:color w:val="0F1111"/>
                <w:sz w:val="18"/>
                <w:szCs w:val="18"/>
                <w:lang w:val="en-GB"/>
              </w:rPr>
            </w:pPr>
            <w:r w:rsidRPr="007C7204">
              <w:rPr>
                <w:rFonts w:asciiTheme="majorHAnsi" w:hAnsiTheme="majorHAnsi" w:cstheme="majorHAnsi"/>
                <w:bCs/>
                <w:color w:val="0F1111"/>
                <w:sz w:val="18"/>
                <w:szCs w:val="18"/>
                <w:u w:val="single"/>
              </w:rPr>
              <w:t>Short writing outcome</w:t>
            </w:r>
            <w:r w:rsidRPr="007C7204">
              <w:rPr>
                <w:rFonts w:asciiTheme="majorHAnsi" w:hAnsiTheme="majorHAnsi" w:cstheme="majorHAnsi"/>
                <w:bCs/>
                <w:color w:val="0F1111"/>
                <w:sz w:val="18"/>
                <w:szCs w:val="18"/>
              </w:rPr>
              <w:t>:</w:t>
            </w:r>
          </w:p>
          <w:p w14:paraId="4F7C32E6" w14:textId="60EAD719" w:rsidR="007C7204" w:rsidRPr="007C7204" w:rsidRDefault="00A32D2B" w:rsidP="007C7204">
            <w:pPr>
              <w:rPr>
                <w:rFonts w:asciiTheme="majorHAnsi" w:hAnsiTheme="majorHAnsi" w:cstheme="majorHAnsi"/>
                <w:color w:val="0F1111"/>
                <w:sz w:val="18"/>
                <w:szCs w:val="18"/>
                <w:lang w:val="en-GB"/>
              </w:rPr>
            </w:pPr>
            <w:r>
              <w:rPr>
                <w:rFonts w:asciiTheme="majorHAnsi" w:hAnsiTheme="majorHAnsi" w:cstheme="majorHAnsi"/>
                <w:bCs/>
                <w:color w:val="0F1111"/>
                <w:sz w:val="18"/>
                <w:szCs w:val="18"/>
              </w:rPr>
              <w:t xml:space="preserve">Descriptive writing </w:t>
            </w:r>
          </w:p>
          <w:p w14:paraId="49D90AAE" w14:textId="6DA9664C" w:rsidR="003F1977" w:rsidRPr="007C7204" w:rsidRDefault="003F1977" w:rsidP="00BD5C75">
            <w:pPr>
              <w:rPr>
                <w:rFonts w:ascii="Comic Sans MS" w:hAnsi="Comic Sans MS"/>
                <w:sz w:val="16"/>
                <w:szCs w:val="16"/>
                <w:u w:val="single"/>
              </w:rPr>
            </w:pPr>
            <w:r w:rsidRPr="007C7204">
              <w:rPr>
                <w:rFonts w:ascii="Comic Sans MS" w:hAnsi="Comic Sans MS"/>
                <w:sz w:val="16"/>
                <w:szCs w:val="16"/>
                <w:u w:val="single"/>
              </w:rPr>
              <w:t>Link Reading:</w:t>
            </w:r>
          </w:p>
          <w:p w14:paraId="3C977A33" w14:textId="60282834" w:rsidR="003F1977" w:rsidRPr="009F6C82" w:rsidRDefault="009F6C82" w:rsidP="00BD5C75">
            <w:pPr>
              <w:rPr>
                <w:rFonts w:ascii="Comic Sans MS" w:hAnsi="Comic Sans MS"/>
                <w:b/>
                <w:sz w:val="16"/>
                <w:szCs w:val="16"/>
                <w:u w:val="single"/>
              </w:rPr>
            </w:pPr>
            <w:r w:rsidRPr="009F6C82">
              <w:rPr>
                <w:rFonts w:ascii="Comic Sans MS" w:hAnsi="Comic Sans MS"/>
                <w:color w:val="000000"/>
                <w:sz w:val="16"/>
                <w:szCs w:val="16"/>
              </w:rPr>
              <w:t xml:space="preserve"> </w:t>
            </w:r>
          </w:p>
          <w:p w14:paraId="69D426FB" w14:textId="174B0958" w:rsidR="003F1977" w:rsidRPr="0099502B" w:rsidRDefault="00D327FF" w:rsidP="00E4635C">
            <w:pPr>
              <w:rPr>
                <w:rFonts w:ascii="Comic Sans MS" w:hAnsi="Comic Sans MS"/>
                <w:sz w:val="18"/>
                <w:szCs w:val="18"/>
              </w:rPr>
            </w:pPr>
            <w:r w:rsidRPr="0099502B">
              <w:rPr>
                <w:noProof/>
                <w:lang w:val="en-GB" w:eastAsia="en-GB"/>
              </w:rPr>
              <mc:AlternateContent>
                <mc:Choice Requires="wps">
                  <w:drawing>
                    <wp:anchor distT="0" distB="0" distL="114300" distR="114300" simplePos="0" relativeHeight="251657216" behindDoc="0" locked="0" layoutInCell="1" allowOverlap="1" wp14:anchorId="2CE109D9" wp14:editId="4DC7E871">
                      <wp:simplePos x="0" y="0"/>
                      <wp:positionH relativeFrom="column">
                        <wp:posOffset>150495</wp:posOffset>
                      </wp:positionH>
                      <wp:positionV relativeFrom="paragraph">
                        <wp:posOffset>1421130</wp:posOffset>
                      </wp:positionV>
                      <wp:extent cx="2425350" cy="14630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2425350" cy="1463040"/>
                              </a:xfrm>
                              <a:prstGeom prst="rect">
                                <a:avLst/>
                              </a:prstGeom>
                              <a:noFill/>
                              <a:ln w="6350">
                                <a:noFill/>
                              </a:ln>
                            </wps:spPr>
                            <wps:txbx>
                              <w:txbxContent>
                                <w:p w14:paraId="3555555F" w14:textId="5F28ED06" w:rsidR="001C5156" w:rsidRDefault="003F1977" w:rsidP="001C5156">
                                  <w:pPr>
                                    <w:rPr>
                                      <w:rFonts w:ascii="Comic Sans MS" w:hAnsi="Comic Sans MS"/>
                                      <w:b/>
                                      <w:sz w:val="18"/>
                                      <w:szCs w:val="18"/>
                                      <w:u w:val="single"/>
                                    </w:rPr>
                                  </w:pPr>
                                  <w:proofErr w:type="spellStart"/>
                                  <w:r w:rsidRPr="003F1977">
                                    <w:rPr>
                                      <w:rFonts w:ascii="Comic Sans MS" w:hAnsi="Comic Sans MS"/>
                                      <w:b/>
                                      <w:sz w:val="18"/>
                                      <w:szCs w:val="18"/>
                                      <w:u w:val="single"/>
                                    </w:rPr>
                                    <w:t>Maths</w:t>
                                  </w:r>
                                  <w:proofErr w:type="spellEnd"/>
                                  <w:r>
                                    <w:rPr>
                                      <w:rFonts w:ascii="Comic Sans MS" w:hAnsi="Comic Sans MS"/>
                                      <w:b/>
                                      <w:sz w:val="18"/>
                                      <w:szCs w:val="18"/>
                                      <w:u w:val="single"/>
                                    </w:rPr>
                                    <w:t>:</w:t>
                                  </w:r>
                                  <w:r w:rsidRPr="003F1977">
                                    <w:rPr>
                                      <w:rFonts w:ascii="Comic Sans MS" w:hAnsi="Comic Sans MS"/>
                                      <w:b/>
                                      <w:sz w:val="18"/>
                                      <w:szCs w:val="18"/>
                                      <w:u w:val="single"/>
                                    </w:rPr>
                                    <w:t xml:space="preserve"> </w:t>
                                  </w:r>
                                  <w:r w:rsidRPr="003F1977">
                                    <w:rPr>
                                      <w:rFonts w:ascii="Comic Sans MS" w:hAnsi="Comic Sans MS"/>
                                      <w:sz w:val="18"/>
                                      <w:szCs w:val="18"/>
                                      <w:u w:val="single"/>
                                    </w:rPr>
                                    <w:t>White Rose</w:t>
                                  </w:r>
                                  <w:r w:rsidRPr="003F1977">
                                    <w:rPr>
                                      <w:rFonts w:ascii="Comic Sans MS" w:hAnsi="Comic Sans MS"/>
                                      <w:b/>
                                      <w:sz w:val="18"/>
                                      <w:szCs w:val="18"/>
                                      <w:u w:val="single"/>
                                    </w:rPr>
                                    <w:t xml:space="preserve"> </w:t>
                                  </w:r>
                                </w:p>
                                <w:p w14:paraId="7F7C082D" w14:textId="19505734" w:rsidR="001C5156" w:rsidRDefault="002E3977" w:rsidP="001C5156">
                                  <w:pPr>
                                    <w:rPr>
                                      <w:rFonts w:ascii="Comic Sans MS" w:hAnsi="Comic Sans MS"/>
                                      <w:sz w:val="18"/>
                                      <w:szCs w:val="18"/>
                                    </w:rPr>
                                  </w:pPr>
                                  <w:r>
                                    <w:rPr>
                                      <w:rFonts w:ascii="Comic Sans MS" w:hAnsi="Comic Sans MS"/>
                                      <w:sz w:val="18"/>
                                      <w:szCs w:val="18"/>
                                    </w:rPr>
                                    <w:t xml:space="preserve">Unit: </w:t>
                                  </w:r>
                                  <w:r w:rsidR="00D327FF">
                                    <w:rPr>
                                      <w:rFonts w:ascii="Comic Sans MS" w:hAnsi="Comic Sans MS"/>
                                      <w:sz w:val="18"/>
                                      <w:szCs w:val="18"/>
                                    </w:rPr>
                                    <w:t>Mass and Capacity</w:t>
                                  </w:r>
                                </w:p>
                                <w:p w14:paraId="1A27A7EE" w14:textId="361AB3D7" w:rsidR="00D327FF" w:rsidRDefault="00D327FF" w:rsidP="001C5156">
                                  <w:pPr>
                                    <w:rPr>
                                      <w:rFonts w:ascii="Comic Sans MS" w:hAnsi="Comic Sans MS"/>
                                      <w:sz w:val="18"/>
                                      <w:szCs w:val="18"/>
                                    </w:rPr>
                                  </w:pPr>
                                  <w:r>
                                    <w:rPr>
                                      <w:rFonts w:ascii="Comic Sans MS" w:hAnsi="Comic Sans MS"/>
                                      <w:sz w:val="18"/>
                                      <w:szCs w:val="18"/>
                                    </w:rPr>
                                    <w:t>Fractions</w:t>
                                  </w:r>
                                </w:p>
                                <w:p w14:paraId="602B1A55" w14:textId="7D15C749" w:rsidR="0042044A" w:rsidRDefault="00D327FF" w:rsidP="001C5156">
                                  <w:pPr>
                                    <w:rPr>
                                      <w:rFonts w:ascii="Comic Sans MS" w:hAnsi="Comic Sans MS"/>
                                      <w:sz w:val="18"/>
                                      <w:szCs w:val="18"/>
                                    </w:rPr>
                                  </w:pPr>
                                  <w:r>
                                    <w:rPr>
                                      <w:rFonts w:ascii="Comic Sans MS" w:hAnsi="Comic Sans MS"/>
                                      <w:sz w:val="18"/>
                                      <w:szCs w:val="18"/>
                                    </w:rPr>
                                    <w:t>Money</w:t>
                                  </w:r>
                                </w:p>
                                <w:p w14:paraId="6D75EDE0" w14:textId="1E67FC37" w:rsidR="00B305AA" w:rsidRPr="001C5156" w:rsidRDefault="00F152D0" w:rsidP="001C5156">
                                  <w:pPr>
                                    <w:rPr>
                                      <w:rFonts w:ascii="Comic Sans MS" w:hAnsi="Comic Sans MS"/>
                                      <w:sz w:val="18"/>
                                      <w:szCs w:val="18"/>
                                    </w:rPr>
                                  </w:pPr>
                                  <w:r>
                                    <w:rPr>
                                      <w:noProof/>
                                      <w:lang w:val="en-GB" w:eastAsia="en-GB"/>
                                    </w:rPr>
                                    <w:drawing>
                                      <wp:inline distT="0" distB="0" distL="0" distR="0" wp14:anchorId="164395F6" wp14:editId="39DCB8E3">
                                        <wp:extent cx="495317" cy="481747"/>
                                        <wp:effectExtent l="0" t="0" r="0" b="0"/>
                                        <wp:docPr id="543" name="Picture 543" descr="A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Picture 543" descr="A logo with white text&#10;&#10;Description automatically generated"/>
                                                <pic:cNvPicPr/>
                                              </pic:nvPicPr>
                                              <pic:blipFill>
                                                <a:blip r:embed="rId15"/>
                                                <a:stretch>
                                                  <a:fillRect/>
                                                </a:stretch>
                                              </pic:blipFill>
                                              <pic:spPr>
                                                <a:xfrm>
                                                  <a:off x="0" y="0"/>
                                                  <a:ext cx="533592" cy="518973"/>
                                                </a:xfrm>
                                                <a:prstGeom prst="rect">
                                                  <a:avLst/>
                                                </a:prstGeom>
                                              </pic:spPr>
                                            </pic:pic>
                                          </a:graphicData>
                                        </a:graphic>
                                      </wp:inline>
                                    </w:drawing>
                                  </w:r>
                                </w:p>
                                <w:p w14:paraId="587BEEF3" w14:textId="6836FA43" w:rsidR="001C5156" w:rsidRDefault="001C5156" w:rsidP="00642654">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09D9" id="_x0000_t202" coordsize="21600,21600" o:spt="202" path="m,l,21600r21600,l21600,xe">
                      <v:stroke joinstyle="miter"/>
                      <v:path gradientshapeok="t" o:connecttype="rect"/>
                    </v:shapetype>
                    <v:shape id="Text Box 7" o:spid="_x0000_s1026" type="#_x0000_t202" style="position:absolute;margin-left:11.85pt;margin-top:111.9pt;width:190.95pt;height:1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" filled="f" stroked="f" strokeweight=".5pt">
                      <v:textbox>
                        <w:txbxContent>
                          <w:p w14:paraId="3555555F" w14:textId="5F28ED06" w:rsidR="001C5156" w:rsidRDefault="003F1977" w:rsidP="001C5156">
                            <w:pPr>
                              <w:rPr>
                                <w:rFonts w:ascii="Comic Sans MS" w:hAnsi="Comic Sans MS"/>
                                <w:b/>
                                <w:sz w:val="18"/>
                                <w:szCs w:val="18"/>
                                <w:u w:val="single"/>
                              </w:rPr>
                            </w:pPr>
                            <w:proofErr w:type="spellStart"/>
                            <w:r w:rsidRPr="003F1977">
                              <w:rPr>
                                <w:rFonts w:ascii="Comic Sans MS" w:hAnsi="Comic Sans MS"/>
                                <w:b/>
                                <w:sz w:val="18"/>
                                <w:szCs w:val="18"/>
                                <w:u w:val="single"/>
                              </w:rPr>
                              <w:t>Maths</w:t>
                            </w:r>
                            <w:proofErr w:type="spellEnd"/>
                            <w:r>
                              <w:rPr>
                                <w:rFonts w:ascii="Comic Sans MS" w:hAnsi="Comic Sans MS"/>
                                <w:b/>
                                <w:sz w:val="18"/>
                                <w:szCs w:val="18"/>
                                <w:u w:val="single"/>
                              </w:rPr>
                              <w:t>:</w:t>
                            </w:r>
                            <w:r w:rsidRPr="003F1977">
                              <w:rPr>
                                <w:rFonts w:ascii="Comic Sans MS" w:hAnsi="Comic Sans MS"/>
                                <w:b/>
                                <w:sz w:val="18"/>
                                <w:szCs w:val="18"/>
                                <w:u w:val="single"/>
                              </w:rPr>
                              <w:t xml:space="preserve"> </w:t>
                            </w:r>
                            <w:r w:rsidRPr="003F1977">
                              <w:rPr>
                                <w:rFonts w:ascii="Comic Sans MS" w:hAnsi="Comic Sans MS"/>
                                <w:sz w:val="18"/>
                                <w:szCs w:val="18"/>
                                <w:u w:val="single"/>
                              </w:rPr>
                              <w:t>White Rose</w:t>
                            </w:r>
                            <w:r w:rsidRPr="003F1977">
                              <w:rPr>
                                <w:rFonts w:ascii="Comic Sans MS" w:hAnsi="Comic Sans MS"/>
                                <w:b/>
                                <w:sz w:val="18"/>
                                <w:szCs w:val="18"/>
                                <w:u w:val="single"/>
                              </w:rPr>
                              <w:t xml:space="preserve"> </w:t>
                            </w:r>
                          </w:p>
                          <w:p w14:paraId="7F7C082D" w14:textId="19505734" w:rsidR="001C5156" w:rsidRDefault="002E3977" w:rsidP="001C5156">
                            <w:pPr>
                              <w:rPr>
                                <w:rFonts w:ascii="Comic Sans MS" w:hAnsi="Comic Sans MS"/>
                                <w:sz w:val="18"/>
                                <w:szCs w:val="18"/>
                              </w:rPr>
                            </w:pPr>
                            <w:r>
                              <w:rPr>
                                <w:rFonts w:ascii="Comic Sans MS" w:hAnsi="Comic Sans MS"/>
                                <w:sz w:val="18"/>
                                <w:szCs w:val="18"/>
                              </w:rPr>
                              <w:t xml:space="preserve">Unit: </w:t>
                            </w:r>
                            <w:r w:rsidR="00D327FF">
                              <w:rPr>
                                <w:rFonts w:ascii="Comic Sans MS" w:hAnsi="Comic Sans MS"/>
                                <w:sz w:val="18"/>
                                <w:szCs w:val="18"/>
                              </w:rPr>
                              <w:t>Mass and Capacity</w:t>
                            </w:r>
                          </w:p>
                          <w:p w14:paraId="1A27A7EE" w14:textId="361AB3D7" w:rsidR="00D327FF" w:rsidRDefault="00D327FF" w:rsidP="001C5156">
                            <w:pPr>
                              <w:rPr>
                                <w:rFonts w:ascii="Comic Sans MS" w:hAnsi="Comic Sans MS"/>
                                <w:sz w:val="18"/>
                                <w:szCs w:val="18"/>
                              </w:rPr>
                            </w:pPr>
                            <w:r>
                              <w:rPr>
                                <w:rFonts w:ascii="Comic Sans MS" w:hAnsi="Comic Sans MS"/>
                                <w:sz w:val="18"/>
                                <w:szCs w:val="18"/>
                              </w:rPr>
                              <w:t>Fractions</w:t>
                            </w:r>
                          </w:p>
                          <w:p w14:paraId="602B1A55" w14:textId="7D15C749" w:rsidR="0042044A" w:rsidRDefault="00D327FF" w:rsidP="001C5156">
                            <w:pPr>
                              <w:rPr>
                                <w:rFonts w:ascii="Comic Sans MS" w:hAnsi="Comic Sans MS"/>
                                <w:sz w:val="18"/>
                                <w:szCs w:val="18"/>
                              </w:rPr>
                            </w:pPr>
                            <w:r>
                              <w:rPr>
                                <w:rFonts w:ascii="Comic Sans MS" w:hAnsi="Comic Sans MS"/>
                                <w:sz w:val="18"/>
                                <w:szCs w:val="18"/>
                              </w:rPr>
                              <w:t>Money</w:t>
                            </w:r>
                          </w:p>
                          <w:p w14:paraId="6D75EDE0" w14:textId="1E67FC37" w:rsidR="00B305AA" w:rsidRPr="001C5156" w:rsidRDefault="00F152D0" w:rsidP="001C5156">
                            <w:pPr>
                              <w:rPr>
                                <w:rFonts w:ascii="Comic Sans MS" w:hAnsi="Comic Sans MS"/>
                                <w:sz w:val="18"/>
                                <w:szCs w:val="18"/>
                              </w:rPr>
                            </w:pPr>
                            <w:r>
                              <w:rPr>
                                <w:noProof/>
                                <w:lang w:val="en-GB" w:eastAsia="en-GB"/>
                              </w:rPr>
                              <w:drawing>
                                <wp:inline distT="0" distB="0" distL="0" distR="0" wp14:anchorId="164395F6" wp14:editId="39DCB8E3">
                                  <wp:extent cx="495317" cy="481747"/>
                                  <wp:effectExtent l="0" t="0" r="0" b="0"/>
                                  <wp:docPr id="543" name="Picture 543" descr="A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Picture 543" descr="A logo with white text&#10;&#10;Description automatically generated"/>
                                          <pic:cNvPicPr/>
                                        </pic:nvPicPr>
                                        <pic:blipFill>
                                          <a:blip r:embed="rId15"/>
                                          <a:stretch>
                                            <a:fillRect/>
                                          </a:stretch>
                                        </pic:blipFill>
                                        <pic:spPr>
                                          <a:xfrm>
                                            <a:off x="0" y="0"/>
                                            <a:ext cx="533592" cy="518973"/>
                                          </a:xfrm>
                                          <a:prstGeom prst="rect">
                                            <a:avLst/>
                                          </a:prstGeom>
                                        </pic:spPr>
                                      </pic:pic>
                                    </a:graphicData>
                                  </a:graphic>
                                </wp:inline>
                              </w:drawing>
                            </w:r>
                          </w:p>
                          <w:p w14:paraId="587BEEF3" w14:textId="6836FA43" w:rsidR="001C5156" w:rsidRDefault="001C5156" w:rsidP="00642654">
                            <w:pPr>
                              <w:rPr>
                                <w:rFonts w:ascii="Comic Sans MS" w:hAnsi="Comic Sans MS"/>
                                <w:sz w:val="18"/>
                                <w:szCs w:val="18"/>
                              </w:rPr>
                            </w:pPr>
                          </w:p>
                        </w:txbxContent>
                      </v:textbox>
                    </v:shape>
                  </w:pict>
                </mc:Fallback>
              </mc:AlternateContent>
            </w:r>
            <w:r>
              <w:rPr>
                <w:rFonts w:ascii="Calibri Light" w:hAnsi="Calibri Light" w:cs="Calibri Light"/>
                <w:noProof/>
                <w:sz w:val="22"/>
                <w:szCs w:val="22"/>
                <w:lang w:val="en-GB" w:eastAsia="en-GB"/>
              </w:rPr>
              <w:drawing>
                <wp:anchor distT="0" distB="0" distL="114300" distR="114300" simplePos="0" relativeHeight="251663360" behindDoc="0" locked="0" layoutInCell="1" allowOverlap="1" wp14:anchorId="1D34051E" wp14:editId="2B06022E">
                  <wp:simplePos x="0" y="0"/>
                  <wp:positionH relativeFrom="column">
                    <wp:posOffset>1889880</wp:posOffset>
                  </wp:positionH>
                  <wp:positionV relativeFrom="paragraph">
                    <wp:posOffset>8941</wp:posOffset>
                  </wp:positionV>
                  <wp:extent cx="622935" cy="877570"/>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935" cy="8775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sz w:val="20"/>
                <w:szCs w:val="20"/>
              </w:rPr>
              <w:t xml:space="preserve">       </w:t>
            </w:r>
            <w:r w:rsidRPr="00532344">
              <w:rPr>
                <w:rFonts w:ascii="Calibri Light" w:hAnsi="Calibri Light" w:cs="Calibri Light"/>
                <w:noProof/>
                <w:sz w:val="20"/>
                <w:szCs w:val="20"/>
              </w:rPr>
              <w:drawing>
                <wp:inline distT="0" distB="0" distL="0" distR="0" wp14:anchorId="4908DE91" wp14:editId="631D0316">
                  <wp:extent cx="564568" cy="86319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10800000" flipH="1" flipV="1">
                            <a:off x="0" y="0"/>
                            <a:ext cx="575213" cy="879469"/>
                          </a:xfrm>
                          <a:prstGeom prst="rect">
                            <a:avLst/>
                          </a:prstGeom>
                        </pic:spPr>
                      </pic:pic>
                    </a:graphicData>
                  </a:graphic>
                </wp:inline>
              </w:drawing>
            </w:r>
          </w:p>
        </w:tc>
        <w:tc>
          <w:tcPr>
            <w:tcW w:w="5030" w:type="dxa"/>
          </w:tcPr>
          <w:p w14:paraId="1FB0432A" w14:textId="63F62E15" w:rsidR="00C612E6" w:rsidRDefault="003F1977" w:rsidP="00514472">
            <w:pPr>
              <w:jc w:val="both"/>
              <w:rPr>
                <w:rFonts w:ascii="Comic Sans MS" w:hAnsi="Comic Sans MS" w:cs="Times New Roman"/>
                <w:color w:val="000000"/>
                <w:sz w:val="16"/>
                <w:szCs w:val="16"/>
                <w:lang w:val="en-GB"/>
              </w:rPr>
            </w:pPr>
            <w:r w:rsidRPr="0066613C">
              <w:rPr>
                <w:rFonts w:ascii="Comic Sans MS" w:hAnsi="Comic Sans MS" w:cs="Times New Roman"/>
                <w:b/>
                <w:color w:val="000000"/>
                <w:sz w:val="16"/>
                <w:szCs w:val="16"/>
                <w:u w:val="single"/>
                <w:lang w:val="en-GB"/>
              </w:rPr>
              <w:t>P.E:</w:t>
            </w:r>
          </w:p>
          <w:p w14:paraId="38093702" w14:textId="665E8CCC" w:rsidR="0042044A" w:rsidRDefault="00B305AA" w:rsidP="00514472">
            <w:pPr>
              <w:jc w:val="both"/>
              <w:rPr>
                <w:rFonts w:ascii="Comic Sans MS" w:hAnsi="Comic Sans MS" w:cs="Times New Roman"/>
                <w:b/>
                <w:bCs/>
                <w:color w:val="000000"/>
                <w:sz w:val="16"/>
                <w:szCs w:val="16"/>
                <w:lang w:val="en-GB"/>
              </w:rPr>
            </w:pPr>
            <w:proofErr w:type="spellStart"/>
            <w:r w:rsidRPr="00E66A79">
              <w:rPr>
                <w:rFonts w:ascii="Comic Sans MS" w:hAnsi="Comic Sans MS" w:cs="Times New Roman"/>
                <w:b/>
                <w:bCs/>
                <w:color w:val="000000"/>
                <w:sz w:val="16"/>
                <w:szCs w:val="16"/>
                <w:lang w:val="en-GB"/>
              </w:rPr>
              <w:t>Striver</w:t>
            </w:r>
            <w:proofErr w:type="spellEnd"/>
            <w:r w:rsidRPr="00E66A79">
              <w:rPr>
                <w:rFonts w:ascii="Comic Sans MS" w:hAnsi="Comic Sans MS" w:cs="Times New Roman"/>
                <w:b/>
                <w:bCs/>
                <w:color w:val="000000"/>
                <w:sz w:val="16"/>
                <w:szCs w:val="16"/>
                <w:lang w:val="en-GB"/>
              </w:rPr>
              <w:t xml:space="preserve"> – </w:t>
            </w:r>
            <w:r w:rsidR="00E66A79">
              <w:rPr>
                <w:rFonts w:ascii="Comic Sans MS" w:hAnsi="Comic Sans MS" w:cs="Times New Roman"/>
                <w:b/>
                <w:bCs/>
                <w:color w:val="000000"/>
                <w:sz w:val="16"/>
                <w:szCs w:val="16"/>
                <w:lang w:val="en-GB"/>
              </w:rPr>
              <w:t>Games</w:t>
            </w:r>
          </w:p>
          <w:p w14:paraId="10F4BE79" w14:textId="139611C2" w:rsidR="00E66A79" w:rsidRDefault="00E66A79" w:rsidP="00514472">
            <w:pPr>
              <w:jc w:val="both"/>
              <w:rPr>
                <w:rFonts w:ascii="Comic Sans MS" w:hAnsi="Comic Sans MS" w:cs="Times New Roman"/>
                <w:b/>
                <w:bCs/>
                <w:color w:val="000000"/>
                <w:sz w:val="16"/>
                <w:szCs w:val="16"/>
                <w:lang w:val="en-GB"/>
              </w:rPr>
            </w:pPr>
            <w:r>
              <w:rPr>
                <w:rFonts w:ascii="Comic Sans MS" w:hAnsi="Comic Sans MS" w:cs="Times New Roman"/>
                <w:b/>
                <w:bCs/>
                <w:color w:val="000000"/>
                <w:sz w:val="16"/>
                <w:szCs w:val="16"/>
                <w:lang w:val="en-GB"/>
              </w:rPr>
              <w:t>Fielding and Striking</w:t>
            </w:r>
          </w:p>
          <w:p w14:paraId="05EE1879" w14:textId="536C0EE1" w:rsidR="00E66A79" w:rsidRPr="0042044A" w:rsidRDefault="00E66A79" w:rsidP="00514472">
            <w:pPr>
              <w:jc w:val="both"/>
              <w:rPr>
                <w:rFonts w:ascii="Comic Sans MS" w:hAnsi="Comic Sans MS" w:cs="Times New Roman"/>
                <w:b/>
                <w:bCs/>
                <w:sz w:val="16"/>
                <w:szCs w:val="16"/>
                <w:lang w:val="en-GB"/>
              </w:rPr>
            </w:pPr>
            <w:r>
              <w:rPr>
                <w:rFonts w:ascii="Comic Sans MS" w:hAnsi="Comic Sans MS" w:cs="Times New Roman"/>
                <w:b/>
                <w:bCs/>
                <w:color w:val="000000"/>
                <w:sz w:val="16"/>
                <w:szCs w:val="16"/>
                <w:lang w:val="en-GB"/>
              </w:rPr>
              <w:t>Cricket</w:t>
            </w:r>
          </w:p>
          <w:p w14:paraId="2BE6BFD2" w14:textId="50FD7545" w:rsidR="003F1977" w:rsidRDefault="003F1977" w:rsidP="00514472">
            <w:pPr>
              <w:jc w:val="both"/>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ICT</w:t>
            </w:r>
          </w:p>
          <w:p w14:paraId="7EB3215C" w14:textId="58B18735" w:rsidR="001E3800" w:rsidRDefault="00D327FF" w:rsidP="00514472">
            <w:pPr>
              <w:jc w:val="both"/>
              <w:rPr>
                <w:rFonts w:ascii="Comic Sans MS" w:hAnsi="Comic Sans MS" w:cs="Segoe UI"/>
                <w:color w:val="242424"/>
                <w:sz w:val="16"/>
                <w:szCs w:val="16"/>
                <w:shd w:val="clear" w:color="auto" w:fill="FFFFFF"/>
              </w:rPr>
            </w:pPr>
            <w:r>
              <w:rPr>
                <w:rFonts w:ascii="Comic Sans MS" w:hAnsi="Comic Sans MS" w:cs="Segoe UI"/>
                <w:color w:val="242424"/>
                <w:sz w:val="16"/>
                <w:szCs w:val="16"/>
                <w:shd w:val="clear" w:color="auto" w:fill="FFFFFF"/>
              </w:rPr>
              <w:t>Digital Literacy</w:t>
            </w:r>
          </w:p>
          <w:p w14:paraId="7577C0C2" w14:textId="12E3BB5A" w:rsidR="00D327FF" w:rsidRDefault="00D327FF" w:rsidP="00514472">
            <w:pPr>
              <w:jc w:val="both"/>
              <w:rPr>
                <w:rFonts w:ascii="Comic Sans MS" w:hAnsi="Comic Sans MS" w:cs="Segoe UI"/>
                <w:color w:val="242424"/>
                <w:sz w:val="16"/>
                <w:szCs w:val="16"/>
                <w:shd w:val="clear" w:color="auto" w:fill="FFFFFF"/>
              </w:rPr>
            </w:pPr>
            <w:r>
              <w:rPr>
                <w:rFonts w:ascii="Comic Sans MS" w:hAnsi="Comic Sans MS" w:cs="Segoe UI"/>
                <w:color w:val="242424"/>
                <w:sz w:val="16"/>
                <w:szCs w:val="16"/>
                <w:shd w:val="clear" w:color="auto" w:fill="FFFFFF"/>
              </w:rPr>
              <w:t>Computer Science</w:t>
            </w:r>
          </w:p>
          <w:p w14:paraId="51E9E8C7" w14:textId="49EBE0EA" w:rsidR="00D327FF" w:rsidRPr="001E3800" w:rsidRDefault="00D327FF" w:rsidP="00514472">
            <w:pPr>
              <w:jc w:val="both"/>
              <w:rPr>
                <w:rFonts w:ascii="Comic Sans MS" w:hAnsi="Comic Sans MS" w:cs="Times New Roman"/>
                <w:b/>
                <w:color w:val="000000"/>
                <w:sz w:val="16"/>
                <w:szCs w:val="16"/>
                <w:u w:val="single"/>
                <w:lang w:val="en-GB"/>
              </w:rPr>
            </w:pPr>
            <w:r>
              <w:rPr>
                <w:rFonts w:ascii="Comic Sans MS" w:hAnsi="Comic Sans MS" w:cs="Segoe UI"/>
                <w:color w:val="242424"/>
                <w:sz w:val="16"/>
                <w:szCs w:val="16"/>
                <w:shd w:val="clear" w:color="auto" w:fill="FFFFFF"/>
              </w:rPr>
              <w:t>Introduction to Scratch Desktop</w:t>
            </w:r>
          </w:p>
          <w:p w14:paraId="08F0618F" w14:textId="77777777" w:rsidR="00830B05" w:rsidRDefault="001E3800" w:rsidP="001E3800">
            <w:pPr>
              <w:rPr>
                <w:rFonts w:ascii="Comic Sans MS" w:hAnsi="Comic Sans MS" w:cs="Times New Roman"/>
                <w:b/>
                <w:color w:val="000000"/>
                <w:sz w:val="18"/>
                <w:szCs w:val="18"/>
                <w:u w:val="single"/>
                <w:lang w:val="en-GB"/>
              </w:rPr>
            </w:pPr>
            <w:r>
              <w:rPr>
                <w:rFonts w:ascii="Comic Sans MS" w:hAnsi="Comic Sans MS" w:cs="Times New Roman"/>
                <w:b/>
                <w:color w:val="000000"/>
                <w:sz w:val="18"/>
                <w:szCs w:val="18"/>
                <w:u w:val="single"/>
                <w:lang w:val="en-GB"/>
              </w:rPr>
              <w:t xml:space="preserve">RE: </w:t>
            </w:r>
          </w:p>
          <w:p w14:paraId="60CB43E6" w14:textId="2527AA02" w:rsidR="00830B05" w:rsidRPr="00830B05" w:rsidRDefault="00830B05" w:rsidP="001E3800">
            <w:pPr>
              <w:rPr>
                <w:rFonts w:ascii="Comic Sans MS" w:hAnsi="Comic Sans MS" w:cs="Times New Roman"/>
                <w:b/>
                <w:color w:val="000000"/>
                <w:sz w:val="16"/>
                <w:szCs w:val="16"/>
                <w:u w:val="single"/>
                <w:lang w:val="en-GB"/>
              </w:rPr>
            </w:pPr>
            <w:r w:rsidRPr="00830B05">
              <w:rPr>
                <w:rFonts w:ascii="Comic Sans MS" w:hAnsi="Comic Sans MS" w:cs="Arial"/>
                <w:color w:val="4D4D4D"/>
                <w:sz w:val="16"/>
                <w:szCs w:val="16"/>
                <w:shd w:val="clear" w:color="auto" w:fill="F9FBFC"/>
              </w:rPr>
              <w:t xml:space="preserve">This unit focuses on the stories of Creation and the Fall as two parts of the ‘Big Story’ of the Bible. Pupils </w:t>
            </w:r>
            <w:proofErr w:type="spellStart"/>
            <w:r w:rsidRPr="00830B05">
              <w:rPr>
                <w:rFonts w:ascii="Comic Sans MS" w:hAnsi="Comic Sans MS" w:cs="Arial"/>
                <w:color w:val="4D4D4D"/>
                <w:sz w:val="16"/>
                <w:szCs w:val="16"/>
                <w:shd w:val="clear" w:color="auto" w:fill="F9FBFC"/>
              </w:rPr>
              <w:t>familiarise</w:t>
            </w:r>
            <w:proofErr w:type="spellEnd"/>
            <w:r w:rsidRPr="00830B05">
              <w:rPr>
                <w:rFonts w:ascii="Comic Sans MS" w:hAnsi="Comic Sans MS" w:cs="Arial"/>
                <w:color w:val="4D4D4D"/>
                <w:sz w:val="16"/>
                <w:szCs w:val="16"/>
                <w:shd w:val="clear" w:color="auto" w:fill="F9FBFC"/>
              </w:rPr>
              <w:t xml:space="preserve"> themselves with the first Creation story from Genesis and key messages within it for many Christians about the world being good and how Christians are called to look after God’s world. They move on to think about the story of Adam and Eve and how the Fall fits into the ‘Big Story’ of the Bible.</w:t>
            </w:r>
          </w:p>
          <w:p w14:paraId="2208228A" w14:textId="475FDFE3" w:rsidR="001E3800" w:rsidRDefault="001E3800" w:rsidP="001E3800">
            <w:pPr>
              <w:rPr>
                <w:rFonts w:ascii="Comic Sans MS" w:hAnsi="Comic Sans MS"/>
                <w:sz w:val="18"/>
                <w:szCs w:val="18"/>
              </w:rPr>
            </w:pPr>
            <w:r>
              <w:rPr>
                <w:rFonts w:ascii="Comic Sans MS" w:hAnsi="Comic Sans MS"/>
                <w:sz w:val="18"/>
                <w:szCs w:val="18"/>
              </w:rPr>
              <w:t xml:space="preserve">Key Question: </w:t>
            </w:r>
            <w:r w:rsidR="00830B05">
              <w:rPr>
                <w:rFonts w:ascii="Comic Sans MS" w:hAnsi="Comic Sans MS"/>
                <w:sz w:val="18"/>
                <w:szCs w:val="18"/>
              </w:rPr>
              <w:t>What do Christians learn from the Creation Story?</w:t>
            </w:r>
          </w:p>
          <w:p w14:paraId="6B6A3851" w14:textId="77777777" w:rsidR="00E66A79" w:rsidRDefault="00E66A79" w:rsidP="00514472">
            <w:pPr>
              <w:spacing w:line="276" w:lineRule="auto"/>
              <w:jc w:val="both"/>
              <w:rPr>
                <w:rFonts w:ascii="Comic Sans MS" w:hAnsi="Comic Sans MS" w:cs="Times New Roman"/>
                <w:b/>
                <w:color w:val="000000"/>
                <w:sz w:val="16"/>
                <w:szCs w:val="16"/>
                <w:u w:val="single"/>
                <w:lang w:val="en-GB"/>
              </w:rPr>
            </w:pPr>
          </w:p>
          <w:p w14:paraId="3BB56982" w14:textId="4641F53E" w:rsidR="00C612E6" w:rsidRDefault="003F1977" w:rsidP="00514472">
            <w:pPr>
              <w:spacing w:line="276" w:lineRule="auto"/>
              <w:jc w:val="both"/>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PSHE:</w:t>
            </w:r>
          </w:p>
          <w:p w14:paraId="3500EFD7" w14:textId="4053362D" w:rsidR="003F1977" w:rsidRPr="00830B05" w:rsidRDefault="003F1977" w:rsidP="00514472">
            <w:pPr>
              <w:spacing w:line="276" w:lineRule="auto"/>
              <w:jc w:val="both"/>
              <w:rPr>
                <w:rFonts w:ascii="Comic Sans MS" w:hAnsi="Comic Sans MS" w:cs="Times New Roman"/>
                <w:color w:val="000000"/>
                <w:sz w:val="16"/>
                <w:szCs w:val="16"/>
                <w:lang w:val="en-GB"/>
              </w:rPr>
            </w:pPr>
            <w:r w:rsidRPr="00830B05">
              <w:rPr>
                <w:rFonts w:ascii="Comic Sans MS" w:hAnsi="Comic Sans MS" w:cs="Times New Roman"/>
                <w:color w:val="000000"/>
                <w:sz w:val="16"/>
                <w:szCs w:val="16"/>
                <w:lang w:val="en-GB"/>
              </w:rPr>
              <w:t xml:space="preserve">Jigsaw – </w:t>
            </w:r>
            <w:r w:rsidR="00830B05" w:rsidRPr="00830B05">
              <w:rPr>
                <w:rFonts w:ascii="Comic Sans MS" w:hAnsi="Comic Sans MS" w:cs="Times New Roman"/>
                <w:color w:val="000000"/>
                <w:sz w:val="16"/>
                <w:szCs w:val="16"/>
                <w:lang w:val="en-GB"/>
              </w:rPr>
              <w:t>Relationships</w:t>
            </w:r>
          </w:p>
          <w:p w14:paraId="29402FD8" w14:textId="77777777" w:rsidR="00830B05" w:rsidRPr="00830B05" w:rsidRDefault="00830B05" w:rsidP="00830B05">
            <w:pPr>
              <w:spacing w:line="276" w:lineRule="auto"/>
              <w:rPr>
                <w:rFonts w:ascii="Comic Sans MS" w:hAnsi="Comic Sans MS" w:cs="Calibri Light"/>
                <w:color w:val="000000"/>
                <w:sz w:val="16"/>
                <w:szCs w:val="16"/>
                <w:lang w:val="en-GB"/>
              </w:rPr>
            </w:pPr>
            <w:r w:rsidRPr="00830B05">
              <w:rPr>
                <w:rFonts w:ascii="Comic Sans MS" w:hAnsi="Comic Sans MS" w:cs="Calibri Light"/>
                <w:color w:val="000000"/>
                <w:sz w:val="16"/>
                <w:szCs w:val="16"/>
                <w:lang w:val="en-GB"/>
              </w:rPr>
              <w:t>Children will learn about relationships and explore how to be good friend and support others.</w:t>
            </w:r>
          </w:p>
          <w:p w14:paraId="6650D681" w14:textId="77777777" w:rsidR="00E66A79" w:rsidRDefault="00E66A79" w:rsidP="00514472">
            <w:pPr>
              <w:spacing w:line="276" w:lineRule="auto"/>
              <w:jc w:val="both"/>
              <w:rPr>
                <w:rFonts w:ascii="Comic Sans MS" w:hAnsi="Comic Sans MS" w:cs="Times New Roman"/>
                <w:b/>
                <w:color w:val="000000"/>
                <w:sz w:val="16"/>
                <w:szCs w:val="16"/>
                <w:u w:val="single"/>
                <w:lang w:val="en-GB"/>
              </w:rPr>
            </w:pPr>
          </w:p>
          <w:p w14:paraId="6866A690" w14:textId="0A2270DF" w:rsidR="00C612E6" w:rsidRDefault="003F1977" w:rsidP="00514472">
            <w:pPr>
              <w:spacing w:line="276" w:lineRule="auto"/>
              <w:jc w:val="both"/>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Music:</w:t>
            </w:r>
          </w:p>
          <w:p w14:paraId="7AAD20A7" w14:textId="6378E698" w:rsidR="003F1977" w:rsidRDefault="00B305AA" w:rsidP="001E3800">
            <w:pPr>
              <w:pStyle w:val="ListParagraph"/>
              <w:numPr>
                <w:ilvl w:val="0"/>
                <w:numId w:val="21"/>
              </w:numPr>
              <w:spacing w:line="276" w:lineRule="auto"/>
              <w:jc w:val="both"/>
              <w:rPr>
                <w:rFonts w:ascii="Comic Sans MS" w:hAnsi="Comic Sans MS" w:cs="Times New Roman"/>
                <w:color w:val="000000"/>
                <w:sz w:val="16"/>
                <w:szCs w:val="16"/>
                <w:lang w:val="en-GB"/>
              </w:rPr>
            </w:pPr>
            <w:r>
              <w:rPr>
                <w:rFonts w:ascii="Comic Sans MS" w:hAnsi="Comic Sans MS" w:cs="Times New Roman"/>
                <w:color w:val="000000"/>
                <w:sz w:val="16"/>
                <w:szCs w:val="16"/>
                <w:lang w:val="en-GB"/>
              </w:rPr>
              <w:t>Communication</w:t>
            </w:r>
          </w:p>
          <w:p w14:paraId="385EB014" w14:textId="598F9DA0" w:rsidR="00B305AA" w:rsidRPr="001E3800" w:rsidRDefault="00B305AA" w:rsidP="001E3800">
            <w:pPr>
              <w:pStyle w:val="ListParagraph"/>
              <w:numPr>
                <w:ilvl w:val="0"/>
                <w:numId w:val="21"/>
              </w:numPr>
              <w:spacing w:line="276" w:lineRule="auto"/>
              <w:jc w:val="both"/>
              <w:rPr>
                <w:rFonts w:ascii="Comic Sans MS" w:hAnsi="Comic Sans MS" w:cs="Times New Roman"/>
                <w:color w:val="000000"/>
                <w:sz w:val="16"/>
                <w:szCs w:val="16"/>
                <w:lang w:val="en-GB"/>
              </w:rPr>
            </w:pPr>
            <w:r>
              <w:rPr>
                <w:rFonts w:ascii="Comic Sans MS" w:hAnsi="Comic Sans MS" w:cs="Times New Roman"/>
                <w:color w:val="000000"/>
                <w:sz w:val="16"/>
                <w:szCs w:val="16"/>
                <w:lang w:val="en-GB"/>
              </w:rPr>
              <w:t>Human Body</w:t>
            </w:r>
          </w:p>
          <w:p w14:paraId="2EC6ED90" w14:textId="0C456A3B" w:rsidR="00C612E6" w:rsidRDefault="003F1977" w:rsidP="00514472">
            <w:pPr>
              <w:spacing w:line="276" w:lineRule="auto"/>
              <w:jc w:val="both"/>
              <w:rPr>
                <w:rFonts w:ascii="Comic Sans MS" w:hAnsi="Comic Sans MS" w:cs="Times New Roman"/>
                <w:b/>
                <w:color w:val="000000"/>
                <w:sz w:val="16"/>
                <w:szCs w:val="16"/>
                <w:lang w:val="en-GB"/>
              </w:rPr>
            </w:pPr>
            <w:r w:rsidRPr="0066613C">
              <w:rPr>
                <w:rFonts w:ascii="Comic Sans MS" w:hAnsi="Comic Sans MS" w:cs="Times New Roman"/>
                <w:b/>
                <w:color w:val="000000"/>
                <w:sz w:val="16"/>
                <w:szCs w:val="16"/>
                <w:u w:val="single"/>
                <w:lang w:val="en-GB"/>
              </w:rPr>
              <w:t>MFL:</w:t>
            </w:r>
          </w:p>
          <w:p w14:paraId="00B6BD79" w14:textId="3020F804" w:rsidR="003F1977" w:rsidRDefault="003F1977" w:rsidP="00514472">
            <w:pPr>
              <w:spacing w:line="276" w:lineRule="auto"/>
              <w:jc w:val="both"/>
              <w:rPr>
                <w:rFonts w:ascii="Comic Sans MS" w:hAnsi="Comic Sans MS"/>
                <w:sz w:val="16"/>
                <w:szCs w:val="16"/>
              </w:rPr>
            </w:pPr>
            <w:r w:rsidRPr="0066613C">
              <w:rPr>
                <w:rFonts w:ascii="Comic Sans MS" w:hAnsi="Comic Sans MS" w:cs="Times New Roman"/>
                <w:color w:val="000000"/>
                <w:sz w:val="16"/>
                <w:szCs w:val="16"/>
                <w:lang w:val="en-GB"/>
              </w:rPr>
              <w:t>Language Angels</w:t>
            </w:r>
            <w:r w:rsidR="00873723">
              <w:rPr>
                <w:rFonts w:ascii="Comic Sans MS" w:hAnsi="Comic Sans MS" w:cs="Times New Roman"/>
                <w:color w:val="000000"/>
                <w:sz w:val="16"/>
                <w:szCs w:val="16"/>
                <w:lang w:val="en-GB"/>
              </w:rPr>
              <w:t xml:space="preserve"> </w:t>
            </w:r>
            <w:r w:rsidR="001C5156">
              <w:rPr>
                <w:rFonts w:ascii="Comic Sans MS" w:hAnsi="Comic Sans MS" w:cs="Times New Roman"/>
                <w:color w:val="000000"/>
                <w:sz w:val="16"/>
                <w:szCs w:val="16"/>
                <w:lang w:val="en-GB"/>
              </w:rPr>
              <w:t xml:space="preserve">- </w:t>
            </w:r>
            <w:r w:rsidR="00B305AA">
              <w:rPr>
                <w:rFonts w:ascii="Comic Sans MS" w:hAnsi="Comic Sans MS"/>
                <w:sz w:val="16"/>
                <w:szCs w:val="16"/>
              </w:rPr>
              <w:t>Fruit</w:t>
            </w:r>
          </w:p>
          <w:p w14:paraId="7DB86D56" w14:textId="1AA60AD0" w:rsidR="00C612E6" w:rsidRDefault="003F1977" w:rsidP="00514472">
            <w:pPr>
              <w:jc w:val="both"/>
              <w:rPr>
                <w:rFonts w:ascii="Comic Sans MS" w:hAnsi="Comic Sans MS" w:cs="Times New Roman"/>
                <w:color w:val="000000"/>
                <w:sz w:val="16"/>
                <w:szCs w:val="16"/>
              </w:rPr>
            </w:pPr>
            <w:r>
              <w:rPr>
                <w:rFonts w:ascii="Comic Sans MS" w:hAnsi="Comic Sans MS" w:cs="Times New Roman"/>
                <w:b/>
                <w:color w:val="000000"/>
                <w:sz w:val="16"/>
                <w:szCs w:val="16"/>
                <w:u w:val="single"/>
              </w:rPr>
              <w:t>Art</w:t>
            </w:r>
            <w:r w:rsidR="00C612E6">
              <w:rPr>
                <w:rFonts w:ascii="Comic Sans MS" w:hAnsi="Comic Sans MS" w:cs="Times New Roman"/>
                <w:b/>
                <w:color w:val="000000"/>
                <w:sz w:val="16"/>
                <w:szCs w:val="16"/>
                <w:u w:val="single"/>
              </w:rPr>
              <w:t>:</w:t>
            </w:r>
          </w:p>
          <w:p w14:paraId="2094DE57" w14:textId="77777777" w:rsidR="00E66A79" w:rsidRDefault="00B305AA" w:rsidP="00B305AA">
            <w:pPr>
              <w:spacing w:after="100" w:afterAutospacing="1"/>
              <w:jc w:val="both"/>
              <w:rPr>
                <w:rFonts w:ascii="Comic Sans MS" w:hAnsi="Comic Sans MS"/>
                <w:color w:val="000000"/>
                <w:sz w:val="16"/>
                <w:szCs w:val="16"/>
              </w:rPr>
            </w:pPr>
            <w:r>
              <w:rPr>
                <w:rFonts w:ascii="Comic Sans MS" w:hAnsi="Comic Sans MS"/>
                <w:color w:val="000000"/>
                <w:sz w:val="16"/>
                <w:szCs w:val="16"/>
              </w:rPr>
              <w:t xml:space="preserve">Making Animated Drawings </w:t>
            </w:r>
          </w:p>
          <w:p w14:paraId="5EF07E2F" w14:textId="7383C120" w:rsidR="00B305AA" w:rsidRDefault="00B305AA" w:rsidP="00B305AA">
            <w:pPr>
              <w:spacing w:after="100" w:afterAutospacing="1"/>
              <w:jc w:val="both"/>
              <w:rPr>
                <w:rFonts w:ascii="Comic Sans MS" w:hAnsi="Comic Sans MS"/>
                <w:color w:val="000000"/>
                <w:sz w:val="16"/>
                <w:szCs w:val="16"/>
              </w:rPr>
            </w:pPr>
            <w:r w:rsidRPr="00B305AA">
              <w:rPr>
                <w:rFonts w:ascii="Comic Sans MS" w:eastAsia="Times New Roman" w:hAnsi="Comic Sans MS" w:cs="Open Sans"/>
                <w:color w:val="000000"/>
                <w:sz w:val="16"/>
                <w:szCs w:val="16"/>
                <w:lang w:val="en-GB" w:eastAsia="en-GB"/>
              </w:rPr>
              <w:t>In this pathway children are introduced to the idea that animations can be made by sequencing drawings. </w:t>
            </w:r>
          </w:p>
          <w:p w14:paraId="7DC20AC2" w14:textId="77777777" w:rsidR="00B305AA" w:rsidRDefault="003F1977" w:rsidP="00B305AA">
            <w:pPr>
              <w:spacing w:after="100" w:afterAutospacing="1"/>
              <w:jc w:val="both"/>
              <w:rPr>
                <w:rFonts w:ascii="Comic Sans MS" w:hAnsi="Comic Sans MS"/>
                <w:color w:val="000000"/>
                <w:sz w:val="16"/>
                <w:szCs w:val="16"/>
              </w:rPr>
            </w:pPr>
            <w:r>
              <w:rPr>
                <w:rFonts w:ascii="Comic Sans MS" w:hAnsi="Comic Sans MS" w:cs="Times New Roman"/>
                <w:b/>
                <w:color w:val="000000"/>
                <w:sz w:val="16"/>
                <w:szCs w:val="16"/>
                <w:u w:val="single"/>
              </w:rPr>
              <w:t>DT</w:t>
            </w:r>
            <w:r w:rsidR="00E63D79">
              <w:rPr>
                <w:rFonts w:ascii="Comic Sans MS" w:hAnsi="Comic Sans MS" w:cs="Times New Roman"/>
                <w:b/>
                <w:color w:val="000000"/>
                <w:sz w:val="16"/>
                <w:szCs w:val="16"/>
                <w:u w:val="single"/>
              </w:rPr>
              <w:t>:</w:t>
            </w:r>
          </w:p>
          <w:p w14:paraId="417E8F2D" w14:textId="2C9225D4" w:rsidR="003A5383" w:rsidRPr="00B305AA" w:rsidRDefault="00B305AA" w:rsidP="00B305AA">
            <w:pPr>
              <w:spacing w:after="100" w:afterAutospacing="1"/>
              <w:jc w:val="both"/>
              <w:rPr>
                <w:rFonts w:ascii="Comic Sans MS" w:hAnsi="Comic Sans MS"/>
                <w:color w:val="000000"/>
                <w:sz w:val="16"/>
                <w:szCs w:val="16"/>
              </w:rPr>
            </w:pPr>
            <w:r w:rsidRPr="00B305AA">
              <w:rPr>
                <w:rFonts w:ascii="Comic Sans MS" w:hAnsi="Comic Sans MS"/>
                <w:color w:val="000000"/>
                <w:sz w:val="16"/>
                <w:szCs w:val="16"/>
              </w:rPr>
              <w:t>2D shape to 3D shape</w:t>
            </w:r>
            <w:r w:rsidR="003A5383" w:rsidRPr="00B305AA">
              <w:rPr>
                <w:rFonts w:ascii="Comic Sans MS" w:hAnsi="Comic Sans MS"/>
                <w:color w:val="000000"/>
                <w:sz w:val="16"/>
                <w:szCs w:val="16"/>
              </w:rPr>
              <w:t xml:space="preserve"> </w:t>
            </w:r>
          </w:p>
        </w:tc>
      </w:tr>
    </w:tbl>
    <w:p w14:paraId="282A1E1E" w14:textId="48DDEA31" w:rsidR="00B86704" w:rsidRDefault="00B86704" w:rsidP="00C81254"/>
    <w:sectPr w:rsidR="00B86704" w:rsidSect="00465360">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2D0B" w14:textId="77777777" w:rsidR="00465360" w:rsidRDefault="00465360" w:rsidP="00FB6044">
      <w:r>
        <w:separator/>
      </w:r>
    </w:p>
  </w:endnote>
  <w:endnote w:type="continuationSeparator" w:id="0">
    <w:p w14:paraId="66A73D3D" w14:textId="77777777" w:rsidR="00465360" w:rsidRDefault="00465360"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3"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UnBatang">
    <w:altName w:val="Gabriola"/>
    <w:charset w:val="00"/>
    <w:family w:val="decorative"/>
    <w:pitch w:val="variable"/>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4D77" w14:textId="77777777" w:rsidR="00465360" w:rsidRDefault="00465360" w:rsidP="00FB6044">
      <w:r>
        <w:separator/>
      </w:r>
    </w:p>
  </w:footnote>
  <w:footnote w:type="continuationSeparator" w:id="0">
    <w:p w14:paraId="7901BAD2" w14:textId="77777777" w:rsidR="00465360" w:rsidRDefault="00465360"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5A8"/>
    <w:multiLevelType w:val="hybridMultilevel"/>
    <w:tmpl w:val="B5D410C2"/>
    <w:lvl w:ilvl="0" w:tplc="2AF45798">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17416"/>
    <w:multiLevelType w:val="hybridMultilevel"/>
    <w:tmpl w:val="9D1E28E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16032866"/>
    <w:multiLevelType w:val="hybridMultilevel"/>
    <w:tmpl w:val="1236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74961"/>
    <w:multiLevelType w:val="hybridMultilevel"/>
    <w:tmpl w:val="9D8C98DA"/>
    <w:lvl w:ilvl="0" w:tplc="58C036B2">
      <w:start w:val="1"/>
      <w:numFmt w:val="bullet"/>
      <w:lvlText w:val="•"/>
      <w:lvlJc w:val="left"/>
      <w:pPr>
        <w:tabs>
          <w:tab w:val="num" w:pos="720"/>
        </w:tabs>
        <w:ind w:left="720" w:hanging="360"/>
      </w:pPr>
      <w:rPr>
        <w:rFonts w:ascii="Arial" w:hAnsi="Arial" w:hint="default"/>
      </w:rPr>
    </w:lvl>
    <w:lvl w:ilvl="1" w:tplc="99B64F6A" w:tentative="1">
      <w:start w:val="1"/>
      <w:numFmt w:val="bullet"/>
      <w:lvlText w:val="•"/>
      <w:lvlJc w:val="left"/>
      <w:pPr>
        <w:tabs>
          <w:tab w:val="num" w:pos="1440"/>
        </w:tabs>
        <w:ind w:left="1440" w:hanging="360"/>
      </w:pPr>
      <w:rPr>
        <w:rFonts w:ascii="Arial" w:hAnsi="Arial" w:hint="default"/>
      </w:rPr>
    </w:lvl>
    <w:lvl w:ilvl="2" w:tplc="FA74B9AA" w:tentative="1">
      <w:start w:val="1"/>
      <w:numFmt w:val="bullet"/>
      <w:lvlText w:val="•"/>
      <w:lvlJc w:val="left"/>
      <w:pPr>
        <w:tabs>
          <w:tab w:val="num" w:pos="2160"/>
        </w:tabs>
        <w:ind w:left="2160" w:hanging="360"/>
      </w:pPr>
      <w:rPr>
        <w:rFonts w:ascii="Arial" w:hAnsi="Arial" w:hint="default"/>
      </w:rPr>
    </w:lvl>
    <w:lvl w:ilvl="3" w:tplc="32368D26" w:tentative="1">
      <w:start w:val="1"/>
      <w:numFmt w:val="bullet"/>
      <w:lvlText w:val="•"/>
      <w:lvlJc w:val="left"/>
      <w:pPr>
        <w:tabs>
          <w:tab w:val="num" w:pos="2880"/>
        </w:tabs>
        <w:ind w:left="2880" w:hanging="360"/>
      </w:pPr>
      <w:rPr>
        <w:rFonts w:ascii="Arial" w:hAnsi="Arial" w:hint="default"/>
      </w:rPr>
    </w:lvl>
    <w:lvl w:ilvl="4" w:tplc="718A3F64" w:tentative="1">
      <w:start w:val="1"/>
      <w:numFmt w:val="bullet"/>
      <w:lvlText w:val="•"/>
      <w:lvlJc w:val="left"/>
      <w:pPr>
        <w:tabs>
          <w:tab w:val="num" w:pos="3600"/>
        </w:tabs>
        <w:ind w:left="3600" w:hanging="360"/>
      </w:pPr>
      <w:rPr>
        <w:rFonts w:ascii="Arial" w:hAnsi="Arial" w:hint="default"/>
      </w:rPr>
    </w:lvl>
    <w:lvl w:ilvl="5" w:tplc="43FEF078" w:tentative="1">
      <w:start w:val="1"/>
      <w:numFmt w:val="bullet"/>
      <w:lvlText w:val="•"/>
      <w:lvlJc w:val="left"/>
      <w:pPr>
        <w:tabs>
          <w:tab w:val="num" w:pos="4320"/>
        </w:tabs>
        <w:ind w:left="4320" w:hanging="360"/>
      </w:pPr>
      <w:rPr>
        <w:rFonts w:ascii="Arial" w:hAnsi="Arial" w:hint="default"/>
      </w:rPr>
    </w:lvl>
    <w:lvl w:ilvl="6" w:tplc="C64E10EC" w:tentative="1">
      <w:start w:val="1"/>
      <w:numFmt w:val="bullet"/>
      <w:lvlText w:val="•"/>
      <w:lvlJc w:val="left"/>
      <w:pPr>
        <w:tabs>
          <w:tab w:val="num" w:pos="5040"/>
        </w:tabs>
        <w:ind w:left="5040" w:hanging="360"/>
      </w:pPr>
      <w:rPr>
        <w:rFonts w:ascii="Arial" w:hAnsi="Arial" w:hint="default"/>
      </w:rPr>
    </w:lvl>
    <w:lvl w:ilvl="7" w:tplc="6E2E3534" w:tentative="1">
      <w:start w:val="1"/>
      <w:numFmt w:val="bullet"/>
      <w:lvlText w:val="•"/>
      <w:lvlJc w:val="left"/>
      <w:pPr>
        <w:tabs>
          <w:tab w:val="num" w:pos="5760"/>
        </w:tabs>
        <w:ind w:left="5760" w:hanging="360"/>
      </w:pPr>
      <w:rPr>
        <w:rFonts w:ascii="Arial" w:hAnsi="Arial" w:hint="default"/>
      </w:rPr>
    </w:lvl>
    <w:lvl w:ilvl="8" w:tplc="8AFA0B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674CD0"/>
    <w:multiLevelType w:val="hybridMultilevel"/>
    <w:tmpl w:val="F40E7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843991"/>
    <w:multiLevelType w:val="hybridMultilevel"/>
    <w:tmpl w:val="845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A7093"/>
    <w:multiLevelType w:val="hybridMultilevel"/>
    <w:tmpl w:val="F720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1659E"/>
    <w:multiLevelType w:val="hybridMultilevel"/>
    <w:tmpl w:val="8852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C5901"/>
    <w:multiLevelType w:val="hybridMultilevel"/>
    <w:tmpl w:val="933CFDC6"/>
    <w:lvl w:ilvl="0" w:tplc="2E24A29E">
      <w:start w:val="1"/>
      <w:numFmt w:val="bullet"/>
      <w:lvlText w:val="•"/>
      <w:lvlJc w:val="left"/>
      <w:pPr>
        <w:tabs>
          <w:tab w:val="num" w:pos="720"/>
        </w:tabs>
        <w:ind w:left="720" w:hanging="360"/>
      </w:pPr>
      <w:rPr>
        <w:rFonts w:ascii="Arial" w:hAnsi="Arial" w:hint="default"/>
      </w:rPr>
    </w:lvl>
    <w:lvl w:ilvl="1" w:tplc="FB361244" w:tentative="1">
      <w:start w:val="1"/>
      <w:numFmt w:val="bullet"/>
      <w:lvlText w:val="•"/>
      <w:lvlJc w:val="left"/>
      <w:pPr>
        <w:tabs>
          <w:tab w:val="num" w:pos="1440"/>
        </w:tabs>
        <w:ind w:left="1440" w:hanging="360"/>
      </w:pPr>
      <w:rPr>
        <w:rFonts w:ascii="Arial" w:hAnsi="Arial" w:hint="default"/>
      </w:rPr>
    </w:lvl>
    <w:lvl w:ilvl="2" w:tplc="2952921A" w:tentative="1">
      <w:start w:val="1"/>
      <w:numFmt w:val="bullet"/>
      <w:lvlText w:val="•"/>
      <w:lvlJc w:val="left"/>
      <w:pPr>
        <w:tabs>
          <w:tab w:val="num" w:pos="2160"/>
        </w:tabs>
        <w:ind w:left="2160" w:hanging="360"/>
      </w:pPr>
      <w:rPr>
        <w:rFonts w:ascii="Arial" w:hAnsi="Arial" w:hint="default"/>
      </w:rPr>
    </w:lvl>
    <w:lvl w:ilvl="3" w:tplc="98488A7C" w:tentative="1">
      <w:start w:val="1"/>
      <w:numFmt w:val="bullet"/>
      <w:lvlText w:val="•"/>
      <w:lvlJc w:val="left"/>
      <w:pPr>
        <w:tabs>
          <w:tab w:val="num" w:pos="2880"/>
        </w:tabs>
        <w:ind w:left="2880" w:hanging="360"/>
      </w:pPr>
      <w:rPr>
        <w:rFonts w:ascii="Arial" w:hAnsi="Arial" w:hint="default"/>
      </w:rPr>
    </w:lvl>
    <w:lvl w:ilvl="4" w:tplc="5090F926" w:tentative="1">
      <w:start w:val="1"/>
      <w:numFmt w:val="bullet"/>
      <w:lvlText w:val="•"/>
      <w:lvlJc w:val="left"/>
      <w:pPr>
        <w:tabs>
          <w:tab w:val="num" w:pos="3600"/>
        </w:tabs>
        <w:ind w:left="3600" w:hanging="360"/>
      </w:pPr>
      <w:rPr>
        <w:rFonts w:ascii="Arial" w:hAnsi="Arial" w:hint="default"/>
      </w:rPr>
    </w:lvl>
    <w:lvl w:ilvl="5" w:tplc="ED347438" w:tentative="1">
      <w:start w:val="1"/>
      <w:numFmt w:val="bullet"/>
      <w:lvlText w:val="•"/>
      <w:lvlJc w:val="left"/>
      <w:pPr>
        <w:tabs>
          <w:tab w:val="num" w:pos="4320"/>
        </w:tabs>
        <w:ind w:left="4320" w:hanging="360"/>
      </w:pPr>
      <w:rPr>
        <w:rFonts w:ascii="Arial" w:hAnsi="Arial" w:hint="default"/>
      </w:rPr>
    </w:lvl>
    <w:lvl w:ilvl="6" w:tplc="2DACA94A" w:tentative="1">
      <w:start w:val="1"/>
      <w:numFmt w:val="bullet"/>
      <w:lvlText w:val="•"/>
      <w:lvlJc w:val="left"/>
      <w:pPr>
        <w:tabs>
          <w:tab w:val="num" w:pos="5040"/>
        </w:tabs>
        <w:ind w:left="5040" w:hanging="360"/>
      </w:pPr>
      <w:rPr>
        <w:rFonts w:ascii="Arial" w:hAnsi="Arial" w:hint="default"/>
      </w:rPr>
    </w:lvl>
    <w:lvl w:ilvl="7" w:tplc="EA544DB2" w:tentative="1">
      <w:start w:val="1"/>
      <w:numFmt w:val="bullet"/>
      <w:lvlText w:val="•"/>
      <w:lvlJc w:val="left"/>
      <w:pPr>
        <w:tabs>
          <w:tab w:val="num" w:pos="5760"/>
        </w:tabs>
        <w:ind w:left="5760" w:hanging="360"/>
      </w:pPr>
      <w:rPr>
        <w:rFonts w:ascii="Arial" w:hAnsi="Arial" w:hint="default"/>
      </w:rPr>
    </w:lvl>
    <w:lvl w:ilvl="8" w:tplc="0BC870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A34146"/>
    <w:multiLevelType w:val="hybridMultilevel"/>
    <w:tmpl w:val="D19CD9A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D194C"/>
    <w:multiLevelType w:val="hybridMultilevel"/>
    <w:tmpl w:val="435C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abstractNum w:abstractNumId="13" w15:restartNumberingAfterBreak="0">
    <w:nsid w:val="3F30534D"/>
    <w:multiLevelType w:val="hybridMultilevel"/>
    <w:tmpl w:val="05F0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F78EB"/>
    <w:multiLevelType w:val="hybridMultilevel"/>
    <w:tmpl w:val="6516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D5442"/>
    <w:multiLevelType w:val="hybridMultilevel"/>
    <w:tmpl w:val="24B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84846"/>
    <w:multiLevelType w:val="hybridMultilevel"/>
    <w:tmpl w:val="DBEE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50DD4"/>
    <w:multiLevelType w:val="hybridMultilevel"/>
    <w:tmpl w:val="63E8331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4CD30EC0"/>
    <w:multiLevelType w:val="hybridMultilevel"/>
    <w:tmpl w:val="FD8A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411D9"/>
    <w:multiLevelType w:val="hybridMultilevel"/>
    <w:tmpl w:val="B924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32364"/>
    <w:multiLevelType w:val="hybridMultilevel"/>
    <w:tmpl w:val="F3E8A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371AF3"/>
    <w:multiLevelType w:val="hybridMultilevel"/>
    <w:tmpl w:val="2E44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3371A7"/>
    <w:multiLevelType w:val="hybridMultilevel"/>
    <w:tmpl w:val="BCEC3D3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60A61760"/>
    <w:multiLevelType w:val="hybridMultilevel"/>
    <w:tmpl w:val="F2C04494"/>
    <w:lvl w:ilvl="0" w:tplc="2AF45798">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C0405"/>
    <w:multiLevelType w:val="hybridMultilevel"/>
    <w:tmpl w:val="EC7C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727ED"/>
    <w:multiLevelType w:val="hybridMultilevel"/>
    <w:tmpl w:val="E334C56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77A67C90"/>
    <w:multiLevelType w:val="hybridMultilevel"/>
    <w:tmpl w:val="D0B2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A03FB"/>
    <w:multiLevelType w:val="hybridMultilevel"/>
    <w:tmpl w:val="26CA6CBC"/>
    <w:lvl w:ilvl="0" w:tplc="08090001">
      <w:start w:val="1"/>
      <w:numFmt w:val="bullet"/>
      <w:lvlText w:val=""/>
      <w:lvlJc w:val="left"/>
      <w:pPr>
        <w:ind w:left="720" w:hanging="360"/>
      </w:pPr>
      <w:rPr>
        <w:rFonts w:ascii="Symbol" w:hAnsi="Symbol" w:hint="default"/>
      </w:rPr>
    </w:lvl>
    <w:lvl w:ilvl="1" w:tplc="E370FB90">
      <w:numFmt w:val="bullet"/>
      <w:lvlText w:val="•"/>
      <w:lvlJc w:val="left"/>
      <w:pPr>
        <w:ind w:left="1440" w:hanging="360"/>
      </w:pPr>
      <w:rPr>
        <w:rFonts w:ascii="Comic Sans MS" w:eastAsiaTheme="minorEastAsia" w:hAnsi="Comic Sans MS"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A2EF7"/>
    <w:multiLevelType w:val="hybridMultilevel"/>
    <w:tmpl w:val="0EAE88A2"/>
    <w:lvl w:ilvl="0" w:tplc="3B546266">
      <w:start w:val="1"/>
      <w:numFmt w:val="bullet"/>
      <w:lvlText w:val="•"/>
      <w:lvlJc w:val="left"/>
      <w:pPr>
        <w:tabs>
          <w:tab w:val="num" w:pos="720"/>
        </w:tabs>
        <w:ind w:left="720" w:hanging="360"/>
      </w:pPr>
      <w:rPr>
        <w:rFonts w:ascii="Arial" w:hAnsi="Arial" w:hint="default"/>
      </w:rPr>
    </w:lvl>
    <w:lvl w:ilvl="1" w:tplc="5D249390" w:tentative="1">
      <w:start w:val="1"/>
      <w:numFmt w:val="bullet"/>
      <w:lvlText w:val="•"/>
      <w:lvlJc w:val="left"/>
      <w:pPr>
        <w:tabs>
          <w:tab w:val="num" w:pos="1440"/>
        </w:tabs>
        <w:ind w:left="1440" w:hanging="360"/>
      </w:pPr>
      <w:rPr>
        <w:rFonts w:ascii="Arial" w:hAnsi="Arial" w:hint="default"/>
      </w:rPr>
    </w:lvl>
    <w:lvl w:ilvl="2" w:tplc="9F8C4840" w:tentative="1">
      <w:start w:val="1"/>
      <w:numFmt w:val="bullet"/>
      <w:lvlText w:val="•"/>
      <w:lvlJc w:val="left"/>
      <w:pPr>
        <w:tabs>
          <w:tab w:val="num" w:pos="2160"/>
        </w:tabs>
        <w:ind w:left="2160" w:hanging="360"/>
      </w:pPr>
      <w:rPr>
        <w:rFonts w:ascii="Arial" w:hAnsi="Arial" w:hint="default"/>
      </w:rPr>
    </w:lvl>
    <w:lvl w:ilvl="3" w:tplc="2434486C" w:tentative="1">
      <w:start w:val="1"/>
      <w:numFmt w:val="bullet"/>
      <w:lvlText w:val="•"/>
      <w:lvlJc w:val="left"/>
      <w:pPr>
        <w:tabs>
          <w:tab w:val="num" w:pos="2880"/>
        </w:tabs>
        <w:ind w:left="2880" w:hanging="360"/>
      </w:pPr>
      <w:rPr>
        <w:rFonts w:ascii="Arial" w:hAnsi="Arial" w:hint="default"/>
      </w:rPr>
    </w:lvl>
    <w:lvl w:ilvl="4" w:tplc="C01EB79C" w:tentative="1">
      <w:start w:val="1"/>
      <w:numFmt w:val="bullet"/>
      <w:lvlText w:val="•"/>
      <w:lvlJc w:val="left"/>
      <w:pPr>
        <w:tabs>
          <w:tab w:val="num" w:pos="3600"/>
        </w:tabs>
        <w:ind w:left="3600" w:hanging="360"/>
      </w:pPr>
      <w:rPr>
        <w:rFonts w:ascii="Arial" w:hAnsi="Arial" w:hint="default"/>
      </w:rPr>
    </w:lvl>
    <w:lvl w:ilvl="5" w:tplc="566CD1EE" w:tentative="1">
      <w:start w:val="1"/>
      <w:numFmt w:val="bullet"/>
      <w:lvlText w:val="•"/>
      <w:lvlJc w:val="left"/>
      <w:pPr>
        <w:tabs>
          <w:tab w:val="num" w:pos="4320"/>
        </w:tabs>
        <w:ind w:left="4320" w:hanging="360"/>
      </w:pPr>
      <w:rPr>
        <w:rFonts w:ascii="Arial" w:hAnsi="Arial" w:hint="default"/>
      </w:rPr>
    </w:lvl>
    <w:lvl w:ilvl="6" w:tplc="535684CE" w:tentative="1">
      <w:start w:val="1"/>
      <w:numFmt w:val="bullet"/>
      <w:lvlText w:val="•"/>
      <w:lvlJc w:val="left"/>
      <w:pPr>
        <w:tabs>
          <w:tab w:val="num" w:pos="5040"/>
        </w:tabs>
        <w:ind w:left="5040" w:hanging="360"/>
      </w:pPr>
      <w:rPr>
        <w:rFonts w:ascii="Arial" w:hAnsi="Arial" w:hint="default"/>
      </w:rPr>
    </w:lvl>
    <w:lvl w:ilvl="7" w:tplc="5DB42CF8" w:tentative="1">
      <w:start w:val="1"/>
      <w:numFmt w:val="bullet"/>
      <w:lvlText w:val="•"/>
      <w:lvlJc w:val="left"/>
      <w:pPr>
        <w:tabs>
          <w:tab w:val="num" w:pos="5760"/>
        </w:tabs>
        <w:ind w:left="5760" w:hanging="360"/>
      </w:pPr>
      <w:rPr>
        <w:rFonts w:ascii="Arial" w:hAnsi="Arial" w:hint="default"/>
      </w:rPr>
    </w:lvl>
    <w:lvl w:ilvl="8" w:tplc="7996F760" w:tentative="1">
      <w:start w:val="1"/>
      <w:numFmt w:val="bullet"/>
      <w:lvlText w:val="•"/>
      <w:lvlJc w:val="left"/>
      <w:pPr>
        <w:tabs>
          <w:tab w:val="num" w:pos="6480"/>
        </w:tabs>
        <w:ind w:left="6480" w:hanging="360"/>
      </w:pPr>
      <w:rPr>
        <w:rFonts w:ascii="Arial" w:hAnsi="Arial" w:hint="default"/>
      </w:rPr>
    </w:lvl>
  </w:abstractNum>
  <w:num w:numId="1" w16cid:durableId="888959647">
    <w:abstractNumId w:val="12"/>
  </w:num>
  <w:num w:numId="2" w16cid:durableId="561788915">
    <w:abstractNumId w:val="10"/>
  </w:num>
  <w:num w:numId="3" w16cid:durableId="881600816">
    <w:abstractNumId w:val="5"/>
  </w:num>
  <w:num w:numId="4" w16cid:durableId="309331799">
    <w:abstractNumId w:val="21"/>
  </w:num>
  <w:num w:numId="5" w16cid:durableId="1280063176">
    <w:abstractNumId w:val="16"/>
  </w:num>
  <w:num w:numId="6" w16cid:durableId="880947214">
    <w:abstractNumId w:val="17"/>
  </w:num>
  <w:num w:numId="7" w16cid:durableId="896742975">
    <w:abstractNumId w:val="15"/>
  </w:num>
  <w:num w:numId="8" w16cid:durableId="759913516">
    <w:abstractNumId w:val="27"/>
  </w:num>
  <w:num w:numId="9" w16cid:durableId="1530799104">
    <w:abstractNumId w:val="9"/>
  </w:num>
  <w:num w:numId="10" w16cid:durableId="1181360036">
    <w:abstractNumId w:val="22"/>
  </w:num>
  <w:num w:numId="11" w16cid:durableId="909777745">
    <w:abstractNumId w:val="0"/>
  </w:num>
  <w:num w:numId="12" w16cid:durableId="1994673328">
    <w:abstractNumId w:val="23"/>
  </w:num>
  <w:num w:numId="13" w16cid:durableId="640230913">
    <w:abstractNumId w:val="13"/>
  </w:num>
  <w:num w:numId="14" w16cid:durableId="841359272">
    <w:abstractNumId w:val="2"/>
  </w:num>
  <w:num w:numId="15" w16cid:durableId="434181472">
    <w:abstractNumId w:val="14"/>
  </w:num>
  <w:num w:numId="16" w16cid:durableId="1017198865">
    <w:abstractNumId w:val="19"/>
  </w:num>
  <w:num w:numId="17" w16cid:durableId="272977188">
    <w:abstractNumId w:val="18"/>
  </w:num>
  <w:num w:numId="18" w16cid:durableId="1963800912">
    <w:abstractNumId w:val="7"/>
  </w:num>
  <w:num w:numId="19" w16cid:durableId="393050168">
    <w:abstractNumId w:val="6"/>
  </w:num>
  <w:num w:numId="20" w16cid:durableId="463812723">
    <w:abstractNumId w:val="1"/>
  </w:num>
  <w:num w:numId="21" w16cid:durableId="1247959584">
    <w:abstractNumId w:val="4"/>
  </w:num>
  <w:num w:numId="22" w16cid:durableId="1780416873">
    <w:abstractNumId w:val="20"/>
  </w:num>
  <w:num w:numId="23" w16cid:durableId="1969046831">
    <w:abstractNumId w:val="8"/>
  </w:num>
  <w:num w:numId="24" w16cid:durableId="65955892">
    <w:abstractNumId w:val="25"/>
  </w:num>
  <w:num w:numId="25" w16cid:durableId="89159219">
    <w:abstractNumId w:val="24"/>
  </w:num>
  <w:num w:numId="26" w16cid:durableId="1492986830">
    <w:abstractNumId w:val="3"/>
  </w:num>
  <w:num w:numId="27" w16cid:durableId="1040326011">
    <w:abstractNumId w:val="28"/>
  </w:num>
  <w:num w:numId="28" w16cid:durableId="863713419">
    <w:abstractNumId w:val="26"/>
  </w:num>
  <w:num w:numId="29" w16cid:durableId="15473284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44"/>
    <w:rsid w:val="00005C77"/>
    <w:rsid w:val="00006843"/>
    <w:rsid w:val="00010BA0"/>
    <w:rsid w:val="00011C5B"/>
    <w:rsid w:val="000173B4"/>
    <w:rsid w:val="00025BBC"/>
    <w:rsid w:val="00030E07"/>
    <w:rsid w:val="0003217A"/>
    <w:rsid w:val="000444D1"/>
    <w:rsid w:val="00067253"/>
    <w:rsid w:val="0006791E"/>
    <w:rsid w:val="0008042D"/>
    <w:rsid w:val="00084539"/>
    <w:rsid w:val="00086DD9"/>
    <w:rsid w:val="00094CD1"/>
    <w:rsid w:val="000976C8"/>
    <w:rsid w:val="000A2C5A"/>
    <w:rsid w:val="000C181A"/>
    <w:rsid w:val="000D1638"/>
    <w:rsid w:val="000D5EFB"/>
    <w:rsid w:val="000E5118"/>
    <w:rsid w:val="000E6B3D"/>
    <w:rsid w:val="000F3C6B"/>
    <w:rsid w:val="000F6194"/>
    <w:rsid w:val="001171FE"/>
    <w:rsid w:val="00117636"/>
    <w:rsid w:val="00141164"/>
    <w:rsid w:val="0015040D"/>
    <w:rsid w:val="00150B33"/>
    <w:rsid w:val="0015105A"/>
    <w:rsid w:val="00161289"/>
    <w:rsid w:val="001729F6"/>
    <w:rsid w:val="0017647B"/>
    <w:rsid w:val="0018375B"/>
    <w:rsid w:val="00184D38"/>
    <w:rsid w:val="001867A1"/>
    <w:rsid w:val="00186CEA"/>
    <w:rsid w:val="001958C6"/>
    <w:rsid w:val="001A1D66"/>
    <w:rsid w:val="001A2D66"/>
    <w:rsid w:val="001B3548"/>
    <w:rsid w:val="001C5156"/>
    <w:rsid w:val="001D3F85"/>
    <w:rsid w:val="001E3800"/>
    <w:rsid w:val="001F1D22"/>
    <w:rsid w:val="001F39D5"/>
    <w:rsid w:val="00200144"/>
    <w:rsid w:val="00213B3D"/>
    <w:rsid w:val="0021416D"/>
    <w:rsid w:val="002215B5"/>
    <w:rsid w:val="002218C8"/>
    <w:rsid w:val="002271DE"/>
    <w:rsid w:val="00235BFC"/>
    <w:rsid w:val="002822CB"/>
    <w:rsid w:val="00297F6F"/>
    <w:rsid w:val="002B0398"/>
    <w:rsid w:val="002B100D"/>
    <w:rsid w:val="002B44B6"/>
    <w:rsid w:val="002B6AF9"/>
    <w:rsid w:val="002C69FB"/>
    <w:rsid w:val="002E3977"/>
    <w:rsid w:val="002E5D92"/>
    <w:rsid w:val="002F7391"/>
    <w:rsid w:val="002F7A8A"/>
    <w:rsid w:val="00303AD5"/>
    <w:rsid w:val="00313067"/>
    <w:rsid w:val="00325E33"/>
    <w:rsid w:val="00330459"/>
    <w:rsid w:val="00343209"/>
    <w:rsid w:val="00344DCD"/>
    <w:rsid w:val="00356A3D"/>
    <w:rsid w:val="00363623"/>
    <w:rsid w:val="00366269"/>
    <w:rsid w:val="003734AA"/>
    <w:rsid w:val="003774FC"/>
    <w:rsid w:val="00383E1B"/>
    <w:rsid w:val="003863E7"/>
    <w:rsid w:val="00391C59"/>
    <w:rsid w:val="0039799F"/>
    <w:rsid w:val="003A5383"/>
    <w:rsid w:val="003B732E"/>
    <w:rsid w:val="003C0A24"/>
    <w:rsid w:val="003D0BF5"/>
    <w:rsid w:val="003D48AD"/>
    <w:rsid w:val="003D54AC"/>
    <w:rsid w:val="003E76B3"/>
    <w:rsid w:val="003F07F4"/>
    <w:rsid w:val="003F149B"/>
    <w:rsid w:val="003F1977"/>
    <w:rsid w:val="00400A4C"/>
    <w:rsid w:val="00414847"/>
    <w:rsid w:val="0042044A"/>
    <w:rsid w:val="00422A18"/>
    <w:rsid w:val="00426690"/>
    <w:rsid w:val="00464DF6"/>
    <w:rsid w:val="00465360"/>
    <w:rsid w:val="00476821"/>
    <w:rsid w:val="00476EF7"/>
    <w:rsid w:val="004909C5"/>
    <w:rsid w:val="00491DCC"/>
    <w:rsid w:val="004967D3"/>
    <w:rsid w:val="004A0458"/>
    <w:rsid w:val="004A1665"/>
    <w:rsid w:val="004A7C33"/>
    <w:rsid w:val="004B05EF"/>
    <w:rsid w:val="004C1D3F"/>
    <w:rsid w:val="004D02E1"/>
    <w:rsid w:val="004D0F7C"/>
    <w:rsid w:val="004D3774"/>
    <w:rsid w:val="004F13D8"/>
    <w:rsid w:val="00514472"/>
    <w:rsid w:val="005245E1"/>
    <w:rsid w:val="00524911"/>
    <w:rsid w:val="00537C7B"/>
    <w:rsid w:val="00542FFA"/>
    <w:rsid w:val="005437CD"/>
    <w:rsid w:val="00544D31"/>
    <w:rsid w:val="00544DC0"/>
    <w:rsid w:val="00547A93"/>
    <w:rsid w:val="00557C07"/>
    <w:rsid w:val="005712C0"/>
    <w:rsid w:val="00571D39"/>
    <w:rsid w:val="00581072"/>
    <w:rsid w:val="00582585"/>
    <w:rsid w:val="0058773A"/>
    <w:rsid w:val="005A06EC"/>
    <w:rsid w:val="005A14B6"/>
    <w:rsid w:val="005A49CC"/>
    <w:rsid w:val="005B1B48"/>
    <w:rsid w:val="005B46B5"/>
    <w:rsid w:val="005B76D2"/>
    <w:rsid w:val="005B79DF"/>
    <w:rsid w:val="005C121D"/>
    <w:rsid w:val="005C3F76"/>
    <w:rsid w:val="005D38B9"/>
    <w:rsid w:val="005D614D"/>
    <w:rsid w:val="005E1A60"/>
    <w:rsid w:val="005E4FF0"/>
    <w:rsid w:val="005E6134"/>
    <w:rsid w:val="005E7281"/>
    <w:rsid w:val="005F223E"/>
    <w:rsid w:val="005F4BFF"/>
    <w:rsid w:val="00601961"/>
    <w:rsid w:val="00626EC2"/>
    <w:rsid w:val="00634384"/>
    <w:rsid w:val="00642654"/>
    <w:rsid w:val="00663FBF"/>
    <w:rsid w:val="006657CC"/>
    <w:rsid w:val="0066613C"/>
    <w:rsid w:val="006663E6"/>
    <w:rsid w:val="00666A98"/>
    <w:rsid w:val="00693D36"/>
    <w:rsid w:val="006B35BF"/>
    <w:rsid w:val="006C54A3"/>
    <w:rsid w:val="006F655D"/>
    <w:rsid w:val="006F6B69"/>
    <w:rsid w:val="00700617"/>
    <w:rsid w:val="007118DD"/>
    <w:rsid w:val="007129E0"/>
    <w:rsid w:val="00722508"/>
    <w:rsid w:val="0072537D"/>
    <w:rsid w:val="00747452"/>
    <w:rsid w:val="00750E3B"/>
    <w:rsid w:val="007567F3"/>
    <w:rsid w:val="00756FE3"/>
    <w:rsid w:val="007750A9"/>
    <w:rsid w:val="00783D01"/>
    <w:rsid w:val="00784AC5"/>
    <w:rsid w:val="00787F09"/>
    <w:rsid w:val="00790859"/>
    <w:rsid w:val="00796001"/>
    <w:rsid w:val="007A7504"/>
    <w:rsid w:val="007B3FC4"/>
    <w:rsid w:val="007B5C27"/>
    <w:rsid w:val="007B6903"/>
    <w:rsid w:val="007C4A7C"/>
    <w:rsid w:val="007C67DB"/>
    <w:rsid w:val="007C7204"/>
    <w:rsid w:val="007E0D1E"/>
    <w:rsid w:val="007E1BF0"/>
    <w:rsid w:val="007F2EBD"/>
    <w:rsid w:val="00801C61"/>
    <w:rsid w:val="00802A72"/>
    <w:rsid w:val="0081214C"/>
    <w:rsid w:val="008129C6"/>
    <w:rsid w:val="008129EF"/>
    <w:rsid w:val="008234F9"/>
    <w:rsid w:val="00830B05"/>
    <w:rsid w:val="008357DD"/>
    <w:rsid w:val="00844D38"/>
    <w:rsid w:val="00847BBC"/>
    <w:rsid w:val="00850684"/>
    <w:rsid w:val="00856152"/>
    <w:rsid w:val="00873723"/>
    <w:rsid w:val="00874A86"/>
    <w:rsid w:val="00892007"/>
    <w:rsid w:val="00894EF7"/>
    <w:rsid w:val="00896D3F"/>
    <w:rsid w:val="008A62AB"/>
    <w:rsid w:val="008C47B8"/>
    <w:rsid w:val="008D7BB2"/>
    <w:rsid w:val="008E3F6A"/>
    <w:rsid w:val="008E58D4"/>
    <w:rsid w:val="00913C74"/>
    <w:rsid w:val="00915CBD"/>
    <w:rsid w:val="00923A01"/>
    <w:rsid w:val="009254BC"/>
    <w:rsid w:val="009319BC"/>
    <w:rsid w:val="00954C4A"/>
    <w:rsid w:val="0098150C"/>
    <w:rsid w:val="00983235"/>
    <w:rsid w:val="009840FD"/>
    <w:rsid w:val="009875E1"/>
    <w:rsid w:val="00993482"/>
    <w:rsid w:val="0099502B"/>
    <w:rsid w:val="009B44F1"/>
    <w:rsid w:val="009B54F3"/>
    <w:rsid w:val="009C746A"/>
    <w:rsid w:val="009D1B98"/>
    <w:rsid w:val="009F3FA1"/>
    <w:rsid w:val="009F6C82"/>
    <w:rsid w:val="00A009D8"/>
    <w:rsid w:val="00A10BE0"/>
    <w:rsid w:val="00A1380C"/>
    <w:rsid w:val="00A30446"/>
    <w:rsid w:val="00A307AB"/>
    <w:rsid w:val="00A32D2B"/>
    <w:rsid w:val="00A35B99"/>
    <w:rsid w:val="00A43A5A"/>
    <w:rsid w:val="00A54A1E"/>
    <w:rsid w:val="00A62CD8"/>
    <w:rsid w:val="00A67A9F"/>
    <w:rsid w:val="00A7005E"/>
    <w:rsid w:val="00A91E58"/>
    <w:rsid w:val="00A93D36"/>
    <w:rsid w:val="00AA1687"/>
    <w:rsid w:val="00AA3F88"/>
    <w:rsid w:val="00AA4092"/>
    <w:rsid w:val="00AA45B1"/>
    <w:rsid w:val="00AD1A0D"/>
    <w:rsid w:val="00AD21E4"/>
    <w:rsid w:val="00AD3876"/>
    <w:rsid w:val="00AE3703"/>
    <w:rsid w:val="00AF0F62"/>
    <w:rsid w:val="00B04696"/>
    <w:rsid w:val="00B13B27"/>
    <w:rsid w:val="00B146AB"/>
    <w:rsid w:val="00B14B9D"/>
    <w:rsid w:val="00B27FD7"/>
    <w:rsid w:val="00B305AA"/>
    <w:rsid w:val="00B31DA1"/>
    <w:rsid w:val="00B32073"/>
    <w:rsid w:val="00B41D7F"/>
    <w:rsid w:val="00B4724F"/>
    <w:rsid w:val="00B501ED"/>
    <w:rsid w:val="00B545B3"/>
    <w:rsid w:val="00B60C19"/>
    <w:rsid w:val="00B636BD"/>
    <w:rsid w:val="00B86704"/>
    <w:rsid w:val="00B90149"/>
    <w:rsid w:val="00B90745"/>
    <w:rsid w:val="00BB7C29"/>
    <w:rsid w:val="00BC0825"/>
    <w:rsid w:val="00BC19A4"/>
    <w:rsid w:val="00BD0BE7"/>
    <w:rsid w:val="00BD5C75"/>
    <w:rsid w:val="00BE16B8"/>
    <w:rsid w:val="00BE1E90"/>
    <w:rsid w:val="00BE2002"/>
    <w:rsid w:val="00BE73FA"/>
    <w:rsid w:val="00BF0D6D"/>
    <w:rsid w:val="00BF66C0"/>
    <w:rsid w:val="00C068CC"/>
    <w:rsid w:val="00C076A7"/>
    <w:rsid w:val="00C15840"/>
    <w:rsid w:val="00C16A95"/>
    <w:rsid w:val="00C236E0"/>
    <w:rsid w:val="00C26AD9"/>
    <w:rsid w:val="00C425E8"/>
    <w:rsid w:val="00C46CE2"/>
    <w:rsid w:val="00C47CD2"/>
    <w:rsid w:val="00C504E6"/>
    <w:rsid w:val="00C608DF"/>
    <w:rsid w:val="00C612E6"/>
    <w:rsid w:val="00C62989"/>
    <w:rsid w:val="00C75106"/>
    <w:rsid w:val="00C81254"/>
    <w:rsid w:val="00C86D20"/>
    <w:rsid w:val="00C877CD"/>
    <w:rsid w:val="00CA22FF"/>
    <w:rsid w:val="00CB0B0D"/>
    <w:rsid w:val="00CB477A"/>
    <w:rsid w:val="00CB749B"/>
    <w:rsid w:val="00CC1D3C"/>
    <w:rsid w:val="00CE09CD"/>
    <w:rsid w:val="00CF7D01"/>
    <w:rsid w:val="00D0624B"/>
    <w:rsid w:val="00D2053C"/>
    <w:rsid w:val="00D22508"/>
    <w:rsid w:val="00D24AB6"/>
    <w:rsid w:val="00D30F8E"/>
    <w:rsid w:val="00D327FF"/>
    <w:rsid w:val="00D4758A"/>
    <w:rsid w:val="00D56A04"/>
    <w:rsid w:val="00D57D18"/>
    <w:rsid w:val="00D62128"/>
    <w:rsid w:val="00D65CEB"/>
    <w:rsid w:val="00D711D3"/>
    <w:rsid w:val="00D8199E"/>
    <w:rsid w:val="00D85270"/>
    <w:rsid w:val="00D8632A"/>
    <w:rsid w:val="00D90EAF"/>
    <w:rsid w:val="00D91A81"/>
    <w:rsid w:val="00D97110"/>
    <w:rsid w:val="00DA1F43"/>
    <w:rsid w:val="00DA32F0"/>
    <w:rsid w:val="00DB7960"/>
    <w:rsid w:val="00DC6D2A"/>
    <w:rsid w:val="00DE6A17"/>
    <w:rsid w:val="00E028CD"/>
    <w:rsid w:val="00E2207A"/>
    <w:rsid w:val="00E22501"/>
    <w:rsid w:val="00E26DD2"/>
    <w:rsid w:val="00E27D24"/>
    <w:rsid w:val="00E4359D"/>
    <w:rsid w:val="00E4635C"/>
    <w:rsid w:val="00E63D79"/>
    <w:rsid w:val="00E64CB5"/>
    <w:rsid w:val="00E66A79"/>
    <w:rsid w:val="00E73226"/>
    <w:rsid w:val="00E764A0"/>
    <w:rsid w:val="00EA1539"/>
    <w:rsid w:val="00EA4FFA"/>
    <w:rsid w:val="00EA65BE"/>
    <w:rsid w:val="00EB554C"/>
    <w:rsid w:val="00EC008D"/>
    <w:rsid w:val="00EC021D"/>
    <w:rsid w:val="00EC2C14"/>
    <w:rsid w:val="00EC404C"/>
    <w:rsid w:val="00EC4A16"/>
    <w:rsid w:val="00ED12E7"/>
    <w:rsid w:val="00F00738"/>
    <w:rsid w:val="00F03ECA"/>
    <w:rsid w:val="00F152D0"/>
    <w:rsid w:val="00F2324D"/>
    <w:rsid w:val="00F25FB3"/>
    <w:rsid w:val="00F31584"/>
    <w:rsid w:val="00F32840"/>
    <w:rsid w:val="00F424FE"/>
    <w:rsid w:val="00F47D78"/>
    <w:rsid w:val="00F54283"/>
    <w:rsid w:val="00F63576"/>
    <w:rsid w:val="00F63C97"/>
    <w:rsid w:val="00FA2354"/>
    <w:rsid w:val="00FB6044"/>
    <w:rsid w:val="00FC0195"/>
    <w:rsid w:val="00FC1D44"/>
    <w:rsid w:val="00FC642D"/>
    <w:rsid w:val="00FD055B"/>
    <w:rsid w:val="00FD6151"/>
    <w:rsid w:val="00FE1885"/>
    <w:rsid w:val="00FE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 w:type="paragraph" w:customStyle="1" w:styleId="TableParagraph">
    <w:name w:val="Table Paragraph"/>
    <w:basedOn w:val="Normal"/>
    <w:uiPriority w:val="1"/>
    <w:qFormat/>
    <w:rsid w:val="00547A93"/>
    <w:pPr>
      <w:widowControl w:val="0"/>
      <w:autoSpaceDE w:val="0"/>
      <w:autoSpaceDN w:val="0"/>
    </w:pPr>
    <w:rPr>
      <w:rFonts w:ascii="UnBatang" w:eastAsia="UnBatang" w:hAnsi="UnBatang" w:cs="UnBatang"/>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0580">
      <w:bodyDiv w:val="1"/>
      <w:marLeft w:val="0"/>
      <w:marRight w:val="0"/>
      <w:marTop w:val="0"/>
      <w:marBottom w:val="0"/>
      <w:divBdr>
        <w:top w:val="none" w:sz="0" w:space="0" w:color="auto"/>
        <w:left w:val="none" w:sz="0" w:space="0" w:color="auto"/>
        <w:bottom w:val="none" w:sz="0" w:space="0" w:color="auto"/>
        <w:right w:val="none" w:sz="0" w:space="0" w:color="auto"/>
      </w:divBdr>
    </w:div>
    <w:div w:id="74130804">
      <w:bodyDiv w:val="1"/>
      <w:marLeft w:val="0"/>
      <w:marRight w:val="0"/>
      <w:marTop w:val="0"/>
      <w:marBottom w:val="0"/>
      <w:divBdr>
        <w:top w:val="none" w:sz="0" w:space="0" w:color="auto"/>
        <w:left w:val="none" w:sz="0" w:space="0" w:color="auto"/>
        <w:bottom w:val="none" w:sz="0" w:space="0" w:color="auto"/>
        <w:right w:val="none" w:sz="0" w:space="0" w:color="auto"/>
      </w:divBdr>
      <w:divsChild>
        <w:div w:id="69885059">
          <w:marLeft w:val="274"/>
          <w:marRight w:val="0"/>
          <w:marTop w:val="0"/>
          <w:marBottom w:val="0"/>
          <w:divBdr>
            <w:top w:val="none" w:sz="0" w:space="0" w:color="auto"/>
            <w:left w:val="none" w:sz="0" w:space="0" w:color="auto"/>
            <w:bottom w:val="none" w:sz="0" w:space="0" w:color="auto"/>
            <w:right w:val="none" w:sz="0" w:space="0" w:color="auto"/>
          </w:divBdr>
        </w:div>
        <w:div w:id="473060234">
          <w:marLeft w:val="274"/>
          <w:marRight w:val="0"/>
          <w:marTop w:val="0"/>
          <w:marBottom w:val="0"/>
          <w:divBdr>
            <w:top w:val="none" w:sz="0" w:space="0" w:color="auto"/>
            <w:left w:val="none" w:sz="0" w:space="0" w:color="auto"/>
            <w:bottom w:val="none" w:sz="0" w:space="0" w:color="auto"/>
            <w:right w:val="none" w:sz="0" w:space="0" w:color="auto"/>
          </w:divBdr>
        </w:div>
      </w:divsChild>
    </w:div>
    <w:div w:id="87773473">
      <w:bodyDiv w:val="1"/>
      <w:marLeft w:val="0"/>
      <w:marRight w:val="0"/>
      <w:marTop w:val="0"/>
      <w:marBottom w:val="0"/>
      <w:divBdr>
        <w:top w:val="none" w:sz="0" w:space="0" w:color="auto"/>
        <w:left w:val="none" w:sz="0" w:space="0" w:color="auto"/>
        <w:bottom w:val="none" w:sz="0" w:space="0" w:color="auto"/>
        <w:right w:val="none" w:sz="0" w:space="0" w:color="auto"/>
      </w:divBdr>
      <w:divsChild>
        <w:div w:id="347483923">
          <w:marLeft w:val="274"/>
          <w:marRight w:val="0"/>
          <w:marTop w:val="0"/>
          <w:marBottom w:val="0"/>
          <w:divBdr>
            <w:top w:val="none" w:sz="0" w:space="0" w:color="auto"/>
            <w:left w:val="none" w:sz="0" w:space="0" w:color="auto"/>
            <w:bottom w:val="none" w:sz="0" w:space="0" w:color="auto"/>
            <w:right w:val="none" w:sz="0" w:space="0" w:color="auto"/>
          </w:divBdr>
        </w:div>
        <w:div w:id="757024319">
          <w:marLeft w:val="274"/>
          <w:marRight w:val="0"/>
          <w:marTop w:val="0"/>
          <w:marBottom w:val="0"/>
          <w:divBdr>
            <w:top w:val="none" w:sz="0" w:space="0" w:color="auto"/>
            <w:left w:val="none" w:sz="0" w:space="0" w:color="auto"/>
            <w:bottom w:val="none" w:sz="0" w:space="0" w:color="auto"/>
            <w:right w:val="none" w:sz="0" w:space="0" w:color="auto"/>
          </w:divBdr>
        </w:div>
      </w:divsChild>
    </w:div>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21794960">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475608473">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24184025">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24902606">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892694293">
      <w:bodyDiv w:val="1"/>
      <w:marLeft w:val="0"/>
      <w:marRight w:val="0"/>
      <w:marTop w:val="0"/>
      <w:marBottom w:val="0"/>
      <w:divBdr>
        <w:top w:val="none" w:sz="0" w:space="0" w:color="auto"/>
        <w:left w:val="none" w:sz="0" w:space="0" w:color="auto"/>
        <w:bottom w:val="none" w:sz="0" w:space="0" w:color="auto"/>
        <w:right w:val="none" w:sz="0" w:space="0" w:color="auto"/>
      </w:divBdr>
    </w:div>
    <w:div w:id="1004164236">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051617818">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0976462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530944872">
      <w:bodyDiv w:val="1"/>
      <w:marLeft w:val="0"/>
      <w:marRight w:val="0"/>
      <w:marTop w:val="0"/>
      <w:marBottom w:val="0"/>
      <w:divBdr>
        <w:top w:val="none" w:sz="0" w:space="0" w:color="auto"/>
        <w:left w:val="none" w:sz="0" w:space="0" w:color="auto"/>
        <w:bottom w:val="none" w:sz="0" w:space="0" w:color="auto"/>
        <w:right w:val="none" w:sz="0" w:space="0" w:color="auto"/>
      </w:divBdr>
    </w:div>
    <w:div w:id="1663317828">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889411489">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microsoft.com/office/2007/relationships/hdphoto" Target="media/hdphoto2.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Ryan Taylor</cp:lastModifiedBy>
  <cp:revision>2</cp:revision>
  <cp:lastPrinted>2024-04-22T07:51:00Z</cp:lastPrinted>
  <dcterms:created xsi:type="dcterms:W3CDTF">2024-04-22T07:51:00Z</dcterms:created>
  <dcterms:modified xsi:type="dcterms:W3CDTF">2024-04-22T07:51:00Z</dcterms:modified>
</cp:coreProperties>
</file>