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45"/>
        <w:gridCol w:w="4905"/>
      </w:tblGrid>
      <w:tr w:rsidR="000173B4" w:rsidRPr="006C771D" w14:paraId="242EDAFE" w14:textId="77777777" w:rsidTr="00557C07">
        <w:tc>
          <w:tcPr>
            <w:tcW w:w="5240" w:type="dxa"/>
          </w:tcPr>
          <w:p w14:paraId="0844C17C" w14:textId="7C2339B3" w:rsidR="00EA1539" w:rsidRPr="006C771D" w:rsidRDefault="00883F8E" w:rsidP="0045140E">
            <w:pPr>
              <w:spacing w:line="276" w:lineRule="auto"/>
              <w:contextualSpacing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History</w:t>
            </w:r>
            <w:r w:rsidR="00AA4092"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Focus</w:t>
            </w:r>
            <w:r w:rsidR="00B90149"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537C7B" w:rsidRPr="006C771D">
              <w:rPr>
                <w:rFonts w:ascii="Calibri Light" w:hAnsi="Calibri Light" w:cs="Calibri Light"/>
                <w:b/>
                <w:sz w:val="20"/>
                <w:szCs w:val="20"/>
              </w:rPr>
              <w:t>– Threshold Concepts</w:t>
            </w:r>
          </w:p>
        </w:tc>
        <w:tc>
          <w:tcPr>
            <w:tcW w:w="5245" w:type="dxa"/>
          </w:tcPr>
          <w:p w14:paraId="50BF617A" w14:textId="41C4154B" w:rsidR="00EA1539" w:rsidRPr="006C771D" w:rsidRDefault="00F424FE" w:rsidP="00883F8E">
            <w:pPr>
              <w:spacing w:line="276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Year 3 </w:t>
            </w:r>
            <w:proofErr w:type="gramStart"/>
            <w:r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– </w:t>
            </w:r>
            <w:r w:rsidR="00050B37"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883F8E">
              <w:rPr>
                <w:rFonts w:ascii="Calibri Light" w:hAnsi="Calibri Light" w:cs="Calibri Light"/>
                <w:b/>
                <w:sz w:val="20"/>
                <w:szCs w:val="20"/>
              </w:rPr>
              <w:t>Toms</w:t>
            </w:r>
            <w:proofErr w:type="gramEnd"/>
            <w:r w:rsidR="00883F8E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Midnight Garden</w:t>
            </w:r>
          </w:p>
        </w:tc>
        <w:tc>
          <w:tcPr>
            <w:tcW w:w="4905" w:type="dxa"/>
          </w:tcPr>
          <w:p w14:paraId="590B5E55" w14:textId="4D40D864" w:rsidR="00EA1539" w:rsidRPr="0045140E" w:rsidRDefault="0045140E" w:rsidP="006C771D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5140E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lang w:val="en-GB"/>
              </w:rPr>
              <w:t xml:space="preserve">Curriculum </w:t>
            </w:r>
          </w:p>
        </w:tc>
      </w:tr>
      <w:tr w:rsidR="00BE73FA" w:rsidRPr="006C771D" w14:paraId="213E49FE" w14:textId="77777777" w:rsidTr="002A4194">
        <w:trPr>
          <w:trHeight w:val="2112"/>
        </w:trPr>
        <w:tc>
          <w:tcPr>
            <w:tcW w:w="5240" w:type="dxa"/>
            <w:vMerge w:val="restart"/>
          </w:tcPr>
          <w:p w14:paraId="60D19255" w14:textId="2B1A0A18" w:rsidR="00CF744B" w:rsidRDefault="00FC47A1" w:rsidP="006C771D">
            <w:pPr>
              <w:spacing w:line="276" w:lineRule="auto"/>
              <w:contextualSpacing/>
              <w:jc w:val="center"/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</w:pPr>
            <w:r>
              <w:rPr>
                <w:rStyle w:val="Strong"/>
                <w:rFonts w:ascii="Calibri Light" w:hAnsi="Calibri Light" w:cs="Calibri Light"/>
                <w:noProof/>
                <w:color w:val="000000"/>
                <w:sz w:val="22"/>
                <w:szCs w:val="22"/>
                <w:u w:val="single"/>
                <w:lang w:val="en-GB" w:eastAsia="en-GB"/>
              </w:rPr>
              <w:drawing>
                <wp:inline distT="0" distB="0" distL="0" distR="0" wp14:anchorId="6B0DCFE3" wp14:editId="18EFBF41">
                  <wp:extent cx="280670" cy="280670"/>
                  <wp:effectExtent l="0" t="0" r="508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trong"/>
                <w:rFonts w:ascii="Calibri Light" w:hAnsi="Calibri Light" w:cs="Calibri Light"/>
                <w:noProof/>
                <w:color w:val="000000"/>
                <w:sz w:val="22"/>
                <w:szCs w:val="22"/>
                <w:u w:val="single"/>
                <w:lang w:val="en-GB" w:eastAsia="en-GB"/>
              </w:rPr>
              <w:drawing>
                <wp:inline distT="0" distB="0" distL="0" distR="0" wp14:anchorId="7DF49B8F" wp14:editId="3E9311AE">
                  <wp:extent cx="384175" cy="3898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31540B" w14:textId="43384591" w:rsidR="00BE73FA" w:rsidRDefault="00883F8E" w:rsidP="006C771D">
            <w:pPr>
              <w:spacing w:line="276" w:lineRule="auto"/>
              <w:contextualSpacing/>
              <w:jc w:val="center"/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</w:pPr>
            <w:r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  <w:t>History</w:t>
            </w:r>
            <w:r w:rsidR="000B3906" w:rsidRPr="006C771D"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  <w:t xml:space="preserve">– Our </w:t>
            </w:r>
            <w:r>
              <w:rPr>
                <w:rStyle w:val="Strong"/>
                <w:rFonts w:ascii="Calibri Light" w:hAnsi="Calibri Light" w:cs="Calibri Light"/>
                <w:color w:val="000000"/>
                <w:sz w:val="22"/>
                <w:szCs w:val="22"/>
                <w:u w:val="single"/>
              </w:rPr>
              <w:t>Local Area</w:t>
            </w:r>
          </w:p>
          <w:p w14:paraId="1C959E92" w14:textId="32F10CCC" w:rsidR="00E847BD" w:rsidRDefault="00CF744B" w:rsidP="00E847BD">
            <w:pPr>
              <w:spacing w:line="276" w:lineRule="auto"/>
              <w:contextualSpacing/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</w:pP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In this unit, the children will in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vestigate their local area, and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consider which buildings ar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e of significance and should be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preserved. They will conduct th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eir own research, using sources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including recommended 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websites, history books, street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directories and census returns. They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 will also </w:t>
            </w:r>
            <w:proofErr w:type="gramStart"/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have the opportunity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to</w:t>
            </w:r>
            <w:proofErr w:type="gramEnd"/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 visit and study local listed buildin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gs and make links to historical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events from the time of the buil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ding’s construction, as well as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to their prior learning. There is the 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possibility of inviting a panel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of guests to take part in a </w:t>
            </w:r>
            <w:proofErr w:type="gramStart"/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qu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estion and answer</w:t>
            </w:r>
            <w:proofErr w:type="gramEnd"/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 session about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local buildings, leading into the </w:t>
            </w:r>
            <w:r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 xml:space="preserve">children planning and running a </w:t>
            </w:r>
            <w:r w:rsidRPr="00CF744B">
              <w:rPr>
                <w:rStyle w:val="Strong"/>
                <w:rFonts w:ascii="Calibri Light" w:hAnsi="Calibri Light" w:cs="Calibri Light"/>
                <w:b w:val="0"/>
                <w:color w:val="000000"/>
                <w:sz w:val="22"/>
                <w:szCs w:val="22"/>
              </w:rPr>
              <w:t>campaign to save a particular building</w:t>
            </w:r>
          </w:p>
          <w:p w14:paraId="4E7F2C9F" w14:textId="3C08118A" w:rsidR="00FB3C47" w:rsidRPr="00E847BD" w:rsidRDefault="00FB3C47" w:rsidP="00E847BD">
            <w:pPr>
              <w:spacing w:line="276" w:lineRule="auto"/>
              <w:contextualSpacing/>
              <w:jc w:val="center"/>
              <w:rPr>
                <w:rFonts w:ascii="Calibri Light" w:hAnsi="Calibri Light" w:cs="Calibri Light"/>
                <w:bCs/>
                <w:color w:val="000000"/>
                <w:sz w:val="22"/>
                <w:szCs w:val="22"/>
              </w:rPr>
            </w:pPr>
            <w:r w:rsidRPr="006C771D">
              <w:rPr>
                <w:rFonts w:ascii="Calibri Light" w:hAnsi="Calibri Light" w:cs="Calibri Light"/>
                <w:b/>
                <w:sz w:val="22"/>
                <w:szCs w:val="22"/>
                <w:u w:val="single"/>
                <w:lang w:val="en-GB"/>
              </w:rPr>
              <w:t>Science</w:t>
            </w:r>
          </w:p>
          <w:p w14:paraId="7FDFAE94" w14:textId="4979680B" w:rsidR="00FB3C47" w:rsidRDefault="00CF744B" w:rsidP="00CF744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sz w:val="22"/>
                <w:szCs w:val="22"/>
              </w:rPr>
              <w:t xml:space="preserve">Physics </w:t>
            </w:r>
            <w:r w:rsidRPr="006C771D">
              <w:rPr>
                <w:rFonts w:ascii="Calibri Light" w:hAnsi="Calibri Light" w:cs="Calibri Light"/>
                <w:b/>
                <w:sz w:val="22"/>
                <w:szCs w:val="22"/>
              </w:rPr>
              <w:t>–</w:t>
            </w:r>
            <w:r w:rsidR="00FB3C47" w:rsidRPr="006C771D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b/>
                <w:sz w:val="22"/>
                <w:szCs w:val="22"/>
              </w:rPr>
              <w:t>Light.</w:t>
            </w:r>
          </w:p>
          <w:p w14:paraId="766795F5" w14:textId="5B753AD6" w:rsidR="00CF744B" w:rsidRPr="00CF744B" w:rsidRDefault="00CF744B" w:rsidP="00CF744B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During this unit of work, children will recognise that they need light </w:t>
            </w:r>
            <w:proofErr w:type="gramStart"/>
            <w:r>
              <w:rPr>
                <w:rFonts w:ascii="Calibri Light" w:hAnsi="Calibri Light" w:cs="Calibri Light"/>
                <w:sz w:val="22"/>
                <w:szCs w:val="22"/>
                <w:lang w:val="en-GB"/>
              </w:rPr>
              <w:t>in order to</w:t>
            </w:r>
            <w:proofErr w:type="gramEnd"/>
            <w:r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 see things and that </w:t>
            </w: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dark is the absence of light. They will learn to identify light sou</w:t>
            </w:r>
            <w:r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rces; explore what happens when </w:t>
            </w: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light reflects o</w:t>
            </w: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noBreakHyphen/>
              <w:t xml:space="preserve"> mirrors or other reflective materials and think of </w:t>
            </w:r>
            <w:r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ways to protect themselves from </w:t>
            </w: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the Sun. They will investigate which materials make the best/worst shadows and conduct an</w:t>
            </w:r>
          </w:p>
          <w:p w14:paraId="7EF0D5BB" w14:textId="51481050" w:rsidR="00CF744B" w:rsidRPr="00CF744B" w:rsidRDefault="00CF744B" w:rsidP="00CF744B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experiment to find out about the relationship between the height of a light source and the length of</w:t>
            </w:r>
          </w:p>
          <w:p w14:paraId="27CF5022" w14:textId="36298FB6" w:rsidR="005E4FF0" w:rsidRDefault="00CF744B" w:rsidP="00FC47A1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CF744B">
              <w:rPr>
                <w:rFonts w:ascii="Calibri Light" w:hAnsi="Calibri Light" w:cs="Calibri Light"/>
                <w:sz w:val="22"/>
                <w:szCs w:val="22"/>
                <w:lang w:val="en-GB"/>
              </w:rPr>
              <w:t>a shadow. Children will also experience a range of activities to discover how mirrors work.</w:t>
            </w:r>
          </w:p>
          <w:p w14:paraId="21EAB9D7" w14:textId="7CC0CB26" w:rsidR="00FC47A1" w:rsidRDefault="0087494E" w:rsidP="00FC47A1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E847BD">
              <w:rPr>
                <w:rFonts w:ascii="Calibri Light" w:hAnsi="Calibri Light" w:cs="Calibri Light"/>
                <w:noProof/>
                <w:sz w:val="22"/>
                <w:szCs w:val="22"/>
                <w:lang w:val="en-GB"/>
              </w:rPr>
              <w:drawing>
                <wp:anchor distT="0" distB="0" distL="114300" distR="114300" simplePos="0" relativeHeight="251660288" behindDoc="0" locked="0" layoutInCell="1" allowOverlap="1" wp14:anchorId="6C4EE76E" wp14:editId="560D695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506441</wp:posOffset>
                  </wp:positionV>
                  <wp:extent cx="3188970" cy="36893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7A1" w:rsidRPr="00FC47A1">
              <w:rPr>
                <w:rFonts w:ascii="Calibri Light" w:hAnsi="Calibri Light" w:cs="Calibri Light"/>
                <w:noProof/>
                <w:sz w:val="22"/>
                <w:szCs w:val="22"/>
                <w:lang w:val="en-GB"/>
              </w:rPr>
              <w:drawing>
                <wp:inline distT="0" distB="0" distL="0" distR="0" wp14:anchorId="768E1183" wp14:editId="03DE8D76">
                  <wp:extent cx="3190240" cy="380391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649" cy="38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3FC45" w14:textId="196CC4A6" w:rsidR="00E847BD" w:rsidRPr="006C771D" w:rsidRDefault="00E847BD" w:rsidP="00FC47A1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</w:p>
        </w:tc>
        <w:tc>
          <w:tcPr>
            <w:tcW w:w="5245" w:type="dxa"/>
            <w:vMerge w:val="restart"/>
          </w:tcPr>
          <w:p w14:paraId="0EFCB363" w14:textId="68E3EB16" w:rsidR="000976C8" w:rsidRPr="006C771D" w:rsidRDefault="000976C8" w:rsidP="006C771D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  <w:p w14:paraId="6CB6EF2B" w14:textId="0B9F9ED9" w:rsidR="00BE73FA" w:rsidRPr="006C771D" w:rsidRDefault="000A3A54" w:rsidP="006C771D">
            <w:pPr>
              <w:spacing w:line="276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 w:rsidRPr="000A3A54">
              <w:rPr>
                <w:rFonts w:ascii="Calibri Light" w:hAnsi="Calibri Light" w:cs="Calibri Light"/>
                <w:noProof/>
                <w:color w:val="000000"/>
                <w:sz w:val="20"/>
                <w:szCs w:val="20"/>
                <w:lang w:val="en-GB" w:eastAsia="en-GB"/>
              </w:rPr>
              <w:drawing>
                <wp:inline distT="0" distB="0" distL="0" distR="0" wp14:anchorId="059DADD2" wp14:editId="2325DBB1">
                  <wp:extent cx="1433779" cy="1734362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83" cy="17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474C5" w14:textId="263857BE" w:rsidR="000976C8" w:rsidRPr="006C771D" w:rsidRDefault="000976C8" w:rsidP="006C771D">
            <w:pPr>
              <w:tabs>
                <w:tab w:val="left" w:pos="1416"/>
              </w:tabs>
              <w:spacing w:line="276" w:lineRule="auto"/>
              <w:rPr>
                <w:rFonts w:ascii="Calibri Light" w:eastAsia="Comic Sans MS" w:hAnsi="Calibri Light" w:cs="Calibri Light"/>
                <w:sz w:val="20"/>
                <w:szCs w:val="20"/>
                <w:u w:val="single"/>
              </w:rPr>
            </w:pPr>
          </w:p>
          <w:p w14:paraId="5B43962F" w14:textId="03A77649" w:rsidR="00BE73FA" w:rsidRDefault="00915CBD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sz w:val="22"/>
                <w:szCs w:val="22"/>
              </w:rPr>
            </w:pPr>
            <w:r w:rsidRPr="006C771D"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</w:rPr>
              <w:t>English focus text:</w:t>
            </w:r>
            <w:r w:rsidRPr="006C771D">
              <w:rPr>
                <w:rFonts w:ascii="Calibri Light" w:eastAsia="Comic Sans MS" w:hAnsi="Calibri Light" w:cs="Calibri Light"/>
                <w:sz w:val="22"/>
                <w:szCs w:val="22"/>
                <w:u w:val="single"/>
              </w:rPr>
              <w:t xml:space="preserve"> </w:t>
            </w:r>
            <w:r w:rsidR="000A3A54" w:rsidRPr="001137B1">
              <w:rPr>
                <w:rFonts w:ascii="Calibri Light" w:eastAsia="Comic Sans MS" w:hAnsi="Calibri Light" w:cs="Calibri Light"/>
                <w:b/>
                <w:sz w:val="22"/>
                <w:szCs w:val="22"/>
              </w:rPr>
              <w:t>Toms Midnight Garden</w:t>
            </w:r>
          </w:p>
          <w:p w14:paraId="54F6C4AD" w14:textId="77777777" w:rsidR="00485D0C" w:rsidRPr="006C771D" w:rsidRDefault="00485D0C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sz w:val="22"/>
                <w:szCs w:val="22"/>
                <w:u w:val="single"/>
              </w:rPr>
            </w:pPr>
          </w:p>
          <w:p w14:paraId="7B72B76E" w14:textId="60FF6C0C" w:rsidR="006C771D" w:rsidRPr="001137B1" w:rsidRDefault="00CF744B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</w:rPr>
              <w:t>W</w:t>
            </w:r>
            <w:r w:rsidR="00915CBD" w:rsidRPr="006C771D"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</w:rPr>
              <w:t>riting outcomes</w:t>
            </w:r>
            <w:r w:rsidR="00915CBD" w:rsidRPr="00156934">
              <w:rPr>
                <w:rFonts w:ascii="Calibri Light" w:eastAsia="Comic Sans MS" w:hAnsi="Calibri Light" w:cs="Calibri Light"/>
                <w:b/>
                <w:sz w:val="22"/>
                <w:szCs w:val="22"/>
              </w:rPr>
              <w:t>:</w:t>
            </w:r>
            <w:r w:rsidR="006C771D" w:rsidRPr="00156934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156934" w:rsidRPr="00156934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>formal or informal l</w:t>
            </w:r>
            <w:r w:rsidR="00624782" w:rsidRPr="00156934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>etter</w:t>
            </w:r>
            <w:r w:rsidR="004D2F4C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 xml:space="preserve"> </w:t>
            </w:r>
          </w:p>
          <w:p w14:paraId="7AF3FE34" w14:textId="14CE6F63" w:rsidR="006C771D" w:rsidRDefault="006C771D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</w:pPr>
            <w:r w:rsidRPr="006C771D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u w:val="single"/>
                <w:lang w:val="en-GB"/>
              </w:rPr>
              <w:t>Mini process:</w:t>
            </w:r>
            <w:r w:rsidR="001137B1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u w:val="single"/>
                <w:lang w:val="en-GB"/>
              </w:rPr>
              <w:t xml:space="preserve"> </w:t>
            </w:r>
            <w:r w:rsidR="00156934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 xml:space="preserve">Diary style </w:t>
            </w:r>
            <w:r w:rsidR="00CC6045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 xml:space="preserve">entry </w:t>
            </w:r>
          </w:p>
          <w:p w14:paraId="54A7AA6B" w14:textId="77777777" w:rsidR="00485D0C" w:rsidRPr="006C771D" w:rsidRDefault="00485D0C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  <w:lang w:val="en-GB"/>
              </w:rPr>
            </w:pPr>
          </w:p>
          <w:p w14:paraId="646A7724" w14:textId="71ABEC0C" w:rsidR="000A3A54" w:rsidRDefault="006C771D" w:rsidP="004522D1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</w:pPr>
            <w:r w:rsidRPr="006C771D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u w:val="single"/>
                <w:lang w:val="en-GB"/>
              </w:rPr>
              <w:t xml:space="preserve">Purpose: </w:t>
            </w:r>
            <w:r w:rsidR="001137B1" w:rsidRPr="001137B1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>To write for different purposes</w:t>
            </w:r>
            <w:r w:rsidR="004522D1"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lang w:val="en-GB"/>
              </w:rPr>
              <w:t>.</w:t>
            </w:r>
          </w:p>
          <w:p w14:paraId="5A8ADE4E" w14:textId="77777777" w:rsidR="00485D0C" w:rsidRDefault="00485D0C" w:rsidP="00485D0C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bCs/>
                <w:sz w:val="22"/>
                <w:szCs w:val="22"/>
                <w:u w:val="single"/>
                <w:lang w:val="en-GB"/>
              </w:rPr>
            </w:pPr>
          </w:p>
          <w:p w14:paraId="41EBF927" w14:textId="1C7F4695" w:rsidR="004522D1" w:rsidRDefault="0045140E" w:rsidP="00485D0C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</w:pP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I</w:t>
            </w:r>
            <w:r w:rsidR="006C771D" w:rsidRPr="006C771D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nspired by</w:t>
            </w: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 author</w:t>
            </w:r>
            <w:r w:rsidR="002A00E3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 Philippa Pearce’s’ Toms Midnight Garden.</w:t>
            </w: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 T</w:t>
            </w:r>
            <w:r w:rsidR="006C771D" w:rsidRPr="006C771D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he Children will first focus on</w:t>
            </w: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 using their inference sk</w:t>
            </w:r>
            <w:r w:rsidR="002A00E3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ills to make predictions about the narrative and the genre of the text.</w:t>
            </w:r>
          </w:p>
          <w:p w14:paraId="77F7A28B" w14:textId="3E51C4E0" w:rsidR="004522D1" w:rsidRDefault="002A00E3" w:rsidP="00485D0C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</w:pP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The children will then </w:t>
            </w:r>
            <w:r w:rsidR="008A4EBC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a letter as the character Tom </w:t>
            </w:r>
            <w:r w:rsidR="00E67AF5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around the events unfolding in the narrative.</w:t>
            </w:r>
          </w:p>
          <w:p w14:paraId="3630D348" w14:textId="51FC4EB1" w:rsidR="004522D1" w:rsidRPr="004522D1" w:rsidRDefault="00E67AF5" w:rsidP="00485D0C">
            <w:pPr>
              <w:spacing w:line="276" w:lineRule="auto"/>
              <w:jc w:val="center"/>
              <w:rPr>
                <w:rFonts w:ascii="Calibri Light" w:eastAsia="Comic Sans MS" w:hAnsi="Calibri Light" w:cs="Calibri Light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Throughout the writing process the children will </w:t>
            </w:r>
            <w:r w:rsidR="00AE1A18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have opportunity to write a diary style entry and </w:t>
            </w:r>
            <w:r w:rsidR="004B6B6B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>practice their note taking</w:t>
            </w:r>
            <w:r w:rsidR="00485D0C">
              <w:rPr>
                <w:rFonts w:ascii="Calibri Light" w:eastAsia="Comic Sans MS" w:hAnsi="Calibri Light" w:cs="Calibri Light"/>
                <w:bCs/>
                <w:sz w:val="22"/>
                <w:szCs w:val="22"/>
                <w:lang w:val="en-GB"/>
              </w:rPr>
              <w:t xml:space="preserve"> for topic specific research.</w:t>
            </w:r>
          </w:p>
          <w:p w14:paraId="7CA334C1" w14:textId="77777777" w:rsidR="00485D0C" w:rsidRDefault="00485D0C" w:rsidP="006C771D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2"/>
                <w:u w:val="single"/>
              </w:rPr>
            </w:pPr>
          </w:p>
          <w:p w14:paraId="22009F56" w14:textId="34996ACE" w:rsidR="002C38DD" w:rsidRPr="006C771D" w:rsidRDefault="00E028CD" w:rsidP="00485D0C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  <w:u w:val="single"/>
              </w:rPr>
            </w:pPr>
            <w:r w:rsidRPr="006C771D">
              <w:rPr>
                <w:rFonts w:ascii="Calibri Light" w:hAnsi="Calibri Light" w:cs="Calibri Light"/>
                <w:b/>
                <w:sz w:val="22"/>
                <w:szCs w:val="22"/>
                <w:u w:val="single"/>
              </w:rPr>
              <w:t>Supporting Text</w:t>
            </w:r>
            <w:r w:rsidR="0059723C" w:rsidRPr="006C771D">
              <w:rPr>
                <w:rFonts w:ascii="Calibri Light" w:hAnsi="Calibri Light" w:cs="Calibri Light"/>
                <w:b/>
                <w:sz w:val="22"/>
                <w:szCs w:val="22"/>
                <w:u w:val="single"/>
              </w:rPr>
              <w:t>s:</w:t>
            </w:r>
          </w:p>
          <w:p w14:paraId="2C41AD2C" w14:textId="3B134684" w:rsidR="00491DCC" w:rsidRPr="006C771D" w:rsidRDefault="00532344" w:rsidP="00485D0C">
            <w:pPr>
              <w:tabs>
                <w:tab w:val="center" w:pos="2514"/>
              </w:tabs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  <w:u w:val="single"/>
              </w:rPr>
            </w:pPr>
            <w:r w:rsidRPr="00532344">
              <w:rPr>
                <w:rFonts w:ascii="Calibri Light" w:hAnsi="Calibri Light" w:cs="Calibri Light"/>
                <w:noProof/>
                <w:sz w:val="20"/>
                <w:szCs w:val="20"/>
              </w:rPr>
              <w:drawing>
                <wp:inline distT="0" distB="0" distL="0" distR="0" wp14:anchorId="545FB3E9" wp14:editId="706181A2">
                  <wp:extent cx="564568" cy="863194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575213" cy="87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1F57" w:rsidRPr="006C771D">
              <w:rPr>
                <w:rFonts w:ascii="Calibri Light" w:hAnsi="Calibri Light" w:cs="Calibri Light"/>
                <w:sz w:val="20"/>
                <w:szCs w:val="20"/>
              </w:rPr>
              <w:t xml:space="preserve">   </w:t>
            </w:r>
            <w:r w:rsidR="006D3C3F">
              <w:rPr>
                <w:rFonts w:ascii="Calibri Light" w:hAnsi="Calibri Light" w:cs="Calibri Light"/>
                <w:sz w:val="20"/>
                <w:szCs w:val="20"/>
              </w:rPr>
              <w:t xml:space="preserve">              </w:t>
            </w:r>
            <w:r>
              <w:rPr>
                <w:rFonts w:ascii="Calibri Light" w:hAnsi="Calibri Light" w:cs="Calibri Light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F7BD66B" wp14:editId="35917729">
                  <wp:extent cx="623280" cy="877824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65" cy="886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1BDD1760" w14:textId="61017D36" w:rsidR="00E1411B" w:rsidRPr="0087494E" w:rsidRDefault="0087494E" w:rsidP="00E1411B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 w:rsidRPr="0087494E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drawing>
                <wp:anchor distT="0" distB="0" distL="114300" distR="114300" simplePos="0" relativeHeight="251658240" behindDoc="0" locked="0" layoutInCell="1" allowOverlap="1" wp14:anchorId="595413D5" wp14:editId="2E389062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288290</wp:posOffset>
                  </wp:positionV>
                  <wp:extent cx="2494280" cy="368935"/>
                  <wp:effectExtent l="0" t="0" r="1270" b="0"/>
                  <wp:wrapTopAndBottom/>
                  <wp:docPr id="2102257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2571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E1411B" w:rsidRPr="00E1411B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>Maths</w:t>
            </w:r>
            <w:r w:rsidR="00E1411B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 xml:space="preserve"> :</w:t>
            </w:r>
            <w:proofErr w:type="gramEnd"/>
            <w:r w:rsidR="00E1411B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 xml:space="preserve"> White Rose </w:t>
            </w:r>
            <w:r w:rsidR="00E1411B" w:rsidRPr="00E1411B">
              <w:rPr>
                <w:rFonts w:ascii="Calibri Light" w:hAnsi="Calibri Light" w:cs="Calibri Light"/>
                <w:color w:val="000000"/>
                <w:sz w:val="20"/>
                <w:szCs w:val="20"/>
                <w:u w:val="single"/>
                <w:lang w:val="en-GB"/>
              </w:rPr>
              <w:t xml:space="preserve">– </w:t>
            </w:r>
            <w:r w:rsidR="00883F8E" w:rsidRPr="0087494E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Fractions</w:t>
            </w:r>
            <w:r w:rsidR="000C747B" w:rsidRPr="0087494E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, Money and Time</w:t>
            </w:r>
            <w:r w:rsidRPr="0087494E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.</w:t>
            </w:r>
          </w:p>
          <w:p w14:paraId="635CECBB" w14:textId="77777777" w:rsidR="00E1411B" w:rsidRDefault="00E1411B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u w:val="single"/>
                <w:lang w:val="en-GB"/>
              </w:rPr>
            </w:pPr>
          </w:p>
          <w:p w14:paraId="78C18FB7" w14:textId="66D0D0B3" w:rsidR="00883F8E" w:rsidRDefault="006F3240" w:rsidP="0040372D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  <w:r w:rsidRPr="00EE47E8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u w:val="single"/>
                <w:lang w:val="en-GB"/>
              </w:rPr>
              <w:t>Access art</w:t>
            </w:r>
            <w:r w:rsidR="0095596D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u w:val="single"/>
                <w:lang w:val="en-GB"/>
              </w:rPr>
              <w:t>:</w:t>
            </w:r>
            <w:r w:rsidR="0095596D"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 xml:space="preserve"> </w:t>
            </w:r>
            <w:r w:rsidR="00883F8E"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>Summer term 1</w:t>
            </w:r>
            <w:r w:rsidR="0040372D"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 xml:space="preserve"> -</w:t>
            </w:r>
            <w:r w:rsidR="00883F8E"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>Making Animated Drawings</w:t>
            </w:r>
            <w:r w:rsidR="0040372D"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  <w:t>.</w:t>
            </w:r>
          </w:p>
          <w:p w14:paraId="5DA76E22" w14:textId="77777777" w:rsidR="00883F8E" w:rsidRDefault="00883F8E" w:rsidP="002A4194">
            <w:pPr>
              <w:spacing w:line="276" w:lineRule="auto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006D0E13" w14:textId="73E34841" w:rsidR="001505A6" w:rsidRDefault="002A4194" w:rsidP="002A4194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ED2995">
              <w:rPr>
                <w:rFonts w:ascii="Calibri Light" w:hAnsi="Calibri Light" w:cs="Calibri Light"/>
                <w:b/>
                <w:sz w:val="20"/>
                <w:szCs w:val="20"/>
                <w:u w:val="single"/>
              </w:rPr>
              <w:t>DT:</w:t>
            </w:r>
            <w:r w:rsidRPr="006C771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883F8E">
              <w:rPr>
                <w:rFonts w:ascii="Calibri Light" w:hAnsi="Calibri Light" w:cs="Calibri Light"/>
                <w:sz w:val="20"/>
                <w:szCs w:val="20"/>
              </w:rPr>
              <w:t>2D Shape to 3D Shape</w:t>
            </w:r>
            <w:r w:rsidR="0040372D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  <w:p w14:paraId="794ECD5F" w14:textId="77777777" w:rsidR="00883F8E" w:rsidRPr="006C771D" w:rsidRDefault="00883F8E" w:rsidP="002A4194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4D09B32" w14:textId="3560D5A0" w:rsidR="002A4194" w:rsidRDefault="002A4194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>RE:</w:t>
            </w:r>
            <w:r w:rsidRPr="006C771D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 </w:t>
            </w:r>
            <w:r w:rsidR="000F2C20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NATRE Unit </w:t>
            </w:r>
            <w:r w:rsidR="0040372D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23 -</w:t>
            </w:r>
            <w:r w:rsidR="00D73651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 What do many Christians learn from the </w:t>
            </w:r>
            <w:r w:rsidR="00511EDD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Creation story?</w:t>
            </w:r>
          </w:p>
          <w:p w14:paraId="5125E5AE" w14:textId="77777777" w:rsidR="0040372D" w:rsidRDefault="0040372D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  <w:p w14:paraId="21DE9805" w14:textId="297A3A93" w:rsidR="002A4194" w:rsidRDefault="00883F8E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Computing: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Computer Science – Tynker – If Statements. HTML App-Coding</w:t>
            </w:r>
          </w:p>
          <w:p w14:paraId="7DF44000" w14:textId="77777777" w:rsidR="001505A6" w:rsidRPr="006C771D" w:rsidRDefault="001505A6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  <w:p w14:paraId="737ABCE6" w14:textId="223D8513" w:rsidR="002A4194" w:rsidRDefault="002A4194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>P.E</w:t>
            </w:r>
            <w:r w:rsidRPr="006C771D"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GB"/>
              </w:rPr>
              <w:t xml:space="preserve">: </w:t>
            </w:r>
            <w:proofErr w:type="spellStart"/>
            <w:r w:rsidRPr="006C771D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Striver</w:t>
            </w:r>
            <w:proofErr w:type="spellEnd"/>
            <w:r w:rsidRPr="006C771D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. </w:t>
            </w:r>
            <w:r w:rsidR="002F5641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Athletics</w:t>
            </w:r>
            <w:r w:rsidR="004743DC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 and further sports day preparation.</w:t>
            </w:r>
          </w:p>
          <w:p w14:paraId="526138D4" w14:textId="77777777" w:rsidR="001505A6" w:rsidRPr="006C771D" w:rsidRDefault="001505A6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  <w:p w14:paraId="32841851" w14:textId="48321BBF" w:rsidR="001A0614" w:rsidRDefault="002A4194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</w:pPr>
            <w:r w:rsidRPr="00705F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>MFL</w:t>
            </w:r>
            <w:r w:rsidR="0095596D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: </w:t>
            </w:r>
            <w:r w:rsidRPr="00705F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 </w:t>
            </w:r>
            <w:r w:rsidR="00705F9F" w:rsidRPr="00705F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Spanish </w:t>
            </w:r>
            <w:r w:rsidR="005045BB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 xml:space="preserve">– </w:t>
            </w:r>
            <w:r w:rsidR="0040372D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>Goldilocks</w:t>
            </w:r>
            <w:r w:rsidR="007878A0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 xml:space="preserve"> and the three bears</w:t>
            </w:r>
            <w:r w:rsidR="001A0614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>.</w:t>
            </w:r>
            <w:r w:rsidR="001A0614" w:rsidRPr="001A0614">
              <w:t xml:space="preserve"> </w:t>
            </w:r>
            <w:r w:rsidR="001A0614" w:rsidRPr="001A0614"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  <w:t xml:space="preserve">By the end of this </w:t>
            </w:r>
            <w:proofErr w:type="gramStart"/>
            <w:r w:rsidR="001A0614" w:rsidRPr="001A0614"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  <w:t>unit</w:t>
            </w:r>
            <w:proofErr w:type="gramEnd"/>
            <w:r w:rsidR="001A0614" w:rsidRPr="001A0614"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  <w:t xml:space="preserve"> we will be able to: </w:t>
            </w:r>
          </w:p>
          <w:p w14:paraId="406140CA" w14:textId="77777777" w:rsidR="001A0614" w:rsidRDefault="001A0614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</w:pPr>
            <w:r w:rsidRPr="001A0614"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  <w:t xml:space="preserve">• Listen attentively to a whole familiar fairy tale in Spanish. </w:t>
            </w:r>
          </w:p>
          <w:p w14:paraId="780929FB" w14:textId="77777777" w:rsidR="001A0614" w:rsidRDefault="001A0614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</w:pPr>
            <w:r w:rsidRPr="001A0614"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  <w:t xml:space="preserve">• Remembering new language using picture, word and phrases cards. </w:t>
            </w:r>
          </w:p>
          <w:p w14:paraId="1817EF2A" w14:textId="77777777" w:rsidR="001A0614" w:rsidRDefault="001A0614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</w:pPr>
            <w:r w:rsidRPr="001A0614"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  <w:t>• Improve gist reading and gist listening skills.</w:t>
            </w:r>
          </w:p>
          <w:p w14:paraId="46ADAF87" w14:textId="76BE84E1" w:rsidR="002A4194" w:rsidRDefault="001A0614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</w:pPr>
            <w:r w:rsidRPr="001A0614">
              <w:rPr>
                <w:rFonts w:ascii="Calibri Light" w:hAnsi="Calibri Light" w:cs="Calibri Light"/>
                <w:bCs/>
                <w:color w:val="000000"/>
                <w:sz w:val="20"/>
                <w:szCs w:val="20"/>
              </w:rPr>
              <w:t>• Attempt to re-tell a familiar fairy tale in Spanish using a mini book for support.</w:t>
            </w:r>
          </w:p>
          <w:p w14:paraId="6DAD7885" w14:textId="77777777" w:rsidR="005045BB" w:rsidRPr="005045BB" w:rsidRDefault="005045BB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</w:pPr>
          </w:p>
          <w:p w14:paraId="31AD729F" w14:textId="4553EFCD" w:rsidR="004B4239" w:rsidRPr="004B12FF" w:rsidRDefault="002A4194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  <w:u w:val="single"/>
                <w:lang w:val="en-GB"/>
              </w:rPr>
            </w:pPr>
            <w:proofErr w:type="gramStart"/>
            <w:r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>Music</w:t>
            </w:r>
            <w:r w:rsidR="001555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 :</w:t>
            </w:r>
            <w:proofErr w:type="gramEnd"/>
            <w:r w:rsidR="001555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 </w:t>
            </w:r>
            <w:r w:rsidR="0015559F" w:rsidRPr="001555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GB"/>
              </w:rPr>
              <w:t xml:space="preserve">Recorder </w:t>
            </w:r>
            <w:r w:rsidR="0015559F"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GB"/>
              </w:rPr>
              <w:t xml:space="preserve">– </w:t>
            </w:r>
            <w:r w:rsidR="004B12FF" w:rsidRPr="004B12FF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>W</w:t>
            </w:r>
            <w:r w:rsidR="0015559F" w:rsidRPr="004B12FF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 xml:space="preserve">hole class </w:t>
            </w:r>
            <w:r w:rsidR="004B12FF" w:rsidRPr="004B12FF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>ensemble, underpinned by elemental music development</w:t>
            </w:r>
            <w:r w:rsidR="004B12FF">
              <w:rPr>
                <w:rFonts w:ascii="Calibri Light" w:hAnsi="Calibri Light" w:cs="Calibri Light"/>
                <w:bCs/>
                <w:color w:val="000000"/>
                <w:sz w:val="20"/>
                <w:szCs w:val="20"/>
                <w:lang w:val="en-GB"/>
              </w:rPr>
              <w:t>.</w:t>
            </w:r>
          </w:p>
          <w:p w14:paraId="1546AF06" w14:textId="77777777" w:rsidR="0015559F" w:rsidRPr="004B12FF" w:rsidRDefault="0015559F" w:rsidP="002A4194">
            <w:pPr>
              <w:spacing w:line="276" w:lineRule="auto"/>
              <w:rPr>
                <w:rFonts w:ascii="Calibri Light" w:hAnsi="Calibri Light" w:cs="Calibri Light"/>
                <w:bCs/>
                <w:color w:val="000000"/>
                <w:sz w:val="20"/>
                <w:szCs w:val="20"/>
                <w:u w:val="single"/>
                <w:lang w:val="en-GB"/>
              </w:rPr>
            </w:pPr>
          </w:p>
          <w:p w14:paraId="51DF9CE7" w14:textId="3F5AAEA6" w:rsidR="00ED2995" w:rsidRPr="00ED2995" w:rsidRDefault="002A4194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u w:val="single"/>
                <w:lang w:val="en-GB"/>
              </w:rPr>
            </w:pPr>
            <w:r w:rsidRPr="00ED2995">
              <w:rPr>
                <w:rFonts w:ascii="Calibri Light" w:hAnsi="Calibri Light" w:cs="Calibri Light"/>
                <w:b/>
                <w:color w:val="000000"/>
                <w:sz w:val="20"/>
                <w:szCs w:val="20"/>
                <w:u w:val="single"/>
                <w:lang w:val="en-GB"/>
              </w:rPr>
              <w:t xml:space="preserve">PSHE: </w:t>
            </w:r>
            <w:r w:rsidRPr="00ED299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>Jigsaw</w:t>
            </w:r>
            <w:r w:rsidR="004B4239" w:rsidRPr="00ED299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 xml:space="preserve"> – </w:t>
            </w:r>
            <w:r w:rsidR="000A3A54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  <w:t>Relationships</w:t>
            </w:r>
          </w:p>
          <w:p w14:paraId="2746AB96" w14:textId="5B73C707" w:rsidR="002A4194" w:rsidRDefault="002F4EEE" w:rsidP="002A4194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Childr</w:t>
            </w:r>
            <w:r w:rsidR="00ED2995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e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 xml:space="preserve">n will learn about </w:t>
            </w:r>
            <w:r w:rsidR="000A3A54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relationships and explore how to be good friend and support others</w:t>
            </w:r>
            <w:r w:rsidR="0050352A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.</w:t>
            </w:r>
          </w:p>
          <w:p w14:paraId="386949D0" w14:textId="77777777" w:rsidR="00E1411B" w:rsidRPr="00E1411B" w:rsidRDefault="00E1411B" w:rsidP="002A4194">
            <w:pPr>
              <w:spacing w:line="276" w:lineRule="auto"/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  <w:u w:val="single"/>
                <w:lang w:val="en-GB"/>
              </w:rPr>
            </w:pPr>
          </w:p>
          <w:p w14:paraId="08F03BB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4685892F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1175FC3B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77844D74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6DC817F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6CB4A301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30D02E04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4169429B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202E88DE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68F7CA1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630D2C8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281CF195" w14:textId="77777777" w:rsidR="002A4194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  <w:p w14:paraId="417E8F2D" w14:textId="5C422477" w:rsidR="002A4194" w:rsidRPr="006C771D" w:rsidRDefault="002A4194" w:rsidP="004256AA">
            <w:pPr>
              <w:spacing w:line="276" w:lineRule="auto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n-GB"/>
              </w:rPr>
            </w:pPr>
          </w:p>
        </w:tc>
      </w:tr>
      <w:tr w:rsidR="00BE73FA" w:rsidRPr="006C771D" w14:paraId="788F6A68" w14:textId="77777777" w:rsidTr="00620ACB">
        <w:trPr>
          <w:trHeight w:val="3109"/>
        </w:trPr>
        <w:tc>
          <w:tcPr>
            <w:tcW w:w="5240" w:type="dxa"/>
            <w:vMerge/>
          </w:tcPr>
          <w:p w14:paraId="6DA9619F" w14:textId="716BAC39" w:rsidR="00BE73FA" w:rsidRPr="006C771D" w:rsidRDefault="00BE73FA" w:rsidP="006C771D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</w:tcPr>
          <w:p w14:paraId="1613147D" w14:textId="4EA2EBF9" w:rsidR="00BE73FA" w:rsidRPr="006C771D" w:rsidRDefault="00BE73FA" w:rsidP="006C771D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4905" w:type="dxa"/>
          </w:tcPr>
          <w:p w14:paraId="395E2651" w14:textId="0F2307D8" w:rsidR="00897668" w:rsidRPr="006C771D" w:rsidRDefault="00897668" w:rsidP="002A4194">
            <w:pPr>
              <w:spacing w:line="276" w:lineRule="auto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</w:p>
        </w:tc>
      </w:tr>
    </w:tbl>
    <w:p w14:paraId="7967FD3F" w14:textId="4CA15B9A" w:rsidR="00620ACB" w:rsidRPr="006C771D" w:rsidRDefault="00620ACB" w:rsidP="006C771D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sectPr w:rsidR="00620ACB" w:rsidRPr="006C771D" w:rsidSect="00C076A7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69C34" w14:textId="77777777" w:rsidR="00310746" w:rsidRDefault="00310746" w:rsidP="00FB6044">
      <w:r>
        <w:separator/>
      </w:r>
    </w:p>
  </w:endnote>
  <w:endnote w:type="continuationSeparator" w:id="0">
    <w:p w14:paraId="346B7CDF" w14:textId="77777777" w:rsidR="00310746" w:rsidRDefault="00310746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3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D16331" w14:textId="77777777" w:rsidR="00310746" w:rsidRDefault="00310746" w:rsidP="00FB6044">
      <w:r>
        <w:separator/>
      </w:r>
    </w:p>
  </w:footnote>
  <w:footnote w:type="continuationSeparator" w:id="0">
    <w:p w14:paraId="7C00329F" w14:textId="77777777" w:rsidR="00310746" w:rsidRDefault="00310746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80154"/>
    <w:multiLevelType w:val="hybridMultilevel"/>
    <w:tmpl w:val="2B6E7C76"/>
    <w:lvl w:ilvl="0" w:tplc="5F720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27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25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D0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D45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125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6CD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00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2AD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226674F"/>
    <w:multiLevelType w:val="hybridMultilevel"/>
    <w:tmpl w:val="2AD0CF40"/>
    <w:lvl w:ilvl="0" w:tplc="509E0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A64E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8A4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020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982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E47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66E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0C0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EF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69861892">
    <w:abstractNumId w:val="1"/>
  </w:num>
  <w:num w:numId="2" w16cid:durableId="63086756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44"/>
    <w:rsid w:val="00006843"/>
    <w:rsid w:val="00010BA0"/>
    <w:rsid w:val="00011C5B"/>
    <w:rsid w:val="000173B4"/>
    <w:rsid w:val="00025BBC"/>
    <w:rsid w:val="00030E07"/>
    <w:rsid w:val="0003217A"/>
    <w:rsid w:val="00035417"/>
    <w:rsid w:val="00050B37"/>
    <w:rsid w:val="00067253"/>
    <w:rsid w:val="0006791E"/>
    <w:rsid w:val="0008042D"/>
    <w:rsid w:val="00084539"/>
    <w:rsid w:val="00086DD9"/>
    <w:rsid w:val="00094CD1"/>
    <w:rsid w:val="000976C8"/>
    <w:rsid w:val="000A3A54"/>
    <w:rsid w:val="000A44E8"/>
    <w:rsid w:val="000B3906"/>
    <w:rsid w:val="000C181A"/>
    <w:rsid w:val="000C747B"/>
    <w:rsid w:val="000D1638"/>
    <w:rsid w:val="000D5EFB"/>
    <w:rsid w:val="000E08DE"/>
    <w:rsid w:val="000E4680"/>
    <w:rsid w:val="000E6B3D"/>
    <w:rsid w:val="000F2C20"/>
    <w:rsid w:val="000F3C6B"/>
    <w:rsid w:val="000F6194"/>
    <w:rsid w:val="001137B1"/>
    <w:rsid w:val="001171FE"/>
    <w:rsid w:val="00117636"/>
    <w:rsid w:val="0012799D"/>
    <w:rsid w:val="0015040D"/>
    <w:rsid w:val="001505A6"/>
    <w:rsid w:val="0015105A"/>
    <w:rsid w:val="0015559F"/>
    <w:rsid w:val="00156934"/>
    <w:rsid w:val="00161289"/>
    <w:rsid w:val="0017647B"/>
    <w:rsid w:val="0018364E"/>
    <w:rsid w:val="00184D38"/>
    <w:rsid w:val="001867A1"/>
    <w:rsid w:val="00186CEA"/>
    <w:rsid w:val="001958C6"/>
    <w:rsid w:val="001A0066"/>
    <w:rsid w:val="001A0614"/>
    <w:rsid w:val="001A1D66"/>
    <w:rsid w:val="001B3548"/>
    <w:rsid w:val="001F1D22"/>
    <w:rsid w:val="001F2635"/>
    <w:rsid w:val="0021416D"/>
    <w:rsid w:val="002215B5"/>
    <w:rsid w:val="00235BFC"/>
    <w:rsid w:val="002822CB"/>
    <w:rsid w:val="00286F95"/>
    <w:rsid w:val="002A00E3"/>
    <w:rsid w:val="002A4194"/>
    <w:rsid w:val="002B0398"/>
    <w:rsid w:val="002B100D"/>
    <w:rsid w:val="002B44B6"/>
    <w:rsid w:val="002B6AF9"/>
    <w:rsid w:val="002C38DD"/>
    <w:rsid w:val="002E5D92"/>
    <w:rsid w:val="002F4EEE"/>
    <w:rsid w:val="002F5641"/>
    <w:rsid w:val="002F7391"/>
    <w:rsid w:val="002F7A8A"/>
    <w:rsid w:val="00303AD5"/>
    <w:rsid w:val="00310746"/>
    <w:rsid w:val="00337142"/>
    <w:rsid w:val="00343209"/>
    <w:rsid w:val="00344DCD"/>
    <w:rsid w:val="00352398"/>
    <w:rsid w:val="00356A3D"/>
    <w:rsid w:val="00366269"/>
    <w:rsid w:val="00383E1B"/>
    <w:rsid w:val="00391C59"/>
    <w:rsid w:val="0039799F"/>
    <w:rsid w:val="003979FD"/>
    <w:rsid w:val="003B44CB"/>
    <w:rsid w:val="003B732E"/>
    <w:rsid w:val="003C4F2A"/>
    <w:rsid w:val="003D48AD"/>
    <w:rsid w:val="003F149B"/>
    <w:rsid w:val="0040372D"/>
    <w:rsid w:val="00414847"/>
    <w:rsid w:val="004256AA"/>
    <w:rsid w:val="00426690"/>
    <w:rsid w:val="0045140E"/>
    <w:rsid w:val="004522D1"/>
    <w:rsid w:val="00464DF6"/>
    <w:rsid w:val="004743DC"/>
    <w:rsid w:val="00485D0C"/>
    <w:rsid w:val="004909C5"/>
    <w:rsid w:val="00491DCC"/>
    <w:rsid w:val="004967D3"/>
    <w:rsid w:val="004A0458"/>
    <w:rsid w:val="004A7C33"/>
    <w:rsid w:val="004B05EF"/>
    <w:rsid w:val="004B12FF"/>
    <w:rsid w:val="004B4239"/>
    <w:rsid w:val="004B6B6B"/>
    <w:rsid w:val="004C1D3F"/>
    <w:rsid w:val="004C3ABF"/>
    <w:rsid w:val="004D02E1"/>
    <w:rsid w:val="004D2F4C"/>
    <w:rsid w:val="004D3774"/>
    <w:rsid w:val="004E60F4"/>
    <w:rsid w:val="0050352A"/>
    <w:rsid w:val="005045BB"/>
    <w:rsid w:val="00511EDD"/>
    <w:rsid w:val="005245E1"/>
    <w:rsid w:val="00524911"/>
    <w:rsid w:val="00524D7A"/>
    <w:rsid w:val="00525DF6"/>
    <w:rsid w:val="00532344"/>
    <w:rsid w:val="005367B0"/>
    <w:rsid w:val="00537C7B"/>
    <w:rsid w:val="00542FFA"/>
    <w:rsid w:val="005437CD"/>
    <w:rsid w:val="00544D31"/>
    <w:rsid w:val="00544DC0"/>
    <w:rsid w:val="00557C07"/>
    <w:rsid w:val="00581072"/>
    <w:rsid w:val="0058773A"/>
    <w:rsid w:val="0059723C"/>
    <w:rsid w:val="005A49CC"/>
    <w:rsid w:val="005B1B48"/>
    <w:rsid w:val="005B46B5"/>
    <w:rsid w:val="005C3F76"/>
    <w:rsid w:val="005D38B9"/>
    <w:rsid w:val="005E1A60"/>
    <w:rsid w:val="005E4FF0"/>
    <w:rsid w:val="005E6134"/>
    <w:rsid w:val="005E7281"/>
    <w:rsid w:val="005F223E"/>
    <w:rsid w:val="005F4BFF"/>
    <w:rsid w:val="00601961"/>
    <w:rsid w:val="00620ACB"/>
    <w:rsid w:val="00624782"/>
    <w:rsid w:val="00626EC2"/>
    <w:rsid w:val="006663E6"/>
    <w:rsid w:val="00666A98"/>
    <w:rsid w:val="00693D36"/>
    <w:rsid w:val="006C54A3"/>
    <w:rsid w:val="006C771D"/>
    <w:rsid w:val="006D3C3F"/>
    <w:rsid w:val="006F3240"/>
    <w:rsid w:val="00700617"/>
    <w:rsid w:val="00705CDA"/>
    <w:rsid w:val="00705F9F"/>
    <w:rsid w:val="00706DC8"/>
    <w:rsid w:val="007118DD"/>
    <w:rsid w:val="00711F57"/>
    <w:rsid w:val="007129E0"/>
    <w:rsid w:val="00722508"/>
    <w:rsid w:val="0072537D"/>
    <w:rsid w:val="00747452"/>
    <w:rsid w:val="00750E3B"/>
    <w:rsid w:val="007567F3"/>
    <w:rsid w:val="00756FE3"/>
    <w:rsid w:val="007750A9"/>
    <w:rsid w:val="007878A0"/>
    <w:rsid w:val="00790859"/>
    <w:rsid w:val="007A7504"/>
    <w:rsid w:val="007B3FC4"/>
    <w:rsid w:val="007B5C27"/>
    <w:rsid w:val="007B6903"/>
    <w:rsid w:val="007C67DB"/>
    <w:rsid w:val="007D7EDA"/>
    <w:rsid w:val="007E0D1E"/>
    <w:rsid w:val="007E1BF0"/>
    <w:rsid w:val="007E52B6"/>
    <w:rsid w:val="00801C61"/>
    <w:rsid w:val="00802A72"/>
    <w:rsid w:val="008129C6"/>
    <w:rsid w:val="008129EF"/>
    <w:rsid w:val="008234F9"/>
    <w:rsid w:val="00847BBC"/>
    <w:rsid w:val="00856152"/>
    <w:rsid w:val="0087494E"/>
    <w:rsid w:val="00874A86"/>
    <w:rsid w:val="00883F8E"/>
    <w:rsid w:val="00897668"/>
    <w:rsid w:val="008A4EBC"/>
    <w:rsid w:val="008A62AB"/>
    <w:rsid w:val="008C47B8"/>
    <w:rsid w:val="008D7BB2"/>
    <w:rsid w:val="008E3F6A"/>
    <w:rsid w:val="008E58D4"/>
    <w:rsid w:val="00915CBD"/>
    <w:rsid w:val="00923A01"/>
    <w:rsid w:val="009254BC"/>
    <w:rsid w:val="009319BC"/>
    <w:rsid w:val="00954C4A"/>
    <w:rsid w:val="0095596D"/>
    <w:rsid w:val="0098150C"/>
    <w:rsid w:val="00983235"/>
    <w:rsid w:val="009840FD"/>
    <w:rsid w:val="009875E1"/>
    <w:rsid w:val="00993482"/>
    <w:rsid w:val="009B44F1"/>
    <w:rsid w:val="009B54F3"/>
    <w:rsid w:val="00A009D8"/>
    <w:rsid w:val="00A10BE0"/>
    <w:rsid w:val="00A30446"/>
    <w:rsid w:val="00A307AB"/>
    <w:rsid w:val="00A5421C"/>
    <w:rsid w:val="00A54A1E"/>
    <w:rsid w:val="00A67A9F"/>
    <w:rsid w:val="00A93D36"/>
    <w:rsid w:val="00AA1687"/>
    <w:rsid w:val="00AA4092"/>
    <w:rsid w:val="00AA4491"/>
    <w:rsid w:val="00AA45B1"/>
    <w:rsid w:val="00AD1A0D"/>
    <w:rsid w:val="00AD21E4"/>
    <w:rsid w:val="00AE1A18"/>
    <w:rsid w:val="00AE3703"/>
    <w:rsid w:val="00AE7ECD"/>
    <w:rsid w:val="00B04696"/>
    <w:rsid w:val="00B13B27"/>
    <w:rsid w:val="00B27FD7"/>
    <w:rsid w:val="00B31DA1"/>
    <w:rsid w:val="00B32073"/>
    <w:rsid w:val="00B41D7F"/>
    <w:rsid w:val="00B86704"/>
    <w:rsid w:val="00B90149"/>
    <w:rsid w:val="00BB7C29"/>
    <w:rsid w:val="00BC19A4"/>
    <w:rsid w:val="00BD0BE7"/>
    <w:rsid w:val="00BE16B8"/>
    <w:rsid w:val="00BE1E90"/>
    <w:rsid w:val="00BE2002"/>
    <w:rsid w:val="00BE73FA"/>
    <w:rsid w:val="00BF66C0"/>
    <w:rsid w:val="00C02751"/>
    <w:rsid w:val="00C076A7"/>
    <w:rsid w:val="00C21770"/>
    <w:rsid w:val="00C236E0"/>
    <w:rsid w:val="00C425E8"/>
    <w:rsid w:val="00C45A26"/>
    <w:rsid w:val="00C46CE2"/>
    <w:rsid w:val="00C47CD2"/>
    <w:rsid w:val="00C56173"/>
    <w:rsid w:val="00C62989"/>
    <w:rsid w:val="00C75106"/>
    <w:rsid w:val="00C81254"/>
    <w:rsid w:val="00C86D20"/>
    <w:rsid w:val="00CA22FF"/>
    <w:rsid w:val="00CC1D3C"/>
    <w:rsid w:val="00CC6045"/>
    <w:rsid w:val="00CD05F2"/>
    <w:rsid w:val="00CE09CD"/>
    <w:rsid w:val="00CF744B"/>
    <w:rsid w:val="00D22508"/>
    <w:rsid w:val="00D24AB6"/>
    <w:rsid w:val="00D3087A"/>
    <w:rsid w:val="00D30F8E"/>
    <w:rsid w:val="00D4236D"/>
    <w:rsid w:val="00D56A04"/>
    <w:rsid w:val="00D57D18"/>
    <w:rsid w:val="00D65CEB"/>
    <w:rsid w:val="00D711D3"/>
    <w:rsid w:val="00D73651"/>
    <w:rsid w:val="00D8199E"/>
    <w:rsid w:val="00D85270"/>
    <w:rsid w:val="00D8632A"/>
    <w:rsid w:val="00D90EAF"/>
    <w:rsid w:val="00D97110"/>
    <w:rsid w:val="00DA1F43"/>
    <w:rsid w:val="00DA32F0"/>
    <w:rsid w:val="00DB7960"/>
    <w:rsid w:val="00DD72A3"/>
    <w:rsid w:val="00E028CD"/>
    <w:rsid w:val="00E1411B"/>
    <w:rsid w:val="00E22501"/>
    <w:rsid w:val="00E27D24"/>
    <w:rsid w:val="00E4359D"/>
    <w:rsid w:val="00E64CB5"/>
    <w:rsid w:val="00E67AF5"/>
    <w:rsid w:val="00E764A0"/>
    <w:rsid w:val="00E80210"/>
    <w:rsid w:val="00E847BD"/>
    <w:rsid w:val="00EA1539"/>
    <w:rsid w:val="00EC008D"/>
    <w:rsid w:val="00EC021D"/>
    <w:rsid w:val="00EC2C14"/>
    <w:rsid w:val="00EC404C"/>
    <w:rsid w:val="00EC4A16"/>
    <w:rsid w:val="00ED2995"/>
    <w:rsid w:val="00EE47E8"/>
    <w:rsid w:val="00F00738"/>
    <w:rsid w:val="00F03ECA"/>
    <w:rsid w:val="00F05D92"/>
    <w:rsid w:val="00F31584"/>
    <w:rsid w:val="00F32840"/>
    <w:rsid w:val="00F424FE"/>
    <w:rsid w:val="00F47D78"/>
    <w:rsid w:val="00F63576"/>
    <w:rsid w:val="00F63C97"/>
    <w:rsid w:val="00F83306"/>
    <w:rsid w:val="00FB3C47"/>
    <w:rsid w:val="00FB6044"/>
    <w:rsid w:val="00FC0195"/>
    <w:rsid w:val="00FC47A1"/>
    <w:rsid w:val="00FC642D"/>
    <w:rsid w:val="00FD055B"/>
    <w:rsid w:val="00FD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6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05EDE5608BE47AD8ED810D57D34EA" ma:contentTypeVersion="12" ma:contentTypeDescription="Create a new document." ma:contentTypeScope="" ma:versionID="e3a5616195d64024c74dec0b426b8982">
  <xsd:schema xmlns:xsd="http://www.w3.org/2001/XMLSchema" xmlns:xs="http://www.w3.org/2001/XMLSchema" xmlns:p="http://schemas.microsoft.com/office/2006/metadata/properties" xmlns:ns2="8cca2bb5-73eb-4c9a-a40d-688d5a380e7f" targetNamespace="http://schemas.microsoft.com/office/2006/metadata/properties" ma:root="true" ma:fieldsID="ee91e9b2b2469cd491710355d8e015e6" ns2:_="">
    <xsd:import namespace="8cca2bb5-73eb-4c9a-a40d-688d5a380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a2bb5-73eb-4c9a-a40d-688d5a380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a2bb5-73eb-4c9a-a40d-688d5a380e7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67336B2-EA33-4CAA-A3C5-00E76B943ED1}"/>
</file>

<file path=customXml/itemProps2.xml><?xml version="1.0" encoding="utf-8"?>
<ds:datastoreItem xmlns:ds="http://schemas.openxmlformats.org/officeDocument/2006/customXml" ds:itemID="{37B63D1C-5595-4A8D-93B7-25773A83BA9A}"/>
</file>

<file path=customXml/itemProps3.xml><?xml version="1.0" encoding="utf-8"?>
<ds:datastoreItem xmlns:ds="http://schemas.openxmlformats.org/officeDocument/2006/customXml" ds:itemID="{48E004CA-7F5E-4F97-8484-F9B5CFADA4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Sarah Walster</cp:lastModifiedBy>
  <cp:revision>27</cp:revision>
  <cp:lastPrinted>2020-09-02T12:54:00Z</cp:lastPrinted>
  <dcterms:created xsi:type="dcterms:W3CDTF">2023-04-18T14:41:00Z</dcterms:created>
  <dcterms:modified xsi:type="dcterms:W3CDTF">2025-04-22T06:50:00Z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0x010100BC705EDE5608BE47AD8ED810D57D34EA</vt:lpwstr>
  </property>
</Properties>
</file>