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78A45238" w14:textId="16293439" w:rsidR="00896D3F" w:rsidRDefault="00F54283" w:rsidP="00330459">
            <w:pPr>
              <w:contextualSpacing/>
              <w:jc w:val="center"/>
              <w:rPr>
                <w:rFonts w:ascii="Comic Sans MS" w:hAnsi="Comic Sans MS" w:cstheme="majorHAnsi"/>
                <w:b/>
                <w:sz w:val="18"/>
                <w:szCs w:val="18"/>
                <w:u w:val="single"/>
              </w:rPr>
            </w:pPr>
            <w:r w:rsidRPr="00F54283">
              <w:rPr>
                <w:rFonts w:ascii="Comic Sans MS" w:hAnsi="Comic Sans MS" w:cstheme="majorHAnsi"/>
                <w:b/>
                <w:noProof/>
                <w:sz w:val="17"/>
                <w:szCs w:val="17"/>
                <w:u w:val="single"/>
                <w:lang w:val="en-GB" w:eastAsia="en-GB"/>
              </w:rPr>
              <w:drawing>
                <wp:anchor distT="0" distB="0" distL="114300" distR="114300" simplePos="0" relativeHeight="251691008" behindDoc="1" locked="0" layoutInCell="1" allowOverlap="1" wp14:anchorId="18C7F079" wp14:editId="12A58A46">
                  <wp:simplePos x="0" y="0"/>
                  <wp:positionH relativeFrom="column">
                    <wp:posOffset>-10428</wp:posOffset>
                  </wp:positionH>
                  <wp:positionV relativeFrom="paragraph">
                    <wp:posOffset>301</wp:posOffset>
                  </wp:positionV>
                  <wp:extent cx="300355" cy="294640"/>
                  <wp:effectExtent l="0" t="0" r="4445" b="0"/>
                  <wp:wrapTight wrapText="bothSides">
                    <wp:wrapPolygon edited="0">
                      <wp:start x="1370" y="0"/>
                      <wp:lineTo x="0" y="4190"/>
                      <wp:lineTo x="0" y="16759"/>
                      <wp:lineTo x="1370" y="19552"/>
                      <wp:lineTo x="19180" y="19552"/>
                      <wp:lineTo x="20550" y="16759"/>
                      <wp:lineTo x="20550" y="4190"/>
                      <wp:lineTo x="19180" y="0"/>
                      <wp:lineTo x="1370" y="0"/>
                    </wp:wrapPolygon>
                  </wp:wrapTight>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0">
                            <a:extLst>
                              <a:ext uri="{BEBA8EAE-BF5A-486C-A8C5-ECC9F3942E4B}">
                                <a14:imgProps xmlns:a14="http://schemas.microsoft.com/office/drawing/2010/main">
                                  <a14:imgLayer r:embed="rId11">
                                    <a14:imgEffect>
                                      <a14:backgroundRemoval t="0" b="100000" l="0" r="100000">
                                        <a14:foregroundMark x1="24000" y1="8000" x2="24000" y2="8000"/>
                                        <a14:foregroundMark x1="40889" y1="26667" x2="40889" y2="26667"/>
                                        <a14:foregroundMark x1="67556" y1="24000" x2="67556" y2="24000"/>
                                        <a14:foregroundMark x1="70667" y1="51556" x2="70667" y2="51556"/>
                                        <a14:foregroundMark x1="9778" y1="76444" x2="9778" y2="76444"/>
                                        <a14:foregroundMark x1="89333" y1="20444" x2="89333" y2="20444"/>
                                        <a14:foregroundMark x1="3556" y1="34667" x2="3556" y2="34667"/>
                                        <a14:foregroundMark x1="3556" y1="58667" x2="3556" y2="58667"/>
                                        <a14:foregroundMark x1="0" y1="54222" x2="0" y2="54222"/>
                                      </a14:backgroundRemoval>
                                    </a14:imgEffect>
                                  </a14:imgLayer>
                                </a14:imgProps>
                              </a:ext>
                            </a:extLst>
                          </a:blip>
                          <a:stretch>
                            <a:fillRect/>
                          </a:stretch>
                        </pic:blipFill>
                        <pic:spPr>
                          <a:xfrm>
                            <a:off x="0" y="0"/>
                            <a:ext cx="300355" cy="294640"/>
                          </a:xfrm>
                          <a:prstGeom prst="rect">
                            <a:avLst/>
                          </a:prstGeom>
                        </pic:spPr>
                      </pic:pic>
                    </a:graphicData>
                  </a:graphic>
                  <wp14:sizeRelH relativeFrom="margin">
                    <wp14:pctWidth>0</wp14:pctWidth>
                  </wp14:sizeRelH>
                  <wp14:sizeRelV relativeFrom="margin">
                    <wp14:pctHeight>0</wp14:pctHeight>
                  </wp14:sizeRelV>
                </wp:anchor>
              </w:drawing>
            </w:r>
            <w:r w:rsidRPr="00F54283">
              <w:rPr>
                <w:rFonts w:ascii="Comic Sans MS" w:hAnsi="Comic Sans MS" w:cstheme="majorHAnsi"/>
                <w:b/>
                <w:noProof/>
                <w:sz w:val="17"/>
                <w:szCs w:val="17"/>
                <w:u w:val="single"/>
                <w:lang w:val="en-GB" w:eastAsia="en-GB"/>
              </w:rPr>
              <w:drawing>
                <wp:anchor distT="0" distB="0" distL="114300" distR="114300" simplePos="0" relativeHeight="251689984" behindDoc="1" locked="0" layoutInCell="1" allowOverlap="1" wp14:anchorId="5FF39998" wp14:editId="568DEC8F">
                  <wp:simplePos x="0" y="0"/>
                  <wp:positionH relativeFrom="column">
                    <wp:posOffset>2950210</wp:posOffset>
                  </wp:positionH>
                  <wp:positionV relativeFrom="paragraph">
                    <wp:posOffset>19050</wp:posOffset>
                  </wp:positionV>
                  <wp:extent cx="281940" cy="285115"/>
                  <wp:effectExtent l="0" t="0" r="3810" b="635"/>
                  <wp:wrapTight wrapText="bothSides">
                    <wp:wrapPolygon edited="0">
                      <wp:start x="8757" y="0"/>
                      <wp:lineTo x="0" y="14432"/>
                      <wp:lineTo x="0" y="20205"/>
                      <wp:lineTo x="14595" y="20205"/>
                      <wp:lineTo x="20432" y="18762"/>
                      <wp:lineTo x="20432" y="7216"/>
                      <wp:lineTo x="16054" y="0"/>
                      <wp:lineTo x="8757" y="0"/>
                    </wp:wrapPolygon>
                  </wp:wrapTight>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BEBA8EAE-BF5A-486C-A8C5-ECC9F3942E4B}">
                                <a14:imgProps xmlns:a14="http://schemas.microsoft.com/office/drawing/2010/main">
                                  <a14:imgLayer r:embed="rId13">
                                    <a14:imgEffect>
                                      <a14:backgroundRemoval t="0" b="100000" l="0" r="100000">
                                        <a14:foregroundMark x1="9091" y1="80969" x2="9091" y2="80969"/>
                                        <a14:foregroundMark x1="38462" y1="58824" x2="38462" y2="58824"/>
                                        <a14:foregroundMark x1="54545" y1="42561" x2="56993" y2="42561"/>
                                        <a14:foregroundMark x1="79021" y1="58824" x2="78322" y2="60900"/>
                                        <a14:foregroundMark x1="67483" y1="17647" x2="67483" y2="17647"/>
                                        <a14:foregroundMark x1="60490" y1="8997" x2="60490" y2="8997"/>
                                      </a14:backgroundRemoval>
                                    </a14:imgEffect>
                                  </a14:imgLayer>
                                </a14:imgProps>
                              </a:ext>
                            </a:extLst>
                          </a:blip>
                          <a:stretch>
                            <a:fillRect/>
                          </a:stretch>
                        </pic:blipFill>
                        <pic:spPr>
                          <a:xfrm>
                            <a:off x="0" y="0"/>
                            <a:ext cx="281940" cy="285115"/>
                          </a:xfrm>
                          <a:prstGeom prst="rect">
                            <a:avLst/>
                          </a:prstGeom>
                        </pic:spPr>
                      </pic:pic>
                    </a:graphicData>
                  </a:graphic>
                  <wp14:sizeRelH relativeFrom="margin">
                    <wp14:pctWidth>0</wp14:pctWidth>
                  </wp14:sizeRelH>
                  <wp14:sizeRelV relativeFrom="margin">
                    <wp14:pctHeight>0</wp14:pctHeight>
                  </wp14:sizeRelV>
                </wp:anchor>
              </w:drawing>
            </w:r>
            <w:r w:rsidR="003D0BF5">
              <w:rPr>
                <w:rFonts w:ascii="Comic Sans MS" w:hAnsi="Comic Sans MS" w:cstheme="majorHAnsi"/>
                <w:b/>
                <w:sz w:val="17"/>
                <w:szCs w:val="17"/>
                <w:u w:val="single"/>
              </w:rPr>
              <w:t>Geography</w:t>
            </w:r>
            <w:r w:rsidR="00AA4092" w:rsidRPr="00FC1D44">
              <w:rPr>
                <w:rFonts w:ascii="Comic Sans MS" w:hAnsi="Comic Sans MS" w:cstheme="majorHAnsi"/>
                <w:b/>
                <w:sz w:val="17"/>
                <w:szCs w:val="17"/>
                <w:u w:val="single"/>
              </w:rPr>
              <w:t xml:space="preserve"> Focus</w:t>
            </w:r>
            <w:r w:rsidR="00B90149" w:rsidRPr="00FC1D44">
              <w:rPr>
                <w:rFonts w:ascii="Comic Sans MS" w:hAnsi="Comic Sans MS" w:cstheme="majorHAnsi"/>
                <w:b/>
                <w:sz w:val="17"/>
                <w:szCs w:val="17"/>
                <w:u w:val="single"/>
              </w:rPr>
              <w:t xml:space="preserve"> </w:t>
            </w:r>
            <w:proofErr w:type="gramStart"/>
            <w:r w:rsidR="00537C7B" w:rsidRPr="00FC1D44">
              <w:rPr>
                <w:rFonts w:ascii="Comic Sans MS" w:hAnsi="Comic Sans MS" w:cstheme="majorHAnsi"/>
                <w:b/>
                <w:sz w:val="17"/>
                <w:szCs w:val="17"/>
                <w:u w:val="single"/>
              </w:rPr>
              <w:t xml:space="preserve">– </w:t>
            </w:r>
            <w:r w:rsidR="00896D3F">
              <w:rPr>
                <w:rFonts w:ascii="Comic Sans MS" w:hAnsi="Comic Sans MS" w:cstheme="majorHAnsi"/>
                <w:b/>
                <w:sz w:val="17"/>
                <w:szCs w:val="17"/>
                <w:u w:val="single"/>
              </w:rPr>
              <w:t xml:space="preserve"> </w:t>
            </w:r>
            <w:r w:rsidR="005B76D2">
              <w:rPr>
                <w:rFonts w:ascii="Comic Sans MS" w:hAnsi="Comic Sans MS" w:cstheme="majorHAnsi"/>
                <w:b/>
                <w:sz w:val="18"/>
                <w:szCs w:val="18"/>
                <w:u w:val="single"/>
              </w:rPr>
              <w:t>Enquiry</w:t>
            </w:r>
            <w:proofErr w:type="gramEnd"/>
            <w:r w:rsidR="005B76D2">
              <w:rPr>
                <w:rFonts w:ascii="Comic Sans MS" w:hAnsi="Comic Sans MS" w:cstheme="majorHAnsi"/>
                <w:b/>
                <w:sz w:val="18"/>
                <w:szCs w:val="18"/>
                <w:u w:val="single"/>
              </w:rPr>
              <w:t xml:space="preserve"> Question:</w:t>
            </w:r>
          </w:p>
          <w:p w14:paraId="0844C17C" w14:textId="45C529AD" w:rsidR="005B76D2" w:rsidRPr="00896D3F" w:rsidRDefault="00B146AB" w:rsidP="00330459">
            <w:pPr>
              <w:contextualSpacing/>
              <w:jc w:val="center"/>
              <w:rPr>
                <w:rFonts w:ascii="Comic Sans MS" w:hAnsi="Comic Sans MS" w:cstheme="majorHAnsi"/>
                <w:b/>
                <w:sz w:val="17"/>
                <w:szCs w:val="17"/>
                <w:u w:val="single"/>
              </w:rPr>
            </w:pPr>
            <w:r>
              <w:rPr>
                <w:rFonts w:ascii="Comic Sans MS" w:hAnsi="Comic Sans MS" w:cstheme="majorHAnsi"/>
                <w:b/>
                <w:sz w:val="18"/>
                <w:szCs w:val="18"/>
                <w:u w:val="single"/>
              </w:rPr>
              <w:t>Are we damaging our world?</w:t>
            </w:r>
          </w:p>
        </w:tc>
        <w:tc>
          <w:tcPr>
            <w:tcW w:w="5245" w:type="dxa"/>
          </w:tcPr>
          <w:p w14:paraId="1BC95BF1" w14:textId="63A6EEEF" w:rsidR="00EA1539" w:rsidRDefault="00AA3F88" w:rsidP="00330459">
            <w:pPr>
              <w:jc w:val="center"/>
              <w:rPr>
                <w:rFonts w:ascii="Comic Sans MS" w:hAnsi="Comic Sans MS" w:cstheme="majorHAnsi"/>
                <w:b/>
                <w:sz w:val="17"/>
                <w:szCs w:val="17"/>
                <w:u w:val="single"/>
              </w:rPr>
            </w:pPr>
            <w:r>
              <w:rPr>
                <w:rFonts w:ascii="Comic Sans MS" w:hAnsi="Comic Sans MS" w:cstheme="majorHAnsi"/>
                <w:b/>
                <w:sz w:val="18"/>
                <w:szCs w:val="18"/>
                <w:u w:val="single"/>
              </w:rPr>
              <w:t>Y</w:t>
            </w:r>
            <w:r w:rsidR="00896D3F">
              <w:rPr>
                <w:rFonts w:ascii="Comic Sans MS" w:hAnsi="Comic Sans MS" w:cstheme="majorHAnsi"/>
                <w:b/>
                <w:sz w:val="18"/>
                <w:szCs w:val="18"/>
                <w:u w:val="single"/>
              </w:rPr>
              <w:t>ear 6</w:t>
            </w:r>
            <w:r w:rsidR="00F424FE" w:rsidRPr="00200144">
              <w:rPr>
                <w:rFonts w:ascii="Comic Sans MS" w:hAnsi="Comic Sans MS" w:cstheme="majorHAnsi"/>
                <w:b/>
                <w:sz w:val="18"/>
                <w:szCs w:val="18"/>
                <w:u w:val="single"/>
              </w:rPr>
              <w:t xml:space="preserve"> </w:t>
            </w:r>
            <w:r>
              <w:rPr>
                <w:rFonts w:ascii="Comic Sans MS" w:hAnsi="Comic Sans MS" w:cstheme="majorHAnsi"/>
                <w:b/>
                <w:sz w:val="18"/>
                <w:szCs w:val="18"/>
                <w:u w:val="single"/>
              </w:rPr>
              <w:t xml:space="preserve">– </w:t>
            </w:r>
            <w:r w:rsidR="00582585">
              <w:rPr>
                <w:rFonts w:ascii="Comic Sans MS" w:hAnsi="Comic Sans MS" w:cstheme="majorHAnsi"/>
                <w:b/>
                <w:sz w:val="17"/>
                <w:szCs w:val="17"/>
                <w:u w:val="single"/>
              </w:rPr>
              <w:t>Are we damaging our world?</w:t>
            </w:r>
          </w:p>
          <w:p w14:paraId="50BF617A" w14:textId="343865E1" w:rsidR="00582585" w:rsidRPr="00200144" w:rsidRDefault="00582585" w:rsidP="00330459">
            <w:pPr>
              <w:jc w:val="center"/>
              <w:rPr>
                <w:rFonts w:ascii="Comic Sans MS" w:hAnsi="Comic Sans MS" w:cstheme="majorHAnsi"/>
                <w:color w:val="000000"/>
                <w:sz w:val="18"/>
                <w:szCs w:val="18"/>
                <w:u w:val="single"/>
                <w:lang w:val="en-GB"/>
              </w:rPr>
            </w:pPr>
            <w:r>
              <w:rPr>
                <w:rFonts w:ascii="Comic Sans MS" w:hAnsi="Comic Sans MS" w:cstheme="majorHAnsi"/>
                <w:b/>
                <w:sz w:val="17"/>
                <w:szCs w:val="17"/>
                <w:u w:val="single"/>
              </w:rPr>
              <w:t>Global Warming and Climate Change</w:t>
            </w:r>
          </w:p>
        </w:tc>
        <w:tc>
          <w:tcPr>
            <w:tcW w:w="4905" w:type="dxa"/>
          </w:tcPr>
          <w:p w14:paraId="590B5E55" w14:textId="1E1B9C83" w:rsidR="00EA1539" w:rsidRPr="00200144" w:rsidRDefault="009F3FA1" w:rsidP="00330459">
            <w:pPr>
              <w:spacing w:line="276" w:lineRule="auto"/>
              <w:jc w:val="center"/>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3F1977" w:rsidRPr="00200144" w14:paraId="213E49FE" w14:textId="77777777" w:rsidTr="00486D21">
        <w:trPr>
          <w:trHeight w:val="10367"/>
        </w:trPr>
        <w:tc>
          <w:tcPr>
            <w:tcW w:w="5240" w:type="dxa"/>
          </w:tcPr>
          <w:p w14:paraId="3131540B" w14:textId="16259F97" w:rsidR="003F1977" w:rsidRPr="00005C77" w:rsidRDefault="003F1977" w:rsidP="00EA1539">
            <w:pPr>
              <w:contextualSpacing/>
              <w:rPr>
                <w:rFonts w:ascii="Comic Sans MS" w:hAnsi="Comic Sans MS" w:cstheme="majorHAnsi"/>
                <w:b/>
                <w:bCs/>
                <w:noProof/>
                <w:color w:val="000000"/>
                <w:sz w:val="16"/>
                <w:szCs w:val="16"/>
                <w:u w:val="single"/>
                <w:lang w:val="en-GB" w:eastAsia="en-GB"/>
              </w:rPr>
            </w:pPr>
            <w:r w:rsidRPr="00B146AB">
              <w:rPr>
                <w:rFonts w:ascii="Comic Sans MS" w:hAnsi="Comic Sans MS" w:cstheme="majorHAnsi"/>
                <w:b/>
                <w:bCs/>
                <w:noProof/>
                <w:color w:val="000000"/>
                <w:sz w:val="16"/>
                <w:szCs w:val="16"/>
                <w:lang w:val="en-GB" w:eastAsia="en-GB"/>
              </w:rPr>
              <w:drawing>
                <wp:anchor distT="0" distB="0" distL="114300" distR="114300" simplePos="0" relativeHeight="251703296" behindDoc="1" locked="0" layoutInCell="1" allowOverlap="1" wp14:anchorId="6DF40C3E" wp14:editId="2774DC1C">
                  <wp:simplePos x="0" y="0"/>
                  <wp:positionH relativeFrom="column">
                    <wp:posOffset>1253645</wp:posOffset>
                  </wp:positionH>
                  <wp:positionV relativeFrom="paragraph">
                    <wp:posOffset>77173</wp:posOffset>
                  </wp:positionV>
                  <wp:extent cx="180975" cy="180975"/>
                  <wp:effectExtent l="0" t="0" r="9525" b="9525"/>
                  <wp:wrapTight wrapText="bothSides">
                    <wp:wrapPolygon edited="0">
                      <wp:start x="2274" y="0"/>
                      <wp:lineTo x="0" y="18189"/>
                      <wp:lineTo x="0" y="20463"/>
                      <wp:lineTo x="6821" y="20463"/>
                      <wp:lineTo x="20463" y="18189"/>
                      <wp:lineTo x="20463" y="0"/>
                      <wp:lineTo x="2274" y="0"/>
                    </wp:wrapPolygon>
                  </wp:wrapTight>
                  <wp:docPr id="226"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heme="majorHAnsi"/>
                <w:b/>
                <w:bCs/>
                <w:noProof/>
                <w:color w:val="000000"/>
                <w:sz w:val="16"/>
                <w:szCs w:val="16"/>
                <w:u w:val="single"/>
                <w:lang w:val="en-GB" w:eastAsia="en-GB"/>
              </w:rPr>
              <w:t>Geography</w:t>
            </w:r>
            <w:r w:rsidRPr="00005C77">
              <w:rPr>
                <w:rFonts w:ascii="Comic Sans MS" w:hAnsi="Comic Sans MS" w:cstheme="majorHAnsi"/>
                <w:b/>
                <w:bCs/>
                <w:noProof/>
                <w:color w:val="000000"/>
                <w:sz w:val="16"/>
                <w:szCs w:val="16"/>
                <w:u w:val="single"/>
                <w:lang w:val="en-GB" w:eastAsia="en-GB"/>
              </w:rPr>
              <w:t xml:space="preserve"> </w:t>
            </w:r>
          </w:p>
          <w:p w14:paraId="2A521B22" w14:textId="7D7119F2" w:rsidR="003F1977" w:rsidRPr="00005C77" w:rsidRDefault="003F1977"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 xml:space="preserve">Enquire Geographically  </w:t>
            </w:r>
          </w:p>
          <w:p w14:paraId="37A597E9" w14:textId="3C646A36" w:rsidR="003F1977" w:rsidRDefault="003F1977" w:rsidP="00005C77">
            <w:pPr>
              <w:pStyle w:val="ListParagraph"/>
              <w:numPr>
                <w:ilvl w:val="0"/>
                <w:numId w:val="4"/>
              </w:numPr>
              <w:ind w:left="414" w:hanging="357"/>
              <w:rPr>
                <w:rFonts w:ascii="Comic Sans MS" w:hAnsi="Comic Sans MS" w:cstheme="majorHAnsi"/>
                <w:bCs/>
                <w:color w:val="000000"/>
                <w:sz w:val="16"/>
                <w:szCs w:val="16"/>
                <w:lang w:val="en-GB"/>
              </w:rPr>
            </w:pPr>
            <w:r w:rsidRPr="00005C77">
              <w:rPr>
                <w:rFonts w:ascii="Comic Sans MS" w:hAnsi="Comic Sans MS" w:cstheme="majorHAnsi"/>
                <w:bCs/>
                <w:color w:val="000000"/>
                <w:sz w:val="16"/>
                <w:szCs w:val="16"/>
                <w:lang w:val="en-GB"/>
              </w:rPr>
              <w:t xml:space="preserve">Use sources </w:t>
            </w:r>
            <w:r>
              <w:rPr>
                <w:rFonts w:ascii="Comic Sans MS" w:hAnsi="Comic Sans MS" w:cstheme="majorHAnsi"/>
                <w:bCs/>
                <w:color w:val="000000"/>
                <w:sz w:val="16"/>
                <w:szCs w:val="16"/>
                <w:lang w:val="en-GB"/>
              </w:rPr>
              <w:t>to provide increasingly compelling evidence of environmental change</w:t>
            </w:r>
            <w:r w:rsidRPr="00005C77">
              <w:rPr>
                <w:rFonts w:ascii="Comic Sans MS" w:hAnsi="Comic Sans MS" w:cstheme="majorHAnsi"/>
                <w:bCs/>
                <w:color w:val="000000"/>
                <w:sz w:val="16"/>
                <w:szCs w:val="16"/>
                <w:lang w:val="en-GB"/>
              </w:rPr>
              <w:t xml:space="preserve">. </w:t>
            </w:r>
          </w:p>
          <w:p w14:paraId="62A19D95" w14:textId="6166D87E" w:rsidR="003F1977" w:rsidRDefault="003F1977" w:rsidP="00C504E6">
            <w:pPr>
              <w:pStyle w:val="ListParagraph"/>
              <w:numPr>
                <w:ilvl w:val="0"/>
                <w:numId w:val="4"/>
              </w:numPr>
              <w:ind w:left="414" w:hanging="357"/>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Research the</w:t>
            </w:r>
            <w:r w:rsidRPr="00C504E6">
              <w:rPr>
                <w:rFonts w:ascii="Comic Sans MS" w:hAnsi="Comic Sans MS" w:cstheme="majorHAnsi"/>
                <w:bCs/>
                <w:color w:val="000000"/>
                <w:sz w:val="16"/>
                <w:szCs w:val="16"/>
                <w:lang w:val="en-GB"/>
              </w:rPr>
              <w:t xml:space="preserve"> key aspects of the distribution of natural resources including energy, </w:t>
            </w:r>
            <w:proofErr w:type="gramStart"/>
            <w:r w:rsidRPr="00C504E6">
              <w:rPr>
                <w:rFonts w:ascii="Comic Sans MS" w:hAnsi="Comic Sans MS" w:cstheme="majorHAnsi"/>
                <w:bCs/>
                <w:color w:val="000000"/>
                <w:sz w:val="16"/>
                <w:szCs w:val="16"/>
                <w:lang w:val="en-GB"/>
              </w:rPr>
              <w:t>minerals</w:t>
            </w:r>
            <w:proofErr w:type="gramEnd"/>
            <w:r w:rsidRPr="00C504E6">
              <w:rPr>
                <w:rFonts w:ascii="Comic Sans MS" w:hAnsi="Comic Sans MS" w:cstheme="majorHAnsi"/>
                <w:bCs/>
                <w:color w:val="000000"/>
                <w:sz w:val="16"/>
                <w:szCs w:val="16"/>
                <w:lang w:val="en-GB"/>
              </w:rPr>
              <w:t xml:space="preserve"> and water</w:t>
            </w:r>
            <w:r>
              <w:rPr>
                <w:rFonts w:ascii="Comic Sans MS" w:hAnsi="Comic Sans MS" w:cstheme="majorHAnsi"/>
                <w:bCs/>
                <w:color w:val="000000"/>
                <w:sz w:val="16"/>
                <w:szCs w:val="16"/>
                <w:lang w:val="en-GB"/>
              </w:rPr>
              <w:t>.</w:t>
            </w:r>
          </w:p>
          <w:p w14:paraId="61C35EB6" w14:textId="64BAD4D5" w:rsidR="003F1977" w:rsidRPr="00005C77" w:rsidRDefault="003F1977" w:rsidP="00AF0F62">
            <w:pPr>
              <w:pStyle w:val="ListParagraph"/>
              <w:ind w:left="414"/>
              <w:rPr>
                <w:rFonts w:ascii="Comic Sans MS" w:hAnsi="Comic Sans MS" w:cstheme="majorHAnsi"/>
                <w:bCs/>
                <w:color w:val="000000"/>
                <w:sz w:val="16"/>
                <w:szCs w:val="16"/>
                <w:lang w:val="en-GB"/>
              </w:rPr>
            </w:pPr>
            <w:r w:rsidRPr="00AF0F62">
              <w:rPr>
                <w:rFonts w:ascii="Comic Sans MS" w:hAnsi="Comic Sans MS" w:cstheme="majorHAnsi"/>
                <w:b/>
                <w:bCs/>
                <w:noProof/>
                <w:color w:val="000000"/>
                <w:sz w:val="16"/>
                <w:szCs w:val="16"/>
                <w:lang w:val="en-GB" w:eastAsia="en-GB"/>
              </w:rPr>
              <w:drawing>
                <wp:anchor distT="0" distB="0" distL="114300" distR="114300" simplePos="0" relativeHeight="251704320" behindDoc="1" locked="0" layoutInCell="1" allowOverlap="1" wp14:anchorId="28AE4471" wp14:editId="5515499D">
                  <wp:simplePos x="0" y="0"/>
                  <wp:positionH relativeFrom="column">
                    <wp:posOffset>529590</wp:posOffset>
                  </wp:positionH>
                  <wp:positionV relativeFrom="paragraph">
                    <wp:posOffset>55880</wp:posOffset>
                  </wp:positionV>
                  <wp:extent cx="203835" cy="203835"/>
                  <wp:effectExtent l="0" t="0" r="5715" b="5715"/>
                  <wp:wrapTight wrapText="bothSides">
                    <wp:wrapPolygon edited="0">
                      <wp:start x="0" y="0"/>
                      <wp:lineTo x="0" y="20187"/>
                      <wp:lineTo x="20187" y="20187"/>
                      <wp:lineTo x="20187" y="0"/>
                      <wp:lineTo x="0" y="0"/>
                    </wp:wrapPolygon>
                  </wp:wrapTight>
                  <wp:docPr id="250"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4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3835" cy="203835"/>
                          </a:xfrm>
                          <a:prstGeom prst="rect">
                            <a:avLst/>
                          </a:prstGeom>
                        </pic:spPr>
                      </pic:pic>
                    </a:graphicData>
                  </a:graphic>
                  <wp14:sizeRelH relativeFrom="margin">
                    <wp14:pctWidth>0</wp14:pctWidth>
                  </wp14:sizeRelH>
                  <wp14:sizeRelV relativeFrom="margin">
                    <wp14:pctHeight>0</wp14:pctHeight>
                  </wp14:sizeRelV>
                </wp:anchor>
              </w:drawing>
            </w:r>
          </w:p>
          <w:p w14:paraId="5CB1EF18" w14:textId="5B9A5C84" w:rsidR="003F1977" w:rsidRPr="00005C77" w:rsidRDefault="003F1977"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Mapping</w:t>
            </w:r>
          </w:p>
          <w:p w14:paraId="6CDC55E3" w14:textId="13FBB886" w:rsidR="003F1977" w:rsidRDefault="003F1977" w:rsidP="00005C77">
            <w:pPr>
              <w:pStyle w:val="ListParagraph"/>
              <w:numPr>
                <w:ilvl w:val="0"/>
                <w:numId w:val="5"/>
              </w:numPr>
              <w:ind w:left="414" w:hanging="357"/>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 xml:space="preserve">Use maps, </w:t>
            </w:r>
            <w:r w:rsidR="00F304FA">
              <w:rPr>
                <w:rFonts w:ascii="Comic Sans MS" w:hAnsi="Comic Sans MS" w:cstheme="majorHAnsi"/>
                <w:bCs/>
                <w:color w:val="000000"/>
                <w:sz w:val="16"/>
                <w:szCs w:val="16"/>
                <w:lang w:val="en-GB"/>
              </w:rPr>
              <w:t>atlases,</w:t>
            </w:r>
            <w:r>
              <w:rPr>
                <w:rFonts w:ascii="Comic Sans MS" w:hAnsi="Comic Sans MS" w:cstheme="majorHAnsi"/>
                <w:bCs/>
                <w:color w:val="000000"/>
                <w:sz w:val="16"/>
                <w:szCs w:val="16"/>
                <w:lang w:val="en-GB"/>
              </w:rPr>
              <w:t xml:space="preserve"> and globes to locate countries and regions affected by environmental change. </w:t>
            </w:r>
          </w:p>
          <w:p w14:paraId="0CFBA18F" w14:textId="06EF799D" w:rsidR="003F1977" w:rsidRDefault="003F1977" w:rsidP="00C504E6">
            <w:pPr>
              <w:pStyle w:val="ListParagraph"/>
              <w:ind w:left="414"/>
              <w:rPr>
                <w:rFonts w:ascii="Comic Sans MS" w:hAnsi="Comic Sans MS" w:cstheme="majorHAnsi"/>
                <w:bCs/>
                <w:color w:val="000000"/>
                <w:sz w:val="16"/>
                <w:szCs w:val="16"/>
                <w:lang w:val="en-GB"/>
              </w:rPr>
            </w:pPr>
            <w:r w:rsidRPr="00CB477A">
              <w:rPr>
                <w:rFonts w:ascii="Comic Sans MS" w:hAnsi="Comic Sans MS" w:cstheme="majorHAnsi"/>
                <w:b/>
                <w:bCs/>
                <w:noProof/>
                <w:color w:val="000000"/>
                <w:sz w:val="16"/>
                <w:szCs w:val="16"/>
                <w:lang w:val="en-GB" w:eastAsia="en-GB"/>
              </w:rPr>
              <w:drawing>
                <wp:anchor distT="0" distB="0" distL="114300" distR="114300" simplePos="0" relativeHeight="251705344" behindDoc="1" locked="0" layoutInCell="1" allowOverlap="1" wp14:anchorId="4032B800" wp14:editId="5AEAA129">
                  <wp:simplePos x="0" y="0"/>
                  <wp:positionH relativeFrom="column">
                    <wp:posOffset>1529670</wp:posOffset>
                  </wp:positionH>
                  <wp:positionV relativeFrom="paragraph">
                    <wp:posOffset>67954</wp:posOffset>
                  </wp:positionV>
                  <wp:extent cx="207010" cy="207010"/>
                  <wp:effectExtent l="0" t="0" r="2540" b="2540"/>
                  <wp:wrapTight wrapText="bothSides">
                    <wp:wrapPolygon edited="0">
                      <wp:start x="3975" y="0"/>
                      <wp:lineTo x="0" y="3975"/>
                      <wp:lineTo x="0" y="19877"/>
                      <wp:lineTo x="9939" y="19877"/>
                      <wp:lineTo x="19877" y="17890"/>
                      <wp:lineTo x="19877" y="0"/>
                      <wp:lineTo x="3975" y="0"/>
                    </wp:wrapPolygon>
                  </wp:wrapTight>
                  <wp:docPr id="222"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 descr="Image result for communicat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14:sizeRelH relativeFrom="margin">
                    <wp14:pctWidth>0</wp14:pctWidth>
                  </wp14:sizeRelH>
                  <wp14:sizeRelV relativeFrom="margin">
                    <wp14:pctHeight>0</wp14:pctHeight>
                  </wp14:sizeRelV>
                </wp:anchor>
              </w:drawing>
            </w:r>
          </w:p>
          <w:p w14:paraId="4C817287" w14:textId="0318DBC9" w:rsidR="003F1977" w:rsidRPr="00005C77" w:rsidRDefault="003F1977" w:rsidP="00EA1539">
            <w:pPr>
              <w:contextualSpacing/>
              <w:rPr>
                <w:rStyle w:val="Strong"/>
                <w:rFonts w:ascii="Comic Sans MS" w:hAnsi="Comic Sans MS" w:cstheme="majorHAnsi"/>
                <w:color w:val="000000"/>
                <w:sz w:val="16"/>
                <w:szCs w:val="16"/>
              </w:rPr>
            </w:pPr>
            <w:r w:rsidRPr="00005C77">
              <w:rPr>
                <w:rStyle w:val="Strong"/>
                <w:rFonts w:ascii="Comic Sans MS" w:hAnsi="Comic Sans MS" w:cstheme="majorHAnsi"/>
                <w:color w:val="000000"/>
                <w:sz w:val="16"/>
                <w:szCs w:val="16"/>
              </w:rPr>
              <w:t xml:space="preserve">Communicate </w:t>
            </w:r>
            <w:r>
              <w:rPr>
                <w:rStyle w:val="Strong"/>
                <w:rFonts w:ascii="Comic Sans MS" w:hAnsi="Comic Sans MS" w:cstheme="majorHAnsi"/>
                <w:color w:val="000000"/>
                <w:sz w:val="16"/>
                <w:szCs w:val="16"/>
              </w:rPr>
              <w:t xml:space="preserve">Geographically  </w:t>
            </w:r>
          </w:p>
          <w:p w14:paraId="3FF9B795" w14:textId="60BC869A" w:rsidR="003F1977" w:rsidRDefault="003F1977" w:rsidP="00C504E6">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Describe</w:t>
            </w:r>
            <w:r w:rsidRPr="00C504E6">
              <w:rPr>
                <w:rFonts w:ascii="Comic Sans MS" w:hAnsi="Comic Sans MS" w:cstheme="majorHAnsi"/>
                <w:bCs/>
                <w:color w:val="000000"/>
                <w:sz w:val="16"/>
                <w:szCs w:val="16"/>
                <w:lang w:val="en-GB"/>
              </w:rPr>
              <w:t xml:space="preserve"> that the carbon cycle is the biogeochemical cycle by which carbon is exchanged among the biosphere, pedosphere, geosphere, hydrosphere, and atmosphere of the Earth. And that along with the nitrogen cycle and the water cycle, the carbon cycle comprises a sequence of events that are key to make Earth capable of sustaining life.</w:t>
            </w:r>
          </w:p>
          <w:p w14:paraId="55080021" w14:textId="5594C440" w:rsidR="003F1977" w:rsidRDefault="003F1977" w:rsidP="00C504E6">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 xml:space="preserve">Define ‘Sustainable Development’ as described by the UN World Commission on Environment and Development. </w:t>
            </w:r>
          </w:p>
          <w:p w14:paraId="1F19A961" w14:textId="61083A61" w:rsidR="003F1977" w:rsidRPr="00005C77" w:rsidRDefault="00330459" w:rsidP="00C504E6">
            <w:pPr>
              <w:pStyle w:val="ListParagraph"/>
              <w:rPr>
                <w:rFonts w:ascii="Comic Sans MS" w:hAnsi="Comic Sans MS" w:cstheme="majorHAnsi"/>
                <w:bCs/>
                <w:color w:val="000000"/>
                <w:sz w:val="16"/>
                <w:szCs w:val="16"/>
                <w:lang w:val="en-GB"/>
              </w:rPr>
            </w:pPr>
            <w:r>
              <w:rPr>
                <w:rStyle w:val="Strong"/>
                <w:rFonts w:ascii="Comic Sans MS" w:hAnsi="Comic Sans MS" w:cstheme="majorHAnsi"/>
                <w:noProof/>
                <w:color w:val="000000"/>
                <w:sz w:val="16"/>
                <w:szCs w:val="16"/>
                <w:lang w:val="en-GB" w:eastAsia="en-GB"/>
              </w:rPr>
              <w:drawing>
                <wp:anchor distT="0" distB="0" distL="114300" distR="114300" simplePos="0" relativeHeight="251706368" behindDoc="1" locked="0" layoutInCell="1" allowOverlap="1" wp14:anchorId="6F70389E" wp14:editId="04119D8C">
                  <wp:simplePos x="0" y="0"/>
                  <wp:positionH relativeFrom="column">
                    <wp:posOffset>900965</wp:posOffset>
                  </wp:positionH>
                  <wp:positionV relativeFrom="page">
                    <wp:posOffset>2898842</wp:posOffset>
                  </wp:positionV>
                  <wp:extent cx="189865" cy="189865"/>
                  <wp:effectExtent l="0" t="0" r="635" b="635"/>
                  <wp:wrapTight wrapText="bothSides">
                    <wp:wrapPolygon edited="0">
                      <wp:start x="0" y="0"/>
                      <wp:lineTo x="0" y="15171"/>
                      <wp:lineTo x="2167" y="19505"/>
                      <wp:lineTo x="19505" y="19505"/>
                      <wp:lineTo x="19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pic:spPr>
                      </pic:pic>
                    </a:graphicData>
                  </a:graphic>
                </wp:anchor>
              </w:drawing>
            </w:r>
          </w:p>
          <w:p w14:paraId="695D08A3" w14:textId="46E88377" w:rsidR="003F1977" w:rsidRDefault="003F1977" w:rsidP="00005C77">
            <w:pPr>
              <w:ind w:left="57"/>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Study Location</w:t>
            </w:r>
          </w:p>
          <w:p w14:paraId="28CF3277" w14:textId="50BDCE29" w:rsidR="003F1977" w:rsidRPr="00CB477A" w:rsidRDefault="003F1977" w:rsidP="00CB477A">
            <w:pPr>
              <w:pStyle w:val="ListParagraph"/>
              <w:numPr>
                <w:ilvl w:val="0"/>
                <w:numId w:val="20"/>
              </w:numPr>
              <w:rPr>
                <w:rFonts w:ascii="Comic Sans MS" w:hAnsi="Comic Sans MS" w:cstheme="majorHAnsi"/>
                <w:b/>
                <w:sz w:val="16"/>
                <w:szCs w:val="16"/>
                <w:u w:val="single"/>
              </w:rPr>
            </w:pPr>
            <w:r w:rsidRPr="00CB477A">
              <w:rPr>
                <w:rFonts w:ascii="Comic Sans MS" w:hAnsi="Comic Sans MS" w:cstheme="majorHAnsi"/>
                <w:bCs/>
                <w:color w:val="000000"/>
                <w:sz w:val="16"/>
                <w:szCs w:val="16"/>
              </w:rPr>
              <w:t xml:space="preserve">To be able to use fieldwork to observe, measure, record and present the physical features </w:t>
            </w:r>
            <w:r>
              <w:rPr>
                <w:rFonts w:ascii="Comic Sans MS" w:hAnsi="Comic Sans MS" w:cstheme="majorHAnsi"/>
                <w:bCs/>
                <w:color w:val="000000"/>
                <w:sz w:val="16"/>
                <w:szCs w:val="16"/>
              </w:rPr>
              <w:t xml:space="preserve">of an </w:t>
            </w:r>
            <w:r w:rsidRPr="00CB477A">
              <w:rPr>
                <w:rFonts w:ascii="Comic Sans MS" w:hAnsi="Comic Sans MS" w:cstheme="majorHAnsi"/>
                <w:bCs/>
                <w:color w:val="000000"/>
                <w:sz w:val="16"/>
                <w:szCs w:val="16"/>
              </w:rPr>
              <w:t>area using a range of methods, including sketch maps, plans and graphs, and digital technologies.</w:t>
            </w:r>
          </w:p>
          <w:p w14:paraId="529C66A9" w14:textId="6B158937" w:rsidR="003F1977" w:rsidRPr="00CB477A" w:rsidRDefault="003F1977" w:rsidP="00CB477A">
            <w:pPr>
              <w:pStyle w:val="ListParagraph"/>
              <w:numPr>
                <w:ilvl w:val="0"/>
                <w:numId w:val="20"/>
              </w:numPr>
              <w:rPr>
                <w:rFonts w:ascii="Comic Sans MS" w:hAnsi="Comic Sans MS" w:cstheme="majorHAnsi"/>
                <w:sz w:val="16"/>
                <w:szCs w:val="16"/>
              </w:rPr>
            </w:pPr>
            <w:r>
              <w:rPr>
                <w:rFonts w:ascii="Comic Sans MS" w:hAnsi="Comic Sans MS" w:cstheme="majorHAnsi"/>
                <w:sz w:val="16"/>
                <w:szCs w:val="16"/>
              </w:rPr>
              <w:t xml:space="preserve">Identify a </w:t>
            </w:r>
            <w:r w:rsidRPr="00CB477A">
              <w:rPr>
                <w:rFonts w:ascii="Comic Sans MS" w:hAnsi="Comic Sans MS" w:cstheme="majorHAnsi"/>
                <w:sz w:val="16"/>
                <w:szCs w:val="16"/>
              </w:rPr>
              <w:t xml:space="preserve">Marine Protected Area </w:t>
            </w:r>
            <w:r>
              <w:rPr>
                <w:rFonts w:ascii="Comic Sans MS" w:hAnsi="Comic Sans MS" w:cstheme="majorHAnsi"/>
                <w:sz w:val="16"/>
                <w:szCs w:val="16"/>
              </w:rPr>
              <w:t xml:space="preserve">and its purpose. </w:t>
            </w:r>
          </w:p>
          <w:p w14:paraId="11A7F3DE" w14:textId="77777777" w:rsidR="003F1977" w:rsidRPr="00CB477A" w:rsidRDefault="003F1977" w:rsidP="00005C77">
            <w:pPr>
              <w:ind w:left="57"/>
              <w:rPr>
                <w:rFonts w:ascii="Comic Sans MS" w:hAnsi="Comic Sans MS" w:cstheme="majorHAnsi"/>
                <w:sz w:val="16"/>
                <w:szCs w:val="16"/>
              </w:rPr>
            </w:pPr>
          </w:p>
          <w:p w14:paraId="5FC5DC7B" w14:textId="1F3149D2" w:rsidR="003F1977" w:rsidRPr="00005C77" w:rsidRDefault="003F1977" w:rsidP="00C26AD9">
            <w:pPr>
              <w:rPr>
                <w:rFonts w:ascii="Comic Sans MS" w:hAnsi="Comic Sans MS" w:cstheme="majorHAnsi"/>
                <w:b/>
                <w:sz w:val="16"/>
                <w:szCs w:val="16"/>
                <w:u w:val="single"/>
              </w:rPr>
            </w:pPr>
            <w:r w:rsidRPr="00005C77">
              <w:rPr>
                <w:rFonts w:ascii="Comic Sans MS" w:hAnsi="Comic Sans MS" w:cstheme="majorHAnsi"/>
                <w:b/>
                <w:sz w:val="16"/>
                <w:szCs w:val="16"/>
                <w:u w:val="single"/>
              </w:rPr>
              <w:t>Science</w:t>
            </w:r>
          </w:p>
          <w:p w14:paraId="72FF2B2D" w14:textId="2D519AD9" w:rsidR="003F1977" w:rsidRPr="00005C77" w:rsidRDefault="003F1977" w:rsidP="00005C77">
            <w:pPr>
              <w:ind w:left="57"/>
              <w:rPr>
                <w:rFonts w:ascii="Comic Sans MS" w:hAnsi="Comic Sans MS" w:cstheme="majorHAnsi"/>
                <w:b/>
                <w:sz w:val="16"/>
                <w:szCs w:val="16"/>
              </w:rPr>
            </w:pPr>
            <w:r w:rsidRPr="00005C77">
              <w:rPr>
                <w:rFonts w:ascii="Comic Sans MS" w:hAnsi="Comic Sans MS" w:cstheme="majorHAnsi"/>
                <w:b/>
                <w:sz w:val="16"/>
                <w:szCs w:val="16"/>
              </w:rPr>
              <w:t xml:space="preserve">Physics – </w:t>
            </w:r>
            <w:r>
              <w:rPr>
                <w:rFonts w:ascii="Comic Sans MS" w:hAnsi="Comic Sans MS" w:cstheme="majorHAnsi"/>
                <w:b/>
                <w:sz w:val="16"/>
                <w:szCs w:val="16"/>
              </w:rPr>
              <w:t>Electricity</w:t>
            </w:r>
          </w:p>
          <w:p w14:paraId="65D5694A" w14:textId="6879D880" w:rsidR="003F1977"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Explore that b</w:t>
            </w:r>
            <w:r w:rsidRPr="00D2053C">
              <w:rPr>
                <w:rFonts w:ascii="Comic Sans MS" w:hAnsi="Comic Sans MS" w:cstheme="majorHAnsi"/>
                <w:bCs/>
                <w:sz w:val="16"/>
                <w:szCs w:val="16"/>
                <w:lang w:val="en-GB"/>
              </w:rPr>
              <w:t>atteries are a store of energy</w:t>
            </w:r>
            <w:r>
              <w:rPr>
                <w:rFonts w:ascii="Comic Sans MS" w:hAnsi="Comic Sans MS" w:cstheme="majorHAnsi"/>
                <w:bCs/>
                <w:sz w:val="16"/>
                <w:szCs w:val="16"/>
                <w:lang w:val="en-GB"/>
              </w:rPr>
              <w:t xml:space="preserve"> which</w:t>
            </w:r>
            <w:r w:rsidRPr="00D2053C">
              <w:rPr>
                <w:rFonts w:ascii="Comic Sans MS" w:hAnsi="Comic Sans MS" w:cstheme="majorHAnsi"/>
                <w:bCs/>
                <w:sz w:val="16"/>
                <w:szCs w:val="16"/>
                <w:lang w:val="en-GB"/>
              </w:rPr>
              <w:t xml:space="preserve"> pushes </w:t>
            </w:r>
            <w:r>
              <w:rPr>
                <w:rFonts w:ascii="Comic Sans MS" w:hAnsi="Comic Sans MS" w:cstheme="majorHAnsi"/>
                <w:bCs/>
                <w:sz w:val="16"/>
                <w:szCs w:val="16"/>
                <w:lang w:val="en-GB"/>
              </w:rPr>
              <w:t>electricity round the circuit and w</w:t>
            </w:r>
            <w:r w:rsidRPr="00D2053C">
              <w:rPr>
                <w:rFonts w:ascii="Comic Sans MS" w:hAnsi="Comic Sans MS" w:cstheme="majorHAnsi"/>
                <w:bCs/>
                <w:sz w:val="16"/>
                <w:szCs w:val="16"/>
                <w:lang w:val="en-GB"/>
              </w:rPr>
              <w:t xml:space="preserve">hen the battery’s energy is gone it stops pushing. </w:t>
            </w:r>
          </w:p>
          <w:p w14:paraId="209245E3" w14:textId="36C33091" w:rsidR="003F1977" w:rsidRPr="00D2053C"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Understand that voltage measures the ‘push</w:t>
            </w:r>
            <w:r w:rsidRPr="00D2053C">
              <w:rPr>
                <w:rFonts w:ascii="Comic Sans MS" w:hAnsi="Comic Sans MS" w:cstheme="majorHAnsi"/>
                <w:bCs/>
                <w:sz w:val="16"/>
                <w:szCs w:val="16"/>
                <w:lang w:val="en-GB"/>
              </w:rPr>
              <w:t>’</w:t>
            </w:r>
            <w:r>
              <w:rPr>
                <w:rFonts w:ascii="Comic Sans MS" w:hAnsi="Comic Sans MS" w:cstheme="majorHAnsi"/>
                <w:bCs/>
                <w:sz w:val="16"/>
                <w:szCs w:val="16"/>
                <w:lang w:val="en-GB"/>
              </w:rPr>
              <w:t xml:space="preserve"> of energy round a circuit. </w:t>
            </w:r>
          </w:p>
          <w:p w14:paraId="268FE258" w14:textId="34AD732E" w:rsidR="003F1977" w:rsidRPr="00D2053C"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Know that t</w:t>
            </w:r>
            <w:r w:rsidRPr="00D2053C">
              <w:rPr>
                <w:rFonts w:ascii="Comic Sans MS" w:hAnsi="Comic Sans MS" w:cstheme="majorHAnsi"/>
                <w:bCs/>
                <w:sz w:val="16"/>
                <w:szCs w:val="16"/>
                <w:lang w:val="en-GB"/>
              </w:rPr>
              <w:t>he greater the current flowing through a device the harder it works.</w:t>
            </w:r>
          </w:p>
          <w:p w14:paraId="78EB0B61" w14:textId="677F3037" w:rsidR="003F1977" w:rsidRPr="00D2053C"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Understand that a ‘c</w:t>
            </w:r>
            <w:r w:rsidRPr="00D2053C">
              <w:rPr>
                <w:rFonts w:ascii="Comic Sans MS" w:hAnsi="Comic Sans MS" w:cstheme="majorHAnsi"/>
                <w:bCs/>
                <w:sz w:val="16"/>
                <w:szCs w:val="16"/>
                <w:lang w:val="en-GB"/>
              </w:rPr>
              <w:t>urrent</w:t>
            </w:r>
            <w:r>
              <w:rPr>
                <w:rFonts w:ascii="Comic Sans MS" w:hAnsi="Comic Sans MS" w:cstheme="majorHAnsi"/>
                <w:bCs/>
                <w:sz w:val="16"/>
                <w:szCs w:val="16"/>
                <w:lang w:val="en-GB"/>
              </w:rPr>
              <w:t>’</w:t>
            </w:r>
            <w:r w:rsidRPr="00D2053C">
              <w:rPr>
                <w:rFonts w:ascii="Comic Sans MS" w:hAnsi="Comic Sans MS" w:cstheme="majorHAnsi"/>
                <w:bCs/>
                <w:sz w:val="16"/>
                <w:szCs w:val="16"/>
                <w:lang w:val="en-GB"/>
              </w:rPr>
              <w:t xml:space="preserve"> is how much electricity is flowing round a circuit.</w:t>
            </w:r>
          </w:p>
          <w:p w14:paraId="5B0E6D0B" w14:textId="6B0647AD" w:rsidR="003F1977" w:rsidRDefault="003F1977" w:rsidP="00D2053C">
            <w:pPr>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Know that w</w:t>
            </w:r>
            <w:r w:rsidRPr="00D2053C">
              <w:rPr>
                <w:rFonts w:ascii="Comic Sans MS" w:hAnsi="Comic Sans MS" w:cstheme="majorHAnsi"/>
                <w:bCs/>
                <w:sz w:val="16"/>
                <w:szCs w:val="16"/>
                <w:lang w:val="en-GB"/>
              </w:rPr>
              <w:t xml:space="preserve">hen </w:t>
            </w:r>
            <w:r>
              <w:rPr>
                <w:rFonts w:ascii="Comic Sans MS" w:hAnsi="Comic Sans MS" w:cstheme="majorHAnsi"/>
                <w:bCs/>
                <w:sz w:val="16"/>
                <w:szCs w:val="16"/>
                <w:lang w:val="en-GB"/>
              </w:rPr>
              <w:t>a ‘</w:t>
            </w:r>
            <w:r w:rsidRPr="00D2053C">
              <w:rPr>
                <w:rFonts w:ascii="Comic Sans MS" w:hAnsi="Comic Sans MS" w:cstheme="majorHAnsi"/>
                <w:bCs/>
                <w:sz w:val="16"/>
                <w:szCs w:val="16"/>
                <w:lang w:val="en-GB"/>
              </w:rPr>
              <w:t>current</w:t>
            </w:r>
            <w:r>
              <w:rPr>
                <w:rFonts w:ascii="Comic Sans MS" w:hAnsi="Comic Sans MS" w:cstheme="majorHAnsi"/>
                <w:bCs/>
                <w:sz w:val="16"/>
                <w:szCs w:val="16"/>
                <w:lang w:val="en-GB"/>
              </w:rPr>
              <w:t>’</w:t>
            </w:r>
            <w:r w:rsidRPr="00D2053C">
              <w:rPr>
                <w:rFonts w:ascii="Comic Sans MS" w:hAnsi="Comic Sans MS" w:cstheme="majorHAnsi"/>
                <w:bCs/>
                <w:sz w:val="16"/>
                <w:szCs w:val="16"/>
                <w:lang w:val="en-GB"/>
              </w:rPr>
              <w:t xml:space="preserve"> flows through wires heat is released. The greater the current, the more heat is released.</w:t>
            </w:r>
          </w:p>
          <w:p w14:paraId="1F95B321" w14:textId="77777777" w:rsidR="003F1977" w:rsidRDefault="003F1977" w:rsidP="00005C77">
            <w:pPr>
              <w:rPr>
                <w:rFonts w:ascii="Comic Sans MS" w:hAnsi="Comic Sans MS" w:cstheme="majorHAnsi"/>
                <w:bCs/>
                <w:sz w:val="16"/>
                <w:szCs w:val="16"/>
                <w:lang w:val="en-GB"/>
              </w:rPr>
            </w:pPr>
          </w:p>
          <w:p w14:paraId="3094050B" w14:textId="5EF95DF0" w:rsidR="003F1977" w:rsidRDefault="003F1977" w:rsidP="00005C77">
            <w:pPr>
              <w:rPr>
                <w:rFonts w:ascii="Comic Sans MS" w:hAnsi="Comic Sans MS" w:cstheme="majorHAnsi"/>
                <w:bCs/>
                <w:sz w:val="16"/>
                <w:szCs w:val="16"/>
                <w:lang w:val="en-GB"/>
              </w:rPr>
            </w:pPr>
            <w:r>
              <w:rPr>
                <w:noProof/>
                <w:lang w:val="en-GB" w:eastAsia="en-GB"/>
              </w:rPr>
              <w:drawing>
                <wp:anchor distT="0" distB="0" distL="114300" distR="114300" simplePos="0" relativeHeight="251702272" behindDoc="1" locked="0" layoutInCell="1" allowOverlap="1" wp14:anchorId="1664D150" wp14:editId="1C7C3B37">
                  <wp:simplePos x="0" y="0"/>
                  <wp:positionH relativeFrom="column">
                    <wp:posOffset>598109</wp:posOffset>
                  </wp:positionH>
                  <wp:positionV relativeFrom="page">
                    <wp:posOffset>5974031</wp:posOffset>
                  </wp:positionV>
                  <wp:extent cx="2114550" cy="384810"/>
                  <wp:effectExtent l="0" t="0" r="0" b="0"/>
                  <wp:wrapTight wrapText="bothSides">
                    <wp:wrapPolygon edited="0">
                      <wp:start x="0" y="0"/>
                      <wp:lineTo x="0" y="20317"/>
                      <wp:lineTo x="21405" y="20317"/>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14550" cy="384810"/>
                          </a:xfrm>
                          <a:prstGeom prst="rect">
                            <a:avLst/>
                          </a:prstGeom>
                        </pic:spPr>
                      </pic:pic>
                    </a:graphicData>
                  </a:graphic>
                </wp:anchor>
              </w:drawing>
            </w:r>
          </w:p>
          <w:p w14:paraId="70816566" w14:textId="74471A16" w:rsidR="003F1977" w:rsidRDefault="003F1977" w:rsidP="00005C77">
            <w:pPr>
              <w:rPr>
                <w:rFonts w:ascii="Comic Sans MS" w:hAnsi="Comic Sans MS" w:cstheme="majorHAnsi"/>
                <w:bCs/>
                <w:sz w:val="16"/>
                <w:szCs w:val="16"/>
                <w:lang w:val="en-GB"/>
              </w:rPr>
            </w:pPr>
          </w:p>
          <w:p w14:paraId="4945AF6E" w14:textId="7A2463F0" w:rsidR="003F1977" w:rsidRPr="00005C77" w:rsidRDefault="003F1977" w:rsidP="00DE6A17">
            <w:pPr>
              <w:rPr>
                <w:rFonts w:ascii="Comic Sans MS" w:hAnsi="Comic Sans MS" w:cstheme="majorHAnsi"/>
                <w:bCs/>
                <w:sz w:val="16"/>
                <w:szCs w:val="16"/>
                <w:lang w:val="en-GB"/>
              </w:rPr>
            </w:pPr>
          </w:p>
          <w:p w14:paraId="05DA24C8" w14:textId="6BCF6B53" w:rsidR="003F1977" w:rsidRPr="00EA65BE" w:rsidRDefault="003F1977" w:rsidP="00EA65BE">
            <w:pPr>
              <w:rPr>
                <w:rFonts w:ascii="Comic Sans MS" w:hAnsi="Comic Sans MS" w:cstheme="majorHAnsi"/>
                <w:sz w:val="18"/>
                <w:szCs w:val="18"/>
              </w:rPr>
            </w:pPr>
          </w:p>
        </w:tc>
        <w:tc>
          <w:tcPr>
            <w:tcW w:w="5245" w:type="dxa"/>
          </w:tcPr>
          <w:p w14:paraId="6B2084E3" w14:textId="5E6C581C" w:rsidR="003F1977" w:rsidRPr="00200144" w:rsidRDefault="008663F9" w:rsidP="00C81254">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707392" behindDoc="1" locked="0" layoutInCell="1" allowOverlap="1" wp14:anchorId="1DA7E724" wp14:editId="41182CDD">
                  <wp:simplePos x="0" y="0"/>
                  <wp:positionH relativeFrom="column">
                    <wp:posOffset>1015518</wp:posOffset>
                  </wp:positionH>
                  <wp:positionV relativeFrom="paragraph">
                    <wp:posOffset>122402</wp:posOffset>
                  </wp:positionV>
                  <wp:extent cx="925830" cy="1266825"/>
                  <wp:effectExtent l="0" t="0" r="7620" b="9525"/>
                  <wp:wrapTight wrapText="bothSides">
                    <wp:wrapPolygon edited="0">
                      <wp:start x="0" y="0"/>
                      <wp:lineTo x="0" y="21438"/>
                      <wp:lineTo x="21333" y="21438"/>
                      <wp:lineTo x="21333" y="0"/>
                      <wp:lineTo x="0" y="0"/>
                    </wp:wrapPolygon>
                  </wp:wrapTight>
                  <wp:docPr id="9" name="Picture 9" descr="https://m.media-amazon.com/images/I/41qLvL91h6L.S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41qLvL91h6L.SX1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83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CB363" w14:textId="5FF894AB" w:rsidR="003F1977" w:rsidRPr="00200144" w:rsidRDefault="003F1977" w:rsidP="00C81254">
            <w:pPr>
              <w:jc w:val="center"/>
              <w:rPr>
                <w:rFonts w:ascii="Comic Sans MS" w:hAnsi="Comic Sans MS" w:cs="Times New Roman"/>
                <w:color w:val="000000"/>
                <w:sz w:val="18"/>
                <w:szCs w:val="18"/>
                <w:lang w:val="en-GB"/>
              </w:rPr>
            </w:pPr>
          </w:p>
          <w:p w14:paraId="6CB6EF2B" w14:textId="7B358A6B" w:rsidR="003F1977" w:rsidRPr="00200144" w:rsidRDefault="003F1977" w:rsidP="00C81254">
            <w:pPr>
              <w:jc w:val="center"/>
              <w:rPr>
                <w:rFonts w:ascii="Comic Sans MS" w:hAnsi="Comic Sans MS" w:cs="Times New Roman"/>
                <w:color w:val="000000"/>
                <w:sz w:val="18"/>
                <w:szCs w:val="18"/>
                <w:lang w:val="en-GB"/>
              </w:rPr>
            </w:pPr>
          </w:p>
          <w:p w14:paraId="6F6474C5" w14:textId="52A52531" w:rsidR="003F1977" w:rsidRPr="00200144" w:rsidRDefault="003F1977" w:rsidP="00E028CD">
            <w:pPr>
              <w:tabs>
                <w:tab w:val="left" w:pos="1416"/>
              </w:tabs>
              <w:rPr>
                <w:rFonts w:ascii="Comic Sans MS" w:eastAsia="Comic Sans MS" w:hAnsi="Comic Sans MS" w:cs="Comic Sans MS"/>
                <w:sz w:val="18"/>
                <w:szCs w:val="18"/>
                <w:u w:val="single"/>
              </w:rPr>
            </w:pPr>
          </w:p>
          <w:p w14:paraId="7428A462" w14:textId="6EF597C1" w:rsidR="003F1977" w:rsidRPr="00200144" w:rsidRDefault="003F1977" w:rsidP="004C1D3F">
            <w:pPr>
              <w:rPr>
                <w:rFonts w:ascii="Comic Sans MS" w:eastAsia="Comic Sans MS" w:hAnsi="Comic Sans MS" w:cs="Comic Sans MS"/>
                <w:sz w:val="18"/>
                <w:szCs w:val="18"/>
                <w:u w:val="single"/>
              </w:rPr>
            </w:pPr>
          </w:p>
          <w:p w14:paraId="1FCC979F" w14:textId="2FB5B735" w:rsidR="003F1977" w:rsidRPr="00200144" w:rsidRDefault="003F1977" w:rsidP="004C1D3F">
            <w:pPr>
              <w:rPr>
                <w:rFonts w:ascii="Comic Sans MS" w:eastAsia="Comic Sans MS" w:hAnsi="Comic Sans MS" w:cs="Comic Sans MS"/>
                <w:sz w:val="18"/>
                <w:szCs w:val="18"/>
                <w:u w:val="single"/>
              </w:rPr>
            </w:pPr>
          </w:p>
          <w:p w14:paraId="12540F60" w14:textId="2CF8FA1C" w:rsidR="003F1977" w:rsidRPr="00200144" w:rsidRDefault="003F1977" w:rsidP="004C1D3F">
            <w:pPr>
              <w:rPr>
                <w:rFonts w:ascii="Comic Sans MS" w:eastAsia="Comic Sans MS" w:hAnsi="Comic Sans MS" w:cs="Comic Sans MS"/>
                <w:sz w:val="18"/>
                <w:szCs w:val="18"/>
                <w:u w:val="single"/>
              </w:rPr>
            </w:pPr>
          </w:p>
          <w:p w14:paraId="1D6D71B0" w14:textId="53EACC9F" w:rsidR="003F1977" w:rsidRPr="00200144" w:rsidRDefault="003F1977" w:rsidP="004C1D3F">
            <w:pPr>
              <w:rPr>
                <w:rFonts w:ascii="Comic Sans MS" w:eastAsia="Comic Sans MS" w:hAnsi="Comic Sans MS" w:cs="Comic Sans MS"/>
                <w:sz w:val="18"/>
                <w:szCs w:val="18"/>
                <w:u w:val="single"/>
              </w:rPr>
            </w:pPr>
          </w:p>
          <w:p w14:paraId="796B0F04" w14:textId="0741E44E" w:rsidR="003F1977" w:rsidRPr="00200144" w:rsidRDefault="003F1977" w:rsidP="004C1D3F">
            <w:pPr>
              <w:rPr>
                <w:rFonts w:ascii="Comic Sans MS" w:eastAsia="Comic Sans MS" w:hAnsi="Comic Sans MS" w:cs="Comic Sans MS"/>
                <w:sz w:val="18"/>
                <w:szCs w:val="18"/>
                <w:u w:val="single"/>
              </w:rPr>
            </w:pPr>
          </w:p>
          <w:p w14:paraId="76FA63F5" w14:textId="59C2B1C8" w:rsidR="003F1977" w:rsidRDefault="003F1977" w:rsidP="00DE6A17">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English focus text:</w:t>
            </w:r>
            <w:r w:rsidRPr="00200144">
              <w:rPr>
                <w:rFonts w:ascii="Comic Sans MS" w:eastAsia="Comic Sans MS" w:hAnsi="Comic Sans MS" w:cs="Comic Sans MS"/>
                <w:sz w:val="18"/>
                <w:szCs w:val="18"/>
                <w:u w:val="single"/>
              </w:rPr>
              <w:t xml:space="preserve"> </w:t>
            </w:r>
            <w:r>
              <w:rPr>
                <w:rFonts w:ascii="Comic Sans MS" w:eastAsia="Comic Sans MS" w:hAnsi="Comic Sans MS" w:cs="Comic Sans MS"/>
                <w:sz w:val="18"/>
                <w:szCs w:val="18"/>
                <w:u w:val="single"/>
              </w:rPr>
              <w:t xml:space="preserve">The Last Bear </w:t>
            </w:r>
          </w:p>
          <w:p w14:paraId="5FFBBB4E" w14:textId="6AC8FEF0" w:rsidR="003F1977" w:rsidRPr="00C16A95" w:rsidRDefault="003F1977" w:rsidP="00C16A95">
            <w:pPr>
              <w:rPr>
                <w:rFonts w:ascii="Comic Sans MS" w:eastAsia="Comic Sans MS" w:hAnsi="Comic Sans MS" w:cs="Comic Sans MS"/>
                <w:sz w:val="18"/>
                <w:szCs w:val="18"/>
              </w:rPr>
            </w:pPr>
            <w:r>
              <w:rPr>
                <w:rFonts w:ascii="Comic Sans MS" w:eastAsia="Comic Sans MS" w:hAnsi="Comic Sans MS" w:cs="Comic Sans MS"/>
                <w:sz w:val="18"/>
                <w:szCs w:val="18"/>
              </w:rPr>
              <w:t>Biography – A biogr</w:t>
            </w:r>
            <w:r w:rsidR="00DC6D2A">
              <w:rPr>
                <w:rFonts w:ascii="Comic Sans MS" w:eastAsia="Comic Sans MS" w:hAnsi="Comic Sans MS" w:cs="Comic Sans MS"/>
                <w:sz w:val="18"/>
                <w:szCs w:val="18"/>
              </w:rPr>
              <w:t>aphy of climate activist David</w:t>
            </w:r>
            <w:r>
              <w:rPr>
                <w:rFonts w:ascii="Comic Sans MS" w:eastAsia="Comic Sans MS" w:hAnsi="Comic Sans MS" w:cs="Comic Sans MS"/>
                <w:sz w:val="18"/>
                <w:szCs w:val="18"/>
              </w:rPr>
              <w:t xml:space="preserve"> Attenborough. Children to study and write a biography based o</w:t>
            </w:r>
            <w:r w:rsidR="00DC6D2A">
              <w:rPr>
                <w:rFonts w:ascii="Comic Sans MS" w:eastAsia="Comic Sans MS" w:hAnsi="Comic Sans MS" w:cs="Comic Sans MS"/>
                <w:sz w:val="18"/>
                <w:szCs w:val="18"/>
              </w:rPr>
              <w:t>n the life of naturalist David</w:t>
            </w:r>
            <w:r>
              <w:rPr>
                <w:rFonts w:ascii="Comic Sans MS" w:eastAsia="Comic Sans MS" w:hAnsi="Comic Sans MS" w:cs="Comic Sans MS"/>
                <w:sz w:val="18"/>
                <w:szCs w:val="18"/>
              </w:rPr>
              <w:t xml:space="preserve"> Attenborough. </w:t>
            </w:r>
          </w:p>
          <w:p w14:paraId="318089BD" w14:textId="72902A5C" w:rsidR="003F1977" w:rsidRDefault="003F1977" w:rsidP="004C1D3F">
            <w:pPr>
              <w:rPr>
                <w:rFonts w:ascii="Comic Sans MS" w:eastAsia="Comic Sans MS" w:hAnsi="Comic Sans MS" w:cs="Comic Sans MS"/>
                <w:sz w:val="18"/>
                <w:szCs w:val="18"/>
              </w:rPr>
            </w:pPr>
            <w:r>
              <w:rPr>
                <w:rFonts w:ascii="Comic Sans MS" w:eastAsia="Comic Sans MS" w:hAnsi="Comic Sans MS" w:cs="Comic Sans MS"/>
                <w:sz w:val="18"/>
                <w:szCs w:val="18"/>
              </w:rPr>
              <w:t>Short writing outcome:</w:t>
            </w:r>
          </w:p>
          <w:p w14:paraId="5BA49DEB" w14:textId="5B59228D" w:rsidR="003F1977" w:rsidRDefault="003F1977" w:rsidP="004C1D3F">
            <w:pPr>
              <w:rPr>
                <w:rFonts w:ascii="Comic Sans MS" w:eastAsia="Comic Sans MS" w:hAnsi="Comic Sans MS" w:cs="Comic Sans MS"/>
                <w:sz w:val="18"/>
                <w:szCs w:val="18"/>
              </w:rPr>
            </w:pPr>
            <w:r>
              <w:rPr>
                <w:rFonts w:ascii="Comic Sans MS" w:eastAsia="Comic Sans MS" w:hAnsi="Comic Sans MS" w:cs="Comic Sans MS"/>
                <w:sz w:val="18"/>
                <w:szCs w:val="18"/>
              </w:rPr>
              <w:t xml:space="preserve">Explanation text – A written explanation of the carbon cycle and how Global </w:t>
            </w:r>
            <w:r w:rsidR="00510636">
              <w:rPr>
                <w:rFonts w:ascii="Comic Sans MS" w:eastAsia="Comic Sans MS" w:hAnsi="Comic Sans MS" w:cs="Comic Sans MS"/>
                <w:sz w:val="18"/>
                <w:szCs w:val="18"/>
              </w:rPr>
              <w:t>Warming</w:t>
            </w:r>
            <w:r>
              <w:rPr>
                <w:rFonts w:ascii="Comic Sans MS" w:eastAsia="Comic Sans MS" w:hAnsi="Comic Sans MS" w:cs="Comic Sans MS"/>
                <w:sz w:val="18"/>
                <w:szCs w:val="18"/>
              </w:rPr>
              <w:t xml:space="preserve"> affects the planet.  </w:t>
            </w:r>
          </w:p>
          <w:p w14:paraId="3D927543" w14:textId="77777777" w:rsidR="00510636" w:rsidRDefault="00510636" w:rsidP="004C1D3F">
            <w:pPr>
              <w:rPr>
                <w:rFonts w:ascii="Comic Sans MS" w:eastAsia="Comic Sans MS" w:hAnsi="Comic Sans MS" w:cs="Comic Sans MS"/>
                <w:sz w:val="18"/>
                <w:szCs w:val="18"/>
              </w:rPr>
            </w:pPr>
          </w:p>
          <w:p w14:paraId="49D90AAE" w14:textId="64BB071E" w:rsidR="003F1977" w:rsidRDefault="003F1977" w:rsidP="00BD5C75">
            <w:pPr>
              <w:rPr>
                <w:rFonts w:ascii="Comic Sans MS" w:hAnsi="Comic Sans MS"/>
                <w:b/>
                <w:sz w:val="18"/>
                <w:szCs w:val="18"/>
                <w:u w:val="single"/>
              </w:rPr>
            </w:pPr>
            <w:r>
              <w:rPr>
                <w:rFonts w:ascii="Comic Sans MS" w:hAnsi="Comic Sans MS"/>
                <w:b/>
                <w:sz w:val="18"/>
                <w:szCs w:val="18"/>
                <w:u w:val="single"/>
              </w:rPr>
              <w:t>Link Reading:</w:t>
            </w:r>
          </w:p>
          <w:p w14:paraId="3C977A33" w14:textId="10E1D008" w:rsidR="003F1977" w:rsidRDefault="003F1977" w:rsidP="00BD5C75">
            <w:pPr>
              <w:rPr>
                <w:rFonts w:ascii="Comic Sans MS" w:hAnsi="Comic Sans MS"/>
                <w:b/>
                <w:sz w:val="18"/>
                <w:szCs w:val="18"/>
                <w:u w:val="single"/>
              </w:rPr>
            </w:pPr>
          </w:p>
          <w:p w14:paraId="787AC834" w14:textId="41F67808" w:rsidR="003F1977" w:rsidRPr="002218C8" w:rsidRDefault="00510636" w:rsidP="00BD5C75">
            <w:pPr>
              <w:rPr>
                <w:rFonts w:ascii="Comic Sans MS" w:hAnsi="Comic Sans MS"/>
                <w:sz w:val="18"/>
                <w:szCs w:val="18"/>
              </w:rPr>
            </w:pPr>
            <w:r>
              <w:rPr>
                <w:noProof/>
                <w:lang w:val="en-GB" w:eastAsia="en-GB"/>
              </w:rPr>
              <w:drawing>
                <wp:anchor distT="0" distB="0" distL="114300" distR="114300" simplePos="0" relativeHeight="251708416" behindDoc="1" locked="0" layoutInCell="1" allowOverlap="1" wp14:anchorId="21E9698D" wp14:editId="0DC1ED88">
                  <wp:simplePos x="0" y="0"/>
                  <wp:positionH relativeFrom="column">
                    <wp:posOffset>87805</wp:posOffset>
                  </wp:positionH>
                  <wp:positionV relativeFrom="page">
                    <wp:posOffset>3124835</wp:posOffset>
                  </wp:positionV>
                  <wp:extent cx="714375" cy="1092200"/>
                  <wp:effectExtent l="0" t="0" r="9525" b="0"/>
                  <wp:wrapTight wrapText="bothSides">
                    <wp:wrapPolygon edited="0">
                      <wp:start x="0" y="0"/>
                      <wp:lineTo x="0" y="21098"/>
                      <wp:lineTo x="21312" y="2109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14375" cy="1092200"/>
                          </a:xfrm>
                          <a:prstGeom prst="rect">
                            <a:avLst/>
                          </a:prstGeom>
                        </pic:spPr>
                      </pic:pic>
                    </a:graphicData>
                  </a:graphic>
                  <wp14:sizeRelH relativeFrom="margin">
                    <wp14:pctWidth>0</wp14:pctWidth>
                  </wp14:sizeRelH>
                  <wp14:sizeRelV relativeFrom="margin">
                    <wp14:pctHeight>0</wp14:pctHeight>
                  </wp14:sizeRelV>
                </wp:anchor>
              </w:drawing>
            </w:r>
            <w:r w:rsidR="003F1977">
              <w:rPr>
                <w:rFonts w:ascii="Comic Sans MS" w:hAnsi="Comic Sans MS"/>
                <w:sz w:val="18"/>
                <w:szCs w:val="18"/>
              </w:rPr>
              <w:t>S</w:t>
            </w:r>
            <w:r w:rsidR="003F1977" w:rsidRPr="0099502B">
              <w:rPr>
                <w:rFonts w:ascii="Comic Sans MS" w:hAnsi="Comic Sans MS"/>
                <w:sz w:val="18"/>
                <w:szCs w:val="18"/>
              </w:rPr>
              <w:t xml:space="preserve">ir David Attenborough: </w:t>
            </w:r>
            <w:r w:rsidR="003F1977">
              <w:rPr>
                <w:rFonts w:ascii="Comic Sans MS" w:hAnsi="Comic Sans MS"/>
                <w:sz w:val="18"/>
                <w:szCs w:val="18"/>
              </w:rPr>
              <w:t xml:space="preserve">                 </w:t>
            </w:r>
          </w:p>
          <w:p w14:paraId="4F40F27A" w14:textId="77777777" w:rsidR="003E73A4" w:rsidRDefault="003F1977" w:rsidP="00BD5C75">
            <w:pPr>
              <w:rPr>
                <w:rFonts w:ascii="Comic Sans MS" w:hAnsi="Comic Sans MS"/>
                <w:sz w:val="18"/>
                <w:szCs w:val="18"/>
              </w:rPr>
            </w:pPr>
            <w:r w:rsidRPr="0099502B">
              <w:rPr>
                <w:rFonts w:ascii="Comic Sans MS" w:hAnsi="Comic Sans MS"/>
                <w:sz w:val="18"/>
                <w:szCs w:val="18"/>
              </w:rPr>
              <w:t>(A Life Story)</w:t>
            </w:r>
            <w:r>
              <w:rPr>
                <w:rFonts w:ascii="Comic Sans MS" w:hAnsi="Comic Sans MS"/>
                <w:sz w:val="18"/>
                <w:szCs w:val="18"/>
              </w:rPr>
              <w:t xml:space="preserve"> – Lizzie                   </w:t>
            </w:r>
          </w:p>
          <w:p w14:paraId="567D38AE" w14:textId="359FD1D0" w:rsidR="003F1977" w:rsidRDefault="003F1977" w:rsidP="00BD5C75">
            <w:pPr>
              <w:rPr>
                <w:rFonts w:ascii="Comic Sans MS" w:hAnsi="Comic Sans MS"/>
                <w:sz w:val="18"/>
                <w:szCs w:val="18"/>
              </w:rPr>
            </w:pPr>
            <w:r>
              <w:rPr>
                <w:rFonts w:ascii="Comic Sans MS" w:hAnsi="Comic Sans MS"/>
                <w:sz w:val="18"/>
                <w:szCs w:val="18"/>
              </w:rPr>
              <w:t xml:space="preserve">Brian Moses   </w:t>
            </w:r>
          </w:p>
          <w:p w14:paraId="69D426FB" w14:textId="7FE1CD6B" w:rsidR="003F1977" w:rsidRPr="0099502B" w:rsidRDefault="00510636" w:rsidP="00BD5C75">
            <w:pPr>
              <w:rPr>
                <w:rFonts w:ascii="Comic Sans MS" w:hAnsi="Comic Sans MS"/>
                <w:sz w:val="18"/>
                <w:szCs w:val="18"/>
              </w:rPr>
            </w:pPr>
            <w:r w:rsidRPr="0099502B">
              <w:rPr>
                <w:noProof/>
                <w:lang w:val="en-GB" w:eastAsia="en-GB"/>
              </w:rPr>
              <mc:AlternateContent>
                <mc:Choice Requires="wps">
                  <w:drawing>
                    <wp:anchor distT="0" distB="0" distL="114300" distR="114300" simplePos="0" relativeHeight="251701248" behindDoc="0" locked="0" layoutInCell="1" allowOverlap="1" wp14:anchorId="2CE109D9" wp14:editId="72118392">
                      <wp:simplePos x="0" y="0"/>
                      <wp:positionH relativeFrom="column">
                        <wp:posOffset>-51085</wp:posOffset>
                      </wp:positionH>
                      <wp:positionV relativeFrom="paragraph">
                        <wp:posOffset>1027540</wp:posOffset>
                      </wp:positionV>
                      <wp:extent cx="3314131" cy="1952588"/>
                      <wp:effectExtent l="0" t="0" r="635" b="0"/>
                      <wp:wrapNone/>
                      <wp:docPr id="7" name="Text Box 7"/>
                      <wp:cNvGraphicFramePr/>
                      <a:graphic xmlns:a="http://schemas.openxmlformats.org/drawingml/2006/main">
                        <a:graphicData uri="http://schemas.microsoft.com/office/word/2010/wordprocessingShape">
                          <wps:wsp>
                            <wps:cNvSpPr txBox="1"/>
                            <wps:spPr>
                              <a:xfrm>
                                <a:off x="0" y="0"/>
                                <a:ext cx="3314131" cy="1952588"/>
                              </a:xfrm>
                              <a:prstGeom prst="rect">
                                <a:avLst/>
                              </a:prstGeom>
                              <a:solidFill>
                                <a:schemeClr val="lt1"/>
                              </a:solidFill>
                              <a:ln w="6350">
                                <a:noFill/>
                              </a:ln>
                            </wps:spPr>
                            <wps:txbx>
                              <w:txbxContent>
                                <w:p w14:paraId="4EE854A3" w14:textId="77777777" w:rsidR="003E73A4" w:rsidRDefault="003E73A4">
                                  <w:pPr>
                                    <w:rPr>
                                      <w:rFonts w:ascii="Comic Sans MS" w:hAnsi="Comic Sans MS"/>
                                      <w:b/>
                                      <w:sz w:val="18"/>
                                      <w:szCs w:val="18"/>
                                      <w:u w:val="single"/>
                                    </w:rPr>
                                  </w:pPr>
                                </w:p>
                                <w:p w14:paraId="0EBB8DC3" w14:textId="09A30AF7" w:rsidR="003F1977" w:rsidRPr="003F1977" w:rsidRDefault="003F1977">
                                  <w:pPr>
                                    <w:rPr>
                                      <w:rFonts w:ascii="Comic Sans MS" w:hAnsi="Comic Sans MS"/>
                                      <w:b/>
                                      <w:sz w:val="18"/>
                                      <w:szCs w:val="18"/>
                                      <w:u w:val="single"/>
                                    </w:rPr>
                                  </w:pPr>
                                  <w:proofErr w:type="spellStart"/>
                                  <w:r w:rsidRPr="003F1977">
                                    <w:rPr>
                                      <w:rFonts w:ascii="Comic Sans MS" w:hAnsi="Comic Sans MS"/>
                                      <w:b/>
                                      <w:sz w:val="18"/>
                                      <w:szCs w:val="18"/>
                                      <w:u w:val="single"/>
                                    </w:rPr>
                                    <w:t>Maths</w:t>
                                  </w:r>
                                  <w:proofErr w:type="spellEnd"/>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647C7E86" w14:textId="77777777" w:rsidR="003F1977" w:rsidRPr="00642654" w:rsidRDefault="003F1977">
                                  <w:pPr>
                                    <w:rPr>
                                      <w:rFonts w:ascii="Comic Sans MS" w:hAnsi="Comic Sans MS"/>
                                      <w:b/>
                                      <w:sz w:val="18"/>
                                      <w:szCs w:val="18"/>
                                    </w:rPr>
                                  </w:pPr>
                                </w:p>
                                <w:p w14:paraId="03060A3B"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Decimals, fractions, percentages. </w:t>
                                  </w:r>
                                </w:p>
                                <w:p w14:paraId="21A3FAF3"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Algebra</w:t>
                                  </w:r>
                                </w:p>
                                <w:p w14:paraId="29E5976B" w14:textId="72E229DB"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Ratio </w:t>
                                  </w:r>
                                </w:p>
                                <w:p w14:paraId="71AAB71E" w14:textId="77777777" w:rsidR="003F1977" w:rsidRDefault="003F1977" w:rsidP="00642654">
                                  <w:pPr>
                                    <w:rPr>
                                      <w:rFonts w:ascii="Comic Sans MS" w:hAnsi="Comic Sans MS"/>
                                      <w:sz w:val="18"/>
                                      <w:szCs w:val="18"/>
                                    </w:rPr>
                                  </w:pPr>
                                </w:p>
                                <w:p w14:paraId="5B36A015" w14:textId="77777777" w:rsidR="003F1977" w:rsidRDefault="003F1977" w:rsidP="00642654">
                                  <w:pPr>
                                    <w:rPr>
                                      <w:rFonts w:ascii="Comic Sans MS" w:hAnsi="Comic Sans MS"/>
                                      <w:sz w:val="18"/>
                                      <w:szCs w:val="18"/>
                                    </w:rPr>
                                  </w:pPr>
                                </w:p>
                                <w:p w14:paraId="5B21C732" w14:textId="4384FD03" w:rsidR="003F1977" w:rsidRPr="00642654" w:rsidRDefault="003F1977" w:rsidP="00642654">
                                  <w:pPr>
                                    <w:rPr>
                                      <w:noProof/>
                                      <w:lang w:val="en-GB" w:eastAsia="en-GB"/>
                                    </w:rPr>
                                  </w:pPr>
                                  <w:r>
                                    <w:rPr>
                                      <w:noProof/>
                                      <w:lang w:val="en-GB" w:eastAsia="en-GB"/>
                                    </w:rPr>
                                    <w:t xml:space="preserve">                </w:t>
                                  </w:r>
                                  <w:r>
                                    <w:rPr>
                                      <w:noProof/>
                                      <w:lang w:val="en-GB" w:eastAsia="en-GB"/>
                                    </w:rPr>
                                    <w:drawing>
                                      <wp:inline distT="0" distB="0" distL="0" distR="0" wp14:anchorId="583659B3" wp14:editId="381C00D1">
                                        <wp:extent cx="695325" cy="676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95325" cy="676275"/>
                                                </a:xfrm>
                                                <a:prstGeom prst="rect">
                                                  <a:avLst/>
                                                </a:prstGeom>
                                              </pic:spPr>
                                            </pic:pic>
                                          </a:graphicData>
                                        </a:graphic>
                                      </wp:inline>
                                    </w:drawing>
                                  </w:r>
                                  <w:r w:rsidRPr="000A2C5A">
                                    <w:rPr>
                                      <w:noProof/>
                                      <w:lang w:val="en-GB"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6" type="#_x0000_t202" style="position:absolute;margin-left:-4pt;margin-top:80.9pt;width:260.95pt;height:15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" fillcolor="white [3201]" stroked="f" strokeweight=".5pt">
                      <v:textbox>
                        <w:txbxContent>
                          <w:p w14:paraId="4EE854A3" w14:textId="77777777" w:rsidR="003E73A4" w:rsidRDefault="003E73A4">
                            <w:pPr>
                              <w:rPr>
                                <w:rFonts w:ascii="Comic Sans MS" w:hAnsi="Comic Sans MS"/>
                                <w:b/>
                                <w:sz w:val="18"/>
                                <w:szCs w:val="18"/>
                                <w:u w:val="single"/>
                              </w:rPr>
                            </w:pPr>
                          </w:p>
                          <w:p w14:paraId="0EBB8DC3" w14:textId="09A30AF7" w:rsidR="003F1977" w:rsidRPr="003F1977" w:rsidRDefault="003F1977">
                            <w:pPr>
                              <w:rPr>
                                <w:rFonts w:ascii="Comic Sans MS" w:hAnsi="Comic Sans MS"/>
                                <w:b/>
                                <w:sz w:val="18"/>
                                <w:szCs w:val="18"/>
                                <w:u w:val="single"/>
                              </w:rPr>
                            </w:pPr>
                            <w:proofErr w:type="spellStart"/>
                            <w:r w:rsidRPr="003F1977">
                              <w:rPr>
                                <w:rFonts w:ascii="Comic Sans MS" w:hAnsi="Comic Sans MS"/>
                                <w:b/>
                                <w:sz w:val="18"/>
                                <w:szCs w:val="18"/>
                                <w:u w:val="single"/>
                              </w:rPr>
                              <w:t>Maths</w:t>
                            </w:r>
                            <w:proofErr w:type="spellEnd"/>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647C7E86" w14:textId="77777777" w:rsidR="003F1977" w:rsidRPr="00642654" w:rsidRDefault="003F1977">
                            <w:pPr>
                              <w:rPr>
                                <w:rFonts w:ascii="Comic Sans MS" w:hAnsi="Comic Sans MS"/>
                                <w:b/>
                                <w:sz w:val="18"/>
                                <w:szCs w:val="18"/>
                              </w:rPr>
                            </w:pPr>
                          </w:p>
                          <w:p w14:paraId="03060A3B"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Decimals, fractions, percentages. </w:t>
                            </w:r>
                          </w:p>
                          <w:p w14:paraId="21A3FAF3"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Algebra</w:t>
                            </w:r>
                          </w:p>
                          <w:p w14:paraId="29E5976B" w14:textId="72E229DB"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Ratio </w:t>
                            </w:r>
                          </w:p>
                          <w:p w14:paraId="71AAB71E" w14:textId="77777777" w:rsidR="003F1977" w:rsidRDefault="003F1977" w:rsidP="00642654">
                            <w:pPr>
                              <w:rPr>
                                <w:rFonts w:ascii="Comic Sans MS" w:hAnsi="Comic Sans MS"/>
                                <w:sz w:val="18"/>
                                <w:szCs w:val="18"/>
                              </w:rPr>
                            </w:pPr>
                          </w:p>
                          <w:p w14:paraId="5B36A015" w14:textId="77777777" w:rsidR="003F1977" w:rsidRDefault="003F1977" w:rsidP="00642654">
                            <w:pPr>
                              <w:rPr>
                                <w:rFonts w:ascii="Comic Sans MS" w:hAnsi="Comic Sans MS"/>
                                <w:sz w:val="18"/>
                                <w:szCs w:val="18"/>
                              </w:rPr>
                            </w:pPr>
                          </w:p>
                          <w:p w14:paraId="5B21C732" w14:textId="4384FD03" w:rsidR="003F1977" w:rsidRPr="00642654" w:rsidRDefault="003F1977" w:rsidP="00642654">
                            <w:pPr>
                              <w:rPr>
                                <w:noProof/>
                                <w:lang w:val="en-GB" w:eastAsia="en-GB"/>
                              </w:rPr>
                            </w:pPr>
                            <w:r>
                              <w:rPr>
                                <w:noProof/>
                                <w:lang w:val="en-GB" w:eastAsia="en-GB"/>
                              </w:rPr>
                              <w:t xml:space="preserve">                </w:t>
                            </w:r>
                            <w:r>
                              <w:rPr>
                                <w:noProof/>
                                <w:lang w:val="en-GB" w:eastAsia="en-GB"/>
                              </w:rPr>
                              <w:drawing>
                                <wp:inline distT="0" distB="0" distL="0" distR="0" wp14:anchorId="583659B3" wp14:editId="381C00D1">
                                  <wp:extent cx="695325" cy="676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95325" cy="676275"/>
                                          </a:xfrm>
                                          <a:prstGeom prst="rect">
                                            <a:avLst/>
                                          </a:prstGeom>
                                        </pic:spPr>
                                      </pic:pic>
                                    </a:graphicData>
                                  </a:graphic>
                                </wp:inline>
                              </w:drawing>
                            </w:r>
                            <w:r w:rsidRPr="000A2C5A">
                              <w:rPr>
                                <w:noProof/>
                                <w:lang w:val="en-GB" w:eastAsia="en-GB"/>
                              </w:rPr>
                              <w:t xml:space="preserve"> </w:t>
                            </w:r>
                          </w:p>
                        </w:txbxContent>
                      </v:textbox>
                    </v:shape>
                  </w:pict>
                </mc:Fallback>
              </mc:AlternateContent>
            </w:r>
            <w:r w:rsidR="00AC6D7D">
              <w:rPr>
                <w:noProof/>
                <w:lang w:val="en-GB" w:eastAsia="en-GB"/>
              </w:rPr>
              <w:drawing>
                <wp:anchor distT="0" distB="0" distL="114300" distR="114300" simplePos="0" relativeHeight="251710464" behindDoc="1" locked="0" layoutInCell="1" allowOverlap="1" wp14:anchorId="020EC315" wp14:editId="6EA04EE0">
                  <wp:simplePos x="0" y="0"/>
                  <wp:positionH relativeFrom="column">
                    <wp:posOffset>1853522</wp:posOffset>
                  </wp:positionH>
                  <wp:positionV relativeFrom="paragraph">
                    <wp:posOffset>1772635</wp:posOffset>
                  </wp:positionV>
                  <wp:extent cx="1068070" cy="958215"/>
                  <wp:effectExtent l="0" t="0" r="0" b="0"/>
                  <wp:wrapTight wrapText="bothSides">
                    <wp:wrapPolygon edited="0">
                      <wp:start x="0" y="0"/>
                      <wp:lineTo x="0" y="21042"/>
                      <wp:lineTo x="21189" y="21042"/>
                      <wp:lineTo x="21189" y="0"/>
                      <wp:lineTo x="0" y="0"/>
                    </wp:wrapPolygon>
                  </wp:wrapTight>
                  <wp:docPr id="4" name="Picture 4" descr="Year 6 SATs Revision – S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6 SATs Revision – St Joseph's Catholic Primary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807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977">
              <w:rPr>
                <w:rFonts w:ascii="Comic Sans MS" w:hAnsi="Comic Sans MS"/>
                <w:sz w:val="18"/>
                <w:szCs w:val="18"/>
              </w:rPr>
              <w:t>Huxley-Jones</w:t>
            </w:r>
          </w:p>
        </w:tc>
        <w:tc>
          <w:tcPr>
            <w:tcW w:w="4905" w:type="dxa"/>
          </w:tcPr>
          <w:p w14:paraId="1FB0432A" w14:textId="77777777" w:rsidR="00C612E6" w:rsidRDefault="003F1977" w:rsidP="00BD5C75">
            <w:pPr>
              <w:rPr>
                <w:rFonts w:ascii="Comic Sans MS" w:hAnsi="Comic Sans MS" w:cs="Times New Roman"/>
                <w:color w:val="000000"/>
                <w:sz w:val="16"/>
                <w:szCs w:val="16"/>
                <w:lang w:val="en-GB"/>
              </w:rPr>
            </w:pPr>
            <w:r w:rsidRPr="0066613C">
              <w:rPr>
                <w:rFonts w:ascii="Comic Sans MS" w:hAnsi="Comic Sans MS" w:cs="Times New Roman"/>
                <w:b/>
                <w:color w:val="000000"/>
                <w:sz w:val="16"/>
                <w:szCs w:val="16"/>
                <w:u w:val="single"/>
                <w:lang w:val="en-GB"/>
              </w:rPr>
              <w:t>P.E:</w:t>
            </w:r>
            <w:r w:rsidRPr="0066613C">
              <w:rPr>
                <w:rFonts w:ascii="Comic Sans MS" w:hAnsi="Comic Sans MS" w:cs="Times New Roman"/>
                <w:color w:val="000000"/>
                <w:sz w:val="16"/>
                <w:szCs w:val="16"/>
                <w:lang w:val="en-GB"/>
              </w:rPr>
              <w:t xml:space="preserve">  </w:t>
            </w:r>
          </w:p>
          <w:p w14:paraId="722FAE00" w14:textId="5AFE365F" w:rsidR="00703192" w:rsidRDefault="00703192" w:rsidP="00BD5C75">
            <w:pPr>
              <w:rPr>
                <w:rFonts w:ascii="Comic Sans MS" w:hAnsi="Comic Sans MS" w:cs="Times New Roman"/>
                <w:color w:val="000000"/>
                <w:sz w:val="16"/>
                <w:szCs w:val="16"/>
                <w:lang w:val="en-GB"/>
              </w:rPr>
            </w:pPr>
            <w:r>
              <w:rPr>
                <w:rFonts w:ascii="Comic Sans MS" w:hAnsi="Comic Sans MS" w:cs="Times New Roman"/>
                <w:color w:val="000000"/>
                <w:sz w:val="16"/>
                <w:szCs w:val="16"/>
                <w:lang w:val="en-GB"/>
              </w:rPr>
              <w:t>Dance:</w:t>
            </w:r>
          </w:p>
          <w:p w14:paraId="7068EB52" w14:textId="5AED9C6F" w:rsidR="006D45EE" w:rsidRPr="003C0365" w:rsidRDefault="006D45EE" w:rsidP="003C0365">
            <w:pPr>
              <w:pStyle w:val="ListParagraph"/>
              <w:numPr>
                <w:ilvl w:val="0"/>
                <w:numId w:val="24"/>
              </w:numPr>
              <w:rPr>
                <w:rFonts w:ascii="Comic Sans MS" w:hAnsi="Comic Sans MS" w:cs="Times New Roman"/>
                <w:color w:val="000000"/>
                <w:sz w:val="16"/>
                <w:szCs w:val="16"/>
                <w:lang w:val="en-GB"/>
              </w:rPr>
            </w:pPr>
            <w:r w:rsidRPr="003C0365">
              <w:rPr>
                <w:rFonts w:ascii="Comic Sans MS" w:hAnsi="Comic Sans MS" w:cs="Times New Roman"/>
                <w:color w:val="000000"/>
                <w:sz w:val="16"/>
                <w:szCs w:val="16"/>
                <w:lang w:val="en-GB"/>
              </w:rPr>
              <w:t xml:space="preserve">Perform dances using a range of movement </w:t>
            </w:r>
            <w:r w:rsidR="003C0365" w:rsidRPr="003C0365">
              <w:rPr>
                <w:rFonts w:ascii="Comic Sans MS" w:hAnsi="Comic Sans MS" w:cs="Times New Roman"/>
                <w:color w:val="000000"/>
                <w:sz w:val="16"/>
                <w:szCs w:val="16"/>
                <w:lang w:val="en-GB"/>
              </w:rPr>
              <w:t>patterns.</w:t>
            </w:r>
          </w:p>
          <w:p w14:paraId="36A69DFD" w14:textId="22F24382" w:rsidR="003C0365" w:rsidRDefault="003C0365" w:rsidP="003C0365">
            <w:pPr>
              <w:pStyle w:val="ListParagraph"/>
              <w:numPr>
                <w:ilvl w:val="0"/>
                <w:numId w:val="24"/>
              </w:numPr>
              <w:rPr>
                <w:rFonts w:ascii="Comic Sans MS" w:hAnsi="Comic Sans MS" w:cs="Times New Roman"/>
                <w:color w:val="000000"/>
                <w:sz w:val="16"/>
                <w:szCs w:val="16"/>
                <w:lang w:val="en-GB"/>
              </w:rPr>
            </w:pPr>
            <w:r w:rsidRPr="003C0365">
              <w:rPr>
                <w:rFonts w:ascii="Comic Sans MS" w:hAnsi="Comic Sans MS" w:cs="Times New Roman"/>
                <w:color w:val="000000"/>
                <w:sz w:val="16"/>
                <w:szCs w:val="16"/>
                <w:lang w:val="en-GB"/>
              </w:rPr>
              <w:t xml:space="preserve">Perform choreographed dance narrative, improving movement, developing timing and space. </w:t>
            </w:r>
          </w:p>
          <w:p w14:paraId="543E7D18" w14:textId="77777777" w:rsidR="00510636" w:rsidRPr="003C0365" w:rsidRDefault="00510636" w:rsidP="00510636">
            <w:pPr>
              <w:pStyle w:val="ListParagraph"/>
              <w:ind w:left="360"/>
              <w:rPr>
                <w:rFonts w:ascii="Comic Sans MS" w:hAnsi="Comic Sans MS" w:cs="Times New Roman"/>
                <w:color w:val="000000"/>
                <w:sz w:val="16"/>
                <w:szCs w:val="16"/>
                <w:lang w:val="en-GB"/>
              </w:rPr>
            </w:pPr>
          </w:p>
          <w:p w14:paraId="2BE6BFD2" w14:textId="567D04F4" w:rsidR="003F1977" w:rsidRPr="0066613C" w:rsidRDefault="003F1977" w:rsidP="003F07F4">
            <w:pPr>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ICT</w:t>
            </w:r>
          </w:p>
          <w:p w14:paraId="22B20053" w14:textId="02B95D8A" w:rsidR="003F1977" w:rsidRPr="00C612E6" w:rsidRDefault="003F1977" w:rsidP="00C612E6">
            <w:pPr>
              <w:pStyle w:val="ListParagraph"/>
              <w:numPr>
                <w:ilvl w:val="0"/>
                <w:numId w:val="22"/>
              </w:numPr>
              <w:rPr>
                <w:rFonts w:ascii="Comic Sans MS" w:hAnsi="Comic Sans MS" w:cs="Times New Roman"/>
                <w:color w:val="000000"/>
                <w:sz w:val="16"/>
                <w:szCs w:val="16"/>
                <w:lang w:val="en-GB"/>
              </w:rPr>
            </w:pPr>
            <w:r w:rsidRPr="00C612E6">
              <w:rPr>
                <w:rFonts w:ascii="Comic Sans MS" w:hAnsi="Comic Sans MS" w:cs="Times New Roman"/>
                <w:color w:val="000000"/>
                <w:sz w:val="16"/>
                <w:szCs w:val="16"/>
                <w:lang w:val="en-GB"/>
              </w:rPr>
              <w:t>Digital Literacy: E-Safety – Online Reputations.</w:t>
            </w:r>
          </w:p>
          <w:p w14:paraId="626ED7F9" w14:textId="1CE83112" w:rsidR="003F1977" w:rsidRPr="00C612E6" w:rsidRDefault="003F1977" w:rsidP="00C612E6">
            <w:pPr>
              <w:pStyle w:val="ListParagraph"/>
              <w:numPr>
                <w:ilvl w:val="0"/>
                <w:numId w:val="22"/>
              </w:numPr>
              <w:rPr>
                <w:rFonts w:ascii="Comic Sans MS" w:hAnsi="Comic Sans MS" w:cs="Times New Roman"/>
                <w:color w:val="000000"/>
                <w:sz w:val="16"/>
                <w:szCs w:val="16"/>
                <w:lang w:val="en-GB"/>
              </w:rPr>
            </w:pPr>
            <w:r w:rsidRPr="00C612E6">
              <w:rPr>
                <w:rFonts w:ascii="Comic Sans MS" w:hAnsi="Comic Sans MS" w:cs="Times New Roman"/>
                <w:color w:val="000000"/>
                <w:sz w:val="16"/>
                <w:szCs w:val="16"/>
                <w:lang w:val="en-GB"/>
              </w:rPr>
              <w:t>Information Technology: Making Videos</w:t>
            </w:r>
          </w:p>
          <w:p w14:paraId="1A171A6F" w14:textId="73D5B8FE" w:rsidR="003F1977" w:rsidRPr="00C612E6" w:rsidRDefault="003F1977" w:rsidP="00C612E6">
            <w:pPr>
              <w:pStyle w:val="ListParagraph"/>
              <w:numPr>
                <w:ilvl w:val="0"/>
                <w:numId w:val="22"/>
              </w:numPr>
              <w:rPr>
                <w:rFonts w:ascii="Comic Sans MS" w:hAnsi="Comic Sans MS" w:cs="Times New Roman"/>
                <w:color w:val="000000"/>
                <w:sz w:val="16"/>
                <w:szCs w:val="16"/>
                <w:lang w:val="en-GB"/>
              </w:rPr>
            </w:pPr>
            <w:r w:rsidRPr="00C612E6">
              <w:rPr>
                <w:rFonts w:ascii="Comic Sans MS" w:hAnsi="Comic Sans MS" w:cs="Times New Roman"/>
                <w:color w:val="000000"/>
                <w:sz w:val="16"/>
                <w:szCs w:val="16"/>
                <w:lang w:val="en-GB"/>
              </w:rPr>
              <w:t>Computer Science: App Design</w:t>
            </w:r>
          </w:p>
          <w:p w14:paraId="5ABFF415" w14:textId="7179226A" w:rsidR="00C612E6" w:rsidRPr="0066613C" w:rsidRDefault="00C612E6" w:rsidP="00BD5C75">
            <w:pPr>
              <w:rPr>
                <w:rFonts w:ascii="Comic Sans MS" w:hAnsi="Comic Sans MS" w:cs="Times New Roman"/>
                <w:color w:val="000000"/>
                <w:sz w:val="16"/>
                <w:szCs w:val="16"/>
                <w:lang w:val="en-GB"/>
              </w:rPr>
            </w:pPr>
          </w:p>
          <w:p w14:paraId="439333FA" w14:textId="0DFA54B6" w:rsidR="00C612E6" w:rsidRDefault="003F1977" w:rsidP="00BD5C75">
            <w:pPr>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 xml:space="preserve">RE: </w:t>
            </w:r>
          </w:p>
          <w:p w14:paraId="260FDA4C" w14:textId="5B0BF2E0" w:rsidR="00F52E72" w:rsidRDefault="00F52E72" w:rsidP="00BD5C75">
            <w:pPr>
              <w:rPr>
                <w:rFonts w:ascii="Comic Sans MS" w:hAnsi="Comic Sans MS" w:cs="Times New Roman"/>
                <w:color w:val="000000"/>
                <w:sz w:val="16"/>
                <w:szCs w:val="16"/>
                <w:lang w:val="en-GB"/>
              </w:rPr>
            </w:pPr>
            <w:r>
              <w:rPr>
                <w:rFonts w:ascii="Comic Sans MS" w:hAnsi="Comic Sans MS" w:cs="Times New Roman"/>
                <w:color w:val="000000"/>
                <w:sz w:val="16"/>
                <w:szCs w:val="16"/>
                <w:lang w:val="en-GB"/>
              </w:rPr>
              <w:t xml:space="preserve">Religion: </w:t>
            </w:r>
            <w:r w:rsidR="007C3C7F">
              <w:rPr>
                <w:rFonts w:ascii="Comic Sans MS" w:hAnsi="Comic Sans MS" w:cs="Times New Roman"/>
                <w:color w:val="000000"/>
                <w:sz w:val="16"/>
                <w:szCs w:val="16"/>
                <w:lang w:val="en-GB"/>
              </w:rPr>
              <w:t>Christianity</w:t>
            </w:r>
          </w:p>
          <w:p w14:paraId="0C565B81" w14:textId="77777777" w:rsidR="005E1477" w:rsidRDefault="005E1477" w:rsidP="00BD5C75">
            <w:pPr>
              <w:rPr>
                <w:rFonts w:ascii="Comic Sans MS" w:hAnsi="Comic Sans MS" w:cs="Times New Roman"/>
                <w:color w:val="000000"/>
                <w:sz w:val="16"/>
                <w:szCs w:val="16"/>
                <w:lang w:val="en-GB"/>
              </w:rPr>
            </w:pPr>
            <w:r>
              <w:rPr>
                <w:rFonts w:ascii="Comic Sans MS" w:hAnsi="Comic Sans MS" w:cs="Times New Roman"/>
                <w:color w:val="000000"/>
                <w:sz w:val="16"/>
                <w:szCs w:val="16"/>
                <w:lang w:val="en-GB"/>
              </w:rPr>
              <w:t>Concept: Salvation</w:t>
            </w:r>
          </w:p>
          <w:p w14:paraId="3431D95B" w14:textId="2D61646C" w:rsidR="003F1977" w:rsidRPr="00325E33" w:rsidRDefault="003F1977" w:rsidP="00BD5C75">
            <w:pPr>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Theme: Beliefs and Meaning</w:t>
            </w:r>
            <w:r w:rsidRPr="0066613C">
              <w:rPr>
                <w:rFonts w:ascii="Comic Sans MS" w:hAnsi="Comic Sans MS" w:cs="Times New Roman"/>
                <w:color w:val="000000"/>
                <w:sz w:val="16"/>
                <w:szCs w:val="16"/>
                <w:u w:val="single"/>
                <w:lang w:val="en-GB"/>
              </w:rPr>
              <w:t xml:space="preserve">  </w:t>
            </w:r>
          </w:p>
          <w:p w14:paraId="1626FC72" w14:textId="78780FBE" w:rsidR="003F1977" w:rsidRPr="0066613C" w:rsidRDefault="003F1977" w:rsidP="00BD5C75">
            <w:pPr>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 xml:space="preserve">Key Question: </w:t>
            </w:r>
            <w:r w:rsidR="009E5EE0">
              <w:rPr>
                <w:rFonts w:ascii="Comic Sans MS" w:hAnsi="Comic Sans MS" w:cs="Times New Roman"/>
                <w:color w:val="000000"/>
                <w:sz w:val="16"/>
                <w:szCs w:val="16"/>
                <w:lang w:val="en-GB"/>
              </w:rPr>
              <w:t xml:space="preserve">Is anything ever eternal? </w:t>
            </w:r>
          </w:p>
          <w:p w14:paraId="5363C71C" w14:textId="35DA6480" w:rsidR="00C612E6" w:rsidRPr="0066613C" w:rsidRDefault="00C612E6" w:rsidP="00476821">
            <w:pPr>
              <w:spacing w:line="276" w:lineRule="auto"/>
              <w:rPr>
                <w:rFonts w:ascii="Comic Sans MS" w:hAnsi="Comic Sans MS" w:cs="Times New Roman"/>
                <w:color w:val="000000"/>
                <w:sz w:val="16"/>
                <w:szCs w:val="16"/>
              </w:rPr>
            </w:pPr>
          </w:p>
          <w:p w14:paraId="3BB56982" w14:textId="77777777" w:rsidR="00C612E6" w:rsidRDefault="003F1977" w:rsidP="00476821">
            <w:pPr>
              <w:spacing w:line="276" w:lineRule="auto"/>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 xml:space="preserve">PSHE: </w:t>
            </w:r>
          </w:p>
          <w:p w14:paraId="3500EFD7" w14:textId="013DD232" w:rsidR="003F1977" w:rsidRDefault="003F1977" w:rsidP="00476821">
            <w:pPr>
              <w:spacing w:line="276" w:lineRule="auto"/>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Jigsaw – Dreams and Goals</w:t>
            </w:r>
          </w:p>
          <w:p w14:paraId="6BAB5DFA" w14:textId="17C50155" w:rsidR="003F1977" w:rsidRPr="0066613C" w:rsidRDefault="003F1977" w:rsidP="0066613C">
            <w:pPr>
              <w:pStyle w:val="ListParagraph"/>
              <w:numPr>
                <w:ilvl w:val="0"/>
                <w:numId w:val="21"/>
              </w:numPr>
              <w:rPr>
                <w:rFonts w:ascii="Comic Sans MS" w:hAnsi="Comic Sans MS" w:cs="Times New Roman"/>
                <w:color w:val="000000"/>
                <w:sz w:val="16"/>
                <w:szCs w:val="16"/>
                <w:lang w:val="en-GB"/>
              </w:rPr>
            </w:pPr>
            <w:r>
              <w:rPr>
                <w:rFonts w:ascii="Comic Sans MS" w:hAnsi="Comic Sans MS" w:cs="Times New Roman"/>
                <w:color w:val="000000"/>
                <w:sz w:val="16"/>
                <w:szCs w:val="16"/>
                <w:lang w:val="en-GB"/>
              </w:rPr>
              <w:t>Learn about a</w:t>
            </w:r>
            <w:r w:rsidRPr="0066613C">
              <w:rPr>
                <w:rFonts w:ascii="Comic Sans MS" w:hAnsi="Comic Sans MS" w:cs="Times New Roman"/>
                <w:color w:val="000000"/>
                <w:sz w:val="16"/>
                <w:szCs w:val="16"/>
                <w:lang w:val="en-GB"/>
              </w:rPr>
              <w:t>spirations, how to achieve goals and understandin</w:t>
            </w:r>
            <w:r>
              <w:rPr>
                <w:rFonts w:ascii="Comic Sans MS" w:hAnsi="Comic Sans MS" w:cs="Times New Roman"/>
                <w:color w:val="000000"/>
                <w:sz w:val="16"/>
                <w:szCs w:val="16"/>
                <w:lang w:val="en-GB"/>
              </w:rPr>
              <w:t>g the emotions that go with this.</w:t>
            </w:r>
          </w:p>
          <w:p w14:paraId="543F898C" w14:textId="27477328" w:rsidR="00C612E6" w:rsidRPr="0066613C" w:rsidRDefault="00C612E6" w:rsidP="0066613C">
            <w:pPr>
              <w:spacing w:line="276" w:lineRule="auto"/>
              <w:rPr>
                <w:rFonts w:ascii="Comic Sans MS" w:hAnsi="Comic Sans MS" w:cs="Times New Roman"/>
                <w:color w:val="000000"/>
                <w:sz w:val="16"/>
                <w:szCs w:val="16"/>
                <w:lang w:val="en-GB"/>
              </w:rPr>
            </w:pPr>
          </w:p>
          <w:p w14:paraId="6866A690" w14:textId="77777777" w:rsidR="00C612E6" w:rsidRDefault="003F1977" w:rsidP="00476821">
            <w:pPr>
              <w:spacing w:line="276" w:lineRule="auto"/>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 xml:space="preserve">Music: </w:t>
            </w:r>
          </w:p>
          <w:p w14:paraId="438EFB91" w14:textId="37DE1151" w:rsidR="00C612E6" w:rsidRDefault="00F52E72" w:rsidP="00476821">
            <w:pPr>
              <w:spacing w:line="276" w:lineRule="auto"/>
              <w:rPr>
                <w:rFonts w:ascii="Comic Sans MS" w:hAnsi="Comic Sans MS" w:cs="Times New Roman"/>
                <w:color w:val="000000"/>
                <w:sz w:val="16"/>
                <w:szCs w:val="16"/>
                <w:lang w:val="en-GB"/>
              </w:rPr>
            </w:pPr>
            <w:r>
              <w:rPr>
                <w:rFonts w:ascii="Comic Sans MS" w:hAnsi="Comic Sans MS" w:cs="Times New Roman"/>
                <w:color w:val="000000"/>
                <w:sz w:val="16"/>
                <w:szCs w:val="16"/>
                <w:lang w:val="en-GB"/>
              </w:rPr>
              <w:t xml:space="preserve">Y6 </w:t>
            </w:r>
            <w:r w:rsidR="0027332D">
              <w:rPr>
                <w:rFonts w:ascii="Comic Sans MS" w:hAnsi="Comic Sans MS" w:cs="Times New Roman"/>
                <w:color w:val="000000"/>
                <w:sz w:val="16"/>
                <w:szCs w:val="16"/>
                <w:lang w:val="en-GB"/>
              </w:rPr>
              <w:t>Leavers</w:t>
            </w:r>
            <w:r>
              <w:rPr>
                <w:rFonts w:ascii="Comic Sans MS" w:hAnsi="Comic Sans MS" w:cs="Times New Roman"/>
                <w:color w:val="000000"/>
                <w:sz w:val="16"/>
                <w:szCs w:val="16"/>
                <w:lang w:val="en-GB"/>
              </w:rPr>
              <w:t xml:space="preserve"> Performance –</w:t>
            </w:r>
            <w:r w:rsidR="0027332D">
              <w:rPr>
                <w:rFonts w:ascii="Comic Sans MS" w:hAnsi="Comic Sans MS" w:cs="Times New Roman"/>
                <w:color w:val="000000"/>
                <w:sz w:val="16"/>
                <w:szCs w:val="16"/>
                <w:lang w:val="en-GB"/>
              </w:rPr>
              <w:t xml:space="preserve"> </w:t>
            </w:r>
            <w:r w:rsidR="00161D49">
              <w:rPr>
                <w:rFonts w:ascii="Comic Sans MS" w:hAnsi="Comic Sans MS" w:cs="Times New Roman"/>
                <w:color w:val="000000"/>
                <w:sz w:val="16"/>
                <w:szCs w:val="16"/>
                <w:lang w:val="en-GB"/>
              </w:rPr>
              <w:t xml:space="preserve">Farewell </w:t>
            </w:r>
            <w:r>
              <w:rPr>
                <w:rFonts w:ascii="Comic Sans MS" w:hAnsi="Comic Sans MS" w:cs="Times New Roman"/>
                <w:color w:val="000000"/>
                <w:sz w:val="16"/>
                <w:szCs w:val="16"/>
                <w:lang w:val="en-GB"/>
              </w:rPr>
              <w:t xml:space="preserve">Concert. </w:t>
            </w:r>
          </w:p>
          <w:p w14:paraId="48D04398" w14:textId="42168BFA" w:rsidR="00190AE1" w:rsidRPr="003C0365" w:rsidRDefault="00190AE1" w:rsidP="003C0365">
            <w:pPr>
              <w:pStyle w:val="ListParagraph"/>
              <w:numPr>
                <w:ilvl w:val="0"/>
                <w:numId w:val="21"/>
              </w:numPr>
              <w:spacing w:line="276" w:lineRule="auto"/>
              <w:rPr>
                <w:rFonts w:ascii="Comic Sans MS" w:hAnsi="Comic Sans MS" w:cs="Times New Roman"/>
                <w:color w:val="000000"/>
                <w:sz w:val="16"/>
                <w:szCs w:val="16"/>
                <w:lang w:val="en-GB"/>
              </w:rPr>
            </w:pPr>
            <w:r w:rsidRPr="003C0365">
              <w:rPr>
                <w:rFonts w:ascii="Comic Sans MS" w:hAnsi="Comic Sans MS" w:cs="Times New Roman"/>
                <w:color w:val="000000"/>
                <w:sz w:val="16"/>
                <w:szCs w:val="16"/>
                <w:lang w:val="en-GB"/>
              </w:rPr>
              <w:t>‘The Island that Rocks’</w:t>
            </w:r>
          </w:p>
          <w:p w14:paraId="24E1EB7B" w14:textId="77777777" w:rsidR="00F52E72" w:rsidRPr="0066613C" w:rsidRDefault="00F52E72" w:rsidP="00476821">
            <w:pPr>
              <w:spacing w:line="276" w:lineRule="auto"/>
              <w:rPr>
                <w:rFonts w:ascii="Comic Sans MS" w:hAnsi="Comic Sans MS" w:cs="Times New Roman"/>
                <w:color w:val="000000"/>
                <w:sz w:val="16"/>
                <w:szCs w:val="16"/>
                <w:lang w:val="en-GB"/>
              </w:rPr>
            </w:pPr>
          </w:p>
          <w:p w14:paraId="2EC6ED90" w14:textId="77777777" w:rsidR="00C612E6" w:rsidRDefault="003F1977" w:rsidP="003C0A24">
            <w:pPr>
              <w:spacing w:line="276" w:lineRule="auto"/>
              <w:rPr>
                <w:rFonts w:ascii="Comic Sans MS" w:hAnsi="Comic Sans MS" w:cs="Times New Roman"/>
                <w:b/>
                <w:color w:val="000000"/>
                <w:sz w:val="16"/>
                <w:szCs w:val="16"/>
                <w:lang w:val="en-GB"/>
              </w:rPr>
            </w:pPr>
            <w:r w:rsidRPr="0066613C">
              <w:rPr>
                <w:rFonts w:ascii="Comic Sans MS" w:hAnsi="Comic Sans MS" w:cs="Times New Roman"/>
                <w:b/>
                <w:color w:val="000000"/>
                <w:sz w:val="16"/>
                <w:szCs w:val="16"/>
                <w:u w:val="single"/>
                <w:lang w:val="en-GB"/>
              </w:rPr>
              <w:t>MFL:</w:t>
            </w:r>
            <w:r w:rsidRPr="0066613C">
              <w:rPr>
                <w:rFonts w:ascii="Comic Sans MS" w:hAnsi="Comic Sans MS" w:cs="Times New Roman"/>
                <w:b/>
                <w:color w:val="000000"/>
                <w:sz w:val="16"/>
                <w:szCs w:val="16"/>
                <w:lang w:val="en-GB"/>
              </w:rPr>
              <w:t xml:space="preserve"> </w:t>
            </w:r>
          </w:p>
          <w:p w14:paraId="24DF983B" w14:textId="4510C0F2" w:rsidR="003F1977" w:rsidRPr="0066613C" w:rsidRDefault="003F1977" w:rsidP="003C0A24">
            <w:pPr>
              <w:spacing w:line="276" w:lineRule="auto"/>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Language Angels</w:t>
            </w:r>
            <w:r w:rsidRPr="0066613C">
              <w:rPr>
                <w:rFonts w:ascii="Comic Sans MS" w:hAnsi="Comic Sans MS" w:cs="Times New Roman"/>
                <w:b/>
                <w:color w:val="000000"/>
                <w:sz w:val="16"/>
                <w:szCs w:val="16"/>
                <w:u w:val="single"/>
                <w:lang w:val="en-GB"/>
              </w:rPr>
              <w:t xml:space="preserve"> </w:t>
            </w:r>
          </w:p>
          <w:p w14:paraId="68542FB2" w14:textId="61012740" w:rsidR="003F1977" w:rsidRPr="00C26AD9" w:rsidRDefault="0046617E" w:rsidP="00C26AD9">
            <w:pPr>
              <w:pStyle w:val="ListParagraph"/>
              <w:numPr>
                <w:ilvl w:val="0"/>
                <w:numId w:val="18"/>
              </w:numPr>
              <w:spacing w:line="276" w:lineRule="auto"/>
              <w:ind w:left="414" w:hanging="357"/>
              <w:rPr>
                <w:rFonts w:ascii="Comic Sans MS" w:hAnsi="Comic Sans MS" w:cs="Times New Roman"/>
                <w:color w:val="000000"/>
                <w:sz w:val="16"/>
                <w:szCs w:val="16"/>
                <w:lang w:val="en-GB"/>
              </w:rPr>
            </w:pPr>
            <w:r>
              <w:rPr>
                <w:rFonts w:ascii="Comic Sans MS" w:hAnsi="Comic Sans MS" w:cs="Times New Roman"/>
                <w:color w:val="000000"/>
                <w:sz w:val="16"/>
                <w:szCs w:val="16"/>
                <w:lang w:val="en-GB"/>
              </w:rPr>
              <w:t>At school</w:t>
            </w:r>
          </w:p>
          <w:p w14:paraId="00B6BD79" w14:textId="667136F4" w:rsidR="003F1977" w:rsidRPr="0066613C" w:rsidRDefault="003F1977" w:rsidP="00025BBC">
            <w:pPr>
              <w:spacing w:line="276" w:lineRule="auto"/>
              <w:rPr>
                <w:rFonts w:ascii="Comic Sans MS" w:hAnsi="Comic Sans MS"/>
                <w:b/>
                <w:sz w:val="16"/>
                <w:szCs w:val="16"/>
                <w:u w:val="single"/>
              </w:rPr>
            </w:pPr>
          </w:p>
          <w:p w14:paraId="7DB86D56" w14:textId="77777777" w:rsidR="00C612E6" w:rsidRDefault="003F1977" w:rsidP="003F1977">
            <w:pPr>
              <w:rPr>
                <w:rFonts w:ascii="Comic Sans MS" w:hAnsi="Comic Sans MS" w:cs="Times New Roman"/>
                <w:color w:val="000000"/>
                <w:sz w:val="16"/>
                <w:szCs w:val="16"/>
              </w:rPr>
            </w:pPr>
            <w:r>
              <w:rPr>
                <w:rFonts w:ascii="Comic Sans MS" w:hAnsi="Comic Sans MS" w:cs="Times New Roman"/>
                <w:b/>
                <w:color w:val="000000"/>
                <w:sz w:val="16"/>
                <w:szCs w:val="16"/>
                <w:u w:val="single"/>
              </w:rPr>
              <w:t>Art</w:t>
            </w:r>
            <w:r w:rsidR="00C612E6">
              <w:rPr>
                <w:rFonts w:ascii="Comic Sans MS" w:hAnsi="Comic Sans MS" w:cs="Times New Roman"/>
                <w:b/>
                <w:color w:val="000000"/>
                <w:sz w:val="16"/>
                <w:szCs w:val="16"/>
                <w:u w:val="single"/>
              </w:rPr>
              <w:t>:</w:t>
            </w:r>
            <w:r w:rsidR="00C612E6">
              <w:rPr>
                <w:rFonts w:ascii="Comic Sans MS" w:hAnsi="Comic Sans MS" w:cs="Times New Roman"/>
                <w:color w:val="000000"/>
                <w:sz w:val="16"/>
                <w:szCs w:val="16"/>
              </w:rPr>
              <w:t xml:space="preserve"> </w:t>
            </w:r>
          </w:p>
          <w:p w14:paraId="48149B0E" w14:textId="5E282881" w:rsidR="00E45223" w:rsidRDefault="00E45223" w:rsidP="003F1977">
            <w:pPr>
              <w:rPr>
                <w:rFonts w:ascii="Comic Sans MS" w:hAnsi="Comic Sans MS" w:cs="Times New Roman"/>
                <w:color w:val="000000"/>
                <w:sz w:val="16"/>
                <w:szCs w:val="16"/>
              </w:rPr>
            </w:pPr>
            <w:r>
              <w:rPr>
                <w:rFonts w:ascii="Comic Sans MS" w:hAnsi="Comic Sans MS" w:cs="Times New Roman"/>
                <w:color w:val="000000"/>
                <w:sz w:val="16"/>
                <w:szCs w:val="16"/>
              </w:rPr>
              <w:t xml:space="preserve">Brave </w:t>
            </w:r>
            <w:proofErr w:type="spellStart"/>
            <w:r>
              <w:rPr>
                <w:rFonts w:ascii="Comic Sans MS" w:hAnsi="Comic Sans MS" w:cs="Times New Roman"/>
                <w:color w:val="000000"/>
                <w:sz w:val="16"/>
                <w:szCs w:val="16"/>
              </w:rPr>
              <w:t>Colour</w:t>
            </w:r>
            <w:proofErr w:type="spellEnd"/>
          </w:p>
          <w:p w14:paraId="67195F15" w14:textId="1C5DA1E1" w:rsidR="00AC062E" w:rsidRPr="00E45223" w:rsidRDefault="00AC062E" w:rsidP="00AC062E">
            <w:pPr>
              <w:rPr>
                <w:rFonts w:ascii="Comic Sans MS" w:hAnsi="Comic Sans MS" w:cs="Times New Roman"/>
                <w:color w:val="000000"/>
                <w:sz w:val="16"/>
                <w:szCs w:val="16"/>
              </w:rPr>
            </w:pPr>
            <w:r>
              <w:rPr>
                <w:rFonts w:ascii="Comic Sans MS" w:hAnsi="Comic Sans MS" w:cs="Times New Roman"/>
                <w:color w:val="000000"/>
                <w:sz w:val="16"/>
                <w:szCs w:val="16"/>
              </w:rPr>
              <w:t xml:space="preserve">Theme: </w:t>
            </w:r>
            <w:r w:rsidRPr="00E45223">
              <w:rPr>
                <w:rFonts w:ascii="Comic Sans MS" w:hAnsi="Comic Sans MS" w:cs="Times New Roman"/>
                <w:color w:val="000000"/>
                <w:sz w:val="16"/>
                <w:szCs w:val="16"/>
              </w:rPr>
              <w:t xml:space="preserve">Create a design proposal for a </w:t>
            </w:r>
            <w:proofErr w:type="spellStart"/>
            <w:r w:rsidRPr="00E45223">
              <w:rPr>
                <w:rFonts w:ascii="Comic Sans MS" w:hAnsi="Comic Sans MS" w:cs="Times New Roman"/>
                <w:color w:val="000000"/>
                <w:sz w:val="16"/>
                <w:szCs w:val="16"/>
              </w:rPr>
              <w:t>colourful</w:t>
            </w:r>
            <w:proofErr w:type="spellEnd"/>
            <w:r w:rsidRPr="00E45223">
              <w:rPr>
                <w:rFonts w:ascii="Comic Sans MS" w:hAnsi="Comic Sans MS" w:cs="Times New Roman"/>
                <w:color w:val="000000"/>
                <w:sz w:val="16"/>
                <w:szCs w:val="16"/>
              </w:rPr>
              <w:t xml:space="preserve"> architectural installation exploring </w:t>
            </w:r>
            <w:proofErr w:type="spellStart"/>
            <w:r w:rsidRPr="00E45223">
              <w:rPr>
                <w:rFonts w:ascii="Comic Sans MS" w:hAnsi="Comic Sans MS" w:cs="Times New Roman"/>
                <w:color w:val="000000"/>
                <w:sz w:val="16"/>
                <w:szCs w:val="16"/>
              </w:rPr>
              <w:t>colour</w:t>
            </w:r>
            <w:proofErr w:type="spellEnd"/>
            <w:r w:rsidRPr="00E45223">
              <w:rPr>
                <w:rFonts w:ascii="Comic Sans MS" w:hAnsi="Comic Sans MS" w:cs="Times New Roman"/>
                <w:color w:val="000000"/>
                <w:sz w:val="16"/>
                <w:szCs w:val="16"/>
              </w:rPr>
              <w:t xml:space="preserve"> and form.</w:t>
            </w:r>
          </w:p>
          <w:p w14:paraId="2F1121D3" w14:textId="77777777" w:rsidR="008942F5" w:rsidRPr="00AC062E" w:rsidRDefault="008942F5" w:rsidP="00AC062E">
            <w:pPr>
              <w:rPr>
                <w:rFonts w:ascii="Comic Sans MS" w:hAnsi="Comic Sans MS" w:cs="Times New Roman"/>
                <w:color w:val="000000"/>
                <w:sz w:val="16"/>
                <w:szCs w:val="16"/>
              </w:rPr>
            </w:pPr>
          </w:p>
          <w:p w14:paraId="3E7A629A" w14:textId="77777777" w:rsidR="008942F5" w:rsidRPr="008942F5" w:rsidRDefault="008942F5" w:rsidP="008942F5">
            <w:pPr>
              <w:rPr>
                <w:rFonts w:ascii="Comic Sans MS" w:hAnsi="Comic Sans MS" w:cs="Times New Roman"/>
                <w:color w:val="000000"/>
                <w:sz w:val="16"/>
                <w:szCs w:val="16"/>
              </w:rPr>
            </w:pPr>
          </w:p>
          <w:p w14:paraId="31909281" w14:textId="55E37FFB" w:rsidR="003F1977" w:rsidRDefault="003F1977" w:rsidP="003F1977">
            <w:pPr>
              <w:rPr>
                <w:rFonts w:ascii="Comic Sans MS" w:hAnsi="Comic Sans MS" w:cs="Times New Roman"/>
                <w:b/>
                <w:color w:val="000000"/>
                <w:sz w:val="16"/>
                <w:szCs w:val="16"/>
                <w:u w:val="single"/>
              </w:rPr>
            </w:pPr>
            <w:r>
              <w:rPr>
                <w:rFonts w:ascii="Comic Sans MS" w:hAnsi="Comic Sans MS" w:cs="Times New Roman"/>
                <w:b/>
                <w:color w:val="000000"/>
                <w:sz w:val="16"/>
                <w:szCs w:val="16"/>
                <w:u w:val="single"/>
              </w:rPr>
              <w:t xml:space="preserve">DT </w:t>
            </w:r>
          </w:p>
          <w:p w14:paraId="13B1A770" w14:textId="0E8DD25B" w:rsidR="003F1977" w:rsidRDefault="003F1977" w:rsidP="003F1977">
            <w:pPr>
              <w:pStyle w:val="ListParagraph"/>
              <w:numPr>
                <w:ilvl w:val="0"/>
                <w:numId w:val="18"/>
              </w:numPr>
              <w:ind w:left="357" w:hanging="357"/>
              <w:rPr>
                <w:rFonts w:ascii="Comic Sans MS" w:hAnsi="Comic Sans MS" w:cs="Times New Roman"/>
                <w:color w:val="000000"/>
                <w:sz w:val="16"/>
                <w:szCs w:val="16"/>
              </w:rPr>
            </w:pPr>
            <w:r w:rsidRPr="003F1977">
              <w:rPr>
                <w:rFonts w:ascii="Comic Sans MS" w:hAnsi="Comic Sans MS" w:cs="Times New Roman"/>
                <w:color w:val="000000"/>
                <w:sz w:val="16"/>
                <w:szCs w:val="16"/>
              </w:rPr>
              <w:t>Convert rotary motion to linear using cams.</w:t>
            </w:r>
          </w:p>
          <w:p w14:paraId="417E8F2D" w14:textId="72E19527" w:rsidR="003F1977" w:rsidRPr="00C612E6" w:rsidRDefault="003F1977" w:rsidP="003F1977">
            <w:pPr>
              <w:pStyle w:val="ListParagraph"/>
              <w:numPr>
                <w:ilvl w:val="0"/>
                <w:numId w:val="18"/>
              </w:numPr>
              <w:ind w:left="357" w:hanging="357"/>
              <w:rPr>
                <w:rFonts w:ascii="Comic Sans MS" w:hAnsi="Comic Sans MS" w:cs="Times New Roman"/>
                <w:color w:val="000000"/>
                <w:sz w:val="16"/>
                <w:szCs w:val="16"/>
              </w:rPr>
            </w:pPr>
            <w:r w:rsidRPr="003F1977">
              <w:rPr>
                <w:rFonts w:ascii="Comic Sans MS" w:hAnsi="Comic Sans MS" w:cs="Times New Roman"/>
                <w:color w:val="000000"/>
                <w:sz w:val="16"/>
                <w:szCs w:val="16"/>
              </w:rPr>
              <w:t>Use innovative combinations of electronics (or computing) and mechanics in product designs.</w:t>
            </w:r>
          </w:p>
        </w:tc>
      </w:tr>
    </w:tbl>
    <w:p w14:paraId="282A1E1E" w14:textId="48DDEA31" w:rsidR="00B86704" w:rsidRDefault="00B86704" w:rsidP="00C81254"/>
    <w:sectPr w:rsidR="00B86704" w:rsidSect="00B00744">
      <w:pgSz w:w="16838" w:h="11906" w:orient="landscape" w:code="9"/>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34E4" w14:textId="77777777" w:rsidR="009A734B" w:rsidRDefault="009A734B" w:rsidP="00FB6044">
      <w:r>
        <w:separator/>
      </w:r>
    </w:p>
  </w:endnote>
  <w:endnote w:type="continuationSeparator" w:id="0">
    <w:p w14:paraId="48A6BEF7" w14:textId="77777777" w:rsidR="009A734B" w:rsidRDefault="009A734B"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0DF" w14:textId="77777777" w:rsidR="009A734B" w:rsidRDefault="009A734B" w:rsidP="00FB6044">
      <w:r>
        <w:separator/>
      </w:r>
    </w:p>
  </w:footnote>
  <w:footnote w:type="continuationSeparator" w:id="0">
    <w:p w14:paraId="2C40A601" w14:textId="77777777" w:rsidR="009A734B" w:rsidRDefault="009A734B"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5A8"/>
    <w:multiLevelType w:val="hybridMultilevel"/>
    <w:tmpl w:val="B5D410C2"/>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7416"/>
    <w:multiLevelType w:val="hybridMultilevel"/>
    <w:tmpl w:val="9D1E28E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54F1BEC"/>
    <w:multiLevelType w:val="hybridMultilevel"/>
    <w:tmpl w:val="E5245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32866"/>
    <w:multiLevelType w:val="hybridMultilevel"/>
    <w:tmpl w:val="1236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4CD0"/>
    <w:multiLevelType w:val="hybridMultilevel"/>
    <w:tmpl w:val="02AC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43991"/>
    <w:multiLevelType w:val="hybridMultilevel"/>
    <w:tmpl w:val="845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A7093"/>
    <w:multiLevelType w:val="hybridMultilevel"/>
    <w:tmpl w:val="F72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1659E"/>
    <w:multiLevelType w:val="hybridMultilevel"/>
    <w:tmpl w:val="FD289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34146"/>
    <w:multiLevelType w:val="hybridMultilevel"/>
    <w:tmpl w:val="D19CD9A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11" w15:restartNumberingAfterBreak="0">
    <w:nsid w:val="3F30534D"/>
    <w:multiLevelType w:val="hybridMultilevel"/>
    <w:tmpl w:val="05F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F78EB"/>
    <w:multiLevelType w:val="hybridMultilevel"/>
    <w:tmpl w:val="6516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D5442"/>
    <w:multiLevelType w:val="hybridMultilevel"/>
    <w:tmpl w:val="24B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84846"/>
    <w:multiLevelType w:val="hybridMultilevel"/>
    <w:tmpl w:val="DBE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50DD4"/>
    <w:multiLevelType w:val="hybridMultilevel"/>
    <w:tmpl w:val="7994C83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4CD30EC0"/>
    <w:multiLevelType w:val="hybridMultilevel"/>
    <w:tmpl w:val="FD8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411D9"/>
    <w:multiLevelType w:val="hybridMultilevel"/>
    <w:tmpl w:val="B92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32364"/>
    <w:multiLevelType w:val="hybridMultilevel"/>
    <w:tmpl w:val="F3E8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371AF3"/>
    <w:multiLevelType w:val="hybridMultilevel"/>
    <w:tmpl w:val="2E4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371A7"/>
    <w:multiLevelType w:val="hybridMultilevel"/>
    <w:tmpl w:val="BCEC3D3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60A61760"/>
    <w:multiLevelType w:val="hybridMultilevel"/>
    <w:tmpl w:val="F2C04494"/>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A7BC0"/>
    <w:multiLevelType w:val="hybridMultilevel"/>
    <w:tmpl w:val="B4F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3A03FB"/>
    <w:multiLevelType w:val="hybridMultilevel"/>
    <w:tmpl w:val="26CA6CBC"/>
    <w:lvl w:ilvl="0" w:tplc="08090001">
      <w:start w:val="1"/>
      <w:numFmt w:val="bullet"/>
      <w:lvlText w:val=""/>
      <w:lvlJc w:val="left"/>
      <w:pPr>
        <w:ind w:left="720" w:hanging="360"/>
      </w:pPr>
      <w:rPr>
        <w:rFonts w:ascii="Symbol" w:hAnsi="Symbol" w:hint="default"/>
      </w:rPr>
    </w:lvl>
    <w:lvl w:ilvl="1" w:tplc="E370FB90">
      <w:numFmt w:val="bullet"/>
      <w:lvlText w:val="•"/>
      <w:lvlJc w:val="left"/>
      <w:pPr>
        <w:ind w:left="1440" w:hanging="360"/>
      </w:pPr>
      <w:rPr>
        <w:rFonts w:ascii="Comic Sans MS" w:eastAsiaTheme="minorEastAsia" w:hAnsi="Comic Sans MS"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585935">
    <w:abstractNumId w:val="10"/>
  </w:num>
  <w:num w:numId="2" w16cid:durableId="72972325">
    <w:abstractNumId w:val="9"/>
  </w:num>
  <w:num w:numId="3" w16cid:durableId="617369252">
    <w:abstractNumId w:val="5"/>
  </w:num>
  <w:num w:numId="4" w16cid:durableId="1013074045">
    <w:abstractNumId w:val="19"/>
  </w:num>
  <w:num w:numId="5" w16cid:durableId="758060693">
    <w:abstractNumId w:val="14"/>
  </w:num>
  <w:num w:numId="6" w16cid:durableId="2132938147">
    <w:abstractNumId w:val="15"/>
  </w:num>
  <w:num w:numId="7" w16cid:durableId="1778868103">
    <w:abstractNumId w:val="13"/>
  </w:num>
  <w:num w:numId="8" w16cid:durableId="1878083274">
    <w:abstractNumId w:val="23"/>
  </w:num>
  <w:num w:numId="9" w16cid:durableId="2041323455">
    <w:abstractNumId w:val="8"/>
  </w:num>
  <w:num w:numId="10" w16cid:durableId="852956050">
    <w:abstractNumId w:val="20"/>
  </w:num>
  <w:num w:numId="11" w16cid:durableId="2041127079">
    <w:abstractNumId w:val="0"/>
  </w:num>
  <w:num w:numId="12" w16cid:durableId="2061858523">
    <w:abstractNumId w:val="21"/>
  </w:num>
  <w:num w:numId="13" w16cid:durableId="431826681">
    <w:abstractNumId w:val="11"/>
  </w:num>
  <w:num w:numId="14" w16cid:durableId="1903517677">
    <w:abstractNumId w:val="3"/>
  </w:num>
  <w:num w:numId="15" w16cid:durableId="778912134">
    <w:abstractNumId w:val="12"/>
  </w:num>
  <w:num w:numId="16" w16cid:durableId="271671877">
    <w:abstractNumId w:val="17"/>
  </w:num>
  <w:num w:numId="17" w16cid:durableId="107312945">
    <w:abstractNumId w:val="16"/>
  </w:num>
  <w:num w:numId="18" w16cid:durableId="1223251112">
    <w:abstractNumId w:val="7"/>
  </w:num>
  <w:num w:numId="19" w16cid:durableId="1017385107">
    <w:abstractNumId w:val="6"/>
  </w:num>
  <w:num w:numId="20" w16cid:durableId="1742754395">
    <w:abstractNumId w:val="1"/>
  </w:num>
  <w:num w:numId="21" w16cid:durableId="636494441">
    <w:abstractNumId w:val="4"/>
  </w:num>
  <w:num w:numId="22" w16cid:durableId="314530128">
    <w:abstractNumId w:val="18"/>
  </w:num>
  <w:num w:numId="23" w16cid:durableId="2044985504">
    <w:abstractNumId w:val="22"/>
  </w:num>
  <w:num w:numId="24" w16cid:durableId="323709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5C77"/>
    <w:rsid w:val="00006843"/>
    <w:rsid w:val="00010BA0"/>
    <w:rsid w:val="00011C5B"/>
    <w:rsid w:val="000173B4"/>
    <w:rsid w:val="00025BBC"/>
    <w:rsid w:val="00030E07"/>
    <w:rsid w:val="0003217A"/>
    <w:rsid w:val="000444D1"/>
    <w:rsid w:val="00067253"/>
    <w:rsid w:val="0006791E"/>
    <w:rsid w:val="0008042D"/>
    <w:rsid w:val="00084539"/>
    <w:rsid w:val="00086DD9"/>
    <w:rsid w:val="00094CD1"/>
    <w:rsid w:val="000976C8"/>
    <w:rsid w:val="000A2C5A"/>
    <w:rsid w:val="000C181A"/>
    <w:rsid w:val="000D1638"/>
    <w:rsid w:val="000D5EFB"/>
    <w:rsid w:val="000E5118"/>
    <w:rsid w:val="000E6B3D"/>
    <w:rsid w:val="000F3C6B"/>
    <w:rsid w:val="000F6194"/>
    <w:rsid w:val="001171FE"/>
    <w:rsid w:val="00117636"/>
    <w:rsid w:val="00141164"/>
    <w:rsid w:val="0015040D"/>
    <w:rsid w:val="00150B33"/>
    <w:rsid w:val="0015105A"/>
    <w:rsid w:val="00161289"/>
    <w:rsid w:val="00161D49"/>
    <w:rsid w:val="0017647B"/>
    <w:rsid w:val="0018375B"/>
    <w:rsid w:val="00184D38"/>
    <w:rsid w:val="001867A1"/>
    <w:rsid w:val="00186CEA"/>
    <w:rsid w:val="00187814"/>
    <w:rsid w:val="00190AE1"/>
    <w:rsid w:val="001958C6"/>
    <w:rsid w:val="001A1D66"/>
    <w:rsid w:val="001B3548"/>
    <w:rsid w:val="001D3F85"/>
    <w:rsid w:val="001F1D22"/>
    <w:rsid w:val="001F39D5"/>
    <w:rsid w:val="00200144"/>
    <w:rsid w:val="002032A9"/>
    <w:rsid w:val="0021416D"/>
    <w:rsid w:val="002215B5"/>
    <w:rsid w:val="002218C8"/>
    <w:rsid w:val="002271DE"/>
    <w:rsid w:val="00235BFC"/>
    <w:rsid w:val="0027332D"/>
    <w:rsid w:val="002822CB"/>
    <w:rsid w:val="00297F6F"/>
    <w:rsid w:val="002B0398"/>
    <w:rsid w:val="002B100D"/>
    <w:rsid w:val="002B44B6"/>
    <w:rsid w:val="002B6AF9"/>
    <w:rsid w:val="002C69FB"/>
    <w:rsid w:val="002E5D92"/>
    <w:rsid w:val="002F7391"/>
    <w:rsid w:val="002F7A8A"/>
    <w:rsid w:val="00303AD5"/>
    <w:rsid w:val="00313067"/>
    <w:rsid w:val="00325E33"/>
    <w:rsid w:val="00330459"/>
    <w:rsid w:val="00343209"/>
    <w:rsid w:val="00344DCD"/>
    <w:rsid w:val="00356A3D"/>
    <w:rsid w:val="00363623"/>
    <w:rsid w:val="00366269"/>
    <w:rsid w:val="003734AA"/>
    <w:rsid w:val="003774FC"/>
    <w:rsid w:val="00383E1B"/>
    <w:rsid w:val="003863E7"/>
    <w:rsid w:val="00391C59"/>
    <w:rsid w:val="0039799F"/>
    <w:rsid w:val="003B732E"/>
    <w:rsid w:val="003C0365"/>
    <w:rsid w:val="003C0A24"/>
    <w:rsid w:val="003D0BF5"/>
    <w:rsid w:val="003D48AD"/>
    <w:rsid w:val="003D54AC"/>
    <w:rsid w:val="003E73A4"/>
    <w:rsid w:val="003E76B3"/>
    <w:rsid w:val="003F07F4"/>
    <w:rsid w:val="003F149B"/>
    <w:rsid w:val="003F1977"/>
    <w:rsid w:val="00400A4C"/>
    <w:rsid w:val="00414847"/>
    <w:rsid w:val="00426690"/>
    <w:rsid w:val="00464DF6"/>
    <w:rsid w:val="0046617E"/>
    <w:rsid w:val="00476821"/>
    <w:rsid w:val="00476EF7"/>
    <w:rsid w:val="004909C5"/>
    <w:rsid w:val="00491DCC"/>
    <w:rsid w:val="004967D3"/>
    <w:rsid w:val="004A0458"/>
    <w:rsid w:val="004A7C33"/>
    <w:rsid w:val="004B05EF"/>
    <w:rsid w:val="004C1D3F"/>
    <w:rsid w:val="004D02E1"/>
    <w:rsid w:val="004D0F7C"/>
    <w:rsid w:val="004D3774"/>
    <w:rsid w:val="004D6944"/>
    <w:rsid w:val="004F13D8"/>
    <w:rsid w:val="00510636"/>
    <w:rsid w:val="005245E1"/>
    <w:rsid w:val="00524911"/>
    <w:rsid w:val="00537C7B"/>
    <w:rsid w:val="00542FFA"/>
    <w:rsid w:val="005437CD"/>
    <w:rsid w:val="00544D31"/>
    <w:rsid w:val="00544DC0"/>
    <w:rsid w:val="00557C07"/>
    <w:rsid w:val="005712C0"/>
    <w:rsid w:val="00581072"/>
    <w:rsid w:val="00582585"/>
    <w:rsid w:val="0058773A"/>
    <w:rsid w:val="005A06EC"/>
    <w:rsid w:val="005A14B6"/>
    <w:rsid w:val="005A49CC"/>
    <w:rsid w:val="005B1B48"/>
    <w:rsid w:val="005B46B5"/>
    <w:rsid w:val="005B76D2"/>
    <w:rsid w:val="005B79DF"/>
    <w:rsid w:val="005C121D"/>
    <w:rsid w:val="005C3F76"/>
    <w:rsid w:val="005D38B9"/>
    <w:rsid w:val="005E1477"/>
    <w:rsid w:val="005E1A60"/>
    <w:rsid w:val="005E4FF0"/>
    <w:rsid w:val="005E6134"/>
    <w:rsid w:val="005E7281"/>
    <w:rsid w:val="005F223E"/>
    <w:rsid w:val="005F4BFF"/>
    <w:rsid w:val="00601961"/>
    <w:rsid w:val="00626EC2"/>
    <w:rsid w:val="00634384"/>
    <w:rsid w:val="00642654"/>
    <w:rsid w:val="00663FBF"/>
    <w:rsid w:val="0066613C"/>
    <w:rsid w:val="006663E6"/>
    <w:rsid w:val="00666A98"/>
    <w:rsid w:val="00693D36"/>
    <w:rsid w:val="006C54A3"/>
    <w:rsid w:val="006D45EE"/>
    <w:rsid w:val="006F6B69"/>
    <w:rsid w:val="00700617"/>
    <w:rsid w:val="00703192"/>
    <w:rsid w:val="007118DD"/>
    <w:rsid w:val="007129E0"/>
    <w:rsid w:val="00722508"/>
    <w:rsid w:val="0072537D"/>
    <w:rsid w:val="00747452"/>
    <w:rsid w:val="00750E3B"/>
    <w:rsid w:val="007567F3"/>
    <w:rsid w:val="00756FE3"/>
    <w:rsid w:val="007750A9"/>
    <w:rsid w:val="00783D01"/>
    <w:rsid w:val="00784AC5"/>
    <w:rsid w:val="00790859"/>
    <w:rsid w:val="00794B69"/>
    <w:rsid w:val="00796001"/>
    <w:rsid w:val="007A7504"/>
    <w:rsid w:val="007B3FC4"/>
    <w:rsid w:val="007B5C27"/>
    <w:rsid w:val="007B6903"/>
    <w:rsid w:val="007C3C7F"/>
    <w:rsid w:val="007C67DB"/>
    <w:rsid w:val="007E0D1E"/>
    <w:rsid w:val="007E1BF0"/>
    <w:rsid w:val="007F2EBD"/>
    <w:rsid w:val="00801C61"/>
    <w:rsid w:val="00802A72"/>
    <w:rsid w:val="0081214C"/>
    <w:rsid w:val="008129C6"/>
    <w:rsid w:val="008129EF"/>
    <w:rsid w:val="008234F9"/>
    <w:rsid w:val="008357DD"/>
    <w:rsid w:val="00844D38"/>
    <w:rsid w:val="00847BBC"/>
    <w:rsid w:val="00850684"/>
    <w:rsid w:val="00856152"/>
    <w:rsid w:val="008663F9"/>
    <w:rsid w:val="00874A86"/>
    <w:rsid w:val="00892007"/>
    <w:rsid w:val="008942F5"/>
    <w:rsid w:val="00894EF7"/>
    <w:rsid w:val="00896D3F"/>
    <w:rsid w:val="008A62AB"/>
    <w:rsid w:val="008C47B8"/>
    <w:rsid w:val="008D7BB2"/>
    <w:rsid w:val="008E3F6A"/>
    <w:rsid w:val="008E58D4"/>
    <w:rsid w:val="00913C74"/>
    <w:rsid w:val="00915CBD"/>
    <w:rsid w:val="00922B53"/>
    <w:rsid w:val="00923A01"/>
    <w:rsid w:val="009254BC"/>
    <w:rsid w:val="009319BC"/>
    <w:rsid w:val="00954C4A"/>
    <w:rsid w:val="00963ADF"/>
    <w:rsid w:val="0098150C"/>
    <w:rsid w:val="00983235"/>
    <w:rsid w:val="009840FD"/>
    <w:rsid w:val="009875E1"/>
    <w:rsid w:val="00993482"/>
    <w:rsid w:val="0099502B"/>
    <w:rsid w:val="009A734B"/>
    <w:rsid w:val="009B44F1"/>
    <w:rsid w:val="009B54F3"/>
    <w:rsid w:val="009C746A"/>
    <w:rsid w:val="009D1B98"/>
    <w:rsid w:val="009E5EE0"/>
    <w:rsid w:val="009F3FA1"/>
    <w:rsid w:val="00A009D8"/>
    <w:rsid w:val="00A10BE0"/>
    <w:rsid w:val="00A30446"/>
    <w:rsid w:val="00A307AB"/>
    <w:rsid w:val="00A43A5A"/>
    <w:rsid w:val="00A54A1E"/>
    <w:rsid w:val="00A62CD8"/>
    <w:rsid w:val="00A67A9F"/>
    <w:rsid w:val="00A7005E"/>
    <w:rsid w:val="00A91E58"/>
    <w:rsid w:val="00A93D36"/>
    <w:rsid w:val="00A97862"/>
    <w:rsid w:val="00AA1687"/>
    <w:rsid w:val="00AA3F88"/>
    <w:rsid w:val="00AA4092"/>
    <w:rsid w:val="00AA45B1"/>
    <w:rsid w:val="00AC062E"/>
    <w:rsid w:val="00AC6D7D"/>
    <w:rsid w:val="00AD1A0D"/>
    <w:rsid w:val="00AD21E4"/>
    <w:rsid w:val="00AD3876"/>
    <w:rsid w:val="00AE3703"/>
    <w:rsid w:val="00AF0F62"/>
    <w:rsid w:val="00B00744"/>
    <w:rsid w:val="00B04696"/>
    <w:rsid w:val="00B13B27"/>
    <w:rsid w:val="00B146AB"/>
    <w:rsid w:val="00B14B9D"/>
    <w:rsid w:val="00B27FD7"/>
    <w:rsid w:val="00B31DA1"/>
    <w:rsid w:val="00B32073"/>
    <w:rsid w:val="00B41D7F"/>
    <w:rsid w:val="00B4724F"/>
    <w:rsid w:val="00B501ED"/>
    <w:rsid w:val="00B636BD"/>
    <w:rsid w:val="00B86704"/>
    <w:rsid w:val="00B90149"/>
    <w:rsid w:val="00BB7C29"/>
    <w:rsid w:val="00BC0006"/>
    <w:rsid w:val="00BC0825"/>
    <w:rsid w:val="00BC19A4"/>
    <w:rsid w:val="00BD0BE7"/>
    <w:rsid w:val="00BD5C75"/>
    <w:rsid w:val="00BE16B8"/>
    <w:rsid w:val="00BE1E90"/>
    <w:rsid w:val="00BE2002"/>
    <w:rsid w:val="00BE73FA"/>
    <w:rsid w:val="00BF0D6D"/>
    <w:rsid w:val="00BF66C0"/>
    <w:rsid w:val="00C068CC"/>
    <w:rsid w:val="00C076A7"/>
    <w:rsid w:val="00C15840"/>
    <w:rsid w:val="00C16A95"/>
    <w:rsid w:val="00C236E0"/>
    <w:rsid w:val="00C26AD9"/>
    <w:rsid w:val="00C425E8"/>
    <w:rsid w:val="00C46CE2"/>
    <w:rsid w:val="00C47CD2"/>
    <w:rsid w:val="00C504E6"/>
    <w:rsid w:val="00C608DF"/>
    <w:rsid w:val="00C612E6"/>
    <w:rsid w:val="00C62989"/>
    <w:rsid w:val="00C75106"/>
    <w:rsid w:val="00C81254"/>
    <w:rsid w:val="00C86D20"/>
    <w:rsid w:val="00CA22FF"/>
    <w:rsid w:val="00CB0B0D"/>
    <w:rsid w:val="00CB477A"/>
    <w:rsid w:val="00CB749B"/>
    <w:rsid w:val="00CC1D3C"/>
    <w:rsid w:val="00CC1DCE"/>
    <w:rsid w:val="00CE09CD"/>
    <w:rsid w:val="00CF7D01"/>
    <w:rsid w:val="00D0624B"/>
    <w:rsid w:val="00D2053C"/>
    <w:rsid w:val="00D22508"/>
    <w:rsid w:val="00D24AB6"/>
    <w:rsid w:val="00D30F8E"/>
    <w:rsid w:val="00D56A04"/>
    <w:rsid w:val="00D57D18"/>
    <w:rsid w:val="00D62128"/>
    <w:rsid w:val="00D65CEB"/>
    <w:rsid w:val="00D711D3"/>
    <w:rsid w:val="00D8199E"/>
    <w:rsid w:val="00D85270"/>
    <w:rsid w:val="00D8632A"/>
    <w:rsid w:val="00D90EAF"/>
    <w:rsid w:val="00D91A81"/>
    <w:rsid w:val="00D97110"/>
    <w:rsid w:val="00DA1F43"/>
    <w:rsid w:val="00DA32F0"/>
    <w:rsid w:val="00DB7960"/>
    <w:rsid w:val="00DC6D2A"/>
    <w:rsid w:val="00DE6A17"/>
    <w:rsid w:val="00E028CD"/>
    <w:rsid w:val="00E2207A"/>
    <w:rsid w:val="00E22501"/>
    <w:rsid w:val="00E26DD2"/>
    <w:rsid w:val="00E27D24"/>
    <w:rsid w:val="00E4014A"/>
    <w:rsid w:val="00E4359D"/>
    <w:rsid w:val="00E45223"/>
    <w:rsid w:val="00E64CB5"/>
    <w:rsid w:val="00E73226"/>
    <w:rsid w:val="00E764A0"/>
    <w:rsid w:val="00EA1539"/>
    <w:rsid w:val="00EA4FFA"/>
    <w:rsid w:val="00EA65BE"/>
    <w:rsid w:val="00EC008D"/>
    <w:rsid w:val="00EC021D"/>
    <w:rsid w:val="00EC2C14"/>
    <w:rsid w:val="00EC404C"/>
    <w:rsid w:val="00EC4A16"/>
    <w:rsid w:val="00ED12E7"/>
    <w:rsid w:val="00F00738"/>
    <w:rsid w:val="00F03ECA"/>
    <w:rsid w:val="00F2324D"/>
    <w:rsid w:val="00F25FB3"/>
    <w:rsid w:val="00F304FA"/>
    <w:rsid w:val="00F31584"/>
    <w:rsid w:val="00F32840"/>
    <w:rsid w:val="00F424FE"/>
    <w:rsid w:val="00F47D78"/>
    <w:rsid w:val="00F52E72"/>
    <w:rsid w:val="00F54283"/>
    <w:rsid w:val="00F63576"/>
    <w:rsid w:val="00F63C97"/>
    <w:rsid w:val="00FA2354"/>
    <w:rsid w:val="00FB00F5"/>
    <w:rsid w:val="00FB6044"/>
    <w:rsid w:val="00FC0195"/>
    <w:rsid w:val="00FC1D44"/>
    <w:rsid w:val="00FC642D"/>
    <w:rsid w:val="00FD055B"/>
    <w:rsid w:val="00FD6151"/>
    <w:rsid w:val="00F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21794960">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892694293">
      <w:bodyDiv w:val="1"/>
      <w:marLeft w:val="0"/>
      <w:marRight w:val="0"/>
      <w:marTop w:val="0"/>
      <w:marBottom w:val="0"/>
      <w:divBdr>
        <w:top w:val="none" w:sz="0" w:space="0" w:color="auto"/>
        <w:left w:val="none" w:sz="0" w:space="0" w:color="auto"/>
        <w:bottom w:val="none" w:sz="0" w:space="0" w:color="auto"/>
        <w:right w:val="none" w:sz="0" w:space="0" w:color="auto"/>
      </w:divBdr>
    </w:div>
    <w:div w:id="1004164236">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0976462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30944872">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ca2bb5-73eb-4c9a-a40d-688d5a380e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05EDE5608BE47AD8ED810D57D34EA" ma:contentTypeVersion="9" ma:contentTypeDescription="Create a new document." ma:contentTypeScope="" ma:versionID="22fed799989c974ae87992b53a80342c">
  <xsd:schema xmlns:xsd="http://www.w3.org/2001/XMLSchema" xmlns:xs="http://www.w3.org/2001/XMLSchema" xmlns:p="http://schemas.microsoft.com/office/2006/metadata/properties" xmlns:ns2="8cca2bb5-73eb-4c9a-a40d-688d5a380e7f" targetNamespace="http://schemas.microsoft.com/office/2006/metadata/properties" ma:root="true" ma:fieldsID="202d202f906ebdd94272e054cc6533eb" ns2:_="">
    <xsd:import namespace="8cca2bb5-73eb-4c9a-a40d-688d5a380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a2bb5-73eb-4c9a-a40d-688d5a380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2C1C1-A6C9-465C-9293-20D03F582E8D}">
  <ds:schemaRefs>
    <ds:schemaRef ds:uri="http://schemas.microsoft.com/office/2006/metadata/properties"/>
    <ds:schemaRef ds:uri="http://schemas.microsoft.com/office/infopath/2007/PartnerControls"/>
    <ds:schemaRef ds:uri="ddd7e3de-e97b-437d-bda0-6f1ce4855c86"/>
    <ds:schemaRef ds:uri="b3918de8-28e0-4007-916e-6d8ef032717d"/>
  </ds:schemaRefs>
</ds:datastoreItem>
</file>

<file path=customXml/itemProps2.xml><?xml version="1.0" encoding="utf-8"?>
<ds:datastoreItem xmlns:ds="http://schemas.openxmlformats.org/officeDocument/2006/customXml" ds:itemID="{FBE145AF-3272-4096-94B7-6CA18D8C04D1}">
  <ds:schemaRefs>
    <ds:schemaRef ds:uri="http://schemas.microsoft.com/sharepoint/v3/contenttype/forms"/>
  </ds:schemaRefs>
</ds:datastoreItem>
</file>

<file path=customXml/itemProps3.xml><?xml version="1.0" encoding="utf-8"?>
<ds:datastoreItem xmlns:ds="http://schemas.openxmlformats.org/officeDocument/2006/customXml" ds:itemID="{F082E422-B988-4629-9BA7-9640D02A99CA}"/>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Jane Bedwell</cp:lastModifiedBy>
  <cp:revision>3</cp:revision>
  <cp:lastPrinted>2024-01-02T14:28:00Z</cp:lastPrinted>
  <dcterms:created xsi:type="dcterms:W3CDTF">2024-01-03T16:46:00Z</dcterms:created>
  <dcterms:modified xsi:type="dcterms:W3CDTF">2024-01-03T16:46:00Z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0x010100BC705EDE5608BE47AD8ED810D57D34EA</vt:lpwstr>
  </property>
  <property fmtid="{D5CDD505-2E9C-101B-9397-08002B2CF9AE}" pid="3" name="Order">
    <vt:r8>4442400</vt:r8>
  </property>
  <property fmtid="{D5CDD505-2E9C-101B-9397-08002B2CF9AE}" pid="4" name="MediaServiceImageTags">
    <vt:lpwstr/>
  </property>
</Properties>
</file>