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25449" w:rsidRDefault="00425449" w:rsidP="00425449">
      <w:pPr>
        <w:ind w:left="720"/>
        <w:jc w:val="center"/>
        <w:rPr>
          <w:rFonts w:ascii="Arial" w:hAnsi="Arial" w:cs="Arial"/>
          <w:b/>
          <w:sz w:val="28"/>
          <w:szCs w:val="28"/>
        </w:rPr>
      </w:pPr>
      <w:bookmarkStart w:id="0" w:name="_GoBack"/>
      <w:bookmarkEnd w:id="0"/>
      <w:r>
        <w:rPr>
          <w:rFonts w:ascii="Arial" w:hAnsi="Arial" w:cs="Arial"/>
          <w:b/>
          <w:sz w:val="28"/>
          <w:szCs w:val="28"/>
        </w:rPr>
        <w:t>Larky Chal</w:t>
      </w:r>
      <w:r w:rsidR="005051A7">
        <w:rPr>
          <w:rFonts w:ascii="Arial" w:hAnsi="Arial" w:cs="Arial"/>
          <w:b/>
          <w:sz w:val="28"/>
          <w:szCs w:val="28"/>
        </w:rPr>
        <w:t>lenge-Physical Development</w:t>
      </w:r>
    </w:p>
    <w:p w:rsidR="00425449" w:rsidRDefault="00425449" w:rsidP="00425449">
      <w:pPr>
        <w:jc w:val="both"/>
        <w:rPr>
          <w:rFonts w:ascii="Arial" w:hAnsi="Arial" w:cs="Arial"/>
          <w:sz w:val="28"/>
          <w:szCs w:val="28"/>
        </w:rPr>
      </w:pPr>
    </w:p>
    <w:p w:rsidR="0006576A" w:rsidRDefault="00425449" w:rsidP="00425449">
      <w:pPr>
        <w:ind w:left="720"/>
        <w:jc w:val="both"/>
        <w:rPr>
          <w:rFonts w:ascii="Arial" w:hAnsi="Arial" w:cs="Arial"/>
          <w:sz w:val="28"/>
          <w:szCs w:val="28"/>
        </w:rPr>
      </w:pPr>
      <w:r>
        <w:rPr>
          <w:rFonts w:ascii="Arial" w:hAnsi="Arial" w:cs="Arial"/>
          <w:sz w:val="28"/>
          <w:szCs w:val="28"/>
        </w:rPr>
        <w:t>The challenge for the next two weeks is connected to one of the three prime areas of learning in the Early Years Foundation Stage-</w:t>
      </w:r>
      <w:r w:rsidR="005051A7">
        <w:rPr>
          <w:rFonts w:ascii="Arial" w:hAnsi="Arial" w:cs="Arial"/>
          <w:sz w:val="28"/>
          <w:szCs w:val="28"/>
        </w:rPr>
        <w:t>Physical Development</w:t>
      </w:r>
      <w:r>
        <w:rPr>
          <w:rFonts w:ascii="Arial" w:hAnsi="Arial" w:cs="Arial"/>
          <w:sz w:val="28"/>
          <w:szCs w:val="28"/>
        </w:rPr>
        <w:t>. In this challenge we are focusing on</w:t>
      </w:r>
      <w:r w:rsidR="005051A7">
        <w:rPr>
          <w:rFonts w:ascii="Arial" w:hAnsi="Arial" w:cs="Arial"/>
          <w:sz w:val="28"/>
          <w:szCs w:val="28"/>
        </w:rPr>
        <w:t xml:space="preserve"> ‘moving and handling’, particularly the development of the movement and muscle control needed for writing</w:t>
      </w:r>
      <w:r>
        <w:rPr>
          <w:rFonts w:ascii="Arial" w:hAnsi="Arial" w:cs="Arial"/>
          <w:sz w:val="28"/>
          <w:szCs w:val="28"/>
        </w:rPr>
        <w:t>.</w:t>
      </w:r>
      <w:r w:rsidR="005051A7">
        <w:rPr>
          <w:rFonts w:ascii="Arial" w:hAnsi="Arial" w:cs="Arial"/>
          <w:sz w:val="28"/>
          <w:szCs w:val="28"/>
        </w:rPr>
        <w:t xml:space="preserve"> We have made all the children a small ball of playdough (and attached the recipe if you would like to make more!) manipulating the playdough can help the children develop the physical skills that they need for writing. We would like you to spend some time with your child playing with their dough (you could even have a go at dough disco </w:t>
      </w:r>
      <w:hyperlink r:id="rId7" w:history="1">
        <w:r w:rsidR="005051A7" w:rsidRPr="00E627BA">
          <w:rPr>
            <w:rStyle w:val="Hyperlink"/>
            <w:rFonts w:ascii="Arial" w:hAnsi="Arial" w:cs="Arial"/>
            <w:sz w:val="28"/>
            <w:szCs w:val="28"/>
          </w:rPr>
          <w:t>http://www.youtube.com/watch?v=i-IfzeG1aC4</w:t>
        </w:r>
      </w:hyperlink>
      <w:r w:rsidR="005051A7">
        <w:rPr>
          <w:rFonts w:ascii="Arial" w:hAnsi="Arial" w:cs="Arial"/>
          <w:sz w:val="28"/>
          <w:szCs w:val="28"/>
        </w:rPr>
        <w:t xml:space="preserve">. </w:t>
      </w:r>
      <w:r w:rsidR="0006576A">
        <w:rPr>
          <w:rFonts w:ascii="Arial" w:hAnsi="Arial" w:cs="Arial"/>
          <w:sz w:val="28"/>
          <w:szCs w:val="28"/>
        </w:rPr>
        <w:t xml:space="preserve">When modeling with the dough encourage your child to stand rather than sit (you will notice we have moved the chairs away from the dough and playdough table at nursery) standing helps the children to develop their balance and to use their whole arm as they manipulate the dough. </w:t>
      </w:r>
    </w:p>
    <w:p w:rsidR="0006576A" w:rsidRDefault="0006576A" w:rsidP="00425449">
      <w:pPr>
        <w:ind w:left="720"/>
        <w:jc w:val="both"/>
        <w:rPr>
          <w:rFonts w:ascii="Arial" w:hAnsi="Arial" w:cs="Arial"/>
          <w:sz w:val="28"/>
          <w:szCs w:val="28"/>
        </w:rPr>
      </w:pPr>
    </w:p>
    <w:p w:rsidR="0006576A" w:rsidRDefault="005051A7" w:rsidP="00425449">
      <w:pPr>
        <w:ind w:left="720"/>
        <w:jc w:val="both"/>
        <w:rPr>
          <w:rFonts w:ascii="Arial" w:hAnsi="Arial" w:cs="Arial"/>
          <w:sz w:val="28"/>
          <w:szCs w:val="28"/>
        </w:rPr>
      </w:pPr>
      <w:r>
        <w:rPr>
          <w:rFonts w:ascii="Arial" w:hAnsi="Arial" w:cs="Arial"/>
          <w:sz w:val="28"/>
          <w:szCs w:val="28"/>
        </w:rPr>
        <w:t>Other physical activities will support your child to develop the physical skills necessary for writing so encou</w:t>
      </w:r>
      <w:r w:rsidR="00B57FEF">
        <w:rPr>
          <w:rFonts w:ascii="Arial" w:hAnsi="Arial" w:cs="Arial"/>
          <w:sz w:val="28"/>
          <w:szCs w:val="28"/>
        </w:rPr>
        <w:t xml:space="preserve">rage them to use big movements- </w:t>
      </w:r>
      <w:r>
        <w:rPr>
          <w:rFonts w:ascii="Arial" w:hAnsi="Arial" w:cs="Arial"/>
          <w:sz w:val="28"/>
          <w:szCs w:val="28"/>
        </w:rPr>
        <w:t>using water and a big paint brush on a wall, climbing and hanging from monkey bars</w:t>
      </w:r>
      <w:r w:rsidR="0006576A">
        <w:rPr>
          <w:rFonts w:ascii="Arial" w:hAnsi="Arial" w:cs="Arial"/>
          <w:sz w:val="28"/>
          <w:szCs w:val="28"/>
        </w:rPr>
        <w:t>, digging in sand or soil, throwing and catching</w:t>
      </w:r>
      <w:r>
        <w:rPr>
          <w:rFonts w:ascii="Arial" w:hAnsi="Arial" w:cs="Arial"/>
          <w:sz w:val="28"/>
          <w:szCs w:val="28"/>
        </w:rPr>
        <w:t>)</w:t>
      </w:r>
      <w:r w:rsidR="0006576A">
        <w:rPr>
          <w:rFonts w:ascii="Arial" w:hAnsi="Arial" w:cs="Arial"/>
          <w:sz w:val="28"/>
          <w:szCs w:val="28"/>
        </w:rPr>
        <w:t xml:space="preserve">. </w:t>
      </w:r>
      <w:r w:rsidR="00395608">
        <w:rPr>
          <w:rFonts w:ascii="Arial" w:hAnsi="Arial" w:cs="Arial"/>
          <w:sz w:val="28"/>
          <w:szCs w:val="28"/>
        </w:rPr>
        <w:t xml:space="preserve">Remember as your child is developing their physical skills their writing will be big as they will move their pencil from their shoulder at first, then from their wrist and finally using their fingers so give them big paper! </w:t>
      </w:r>
      <w:r w:rsidR="0006576A">
        <w:rPr>
          <w:rFonts w:ascii="Arial" w:hAnsi="Arial" w:cs="Arial"/>
          <w:sz w:val="28"/>
          <w:szCs w:val="28"/>
        </w:rPr>
        <w:t>To develop smaller movements you could try threading, sewing, playing a fishing game or using small construction kits. I have included some links to further information about physical development at the bottom of this letter, if you would like to know more please ask.</w:t>
      </w:r>
    </w:p>
    <w:p w:rsidR="00395608" w:rsidRDefault="00395608" w:rsidP="00395608">
      <w:pPr>
        <w:ind w:left="720"/>
        <w:jc w:val="center"/>
        <w:rPr>
          <w:rFonts w:ascii="Arial" w:hAnsi="Arial" w:cs="Arial"/>
          <w:sz w:val="28"/>
          <w:szCs w:val="28"/>
        </w:rPr>
      </w:pPr>
      <w:r>
        <w:rPr>
          <w:rFonts w:ascii="Arial" w:hAnsi="Arial" w:cs="Arial"/>
          <w:noProof/>
          <w:sz w:val="28"/>
          <w:szCs w:val="28"/>
          <w:lang w:val="en-GB" w:eastAsia="en-GB"/>
        </w:rPr>
        <w:drawing>
          <wp:inline distT="0" distB="0" distL="0" distR="0">
            <wp:extent cx="2705100" cy="1685925"/>
            <wp:effectExtent l="19050" t="0" r="0" b="0"/>
            <wp:docPr id="1" name="Picture 0" descr="prepare for schoo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are for school.png"/>
                    <pic:cNvPicPr/>
                  </pic:nvPicPr>
                  <pic:blipFill>
                    <a:blip r:embed="rId8" cstate="print"/>
                    <a:stretch>
                      <a:fillRect/>
                    </a:stretch>
                  </pic:blipFill>
                  <pic:spPr>
                    <a:xfrm>
                      <a:off x="0" y="0"/>
                      <a:ext cx="2705100" cy="1685925"/>
                    </a:xfrm>
                    <a:prstGeom prst="rect">
                      <a:avLst/>
                    </a:prstGeom>
                  </pic:spPr>
                </pic:pic>
              </a:graphicData>
            </a:graphic>
          </wp:inline>
        </w:drawing>
      </w:r>
    </w:p>
    <w:p w:rsidR="00395608" w:rsidRDefault="00395608" w:rsidP="00425449">
      <w:pPr>
        <w:ind w:left="720"/>
        <w:jc w:val="both"/>
        <w:rPr>
          <w:rFonts w:ascii="Arial" w:hAnsi="Arial" w:cs="Arial"/>
          <w:sz w:val="28"/>
          <w:szCs w:val="28"/>
        </w:rPr>
      </w:pPr>
    </w:p>
    <w:p w:rsidR="00425449" w:rsidRDefault="0006576A" w:rsidP="00425449">
      <w:pPr>
        <w:ind w:left="720"/>
        <w:jc w:val="both"/>
        <w:rPr>
          <w:rFonts w:ascii="Arial" w:hAnsi="Arial" w:cs="Arial"/>
          <w:sz w:val="28"/>
          <w:szCs w:val="28"/>
        </w:rPr>
      </w:pPr>
      <w:r>
        <w:rPr>
          <w:rFonts w:ascii="Arial" w:hAnsi="Arial" w:cs="Arial"/>
          <w:sz w:val="28"/>
          <w:szCs w:val="28"/>
        </w:rPr>
        <w:t>We would love to hear about what you</w:t>
      </w:r>
      <w:r w:rsidR="00B57FEF">
        <w:rPr>
          <w:rFonts w:ascii="Arial" w:hAnsi="Arial" w:cs="Arial"/>
          <w:sz w:val="28"/>
          <w:szCs w:val="28"/>
        </w:rPr>
        <w:t xml:space="preserve"> and your child have been doing,</w:t>
      </w:r>
      <w:r>
        <w:rPr>
          <w:rFonts w:ascii="Arial" w:hAnsi="Arial" w:cs="Arial"/>
          <w:sz w:val="28"/>
          <w:szCs w:val="28"/>
        </w:rPr>
        <w:t xml:space="preserve"> y</w:t>
      </w:r>
      <w:r w:rsidR="00425449">
        <w:rPr>
          <w:rFonts w:ascii="Arial" w:hAnsi="Arial" w:cs="Arial"/>
          <w:sz w:val="28"/>
          <w:szCs w:val="28"/>
        </w:rPr>
        <w:t>ou can send us a postcard using Orbit (if you are not registered on Orbit yet please speak to Cath who will make sure you receive an e-mail invitation) or e-mail photographs to:</w:t>
      </w:r>
    </w:p>
    <w:p w:rsidR="00425449" w:rsidRDefault="00425449" w:rsidP="00425449">
      <w:pPr>
        <w:ind w:left="720"/>
        <w:jc w:val="both"/>
        <w:rPr>
          <w:rFonts w:ascii="Arial" w:hAnsi="Arial" w:cs="Arial"/>
          <w:sz w:val="28"/>
          <w:szCs w:val="28"/>
        </w:rPr>
      </w:pPr>
    </w:p>
    <w:p w:rsidR="00425449" w:rsidRDefault="009A1309" w:rsidP="00425449">
      <w:pPr>
        <w:ind w:left="720"/>
        <w:jc w:val="both"/>
        <w:rPr>
          <w:rFonts w:ascii="Arial" w:hAnsi="Arial" w:cs="Arial"/>
          <w:sz w:val="28"/>
          <w:szCs w:val="28"/>
        </w:rPr>
      </w:pPr>
      <w:hyperlink r:id="rId9" w:history="1">
        <w:r w:rsidR="00425449" w:rsidRPr="008058BF">
          <w:rPr>
            <w:rStyle w:val="Hyperlink"/>
            <w:rFonts w:ascii="Arial" w:hAnsi="Arial" w:cs="Arial"/>
            <w:sz w:val="28"/>
            <w:szCs w:val="28"/>
          </w:rPr>
          <w:t>catherine.evans@larkhill-nur.stockport.sch.uk</w:t>
        </w:r>
      </w:hyperlink>
      <w:r w:rsidR="00425449">
        <w:rPr>
          <w:rFonts w:ascii="Arial" w:hAnsi="Arial" w:cs="Arial"/>
          <w:sz w:val="28"/>
          <w:szCs w:val="28"/>
        </w:rPr>
        <w:t xml:space="preserve"> or</w:t>
      </w:r>
    </w:p>
    <w:p w:rsidR="00425449" w:rsidRDefault="00425449" w:rsidP="00425449">
      <w:pPr>
        <w:ind w:left="720"/>
        <w:jc w:val="both"/>
        <w:rPr>
          <w:rFonts w:ascii="Arial" w:hAnsi="Arial" w:cs="Arial"/>
          <w:sz w:val="28"/>
          <w:szCs w:val="28"/>
        </w:rPr>
      </w:pPr>
    </w:p>
    <w:p w:rsidR="00425449" w:rsidRDefault="009A1309" w:rsidP="00425449">
      <w:pPr>
        <w:ind w:left="720"/>
        <w:jc w:val="both"/>
        <w:rPr>
          <w:rFonts w:ascii="Arial" w:hAnsi="Arial" w:cs="Arial"/>
          <w:sz w:val="28"/>
          <w:szCs w:val="28"/>
        </w:rPr>
      </w:pPr>
      <w:hyperlink r:id="rId10" w:history="1">
        <w:r w:rsidR="00425449" w:rsidRPr="008058BF">
          <w:rPr>
            <w:rStyle w:val="Hyperlink"/>
            <w:rFonts w:ascii="Arial" w:hAnsi="Arial" w:cs="Arial"/>
            <w:sz w:val="28"/>
            <w:szCs w:val="28"/>
          </w:rPr>
          <w:t>headteacher@larkhill-nur.stockport.sch.uk</w:t>
        </w:r>
      </w:hyperlink>
    </w:p>
    <w:p w:rsidR="00425449" w:rsidRDefault="00425449" w:rsidP="00425449">
      <w:pPr>
        <w:jc w:val="both"/>
        <w:rPr>
          <w:rFonts w:ascii="Arial" w:hAnsi="Arial" w:cs="Arial"/>
          <w:sz w:val="28"/>
          <w:szCs w:val="28"/>
        </w:rPr>
      </w:pPr>
    </w:p>
    <w:p w:rsidR="00425449" w:rsidRDefault="00425449" w:rsidP="00425449">
      <w:pPr>
        <w:ind w:left="720"/>
        <w:jc w:val="both"/>
        <w:rPr>
          <w:rFonts w:ascii="Arial" w:hAnsi="Arial" w:cs="Arial"/>
          <w:sz w:val="28"/>
          <w:szCs w:val="28"/>
        </w:rPr>
      </w:pPr>
      <w:r>
        <w:rPr>
          <w:rFonts w:ascii="Arial" w:hAnsi="Arial" w:cs="Arial"/>
          <w:sz w:val="28"/>
          <w:szCs w:val="28"/>
        </w:rPr>
        <w:t xml:space="preserve">Thank-you </w:t>
      </w:r>
    </w:p>
    <w:p w:rsidR="00425449" w:rsidRDefault="0006576A" w:rsidP="00425449">
      <w:pPr>
        <w:ind w:left="720"/>
        <w:jc w:val="both"/>
        <w:rPr>
          <w:rFonts w:ascii="Arial" w:hAnsi="Arial" w:cs="Arial"/>
          <w:sz w:val="28"/>
          <w:szCs w:val="28"/>
        </w:rPr>
      </w:pPr>
      <w:r>
        <w:rPr>
          <w:rFonts w:ascii="Arial" w:hAnsi="Arial" w:cs="Arial"/>
          <w:sz w:val="28"/>
          <w:szCs w:val="28"/>
        </w:rPr>
        <w:t>Cath</w:t>
      </w:r>
    </w:p>
    <w:p w:rsidR="0006576A" w:rsidRDefault="0006576A" w:rsidP="00425449">
      <w:pPr>
        <w:ind w:left="720"/>
        <w:jc w:val="both"/>
        <w:rPr>
          <w:rFonts w:ascii="Arial" w:hAnsi="Arial" w:cs="Arial"/>
          <w:sz w:val="28"/>
          <w:szCs w:val="28"/>
        </w:rPr>
      </w:pPr>
    </w:p>
    <w:p w:rsidR="0006576A" w:rsidRDefault="0006576A" w:rsidP="00425449">
      <w:pPr>
        <w:ind w:left="720"/>
        <w:jc w:val="both"/>
        <w:rPr>
          <w:rFonts w:ascii="Arial" w:hAnsi="Arial" w:cs="Arial"/>
          <w:sz w:val="28"/>
          <w:szCs w:val="28"/>
        </w:rPr>
      </w:pPr>
      <w:r>
        <w:rPr>
          <w:rFonts w:ascii="Arial" w:hAnsi="Arial" w:cs="Arial"/>
          <w:sz w:val="28"/>
          <w:szCs w:val="28"/>
        </w:rPr>
        <w:t>Cath Evans-Deputy Head</w:t>
      </w:r>
    </w:p>
    <w:p w:rsidR="0006576A" w:rsidRDefault="0006576A" w:rsidP="00425449">
      <w:pPr>
        <w:ind w:left="720"/>
        <w:jc w:val="both"/>
        <w:rPr>
          <w:rFonts w:ascii="Arial" w:hAnsi="Arial" w:cs="Arial"/>
          <w:sz w:val="28"/>
          <w:szCs w:val="28"/>
        </w:rPr>
      </w:pPr>
    </w:p>
    <w:p w:rsidR="0006576A" w:rsidRDefault="001E3778" w:rsidP="00425449">
      <w:pPr>
        <w:ind w:left="720"/>
        <w:jc w:val="both"/>
        <w:rPr>
          <w:rFonts w:ascii="Arial" w:hAnsi="Arial" w:cs="Arial"/>
          <w:sz w:val="28"/>
          <w:szCs w:val="28"/>
        </w:rPr>
      </w:pPr>
      <w:r>
        <w:rPr>
          <w:rFonts w:ascii="Arial" w:hAnsi="Arial" w:cs="Arial"/>
          <w:b/>
          <w:sz w:val="28"/>
          <w:szCs w:val="28"/>
        </w:rPr>
        <w:t xml:space="preserve">Further Information </w:t>
      </w:r>
      <w:r w:rsidRPr="001E3778">
        <w:rPr>
          <w:rFonts w:ascii="Arial" w:hAnsi="Arial" w:cs="Arial"/>
          <w:sz w:val="28"/>
          <w:szCs w:val="28"/>
        </w:rPr>
        <w:t>(this letter will be added to the parents section of our website so that you can follow the links directly!)</w:t>
      </w:r>
    </w:p>
    <w:p w:rsidR="001E3778" w:rsidRDefault="001E3778" w:rsidP="00425449">
      <w:pPr>
        <w:ind w:left="720"/>
        <w:jc w:val="both"/>
        <w:rPr>
          <w:rFonts w:ascii="Arial" w:hAnsi="Arial" w:cs="Arial"/>
          <w:b/>
          <w:sz w:val="28"/>
          <w:szCs w:val="28"/>
        </w:rPr>
      </w:pPr>
    </w:p>
    <w:p w:rsidR="001E3778" w:rsidRPr="001E3778" w:rsidRDefault="001E3778" w:rsidP="00425449">
      <w:pPr>
        <w:ind w:left="720"/>
        <w:jc w:val="both"/>
        <w:rPr>
          <w:rFonts w:ascii="Arial" w:hAnsi="Arial" w:cs="Arial"/>
          <w:sz w:val="28"/>
          <w:szCs w:val="28"/>
        </w:rPr>
      </w:pPr>
      <w:r w:rsidRPr="001E3778">
        <w:rPr>
          <w:rFonts w:ascii="Arial" w:hAnsi="Arial" w:cs="Arial"/>
          <w:sz w:val="28"/>
          <w:szCs w:val="28"/>
        </w:rPr>
        <w:t>This is a link to a blog written by a former head teacher with a particular interest in the writing</w:t>
      </w:r>
    </w:p>
    <w:p w:rsidR="001E3778" w:rsidRPr="001E3778" w:rsidRDefault="009A1309" w:rsidP="00425449">
      <w:pPr>
        <w:ind w:left="720"/>
        <w:jc w:val="both"/>
        <w:rPr>
          <w:rFonts w:ascii="Arial" w:hAnsi="Arial" w:cs="Arial"/>
          <w:sz w:val="28"/>
          <w:szCs w:val="28"/>
        </w:rPr>
      </w:pPr>
      <w:hyperlink r:id="rId11" w:history="1">
        <w:r w:rsidR="001E3778" w:rsidRPr="001E3778">
          <w:rPr>
            <w:rStyle w:val="Hyperlink"/>
            <w:rFonts w:ascii="Arial" w:hAnsi="Arial" w:cs="Arial"/>
            <w:sz w:val="28"/>
            <w:szCs w:val="28"/>
          </w:rPr>
          <w:t>http://abcdoes.typepad.com/abc-does-a-blog/2013/09/a-week-of-dough-gym.html</w:t>
        </w:r>
      </w:hyperlink>
    </w:p>
    <w:p w:rsidR="001E3778" w:rsidRPr="001E3778" w:rsidRDefault="001E3778" w:rsidP="00425449">
      <w:pPr>
        <w:ind w:left="720"/>
        <w:jc w:val="both"/>
        <w:rPr>
          <w:rFonts w:ascii="Arial" w:hAnsi="Arial" w:cs="Arial"/>
          <w:b/>
          <w:sz w:val="28"/>
          <w:szCs w:val="28"/>
        </w:rPr>
      </w:pPr>
    </w:p>
    <w:p w:rsidR="00425449" w:rsidRDefault="001E3778" w:rsidP="00425449">
      <w:pPr>
        <w:ind w:left="720"/>
        <w:jc w:val="both"/>
        <w:rPr>
          <w:rFonts w:ascii="Arial" w:hAnsi="Arial" w:cs="Arial"/>
          <w:sz w:val="28"/>
          <w:szCs w:val="28"/>
        </w:rPr>
      </w:pPr>
      <w:r>
        <w:rPr>
          <w:rFonts w:ascii="Arial" w:hAnsi="Arial" w:cs="Arial"/>
          <w:sz w:val="28"/>
          <w:szCs w:val="28"/>
        </w:rPr>
        <w:t>These two links are information for parents provided by occupational therapists-the first gives information about ‘typical development’ and the second some ideas of things that help children develop muscle strength in their hands.</w:t>
      </w:r>
    </w:p>
    <w:p w:rsidR="00425449" w:rsidRDefault="009A1309" w:rsidP="00425449">
      <w:pPr>
        <w:ind w:left="720"/>
        <w:jc w:val="both"/>
        <w:rPr>
          <w:rFonts w:ascii="Arial" w:hAnsi="Arial" w:cs="Arial"/>
          <w:sz w:val="28"/>
          <w:szCs w:val="28"/>
        </w:rPr>
      </w:pPr>
      <w:hyperlink r:id="rId12" w:history="1">
        <w:r w:rsidR="001E3778" w:rsidRPr="00E627BA">
          <w:rPr>
            <w:rStyle w:val="Hyperlink"/>
            <w:rFonts w:ascii="Arial" w:hAnsi="Arial" w:cs="Arial"/>
            <w:sz w:val="28"/>
            <w:szCs w:val="28"/>
          </w:rPr>
          <w:t>http://www.occupationaltherapychildren.com.au/blog/parents-pencil-grasp-gripping-guide/</w:t>
        </w:r>
      </w:hyperlink>
    </w:p>
    <w:p w:rsidR="001E3778" w:rsidRDefault="001E3778" w:rsidP="00425449">
      <w:pPr>
        <w:ind w:left="720"/>
        <w:jc w:val="both"/>
        <w:rPr>
          <w:rFonts w:ascii="Arial" w:hAnsi="Arial" w:cs="Arial"/>
          <w:sz w:val="28"/>
          <w:szCs w:val="28"/>
        </w:rPr>
      </w:pPr>
    </w:p>
    <w:p w:rsidR="001E3778" w:rsidRDefault="009A1309" w:rsidP="00425449">
      <w:pPr>
        <w:ind w:left="720"/>
        <w:jc w:val="both"/>
        <w:rPr>
          <w:rFonts w:ascii="Arial" w:hAnsi="Arial" w:cs="Arial"/>
          <w:sz w:val="28"/>
          <w:szCs w:val="28"/>
        </w:rPr>
      </w:pPr>
      <w:hyperlink r:id="rId13" w:history="1">
        <w:r w:rsidR="001E3778" w:rsidRPr="00E627BA">
          <w:rPr>
            <w:rStyle w:val="Hyperlink"/>
            <w:rFonts w:ascii="Arial" w:hAnsi="Arial" w:cs="Arial"/>
            <w:sz w:val="28"/>
            <w:szCs w:val="28"/>
          </w:rPr>
          <w:t>http://www.rch.org.au/uploadedFiles/Main/Content/ot/InfoSheet_E.pdf</w:t>
        </w:r>
      </w:hyperlink>
    </w:p>
    <w:p w:rsidR="001E3778" w:rsidRDefault="001E3778" w:rsidP="00425449">
      <w:pPr>
        <w:ind w:left="720"/>
        <w:jc w:val="both"/>
        <w:rPr>
          <w:rFonts w:ascii="Arial" w:hAnsi="Arial" w:cs="Arial"/>
          <w:sz w:val="28"/>
          <w:szCs w:val="28"/>
        </w:rPr>
      </w:pPr>
    </w:p>
    <w:p w:rsidR="001E3778" w:rsidRDefault="001E3778" w:rsidP="00425449">
      <w:pPr>
        <w:ind w:left="720"/>
        <w:jc w:val="both"/>
        <w:rPr>
          <w:rFonts w:ascii="Arial" w:hAnsi="Arial" w:cs="Arial"/>
          <w:sz w:val="28"/>
          <w:szCs w:val="28"/>
        </w:rPr>
      </w:pPr>
    </w:p>
    <w:p w:rsidR="001E3778" w:rsidRPr="009D6C05" w:rsidRDefault="001E3778" w:rsidP="00425449">
      <w:pPr>
        <w:ind w:left="720"/>
        <w:jc w:val="both"/>
        <w:rPr>
          <w:rFonts w:ascii="Arial" w:hAnsi="Arial" w:cs="Arial"/>
          <w:sz w:val="28"/>
          <w:szCs w:val="28"/>
        </w:rPr>
      </w:pPr>
    </w:p>
    <w:p w:rsidR="00226262" w:rsidRDefault="00226262"/>
    <w:sectPr w:rsidR="00226262" w:rsidSect="009D6C05">
      <w:headerReference w:type="default" r:id="rId14"/>
      <w:footerReference w:type="default" r:id="rId15"/>
      <w:pgSz w:w="11900" w:h="16840"/>
      <w:pgMar w:top="720" w:right="720" w:bottom="720" w:left="720" w:header="2381" w:footer="266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1309" w:rsidRDefault="009A1309" w:rsidP="00762A67">
      <w:r>
        <w:separator/>
      </w:r>
    </w:p>
  </w:endnote>
  <w:endnote w:type="continuationSeparator" w:id="0">
    <w:p w:rsidR="009A1309" w:rsidRDefault="009A1309" w:rsidP="00762A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918" w:rsidRDefault="009A1309">
    <w:pPr>
      <w:pStyle w:val="Foot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0" type="#_x0000_t75" style="position:absolute;margin-left:-94.5pt;margin-top:-28.65pt;width:607.55pt;height:180pt;z-index:-251655168;visibility:visible">
          <v:imagedata r:id="rId1" o:title=""/>
        </v:shape>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1309" w:rsidRDefault="009A1309" w:rsidP="00762A67">
      <w:r>
        <w:separator/>
      </w:r>
    </w:p>
  </w:footnote>
  <w:footnote w:type="continuationSeparator" w:id="0">
    <w:p w:rsidR="009A1309" w:rsidRDefault="009A1309" w:rsidP="00762A6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F4918" w:rsidRDefault="009A1309">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2049" type="#_x0000_t75" style="position:absolute;margin-left:-89.95pt;margin-top:-119pt;width:595.25pt;height:153.95pt;z-index:-251656192;visibility:visible">
          <v:imagedata r:id="rId1" o:title=""/>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8"/>
  <w:defaultTabStop w:val="720"/>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425449"/>
    <w:rsid w:val="0006576A"/>
    <w:rsid w:val="00137FAB"/>
    <w:rsid w:val="001E3778"/>
    <w:rsid w:val="00226262"/>
    <w:rsid w:val="0039221D"/>
    <w:rsid w:val="00395608"/>
    <w:rsid w:val="00425449"/>
    <w:rsid w:val="005051A7"/>
    <w:rsid w:val="00762A67"/>
    <w:rsid w:val="009A1309"/>
    <w:rsid w:val="00A74CA6"/>
    <w:rsid w:val="00B57FE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25449"/>
    <w:pPr>
      <w:spacing w:after="0" w:line="240" w:lineRule="auto"/>
    </w:pPr>
    <w:rPr>
      <w:rFonts w:ascii="Cambria" w:eastAsia="MS Mincho" w:hAnsi="Cambria" w:cs="Times New Roman"/>
      <w:sz w:val="24"/>
      <w:szCs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25449"/>
    <w:pPr>
      <w:tabs>
        <w:tab w:val="center" w:pos="4320"/>
        <w:tab w:val="right" w:pos="8640"/>
      </w:tabs>
    </w:pPr>
  </w:style>
  <w:style w:type="character" w:customStyle="1" w:styleId="HeaderChar">
    <w:name w:val="Header Char"/>
    <w:basedOn w:val="DefaultParagraphFont"/>
    <w:link w:val="Header"/>
    <w:uiPriority w:val="99"/>
    <w:rsid w:val="00425449"/>
    <w:rPr>
      <w:rFonts w:ascii="Cambria" w:eastAsia="MS Mincho" w:hAnsi="Cambria" w:cs="Times New Roman"/>
      <w:sz w:val="24"/>
      <w:szCs w:val="24"/>
      <w:lang w:val="en-US"/>
    </w:rPr>
  </w:style>
  <w:style w:type="paragraph" w:styleId="Footer">
    <w:name w:val="footer"/>
    <w:basedOn w:val="Normal"/>
    <w:link w:val="FooterChar"/>
    <w:uiPriority w:val="99"/>
    <w:unhideWhenUsed/>
    <w:rsid w:val="00425449"/>
    <w:pPr>
      <w:tabs>
        <w:tab w:val="center" w:pos="4320"/>
        <w:tab w:val="right" w:pos="8640"/>
      </w:tabs>
    </w:pPr>
  </w:style>
  <w:style w:type="character" w:customStyle="1" w:styleId="FooterChar">
    <w:name w:val="Footer Char"/>
    <w:basedOn w:val="DefaultParagraphFont"/>
    <w:link w:val="Footer"/>
    <w:uiPriority w:val="99"/>
    <w:rsid w:val="00425449"/>
    <w:rPr>
      <w:rFonts w:ascii="Cambria" w:eastAsia="MS Mincho" w:hAnsi="Cambria" w:cs="Times New Roman"/>
      <w:sz w:val="24"/>
      <w:szCs w:val="24"/>
      <w:lang w:val="en-US"/>
    </w:rPr>
  </w:style>
  <w:style w:type="character" w:styleId="Hyperlink">
    <w:name w:val="Hyperlink"/>
    <w:uiPriority w:val="99"/>
    <w:unhideWhenUsed/>
    <w:rsid w:val="00425449"/>
    <w:rPr>
      <w:color w:val="0000FF"/>
      <w:u w:val="single"/>
    </w:rPr>
  </w:style>
  <w:style w:type="paragraph" w:styleId="BalloonText">
    <w:name w:val="Balloon Text"/>
    <w:basedOn w:val="Normal"/>
    <w:link w:val="BalloonTextChar"/>
    <w:uiPriority w:val="99"/>
    <w:semiHidden/>
    <w:unhideWhenUsed/>
    <w:rsid w:val="00395608"/>
    <w:rPr>
      <w:rFonts w:ascii="Tahoma" w:hAnsi="Tahoma" w:cs="Tahoma"/>
      <w:sz w:val="16"/>
      <w:szCs w:val="16"/>
    </w:rPr>
  </w:style>
  <w:style w:type="character" w:customStyle="1" w:styleId="BalloonTextChar">
    <w:name w:val="Balloon Text Char"/>
    <w:basedOn w:val="DefaultParagraphFont"/>
    <w:link w:val="BalloonText"/>
    <w:uiPriority w:val="99"/>
    <w:semiHidden/>
    <w:rsid w:val="00395608"/>
    <w:rPr>
      <w:rFonts w:ascii="Tahoma" w:eastAsia="MS Mincho" w:hAnsi="Tahoma" w:cs="Tahoma"/>
      <w:sz w:val="16"/>
      <w:szCs w:val="16"/>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www.rch.org.au/uploadedFiles/Main/Content/ot/InfoSheet_E.pdf" TargetMode="External"/><Relationship Id="rId3" Type="http://schemas.openxmlformats.org/officeDocument/2006/relationships/settings" Target="settings.xml"/><Relationship Id="rId7" Type="http://schemas.openxmlformats.org/officeDocument/2006/relationships/hyperlink" Target="http://www.youtube.com/watch?v=i-IfzeG1aC4" TargetMode="External"/><Relationship Id="rId12" Type="http://schemas.openxmlformats.org/officeDocument/2006/relationships/hyperlink" Target="http://www.occupationaltherapychildren.com.au/blog/parents-pencil-grasp-gripping-guide/" TargetMode="External"/><Relationship Id="rId17"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yperlink" Target="http://abcdoes.typepad.com/abc-does-a-blog/2013/09/a-week-of-dough-gym.html"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headteacher@larkhill-nur.stockport.sch.uk" TargetMode="External"/><Relationship Id="rId4" Type="http://schemas.openxmlformats.org/officeDocument/2006/relationships/webSettings" Target="webSettings.xml"/><Relationship Id="rId9" Type="http://schemas.openxmlformats.org/officeDocument/2006/relationships/hyperlink" Target="mailto:catherine.evans@larkhill-nur.stockport.sch.uk"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496</Words>
  <Characters>2828</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Cath</dc:creator>
  <cp:lastModifiedBy>Larkhill Head</cp:lastModifiedBy>
  <cp:revision>2</cp:revision>
  <dcterms:created xsi:type="dcterms:W3CDTF">2014-06-19T06:49:00Z</dcterms:created>
  <dcterms:modified xsi:type="dcterms:W3CDTF">2014-06-19T06:49:00Z</dcterms:modified>
</cp:coreProperties>
</file>