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6E51" w14:textId="77777777" w:rsidR="004655D5" w:rsidRDefault="000820E6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softHyphen/>
      </w:r>
      <w:r>
        <w:rPr>
          <w:rFonts w:ascii="Times New Roman"/>
          <w:sz w:val="20"/>
        </w:rPr>
        <w:softHyphen/>
      </w:r>
    </w:p>
    <w:p w14:paraId="39E3F7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9A4C19D" w14:textId="77777777" w:rsidR="004655D5" w:rsidRDefault="004655D5">
      <w:pPr>
        <w:pStyle w:val="BodyText"/>
        <w:rPr>
          <w:rFonts w:ascii="Times New Roman"/>
          <w:sz w:val="20"/>
        </w:rPr>
      </w:pPr>
    </w:p>
    <w:p w14:paraId="40A492B4" w14:textId="77777777" w:rsidR="004655D5" w:rsidRDefault="004655D5" w:rsidP="002E5FC3">
      <w:pPr>
        <w:pStyle w:val="BodyText"/>
        <w:jc w:val="right"/>
        <w:rPr>
          <w:rFonts w:ascii="Times New Roman"/>
          <w:sz w:val="20"/>
        </w:rPr>
      </w:pPr>
    </w:p>
    <w:p w14:paraId="049CE82C" w14:textId="77777777" w:rsidR="004655D5" w:rsidRDefault="004655D5">
      <w:pPr>
        <w:pStyle w:val="BodyText"/>
        <w:rPr>
          <w:rFonts w:ascii="Times New Roman"/>
          <w:sz w:val="20"/>
        </w:rPr>
      </w:pPr>
    </w:p>
    <w:p w14:paraId="12839F3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E80333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73A635A" w14:textId="77777777" w:rsidR="004655D5" w:rsidRDefault="004655D5">
      <w:pPr>
        <w:pStyle w:val="BodyText"/>
        <w:rPr>
          <w:rFonts w:ascii="Times New Roman"/>
          <w:sz w:val="20"/>
        </w:rPr>
      </w:pPr>
    </w:p>
    <w:p w14:paraId="16027CB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878410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64096E" w14:textId="77777777" w:rsidR="004655D5" w:rsidRDefault="004655D5">
      <w:pPr>
        <w:pStyle w:val="BodyText"/>
        <w:rPr>
          <w:rFonts w:ascii="Times New Roman"/>
          <w:sz w:val="20"/>
        </w:rPr>
      </w:pPr>
    </w:p>
    <w:p w14:paraId="70CA90E8" w14:textId="77777777" w:rsidR="004655D5" w:rsidRDefault="004655D5">
      <w:pPr>
        <w:pStyle w:val="BodyText"/>
        <w:rPr>
          <w:rFonts w:ascii="Times New Roman"/>
          <w:sz w:val="20"/>
        </w:rPr>
      </w:pPr>
    </w:p>
    <w:p w14:paraId="26260D38" w14:textId="77777777" w:rsidR="004655D5" w:rsidRDefault="004655D5">
      <w:pPr>
        <w:pStyle w:val="BodyText"/>
        <w:rPr>
          <w:rFonts w:ascii="Times New Roman"/>
          <w:sz w:val="20"/>
        </w:rPr>
      </w:pPr>
    </w:p>
    <w:p w14:paraId="1CD5D76A" w14:textId="77777777" w:rsidR="004655D5" w:rsidRDefault="004655D5">
      <w:pPr>
        <w:pStyle w:val="BodyText"/>
        <w:rPr>
          <w:rFonts w:ascii="Times New Roman"/>
          <w:sz w:val="20"/>
        </w:rPr>
      </w:pPr>
    </w:p>
    <w:p w14:paraId="52B5CE94" w14:textId="77777777" w:rsidR="004655D5" w:rsidRDefault="004655D5">
      <w:pPr>
        <w:pStyle w:val="BodyText"/>
        <w:rPr>
          <w:rFonts w:ascii="Times New Roman"/>
          <w:sz w:val="20"/>
        </w:rPr>
      </w:pPr>
    </w:p>
    <w:p w14:paraId="23C2F223" w14:textId="77777777" w:rsidR="004655D5" w:rsidRDefault="004655D5">
      <w:pPr>
        <w:pStyle w:val="BodyText"/>
        <w:rPr>
          <w:rFonts w:ascii="Times New Roman"/>
          <w:sz w:val="20"/>
        </w:rPr>
      </w:pPr>
    </w:p>
    <w:p w14:paraId="08CFF18D" w14:textId="77777777" w:rsidR="004655D5" w:rsidRDefault="004655D5">
      <w:pPr>
        <w:pStyle w:val="BodyText"/>
        <w:rPr>
          <w:rFonts w:ascii="Times New Roman"/>
          <w:sz w:val="20"/>
        </w:rPr>
      </w:pPr>
    </w:p>
    <w:p w14:paraId="2C7250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388B7F30" w14:textId="77777777" w:rsidR="004655D5" w:rsidRDefault="004655D5">
      <w:pPr>
        <w:pStyle w:val="BodyText"/>
        <w:rPr>
          <w:rFonts w:ascii="Times New Roman"/>
          <w:sz w:val="20"/>
        </w:rPr>
      </w:pPr>
    </w:p>
    <w:p w14:paraId="5A9B1A58" w14:textId="77777777" w:rsidR="004655D5" w:rsidRDefault="004655D5">
      <w:pPr>
        <w:pStyle w:val="BodyText"/>
        <w:rPr>
          <w:rFonts w:ascii="Times New Roman"/>
          <w:sz w:val="20"/>
        </w:rPr>
      </w:pPr>
    </w:p>
    <w:p w14:paraId="0B4E8DD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FA546B4" w14:textId="77777777" w:rsidR="004655D5" w:rsidRDefault="004655D5">
      <w:pPr>
        <w:pStyle w:val="BodyText"/>
        <w:rPr>
          <w:rFonts w:ascii="Times New Roman"/>
          <w:sz w:val="20"/>
        </w:rPr>
      </w:pPr>
    </w:p>
    <w:p w14:paraId="6296450D" w14:textId="77777777" w:rsidR="004655D5" w:rsidRDefault="004655D5">
      <w:pPr>
        <w:pStyle w:val="BodyText"/>
        <w:rPr>
          <w:rFonts w:ascii="Times New Roman"/>
          <w:sz w:val="20"/>
        </w:rPr>
      </w:pPr>
    </w:p>
    <w:p w14:paraId="39E3DF83" w14:textId="77777777" w:rsidR="004655D5" w:rsidRDefault="004655D5">
      <w:pPr>
        <w:pStyle w:val="BodyText"/>
        <w:rPr>
          <w:rFonts w:ascii="Times New Roman"/>
          <w:sz w:val="20"/>
        </w:rPr>
      </w:pPr>
    </w:p>
    <w:p w14:paraId="76026B9E" w14:textId="77777777" w:rsidR="004655D5" w:rsidRDefault="004655D5">
      <w:pPr>
        <w:pStyle w:val="BodyText"/>
        <w:rPr>
          <w:rFonts w:ascii="Times New Roman"/>
          <w:sz w:val="20"/>
        </w:rPr>
      </w:pPr>
    </w:p>
    <w:p w14:paraId="55E79418" w14:textId="77777777" w:rsidR="004655D5" w:rsidRDefault="004655D5">
      <w:pPr>
        <w:pStyle w:val="BodyText"/>
        <w:rPr>
          <w:rFonts w:ascii="Times New Roman"/>
          <w:sz w:val="20"/>
        </w:rPr>
      </w:pPr>
    </w:p>
    <w:p w14:paraId="302934C3" w14:textId="77777777" w:rsidR="004655D5" w:rsidRDefault="004655D5">
      <w:pPr>
        <w:pStyle w:val="BodyText"/>
        <w:rPr>
          <w:rFonts w:ascii="Times New Roman"/>
          <w:sz w:val="20"/>
        </w:rPr>
      </w:pPr>
    </w:p>
    <w:p w14:paraId="37D9E0BA" w14:textId="77777777" w:rsidR="004655D5" w:rsidRDefault="004655D5">
      <w:pPr>
        <w:pStyle w:val="BodyText"/>
        <w:rPr>
          <w:rFonts w:ascii="Times New Roman"/>
          <w:sz w:val="20"/>
        </w:rPr>
      </w:pPr>
    </w:p>
    <w:p w14:paraId="3C8F08C7" w14:textId="77777777" w:rsidR="004655D5" w:rsidRDefault="004655D5">
      <w:pPr>
        <w:pStyle w:val="BodyText"/>
        <w:rPr>
          <w:rFonts w:ascii="Times New Roman"/>
          <w:sz w:val="20"/>
        </w:rPr>
      </w:pPr>
    </w:p>
    <w:p w14:paraId="56507F87" w14:textId="77777777" w:rsidR="004655D5" w:rsidRDefault="004655D5">
      <w:pPr>
        <w:pStyle w:val="BodyText"/>
        <w:rPr>
          <w:rFonts w:ascii="Times New Roman"/>
          <w:sz w:val="20"/>
        </w:rPr>
      </w:pPr>
    </w:p>
    <w:p w14:paraId="69393196" w14:textId="46288F56" w:rsidR="004655D5" w:rsidRDefault="004655D5">
      <w:pPr>
        <w:pStyle w:val="BodyText"/>
        <w:rPr>
          <w:rFonts w:ascii="Times New Roman"/>
          <w:sz w:val="20"/>
        </w:rPr>
      </w:pPr>
    </w:p>
    <w:p w14:paraId="523035A3" w14:textId="77777777" w:rsidR="004655D5" w:rsidRDefault="004655D5">
      <w:pPr>
        <w:pStyle w:val="BodyText"/>
        <w:rPr>
          <w:rFonts w:ascii="Times New Roman"/>
          <w:sz w:val="20"/>
        </w:rPr>
      </w:pPr>
    </w:p>
    <w:p w14:paraId="1E868881" w14:textId="1A1724D4" w:rsidR="004655D5" w:rsidRDefault="004655D5">
      <w:pPr>
        <w:pStyle w:val="BodyText"/>
        <w:rPr>
          <w:rFonts w:ascii="Times New Roman"/>
          <w:sz w:val="20"/>
        </w:rPr>
      </w:pPr>
    </w:p>
    <w:p w14:paraId="2A2F91FC" w14:textId="77777777" w:rsidR="004655D5" w:rsidRDefault="004655D5">
      <w:pPr>
        <w:pStyle w:val="BodyText"/>
        <w:rPr>
          <w:rFonts w:ascii="Times New Roman"/>
          <w:sz w:val="20"/>
        </w:rPr>
      </w:pPr>
    </w:p>
    <w:p w14:paraId="7E003135" w14:textId="3B82F1C0" w:rsidR="004655D5" w:rsidRDefault="004655D5">
      <w:pPr>
        <w:pStyle w:val="BodyText"/>
        <w:rPr>
          <w:rFonts w:ascii="Times New Roman"/>
          <w:sz w:val="20"/>
        </w:rPr>
      </w:pPr>
    </w:p>
    <w:p w14:paraId="686CB517" w14:textId="77777777" w:rsidR="004655D5" w:rsidRDefault="004655D5">
      <w:pPr>
        <w:pStyle w:val="BodyText"/>
        <w:rPr>
          <w:rFonts w:ascii="Times New Roman"/>
          <w:sz w:val="20"/>
        </w:rPr>
      </w:pPr>
    </w:p>
    <w:p w14:paraId="2D6C107E" w14:textId="77777777" w:rsidR="004655D5" w:rsidRDefault="004655D5">
      <w:pPr>
        <w:pStyle w:val="BodyText"/>
        <w:spacing w:before="3"/>
        <w:rPr>
          <w:rFonts w:ascii="Times New Roman"/>
          <w:sz w:val="18"/>
        </w:rPr>
      </w:pPr>
    </w:p>
    <w:p w14:paraId="25C18326" w14:textId="203319D5" w:rsidR="004655D5" w:rsidRDefault="004655D5">
      <w:pPr>
        <w:pStyle w:val="BodyText"/>
        <w:spacing w:before="2"/>
        <w:rPr>
          <w:rFonts w:ascii="Montserrat Thin"/>
          <w:sz w:val="23"/>
        </w:rPr>
      </w:pPr>
    </w:p>
    <w:p w14:paraId="0BD10653" w14:textId="77777777" w:rsidR="004655D5" w:rsidRDefault="004655D5">
      <w:pPr>
        <w:rPr>
          <w:rFonts w:ascii="Montserrat Thin"/>
          <w:sz w:val="23"/>
        </w:rPr>
        <w:sectPr w:rsidR="004655D5" w:rsidSect="002E5FC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680" w:bottom="560" w:left="940" w:header="720" w:footer="374" w:gutter="0"/>
          <w:cols w:space="720"/>
          <w:titlePg/>
          <w:docGrid w:linePitch="299"/>
        </w:sectPr>
      </w:pPr>
    </w:p>
    <w:p w14:paraId="6CEC567F" w14:textId="5841A77B" w:rsidR="004655D5" w:rsidRDefault="00E74189">
      <w:pPr>
        <w:pStyle w:val="BodyText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9E5F9E" wp14:editId="65005173">
                <wp:simplePos x="0" y="0"/>
                <wp:positionH relativeFrom="column">
                  <wp:posOffset>177165</wp:posOffset>
                </wp:positionH>
                <wp:positionV relativeFrom="paragraph">
                  <wp:posOffset>33655</wp:posOffset>
                </wp:positionV>
                <wp:extent cx="5999480" cy="1033780"/>
                <wp:effectExtent l="254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94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ED0F4" w14:textId="19B1F090" w:rsidR="00AE6884" w:rsidRDefault="00AE6884" w:rsidP="00AE688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</w:pP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 xml:space="preserve">Intimate Care Policy for Children in Years </w:t>
                            </w:r>
                            <w:r w:rsidR="0055714C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Pr="008A098A">
                              <w:rPr>
                                <w:rFonts w:ascii="Gill Sans MT" w:hAnsi="Gill Sans MT"/>
                                <w:b/>
                                <w:sz w:val="48"/>
                                <w:szCs w:val="48"/>
                              </w:rPr>
                              <w:t>-6</w:t>
                            </w:r>
                          </w:p>
                          <w:p w14:paraId="30A12B85" w14:textId="77777777" w:rsidR="00534A79" w:rsidRDefault="00534A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E5F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95pt;margin-top:2.65pt;width:472.4pt;height:8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" filled="f" stroked="f">
                <v:textbox>
                  <w:txbxContent>
                    <w:p w14:paraId="2A8ED0F4" w14:textId="19B1F090" w:rsidR="00AE6884" w:rsidRDefault="00AE6884" w:rsidP="00AE6884">
                      <w:pPr>
                        <w:jc w:val="center"/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</w:pP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 xml:space="preserve">Intimate Care Policy for Children in Years </w:t>
                      </w:r>
                      <w:r w:rsidR="0055714C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3</w:t>
                      </w:r>
                      <w:r w:rsidRPr="008A098A">
                        <w:rPr>
                          <w:rFonts w:ascii="Gill Sans MT" w:hAnsi="Gill Sans MT"/>
                          <w:b/>
                          <w:sz w:val="48"/>
                          <w:szCs w:val="48"/>
                        </w:rPr>
                        <w:t>-6</w:t>
                      </w:r>
                    </w:p>
                    <w:p w14:paraId="30A12B85" w14:textId="77777777" w:rsidR="00534A79" w:rsidRDefault="00534A79"/>
                  </w:txbxContent>
                </v:textbox>
                <w10:wrap type="square"/>
              </v:shape>
            </w:pict>
          </mc:Fallback>
        </mc:AlternateContent>
      </w:r>
    </w:p>
    <w:p w14:paraId="41BF36C1" w14:textId="61C7BC24" w:rsidR="004655D5" w:rsidRDefault="004655D5">
      <w:pPr>
        <w:pStyle w:val="BodyText"/>
        <w:rPr>
          <w:sz w:val="20"/>
        </w:rPr>
      </w:pPr>
    </w:p>
    <w:tbl>
      <w:tblPr>
        <w:tblStyle w:val="TableGrid"/>
        <w:tblpPr w:leftFromText="180" w:rightFromText="180" w:vertAnchor="text" w:horzAnchor="margin" w:tblpX="250" w:tblpY="18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3137"/>
        <w:gridCol w:w="2326"/>
        <w:gridCol w:w="2614"/>
      </w:tblGrid>
      <w:tr w:rsidR="006339AE" w14:paraId="5BD7D303" w14:textId="77777777" w:rsidTr="00972DA0">
        <w:trPr>
          <w:trHeight w:val="369"/>
        </w:trPr>
        <w:tc>
          <w:tcPr>
            <w:tcW w:w="1933" w:type="dxa"/>
          </w:tcPr>
          <w:p w14:paraId="5FA46440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School Name:</w:t>
            </w:r>
          </w:p>
        </w:tc>
        <w:tc>
          <w:tcPr>
            <w:tcW w:w="8077" w:type="dxa"/>
            <w:gridSpan w:val="3"/>
          </w:tcPr>
          <w:p w14:paraId="40A6D8CC" w14:textId="3F37090B" w:rsidR="006339AE" w:rsidRPr="00AE6884" w:rsidRDefault="0055714C" w:rsidP="006339AE">
            <w:pPr>
              <w:pStyle w:val="BodyTex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Larkhill Primary school </w:t>
            </w:r>
          </w:p>
        </w:tc>
      </w:tr>
      <w:tr w:rsidR="006339AE" w14:paraId="2AF5D86A" w14:textId="77777777" w:rsidTr="00972DA0">
        <w:trPr>
          <w:trHeight w:val="346"/>
        </w:trPr>
        <w:tc>
          <w:tcPr>
            <w:tcW w:w="1933" w:type="dxa"/>
          </w:tcPr>
          <w:p w14:paraId="01C7102E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Version No:</w:t>
            </w:r>
          </w:p>
        </w:tc>
        <w:tc>
          <w:tcPr>
            <w:tcW w:w="3137" w:type="dxa"/>
          </w:tcPr>
          <w:p w14:paraId="4CC47260" w14:textId="7014998E" w:rsidR="006339AE" w:rsidRPr="006339AE" w:rsidRDefault="00AE6884" w:rsidP="006339AE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326" w:type="dxa"/>
          </w:tcPr>
          <w:p w14:paraId="2764B986" w14:textId="77777777" w:rsidR="006339AE" w:rsidRPr="006339AE" w:rsidRDefault="006339AE" w:rsidP="006339AE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Ratified date:</w:t>
            </w:r>
          </w:p>
        </w:tc>
        <w:tc>
          <w:tcPr>
            <w:tcW w:w="2614" w:type="dxa"/>
          </w:tcPr>
          <w:p w14:paraId="5E2E22B1" w14:textId="435A7D02" w:rsidR="006339AE" w:rsidRPr="00AE6884" w:rsidRDefault="00797DD6" w:rsidP="006339AE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J</w:t>
            </w:r>
            <w:r w:rsidR="0065367F">
              <w:rPr>
                <w:rFonts w:ascii="Gill Sans MT" w:hAnsi="Gill Sans MT" w:cs="Arial"/>
                <w:sz w:val="22"/>
                <w:szCs w:val="22"/>
              </w:rPr>
              <w:t>an</w:t>
            </w:r>
            <w:r w:rsidR="00675A6E">
              <w:rPr>
                <w:rFonts w:ascii="Gill Sans MT" w:hAnsi="Gill Sans MT" w:cs="Arial"/>
                <w:sz w:val="22"/>
                <w:szCs w:val="22"/>
              </w:rPr>
              <w:t xml:space="preserve"> 202</w:t>
            </w:r>
            <w:r w:rsidR="0065367F">
              <w:rPr>
                <w:rFonts w:ascii="Gill Sans MT" w:hAnsi="Gill Sans MT" w:cs="Arial"/>
                <w:sz w:val="22"/>
                <w:szCs w:val="22"/>
              </w:rPr>
              <w:t>5</w:t>
            </w:r>
          </w:p>
        </w:tc>
      </w:tr>
      <w:tr w:rsidR="00B06AB3" w14:paraId="01654E9D" w14:textId="77777777" w:rsidTr="00972DA0">
        <w:trPr>
          <w:trHeight w:val="369"/>
        </w:trPr>
        <w:tc>
          <w:tcPr>
            <w:tcW w:w="1933" w:type="dxa"/>
          </w:tcPr>
          <w:p w14:paraId="347C1481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Author:</w:t>
            </w:r>
          </w:p>
        </w:tc>
        <w:tc>
          <w:tcPr>
            <w:tcW w:w="3137" w:type="dxa"/>
          </w:tcPr>
          <w:p w14:paraId="172B62F8" w14:textId="43F6CE91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76809038" w14:textId="06956D90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>
              <w:rPr>
                <w:rFonts w:ascii="Arial" w:hAnsi="Arial" w:cs="Arial"/>
                <w:b/>
                <w:color w:val="4EAE33"/>
              </w:rPr>
              <w:t>Interim review date:</w:t>
            </w:r>
          </w:p>
        </w:tc>
        <w:tc>
          <w:tcPr>
            <w:tcW w:w="2614" w:type="dxa"/>
          </w:tcPr>
          <w:p w14:paraId="3D29A32A" w14:textId="1FCD5C96" w:rsidR="00B06AB3" w:rsidRPr="00AE6884" w:rsidRDefault="00AE6884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n/a</w:t>
            </w:r>
          </w:p>
        </w:tc>
      </w:tr>
      <w:tr w:rsidR="00B06AB3" w14:paraId="41257724" w14:textId="77777777" w:rsidTr="00972DA0">
        <w:trPr>
          <w:trHeight w:val="369"/>
        </w:trPr>
        <w:tc>
          <w:tcPr>
            <w:tcW w:w="1933" w:type="dxa"/>
          </w:tcPr>
          <w:p w14:paraId="26859409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Owner:</w:t>
            </w:r>
          </w:p>
        </w:tc>
        <w:tc>
          <w:tcPr>
            <w:tcW w:w="3137" w:type="dxa"/>
          </w:tcPr>
          <w:p w14:paraId="6D8CDD2F" w14:textId="51088E2B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B37E7">
              <w:rPr>
                <w:rFonts w:ascii="Arial" w:hAnsi="Arial" w:cs="Arial"/>
              </w:rPr>
              <w:t>C</w:t>
            </w:r>
            <w:r w:rsidR="00E50DE2">
              <w:rPr>
                <w:rFonts w:ascii="Arial" w:hAnsi="Arial" w:cs="Arial"/>
              </w:rPr>
              <w:t xml:space="preserve"> R Harmer</w:t>
            </w:r>
          </w:p>
        </w:tc>
        <w:tc>
          <w:tcPr>
            <w:tcW w:w="2326" w:type="dxa"/>
          </w:tcPr>
          <w:p w14:paraId="500E3717" w14:textId="2D98F23F" w:rsidR="00B06AB3" w:rsidRPr="00B06AB3" w:rsidRDefault="00B06AB3" w:rsidP="00B06AB3">
            <w:pPr>
              <w:pStyle w:val="BodyText"/>
              <w:rPr>
                <w:rFonts w:ascii="Arial" w:hAnsi="Arial" w:cs="Arial"/>
                <w:bCs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Next review date</w:t>
            </w:r>
            <w:r>
              <w:rPr>
                <w:rFonts w:ascii="Arial" w:hAnsi="Arial" w:cs="Arial"/>
                <w:b/>
                <w:color w:val="4EAE33"/>
              </w:rPr>
              <w:t>:</w:t>
            </w:r>
          </w:p>
        </w:tc>
        <w:tc>
          <w:tcPr>
            <w:tcW w:w="2614" w:type="dxa"/>
          </w:tcPr>
          <w:p w14:paraId="4C645BE0" w14:textId="0ABDA660" w:rsidR="00B06AB3" w:rsidRPr="00AE6884" w:rsidRDefault="00AE6884" w:rsidP="00B06AB3">
            <w:pPr>
              <w:pStyle w:val="BodyText"/>
              <w:rPr>
                <w:rFonts w:ascii="Gill Sans MT" w:hAnsi="Gill Sans MT" w:cs="Arial"/>
                <w:sz w:val="22"/>
                <w:szCs w:val="22"/>
              </w:rPr>
            </w:pPr>
            <w:r>
              <w:rPr>
                <w:rFonts w:ascii="Gill Sans MT" w:hAnsi="Gill Sans MT" w:cs="Arial"/>
                <w:sz w:val="22"/>
                <w:szCs w:val="22"/>
              </w:rPr>
              <w:t>Sept 202</w:t>
            </w:r>
            <w:r w:rsidR="0065367F">
              <w:rPr>
                <w:rFonts w:ascii="Gill Sans MT" w:hAnsi="Gill Sans MT" w:cs="Arial"/>
                <w:sz w:val="22"/>
                <w:szCs w:val="22"/>
              </w:rPr>
              <w:t>6</w:t>
            </w:r>
          </w:p>
        </w:tc>
      </w:tr>
      <w:tr w:rsidR="00B06AB3" w14:paraId="22CFC6C3" w14:textId="77777777" w:rsidTr="00972DA0">
        <w:trPr>
          <w:trHeight w:val="346"/>
        </w:trPr>
        <w:tc>
          <w:tcPr>
            <w:tcW w:w="1933" w:type="dxa"/>
          </w:tcPr>
          <w:p w14:paraId="555886F4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b/>
                <w:color w:val="4EAE33"/>
              </w:rPr>
            </w:pPr>
            <w:r w:rsidRPr="006339AE">
              <w:rPr>
                <w:rFonts w:ascii="Arial" w:hAnsi="Arial" w:cs="Arial"/>
                <w:b/>
                <w:color w:val="4EAE33"/>
              </w:rPr>
              <w:t>Approved by:</w:t>
            </w:r>
          </w:p>
        </w:tc>
        <w:tc>
          <w:tcPr>
            <w:tcW w:w="3137" w:type="dxa"/>
          </w:tcPr>
          <w:p w14:paraId="403E278A" w14:textId="10C3D609" w:rsidR="00B06AB3" w:rsidRPr="006339AE" w:rsidRDefault="00B06AB3" w:rsidP="00B06AB3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2326" w:type="dxa"/>
          </w:tcPr>
          <w:p w14:paraId="2B7FBE5D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  <w:tc>
          <w:tcPr>
            <w:tcW w:w="2614" w:type="dxa"/>
          </w:tcPr>
          <w:p w14:paraId="5EB6B878" w14:textId="77777777" w:rsidR="00B06AB3" w:rsidRPr="006339AE" w:rsidRDefault="00B06AB3" w:rsidP="00B06AB3">
            <w:pPr>
              <w:pStyle w:val="BodyText"/>
              <w:rPr>
                <w:rFonts w:ascii="Arial" w:hAnsi="Arial" w:cs="Arial"/>
                <w:sz w:val="20"/>
              </w:rPr>
            </w:pPr>
          </w:p>
        </w:tc>
      </w:tr>
    </w:tbl>
    <w:p w14:paraId="27B77B12" w14:textId="49E2299B" w:rsidR="004655D5" w:rsidRPr="00B06AB3" w:rsidRDefault="00E74189" w:rsidP="00B06AB3">
      <w:pPr>
        <w:pStyle w:val="BodyText"/>
        <w:spacing w:before="1"/>
        <w:rPr>
          <w:sz w:val="27"/>
        </w:rPr>
        <w:sectPr w:rsidR="004655D5" w:rsidRPr="00B06AB3">
          <w:type w:val="continuous"/>
          <w:pgSz w:w="11910" w:h="16840"/>
          <w:pgMar w:top="0" w:right="680" w:bottom="560" w:left="940" w:header="720" w:footer="720" w:gutter="0"/>
          <w:cols w:space="720"/>
        </w:sectPr>
      </w:pPr>
      <w:r>
        <w:rPr>
          <w:noProof/>
          <w:sz w:val="27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6FA0D" wp14:editId="16AEC5AD">
                <wp:simplePos x="0" y="0"/>
                <wp:positionH relativeFrom="column">
                  <wp:posOffset>-6068695</wp:posOffset>
                </wp:positionH>
                <wp:positionV relativeFrom="paragraph">
                  <wp:posOffset>875030</wp:posOffset>
                </wp:positionV>
                <wp:extent cx="975995" cy="0"/>
                <wp:effectExtent l="19050" t="20320" r="14605" b="1778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9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F5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5F0449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-477.85pt;margin-top:68.9pt;width:76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" strokecolor="#5f5f5f" strokeweight="2pt"/>
            </w:pict>
          </mc:Fallback>
        </mc:AlternateContent>
      </w:r>
    </w:p>
    <w:p w14:paraId="4FEF0AF2" w14:textId="0E41583B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  <w:r w:rsidRPr="00514849">
        <w:rPr>
          <w:rFonts w:ascii="Gill Sans MT" w:hAnsi="Gill Sans MT"/>
          <w:b/>
          <w:sz w:val="24"/>
          <w:szCs w:val="24"/>
        </w:rPr>
        <w:lastRenderedPageBreak/>
        <w:t>Overview</w:t>
      </w:r>
    </w:p>
    <w:p w14:paraId="2083BEB5" w14:textId="77777777" w:rsidR="001C482D" w:rsidRDefault="001C482D" w:rsidP="001C482D">
      <w:pPr>
        <w:pStyle w:val="NoSpacing"/>
        <w:rPr>
          <w:rFonts w:ascii="Gill Sans MT" w:hAnsi="Gill Sans MT"/>
          <w:b/>
          <w:sz w:val="24"/>
          <w:szCs w:val="24"/>
        </w:rPr>
      </w:pPr>
    </w:p>
    <w:p w14:paraId="7937E298" w14:textId="4D564DDC" w:rsidR="001C482D" w:rsidRDefault="00084B7F" w:rsidP="00084B7F">
      <w:pPr>
        <w:pStyle w:val="Subtitle"/>
      </w:pPr>
      <w:r>
        <w:t>Larkhill Primary</w:t>
      </w:r>
      <w:r w:rsidR="76C38089" w:rsidRPr="0D0BA99E">
        <w:t xml:space="preserve"> S</w:t>
      </w:r>
      <w:r w:rsidR="00CD0B06">
        <w:t xml:space="preserve"> </w:t>
      </w:r>
      <w:proofErr w:type="spellStart"/>
      <w:r w:rsidR="76C38089" w:rsidRPr="0D0BA99E">
        <w:t>chool</w:t>
      </w:r>
      <w:proofErr w:type="spellEnd"/>
      <w:r w:rsidR="76C38089" w:rsidRPr="0D0BA99E">
        <w:t xml:space="preserve"> is committed to safeguarding and promoting the wellbeing of all our </w:t>
      </w:r>
      <w:r w:rsidR="29054144" w:rsidRPr="0D0BA99E">
        <w:t>children and</w:t>
      </w:r>
      <w:r w:rsidR="76C38089" w:rsidRPr="0D0BA99E">
        <w:t xml:space="preserve"> expects our staff and volunteers to share this commitment</w:t>
      </w:r>
      <w:r w:rsidR="115B2130" w:rsidRPr="0D0BA99E">
        <w:t>.’</w:t>
      </w:r>
    </w:p>
    <w:p w14:paraId="6FFCCDF0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0755F9B" w14:textId="018BF71F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 xml:space="preserve">Intimate care can be defined as any care which involves washing, </w:t>
      </w:r>
      <w:r w:rsidR="11552D4E" w:rsidRPr="5CC859F1">
        <w:rPr>
          <w:rFonts w:ascii="Gill Sans MT" w:hAnsi="Gill Sans MT"/>
          <w:sz w:val="24"/>
          <w:szCs w:val="24"/>
        </w:rPr>
        <w:t>touching,</w:t>
      </w:r>
      <w:r w:rsidRPr="5CC859F1">
        <w:rPr>
          <w:rFonts w:ascii="Gill Sans MT" w:hAnsi="Gill Sans MT"/>
          <w:sz w:val="24"/>
          <w:szCs w:val="24"/>
        </w:rPr>
        <w:t xml:space="preserve"> or carrying out a procedure to intimate personal areas which most people usually carry out themselves, but which some children are unable to do because of their </w:t>
      </w:r>
      <w:bookmarkStart w:id="0" w:name="_Int_os43VP99"/>
      <w:r w:rsidRPr="5CC859F1">
        <w:rPr>
          <w:rFonts w:ascii="Gill Sans MT" w:hAnsi="Gill Sans MT"/>
          <w:sz w:val="24"/>
          <w:szCs w:val="24"/>
        </w:rPr>
        <w:t>young age</w:t>
      </w:r>
      <w:bookmarkEnd w:id="0"/>
      <w:r w:rsidRPr="5CC859F1">
        <w:rPr>
          <w:rFonts w:ascii="Gill Sans MT" w:hAnsi="Gill Sans MT"/>
          <w:sz w:val="24"/>
          <w:szCs w:val="24"/>
        </w:rPr>
        <w:t xml:space="preserve">, physical </w:t>
      </w:r>
      <w:r w:rsidR="622FD9E8" w:rsidRPr="5CC859F1">
        <w:rPr>
          <w:rFonts w:ascii="Gill Sans MT" w:hAnsi="Gill Sans MT"/>
          <w:sz w:val="24"/>
          <w:szCs w:val="24"/>
        </w:rPr>
        <w:t>difficulties,</w:t>
      </w:r>
      <w:r w:rsidRPr="5CC859F1">
        <w:rPr>
          <w:rFonts w:ascii="Gill Sans MT" w:hAnsi="Gill Sans MT"/>
          <w:sz w:val="24"/>
          <w:szCs w:val="24"/>
        </w:rPr>
        <w:t xml:space="preserve"> or other special needs</w:t>
      </w:r>
      <w:r w:rsidR="7EC16F2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Intimate care can include:</w:t>
      </w:r>
    </w:p>
    <w:p w14:paraId="41E19B0B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705D7C1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Washing &amp; changing – dressing/undressing (underwear)</w:t>
      </w:r>
    </w:p>
    <w:p w14:paraId="0632CA07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Toileting</w:t>
      </w:r>
    </w:p>
    <w:p w14:paraId="657D29E2" w14:textId="5201F729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Treatments such as enemas, suppositories, enteral feeds</w:t>
      </w:r>
      <w:r w:rsidR="0055714C">
        <w:rPr>
          <w:rFonts w:ascii="Gill Sans MT" w:hAnsi="Gill Sans MT"/>
          <w:sz w:val="24"/>
          <w:szCs w:val="24"/>
        </w:rPr>
        <w:t xml:space="preserve"> for pupils with additional needs</w:t>
      </w:r>
    </w:p>
    <w:p w14:paraId="0DBCBDEA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Catheter and stoma care</w:t>
      </w:r>
    </w:p>
    <w:p w14:paraId="1CCE6252" w14:textId="77777777" w:rsidR="001C482D" w:rsidRDefault="001C482D" w:rsidP="001C482D">
      <w:pPr>
        <w:pStyle w:val="NoSpacing"/>
        <w:numPr>
          <w:ilvl w:val="0"/>
          <w:numId w:val="12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Supervision of a child involved in intimate self-care</w:t>
      </w:r>
    </w:p>
    <w:p w14:paraId="349EB2F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7456D86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Introduction</w:t>
      </w:r>
    </w:p>
    <w:p w14:paraId="4D8790C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4CB3A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Intimate Care Policy and Guidelines regarding children have been developed to ensure that:</w:t>
      </w:r>
    </w:p>
    <w:p w14:paraId="63A16FBD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8A257" w14:textId="58CF69C1" w:rsidR="001C482D" w:rsidRDefault="76C38089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The health, safety, </w:t>
      </w:r>
      <w:r w:rsidR="51BAD86B" w:rsidRPr="0D0BA99E">
        <w:rPr>
          <w:rFonts w:ascii="Gill Sans MT" w:hAnsi="Gill Sans MT"/>
          <w:sz w:val="24"/>
          <w:szCs w:val="24"/>
        </w:rPr>
        <w:t>independence,</w:t>
      </w:r>
      <w:r w:rsidRPr="0D0BA99E">
        <w:rPr>
          <w:rFonts w:ascii="Gill Sans MT" w:hAnsi="Gill Sans MT"/>
          <w:sz w:val="24"/>
          <w:szCs w:val="24"/>
        </w:rPr>
        <w:t xml:space="preserve"> and welfare of children is promoted</w:t>
      </w:r>
    </w:p>
    <w:p w14:paraId="5488C70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dignity and privacy of children is respected</w:t>
      </w:r>
    </w:p>
    <w:p w14:paraId="1E487F89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To safeguard children and staff</w:t>
      </w:r>
    </w:p>
    <w:p w14:paraId="5E516763" w14:textId="77777777" w:rsidR="001C482D" w:rsidRDefault="001C482D" w:rsidP="001C482D">
      <w:pPr>
        <w:pStyle w:val="NoSpacing"/>
        <w:numPr>
          <w:ilvl w:val="0"/>
          <w:numId w:val="13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Arrangements for intimate and personal care are open and transparent</w:t>
      </w:r>
    </w:p>
    <w:p w14:paraId="73F818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FDB8601" w14:textId="7A97D166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Disabled children can be especially vulnerable</w:t>
      </w:r>
      <w:r w:rsidR="409602AA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Staff involved with their intimate care need to be sensitive to their individual needs.</w:t>
      </w:r>
    </w:p>
    <w:p w14:paraId="73B083A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5B71C0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Principles of Intimate Care</w:t>
      </w:r>
    </w:p>
    <w:p w14:paraId="6CBAC5F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4490F2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following are the fundamental principles upon which the Policy Guidelines are based:</w:t>
      </w:r>
    </w:p>
    <w:p w14:paraId="11D86D7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ED586F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Pupils should be encouraged to act as independently as possible and to undertake as much of their own personal care as is possible and practicable</w:t>
      </w:r>
    </w:p>
    <w:p w14:paraId="4A66761C" w14:textId="4810839A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Pupils are </w:t>
      </w:r>
      <w:r w:rsidR="15C97A8A" w:rsidRPr="0D0BA99E">
        <w:rPr>
          <w:rFonts w:ascii="Gill Sans MT" w:hAnsi="Gill Sans MT"/>
          <w:sz w:val="24"/>
          <w:szCs w:val="24"/>
        </w:rPr>
        <w:t>always entitled to respect and privacy</w:t>
      </w:r>
      <w:r w:rsidRPr="0D0BA99E">
        <w:rPr>
          <w:rFonts w:ascii="Gill Sans MT" w:hAnsi="Gill Sans MT"/>
          <w:sz w:val="24"/>
          <w:szCs w:val="24"/>
        </w:rPr>
        <w:t xml:space="preserve"> and especially when in a state of undress, including, for example, when changing, toileting and showering</w:t>
      </w:r>
    </w:p>
    <w:p w14:paraId="57CDFD9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safe</w:t>
      </w:r>
    </w:p>
    <w:p w14:paraId="14858503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valued as an individual</w:t>
      </w:r>
    </w:p>
    <w:p w14:paraId="614C75B1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treated with dignity and respect</w:t>
      </w:r>
    </w:p>
    <w:p w14:paraId="4D4BEA95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be involved and consulted on their own intimate care to the best of their abilities</w:t>
      </w:r>
    </w:p>
    <w:p w14:paraId="74732374" w14:textId="17830F15" w:rsidR="001C482D" w:rsidRDefault="76C38089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Every child has the right to express their views on their own intimate care and to have such views </w:t>
      </w:r>
      <w:r w:rsidR="242E5BE2" w:rsidRPr="0D0BA99E">
        <w:rPr>
          <w:rFonts w:ascii="Gill Sans MT" w:hAnsi="Gill Sans MT"/>
          <w:sz w:val="24"/>
          <w:szCs w:val="24"/>
        </w:rPr>
        <w:t>considered</w:t>
      </w:r>
    </w:p>
    <w:p w14:paraId="0024045E" w14:textId="77777777" w:rsidR="001C482D" w:rsidRDefault="001C482D" w:rsidP="001C482D">
      <w:pPr>
        <w:pStyle w:val="NoSpacing"/>
        <w:numPr>
          <w:ilvl w:val="0"/>
          <w:numId w:val="14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Every child has the right to have levels of intimate care that are as consistent as possible</w:t>
      </w:r>
    </w:p>
    <w:p w14:paraId="00C83AE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C897975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Responsibilities</w:t>
      </w:r>
    </w:p>
    <w:p w14:paraId="610539C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2087911E" w14:textId="4C380FBE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The Principal</w:t>
      </w:r>
      <w:r w:rsidR="00797DD6">
        <w:rPr>
          <w:rFonts w:ascii="Gill Sans MT" w:hAnsi="Gill Sans MT"/>
          <w:sz w:val="24"/>
          <w:szCs w:val="24"/>
        </w:rPr>
        <w:t>,</w:t>
      </w:r>
      <w:r>
        <w:rPr>
          <w:rFonts w:ascii="Gill Sans MT" w:hAnsi="Gill Sans MT"/>
          <w:sz w:val="24"/>
          <w:szCs w:val="24"/>
        </w:rPr>
        <w:t xml:space="preserve"> SENDCO </w:t>
      </w:r>
      <w:r w:rsidR="00797DD6">
        <w:rPr>
          <w:rFonts w:ascii="Gill Sans MT" w:hAnsi="Gill Sans MT"/>
          <w:sz w:val="24"/>
          <w:szCs w:val="24"/>
        </w:rPr>
        <w:t xml:space="preserve">or Inclusion Manager </w:t>
      </w:r>
      <w:r>
        <w:rPr>
          <w:rFonts w:ascii="Gill Sans MT" w:hAnsi="Gill Sans MT"/>
          <w:sz w:val="24"/>
          <w:szCs w:val="24"/>
        </w:rPr>
        <w:t>will:</w:t>
      </w:r>
    </w:p>
    <w:p w14:paraId="0BD6FA5A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14F08FD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Arrange a multi-agency meeting to discuss the personal care needs of any pupil for which it is foreseeable that they will have Intimate Care Needs prior to them attending the school</w:t>
      </w:r>
    </w:p>
    <w:p w14:paraId="6018B7E3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Create, in liaison with the child and parents/carers, an Individual Healthcare Plan to ensure that reasonable adjustments are made for any child with a health condition or disability (this may not be necessary for every child who has intimate care needs)</w:t>
      </w:r>
    </w:p>
    <w:p w14:paraId="2F536179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pupils are actively consulted about their own care plan</w:t>
      </w:r>
    </w:p>
    <w:p w14:paraId="2CCF28EA" w14:textId="77777777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all staff undertaking the intimate care of children are familiar with, and understand the Intimate Care Policy</w:t>
      </w:r>
    </w:p>
    <w:p w14:paraId="22615733" w14:textId="71E4A70C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All staff access any required training for specific types of intimate care that they carry out</w:t>
      </w:r>
      <w:r w:rsidR="0055714C">
        <w:rPr>
          <w:rFonts w:ascii="Gill Sans MT" w:hAnsi="Gill Sans MT"/>
          <w:sz w:val="24"/>
          <w:szCs w:val="24"/>
        </w:rPr>
        <w:t xml:space="preserve"> for pupils with additional needs.</w:t>
      </w:r>
    </w:p>
    <w:p w14:paraId="0B5B103B" w14:textId="4F9D39E1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 are agreed by the school, parents/</w:t>
      </w:r>
      <w:r w:rsidR="1FE87543" w:rsidRPr="0D0BA99E">
        <w:rPr>
          <w:rFonts w:ascii="Gill Sans MT" w:hAnsi="Gill Sans MT"/>
          <w:sz w:val="24"/>
          <w:szCs w:val="24"/>
        </w:rPr>
        <w:t>carers,</w:t>
      </w:r>
      <w:r w:rsidRPr="0D0BA99E">
        <w:rPr>
          <w:rFonts w:ascii="Gill Sans MT" w:hAnsi="Gill Sans MT"/>
          <w:sz w:val="24"/>
          <w:szCs w:val="24"/>
        </w:rPr>
        <w:t xml:space="preserve"> and child (if appropriate)</w:t>
      </w:r>
    </w:p>
    <w:p w14:paraId="3F8A4C99" w14:textId="19574EB6" w:rsidR="001C482D" w:rsidRDefault="001C482D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Ensure intimate care arrangements </w:t>
      </w:r>
      <w:r w:rsidR="0055714C">
        <w:rPr>
          <w:rFonts w:ascii="Gill Sans MT" w:hAnsi="Gill Sans MT"/>
          <w:sz w:val="24"/>
          <w:szCs w:val="24"/>
        </w:rPr>
        <w:t xml:space="preserve">for pupils with additional needs </w:t>
      </w:r>
      <w:r>
        <w:rPr>
          <w:rFonts w:ascii="Gill Sans MT" w:hAnsi="Gill Sans MT"/>
          <w:sz w:val="24"/>
          <w:szCs w:val="24"/>
        </w:rPr>
        <w:t>are recorded in the child’s personal file and consent forms/Intimate Care Plans signed by the parents/carers and child (if appropriate)</w:t>
      </w:r>
      <w:r w:rsidR="007A622F">
        <w:rPr>
          <w:rFonts w:ascii="Gill Sans MT" w:hAnsi="Gill Sans MT"/>
          <w:sz w:val="24"/>
          <w:szCs w:val="24"/>
        </w:rPr>
        <w:t>, these will be kept in a locked cupboard</w:t>
      </w:r>
    </w:p>
    <w:p w14:paraId="37A96705" w14:textId="07D3C754" w:rsidR="001C482D" w:rsidRDefault="76C38089" w:rsidP="001C482D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Ensure intimate care arrangements</w:t>
      </w:r>
      <w:r w:rsidR="0055714C">
        <w:rPr>
          <w:rFonts w:ascii="Gill Sans MT" w:hAnsi="Gill Sans MT"/>
          <w:sz w:val="24"/>
          <w:szCs w:val="24"/>
        </w:rPr>
        <w:t xml:space="preserve"> for pupils with additional </w:t>
      </w:r>
      <w:proofErr w:type="gramStart"/>
      <w:r w:rsidR="0055714C">
        <w:rPr>
          <w:rFonts w:ascii="Gill Sans MT" w:hAnsi="Gill Sans MT"/>
          <w:sz w:val="24"/>
          <w:szCs w:val="24"/>
        </w:rPr>
        <w:t xml:space="preserve">needs </w:t>
      </w:r>
      <w:r w:rsidRPr="0D0BA99E">
        <w:rPr>
          <w:rFonts w:ascii="Gill Sans MT" w:hAnsi="Gill Sans MT"/>
          <w:sz w:val="24"/>
          <w:szCs w:val="24"/>
        </w:rPr>
        <w:t xml:space="preserve"> are</w:t>
      </w:r>
      <w:proofErr w:type="gramEnd"/>
      <w:r w:rsidRPr="0D0BA99E">
        <w:rPr>
          <w:rFonts w:ascii="Gill Sans MT" w:hAnsi="Gill Sans MT"/>
          <w:sz w:val="24"/>
          <w:szCs w:val="24"/>
        </w:rPr>
        <w:t xml:space="preserve"> reviewed at least six monthly</w:t>
      </w:r>
      <w:r w:rsidR="584C5B81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 xml:space="preserve">(The views of all relevant parties, including the child (if appropriate), should be </w:t>
      </w:r>
      <w:r w:rsidR="7FFC55FB" w:rsidRPr="0D0BA99E">
        <w:rPr>
          <w:rFonts w:ascii="Gill Sans MT" w:hAnsi="Gill Sans MT"/>
          <w:sz w:val="24"/>
          <w:szCs w:val="24"/>
        </w:rPr>
        <w:t>sought,</w:t>
      </w:r>
      <w:r w:rsidRPr="0D0BA99E">
        <w:rPr>
          <w:rFonts w:ascii="Gill Sans MT" w:hAnsi="Gill Sans MT"/>
          <w:sz w:val="24"/>
          <w:szCs w:val="24"/>
        </w:rPr>
        <w:t xml:space="preserve"> and considered to inform future arrangements)</w:t>
      </w:r>
    </w:p>
    <w:p w14:paraId="188AA325" w14:textId="67665410" w:rsidR="00F66177" w:rsidRPr="003F022A" w:rsidRDefault="001C482D" w:rsidP="003F022A">
      <w:pPr>
        <w:pStyle w:val="NoSpacing"/>
        <w:numPr>
          <w:ilvl w:val="0"/>
          <w:numId w:val="15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Ensure provision is in place for occasions when key members of staff are absent (other staff are trained as a contingency)</w:t>
      </w:r>
    </w:p>
    <w:p w14:paraId="74E3FEAF" w14:textId="43D2C282" w:rsidR="004441C9" w:rsidRPr="004441C9" w:rsidRDefault="004441C9" w:rsidP="1A5D2570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9AE7E20" w14:textId="77777777" w:rsidR="004441C9" w:rsidRPr="004441C9" w:rsidRDefault="004441C9" w:rsidP="00E560E9">
      <w:pPr>
        <w:pStyle w:val="NoSpacing"/>
        <w:ind w:left="720"/>
        <w:jc w:val="both"/>
        <w:rPr>
          <w:rFonts w:ascii="Gill Sans MT" w:hAnsi="Gill Sans MT"/>
          <w:sz w:val="24"/>
          <w:szCs w:val="24"/>
        </w:rPr>
      </w:pPr>
    </w:p>
    <w:p w14:paraId="0F02336D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sz w:val="24"/>
          <w:szCs w:val="24"/>
        </w:rPr>
      </w:pPr>
    </w:p>
    <w:p w14:paraId="627B96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School staff will:</w:t>
      </w:r>
    </w:p>
    <w:p w14:paraId="3A4A2F74" w14:textId="77777777" w:rsidR="001C482D" w:rsidRDefault="001C482D" w:rsidP="001C482D">
      <w:pPr>
        <w:pStyle w:val="NoSpacing"/>
        <w:ind w:left="360"/>
        <w:jc w:val="both"/>
        <w:rPr>
          <w:rFonts w:ascii="Gill Sans MT" w:hAnsi="Gill Sans MT"/>
          <w:b/>
          <w:sz w:val="24"/>
          <w:szCs w:val="24"/>
        </w:rPr>
      </w:pPr>
    </w:p>
    <w:p w14:paraId="4B0B4563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in partnership with children and parents</w:t>
      </w:r>
    </w:p>
    <w:p w14:paraId="0A71D56A" w14:textId="10A0712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 xml:space="preserve">Make other staff aware of the task being undertaken and </w:t>
      </w:r>
      <w:r w:rsidR="00D247D8">
        <w:rPr>
          <w:rFonts w:ascii="Gill Sans MT" w:hAnsi="Gill Sans MT"/>
          <w:sz w:val="24"/>
          <w:szCs w:val="24"/>
        </w:rPr>
        <w:t xml:space="preserve">if </w:t>
      </w:r>
      <w:r w:rsidR="00535C07">
        <w:rPr>
          <w:rFonts w:ascii="Gill Sans MT" w:hAnsi="Gill Sans MT"/>
          <w:sz w:val="24"/>
          <w:szCs w:val="24"/>
        </w:rPr>
        <w:t xml:space="preserve">required </w:t>
      </w:r>
      <w:r w:rsidRPr="00607270">
        <w:rPr>
          <w:rFonts w:ascii="Gill Sans MT" w:hAnsi="Gill Sans MT"/>
          <w:sz w:val="24"/>
          <w:szCs w:val="24"/>
        </w:rPr>
        <w:t>another member of staff present</w:t>
      </w:r>
    </w:p>
    <w:p w14:paraId="4C14ECF1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00607270">
        <w:rPr>
          <w:rFonts w:ascii="Gill Sans MT" w:hAnsi="Gill Sans MT"/>
          <w:sz w:val="24"/>
          <w:szCs w:val="24"/>
        </w:rPr>
        <w:t>Always explain to the pupil what is happening before a care procedure begins</w:t>
      </w:r>
    </w:p>
    <w:p w14:paraId="59D2C48C" w14:textId="4586287E" w:rsidR="001C482D" w:rsidRPr="00607270" w:rsidRDefault="0055714C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Assist</w:t>
      </w:r>
      <w:r w:rsidR="001C482D" w:rsidRPr="00607270">
        <w:rPr>
          <w:rFonts w:ascii="Gill Sans MT" w:hAnsi="Gill Sans MT"/>
          <w:sz w:val="24"/>
          <w:szCs w:val="24"/>
        </w:rPr>
        <w:t xml:space="preserve"> them in changing themselves if they become wet, or soil themselves</w:t>
      </w:r>
      <w:r>
        <w:rPr>
          <w:rFonts w:ascii="Gill Sans MT" w:hAnsi="Gill Sans MT"/>
          <w:sz w:val="24"/>
          <w:szCs w:val="24"/>
        </w:rPr>
        <w:t xml:space="preserve"> and help with consent if needed</w:t>
      </w:r>
    </w:p>
    <w:p w14:paraId="05CB1763" w14:textId="77777777" w:rsidR="001C482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Never knowingly leave a child in wet or soiled clothing</w:t>
      </w:r>
    </w:p>
    <w:p w14:paraId="5B4CF35A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React to accidents in a calm and sympathetic manner</w:t>
      </w:r>
    </w:p>
    <w:p w14:paraId="32209AFD" w14:textId="7276E230" w:rsidR="001C482D" w:rsidRPr="00D86415" w:rsidRDefault="76C38089" w:rsidP="0D0BA99E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Keep accurate records of times, </w:t>
      </w:r>
      <w:r w:rsidR="5CDA39AE" w:rsidRPr="0D0BA99E">
        <w:rPr>
          <w:rFonts w:ascii="Gill Sans MT" w:hAnsi="Gill Sans MT"/>
          <w:sz w:val="24"/>
          <w:szCs w:val="24"/>
        </w:rPr>
        <w:t>staff,</w:t>
      </w:r>
      <w:r w:rsidRPr="0D0BA99E">
        <w:rPr>
          <w:rFonts w:ascii="Gill Sans MT" w:hAnsi="Gill Sans MT"/>
          <w:sz w:val="24"/>
          <w:szCs w:val="24"/>
        </w:rPr>
        <w:t xml:space="preserve"> and any other details of incidents of intimate care</w:t>
      </w:r>
      <w:r w:rsidR="0055714C">
        <w:rPr>
          <w:rFonts w:ascii="Gill Sans MT" w:hAnsi="Gill Sans MT"/>
          <w:sz w:val="24"/>
          <w:szCs w:val="24"/>
        </w:rPr>
        <w:t xml:space="preserve"> on CPOMS</w:t>
      </w:r>
    </w:p>
    <w:p w14:paraId="27E6A6D7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Agree how often the child should be routinely changed if the child is in school for a full day, and designate a member of staff to change them (agree to a minimum number of changes)</w:t>
      </w:r>
    </w:p>
    <w:p w14:paraId="569B5228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Encourage the child’s participation in toileting procedures wherever possible</w:t>
      </w:r>
    </w:p>
    <w:p w14:paraId="1FABB062" w14:textId="77777777" w:rsidR="001C482D" w:rsidRPr="00D86415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and take the appropriate action to respect the cultural practices of the family</w:t>
      </w:r>
    </w:p>
    <w:p w14:paraId="189A7001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Contact parents/carers if the child refuses to be changed, or becomes distressed during the process</w:t>
      </w:r>
    </w:p>
    <w:p w14:paraId="77C78604" w14:textId="77777777" w:rsidR="001C482D" w:rsidRPr="009519DD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Maintain excellent standards of hygiene when carrying out intimate care</w:t>
      </w:r>
    </w:p>
    <w:p w14:paraId="3C6D3560" w14:textId="3130C7D6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Consult with colleagues where any variation from agree</w:t>
      </w:r>
      <w:r w:rsidR="00C33EC8">
        <w:rPr>
          <w:rFonts w:ascii="Gill Sans MT" w:hAnsi="Gill Sans MT"/>
          <w:sz w:val="24"/>
          <w:szCs w:val="24"/>
        </w:rPr>
        <w:t>d</w:t>
      </w:r>
      <w:r>
        <w:rPr>
          <w:rFonts w:ascii="Gill Sans MT" w:hAnsi="Gill Sans MT"/>
          <w:sz w:val="24"/>
          <w:szCs w:val="24"/>
        </w:rPr>
        <w:t xml:space="preserve"> procedure/care plan is necessary</w:t>
      </w:r>
    </w:p>
    <w:p w14:paraId="5D583A48" w14:textId="78EC0838" w:rsidR="001C482D" w:rsidRDefault="001C482D" w:rsidP="1A5D2570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Record the justification for any variations to the agreed procedure/care plan and share this information with the pupil and their parents/carers</w:t>
      </w:r>
    </w:p>
    <w:p w14:paraId="18C6CA55" w14:textId="77777777" w:rsidR="001C482D" w:rsidRPr="00DA0129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Where the child is in a changing room/toilet announce their intention of entering</w:t>
      </w:r>
    </w:p>
    <w:p w14:paraId="1D4CDA4D" w14:textId="77777777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Always consider the supervision needs of the pupils and only remain in the room where their needs require this</w:t>
      </w:r>
    </w:p>
    <w:p w14:paraId="285F7106" w14:textId="5B85B5D4" w:rsidR="001C482D" w:rsidRPr="00607270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Wear gloves while changing a child</w:t>
      </w:r>
      <w:r w:rsidR="000B4CFF" w:rsidRPr="1A5D2570">
        <w:rPr>
          <w:rFonts w:ascii="Gill Sans MT" w:hAnsi="Gill Sans MT"/>
          <w:sz w:val="24"/>
          <w:szCs w:val="24"/>
        </w:rPr>
        <w:t xml:space="preserve"> and a fresh dispos</w:t>
      </w:r>
      <w:r w:rsidR="003F1F4C" w:rsidRPr="1A5D2570">
        <w:rPr>
          <w:rFonts w:ascii="Gill Sans MT" w:hAnsi="Gill Sans MT"/>
          <w:sz w:val="24"/>
          <w:szCs w:val="24"/>
        </w:rPr>
        <w:t>able apron</w:t>
      </w:r>
      <w:r w:rsidR="00197348" w:rsidRPr="1A5D2570">
        <w:rPr>
          <w:rFonts w:ascii="Gill Sans MT" w:hAnsi="Gill Sans MT"/>
          <w:sz w:val="24"/>
          <w:szCs w:val="24"/>
        </w:rPr>
        <w:t xml:space="preserve"> if required</w:t>
      </w:r>
    </w:p>
    <w:p w14:paraId="707FBDBB" w14:textId="77777777" w:rsidR="001C482D" w:rsidRPr="00D4565F" w:rsidRDefault="001C482D" w:rsidP="001C482D">
      <w:pPr>
        <w:pStyle w:val="NoSpacing"/>
        <w:numPr>
          <w:ilvl w:val="0"/>
          <w:numId w:val="16"/>
        </w:numPr>
        <w:jc w:val="both"/>
        <w:rPr>
          <w:rFonts w:ascii="Gill Sans MT" w:hAnsi="Gill Sans MT"/>
          <w:b/>
          <w:sz w:val="24"/>
          <w:szCs w:val="24"/>
        </w:rPr>
      </w:pPr>
      <w:r w:rsidRPr="1A5D2570">
        <w:rPr>
          <w:rFonts w:ascii="Gill Sans MT" w:hAnsi="Gill Sans MT"/>
          <w:sz w:val="24"/>
          <w:szCs w:val="24"/>
        </w:rPr>
        <w:t>Not assist with intimate or personal care tasks which the pupil is able to undertake independently</w:t>
      </w:r>
    </w:p>
    <w:p w14:paraId="6F9EA4DE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427D541" w14:textId="027AD0FF" w:rsidR="001C482D" w:rsidRPr="00607270" w:rsidRDefault="001C482D" w:rsidP="6C61C2AA">
      <w:pPr>
        <w:pStyle w:val="NoSpacing"/>
        <w:jc w:val="both"/>
        <w:rPr>
          <w:rFonts w:ascii="Gill Sans MT" w:hAnsi="Gill Sans MT"/>
          <w:b/>
          <w:bCs/>
          <w:sz w:val="24"/>
          <w:szCs w:val="24"/>
        </w:rPr>
      </w:pPr>
      <w:r w:rsidRPr="6C61C2AA">
        <w:rPr>
          <w:rFonts w:ascii="Gill Sans MT" w:hAnsi="Gill Sans MT"/>
          <w:sz w:val="24"/>
          <w:szCs w:val="24"/>
        </w:rPr>
        <w:t xml:space="preserve">If a staff member has concerns about a colleague’s intimate care practice, they must report this to the </w:t>
      </w:r>
      <w:r w:rsidR="00015739" w:rsidRPr="6C61C2AA">
        <w:rPr>
          <w:rFonts w:ascii="Gill Sans MT" w:hAnsi="Gill Sans MT"/>
          <w:sz w:val="24"/>
          <w:szCs w:val="24"/>
        </w:rPr>
        <w:t>Headteacher</w:t>
      </w:r>
      <w:r w:rsidR="00D17AC9" w:rsidRPr="6C61C2AA">
        <w:rPr>
          <w:rFonts w:ascii="Gill Sans MT" w:hAnsi="Gill Sans MT"/>
          <w:sz w:val="24"/>
          <w:szCs w:val="24"/>
        </w:rPr>
        <w:t xml:space="preserve">. In the event of the staff member </w:t>
      </w:r>
      <w:r w:rsidR="008E50C6" w:rsidRPr="6C61C2AA">
        <w:rPr>
          <w:rFonts w:ascii="Gill Sans MT" w:hAnsi="Gill Sans MT"/>
          <w:sz w:val="24"/>
          <w:szCs w:val="24"/>
        </w:rPr>
        <w:t>being the headteacher, please contact the CEO.</w:t>
      </w:r>
    </w:p>
    <w:p w14:paraId="4F532A70" w14:textId="60775386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4A00BA0" w14:textId="73AE4DF7" w:rsidR="7C59F7D8" w:rsidRDefault="7C59F7D8" w:rsidP="6C61C2AA">
      <w:pPr>
        <w:spacing w:line="308" w:lineRule="exact"/>
        <w:jc w:val="both"/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</w:pPr>
      <w:r w:rsidRPr="6C61C2AA">
        <w:rPr>
          <w:rFonts w:ascii="Gill Sans MT" w:eastAsia="Gill Sans MT" w:hAnsi="Gill Sans MT" w:cs="Gill Sans MT"/>
          <w:b/>
          <w:bCs/>
          <w:color w:val="000000" w:themeColor="text1"/>
          <w:sz w:val="24"/>
          <w:szCs w:val="24"/>
        </w:rPr>
        <w:t>Swimming</w:t>
      </w:r>
    </w:p>
    <w:p w14:paraId="50D4A757" w14:textId="57899191" w:rsidR="7C59F7D8" w:rsidRDefault="7C59F7D8" w:rsidP="5CC859F1">
      <w:pPr>
        <w:spacing w:line="259" w:lineRule="auto"/>
        <w:jc w:val="both"/>
        <w:rPr>
          <w:rFonts w:ascii="Gill Sans MT" w:eastAsia="Gill Sans MT" w:hAnsi="Gill Sans MT" w:cs="Gill Sans MT"/>
          <w:color w:val="000000" w:themeColor="text1"/>
          <w:sz w:val="24"/>
          <w:szCs w:val="24"/>
        </w:rPr>
      </w:pP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Some year groups participate in swimming</w:t>
      </w:r>
      <w:r w:rsidR="0055714C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Children are entitled to respect and privacy when changing their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lastRenderedPageBreak/>
        <w:t xml:space="preserve">clothes however, there must be the required level of supervision to safeguard young people </w:t>
      </w:r>
      <w:bookmarkStart w:id="1" w:name="_Int_dnLMLk6c"/>
      <w:r w:rsidR="65C55F71"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in regard to</w:t>
      </w:r>
      <w:bookmarkEnd w:id="1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health and safety considerations and to ensure that bullying, teasing or other unacceptable behaviour does not occur</w:t>
      </w:r>
      <w:r w:rsidR="64DA9E3D"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. </w:t>
      </w:r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Where a child needs additional support for changing, parental permission will be sought, and a personal care plan will be drawn up </w:t>
      </w:r>
      <w:bookmarkStart w:id="2" w:name="_Int_q3F2OjeY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>so as to</w:t>
      </w:r>
      <w:bookmarkEnd w:id="2"/>
      <w:r w:rsidRPr="5CC859F1">
        <w:rPr>
          <w:rFonts w:ascii="Gill Sans MT" w:eastAsia="Gill Sans MT" w:hAnsi="Gill Sans MT" w:cs="Gill Sans MT"/>
          <w:color w:val="000000" w:themeColor="text1"/>
          <w:sz w:val="24"/>
          <w:szCs w:val="24"/>
        </w:rPr>
        <w:t xml:space="preserve"> maintain dignity but increase independence.</w:t>
      </w:r>
    </w:p>
    <w:p w14:paraId="61E8AC64" w14:textId="530D9698" w:rsidR="6C61C2AA" w:rsidRDefault="6C61C2AA" w:rsidP="6C61C2AA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72CFB26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3ABC729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Parents will:</w:t>
      </w:r>
    </w:p>
    <w:p w14:paraId="4004282A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7A85BCE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Advise staff of the intimate care needs of their child</w:t>
      </w:r>
    </w:p>
    <w:p w14:paraId="77ACEE77" w14:textId="77777777" w:rsidR="001C482D" w:rsidRPr="00CF335B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Change their child, or assist them in going to the toilet at the latest possible time before coming to school</w:t>
      </w:r>
    </w:p>
    <w:p w14:paraId="40453182" w14:textId="4243ECAD" w:rsidR="001C482D" w:rsidRPr="00CF335B" w:rsidRDefault="76C38089" w:rsidP="0D0BA99E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bCs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Provide spare nappies/incontinence pads, wet </w:t>
      </w:r>
      <w:r w:rsidR="1A061101" w:rsidRPr="0D0BA99E">
        <w:rPr>
          <w:rFonts w:ascii="Gill Sans MT" w:hAnsi="Gill Sans MT"/>
          <w:sz w:val="24"/>
          <w:szCs w:val="24"/>
        </w:rPr>
        <w:t>wipes,</w:t>
      </w:r>
      <w:r w:rsidRPr="0D0BA99E">
        <w:rPr>
          <w:rFonts w:ascii="Gill Sans MT" w:hAnsi="Gill Sans MT"/>
          <w:sz w:val="24"/>
          <w:szCs w:val="24"/>
        </w:rPr>
        <w:t xml:space="preserve"> and a change of clothes in case of accidents</w:t>
      </w:r>
    </w:p>
    <w:p w14:paraId="39891FD2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Read and sign this policy to ensure they understand the policies and procedures around intimate care</w:t>
      </w:r>
    </w:p>
    <w:p w14:paraId="5C967BBA" w14:textId="77777777" w:rsidR="001C482D" w:rsidRPr="00EB32E7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Inform the school should their child have any marks/rashes</w:t>
      </w:r>
    </w:p>
    <w:p w14:paraId="14157081" w14:textId="77777777" w:rsidR="001C482D" w:rsidRPr="000E40F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Discuss with the school how often their child will need to be changed, and who will do the changing</w:t>
      </w:r>
    </w:p>
    <w:p w14:paraId="1589C7DA" w14:textId="77777777" w:rsidR="001C482D" w:rsidRPr="000D06D4" w:rsidRDefault="001C482D" w:rsidP="001C482D">
      <w:pPr>
        <w:pStyle w:val="NoSpacing"/>
        <w:numPr>
          <w:ilvl w:val="0"/>
          <w:numId w:val="17"/>
        </w:numPr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Work with the school to develop their child’s independence where appropriate</w:t>
      </w:r>
    </w:p>
    <w:p w14:paraId="61C4B881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2E7238D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Guidelines for Good Practice</w:t>
      </w:r>
    </w:p>
    <w:p w14:paraId="084BA74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595CF41B" w14:textId="6BE95F0F" w:rsidR="001C482D" w:rsidRDefault="76C38089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 xml:space="preserve">When assistance is required, this should normally be undertaken by one member of staff, </w:t>
      </w:r>
      <w:r w:rsidR="0CCBC16D" w:rsidRPr="39741C85">
        <w:rPr>
          <w:rFonts w:ascii="Gill Sans MT" w:hAnsi="Gill Sans MT"/>
          <w:sz w:val="24"/>
          <w:szCs w:val="24"/>
        </w:rPr>
        <w:t xml:space="preserve">they </w:t>
      </w:r>
      <w:r w:rsidR="77746562" w:rsidRPr="39741C85">
        <w:rPr>
          <w:rFonts w:ascii="Gill Sans MT" w:hAnsi="Gill Sans MT"/>
          <w:sz w:val="24"/>
          <w:szCs w:val="24"/>
        </w:rPr>
        <w:t>may be</w:t>
      </w:r>
      <w:r w:rsidR="0CCBC16D" w:rsidRPr="39741C85">
        <w:rPr>
          <w:rFonts w:ascii="Gill Sans MT" w:hAnsi="Gill Sans MT"/>
          <w:sz w:val="24"/>
          <w:szCs w:val="24"/>
        </w:rPr>
        <w:t xml:space="preserve"> accompanied by</w:t>
      </w:r>
      <w:r w:rsidRPr="39741C85">
        <w:rPr>
          <w:rFonts w:ascii="Gill Sans MT" w:hAnsi="Gill Sans MT"/>
          <w:sz w:val="24"/>
          <w:szCs w:val="24"/>
        </w:rPr>
        <w:t xml:space="preserve"> another appropriate adult who is aware of the task to be undertaken</w:t>
      </w:r>
      <w:r w:rsidR="0E9887B3" w:rsidRPr="39741C85">
        <w:rPr>
          <w:rFonts w:ascii="Gill Sans MT" w:hAnsi="Gill Sans MT"/>
          <w:sz w:val="24"/>
          <w:szCs w:val="24"/>
        </w:rPr>
        <w:t xml:space="preserve">. This person will </w:t>
      </w:r>
      <w:r w:rsidR="409BDF4E" w:rsidRPr="39741C85">
        <w:rPr>
          <w:rFonts w:ascii="Gill Sans MT" w:hAnsi="Gill Sans MT"/>
          <w:sz w:val="24"/>
          <w:szCs w:val="24"/>
        </w:rPr>
        <w:t>be visible</w:t>
      </w:r>
      <w:r w:rsidRPr="39741C85">
        <w:rPr>
          <w:rFonts w:ascii="Gill Sans MT" w:hAnsi="Gill Sans MT"/>
          <w:sz w:val="24"/>
          <w:szCs w:val="24"/>
        </w:rPr>
        <w:t xml:space="preserve"> and/or audible</w:t>
      </w:r>
      <w:r w:rsidR="5ECFCD1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Intimate or personal care procedures should not involve more than one member of staff unless the pupil’s care plan specifies the reason for this. </w:t>
      </w:r>
    </w:p>
    <w:p w14:paraId="72F0AB45" w14:textId="15E77AC4" w:rsidR="0055714C" w:rsidRDefault="0055714C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C5D7F0D" w14:textId="286F0822" w:rsidR="0055714C" w:rsidRDefault="0055714C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Adults must not administer intimate care behind a closed door with a pupil.</w:t>
      </w:r>
    </w:p>
    <w:p w14:paraId="4697C9DB" w14:textId="2D017A5B" w:rsidR="0055714C" w:rsidRDefault="0055714C" w:rsidP="0D0BA99E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E0D9B2E" w14:textId="74AD3AEE" w:rsidR="001C482D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Adults will let another adult know where they are and what they are doing. </w:t>
      </w:r>
    </w:p>
    <w:p w14:paraId="10A06772" w14:textId="77777777" w:rsidR="0055714C" w:rsidRP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B0718B7" w14:textId="3B734936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 xml:space="preserve">A </w:t>
      </w:r>
      <w:r w:rsidR="0055714C">
        <w:rPr>
          <w:rFonts w:ascii="Gill Sans MT" w:hAnsi="Gill Sans MT"/>
          <w:sz w:val="24"/>
          <w:szCs w:val="24"/>
        </w:rPr>
        <w:t>CPOMS</w:t>
      </w:r>
      <w:r w:rsidRPr="39741C85">
        <w:rPr>
          <w:rFonts w:ascii="Gill Sans MT" w:hAnsi="Gill Sans MT"/>
          <w:sz w:val="24"/>
          <w:szCs w:val="24"/>
        </w:rPr>
        <w:t xml:space="preserve"> record should be kept of all intimate and personal care tasks undertaken and, where these have been carried out in another room, should include times left and returned</w:t>
      </w:r>
      <w:r w:rsidR="2DB2A0C7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Any vulnerability, including those that may arise from a physical or learning difficulty should be considered when formulating the individual pupil’s care plan</w:t>
      </w:r>
      <w:r w:rsidR="0B16E18D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Involve the child in their intimate care</w:t>
      </w:r>
      <w:r w:rsidR="3DC5D0CC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Try to encourage a child’s independence as far as possible in his/her intimate care</w:t>
      </w:r>
      <w:r w:rsidR="1648ABB2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Where the child is fully dependent, talk with them about what is going to be done and give them choice where possible.</w:t>
      </w:r>
    </w:p>
    <w:p w14:paraId="6A4BF89F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F8DEB49" w14:textId="659DBD42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Check your practice by asking the child/parent any likes/dislikes while carrying out intimate care and obtain consent</w:t>
      </w:r>
      <w:r w:rsidR="57B7B58E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Treat every child with dignity and respect and ensure privacy appropriate to the child’s age and situation.</w:t>
      </w:r>
    </w:p>
    <w:p w14:paraId="02885592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34773DE" w14:textId="1A709CDD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>Make sure practice in intimate care is consistent (a child can have multiple carers; a consistent approach to care is important)</w:t>
      </w:r>
      <w:r w:rsidR="5E8D5A74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Effective communication with parents/carers ensures practice is consistent</w:t>
      </w:r>
      <w:r w:rsidR="77B3AB37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Be aware of your own limitations – only carry out care activities you understand and feel competent and confident to carry out</w:t>
      </w:r>
      <w:r w:rsidR="78326A00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If in doubt, ASK</w:t>
      </w:r>
      <w:r w:rsidR="123CBB3F" w:rsidRPr="0D0BA99E">
        <w:rPr>
          <w:rFonts w:ascii="Gill Sans MT" w:hAnsi="Gill Sans MT"/>
          <w:sz w:val="24"/>
          <w:szCs w:val="24"/>
        </w:rPr>
        <w:t xml:space="preserve">. </w:t>
      </w:r>
      <w:r w:rsidRPr="0D0BA99E">
        <w:rPr>
          <w:rFonts w:ascii="Gill Sans MT" w:hAnsi="Gill Sans MT"/>
          <w:sz w:val="24"/>
          <w:szCs w:val="24"/>
        </w:rPr>
        <w:t>Some procedures must only be carried out by staff who have been formally trained and assessed.</w:t>
      </w:r>
    </w:p>
    <w:p w14:paraId="2734DD79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22142ED" w14:textId="04A1A969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5CC859F1">
        <w:rPr>
          <w:rFonts w:ascii="Gill Sans MT" w:hAnsi="Gill Sans MT"/>
          <w:sz w:val="24"/>
          <w:szCs w:val="24"/>
        </w:rPr>
        <w:t>Promote positive self-esteem and body image</w:t>
      </w:r>
      <w:r w:rsidR="749AD879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Confident, self-assured children who feel their bo</w:t>
      </w:r>
      <w:r w:rsidR="2DD5D7F4" w:rsidRPr="5CC859F1">
        <w:rPr>
          <w:rFonts w:ascii="Gill Sans MT" w:hAnsi="Gill Sans MT"/>
          <w:sz w:val="24"/>
          <w:szCs w:val="24"/>
        </w:rPr>
        <w:t>d</w:t>
      </w:r>
      <w:r w:rsidRPr="5CC859F1">
        <w:rPr>
          <w:rFonts w:ascii="Gill Sans MT" w:hAnsi="Gill Sans MT"/>
          <w:sz w:val="24"/>
          <w:szCs w:val="24"/>
        </w:rPr>
        <w:t>y belongs to them are less vulnerable</w:t>
      </w:r>
      <w:r w:rsidR="1CD63CAD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The approach you take to intimate care can convey lots of messages to a child about their body worth</w:t>
      </w:r>
      <w:r w:rsidR="34361260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Your attitude to a child’s intimate care is important</w:t>
      </w:r>
      <w:r w:rsidR="62D2411F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>If you have any concerns, you must report them</w:t>
      </w:r>
      <w:r w:rsidR="589F4255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you observe any unusual markings, discolouration or swelling including the genital area, complete a safeguarding report and immediately give it to the Designated Safeguarding </w:t>
      </w:r>
      <w:bookmarkStart w:id="3" w:name="_Int_08qFfJNt"/>
      <w:r w:rsidRPr="5CC859F1">
        <w:rPr>
          <w:rFonts w:ascii="Gill Sans MT" w:hAnsi="Gill Sans MT"/>
          <w:sz w:val="24"/>
          <w:szCs w:val="24"/>
        </w:rPr>
        <w:t>Lead</w:t>
      </w:r>
      <w:bookmarkEnd w:id="3"/>
      <w:r w:rsidRPr="5CC859F1">
        <w:rPr>
          <w:rFonts w:ascii="Gill Sans MT" w:hAnsi="Gill Sans MT"/>
          <w:sz w:val="24"/>
          <w:szCs w:val="24"/>
        </w:rPr>
        <w:t xml:space="preserve"> </w:t>
      </w:r>
      <w:r w:rsidR="00E44FD5">
        <w:rPr>
          <w:rFonts w:ascii="Gill Sans MT" w:hAnsi="Gill Sans MT"/>
          <w:sz w:val="24"/>
          <w:szCs w:val="24"/>
        </w:rPr>
        <w:t>and</w:t>
      </w:r>
      <w:r w:rsidRPr="5CC859F1">
        <w:rPr>
          <w:rFonts w:ascii="Gill Sans MT" w:hAnsi="Gill Sans MT"/>
          <w:sz w:val="24"/>
          <w:szCs w:val="24"/>
        </w:rPr>
        <w:t xml:space="preserve"> record on CPOMs</w:t>
      </w:r>
      <w:r w:rsidR="083CE541" w:rsidRPr="5CC859F1">
        <w:rPr>
          <w:rFonts w:ascii="Gill Sans MT" w:hAnsi="Gill Sans MT"/>
          <w:sz w:val="24"/>
          <w:szCs w:val="24"/>
        </w:rPr>
        <w:t xml:space="preserve">. </w:t>
      </w:r>
      <w:r w:rsidRPr="5CC859F1">
        <w:rPr>
          <w:rFonts w:ascii="Gill Sans MT" w:hAnsi="Gill Sans MT"/>
          <w:sz w:val="24"/>
          <w:szCs w:val="24"/>
        </w:rPr>
        <w:t xml:space="preserve">If during the intimate care of a child you accidentally hurt them, or the child </w:t>
      </w:r>
      <w:bookmarkStart w:id="4" w:name="_Int_4huMvFzZ"/>
      <w:r w:rsidRPr="5CC859F1">
        <w:rPr>
          <w:rFonts w:ascii="Gill Sans MT" w:hAnsi="Gill Sans MT"/>
          <w:sz w:val="24"/>
          <w:szCs w:val="24"/>
        </w:rPr>
        <w:t>appears to be sexually</w:t>
      </w:r>
      <w:bookmarkEnd w:id="4"/>
      <w:r w:rsidRPr="5CC859F1">
        <w:rPr>
          <w:rFonts w:ascii="Gill Sans MT" w:hAnsi="Gill Sans MT"/>
          <w:sz w:val="24"/>
          <w:szCs w:val="24"/>
        </w:rPr>
        <w:t xml:space="preserve"> </w:t>
      </w:r>
      <w:r w:rsidRPr="5CC859F1">
        <w:rPr>
          <w:rFonts w:ascii="Gill Sans MT" w:hAnsi="Gill Sans MT"/>
          <w:sz w:val="24"/>
          <w:szCs w:val="24"/>
        </w:rPr>
        <w:lastRenderedPageBreak/>
        <w:t xml:space="preserve">aroused by your actions, or misunderstands or misinterprets something, reassure the child, ensure their </w:t>
      </w:r>
      <w:r w:rsidR="5D521D70" w:rsidRPr="5CC859F1">
        <w:rPr>
          <w:rFonts w:ascii="Gill Sans MT" w:hAnsi="Gill Sans MT"/>
          <w:sz w:val="24"/>
          <w:szCs w:val="24"/>
        </w:rPr>
        <w:t>safety,</w:t>
      </w:r>
      <w:r w:rsidRPr="5CC859F1">
        <w:rPr>
          <w:rFonts w:ascii="Gill Sans MT" w:hAnsi="Gill Sans MT"/>
          <w:sz w:val="24"/>
          <w:szCs w:val="24"/>
        </w:rPr>
        <w:t xml:space="preserve"> and report the incident immediately to your Designated Safeguarding lead and record on CPOMs. Report and record any unusual emotional or behavioural response by the child. Parents/carers are to be informed about concerns (see school Safeguarding Policy).</w:t>
      </w:r>
    </w:p>
    <w:p w14:paraId="5C0EA844" w14:textId="77777777" w:rsidR="00DB27B1" w:rsidRDefault="00DB27B1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3A80093" w14:textId="00D68093" w:rsidR="00DB27B1" w:rsidRDefault="28F2FF0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0D0BA99E">
        <w:rPr>
          <w:rFonts w:ascii="Gill Sans MT" w:hAnsi="Gill Sans MT"/>
          <w:sz w:val="24"/>
          <w:szCs w:val="24"/>
        </w:rPr>
        <w:t xml:space="preserve">Incidences of </w:t>
      </w:r>
      <w:r w:rsidR="3770D67B" w:rsidRPr="0D0BA99E">
        <w:rPr>
          <w:rFonts w:ascii="Gill Sans MT" w:hAnsi="Gill Sans MT"/>
          <w:sz w:val="24"/>
          <w:szCs w:val="24"/>
        </w:rPr>
        <w:t>one-off</w:t>
      </w:r>
      <w:r w:rsidRPr="0D0BA99E">
        <w:rPr>
          <w:rFonts w:ascii="Gill Sans MT" w:hAnsi="Gill Sans MT"/>
          <w:sz w:val="24"/>
          <w:szCs w:val="24"/>
        </w:rPr>
        <w:t xml:space="preserve"> intimate care</w:t>
      </w:r>
      <w:r w:rsidR="1B3F3195" w:rsidRPr="0D0BA99E">
        <w:rPr>
          <w:rFonts w:ascii="Gill Sans MT" w:hAnsi="Gill Sans MT"/>
          <w:sz w:val="24"/>
          <w:szCs w:val="24"/>
        </w:rPr>
        <w:t xml:space="preserve"> will be recorded on a miscellaneous </w:t>
      </w:r>
      <w:r w:rsidR="30BE18EB" w:rsidRPr="0D0BA99E">
        <w:rPr>
          <w:rFonts w:ascii="Gill Sans MT" w:hAnsi="Gill Sans MT"/>
          <w:sz w:val="24"/>
          <w:szCs w:val="24"/>
        </w:rPr>
        <w:t xml:space="preserve">sheet. This record sheet is kept </w:t>
      </w:r>
      <w:r w:rsidR="7AF5A824" w:rsidRPr="0D0BA99E">
        <w:rPr>
          <w:rFonts w:ascii="Gill Sans MT" w:hAnsi="Gill Sans MT"/>
          <w:sz w:val="24"/>
          <w:szCs w:val="24"/>
        </w:rPr>
        <w:t>i</w:t>
      </w:r>
      <w:r w:rsidR="30BE18EB" w:rsidRPr="0D0BA99E">
        <w:rPr>
          <w:rFonts w:ascii="Gill Sans MT" w:hAnsi="Gill Sans MT"/>
          <w:sz w:val="24"/>
          <w:szCs w:val="24"/>
        </w:rPr>
        <w:t xml:space="preserve">n the </w:t>
      </w:r>
      <w:r w:rsidR="7AB80B90" w:rsidRPr="0D0BA99E">
        <w:rPr>
          <w:rFonts w:ascii="Gill Sans MT" w:hAnsi="Gill Sans MT"/>
          <w:sz w:val="24"/>
          <w:szCs w:val="24"/>
        </w:rPr>
        <w:t>safeguarding</w:t>
      </w:r>
      <w:r w:rsidR="7AF5A824" w:rsidRPr="0D0BA99E">
        <w:rPr>
          <w:rFonts w:ascii="Gill Sans MT" w:hAnsi="Gill Sans MT"/>
          <w:sz w:val="24"/>
          <w:szCs w:val="24"/>
        </w:rPr>
        <w:t xml:space="preserve"> file in each classroom</w:t>
      </w:r>
      <w:r w:rsidR="42B7FD9E" w:rsidRPr="0D0BA99E">
        <w:rPr>
          <w:rFonts w:ascii="Gill Sans MT" w:hAnsi="Gill Sans MT"/>
          <w:sz w:val="24"/>
          <w:szCs w:val="24"/>
        </w:rPr>
        <w:t>.</w:t>
      </w:r>
    </w:p>
    <w:p w14:paraId="41113B0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D11D5C7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Communication with Children</w:t>
      </w:r>
    </w:p>
    <w:p w14:paraId="40431E84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69F68504" w14:textId="648D9FC8" w:rsidR="001C482D" w:rsidRDefault="76C38089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 w:rsidRPr="39741C85">
        <w:rPr>
          <w:rFonts w:ascii="Gill Sans MT" w:hAnsi="Gill Sans MT"/>
          <w:sz w:val="24"/>
          <w:szCs w:val="24"/>
        </w:rPr>
        <w:t>It is the responsibility of all staff caring for a child to ensure that they are aware of the child’s method and level of communication</w:t>
      </w:r>
      <w:r w:rsidR="373CB289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 xml:space="preserve">Children communicate using different methods, </w:t>
      </w:r>
      <w:r w:rsidR="340A7A8F" w:rsidRPr="39741C85">
        <w:rPr>
          <w:rFonts w:ascii="Gill Sans MT" w:hAnsi="Gill Sans MT"/>
          <w:sz w:val="24"/>
          <w:szCs w:val="24"/>
        </w:rPr>
        <w:t>e.g.,</w:t>
      </w:r>
      <w:r w:rsidRPr="39741C85">
        <w:rPr>
          <w:rFonts w:ascii="Gill Sans MT" w:hAnsi="Gill Sans MT"/>
          <w:sz w:val="24"/>
          <w:szCs w:val="24"/>
        </w:rPr>
        <w:t xml:space="preserve"> words, signs, symbols, body movements, eye pointing</w:t>
      </w:r>
      <w:r w:rsidR="1A561563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Make eye contact at the child’s level</w:t>
      </w:r>
      <w:r w:rsidR="5F447C71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Use simple language and repeat if necessary</w:t>
      </w:r>
      <w:r w:rsidR="1BEB25CA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Wait for response</w:t>
      </w:r>
      <w:r w:rsidR="4AF0B7D8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Continue to explain to the child what is happening even if there is no response</w:t>
      </w:r>
      <w:r w:rsidR="72D317EE" w:rsidRPr="39741C85">
        <w:rPr>
          <w:rFonts w:ascii="Gill Sans MT" w:hAnsi="Gill Sans MT"/>
          <w:sz w:val="24"/>
          <w:szCs w:val="24"/>
        </w:rPr>
        <w:t xml:space="preserve">. </w:t>
      </w:r>
      <w:r w:rsidRPr="39741C85">
        <w:rPr>
          <w:rFonts w:ascii="Gill Sans MT" w:hAnsi="Gill Sans MT"/>
          <w:sz w:val="24"/>
          <w:szCs w:val="24"/>
        </w:rPr>
        <w:t>Treat the child as an individual with dignity and respect.</w:t>
      </w:r>
    </w:p>
    <w:p w14:paraId="3159ED34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1EDBC4E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Monitoring, Evaluation and Review</w:t>
      </w:r>
    </w:p>
    <w:p w14:paraId="785DE30F" w14:textId="77777777" w:rsidR="001C482D" w:rsidRDefault="001C482D" w:rsidP="001C482D">
      <w:pPr>
        <w:pStyle w:val="NoSpacing"/>
        <w:jc w:val="both"/>
        <w:rPr>
          <w:rFonts w:ascii="Gill Sans MT" w:hAnsi="Gill Sans MT"/>
          <w:b/>
          <w:sz w:val="24"/>
          <w:szCs w:val="24"/>
        </w:rPr>
      </w:pPr>
    </w:p>
    <w:p w14:paraId="44DCB7C7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The school will review this policy annually and assess its implementation and effectiveness. </w:t>
      </w:r>
    </w:p>
    <w:p w14:paraId="6283148C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067DCFA" w14:textId="2C350BD2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80F762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539D46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C95339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B49F10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3102FE1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91982B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DA37E7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69BA5D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A3BE41B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2C87733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6F0E0C2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901467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5F84FB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61F86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F2FFAB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3E2E5EF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071F87D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D6C08F7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28114F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E6DCA32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25481D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CC414AE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4942BD5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2CAD192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EE4272A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7281618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6650DAF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2DC3A8EC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59478C50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2D575D8" w14:textId="55D04DBD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334320B4" w14:textId="314A7973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11220560" w14:textId="6134EA1F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069495" w14:textId="057EF27F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7229A7DC" w14:textId="77777777" w:rsidR="0055714C" w:rsidRDefault="0055714C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465547FF" w14:textId="77777777" w:rsidR="000A2DE3" w:rsidRDefault="000A2DE3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p w14:paraId="0B954BF3" w14:textId="77777777" w:rsidR="001C482D" w:rsidRDefault="001C482D" w:rsidP="001C482D">
      <w:pPr>
        <w:pStyle w:val="NoSpacing"/>
        <w:jc w:val="both"/>
        <w:rPr>
          <w:rFonts w:ascii="Gill Sans MT" w:hAnsi="Gill Sans MT"/>
          <w:sz w:val="24"/>
          <w:szCs w:val="24"/>
        </w:rPr>
      </w:pPr>
    </w:p>
    <w:sectPr w:rsidR="001C482D" w:rsidSect="00514849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4E231" w14:textId="77777777" w:rsidR="00025497" w:rsidRDefault="00025497">
      <w:r>
        <w:separator/>
      </w:r>
    </w:p>
  </w:endnote>
  <w:endnote w:type="continuationSeparator" w:id="0">
    <w:p w14:paraId="7E28660F" w14:textId="77777777" w:rsidR="00025497" w:rsidRDefault="00025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Thin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0650584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BE9E763" w14:textId="594A2D04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  <w:r w:rsidRPr="000826C6">
              <w:rPr>
                <w:sz w:val="16"/>
                <w:szCs w:val="16"/>
              </w:rPr>
              <w:t xml:space="preserve">Page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  <w:r w:rsidRPr="000826C6">
              <w:rPr>
                <w:sz w:val="16"/>
                <w:szCs w:val="16"/>
              </w:rPr>
              <w:t xml:space="preserve"> of </w:t>
            </w:r>
            <w:r w:rsidRPr="000826C6">
              <w:rPr>
                <w:b/>
                <w:bCs/>
                <w:sz w:val="16"/>
                <w:szCs w:val="16"/>
              </w:rPr>
              <w:fldChar w:fldCharType="begin"/>
            </w:r>
            <w:r w:rsidRPr="000826C6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0826C6">
              <w:rPr>
                <w:b/>
                <w:bCs/>
                <w:sz w:val="16"/>
                <w:szCs w:val="16"/>
              </w:rPr>
              <w:fldChar w:fldCharType="separate"/>
            </w:r>
            <w:r w:rsidR="001C482D">
              <w:rPr>
                <w:b/>
                <w:bCs/>
                <w:noProof/>
                <w:sz w:val="16"/>
                <w:szCs w:val="16"/>
              </w:rPr>
              <w:t>2</w:t>
            </w:r>
            <w:r w:rsidRPr="000826C6">
              <w:rPr>
                <w:b/>
                <w:bCs/>
                <w:sz w:val="16"/>
                <w:szCs w:val="16"/>
              </w:rPr>
              <w:fldChar w:fldCharType="end"/>
            </w:r>
          </w:p>
          <w:p w14:paraId="675E9170" w14:textId="77777777" w:rsidR="000826C6" w:rsidRDefault="000826C6">
            <w:pPr>
              <w:pStyle w:val="Footer"/>
              <w:rPr>
                <w:b/>
                <w:bCs/>
                <w:sz w:val="16"/>
                <w:szCs w:val="16"/>
              </w:rPr>
            </w:pPr>
          </w:p>
          <w:p w14:paraId="31FE52AD" w14:textId="77777777" w:rsidR="000826C6" w:rsidRPr="000826C6" w:rsidRDefault="0065367F">
            <w:pPr>
              <w:pStyle w:val="Footer"/>
              <w:rPr>
                <w:sz w:val="16"/>
                <w:szCs w:val="16"/>
              </w:rPr>
            </w:pPr>
          </w:p>
        </w:sdtContent>
      </w:sdt>
    </w:sdtContent>
  </w:sdt>
  <w:p w14:paraId="04B67A49" w14:textId="77777777" w:rsidR="004655D5" w:rsidRDefault="004655D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BB30F" w14:textId="77777777" w:rsidR="00D467D5" w:rsidRDefault="00D467D5">
    <w:pPr>
      <w:pStyle w:val="Footer"/>
    </w:pPr>
  </w:p>
  <w:p w14:paraId="44D102EB" w14:textId="77777777" w:rsidR="00D467D5" w:rsidRDefault="00D467D5">
    <w:pPr>
      <w:pStyle w:val="Footer"/>
    </w:pPr>
  </w:p>
  <w:p w14:paraId="2169BB41" w14:textId="77777777" w:rsidR="00D467D5" w:rsidRDefault="00D467D5">
    <w:pPr>
      <w:pStyle w:val="Footer"/>
    </w:pPr>
  </w:p>
  <w:p w14:paraId="704163D5" w14:textId="2C523E1A" w:rsidR="002E5FC3" w:rsidRDefault="00E74189">
    <w:pPr>
      <w:pStyle w:val="Footer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17139F5D" wp14:editId="34E76674">
              <wp:simplePos x="0" y="0"/>
              <wp:positionH relativeFrom="page">
                <wp:posOffset>716915</wp:posOffset>
              </wp:positionH>
              <wp:positionV relativeFrom="paragraph">
                <wp:posOffset>-3161665</wp:posOffset>
              </wp:positionV>
              <wp:extent cx="885190" cy="0"/>
              <wp:effectExtent l="21590" t="20955" r="26670" b="26670"/>
              <wp:wrapTopAndBottom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519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6E707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6F7E280" id="Line 11" o:spid="_x0000_s1026" style="position:absolute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45pt,-248.95pt" to="126.15pt,-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" strokecolor="#6e7072" strokeweight="3pt">
              <w10:wrap type="topAndBottom" anchorx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3971109"/>
      <w:docPartObj>
        <w:docPartGallery w:val="Page Numbers (Bottom of Page)"/>
        <w:docPartUnique/>
      </w:docPartObj>
    </w:sdtPr>
    <w:sdtEndPr/>
    <w:sdtContent>
      <w:sdt>
        <w:sdtPr>
          <w:id w:val="816995770"/>
          <w:docPartObj>
            <w:docPartGallery w:val="Page Numbers (Top of Page)"/>
            <w:docPartUnique/>
          </w:docPartObj>
        </w:sdtPr>
        <w:sdtEndPr/>
        <w:sdtContent>
          <w:p w14:paraId="066D00AF" w14:textId="06A8DF2C" w:rsidR="00514849" w:rsidRDefault="00412947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6154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EBFE004" w14:textId="77777777" w:rsidR="00514849" w:rsidRDefault="0065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73312" w14:textId="77777777" w:rsidR="00025497" w:rsidRDefault="00025497">
      <w:r>
        <w:separator/>
      </w:r>
    </w:p>
  </w:footnote>
  <w:footnote w:type="continuationSeparator" w:id="0">
    <w:p w14:paraId="520A5BF2" w14:textId="77777777" w:rsidR="00025497" w:rsidRDefault="00025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11FC5" w14:textId="681BF5C7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0016" behindDoc="1" locked="0" layoutInCell="1" allowOverlap="1" wp14:anchorId="0662BE31" wp14:editId="1D087277">
          <wp:simplePos x="0" y="0"/>
          <wp:positionH relativeFrom="column">
            <wp:posOffset>-932180</wp:posOffset>
          </wp:positionH>
          <wp:positionV relativeFrom="paragraph">
            <wp:posOffset>-29845</wp:posOffset>
          </wp:positionV>
          <wp:extent cx="7592060" cy="10729595"/>
          <wp:effectExtent l="0" t="0" r="0" b="0"/>
          <wp:wrapNone/>
          <wp:docPr id="18" name="Picture 18" descr="Policy Front Templa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olicy Front Templat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69C0" w14:textId="55870229" w:rsidR="000820E6" w:rsidRDefault="00E74189">
    <w:pPr>
      <w:pStyle w:val="Header"/>
    </w:pPr>
    <w:r>
      <w:rPr>
        <w:noProof/>
        <w:lang w:bidi="ar-SA"/>
      </w:rPr>
      <w:drawing>
        <wp:anchor distT="0" distB="0" distL="114300" distR="114300" simplePos="0" relativeHeight="251672064" behindDoc="1" locked="0" layoutInCell="1" allowOverlap="1" wp14:anchorId="15271314" wp14:editId="2C8A6D11">
          <wp:simplePos x="0" y="0"/>
          <wp:positionH relativeFrom="column">
            <wp:posOffset>-615950</wp:posOffset>
          </wp:positionH>
          <wp:positionV relativeFrom="paragraph">
            <wp:posOffset>-466725</wp:posOffset>
          </wp:positionV>
          <wp:extent cx="7581900" cy="10720705"/>
          <wp:effectExtent l="0" t="0" r="0" b="0"/>
          <wp:wrapNone/>
          <wp:docPr id="19" name="Picture 19" descr="Policy Front Template no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olicy Front Template no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s43VP99" int2:invalidationBookmarkName="" int2:hashCode="dWEWEFO5Lq4h2+" int2:id="HKv0wY80">
      <int2:state int2:value="Rejected" int2:type="AugLoop_Text_Critique"/>
    </int2:bookmark>
    <int2:bookmark int2:bookmarkName="_Int_dnLMLk6c" int2:invalidationBookmarkName="" int2:hashCode="V9CnXcV+ZGgRNM" int2:id="ss6b9uL2">
      <int2:state int2:value="Rejected" int2:type="AugLoop_Text_Critique"/>
    </int2:bookmark>
    <int2:bookmark int2:bookmarkName="_Int_q3F2OjeY" int2:invalidationBookmarkName="" int2:hashCode="79brjmMqdp/FzT" int2:id="Jd0xVWxQ">
      <int2:state int2:value="Rejected" int2:type="AugLoop_Text_Critique"/>
    </int2:bookmark>
    <int2:bookmark int2:bookmarkName="_Int_4huMvFzZ" int2:invalidationBookmarkName="" int2:hashCode="stJDiaODOHmXTL" int2:id="GXr6T5Lm">
      <int2:state int2:value="Rejected" int2:type="AugLoop_Text_Critique"/>
    </int2:bookmark>
    <int2:bookmark int2:bookmarkName="_Int_08qFfJNt" int2:invalidationBookmarkName="" int2:hashCode="xvcdha6qO2DbgO" int2:id="E9hl90JA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209BD"/>
    <w:multiLevelType w:val="hybridMultilevel"/>
    <w:tmpl w:val="6E1A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D6802"/>
    <w:multiLevelType w:val="hybridMultilevel"/>
    <w:tmpl w:val="E2183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50A10"/>
    <w:multiLevelType w:val="hybridMultilevel"/>
    <w:tmpl w:val="30DE3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709C5"/>
    <w:multiLevelType w:val="hybridMultilevel"/>
    <w:tmpl w:val="D5862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7197"/>
    <w:multiLevelType w:val="hybridMultilevel"/>
    <w:tmpl w:val="116E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4D3345"/>
    <w:multiLevelType w:val="hybridMultilevel"/>
    <w:tmpl w:val="4CC0D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62508"/>
    <w:multiLevelType w:val="hybridMultilevel"/>
    <w:tmpl w:val="B4A0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4467D"/>
    <w:multiLevelType w:val="hybridMultilevel"/>
    <w:tmpl w:val="1F9A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562E8"/>
    <w:multiLevelType w:val="hybridMultilevel"/>
    <w:tmpl w:val="39C45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533A9"/>
    <w:multiLevelType w:val="hybridMultilevel"/>
    <w:tmpl w:val="F6908CD4"/>
    <w:lvl w:ilvl="0" w:tplc="FBD81B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0254C"/>
    <w:multiLevelType w:val="hybridMultilevel"/>
    <w:tmpl w:val="FDF087EE"/>
    <w:lvl w:ilvl="0" w:tplc="E28CC7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45EC0"/>
    <w:multiLevelType w:val="hybridMultilevel"/>
    <w:tmpl w:val="7C3A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40A6E"/>
    <w:multiLevelType w:val="hybridMultilevel"/>
    <w:tmpl w:val="9E1CF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E1EA3"/>
    <w:multiLevelType w:val="hybridMultilevel"/>
    <w:tmpl w:val="10248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E2D49"/>
    <w:multiLevelType w:val="hybridMultilevel"/>
    <w:tmpl w:val="18EC8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8D3D8B"/>
    <w:multiLevelType w:val="hybridMultilevel"/>
    <w:tmpl w:val="9B30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DE2179"/>
    <w:multiLevelType w:val="hybridMultilevel"/>
    <w:tmpl w:val="CDDCE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6C721E"/>
    <w:multiLevelType w:val="hybridMultilevel"/>
    <w:tmpl w:val="E2846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3524F"/>
    <w:multiLevelType w:val="hybridMultilevel"/>
    <w:tmpl w:val="9FC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5"/>
  </w:num>
  <w:num w:numId="4">
    <w:abstractNumId w:val="2"/>
  </w:num>
  <w:num w:numId="5">
    <w:abstractNumId w:val="12"/>
  </w:num>
  <w:num w:numId="6">
    <w:abstractNumId w:val="16"/>
  </w:num>
  <w:num w:numId="7">
    <w:abstractNumId w:val="17"/>
  </w:num>
  <w:num w:numId="8">
    <w:abstractNumId w:val="4"/>
  </w:num>
  <w:num w:numId="9">
    <w:abstractNumId w:val="10"/>
  </w:num>
  <w:num w:numId="10">
    <w:abstractNumId w:val="9"/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 w:numId="15">
    <w:abstractNumId w:val="7"/>
  </w:num>
  <w:num w:numId="16">
    <w:abstractNumId w:val="6"/>
  </w:num>
  <w:num w:numId="17">
    <w:abstractNumId w:val="14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5D5"/>
    <w:rsid w:val="00002984"/>
    <w:rsid w:val="0000719A"/>
    <w:rsid w:val="00014A25"/>
    <w:rsid w:val="00015739"/>
    <w:rsid w:val="00025497"/>
    <w:rsid w:val="00031A32"/>
    <w:rsid w:val="000660AB"/>
    <w:rsid w:val="000820E6"/>
    <w:rsid w:val="000826C6"/>
    <w:rsid w:val="00084B7F"/>
    <w:rsid w:val="000A2DE3"/>
    <w:rsid w:val="000B4CFF"/>
    <w:rsid w:val="000D7E27"/>
    <w:rsid w:val="00131677"/>
    <w:rsid w:val="00131723"/>
    <w:rsid w:val="00197348"/>
    <w:rsid w:val="001C482D"/>
    <w:rsid w:val="002E5FC3"/>
    <w:rsid w:val="002E622D"/>
    <w:rsid w:val="002E6F78"/>
    <w:rsid w:val="002F099E"/>
    <w:rsid w:val="0038795D"/>
    <w:rsid w:val="003B22D0"/>
    <w:rsid w:val="003F022A"/>
    <w:rsid w:val="003F1F4C"/>
    <w:rsid w:val="00412947"/>
    <w:rsid w:val="00416F7F"/>
    <w:rsid w:val="0044372D"/>
    <w:rsid w:val="004441C9"/>
    <w:rsid w:val="004655D5"/>
    <w:rsid w:val="00467496"/>
    <w:rsid w:val="004C4A18"/>
    <w:rsid w:val="005262D3"/>
    <w:rsid w:val="00534A79"/>
    <w:rsid w:val="00535C07"/>
    <w:rsid w:val="0055714C"/>
    <w:rsid w:val="005B6F78"/>
    <w:rsid w:val="006339AE"/>
    <w:rsid w:val="0065367F"/>
    <w:rsid w:val="00675A6E"/>
    <w:rsid w:val="006A2EFF"/>
    <w:rsid w:val="00797C6B"/>
    <w:rsid w:val="00797DD6"/>
    <w:rsid w:val="007A622F"/>
    <w:rsid w:val="00802CA3"/>
    <w:rsid w:val="008A21CD"/>
    <w:rsid w:val="008E50C6"/>
    <w:rsid w:val="00946F5A"/>
    <w:rsid w:val="00972DA0"/>
    <w:rsid w:val="00981C97"/>
    <w:rsid w:val="00987E13"/>
    <w:rsid w:val="009C2DB9"/>
    <w:rsid w:val="00A928B7"/>
    <w:rsid w:val="00AE07C3"/>
    <w:rsid w:val="00AE6884"/>
    <w:rsid w:val="00B06AB3"/>
    <w:rsid w:val="00B37261"/>
    <w:rsid w:val="00B42901"/>
    <w:rsid w:val="00B66B1F"/>
    <w:rsid w:val="00C33EC8"/>
    <w:rsid w:val="00C76AF1"/>
    <w:rsid w:val="00CC1DFA"/>
    <w:rsid w:val="00CD0B06"/>
    <w:rsid w:val="00D02EC7"/>
    <w:rsid w:val="00D17AC9"/>
    <w:rsid w:val="00D247D8"/>
    <w:rsid w:val="00D467D5"/>
    <w:rsid w:val="00D75706"/>
    <w:rsid w:val="00D94581"/>
    <w:rsid w:val="00DB27B1"/>
    <w:rsid w:val="00DB37E7"/>
    <w:rsid w:val="00DD7601"/>
    <w:rsid w:val="00E44FD5"/>
    <w:rsid w:val="00E50DE2"/>
    <w:rsid w:val="00E54AE3"/>
    <w:rsid w:val="00E560E9"/>
    <w:rsid w:val="00E65B0D"/>
    <w:rsid w:val="00E66154"/>
    <w:rsid w:val="00E74189"/>
    <w:rsid w:val="00EA62B1"/>
    <w:rsid w:val="00F14987"/>
    <w:rsid w:val="00F167CA"/>
    <w:rsid w:val="00F42300"/>
    <w:rsid w:val="00F66177"/>
    <w:rsid w:val="05A2B914"/>
    <w:rsid w:val="083CE541"/>
    <w:rsid w:val="0B16E18D"/>
    <w:rsid w:val="0C0814A4"/>
    <w:rsid w:val="0CCBC16D"/>
    <w:rsid w:val="0D0BA99E"/>
    <w:rsid w:val="0E9887B3"/>
    <w:rsid w:val="11552D4E"/>
    <w:rsid w:val="115B2130"/>
    <w:rsid w:val="123CBB3F"/>
    <w:rsid w:val="14A0AE83"/>
    <w:rsid w:val="15C97A8A"/>
    <w:rsid w:val="1648ABB2"/>
    <w:rsid w:val="168B82AF"/>
    <w:rsid w:val="171BFC52"/>
    <w:rsid w:val="178B154B"/>
    <w:rsid w:val="181F2FB6"/>
    <w:rsid w:val="18F86B26"/>
    <w:rsid w:val="1A061101"/>
    <w:rsid w:val="1A561563"/>
    <w:rsid w:val="1A5D2570"/>
    <w:rsid w:val="1B3F3195"/>
    <w:rsid w:val="1B6F6165"/>
    <w:rsid w:val="1BEB25CA"/>
    <w:rsid w:val="1C2B0FF4"/>
    <w:rsid w:val="1CD63CAD"/>
    <w:rsid w:val="1D6A865E"/>
    <w:rsid w:val="1FA3BA3B"/>
    <w:rsid w:val="1FE87543"/>
    <w:rsid w:val="242E5BE2"/>
    <w:rsid w:val="262C86E4"/>
    <w:rsid w:val="27E87404"/>
    <w:rsid w:val="28F2FF03"/>
    <w:rsid w:val="29054144"/>
    <w:rsid w:val="292321E2"/>
    <w:rsid w:val="29844465"/>
    <w:rsid w:val="2C98680B"/>
    <w:rsid w:val="2CBBE527"/>
    <w:rsid w:val="2DB2A0C7"/>
    <w:rsid w:val="2DD5D7F4"/>
    <w:rsid w:val="30BE18EB"/>
    <w:rsid w:val="340A7A8F"/>
    <w:rsid w:val="34361260"/>
    <w:rsid w:val="373CB289"/>
    <w:rsid w:val="3770D67B"/>
    <w:rsid w:val="39741C85"/>
    <w:rsid w:val="3D7A9F5D"/>
    <w:rsid w:val="3DC5D0CC"/>
    <w:rsid w:val="3F8E01A5"/>
    <w:rsid w:val="409602AA"/>
    <w:rsid w:val="409BDF4E"/>
    <w:rsid w:val="421B9D8E"/>
    <w:rsid w:val="42B7FD9E"/>
    <w:rsid w:val="480229DB"/>
    <w:rsid w:val="481D5141"/>
    <w:rsid w:val="48879722"/>
    <w:rsid w:val="493841D8"/>
    <w:rsid w:val="4AACF9D5"/>
    <w:rsid w:val="4AF0B7D8"/>
    <w:rsid w:val="4C32F99B"/>
    <w:rsid w:val="4D7A9E59"/>
    <w:rsid w:val="51BAD86B"/>
    <w:rsid w:val="527D1017"/>
    <w:rsid w:val="537273C6"/>
    <w:rsid w:val="55B4B0D9"/>
    <w:rsid w:val="56E08B03"/>
    <w:rsid w:val="57B7B58E"/>
    <w:rsid w:val="584C5B81"/>
    <w:rsid w:val="589F4255"/>
    <w:rsid w:val="5AA210AD"/>
    <w:rsid w:val="5CC859F1"/>
    <w:rsid w:val="5CDA39AE"/>
    <w:rsid w:val="5D414B40"/>
    <w:rsid w:val="5D521D70"/>
    <w:rsid w:val="5D7D75F9"/>
    <w:rsid w:val="5E8D5A74"/>
    <w:rsid w:val="5ECFCD1A"/>
    <w:rsid w:val="5F447C71"/>
    <w:rsid w:val="61897E33"/>
    <w:rsid w:val="622FD9E8"/>
    <w:rsid w:val="62D2411F"/>
    <w:rsid w:val="63C7C57E"/>
    <w:rsid w:val="6436F1C8"/>
    <w:rsid w:val="64DA9E3D"/>
    <w:rsid w:val="65C55F71"/>
    <w:rsid w:val="692A21E8"/>
    <w:rsid w:val="69A91FCE"/>
    <w:rsid w:val="6C61C2AA"/>
    <w:rsid w:val="70C6F671"/>
    <w:rsid w:val="72D317EE"/>
    <w:rsid w:val="749AD879"/>
    <w:rsid w:val="76C38089"/>
    <w:rsid w:val="77746562"/>
    <w:rsid w:val="77B3AB37"/>
    <w:rsid w:val="78326A00"/>
    <w:rsid w:val="793CB49F"/>
    <w:rsid w:val="7AB80B90"/>
    <w:rsid w:val="7AF5A824"/>
    <w:rsid w:val="7C3A9E21"/>
    <w:rsid w:val="7C59F7D8"/>
    <w:rsid w:val="7EC16F21"/>
    <w:rsid w:val="7FC1697B"/>
    <w:rsid w:val="7FFC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5f5f5f"/>
    </o:shapedefaults>
    <o:shapelayout v:ext="edit">
      <o:idmap v:ext="edit" data="1"/>
    </o:shapelayout>
  </w:shapeDefaults>
  <w:decimalSymbol w:val="."/>
  <w:listSeparator w:val=","/>
  <w14:docId w14:val="1595153A"/>
  <w15:docId w15:val="{9C933480-11C5-40C0-96C9-FBB7AB2CE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ontserrat Light" w:eastAsia="Montserrat Light" w:hAnsi="Montserrat Light" w:cs="Montserrat Light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981C97"/>
    <w:pPr>
      <w:spacing w:line="360" w:lineRule="exact"/>
      <w:ind w:left="113"/>
      <w:outlineLvl w:val="0"/>
    </w:pPr>
    <w:rPr>
      <w:rFonts w:ascii="Montserrat" w:eastAsia="Montserrat Thin" w:hAnsi="Montserrat" w:cs="Montserrat Thin"/>
      <w:b/>
      <w:sz w:val="30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43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372D"/>
    <w:rPr>
      <w:rFonts w:ascii="Montserrat Light" w:eastAsia="Montserrat Light" w:hAnsi="Montserrat Light" w:cs="Montserrat Light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4A79"/>
    <w:rPr>
      <w:rFonts w:ascii="Montserrat Light" w:eastAsia="Montserrat Light" w:hAnsi="Montserrat Light" w:cs="Montserrat Light"/>
      <w:sz w:val="21"/>
      <w:szCs w:val="21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981C97"/>
    <w:rPr>
      <w:rFonts w:ascii="Montserrat" w:eastAsia="Montserrat Thin" w:hAnsi="Montserrat" w:cs="Montserrat Thin"/>
      <w:b/>
      <w:sz w:val="30"/>
      <w:szCs w:val="8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E6F7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E6F78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2E6F7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2E6F78"/>
    <w:pPr>
      <w:contextualSpacing/>
    </w:pPr>
    <w:rPr>
      <w:rFonts w:ascii="Montserrat Thin" w:eastAsiaTheme="majorEastAsia" w:hAnsi="Montserrat Thin" w:cstheme="majorBidi"/>
      <w:spacing w:val="-10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F78"/>
    <w:rPr>
      <w:rFonts w:ascii="Montserrat Thin" w:eastAsiaTheme="majorEastAsia" w:hAnsi="Montserrat Thin" w:cstheme="majorBidi"/>
      <w:spacing w:val="-10"/>
      <w:kern w:val="28"/>
      <w:sz w:val="88"/>
      <w:szCs w:val="56"/>
      <w:lang w:val="en-GB" w:eastAsia="en-GB" w:bidi="en-GB"/>
    </w:rPr>
  </w:style>
  <w:style w:type="table" w:styleId="TableGrid">
    <w:name w:val="Table Grid"/>
    <w:basedOn w:val="TableNormal"/>
    <w:uiPriority w:val="39"/>
    <w:rsid w:val="006339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C482D"/>
    <w:pPr>
      <w:widowControl/>
      <w:autoSpaceDE/>
      <w:autoSpaceDN/>
    </w:pPr>
    <w:rPr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B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84B7F"/>
    <w:rPr>
      <w:rFonts w:eastAsiaTheme="minorEastAsia"/>
      <w:color w:val="5A5A5A" w:themeColor="text1" w:themeTint="A5"/>
      <w:spacing w:val="15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2e4259164c5600798f427edbe926c57d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2db05ddc2167e5515006262441ea68b6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47d7ea1-1cd5-4d38-aacf-071fd56f7917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Props1.xml><?xml version="1.0" encoding="utf-8"?>
<ds:datastoreItem xmlns:ds="http://schemas.openxmlformats.org/officeDocument/2006/customXml" ds:itemID="{0450C97D-9A7B-4628-9572-28DACFF88A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511D9A-D82B-4DD6-9B9B-B098DB69D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157A82-CE84-46CA-9A03-320130D315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5A4EFF-E865-482B-A50A-4EB7C8965541}">
  <ds:schemaRefs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4ad09f39-c8d7-47c4-a445-4252a0238924"/>
    <ds:schemaRef ds:uri="1dcc8c85-de69-4192-a52b-a9f98dd93f28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Akers</dc:creator>
  <cp:lastModifiedBy>Charlotte Harmer</cp:lastModifiedBy>
  <cp:revision>8</cp:revision>
  <cp:lastPrinted>2023-06-13T06:48:00Z</cp:lastPrinted>
  <dcterms:created xsi:type="dcterms:W3CDTF">2023-11-21T12:40:00Z</dcterms:created>
  <dcterms:modified xsi:type="dcterms:W3CDTF">2025-01-28T17:32:00Z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2019-11-29T00:00:00Z</vt:filetime>
  </property>
  <property fmtid="{D5CDD505-2E9C-101B-9397-08002B2CF9AE}" pid="5" name="ContentTypeId">
    <vt:lpwstr>0x010100005289623F3E30448E74F99516D45DDC</vt:lpwstr>
  </property>
  <property fmtid="{D5CDD505-2E9C-101B-9397-08002B2CF9AE}" pid="6" name="MediaServiceImageTags">
    <vt:lpwstr/>
  </property>
</Properties>
</file>