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2B9A" w14:textId="5F55012E" w:rsidR="006C2E82" w:rsidRDefault="000D5906">
      <w:pPr>
        <w:jc w:val="center"/>
      </w:pPr>
      <w:r>
        <w:rPr>
          <w:b/>
          <w:bCs/>
          <w:sz w:val="48"/>
          <w:szCs w:val="48"/>
        </w:rPr>
        <w:t>Learn and Prosper</w:t>
      </w:r>
    </w:p>
    <w:p w14:paraId="721E9F24" w14:textId="77777777" w:rsidR="006C2E82" w:rsidRDefault="006C2E82"/>
    <w:p w14:paraId="1BCC0D02" w14:textId="77777777" w:rsidR="006C2E82" w:rsidRDefault="00000000">
      <w:pPr>
        <w:pStyle w:val="Heading1"/>
      </w:pPr>
      <w:r>
        <w:t>Assessment Policy Framework</w:t>
      </w:r>
    </w:p>
    <w:p w14:paraId="7E1BD2F9" w14:textId="77777777" w:rsidR="006C2E82" w:rsidRDefault="00000000">
      <w:pPr>
        <w:pStyle w:val="Heading2"/>
      </w:pPr>
      <w:r>
        <w:t>1. Introduction</w:t>
      </w:r>
    </w:p>
    <w:p w14:paraId="0C79A514" w14:textId="77777777" w:rsidR="006C2E82" w:rsidRDefault="00000000">
      <w:pPr>
        <w:pStyle w:val="Heading3"/>
      </w:pPr>
      <w:r>
        <w:t>Purpose of the Policy</w:t>
      </w:r>
    </w:p>
    <w:p w14:paraId="31BEA53E" w14:textId="77777777" w:rsidR="006C2E82" w:rsidRDefault="00000000">
      <w:r>
        <w:t xml:space="preserve">This Assessment Policy sets out the principles, aims, and expectations for assessment in our school. Its purpose is to ensure that assessment is used effectively and consistently to inform teaching, promote learning, and support pupil progress. The policy is based on the principle that assessment should be meaningful, manageable, and motivating, as outlined in the DfE’s </w:t>
      </w:r>
      <w:r>
        <w:rPr>
          <w:i/>
          <w:iCs/>
        </w:rPr>
        <w:t>Final Report of the Commission on Assessment Without Levels</w:t>
      </w:r>
      <w:r>
        <w:t xml:space="preserve"> (2015). It ensures that assessment supports high-quality teaching and learning by identifying what pupils do and do not understand, guiding future planning, and enabling targeted intervention.</w:t>
      </w:r>
    </w:p>
    <w:p w14:paraId="79D5FF1B" w14:textId="77777777" w:rsidR="006C2E82" w:rsidRDefault="00000000">
      <w:pPr>
        <w:pStyle w:val="Heading3"/>
      </w:pPr>
      <w:r>
        <w:t>Scope</w:t>
      </w:r>
    </w:p>
    <w:p w14:paraId="21A8A8DE" w14:textId="77777777" w:rsidR="006C2E82" w:rsidRDefault="00000000">
      <w:r>
        <w:t>This policy applies to all teachers, support staff, subject leaders, senior leaders, governors, and other stakeholders involved in the assessment process. Its scope covers all year groups and curriculum subjects across core and foundation subjects.</w:t>
      </w:r>
    </w:p>
    <w:p w14:paraId="5E632271" w14:textId="77777777" w:rsidR="006C2E82" w:rsidRDefault="00000000">
      <w:pPr>
        <w:pStyle w:val="Heading3"/>
      </w:pPr>
      <w:r>
        <w:t>Key Principles of Assessment</w:t>
      </w:r>
    </w:p>
    <w:p w14:paraId="1C2D2211" w14:textId="77777777" w:rsidR="006C2E82" w:rsidRDefault="00000000">
      <w:r>
        <w:t>Assessment in our school is underpinned by the following core principles, aligned with the DfE and Ofsted frameworks:</w:t>
      </w:r>
    </w:p>
    <w:p w14:paraId="0A80B7ED" w14:textId="77777777" w:rsidR="006C2E82" w:rsidRDefault="00000000">
      <w:pPr>
        <w:numPr>
          <w:ilvl w:val="0"/>
          <w:numId w:val="1"/>
        </w:numPr>
      </w:pPr>
      <w:r>
        <w:rPr>
          <w:b/>
          <w:bCs/>
        </w:rPr>
        <w:t>Purposeful</w:t>
      </w:r>
      <w:r>
        <w:t xml:space="preserve"> – assessment directly informs teaching and </w:t>
      </w:r>
      <w:proofErr w:type="gramStart"/>
      <w:r>
        <w:t>monitors</w:t>
      </w:r>
      <w:proofErr w:type="gramEnd"/>
      <w:r>
        <w:t xml:space="preserve"> progress.</w:t>
      </w:r>
    </w:p>
    <w:p w14:paraId="071CB919" w14:textId="77777777" w:rsidR="006C2E82" w:rsidRDefault="00000000">
      <w:pPr>
        <w:numPr>
          <w:ilvl w:val="0"/>
          <w:numId w:val="1"/>
        </w:numPr>
      </w:pPr>
      <w:r>
        <w:rPr>
          <w:b/>
          <w:bCs/>
        </w:rPr>
        <w:t>Valid</w:t>
      </w:r>
      <w:r>
        <w:t xml:space="preserve"> – assessments accurately measure the intended knowledge or skills.</w:t>
      </w:r>
    </w:p>
    <w:p w14:paraId="73F597D2" w14:textId="77777777" w:rsidR="006C2E82" w:rsidRDefault="00000000">
      <w:pPr>
        <w:numPr>
          <w:ilvl w:val="0"/>
          <w:numId w:val="1"/>
        </w:numPr>
      </w:pPr>
      <w:r>
        <w:rPr>
          <w:b/>
          <w:bCs/>
        </w:rPr>
        <w:t>Reliable</w:t>
      </w:r>
      <w:r>
        <w:t xml:space="preserve"> – results are consistent and replicable.</w:t>
      </w:r>
    </w:p>
    <w:p w14:paraId="2FCE45C8" w14:textId="77777777" w:rsidR="006C2E82" w:rsidRDefault="00000000">
      <w:pPr>
        <w:numPr>
          <w:ilvl w:val="0"/>
          <w:numId w:val="1"/>
        </w:numPr>
      </w:pPr>
      <w:r>
        <w:rPr>
          <w:b/>
          <w:bCs/>
        </w:rPr>
        <w:t>Inclusive</w:t>
      </w:r>
      <w:r>
        <w:t xml:space="preserve"> – assessments are suitable for all pupils, including those with SEND and EAL.</w:t>
      </w:r>
    </w:p>
    <w:p w14:paraId="1757D21D" w14:textId="77777777" w:rsidR="006C2E82" w:rsidRDefault="00000000">
      <w:pPr>
        <w:numPr>
          <w:ilvl w:val="0"/>
          <w:numId w:val="1"/>
        </w:numPr>
      </w:pPr>
      <w:r>
        <w:rPr>
          <w:b/>
          <w:bCs/>
        </w:rPr>
        <w:t>Transparent</w:t>
      </w:r>
      <w:r>
        <w:t xml:space="preserve"> – pupils and parents understand how and why assessments are used.</w:t>
      </w:r>
    </w:p>
    <w:p w14:paraId="1F246ED1" w14:textId="77777777" w:rsidR="006C2E82" w:rsidRDefault="00000000">
      <w:pPr>
        <w:numPr>
          <w:ilvl w:val="0"/>
          <w:numId w:val="1"/>
        </w:numPr>
      </w:pPr>
      <w:r>
        <w:rPr>
          <w:b/>
          <w:bCs/>
        </w:rPr>
        <w:t>Developmental</w:t>
      </w:r>
      <w:r>
        <w:t xml:space="preserve"> – assessment feeds into ongoing learning and school improvement.</w:t>
      </w:r>
    </w:p>
    <w:p w14:paraId="53BBF7F4" w14:textId="77777777" w:rsidR="006C2E82" w:rsidRDefault="00000000">
      <w:pPr>
        <w:pStyle w:val="Heading2"/>
      </w:pPr>
      <w:r>
        <w:t>2. Types of Assessment</w:t>
      </w:r>
    </w:p>
    <w:p w14:paraId="6D243609" w14:textId="77777777" w:rsidR="006C2E82" w:rsidRDefault="00000000">
      <w:pPr>
        <w:pStyle w:val="Heading3"/>
      </w:pPr>
      <w:r>
        <w:lastRenderedPageBreak/>
        <w:t>2.1 Formative Assessment (Assessment for Learning)</w:t>
      </w:r>
    </w:p>
    <w:p w14:paraId="2139F4C7" w14:textId="77777777" w:rsidR="006C2E82" w:rsidRDefault="00000000">
      <w:r>
        <w:t>Formative assessment is integral to daily teaching and learning. Its purpose is to monitor pupils’ understanding and inform future lesson planning. It is ongoing, informal, and embedded within teaching activities.</w:t>
      </w:r>
    </w:p>
    <w:p w14:paraId="4770335C" w14:textId="77777777" w:rsidR="006C2E82" w:rsidRDefault="00000000">
      <w:r>
        <w:t>Teachers use a range of strategies, including:</w:t>
      </w:r>
    </w:p>
    <w:p w14:paraId="366F2BAF" w14:textId="77777777" w:rsidR="006C2E82" w:rsidRDefault="00000000">
      <w:pPr>
        <w:numPr>
          <w:ilvl w:val="0"/>
          <w:numId w:val="2"/>
        </w:numPr>
      </w:pPr>
      <w:r>
        <w:t>Effective questioning</w:t>
      </w:r>
    </w:p>
    <w:p w14:paraId="61EBBB8E" w14:textId="77777777" w:rsidR="006C2E82" w:rsidRDefault="00000000">
      <w:pPr>
        <w:numPr>
          <w:ilvl w:val="0"/>
          <w:numId w:val="2"/>
        </w:numPr>
      </w:pPr>
      <w:r>
        <w:t>Observations of learning</w:t>
      </w:r>
    </w:p>
    <w:p w14:paraId="2B870E67" w14:textId="77777777" w:rsidR="006C2E82" w:rsidRDefault="00000000">
      <w:pPr>
        <w:numPr>
          <w:ilvl w:val="0"/>
          <w:numId w:val="2"/>
        </w:numPr>
      </w:pPr>
      <w:r>
        <w:t>Mini whiteboards and exit tickets</w:t>
      </w:r>
    </w:p>
    <w:p w14:paraId="77405AC2" w14:textId="77777777" w:rsidR="006C2E82" w:rsidRDefault="00000000">
      <w:pPr>
        <w:numPr>
          <w:ilvl w:val="0"/>
          <w:numId w:val="2"/>
        </w:numPr>
      </w:pPr>
      <w:r>
        <w:t>Verbal and written feedback</w:t>
      </w:r>
    </w:p>
    <w:p w14:paraId="7AE6C068" w14:textId="77777777" w:rsidR="006C2E82" w:rsidRDefault="00000000">
      <w:pPr>
        <w:numPr>
          <w:ilvl w:val="0"/>
          <w:numId w:val="2"/>
        </w:numPr>
      </w:pPr>
      <w:r>
        <w:t xml:space="preserve">Pupil </w:t>
      </w:r>
      <w:proofErr w:type="gramStart"/>
      <w:r>
        <w:t>conferencing</w:t>
      </w:r>
      <w:proofErr w:type="gramEnd"/>
    </w:p>
    <w:p w14:paraId="01704069" w14:textId="77777777" w:rsidR="006C2E82" w:rsidRDefault="00000000">
      <w:pPr>
        <w:numPr>
          <w:ilvl w:val="0"/>
          <w:numId w:val="2"/>
        </w:numPr>
      </w:pPr>
      <w:r>
        <w:t>Peer and self-assessment</w:t>
      </w:r>
    </w:p>
    <w:p w14:paraId="4A639B8A" w14:textId="77777777" w:rsidR="006C2E82" w:rsidRDefault="00000000">
      <w:r>
        <w:t>Formative assessment enables swift response to misconceptions and supports a responsive teaching approach, as advocated by the Education Endowment Foundation (EEF). Evidence is drawn from classroom interactions, not from extensive data collection.</w:t>
      </w:r>
    </w:p>
    <w:p w14:paraId="6A52DB18" w14:textId="77777777" w:rsidR="006C2E82" w:rsidRDefault="00000000">
      <w:pPr>
        <w:pStyle w:val="Heading3"/>
      </w:pPr>
      <w:r>
        <w:t>2.2 Summative Assessment (Assessment of Learning)</w:t>
      </w:r>
    </w:p>
    <w:p w14:paraId="07AC047C" w14:textId="77777777" w:rsidR="006C2E82" w:rsidRDefault="00000000">
      <w:r>
        <w:t>Summative assessment provides a measure of a pupil’s achievement at a specific point in time, often at the end of a unit, term, or year. It supports the tracking of pupil attainment and progress and informs reporting to parents and governors.</w:t>
      </w:r>
    </w:p>
    <w:p w14:paraId="6D34B793" w14:textId="77777777" w:rsidR="006C2E82" w:rsidRDefault="00000000">
      <w:r>
        <w:t>Examples include:</w:t>
      </w:r>
    </w:p>
    <w:p w14:paraId="1A737AE4" w14:textId="77777777" w:rsidR="006C2E82" w:rsidRDefault="00000000">
      <w:pPr>
        <w:numPr>
          <w:ilvl w:val="0"/>
          <w:numId w:val="3"/>
        </w:numPr>
      </w:pPr>
      <w:r>
        <w:t>End-of-unit or end-of-topic tests</w:t>
      </w:r>
    </w:p>
    <w:p w14:paraId="5B3E334D" w14:textId="77777777" w:rsidR="006C2E82" w:rsidRDefault="00000000">
      <w:pPr>
        <w:numPr>
          <w:ilvl w:val="0"/>
          <w:numId w:val="3"/>
        </w:numPr>
      </w:pPr>
      <w:proofErr w:type="spellStart"/>
      <w:r>
        <w:t>Standardised</w:t>
      </w:r>
      <w:proofErr w:type="spellEnd"/>
      <w:r>
        <w:t xml:space="preserve"> assessments (e.g. PIXL, GL Assessments)</w:t>
      </w:r>
    </w:p>
    <w:p w14:paraId="7C42ECD5" w14:textId="77777777" w:rsidR="006C2E82" w:rsidRDefault="00000000">
      <w:pPr>
        <w:numPr>
          <w:ilvl w:val="0"/>
          <w:numId w:val="3"/>
        </w:numPr>
      </w:pPr>
      <w:r>
        <w:t>Teacher-assessed tasks assessed against school progress frameworks</w:t>
      </w:r>
    </w:p>
    <w:p w14:paraId="2E849BBE" w14:textId="77777777" w:rsidR="006C2E82" w:rsidRDefault="00000000">
      <w:pPr>
        <w:numPr>
          <w:ilvl w:val="0"/>
          <w:numId w:val="3"/>
        </w:numPr>
      </w:pPr>
      <w:r>
        <w:t>Internal exam weeks or mock examinations</w:t>
      </w:r>
    </w:p>
    <w:p w14:paraId="3057A54F" w14:textId="77777777" w:rsidR="006C2E82" w:rsidRDefault="00000000">
      <w:r>
        <w:t>Summative assessment outcomes are used to evaluate curriculum impact and identify where further support may be needed.</w:t>
      </w:r>
    </w:p>
    <w:p w14:paraId="2D6DA702" w14:textId="77777777" w:rsidR="006C2E82" w:rsidRDefault="00000000">
      <w:pPr>
        <w:pStyle w:val="Heading3"/>
      </w:pPr>
      <w:r>
        <w:t>2.3 National Statutory Assessment</w:t>
      </w:r>
    </w:p>
    <w:p w14:paraId="62ACD35D" w14:textId="77777777" w:rsidR="006C2E82" w:rsidRDefault="00000000">
      <w:r>
        <w:t>Statutory assessments are mandated by the DfE and administered at key points in a learner’s education. Our school complies fully with the legal requirements for the following:</w:t>
      </w:r>
    </w:p>
    <w:p w14:paraId="1B35763F" w14:textId="77777777" w:rsidR="006C2E82" w:rsidRDefault="00000000">
      <w:pPr>
        <w:numPr>
          <w:ilvl w:val="0"/>
          <w:numId w:val="4"/>
        </w:numPr>
      </w:pPr>
      <w:r>
        <w:rPr>
          <w:b/>
          <w:bCs/>
        </w:rPr>
        <w:t>Reception Baseline Assessment</w:t>
      </w:r>
      <w:r>
        <w:t xml:space="preserve"> (where applicable)</w:t>
      </w:r>
    </w:p>
    <w:p w14:paraId="6D061218" w14:textId="77777777" w:rsidR="006C2E82" w:rsidRDefault="00000000">
      <w:pPr>
        <w:numPr>
          <w:ilvl w:val="0"/>
          <w:numId w:val="4"/>
        </w:numPr>
      </w:pPr>
      <w:r>
        <w:rPr>
          <w:b/>
          <w:bCs/>
        </w:rPr>
        <w:t>Year 1 Phonics Screening Check</w:t>
      </w:r>
    </w:p>
    <w:p w14:paraId="1CF1204D" w14:textId="77777777" w:rsidR="006C2E82" w:rsidRDefault="00000000">
      <w:pPr>
        <w:numPr>
          <w:ilvl w:val="0"/>
          <w:numId w:val="4"/>
        </w:numPr>
      </w:pPr>
      <w:r>
        <w:rPr>
          <w:b/>
          <w:bCs/>
        </w:rPr>
        <w:lastRenderedPageBreak/>
        <w:t>End of Key Stage 1 (Y2) assessments</w:t>
      </w:r>
      <w:r>
        <w:t xml:space="preserve"> (currently optional from 2024)</w:t>
      </w:r>
    </w:p>
    <w:p w14:paraId="6970EDEE" w14:textId="77777777" w:rsidR="006C2E82" w:rsidRDefault="00000000">
      <w:pPr>
        <w:numPr>
          <w:ilvl w:val="0"/>
          <w:numId w:val="4"/>
        </w:numPr>
      </w:pPr>
      <w:r>
        <w:rPr>
          <w:b/>
          <w:bCs/>
        </w:rPr>
        <w:t>Year 4 Multiplication Tables Check</w:t>
      </w:r>
    </w:p>
    <w:p w14:paraId="2C64BA00" w14:textId="77777777" w:rsidR="006C2E82" w:rsidRDefault="00000000">
      <w:pPr>
        <w:numPr>
          <w:ilvl w:val="0"/>
          <w:numId w:val="4"/>
        </w:numPr>
      </w:pPr>
      <w:r>
        <w:rPr>
          <w:b/>
          <w:bCs/>
        </w:rPr>
        <w:t>End of Key Stage 2 (Y6) assessments</w:t>
      </w:r>
    </w:p>
    <w:p w14:paraId="2F40531D" w14:textId="77777777" w:rsidR="006C2E82" w:rsidRDefault="00000000">
      <w:pPr>
        <w:numPr>
          <w:ilvl w:val="0"/>
          <w:numId w:val="4"/>
        </w:numPr>
      </w:pPr>
      <w:r>
        <w:rPr>
          <w:b/>
          <w:bCs/>
        </w:rPr>
        <w:t>GCSE (Key Stage 4, Year 11) examinations</w:t>
      </w:r>
    </w:p>
    <w:p w14:paraId="51C15374" w14:textId="77777777" w:rsidR="006C2E82" w:rsidRDefault="00000000">
      <w:r>
        <w:t>Where required, we undertake teacher assessments, submit judgements to the Local Authority or Standards and Testing Agency, and participate in statutory moderation.</w:t>
      </w:r>
    </w:p>
    <w:p w14:paraId="00AB73C5" w14:textId="77777777" w:rsidR="006C2E82" w:rsidRDefault="00000000">
      <w:pPr>
        <w:pStyle w:val="Heading2"/>
      </w:pPr>
      <w:r>
        <w:t>3. Assessment Across the Curriculum</w:t>
      </w:r>
    </w:p>
    <w:p w14:paraId="4C84EBE3" w14:textId="77777777" w:rsidR="006C2E82" w:rsidRDefault="00000000">
      <w:pPr>
        <w:pStyle w:val="Heading3"/>
      </w:pPr>
      <w:r>
        <w:t>3.1 Core Subjects (English, Mathematics, Science)</w:t>
      </w:r>
    </w:p>
    <w:p w14:paraId="225A3A76" w14:textId="77777777" w:rsidR="006C2E82" w:rsidRDefault="00000000">
      <w:r>
        <w:t>In English, Mathematics, and Science, assessment is guided by clear progression maps and regular opportunities to review pupil understanding through formal and informal strategies.</w:t>
      </w:r>
    </w:p>
    <w:p w14:paraId="7A817B62" w14:textId="77777777" w:rsidR="006C2E82" w:rsidRDefault="00000000">
      <w:pPr>
        <w:numPr>
          <w:ilvl w:val="0"/>
          <w:numId w:val="5"/>
        </w:numPr>
      </w:pPr>
      <w:r>
        <w:t>Pupils’ knowledge and skills are assessed using school or externally sourced assessment tools.</w:t>
      </w:r>
    </w:p>
    <w:p w14:paraId="5467597C" w14:textId="77777777" w:rsidR="006C2E82" w:rsidRDefault="00000000">
      <w:pPr>
        <w:numPr>
          <w:ilvl w:val="0"/>
          <w:numId w:val="5"/>
        </w:numPr>
      </w:pPr>
      <w:r>
        <w:t xml:space="preserve">Writing is assessed through independent pieces against </w:t>
      </w:r>
      <w:proofErr w:type="gramStart"/>
      <w:r>
        <w:t>moderated</w:t>
      </w:r>
      <w:proofErr w:type="gramEnd"/>
      <w:r>
        <w:t xml:space="preserve"> criteria.</w:t>
      </w:r>
    </w:p>
    <w:p w14:paraId="1BE0BFB1" w14:textId="77777777" w:rsidR="006C2E82" w:rsidRDefault="00000000">
      <w:pPr>
        <w:numPr>
          <w:ilvl w:val="0"/>
          <w:numId w:val="5"/>
        </w:numPr>
      </w:pPr>
      <w:proofErr w:type="spellStart"/>
      <w:r>
        <w:t>Maths</w:t>
      </w:r>
      <w:proofErr w:type="spellEnd"/>
      <w:r>
        <w:t xml:space="preserve"> and Science are assessed using topic-specific assessments aligned with National Curriculum objectives.</w:t>
      </w:r>
    </w:p>
    <w:p w14:paraId="1826B462" w14:textId="77777777" w:rsidR="006C2E82" w:rsidRDefault="00000000">
      <w:pPr>
        <w:numPr>
          <w:ilvl w:val="0"/>
          <w:numId w:val="5"/>
        </w:numPr>
      </w:pPr>
      <w:r>
        <w:t>Data is tracked termly to identify progress towards age-related expectations (ARE) or greater depth.</w:t>
      </w:r>
    </w:p>
    <w:p w14:paraId="1FE2C73B" w14:textId="77777777" w:rsidR="006C2E82" w:rsidRDefault="00000000">
      <w:pPr>
        <w:pStyle w:val="Heading3"/>
      </w:pPr>
      <w:r>
        <w:t>3.2 Foundation Subjects</w:t>
      </w:r>
    </w:p>
    <w:p w14:paraId="5A01DBAD" w14:textId="77777777" w:rsidR="006C2E82" w:rsidRDefault="00000000">
      <w:r>
        <w:t>Assessment in foundation subjects (e.g., History, Geography, Art, Music, PE, MFL, RE, Design &amp; Technology) is based on specific knowledge and skills informed by our curriculum planning.</w:t>
      </w:r>
    </w:p>
    <w:p w14:paraId="1455735C" w14:textId="77777777" w:rsidR="006C2E82" w:rsidRDefault="00000000">
      <w:pPr>
        <w:numPr>
          <w:ilvl w:val="0"/>
          <w:numId w:val="6"/>
        </w:numPr>
      </w:pPr>
      <w:r>
        <w:t>Teachers make judgements based on observations, pupil outcomes, dialogue, and practical work.</w:t>
      </w:r>
    </w:p>
    <w:p w14:paraId="2D375F66" w14:textId="77777777" w:rsidR="006C2E82" w:rsidRDefault="00000000">
      <w:pPr>
        <w:numPr>
          <w:ilvl w:val="0"/>
          <w:numId w:val="6"/>
        </w:numPr>
      </w:pPr>
      <w:r>
        <w:t>Achievement is recorded against key knowledge and skills identified in subject progression documents.</w:t>
      </w:r>
    </w:p>
    <w:p w14:paraId="405390C4" w14:textId="77777777" w:rsidR="006C2E82" w:rsidRDefault="00000000">
      <w:pPr>
        <w:numPr>
          <w:ilvl w:val="0"/>
          <w:numId w:val="6"/>
        </w:numPr>
      </w:pPr>
      <w:r>
        <w:t>Where appropriate, low-stakes quizzes and pupil voice are used to consolidate long-term retention.</w:t>
      </w:r>
    </w:p>
    <w:p w14:paraId="60E57855" w14:textId="77777777" w:rsidR="006C2E82" w:rsidRDefault="00000000">
      <w:pPr>
        <w:pStyle w:val="Heading2"/>
      </w:pPr>
      <w:r>
        <w:t>4. Assessment Practice and Implementation</w:t>
      </w:r>
    </w:p>
    <w:p w14:paraId="5E463982" w14:textId="77777777" w:rsidR="006C2E82" w:rsidRDefault="00000000">
      <w:pPr>
        <w:pStyle w:val="Heading3"/>
      </w:pPr>
      <w:r>
        <w:t>4.1 Planning for Assessment</w:t>
      </w:r>
    </w:p>
    <w:p w14:paraId="471907E4" w14:textId="77777777" w:rsidR="006C2E82" w:rsidRDefault="00000000">
      <w:r>
        <w:lastRenderedPageBreak/>
        <w:t>Effective planning ensures that assessment opportunities are embedded at meaningful points and directly linked to planned learning objectives. Teachers:</w:t>
      </w:r>
    </w:p>
    <w:p w14:paraId="2650A39A" w14:textId="77777777" w:rsidR="006C2E82" w:rsidRDefault="00000000">
      <w:pPr>
        <w:numPr>
          <w:ilvl w:val="0"/>
          <w:numId w:val="7"/>
        </w:numPr>
      </w:pPr>
      <w:r>
        <w:t>Ensure learning objectives and success criteria are clear and shared with pupils.</w:t>
      </w:r>
    </w:p>
    <w:p w14:paraId="7EA10264" w14:textId="77777777" w:rsidR="006C2E82" w:rsidRDefault="00000000">
      <w:pPr>
        <w:numPr>
          <w:ilvl w:val="0"/>
          <w:numId w:val="7"/>
        </w:numPr>
      </w:pPr>
      <w:r>
        <w:t>Identify key assessment opportunities during medium- and short-term planning.</w:t>
      </w:r>
    </w:p>
    <w:p w14:paraId="01E5A00E" w14:textId="77777777" w:rsidR="006C2E82" w:rsidRDefault="00000000">
      <w:pPr>
        <w:numPr>
          <w:ilvl w:val="0"/>
          <w:numId w:val="7"/>
        </w:numPr>
      </w:pPr>
      <w:r>
        <w:t>Use prior assessment outcomes to inform differentiated teaching.</w:t>
      </w:r>
    </w:p>
    <w:p w14:paraId="6139F7F3" w14:textId="77777777" w:rsidR="006C2E82" w:rsidRDefault="00000000">
      <w:pPr>
        <w:pStyle w:val="Heading3"/>
      </w:pPr>
      <w:r>
        <w:t>4.2 Assessment Methods and Tools</w:t>
      </w:r>
    </w:p>
    <w:p w14:paraId="07EA0E55" w14:textId="77777777" w:rsidR="006C2E82" w:rsidRDefault="00000000">
      <w:r>
        <w:t>Teachers use a variety of assessment methods tailored to subject and year group, including:</w:t>
      </w:r>
    </w:p>
    <w:p w14:paraId="39349052" w14:textId="77777777" w:rsidR="006C2E82" w:rsidRDefault="00000000">
      <w:pPr>
        <w:numPr>
          <w:ilvl w:val="0"/>
          <w:numId w:val="8"/>
        </w:numPr>
      </w:pPr>
      <w:r>
        <w:t>Marking schemes and moderation frameworks.</w:t>
      </w:r>
    </w:p>
    <w:p w14:paraId="30917188" w14:textId="77777777" w:rsidR="006C2E82" w:rsidRDefault="00000000">
      <w:pPr>
        <w:numPr>
          <w:ilvl w:val="0"/>
          <w:numId w:val="8"/>
        </w:numPr>
      </w:pPr>
      <w:r>
        <w:t>Cold and hot tasks to evidence progress.</w:t>
      </w:r>
    </w:p>
    <w:p w14:paraId="56BD3CC8" w14:textId="77777777" w:rsidR="006C2E82" w:rsidRDefault="00000000">
      <w:pPr>
        <w:numPr>
          <w:ilvl w:val="0"/>
          <w:numId w:val="8"/>
        </w:numPr>
      </w:pPr>
      <w:r>
        <w:t>Multiple-choice questions (MCQs) and retrieval tasks.</w:t>
      </w:r>
    </w:p>
    <w:p w14:paraId="34D19E59" w14:textId="77777777" w:rsidR="006C2E82" w:rsidRDefault="00000000">
      <w:pPr>
        <w:numPr>
          <w:ilvl w:val="0"/>
          <w:numId w:val="8"/>
        </w:numPr>
      </w:pPr>
      <w:r>
        <w:t>Practical demonstrations and performances (e.g., in PE, Music, DT).</w:t>
      </w:r>
    </w:p>
    <w:p w14:paraId="68B48011" w14:textId="77777777" w:rsidR="006C2E82" w:rsidRDefault="00000000">
      <w:pPr>
        <w:numPr>
          <w:ilvl w:val="0"/>
          <w:numId w:val="8"/>
        </w:numPr>
      </w:pPr>
      <w:r>
        <w:t>Online assessment tools where applicable (e.g., Accelerated Reader, Mathletics).</w:t>
      </w:r>
    </w:p>
    <w:p w14:paraId="6FA1EDCE" w14:textId="77777777" w:rsidR="006C2E82" w:rsidRDefault="00000000">
      <w:pPr>
        <w:pStyle w:val="Heading3"/>
      </w:pPr>
      <w:r>
        <w:t>4.3 Feedback</w:t>
      </w:r>
    </w:p>
    <w:p w14:paraId="322CEBAD" w14:textId="77777777" w:rsidR="006C2E82" w:rsidRDefault="00000000">
      <w:r>
        <w:t>Feedback is fundamental to assessment. In line with EEF findings, our policy focuses on high-quality, timely feedback that has a significant impact on pupil progress.</w:t>
      </w:r>
    </w:p>
    <w:p w14:paraId="005A1ECC" w14:textId="77777777" w:rsidR="006C2E82" w:rsidRDefault="00000000">
      <w:pPr>
        <w:numPr>
          <w:ilvl w:val="0"/>
          <w:numId w:val="9"/>
        </w:numPr>
      </w:pPr>
      <w:r>
        <w:t>Feedback is given verbally or in writing, in line with the Feedback and Marking policy.</w:t>
      </w:r>
    </w:p>
    <w:p w14:paraId="1C5C2E83" w14:textId="77777777" w:rsidR="006C2E82" w:rsidRDefault="00000000">
      <w:pPr>
        <w:numPr>
          <w:ilvl w:val="0"/>
          <w:numId w:val="9"/>
        </w:numPr>
      </w:pPr>
      <w:r>
        <w:t>Pupils are given time and support to act on feedback.</w:t>
      </w:r>
    </w:p>
    <w:p w14:paraId="17710620" w14:textId="77777777" w:rsidR="006C2E82" w:rsidRDefault="00000000">
      <w:pPr>
        <w:numPr>
          <w:ilvl w:val="0"/>
          <w:numId w:val="9"/>
        </w:numPr>
      </w:pPr>
      <w:r>
        <w:t>Feedback identifies strengths and next steps rather than solely focusing on grades or marks.</w:t>
      </w:r>
    </w:p>
    <w:p w14:paraId="6604B3C4" w14:textId="77777777" w:rsidR="006C2E82" w:rsidRDefault="00000000">
      <w:pPr>
        <w:pStyle w:val="Heading2"/>
      </w:pPr>
      <w:r>
        <w:t>5. Data and Recording</w:t>
      </w:r>
    </w:p>
    <w:p w14:paraId="5D71649B" w14:textId="77777777" w:rsidR="006C2E82" w:rsidRDefault="00000000">
      <w:pPr>
        <w:pStyle w:val="Heading3"/>
      </w:pPr>
      <w:r>
        <w:t>5.1 Recording Attainment and Progress</w:t>
      </w:r>
    </w:p>
    <w:p w14:paraId="622D788E" w14:textId="77777777" w:rsidR="006C2E82" w:rsidRDefault="00000000">
      <w:r>
        <w:t>Teachers update tracking systems in line with school assessment windows, objectively recording:</w:t>
      </w:r>
    </w:p>
    <w:p w14:paraId="0576CF28" w14:textId="77777777" w:rsidR="006C2E82" w:rsidRDefault="00000000">
      <w:pPr>
        <w:numPr>
          <w:ilvl w:val="0"/>
          <w:numId w:val="10"/>
        </w:numPr>
      </w:pPr>
      <w:r>
        <w:t>Current achievement in relation to age-related expectations.</w:t>
      </w:r>
    </w:p>
    <w:p w14:paraId="39F5F6C4" w14:textId="77777777" w:rsidR="006C2E82" w:rsidRDefault="00000000">
      <w:pPr>
        <w:numPr>
          <w:ilvl w:val="0"/>
          <w:numId w:val="10"/>
        </w:numPr>
      </w:pPr>
      <w:r>
        <w:t>Progress from starting points or previous key stages.</w:t>
      </w:r>
    </w:p>
    <w:p w14:paraId="2C0890C0" w14:textId="77777777" w:rsidR="006C2E82" w:rsidRDefault="00000000">
      <w:pPr>
        <w:numPr>
          <w:ilvl w:val="0"/>
          <w:numId w:val="10"/>
        </w:numPr>
      </w:pPr>
      <w:r>
        <w:t>Comments on known barriers or contextual factors.</w:t>
      </w:r>
    </w:p>
    <w:p w14:paraId="5FA5DD88" w14:textId="77777777" w:rsidR="006C2E82" w:rsidRDefault="00000000">
      <w:r>
        <w:t>This information is used internally to inform planning and externally for accountability and reporting.</w:t>
      </w:r>
    </w:p>
    <w:p w14:paraId="793084B1" w14:textId="77777777" w:rsidR="006C2E82" w:rsidRDefault="00000000">
      <w:pPr>
        <w:pStyle w:val="Heading3"/>
      </w:pPr>
      <w:r>
        <w:lastRenderedPageBreak/>
        <w:t>5.2 Use of Data</w:t>
      </w:r>
    </w:p>
    <w:p w14:paraId="555F75C8" w14:textId="77777777" w:rsidR="006C2E82" w:rsidRDefault="00000000">
      <w:r>
        <w:t>Assessment data is used purposefully to improve pupil outcomes, including:</w:t>
      </w:r>
    </w:p>
    <w:p w14:paraId="4A3660AF" w14:textId="77777777" w:rsidR="006C2E82" w:rsidRDefault="00000000">
      <w:pPr>
        <w:numPr>
          <w:ilvl w:val="0"/>
          <w:numId w:val="11"/>
        </w:numPr>
      </w:pPr>
      <w:r>
        <w:t>Identifying pupils at risk of underachievement and informing interventions.</w:t>
      </w:r>
    </w:p>
    <w:p w14:paraId="2327EA0D" w14:textId="77777777" w:rsidR="006C2E82" w:rsidRDefault="00000000">
      <w:pPr>
        <w:numPr>
          <w:ilvl w:val="0"/>
          <w:numId w:val="11"/>
        </w:numPr>
      </w:pPr>
      <w:r>
        <w:t>Targeting resources, including pupil premium strategies.</w:t>
      </w:r>
    </w:p>
    <w:p w14:paraId="4D4AAB58" w14:textId="77777777" w:rsidR="006C2E82" w:rsidRDefault="00000000">
      <w:pPr>
        <w:numPr>
          <w:ilvl w:val="0"/>
          <w:numId w:val="11"/>
        </w:numPr>
      </w:pPr>
      <w:r>
        <w:t>Informing pupil progress meetings and performance management.</w:t>
      </w:r>
    </w:p>
    <w:p w14:paraId="449C38C4" w14:textId="77777777" w:rsidR="006C2E82" w:rsidRDefault="00000000">
      <w:pPr>
        <w:numPr>
          <w:ilvl w:val="0"/>
          <w:numId w:val="11"/>
        </w:numPr>
      </w:pPr>
      <w:r>
        <w:t>Curriculum review and refinement.</w:t>
      </w:r>
    </w:p>
    <w:p w14:paraId="383AA353" w14:textId="77777777" w:rsidR="006C2E82" w:rsidRDefault="00000000">
      <w:pPr>
        <w:pStyle w:val="Heading3"/>
      </w:pPr>
      <w:r>
        <w:t>5.3 Use of Assessment Information in Reporting</w:t>
      </w:r>
    </w:p>
    <w:p w14:paraId="3C98851D" w14:textId="77777777" w:rsidR="006C2E82" w:rsidRDefault="00000000">
      <w:r>
        <w:t>We report assessment outcomes through:</w:t>
      </w:r>
    </w:p>
    <w:p w14:paraId="42377AD5" w14:textId="77777777" w:rsidR="006C2E82" w:rsidRDefault="00000000">
      <w:pPr>
        <w:numPr>
          <w:ilvl w:val="0"/>
          <w:numId w:val="12"/>
        </w:numPr>
      </w:pPr>
      <w:r>
        <w:t>Pupil progress reports shared with parents three times yearly.</w:t>
      </w:r>
    </w:p>
    <w:p w14:paraId="65701A4A" w14:textId="77777777" w:rsidR="006C2E82" w:rsidRDefault="00000000">
      <w:pPr>
        <w:numPr>
          <w:ilvl w:val="0"/>
          <w:numId w:val="12"/>
        </w:numPr>
      </w:pPr>
      <w:r>
        <w:t>Annual reports including teacher comments, targets, and attendance.</w:t>
      </w:r>
    </w:p>
    <w:p w14:paraId="18AD6BB7" w14:textId="77777777" w:rsidR="006C2E82" w:rsidRDefault="00000000">
      <w:pPr>
        <w:numPr>
          <w:ilvl w:val="0"/>
          <w:numId w:val="12"/>
        </w:numPr>
      </w:pPr>
      <w:r>
        <w:t>Formal consultations with parents to discuss achievements and targets.</w:t>
      </w:r>
    </w:p>
    <w:p w14:paraId="500A155C" w14:textId="77777777" w:rsidR="006C2E82" w:rsidRDefault="00000000">
      <w:pPr>
        <w:numPr>
          <w:ilvl w:val="0"/>
          <w:numId w:val="12"/>
        </w:numPr>
      </w:pPr>
      <w:r>
        <w:t xml:space="preserve">Reports to governors </w:t>
      </w:r>
      <w:proofErr w:type="spellStart"/>
      <w:r>
        <w:t>analysing</w:t>
      </w:r>
      <w:proofErr w:type="spellEnd"/>
      <w:r>
        <w:t xml:space="preserve"> statutory and non-statutory data.</w:t>
      </w:r>
    </w:p>
    <w:p w14:paraId="2DE24802" w14:textId="77777777" w:rsidR="006C2E82" w:rsidRDefault="00000000">
      <w:r>
        <w:t>Data is reported with commentary and analysis, not just numerical levels or grades.</w:t>
      </w:r>
    </w:p>
    <w:p w14:paraId="5CF1498B" w14:textId="77777777" w:rsidR="006C2E82" w:rsidRDefault="00000000">
      <w:pPr>
        <w:pStyle w:val="Heading2"/>
      </w:pPr>
      <w:r>
        <w:t xml:space="preserve">6. Moderation and </w:t>
      </w:r>
      <w:proofErr w:type="spellStart"/>
      <w:r>
        <w:t>Standardisation</w:t>
      </w:r>
      <w:proofErr w:type="spellEnd"/>
    </w:p>
    <w:p w14:paraId="2F9F4B04" w14:textId="77777777" w:rsidR="006C2E82" w:rsidRDefault="00000000">
      <w:pPr>
        <w:pStyle w:val="Heading3"/>
      </w:pPr>
      <w:r>
        <w:t>6.1 Internal Moderation</w:t>
      </w:r>
    </w:p>
    <w:p w14:paraId="0D0D930D" w14:textId="77777777" w:rsidR="006C2E82" w:rsidRDefault="00000000">
      <w:r>
        <w:t>Internal moderation is directed by middle and senior leaders to ensure professional judgements are accurate and consistent.</w:t>
      </w:r>
    </w:p>
    <w:p w14:paraId="5CCF0ED8" w14:textId="77777777" w:rsidR="006C2E82" w:rsidRDefault="00000000">
      <w:pPr>
        <w:numPr>
          <w:ilvl w:val="0"/>
          <w:numId w:val="13"/>
        </w:numPr>
      </w:pPr>
      <w:r>
        <w:t>Termly moderation activities are conducted in core subjects.</w:t>
      </w:r>
    </w:p>
    <w:p w14:paraId="0E796C5B" w14:textId="77777777" w:rsidR="006C2E82" w:rsidRDefault="00000000">
      <w:pPr>
        <w:numPr>
          <w:ilvl w:val="0"/>
          <w:numId w:val="13"/>
        </w:numPr>
      </w:pPr>
      <w:r>
        <w:t>Teachers share work against assessment frameworks and agree standards collectively.</w:t>
      </w:r>
    </w:p>
    <w:p w14:paraId="633EAA82" w14:textId="77777777" w:rsidR="006C2E82" w:rsidRDefault="00000000">
      <w:pPr>
        <w:numPr>
          <w:ilvl w:val="0"/>
          <w:numId w:val="13"/>
        </w:numPr>
      </w:pPr>
      <w:r>
        <w:t>Subject leaders support moderation through drop-ins, book looks, and planning reviews.</w:t>
      </w:r>
    </w:p>
    <w:p w14:paraId="76203A0E" w14:textId="77777777" w:rsidR="006C2E82" w:rsidRDefault="00000000">
      <w:pPr>
        <w:pStyle w:val="Heading3"/>
      </w:pPr>
      <w:r>
        <w:t>6.2 External Moderation</w:t>
      </w:r>
    </w:p>
    <w:p w14:paraId="4D601C74" w14:textId="77777777" w:rsidR="006C2E82" w:rsidRDefault="00000000">
      <w:r>
        <w:t>Where required, we engage with:</w:t>
      </w:r>
    </w:p>
    <w:p w14:paraId="7B30613C" w14:textId="77777777" w:rsidR="006C2E82" w:rsidRDefault="00000000">
      <w:pPr>
        <w:numPr>
          <w:ilvl w:val="0"/>
          <w:numId w:val="14"/>
        </w:numPr>
      </w:pPr>
      <w:r>
        <w:t>Local Authority moderation (e.g. KS1 and KS2 Writing).</w:t>
      </w:r>
    </w:p>
    <w:p w14:paraId="0A0F2580" w14:textId="77777777" w:rsidR="006C2E82" w:rsidRDefault="00000000">
      <w:pPr>
        <w:numPr>
          <w:ilvl w:val="0"/>
          <w:numId w:val="14"/>
        </w:numPr>
      </w:pPr>
      <w:r>
        <w:t xml:space="preserve">Cluster schools or </w:t>
      </w:r>
      <w:proofErr w:type="gramStart"/>
      <w:r>
        <w:t>academy</w:t>
      </w:r>
      <w:proofErr w:type="gramEnd"/>
      <w:r>
        <w:t xml:space="preserve"> </w:t>
      </w:r>
      <w:proofErr w:type="gramStart"/>
      <w:r>
        <w:t>trusts for</w:t>
      </w:r>
      <w:proofErr w:type="gramEnd"/>
      <w:r>
        <w:t xml:space="preserve"> peer moderation.</w:t>
      </w:r>
    </w:p>
    <w:p w14:paraId="021E45CB" w14:textId="77777777" w:rsidR="006C2E82" w:rsidRDefault="00000000">
      <w:pPr>
        <w:numPr>
          <w:ilvl w:val="0"/>
          <w:numId w:val="14"/>
        </w:numPr>
      </w:pPr>
      <w:r>
        <w:t>Training sessions from exam boards for secondary schools (e.g., GCSE moderation).</w:t>
      </w:r>
    </w:p>
    <w:p w14:paraId="5E682941" w14:textId="77777777" w:rsidR="006C2E82" w:rsidRDefault="00000000">
      <w:r>
        <w:lastRenderedPageBreak/>
        <w:t>Moderation supports professional development and ensures our judgements meet national standards.</w:t>
      </w:r>
    </w:p>
    <w:p w14:paraId="5D037868" w14:textId="77777777" w:rsidR="006C2E82" w:rsidRDefault="00000000">
      <w:pPr>
        <w:pStyle w:val="Heading2"/>
      </w:pPr>
      <w:r>
        <w:t>7. Assessment and Inclusion</w:t>
      </w:r>
    </w:p>
    <w:p w14:paraId="692F1DCC" w14:textId="77777777" w:rsidR="006C2E82" w:rsidRDefault="00000000">
      <w:pPr>
        <w:pStyle w:val="Heading3"/>
      </w:pPr>
      <w:r>
        <w:t>7.1 Assessment for Pupils with SEND</w:t>
      </w:r>
    </w:p>
    <w:p w14:paraId="4F970A27" w14:textId="77777777" w:rsidR="006C2E82" w:rsidRDefault="00000000">
      <w:r>
        <w:t>Assessment for pupils with SEND is tailored and diagnostic, ensuring that all pupils make progress from their individual starting points.</w:t>
      </w:r>
    </w:p>
    <w:p w14:paraId="706D5B59" w14:textId="77777777" w:rsidR="006C2E82" w:rsidRDefault="00000000">
      <w:pPr>
        <w:numPr>
          <w:ilvl w:val="0"/>
          <w:numId w:val="15"/>
        </w:numPr>
      </w:pPr>
      <w:r>
        <w:t>Outcomes from Education, Health and Care Plans (EHCPs) or SEND Support Plans are reviewed via assessment.</w:t>
      </w:r>
    </w:p>
    <w:p w14:paraId="2E5655BA" w14:textId="77777777" w:rsidR="006C2E82" w:rsidRDefault="00000000">
      <w:pPr>
        <w:numPr>
          <w:ilvl w:val="0"/>
          <w:numId w:val="15"/>
        </w:numPr>
      </w:pPr>
      <w:r>
        <w:t>In some cases, PIVATS, B Squared, Engagement Model (for those not in subject-specific study), or other alternative assessments are used.</w:t>
      </w:r>
    </w:p>
    <w:p w14:paraId="412385BB" w14:textId="77777777" w:rsidR="006C2E82" w:rsidRDefault="00000000">
      <w:pPr>
        <w:numPr>
          <w:ilvl w:val="0"/>
          <w:numId w:val="15"/>
        </w:numPr>
      </w:pPr>
      <w:r>
        <w:t>Staff ensure that assessment methods are accessible and appropriate.</w:t>
      </w:r>
    </w:p>
    <w:p w14:paraId="0ACE2384" w14:textId="77777777" w:rsidR="006C2E82" w:rsidRDefault="00000000">
      <w:pPr>
        <w:pStyle w:val="Heading3"/>
      </w:pPr>
      <w:r>
        <w:t>7.2 Consideration for EAL Pupils</w:t>
      </w:r>
    </w:p>
    <w:p w14:paraId="2135247F" w14:textId="77777777" w:rsidR="006C2E82" w:rsidRDefault="00000000">
      <w:r>
        <w:t>When assessing pupils with English as an Additional Language:</w:t>
      </w:r>
    </w:p>
    <w:p w14:paraId="0EC5CFB1" w14:textId="77777777" w:rsidR="006C2E82" w:rsidRDefault="00000000">
      <w:pPr>
        <w:numPr>
          <w:ilvl w:val="0"/>
          <w:numId w:val="16"/>
        </w:numPr>
      </w:pPr>
      <w:r>
        <w:t>Initial assessments on arrival assess language and prior education levels.</w:t>
      </w:r>
    </w:p>
    <w:p w14:paraId="55BD6B94" w14:textId="77777777" w:rsidR="006C2E82" w:rsidRDefault="00000000">
      <w:pPr>
        <w:numPr>
          <w:ilvl w:val="0"/>
          <w:numId w:val="16"/>
        </w:numPr>
      </w:pPr>
      <w:r>
        <w:t>Progress in English language development and curriculum subjects is tracked.</w:t>
      </w:r>
    </w:p>
    <w:p w14:paraId="5ED4E208" w14:textId="77777777" w:rsidR="006C2E82" w:rsidRDefault="00000000">
      <w:pPr>
        <w:numPr>
          <w:ilvl w:val="0"/>
          <w:numId w:val="16"/>
        </w:numPr>
      </w:pPr>
      <w:r>
        <w:t>Teachers consider cultural differences, first language proficiency, and prior schooling.</w:t>
      </w:r>
    </w:p>
    <w:p w14:paraId="27F041DF" w14:textId="77777777" w:rsidR="006C2E82" w:rsidRDefault="00000000">
      <w:r>
        <w:t xml:space="preserve">Assessment outcomes for EAL pupils are used carefully, </w:t>
      </w:r>
      <w:proofErr w:type="spellStart"/>
      <w:r>
        <w:t>recognising</w:t>
      </w:r>
      <w:proofErr w:type="spellEnd"/>
      <w:r>
        <w:t xml:space="preserve"> that language acquisition may create a temporary barrier to expression of ideas.</w:t>
      </w:r>
    </w:p>
    <w:p w14:paraId="471BD03E" w14:textId="77777777" w:rsidR="006C2E82" w:rsidRDefault="00000000">
      <w:pPr>
        <w:pStyle w:val="Heading2"/>
      </w:pPr>
      <w:r>
        <w:t>8. Roles and Responsibilities</w:t>
      </w:r>
    </w:p>
    <w:p w14:paraId="1110B843" w14:textId="77777777" w:rsidR="006C2E82" w:rsidRDefault="00000000">
      <w:pPr>
        <w:numPr>
          <w:ilvl w:val="0"/>
          <w:numId w:val="17"/>
        </w:numPr>
      </w:pPr>
      <w:r>
        <w:rPr>
          <w:b/>
          <w:bCs/>
        </w:rPr>
        <w:t>Class Teachers</w:t>
      </w:r>
      <w:r>
        <w:t>: Implement regular high-quality assessment within lessons, record data, and provide feedback.</w:t>
      </w:r>
    </w:p>
    <w:p w14:paraId="49799EBB" w14:textId="77777777" w:rsidR="006C2E82" w:rsidRDefault="00000000">
      <w:pPr>
        <w:numPr>
          <w:ilvl w:val="0"/>
          <w:numId w:val="17"/>
        </w:numPr>
      </w:pPr>
      <w:r>
        <w:rPr>
          <w:b/>
          <w:bCs/>
        </w:rPr>
        <w:t>Subject Leaders</w:t>
      </w:r>
      <w:r>
        <w:t>: Monitor assessment within their subject, lead moderation, and ensure alignment with the broader curriculum.</w:t>
      </w:r>
    </w:p>
    <w:p w14:paraId="59CB5535" w14:textId="77777777" w:rsidR="006C2E82" w:rsidRDefault="00000000">
      <w:pPr>
        <w:numPr>
          <w:ilvl w:val="0"/>
          <w:numId w:val="17"/>
        </w:numPr>
      </w:pPr>
      <w:r>
        <w:rPr>
          <w:b/>
          <w:bCs/>
        </w:rPr>
        <w:t>Assessment Lead</w:t>
      </w:r>
      <w:r>
        <w:t>: Manage assessment systems, quality assurance, data analysis, and coordinate statutory data submissions.</w:t>
      </w:r>
    </w:p>
    <w:p w14:paraId="6890B3F5" w14:textId="77777777" w:rsidR="006C2E82" w:rsidRDefault="00000000">
      <w:pPr>
        <w:numPr>
          <w:ilvl w:val="0"/>
          <w:numId w:val="17"/>
        </w:numPr>
      </w:pPr>
      <w:r>
        <w:rPr>
          <w:b/>
          <w:bCs/>
        </w:rPr>
        <w:t>Senior Leaders</w:t>
      </w:r>
      <w:r>
        <w:t>: Monitor the consistency and impact of assessment practice and ensure it aligns with the School Development Plan.</w:t>
      </w:r>
    </w:p>
    <w:p w14:paraId="1254B8D1" w14:textId="77777777" w:rsidR="006C2E82" w:rsidRDefault="00000000">
      <w:pPr>
        <w:numPr>
          <w:ilvl w:val="0"/>
          <w:numId w:val="17"/>
        </w:numPr>
      </w:pPr>
      <w:r>
        <w:rPr>
          <w:b/>
          <w:bCs/>
        </w:rPr>
        <w:t>Governors</w:t>
      </w:r>
      <w:r>
        <w:t>: Hold leaders to account for pupil performance, understand school data, and support school improvement.</w:t>
      </w:r>
    </w:p>
    <w:p w14:paraId="5742D23C" w14:textId="77777777" w:rsidR="006C2E82" w:rsidRDefault="00000000">
      <w:pPr>
        <w:numPr>
          <w:ilvl w:val="0"/>
          <w:numId w:val="17"/>
        </w:numPr>
      </w:pPr>
      <w:r>
        <w:rPr>
          <w:b/>
          <w:bCs/>
        </w:rPr>
        <w:lastRenderedPageBreak/>
        <w:t>Pupils</w:t>
      </w:r>
      <w:r>
        <w:t>: Engage with feedback and use assessments to understand targets.</w:t>
      </w:r>
    </w:p>
    <w:p w14:paraId="39883D5C" w14:textId="77777777" w:rsidR="006C2E82" w:rsidRDefault="00000000">
      <w:pPr>
        <w:numPr>
          <w:ilvl w:val="0"/>
          <w:numId w:val="17"/>
        </w:numPr>
      </w:pPr>
      <w:r>
        <w:rPr>
          <w:b/>
          <w:bCs/>
        </w:rPr>
        <w:t>Parents/Carers</w:t>
      </w:r>
      <w:r>
        <w:t>: Support pupil learning, attend reviews, and act on shared assessment information.</w:t>
      </w:r>
    </w:p>
    <w:p w14:paraId="3AA6CC09" w14:textId="77777777" w:rsidR="006C2E82" w:rsidRDefault="00000000">
      <w:pPr>
        <w:pStyle w:val="Heading2"/>
      </w:pPr>
      <w:r>
        <w:t>9. Evaluation and Monitoring</w:t>
      </w:r>
    </w:p>
    <w:p w14:paraId="2BEE5867" w14:textId="77777777" w:rsidR="006C2E82" w:rsidRDefault="00000000">
      <w:r>
        <w:t>The impact and effectiveness of assessment are monitored through:</w:t>
      </w:r>
    </w:p>
    <w:p w14:paraId="71C226CE" w14:textId="77777777" w:rsidR="006C2E82" w:rsidRDefault="00000000">
      <w:pPr>
        <w:numPr>
          <w:ilvl w:val="0"/>
          <w:numId w:val="18"/>
        </w:numPr>
      </w:pPr>
      <w:r>
        <w:t>SLT learning walks and observations.</w:t>
      </w:r>
    </w:p>
    <w:p w14:paraId="4057A04D" w14:textId="77777777" w:rsidR="006C2E82" w:rsidRDefault="00000000">
      <w:pPr>
        <w:numPr>
          <w:ilvl w:val="0"/>
          <w:numId w:val="18"/>
        </w:numPr>
      </w:pPr>
      <w:r>
        <w:t>Book looks and pupil voice.</w:t>
      </w:r>
    </w:p>
    <w:p w14:paraId="7CAD805D" w14:textId="77777777" w:rsidR="006C2E82" w:rsidRDefault="00000000">
      <w:pPr>
        <w:numPr>
          <w:ilvl w:val="0"/>
          <w:numId w:val="18"/>
        </w:numPr>
      </w:pPr>
      <w:r>
        <w:t>Analysis of data trends and tracking interventions.</w:t>
      </w:r>
    </w:p>
    <w:p w14:paraId="27225A2F" w14:textId="77777777" w:rsidR="006C2E82" w:rsidRDefault="00000000">
      <w:pPr>
        <w:numPr>
          <w:ilvl w:val="0"/>
          <w:numId w:val="18"/>
        </w:numPr>
      </w:pPr>
      <w:r>
        <w:t>Line management meetings with subject leaders.</w:t>
      </w:r>
    </w:p>
    <w:p w14:paraId="6BEA9437" w14:textId="77777777" w:rsidR="006C2E82" w:rsidRDefault="00000000">
      <w:r>
        <w:t>Assessment is regularly reviewed to ensure it supports high standards and equitable outcomes.</w:t>
      </w:r>
    </w:p>
    <w:p w14:paraId="2144E556" w14:textId="77777777" w:rsidR="006C2E82" w:rsidRDefault="00000000">
      <w:pPr>
        <w:pStyle w:val="Heading2"/>
      </w:pPr>
      <w:r>
        <w:t>10. Reducing Teacher Workload</w:t>
      </w:r>
    </w:p>
    <w:p w14:paraId="6B1EE8AF" w14:textId="77777777" w:rsidR="006C2E82" w:rsidRDefault="00000000">
      <w:r>
        <w:t xml:space="preserve">To ensure assessment remains purposeful, the school uses the DfE’s </w:t>
      </w:r>
      <w:r>
        <w:rPr>
          <w:i/>
          <w:iCs/>
        </w:rPr>
        <w:t>Staff Workload Reduction Toolkit</w:t>
      </w:r>
      <w:r>
        <w:t xml:space="preserve"> and EEF guidance to streamline practices.</w:t>
      </w:r>
    </w:p>
    <w:p w14:paraId="1BD1769D" w14:textId="77777777" w:rsidR="006C2E82" w:rsidRDefault="00000000">
      <w:pPr>
        <w:numPr>
          <w:ilvl w:val="0"/>
          <w:numId w:val="19"/>
        </w:numPr>
      </w:pPr>
      <w:r>
        <w:t xml:space="preserve">We limit the frequency of summative tracking and </w:t>
      </w:r>
      <w:proofErr w:type="spellStart"/>
      <w:r>
        <w:t>minimise</w:t>
      </w:r>
      <w:proofErr w:type="spellEnd"/>
      <w:r>
        <w:t xml:space="preserve"> unnecessary marking.</w:t>
      </w:r>
    </w:p>
    <w:p w14:paraId="4DC03462" w14:textId="77777777" w:rsidR="006C2E82" w:rsidRDefault="00000000">
      <w:pPr>
        <w:numPr>
          <w:ilvl w:val="0"/>
          <w:numId w:val="19"/>
        </w:numPr>
      </w:pPr>
      <w:r>
        <w:t>Formative strategies are embedded into lessons.</w:t>
      </w:r>
    </w:p>
    <w:p w14:paraId="61A67B27" w14:textId="77777777" w:rsidR="006C2E82" w:rsidRDefault="00000000">
      <w:pPr>
        <w:numPr>
          <w:ilvl w:val="0"/>
          <w:numId w:val="19"/>
        </w:numPr>
      </w:pPr>
      <w:r>
        <w:t>Assessment systems avoid duplication and focus on information that directly informs teaching.</w:t>
      </w:r>
    </w:p>
    <w:p w14:paraId="4ACF620E" w14:textId="77777777" w:rsidR="006C2E82" w:rsidRDefault="00000000">
      <w:r>
        <w:t>All assessment practices are reviewed for their impact and efficiency.</w:t>
      </w:r>
    </w:p>
    <w:p w14:paraId="10F19997" w14:textId="77777777" w:rsidR="006C2E82" w:rsidRDefault="00000000">
      <w:pPr>
        <w:pStyle w:val="Heading2"/>
      </w:pPr>
      <w:r>
        <w:t>11. Communication and Training</w:t>
      </w:r>
    </w:p>
    <w:p w14:paraId="1F9DFBEA" w14:textId="77777777" w:rsidR="006C2E82" w:rsidRDefault="00000000">
      <w:r>
        <w:t>Professional development in assessment is ongoing and includes:</w:t>
      </w:r>
    </w:p>
    <w:p w14:paraId="0AD6137B" w14:textId="77777777" w:rsidR="006C2E82" w:rsidRDefault="00000000">
      <w:pPr>
        <w:numPr>
          <w:ilvl w:val="0"/>
          <w:numId w:val="20"/>
        </w:numPr>
      </w:pPr>
      <w:r>
        <w:t>Annual staff training in assessment expectations and updates (e.g., changes to statutory requirements).</w:t>
      </w:r>
    </w:p>
    <w:p w14:paraId="51B6167F" w14:textId="77777777" w:rsidR="006C2E82" w:rsidRDefault="00000000">
      <w:pPr>
        <w:numPr>
          <w:ilvl w:val="0"/>
          <w:numId w:val="20"/>
        </w:numPr>
      </w:pPr>
      <w:r>
        <w:t>CPD in specific assessment tools or subject-based frameworks.</w:t>
      </w:r>
    </w:p>
    <w:p w14:paraId="5189E48C" w14:textId="77777777" w:rsidR="006C2E82" w:rsidRDefault="00000000">
      <w:pPr>
        <w:numPr>
          <w:ilvl w:val="0"/>
          <w:numId w:val="20"/>
        </w:numPr>
      </w:pPr>
      <w:r>
        <w:t>Opportunities for moderation internally and externally.</w:t>
      </w:r>
    </w:p>
    <w:p w14:paraId="3211A39B" w14:textId="77777777" w:rsidR="006C2E82" w:rsidRDefault="00000000">
      <w:r>
        <w:t xml:space="preserve">Expectations for </w:t>
      </w:r>
      <w:proofErr w:type="gramStart"/>
      <w:r>
        <w:t>new or supply</w:t>
      </w:r>
      <w:proofErr w:type="gramEnd"/>
      <w:r>
        <w:t xml:space="preserve"> staff are communicated through the induction process.</w:t>
      </w:r>
    </w:p>
    <w:p w14:paraId="69BE357E" w14:textId="77777777" w:rsidR="006C2E82" w:rsidRDefault="00000000">
      <w:pPr>
        <w:pStyle w:val="Heading2"/>
      </w:pPr>
      <w:r>
        <w:t>12. Links to Other Policies</w:t>
      </w:r>
    </w:p>
    <w:p w14:paraId="411707DA" w14:textId="77777777" w:rsidR="006C2E82" w:rsidRDefault="00000000">
      <w:r>
        <w:t>This policy works in conjunction with:</w:t>
      </w:r>
    </w:p>
    <w:p w14:paraId="2B95114F" w14:textId="77777777" w:rsidR="006C2E82" w:rsidRDefault="00000000">
      <w:pPr>
        <w:numPr>
          <w:ilvl w:val="0"/>
          <w:numId w:val="21"/>
        </w:numPr>
      </w:pPr>
      <w:r>
        <w:lastRenderedPageBreak/>
        <w:t>Curriculum Policy</w:t>
      </w:r>
    </w:p>
    <w:p w14:paraId="10C5D8BF" w14:textId="77777777" w:rsidR="006C2E82" w:rsidRDefault="00000000">
      <w:pPr>
        <w:numPr>
          <w:ilvl w:val="0"/>
          <w:numId w:val="21"/>
        </w:numPr>
      </w:pPr>
      <w:r>
        <w:t>Teaching and Learning Policy</w:t>
      </w:r>
    </w:p>
    <w:p w14:paraId="1118D116" w14:textId="77777777" w:rsidR="006C2E82" w:rsidRDefault="00000000">
      <w:pPr>
        <w:numPr>
          <w:ilvl w:val="0"/>
          <w:numId w:val="21"/>
        </w:numPr>
      </w:pPr>
      <w:r>
        <w:t>Feedback and Marking Policy</w:t>
      </w:r>
    </w:p>
    <w:p w14:paraId="0019E73A" w14:textId="77777777" w:rsidR="006C2E82" w:rsidRDefault="00000000">
      <w:pPr>
        <w:numPr>
          <w:ilvl w:val="0"/>
          <w:numId w:val="21"/>
        </w:numPr>
      </w:pPr>
      <w:r>
        <w:t>SEND Policy</w:t>
      </w:r>
    </w:p>
    <w:p w14:paraId="7CC85251" w14:textId="77777777" w:rsidR="006C2E82" w:rsidRDefault="00000000">
      <w:pPr>
        <w:numPr>
          <w:ilvl w:val="0"/>
          <w:numId w:val="21"/>
        </w:numPr>
      </w:pPr>
      <w:r>
        <w:t>Equality Policy</w:t>
      </w:r>
    </w:p>
    <w:p w14:paraId="2C0ADAC0" w14:textId="77777777" w:rsidR="006C2E82" w:rsidRDefault="00000000">
      <w:pPr>
        <w:numPr>
          <w:ilvl w:val="0"/>
          <w:numId w:val="21"/>
        </w:numPr>
      </w:pPr>
      <w:r>
        <w:t>Remote Learning Policy</w:t>
      </w:r>
    </w:p>
    <w:p w14:paraId="3776B977" w14:textId="77777777" w:rsidR="006C2E82" w:rsidRDefault="00000000">
      <w:pPr>
        <w:numPr>
          <w:ilvl w:val="0"/>
          <w:numId w:val="21"/>
        </w:numPr>
      </w:pPr>
      <w:r>
        <w:t>Data Protection and GDPR Policy</w:t>
      </w:r>
    </w:p>
    <w:p w14:paraId="60B5C92B" w14:textId="77777777" w:rsidR="006C2E82" w:rsidRDefault="00000000">
      <w:r>
        <w:t>These policies collectively ensure excellence in pedagogy, equity, and accountability.</w:t>
      </w:r>
    </w:p>
    <w:p w14:paraId="38F366A4" w14:textId="77777777" w:rsidR="006C2E82" w:rsidRDefault="00000000">
      <w:pPr>
        <w:pStyle w:val="Heading2"/>
      </w:pPr>
      <w:r>
        <w:t>13. Review Cycle</w:t>
      </w:r>
    </w:p>
    <w:p w14:paraId="6CB56A42" w14:textId="77777777" w:rsidR="006C2E82" w:rsidRDefault="00000000">
      <w:r>
        <w:t>This policy will be reviewed annually to ensure it reflects current best practice and statutory guidance.</w:t>
      </w:r>
    </w:p>
    <w:p w14:paraId="06BA472A" w14:textId="77777777" w:rsidR="006C2E82" w:rsidRDefault="00000000">
      <w:pPr>
        <w:numPr>
          <w:ilvl w:val="0"/>
          <w:numId w:val="22"/>
        </w:numPr>
      </w:pPr>
      <w:r>
        <w:rPr>
          <w:b/>
          <w:bCs/>
        </w:rPr>
        <w:t>Reviewed by</w:t>
      </w:r>
      <w:r>
        <w:t>: P Adams </w:t>
      </w:r>
    </w:p>
    <w:p w14:paraId="3348BA00" w14:textId="77777777" w:rsidR="006C2E82" w:rsidRDefault="00000000">
      <w:pPr>
        <w:numPr>
          <w:ilvl w:val="0"/>
          <w:numId w:val="22"/>
        </w:numPr>
      </w:pPr>
      <w:r>
        <w:rPr>
          <w:b/>
          <w:bCs/>
        </w:rPr>
        <w:t>Approved by</w:t>
      </w:r>
      <w:r>
        <w:t xml:space="preserve">: Governing Body  </w:t>
      </w:r>
    </w:p>
    <w:p w14:paraId="08145E22" w14:textId="77777777" w:rsidR="006C2E82" w:rsidRDefault="00000000">
      <w:pPr>
        <w:numPr>
          <w:ilvl w:val="0"/>
          <w:numId w:val="22"/>
        </w:numPr>
      </w:pPr>
      <w:r>
        <w:rPr>
          <w:b/>
          <w:bCs/>
        </w:rPr>
        <w:t>Date of review</w:t>
      </w:r>
      <w:r>
        <w:t>: 01.09.26</w:t>
      </w:r>
    </w:p>
    <w:p w14:paraId="106BE072" w14:textId="77777777" w:rsidR="006C2E82" w:rsidRDefault="00000000">
      <w:pPr>
        <w:numPr>
          <w:ilvl w:val="0"/>
          <w:numId w:val="22"/>
        </w:numPr>
      </w:pPr>
      <w:r>
        <w:rPr>
          <w:b/>
          <w:bCs/>
        </w:rPr>
        <w:t>Date of next review</w:t>
      </w:r>
      <w:r>
        <w:t>: 01.09.27</w:t>
      </w:r>
    </w:p>
    <w:p w14:paraId="158E41B2" w14:textId="77777777" w:rsidR="006C2E82" w:rsidRDefault="006C2E82">
      <w:pPr>
        <w:pBdr>
          <w:bottom w:val="single" w:sz="1" w:space="0" w:color="000000"/>
        </w:pBdr>
        <w:spacing w:before="120" w:line="240" w:lineRule="auto"/>
      </w:pPr>
    </w:p>
    <w:p w14:paraId="0D7AF9B2" w14:textId="77777777" w:rsidR="006C2E82" w:rsidRDefault="00000000">
      <w:r>
        <w:rPr>
          <w:i/>
          <w:iCs/>
        </w:rPr>
        <w:t>This policy framework reflects the expectations of the Department for Education (DfE) and aligns with Ofsted’s Education Inspection Framework (EIF), which highlights the use of assessment to shape teaching and support better outcomes for pupils without creating unnecessary workload.</w:t>
      </w:r>
    </w:p>
    <w:sectPr w:rsidR="006C2E8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487BD"/>
    <w:multiLevelType w:val="hybridMultilevel"/>
    <w:tmpl w:val="CB54D796"/>
    <w:lvl w:ilvl="0" w:tplc="273C832C">
      <w:start w:val="1"/>
      <w:numFmt w:val="bullet"/>
      <w:lvlText w:val=""/>
      <w:lvlJc w:val="left"/>
      <w:pPr>
        <w:tabs>
          <w:tab w:val="num" w:pos="720"/>
        </w:tabs>
        <w:ind w:left="720" w:hanging="360"/>
      </w:pPr>
      <w:rPr>
        <w:rFonts w:ascii="Symbol" w:hAnsi="Symbol" w:cs="Symbol" w:hint="default"/>
      </w:rPr>
    </w:lvl>
    <w:lvl w:ilvl="1" w:tplc="B1989E5C">
      <w:start w:val="1"/>
      <w:numFmt w:val="bullet"/>
      <w:lvlText w:val="o"/>
      <w:lvlJc w:val="left"/>
      <w:pPr>
        <w:tabs>
          <w:tab w:val="num" w:pos="1440"/>
        </w:tabs>
        <w:ind w:left="1440" w:hanging="360"/>
      </w:pPr>
      <w:rPr>
        <w:rFonts w:ascii="Courier New" w:hAnsi="Courier New" w:cs="Courier New" w:hint="default"/>
      </w:rPr>
    </w:lvl>
    <w:lvl w:ilvl="2" w:tplc="995247FC">
      <w:start w:val="1"/>
      <w:numFmt w:val="bullet"/>
      <w:lvlText w:val=""/>
      <w:lvlJc w:val="left"/>
      <w:pPr>
        <w:tabs>
          <w:tab w:val="num" w:pos="2160"/>
        </w:tabs>
        <w:ind w:left="2160" w:hanging="360"/>
      </w:pPr>
      <w:rPr>
        <w:rFonts w:ascii="Wingdings" w:hAnsi="Wingdings" w:cs="Wingdings" w:hint="default"/>
      </w:rPr>
    </w:lvl>
    <w:lvl w:ilvl="3" w:tplc="EA3216D6">
      <w:start w:val="1"/>
      <w:numFmt w:val="bullet"/>
      <w:lvlText w:val=""/>
      <w:lvlJc w:val="left"/>
      <w:pPr>
        <w:tabs>
          <w:tab w:val="num" w:pos="2880"/>
        </w:tabs>
        <w:ind w:left="2880" w:hanging="360"/>
      </w:pPr>
      <w:rPr>
        <w:rFonts w:ascii="Symbol" w:hAnsi="Symbol" w:cs="Symbol" w:hint="default"/>
      </w:rPr>
    </w:lvl>
    <w:lvl w:ilvl="4" w:tplc="66FA0E84">
      <w:start w:val="1"/>
      <w:numFmt w:val="bullet"/>
      <w:lvlText w:val="o"/>
      <w:lvlJc w:val="left"/>
      <w:pPr>
        <w:tabs>
          <w:tab w:val="num" w:pos="3600"/>
        </w:tabs>
        <w:ind w:left="3600" w:hanging="360"/>
      </w:pPr>
      <w:rPr>
        <w:rFonts w:ascii="Courier New" w:hAnsi="Courier New" w:cs="Courier New" w:hint="default"/>
      </w:rPr>
    </w:lvl>
    <w:lvl w:ilvl="5" w:tplc="3D30D68C">
      <w:start w:val="1"/>
      <w:numFmt w:val="bullet"/>
      <w:lvlText w:val=""/>
      <w:lvlJc w:val="left"/>
      <w:pPr>
        <w:tabs>
          <w:tab w:val="num" w:pos="4320"/>
        </w:tabs>
        <w:ind w:left="4320" w:hanging="360"/>
      </w:pPr>
      <w:rPr>
        <w:rFonts w:ascii="Wingdings" w:hAnsi="Wingdings" w:cs="Wingdings" w:hint="default"/>
      </w:rPr>
    </w:lvl>
    <w:lvl w:ilvl="6" w:tplc="48EAC136">
      <w:start w:val="1"/>
      <w:numFmt w:val="bullet"/>
      <w:lvlText w:val=""/>
      <w:lvlJc w:val="left"/>
      <w:pPr>
        <w:tabs>
          <w:tab w:val="num" w:pos="5040"/>
        </w:tabs>
        <w:ind w:left="5040" w:hanging="360"/>
      </w:pPr>
      <w:rPr>
        <w:rFonts w:ascii="Symbol" w:hAnsi="Symbol" w:cs="Symbol" w:hint="default"/>
      </w:rPr>
    </w:lvl>
    <w:lvl w:ilvl="7" w:tplc="B03A3C02">
      <w:start w:val="1"/>
      <w:numFmt w:val="bullet"/>
      <w:lvlText w:val="o"/>
      <w:lvlJc w:val="left"/>
      <w:pPr>
        <w:tabs>
          <w:tab w:val="num" w:pos="5760"/>
        </w:tabs>
        <w:ind w:left="5760" w:hanging="360"/>
      </w:pPr>
      <w:rPr>
        <w:rFonts w:ascii="Courier New" w:hAnsi="Courier New" w:cs="Courier New" w:hint="default"/>
      </w:rPr>
    </w:lvl>
    <w:lvl w:ilvl="8" w:tplc="783039E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CDF11C0"/>
    <w:multiLevelType w:val="hybridMultilevel"/>
    <w:tmpl w:val="AB767CF0"/>
    <w:lvl w:ilvl="0" w:tplc="A0789CE4">
      <w:start w:val="1"/>
      <w:numFmt w:val="bullet"/>
      <w:lvlText w:val=""/>
      <w:lvlJc w:val="left"/>
      <w:pPr>
        <w:tabs>
          <w:tab w:val="num" w:pos="720"/>
        </w:tabs>
        <w:ind w:left="720" w:hanging="360"/>
      </w:pPr>
      <w:rPr>
        <w:rFonts w:ascii="Symbol" w:hAnsi="Symbol" w:cs="Symbol" w:hint="default"/>
      </w:rPr>
    </w:lvl>
    <w:lvl w:ilvl="1" w:tplc="72A83632">
      <w:start w:val="1"/>
      <w:numFmt w:val="bullet"/>
      <w:lvlText w:val="o"/>
      <w:lvlJc w:val="left"/>
      <w:pPr>
        <w:tabs>
          <w:tab w:val="num" w:pos="1440"/>
        </w:tabs>
        <w:ind w:left="1440" w:hanging="360"/>
      </w:pPr>
      <w:rPr>
        <w:rFonts w:ascii="Courier New" w:hAnsi="Courier New" w:cs="Courier New" w:hint="default"/>
      </w:rPr>
    </w:lvl>
    <w:lvl w:ilvl="2" w:tplc="73F880EC">
      <w:start w:val="1"/>
      <w:numFmt w:val="bullet"/>
      <w:lvlText w:val=""/>
      <w:lvlJc w:val="left"/>
      <w:pPr>
        <w:tabs>
          <w:tab w:val="num" w:pos="2160"/>
        </w:tabs>
        <w:ind w:left="2160" w:hanging="360"/>
      </w:pPr>
      <w:rPr>
        <w:rFonts w:ascii="Wingdings" w:hAnsi="Wingdings" w:cs="Wingdings" w:hint="default"/>
      </w:rPr>
    </w:lvl>
    <w:lvl w:ilvl="3" w:tplc="4F56F040">
      <w:start w:val="1"/>
      <w:numFmt w:val="bullet"/>
      <w:lvlText w:val=""/>
      <w:lvlJc w:val="left"/>
      <w:pPr>
        <w:tabs>
          <w:tab w:val="num" w:pos="2880"/>
        </w:tabs>
        <w:ind w:left="2880" w:hanging="360"/>
      </w:pPr>
      <w:rPr>
        <w:rFonts w:ascii="Symbol" w:hAnsi="Symbol" w:cs="Symbol" w:hint="default"/>
      </w:rPr>
    </w:lvl>
    <w:lvl w:ilvl="4" w:tplc="706696BE">
      <w:start w:val="1"/>
      <w:numFmt w:val="bullet"/>
      <w:lvlText w:val="o"/>
      <w:lvlJc w:val="left"/>
      <w:pPr>
        <w:tabs>
          <w:tab w:val="num" w:pos="3600"/>
        </w:tabs>
        <w:ind w:left="3600" w:hanging="360"/>
      </w:pPr>
      <w:rPr>
        <w:rFonts w:ascii="Courier New" w:hAnsi="Courier New" w:cs="Courier New" w:hint="default"/>
      </w:rPr>
    </w:lvl>
    <w:lvl w:ilvl="5" w:tplc="7242B102">
      <w:start w:val="1"/>
      <w:numFmt w:val="bullet"/>
      <w:lvlText w:val=""/>
      <w:lvlJc w:val="left"/>
      <w:pPr>
        <w:tabs>
          <w:tab w:val="num" w:pos="4320"/>
        </w:tabs>
        <w:ind w:left="4320" w:hanging="360"/>
      </w:pPr>
      <w:rPr>
        <w:rFonts w:ascii="Wingdings" w:hAnsi="Wingdings" w:cs="Wingdings" w:hint="default"/>
      </w:rPr>
    </w:lvl>
    <w:lvl w:ilvl="6" w:tplc="3AD08762">
      <w:start w:val="1"/>
      <w:numFmt w:val="bullet"/>
      <w:lvlText w:val=""/>
      <w:lvlJc w:val="left"/>
      <w:pPr>
        <w:tabs>
          <w:tab w:val="num" w:pos="5040"/>
        </w:tabs>
        <w:ind w:left="5040" w:hanging="360"/>
      </w:pPr>
      <w:rPr>
        <w:rFonts w:ascii="Symbol" w:hAnsi="Symbol" w:cs="Symbol" w:hint="default"/>
      </w:rPr>
    </w:lvl>
    <w:lvl w:ilvl="7" w:tplc="51B29DEA">
      <w:start w:val="1"/>
      <w:numFmt w:val="bullet"/>
      <w:lvlText w:val="o"/>
      <w:lvlJc w:val="left"/>
      <w:pPr>
        <w:tabs>
          <w:tab w:val="num" w:pos="5760"/>
        </w:tabs>
        <w:ind w:left="5760" w:hanging="360"/>
      </w:pPr>
      <w:rPr>
        <w:rFonts w:ascii="Courier New" w:hAnsi="Courier New" w:cs="Courier New" w:hint="default"/>
      </w:rPr>
    </w:lvl>
    <w:lvl w:ilvl="8" w:tplc="AFD87A46">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395AB59"/>
    <w:multiLevelType w:val="hybridMultilevel"/>
    <w:tmpl w:val="E278A4FA"/>
    <w:lvl w:ilvl="0" w:tplc="973C6E8E">
      <w:start w:val="1"/>
      <w:numFmt w:val="bullet"/>
      <w:lvlText w:val=""/>
      <w:lvlJc w:val="left"/>
      <w:pPr>
        <w:tabs>
          <w:tab w:val="num" w:pos="720"/>
        </w:tabs>
        <w:ind w:left="720" w:hanging="360"/>
      </w:pPr>
      <w:rPr>
        <w:rFonts w:ascii="Symbol" w:hAnsi="Symbol" w:cs="Symbol" w:hint="default"/>
      </w:rPr>
    </w:lvl>
    <w:lvl w:ilvl="1" w:tplc="E0361DB6">
      <w:start w:val="1"/>
      <w:numFmt w:val="bullet"/>
      <w:lvlText w:val="o"/>
      <w:lvlJc w:val="left"/>
      <w:pPr>
        <w:tabs>
          <w:tab w:val="num" w:pos="1440"/>
        </w:tabs>
        <w:ind w:left="1440" w:hanging="360"/>
      </w:pPr>
      <w:rPr>
        <w:rFonts w:ascii="Courier New" w:hAnsi="Courier New" w:cs="Courier New" w:hint="default"/>
      </w:rPr>
    </w:lvl>
    <w:lvl w:ilvl="2" w:tplc="420427C0">
      <w:start w:val="1"/>
      <w:numFmt w:val="bullet"/>
      <w:lvlText w:val=""/>
      <w:lvlJc w:val="left"/>
      <w:pPr>
        <w:tabs>
          <w:tab w:val="num" w:pos="2160"/>
        </w:tabs>
        <w:ind w:left="2160" w:hanging="360"/>
      </w:pPr>
      <w:rPr>
        <w:rFonts w:ascii="Wingdings" w:hAnsi="Wingdings" w:cs="Wingdings" w:hint="default"/>
      </w:rPr>
    </w:lvl>
    <w:lvl w:ilvl="3" w:tplc="64184BD6">
      <w:start w:val="1"/>
      <w:numFmt w:val="bullet"/>
      <w:lvlText w:val=""/>
      <w:lvlJc w:val="left"/>
      <w:pPr>
        <w:tabs>
          <w:tab w:val="num" w:pos="2880"/>
        </w:tabs>
        <w:ind w:left="2880" w:hanging="360"/>
      </w:pPr>
      <w:rPr>
        <w:rFonts w:ascii="Symbol" w:hAnsi="Symbol" w:cs="Symbol" w:hint="default"/>
      </w:rPr>
    </w:lvl>
    <w:lvl w:ilvl="4" w:tplc="A2AE674C">
      <w:start w:val="1"/>
      <w:numFmt w:val="bullet"/>
      <w:lvlText w:val="o"/>
      <w:lvlJc w:val="left"/>
      <w:pPr>
        <w:tabs>
          <w:tab w:val="num" w:pos="3600"/>
        </w:tabs>
        <w:ind w:left="3600" w:hanging="360"/>
      </w:pPr>
      <w:rPr>
        <w:rFonts w:ascii="Courier New" w:hAnsi="Courier New" w:cs="Courier New" w:hint="default"/>
      </w:rPr>
    </w:lvl>
    <w:lvl w:ilvl="5" w:tplc="46DA804A">
      <w:start w:val="1"/>
      <w:numFmt w:val="bullet"/>
      <w:lvlText w:val=""/>
      <w:lvlJc w:val="left"/>
      <w:pPr>
        <w:tabs>
          <w:tab w:val="num" w:pos="4320"/>
        </w:tabs>
        <w:ind w:left="4320" w:hanging="360"/>
      </w:pPr>
      <w:rPr>
        <w:rFonts w:ascii="Wingdings" w:hAnsi="Wingdings" w:cs="Wingdings" w:hint="default"/>
      </w:rPr>
    </w:lvl>
    <w:lvl w:ilvl="6" w:tplc="3EDAC418">
      <w:start w:val="1"/>
      <w:numFmt w:val="bullet"/>
      <w:lvlText w:val=""/>
      <w:lvlJc w:val="left"/>
      <w:pPr>
        <w:tabs>
          <w:tab w:val="num" w:pos="5040"/>
        </w:tabs>
        <w:ind w:left="5040" w:hanging="360"/>
      </w:pPr>
      <w:rPr>
        <w:rFonts w:ascii="Symbol" w:hAnsi="Symbol" w:cs="Symbol" w:hint="default"/>
      </w:rPr>
    </w:lvl>
    <w:lvl w:ilvl="7" w:tplc="5A8C2764">
      <w:start w:val="1"/>
      <w:numFmt w:val="bullet"/>
      <w:lvlText w:val="o"/>
      <w:lvlJc w:val="left"/>
      <w:pPr>
        <w:tabs>
          <w:tab w:val="num" w:pos="5760"/>
        </w:tabs>
        <w:ind w:left="5760" w:hanging="360"/>
      </w:pPr>
      <w:rPr>
        <w:rFonts w:ascii="Courier New" w:hAnsi="Courier New" w:cs="Courier New" w:hint="default"/>
      </w:rPr>
    </w:lvl>
    <w:lvl w:ilvl="8" w:tplc="8D26679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4731DA7"/>
    <w:multiLevelType w:val="hybridMultilevel"/>
    <w:tmpl w:val="4F98E462"/>
    <w:lvl w:ilvl="0" w:tplc="12627FD2">
      <w:start w:val="1"/>
      <w:numFmt w:val="bullet"/>
      <w:lvlText w:val=""/>
      <w:lvlJc w:val="left"/>
      <w:pPr>
        <w:tabs>
          <w:tab w:val="num" w:pos="720"/>
        </w:tabs>
        <w:ind w:left="720" w:hanging="360"/>
      </w:pPr>
      <w:rPr>
        <w:rFonts w:ascii="Symbol" w:hAnsi="Symbol" w:cs="Symbol" w:hint="default"/>
      </w:rPr>
    </w:lvl>
    <w:lvl w:ilvl="1" w:tplc="2F927812">
      <w:start w:val="1"/>
      <w:numFmt w:val="bullet"/>
      <w:lvlText w:val="o"/>
      <w:lvlJc w:val="left"/>
      <w:pPr>
        <w:tabs>
          <w:tab w:val="num" w:pos="1440"/>
        </w:tabs>
        <w:ind w:left="1440" w:hanging="360"/>
      </w:pPr>
      <w:rPr>
        <w:rFonts w:ascii="Courier New" w:hAnsi="Courier New" w:cs="Courier New" w:hint="default"/>
      </w:rPr>
    </w:lvl>
    <w:lvl w:ilvl="2" w:tplc="C2B40F04">
      <w:start w:val="1"/>
      <w:numFmt w:val="bullet"/>
      <w:lvlText w:val=""/>
      <w:lvlJc w:val="left"/>
      <w:pPr>
        <w:tabs>
          <w:tab w:val="num" w:pos="2160"/>
        </w:tabs>
        <w:ind w:left="2160" w:hanging="360"/>
      </w:pPr>
      <w:rPr>
        <w:rFonts w:ascii="Wingdings" w:hAnsi="Wingdings" w:cs="Wingdings" w:hint="default"/>
      </w:rPr>
    </w:lvl>
    <w:lvl w:ilvl="3" w:tplc="8A7A0E90">
      <w:start w:val="1"/>
      <w:numFmt w:val="bullet"/>
      <w:lvlText w:val=""/>
      <w:lvlJc w:val="left"/>
      <w:pPr>
        <w:tabs>
          <w:tab w:val="num" w:pos="2880"/>
        </w:tabs>
        <w:ind w:left="2880" w:hanging="360"/>
      </w:pPr>
      <w:rPr>
        <w:rFonts w:ascii="Symbol" w:hAnsi="Symbol" w:cs="Symbol" w:hint="default"/>
      </w:rPr>
    </w:lvl>
    <w:lvl w:ilvl="4" w:tplc="2CECA798">
      <w:start w:val="1"/>
      <w:numFmt w:val="bullet"/>
      <w:lvlText w:val="o"/>
      <w:lvlJc w:val="left"/>
      <w:pPr>
        <w:tabs>
          <w:tab w:val="num" w:pos="3600"/>
        </w:tabs>
        <w:ind w:left="3600" w:hanging="360"/>
      </w:pPr>
      <w:rPr>
        <w:rFonts w:ascii="Courier New" w:hAnsi="Courier New" w:cs="Courier New" w:hint="default"/>
      </w:rPr>
    </w:lvl>
    <w:lvl w:ilvl="5" w:tplc="1DCA286E">
      <w:start w:val="1"/>
      <w:numFmt w:val="bullet"/>
      <w:lvlText w:val=""/>
      <w:lvlJc w:val="left"/>
      <w:pPr>
        <w:tabs>
          <w:tab w:val="num" w:pos="4320"/>
        </w:tabs>
        <w:ind w:left="4320" w:hanging="360"/>
      </w:pPr>
      <w:rPr>
        <w:rFonts w:ascii="Wingdings" w:hAnsi="Wingdings" w:cs="Wingdings" w:hint="default"/>
      </w:rPr>
    </w:lvl>
    <w:lvl w:ilvl="6" w:tplc="6922D34E">
      <w:start w:val="1"/>
      <w:numFmt w:val="bullet"/>
      <w:lvlText w:val=""/>
      <w:lvlJc w:val="left"/>
      <w:pPr>
        <w:tabs>
          <w:tab w:val="num" w:pos="5040"/>
        </w:tabs>
        <w:ind w:left="5040" w:hanging="360"/>
      </w:pPr>
      <w:rPr>
        <w:rFonts w:ascii="Symbol" w:hAnsi="Symbol" w:cs="Symbol" w:hint="default"/>
      </w:rPr>
    </w:lvl>
    <w:lvl w:ilvl="7" w:tplc="D71027B0">
      <w:start w:val="1"/>
      <w:numFmt w:val="bullet"/>
      <w:lvlText w:val="o"/>
      <w:lvlJc w:val="left"/>
      <w:pPr>
        <w:tabs>
          <w:tab w:val="num" w:pos="5760"/>
        </w:tabs>
        <w:ind w:left="5760" w:hanging="360"/>
      </w:pPr>
      <w:rPr>
        <w:rFonts w:ascii="Courier New" w:hAnsi="Courier New" w:cs="Courier New" w:hint="default"/>
      </w:rPr>
    </w:lvl>
    <w:lvl w:ilvl="8" w:tplc="F484FF14">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875B86B"/>
    <w:multiLevelType w:val="hybridMultilevel"/>
    <w:tmpl w:val="A6CC4B4A"/>
    <w:lvl w:ilvl="0" w:tplc="C02A9020">
      <w:start w:val="1"/>
      <w:numFmt w:val="bullet"/>
      <w:lvlText w:val=""/>
      <w:lvlJc w:val="left"/>
      <w:pPr>
        <w:tabs>
          <w:tab w:val="num" w:pos="720"/>
        </w:tabs>
        <w:ind w:left="720" w:hanging="360"/>
      </w:pPr>
      <w:rPr>
        <w:rFonts w:ascii="Symbol" w:hAnsi="Symbol" w:cs="Symbol" w:hint="default"/>
      </w:rPr>
    </w:lvl>
    <w:lvl w:ilvl="1" w:tplc="C81C6D7A">
      <w:start w:val="1"/>
      <w:numFmt w:val="bullet"/>
      <w:lvlText w:val="o"/>
      <w:lvlJc w:val="left"/>
      <w:pPr>
        <w:tabs>
          <w:tab w:val="num" w:pos="1440"/>
        </w:tabs>
        <w:ind w:left="1440" w:hanging="360"/>
      </w:pPr>
      <w:rPr>
        <w:rFonts w:ascii="Courier New" w:hAnsi="Courier New" w:cs="Courier New" w:hint="default"/>
      </w:rPr>
    </w:lvl>
    <w:lvl w:ilvl="2" w:tplc="5B40FFDA">
      <w:start w:val="1"/>
      <w:numFmt w:val="bullet"/>
      <w:lvlText w:val=""/>
      <w:lvlJc w:val="left"/>
      <w:pPr>
        <w:tabs>
          <w:tab w:val="num" w:pos="2160"/>
        </w:tabs>
        <w:ind w:left="2160" w:hanging="360"/>
      </w:pPr>
      <w:rPr>
        <w:rFonts w:ascii="Wingdings" w:hAnsi="Wingdings" w:cs="Wingdings" w:hint="default"/>
      </w:rPr>
    </w:lvl>
    <w:lvl w:ilvl="3" w:tplc="120E12D0">
      <w:start w:val="1"/>
      <w:numFmt w:val="bullet"/>
      <w:lvlText w:val=""/>
      <w:lvlJc w:val="left"/>
      <w:pPr>
        <w:tabs>
          <w:tab w:val="num" w:pos="2880"/>
        </w:tabs>
        <w:ind w:left="2880" w:hanging="360"/>
      </w:pPr>
      <w:rPr>
        <w:rFonts w:ascii="Symbol" w:hAnsi="Symbol" w:cs="Symbol" w:hint="default"/>
      </w:rPr>
    </w:lvl>
    <w:lvl w:ilvl="4" w:tplc="38E0672A">
      <w:start w:val="1"/>
      <w:numFmt w:val="bullet"/>
      <w:lvlText w:val="o"/>
      <w:lvlJc w:val="left"/>
      <w:pPr>
        <w:tabs>
          <w:tab w:val="num" w:pos="3600"/>
        </w:tabs>
        <w:ind w:left="3600" w:hanging="360"/>
      </w:pPr>
      <w:rPr>
        <w:rFonts w:ascii="Courier New" w:hAnsi="Courier New" w:cs="Courier New" w:hint="default"/>
      </w:rPr>
    </w:lvl>
    <w:lvl w:ilvl="5" w:tplc="1B6C6026">
      <w:start w:val="1"/>
      <w:numFmt w:val="bullet"/>
      <w:lvlText w:val=""/>
      <w:lvlJc w:val="left"/>
      <w:pPr>
        <w:tabs>
          <w:tab w:val="num" w:pos="4320"/>
        </w:tabs>
        <w:ind w:left="4320" w:hanging="360"/>
      </w:pPr>
      <w:rPr>
        <w:rFonts w:ascii="Wingdings" w:hAnsi="Wingdings" w:cs="Wingdings" w:hint="default"/>
      </w:rPr>
    </w:lvl>
    <w:lvl w:ilvl="6" w:tplc="F66C4492">
      <w:start w:val="1"/>
      <w:numFmt w:val="bullet"/>
      <w:lvlText w:val=""/>
      <w:lvlJc w:val="left"/>
      <w:pPr>
        <w:tabs>
          <w:tab w:val="num" w:pos="5040"/>
        </w:tabs>
        <w:ind w:left="5040" w:hanging="360"/>
      </w:pPr>
      <w:rPr>
        <w:rFonts w:ascii="Symbol" w:hAnsi="Symbol" w:cs="Symbol" w:hint="default"/>
      </w:rPr>
    </w:lvl>
    <w:lvl w:ilvl="7" w:tplc="2B629A74">
      <w:start w:val="1"/>
      <w:numFmt w:val="bullet"/>
      <w:lvlText w:val="o"/>
      <w:lvlJc w:val="left"/>
      <w:pPr>
        <w:tabs>
          <w:tab w:val="num" w:pos="5760"/>
        </w:tabs>
        <w:ind w:left="5760" w:hanging="360"/>
      </w:pPr>
      <w:rPr>
        <w:rFonts w:ascii="Courier New" w:hAnsi="Courier New" w:cs="Courier New" w:hint="default"/>
      </w:rPr>
    </w:lvl>
    <w:lvl w:ilvl="8" w:tplc="F0D2522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1712DD8"/>
    <w:multiLevelType w:val="hybridMultilevel"/>
    <w:tmpl w:val="CC347CBE"/>
    <w:lvl w:ilvl="0" w:tplc="1D5EF06C">
      <w:start w:val="1"/>
      <w:numFmt w:val="bullet"/>
      <w:lvlText w:val=""/>
      <w:lvlJc w:val="left"/>
      <w:pPr>
        <w:tabs>
          <w:tab w:val="num" w:pos="720"/>
        </w:tabs>
        <w:ind w:left="720" w:hanging="360"/>
      </w:pPr>
      <w:rPr>
        <w:rFonts w:ascii="Symbol" w:hAnsi="Symbol" w:cs="Symbol" w:hint="default"/>
      </w:rPr>
    </w:lvl>
    <w:lvl w:ilvl="1" w:tplc="E0EEAC00">
      <w:start w:val="1"/>
      <w:numFmt w:val="bullet"/>
      <w:lvlText w:val="o"/>
      <w:lvlJc w:val="left"/>
      <w:pPr>
        <w:tabs>
          <w:tab w:val="num" w:pos="1440"/>
        </w:tabs>
        <w:ind w:left="1440" w:hanging="360"/>
      </w:pPr>
      <w:rPr>
        <w:rFonts w:ascii="Courier New" w:hAnsi="Courier New" w:cs="Courier New" w:hint="default"/>
      </w:rPr>
    </w:lvl>
    <w:lvl w:ilvl="2" w:tplc="2C24E25E">
      <w:start w:val="1"/>
      <w:numFmt w:val="bullet"/>
      <w:lvlText w:val=""/>
      <w:lvlJc w:val="left"/>
      <w:pPr>
        <w:tabs>
          <w:tab w:val="num" w:pos="2160"/>
        </w:tabs>
        <w:ind w:left="2160" w:hanging="360"/>
      </w:pPr>
      <w:rPr>
        <w:rFonts w:ascii="Wingdings" w:hAnsi="Wingdings" w:cs="Wingdings" w:hint="default"/>
      </w:rPr>
    </w:lvl>
    <w:lvl w:ilvl="3" w:tplc="E4B8E30C">
      <w:start w:val="1"/>
      <w:numFmt w:val="bullet"/>
      <w:lvlText w:val=""/>
      <w:lvlJc w:val="left"/>
      <w:pPr>
        <w:tabs>
          <w:tab w:val="num" w:pos="2880"/>
        </w:tabs>
        <w:ind w:left="2880" w:hanging="360"/>
      </w:pPr>
      <w:rPr>
        <w:rFonts w:ascii="Symbol" w:hAnsi="Symbol" w:cs="Symbol" w:hint="default"/>
      </w:rPr>
    </w:lvl>
    <w:lvl w:ilvl="4" w:tplc="09381AC4">
      <w:start w:val="1"/>
      <w:numFmt w:val="bullet"/>
      <w:lvlText w:val="o"/>
      <w:lvlJc w:val="left"/>
      <w:pPr>
        <w:tabs>
          <w:tab w:val="num" w:pos="3600"/>
        </w:tabs>
        <w:ind w:left="3600" w:hanging="360"/>
      </w:pPr>
      <w:rPr>
        <w:rFonts w:ascii="Courier New" w:hAnsi="Courier New" w:cs="Courier New" w:hint="default"/>
      </w:rPr>
    </w:lvl>
    <w:lvl w:ilvl="5" w:tplc="2CCE607A">
      <w:start w:val="1"/>
      <w:numFmt w:val="bullet"/>
      <w:lvlText w:val=""/>
      <w:lvlJc w:val="left"/>
      <w:pPr>
        <w:tabs>
          <w:tab w:val="num" w:pos="4320"/>
        </w:tabs>
        <w:ind w:left="4320" w:hanging="360"/>
      </w:pPr>
      <w:rPr>
        <w:rFonts w:ascii="Wingdings" w:hAnsi="Wingdings" w:cs="Wingdings" w:hint="default"/>
      </w:rPr>
    </w:lvl>
    <w:lvl w:ilvl="6" w:tplc="7EB8DDCC">
      <w:start w:val="1"/>
      <w:numFmt w:val="bullet"/>
      <w:lvlText w:val=""/>
      <w:lvlJc w:val="left"/>
      <w:pPr>
        <w:tabs>
          <w:tab w:val="num" w:pos="5040"/>
        </w:tabs>
        <w:ind w:left="5040" w:hanging="360"/>
      </w:pPr>
      <w:rPr>
        <w:rFonts w:ascii="Symbol" w:hAnsi="Symbol" w:cs="Symbol" w:hint="default"/>
      </w:rPr>
    </w:lvl>
    <w:lvl w:ilvl="7" w:tplc="9392EE1C">
      <w:start w:val="1"/>
      <w:numFmt w:val="bullet"/>
      <w:lvlText w:val="o"/>
      <w:lvlJc w:val="left"/>
      <w:pPr>
        <w:tabs>
          <w:tab w:val="num" w:pos="5760"/>
        </w:tabs>
        <w:ind w:left="5760" w:hanging="360"/>
      </w:pPr>
      <w:rPr>
        <w:rFonts w:ascii="Courier New" w:hAnsi="Courier New" w:cs="Courier New" w:hint="default"/>
      </w:rPr>
    </w:lvl>
    <w:lvl w:ilvl="8" w:tplc="2BD878D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C07397D4"/>
    <w:multiLevelType w:val="hybridMultilevel"/>
    <w:tmpl w:val="49EC43B4"/>
    <w:lvl w:ilvl="0" w:tplc="C8A84B6E">
      <w:start w:val="1"/>
      <w:numFmt w:val="bullet"/>
      <w:lvlText w:val=""/>
      <w:lvlJc w:val="left"/>
      <w:pPr>
        <w:tabs>
          <w:tab w:val="num" w:pos="720"/>
        </w:tabs>
        <w:ind w:left="720" w:hanging="360"/>
      </w:pPr>
      <w:rPr>
        <w:rFonts w:ascii="Symbol" w:hAnsi="Symbol" w:cs="Symbol" w:hint="default"/>
      </w:rPr>
    </w:lvl>
    <w:lvl w:ilvl="1" w:tplc="1E1A340A">
      <w:start w:val="1"/>
      <w:numFmt w:val="bullet"/>
      <w:lvlText w:val="o"/>
      <w:lvlJc w:val="left"/>
      <w:pPr>
        <w:tabs>
          <w:tab w:val="num" w:pos="1440"/>
        </w:tabs>
        <w:ind w:left="1440" w:hanging="360"/>
      </w:pPr>
      <w:rPr>
        <w:rFonts w:ascii="Courier New" w:hAnsi="Courier New" w:cs="Courier New" w:hint="default"/>
      </w:rPr>
    </w:lvl>
    <w:lvl w:ilvl="2" w:tplc="D26CFA80">
      <w:start w:val="1"/>
      <w:numFmt w:val="bullet"/>
      <w:lvlText w:val=""/>
      <w:lvlJc w:val="left"/>
      <w:pPr>
        <w:tabs>
          <w:tab w:val="num" w:pos="2160"/>
        </w:tabs>
        <w:ind w:left="2160" w:hanging="360"/>
      </w:pPr>
      <w:rPr>
        <w:rFonts w:ascii="Wingdings" w:hAnsi="Wingdings" w:cs="Wingdings" w:hint="default"/>
      </w:rPr>
    </w:lvl>
    <w:lvl w:ilvl="3" w:tplc="A7C0E1A6">
      <w:start w:val="1"/>
      <w:numFmt w:val="bullet"/>
      <w:lvlText w:val=""/>
      <w:lvlJc w:val="left"/>
      <w:pPr>
        <w:tabs>
          <w:tab w:val="num" w:pos="2880"/>
        </w:tabs>
        <w:ind w:left="2880" w:hanging="360"/>
      </w:pPr>
      <w:rPr>
        <w:rFonts w:ascii="Symbol" w:hAnsi="Symbol" w:cs="Symbol" w:hint="default"/>
      </w:rPr>
    </w:lvl>
    <w:lvl w:ilvl="4" w:tplc="5F744AEE">
      <w:start w:val="1"/>
      <w:numFmt w:val="bullet"/>
      <w:lvlText w:val="o"/>
      <w:lvlJc w:val="left"/>
      <w:pPr>
        <w:tabs>
          <w:tab w:val="num" w:pos="3600"/>
        </w:tabs>
        <w:ind w:left="3600" w:hanging="360"/>
      </w:pPr>
      <w:rPr>
        <w:rFonts w:ascii="Courier New" w:hAnsi="Courier New" w:cs="Courier New" w:hint="default"/>
      </w:rPr>
    </w:lvl>
    <w:lvl w:ilvl="5" w:tplc="0D40CFC8">
      <w:start w:val="1"/>
      <w:numFmt w:val="bullet"/>
      <w:lvlText w:val=""/>
      <w:lvlJc w:val="left"/>
      <w:pPr>
        <w:tabs>
          <w:tab w:val="num" w:pos="4320"/>
        </w:tabs>
        <w:ind w:left="4320" w:hanging="360"/>
      </w:pPr>
      <w:rPr>
        <w:rFonts w:ascii="Wingdings" w:hAnsi="Wingdings" w:cs="Wingdings" w:hint="default"/>
      </w:rPr>
    </w:lvl>
    <w:lvl w:ilvl="6" w:tplc="DA407422">
      <w:start w:val="1"/>
      <w:numFmt w:val="bullet"/>
      <w:lvlText w:val=""/>
      <w:lvlJc w:val="left"/>
      <w:pPr>
        <w:tabs>
          <w:tab w:val="num" w:pos="5040"/>
        </w:tabs>
        <w:ind w:left="5040" w:hanging="360"/>
      </w:pPr>
      <w:rPr>
        <w:rFonts w:ascii="Symbol" w:hAnsi="Symbol" w:cs="Symbol" w:hint="default"/>
      </w:rPr>
    </w:lvl>
    <w:lvl w:ilvl="7" w:tplc="B282A798">
      <w:start w:val="1"/>
      <w:numFmt w:val="bullet"/>
      <w:lvlText w:val="o"/>
      <w:lvlJc w:val="left"/>
      <w:pPr>
        <w:tabs>
          <w:tab w:val="num" w:pos="5760"/>
        </w:tabs>
        <w:ind w:left="5760" w:hanging="360"/>
      </w:pPr>
      <w:rPr>
        <w:rFonts w:ascii="Courier New" w:hAnsi="Courier New" w:cs="Courier New" w:hint="default"/>
      </w:rPr>
    </w:lvl>
    <w:lvl w:ilvl="8" w:tplc="F214B21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DC7E9106"/>
    <w:multiLevelType w:val="hybridMultilevel"/>
    <w:tmpl w:val="2C040244"/>
    <w:lvl w:ilvl="0" w:tplc="229621CE">
      <w:start w:val="1"/>
      <w:numFmt w:val="bullet"/>
      <w:lvlText w:val=""/>
      <w:lvlJc w:val="left"/>
      <w:pPr>
        <w:tabs>
          <w:tab w:val="num" w:pos="720"/>
        </w:tabs>
        <w:ind w:left="720" w:hanging="360"/>
      </w:pPr>
      <w:rPr>
        <w:rFonts w:ascii="Symbol" w:hAnsi="Symbol" w:cs="Symbol" w:hint="default"/>
      </w:rPr>
    </w:lvl>
    <w:lvl w:ilvl="1" w:tplc="3D30AD84">
      <w:start w:val="1"/>
      <w:numFmt w:val="bullet"/>
      <w:lvlText w:val="o"/>
      <w:lvlJc w:val="left"/>
      <w:pPr>
        <w:tabs>
          <w:tab w:val="num" w:pos="1440"/>
        </w:tabs>
        <w:ind w:left="1440" w:hanging="360"/>
      </w:pPr>
      <w:rPr>
        <w:rFonts w:ascii="Courier New" w:hAnsi="Courier New" w:cs="Courier New" w:hint="default"/>
      </w:rPr>
    </w:lvl>
    <w:lvl w:ilvl="2" w:tplc="1D20C4D4">
      <w:start w:val="1"/>
      <w:numFmt w:val="bullet"/>
      <w:lvlText w:val=""/>
      <w:lvlJc w:val="left"/>
      <w:pPr>
        <w:tabs>
          <w:tab w:val="num" w:pos="2160"/>
        </w:tabs>
        <w:ind w:left="2160" w:hanging="360"/>
      </w:pPr>
      <w:rPr>
        <w:rFonts w:ascii="Wingdings" w:hAnsi="Wingdings" w:cs="Wingdings" w:hint="default"/>
      </w:rPr>
    </w:lvl>
    <w:lvl w:ilvl="3" w:tplc="8898D838">
      <w:start w:val="1"/>
      <w:numFmt w:val="bullet"/>
      <w:lvlText w:val=""/>
      <w:lvlJc w:val="left"/>
      <w:pPr>
        <w:tabs>
          <w:tab w:val="num" w:pos="2880"/>
        </w:tabs>
        <w:ind w:left="2880" w:hanging="360"/>
      </w:pPr>
      <w:rPr>
        <w:rFonts w:ascii="Symbol" w:hAnsi="Symbol" w:cs="Symbol" w:hint="default"/>
      </w:rPr>
    </w:lvl>
    <w:lvl w:ilvl="4" w:tplc="81F877F4">
      <w:start w:val="1"/>
      <w:numFmt w:val="bullet"/>
      <w:lvlText w:val="o"/>
      <w:lvlJc w:val="left"/>
      <w:pPr>
        <w:tabs>
          <w:tab w:val="num" w:pos="3600"/>
        </w:tabs>
        <w:ind w:left="3600" w:hanging="360"/>
      </w:pPr>
      <w:rPr>
        <w:rFonts w:ascii="Courier New" w:hAnsi="Courier New" w:cs="Courier New" w:hint="default"/>
      </w:rPr>
    </w:lvl>
    <w:lvl w:ilvl="5" w:tplc="381274CC">
      <w:start w:val="1"/>
      <w:numFmt w:val="bullet"/>
      <w:lvlText w:val=""/>
      <w:lvlJc w:val="left"/>
      <w:pPr>
        <w:tabs>
          <w:tab w:val="num" w:pos="4320"/>
        </w:tabs>
        <w:ind w:left="4320" w:hanging="360"/>
      </w:pPr>
      <w:rPr>
        <w:rFonts w:ascii="Wingdings" w:hAnsi="Wingdings" w:cs="Wingdings" w:hint="default"/>
      </w:rPr>
    </w:lvl>
    <w:lvl w:ilvl="6" w:tplc="3866F628">
      <w:start w:val="1"/>
      <w:numFmt w:val="bullet"/>
      <w:lvlText w:val=""/>
      <w:lvlJc w:val="left"/>
      <w:pPr>
        <w:tabs>
          <w:tab w:val="num" w:pos="5040"/>
        </w:tabs>
        <w:ind w:left="5040" w:hanging="360"/>
      </w:pPr>
      <w:rPr>
        <w:rFonts w:ascii="Symbol" w:hAnsi="Symbol" w:cs="Symbol" w:hint="default"/>
      </w:rPr>
    </w:lvl>
    <w:lvl w:ilvl="7" w:tplc="232CB406">
      <w:start w:val="1"/>
      <w:numFmt w:val="bullet"/>
      <w:lvlText w:val="o"/>
      <w:lvlJc w:val="left"/>
      <w:pPr>
        <w:tabs>
          <w:tab w:val="num" w:pos="5760"/>
        </w:tabs>
        <w:ind w:left="5760" w:hanging="360"/>
      </w:pPr>
      <w:rPr>
        <w:rFonts w:ascii="Courier New" w:hAnsi="Courier New" w:cs="Courier New" w:hint="default"/>
      </w:rPr>
    </w:lvl>
    <w:lvl w:ilvl="8" w:tplc="F6A84140">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E86E5C0A"/>
    <w:multiLevelType w:val="hybridMultilevel"/>
    <w:tmpl w:val="CB700FFC"/>
    <w:lvl w:ilvl="0" w:tplc="939C6A4C">
      <w:start w:val="1"/>
      <w:numFmt w:val="bullet"/>
      <w:lvlText w:val=""/>
      <w:lvlJc w:val="left"/>
      <w:pPr>
        <w:tabs>
          <w:tab w:val="num" w:pos="720"/>
        </w:tabs>
        <w:ind w:left="720" w:hanging="360"/>
      </w:pPr>
      <w:rPr>
        <w:rFonts w:ascii="Symbol" w:hAnsi="Symbol" w:cs="Symbol" w:hint="default"/>
      </w:rPr>
    </w:lvl>
    <w:lvl w:ilvl="1" w:tplc="4C441D3E">
      <w:start w:val="1"/>
      <w:numFmt w:val="bullet"/>
      <w:lvlText w:val="o"/>
      <w:lvlJc w:val="left"/>
      <w:pPr>
        <w:tabs>
          <w:tab w:val="num" w:pos="1440"/>
        </w:tabs>
        <w:ind w:left="1440" w:hanging="360"/>
      </w:pPr>
      <w:rPr>
        <w:rFonts w:ascii="Courier New" w:hAnsi="Courier New" w:cs="Courier New" w:hint="default"/>
      </w:rPr>
    </w:lvl>
    <w:lvl w:ilvl="2" w:tplc="3FE0F722">
      <w:start w:val="1"/>
      <w:numFmt w:val="bullet"/>
      <w:lvlText w:val=""/>
      <w:lvlJc w:val="left"/>
      <w:pPr>
        <w:tabs>
          <w:tab w:val="num" w:pos="2160"/>
        </w:tabs>
        <w:ind w:left="2160" w:hanging="360"/>
      </w:pPr>
      <w:rPr>
        <w:rFonts w:ascii="Wingdings" w:hAnsi="Wingdings" w:cs="Wingdings" w:hint="default"/>
      </w:rPr>
    </w:lvl>
    <w:lvl w:ilvl="3" w:tplc="5C127458">
      <w:start w:val="1"/>
      <w:numFmt w:val="bullet"/>
      <w:lvlText w:val=""/>
      <w:lvlJc w:val="left"/>
      <w:pPr>
        <w:tabs>
          <w:tab w:val="num" w:pos="2880"/>
        </w:tabs>
        <w:ind w:left="2880" w:hanging="360"/>
      </w:pPr>
      <w:rPr>
        <w:rFonts w:ascii="Symbol" w:hAnsi="Symbol" w:cs="Symbol" w:hint="default"/>
      </w:rPr>
    </w:lvl>
    <w:lvl w:ilvl="4" w:tplc="C390ECA0">
      <w:start w:val="1"/>
      <w:numFmt w:val="bullet"/>
      <w:lvlText w:val="o"/>
      <w:lvlJc w:val="left"/>
      <w:pPr>
        <w:tabs>
          <w:tab w:val="num" w:pos="3600"/>
        </w:tabs>
        <w:ind w:left="3600" w:hanging="360"/>
      </w:pPr>
      <w:rPr>
        <w:rFonts w:ascii="Courier New" w:hAnsi="Courier New" w:cs="Courier New" w:hint="default"/>
      </w:rPr>
    </w:lvl>
    <w:lvl w:ilvl="5" w:tplc="6E5C446C">
      <w:start w:val="1"/>
      <w:numFmt w:val="bullet"/>
      <w:lvlText w:val=""/>
      <w:lvlJc w:val="left"/>
      <w:pPr>
        <w:tabs>
          <w:tab w:val="num" w:pos="4320"/>
        </w:tabs>
        <w:ind w:left="4320" w:hanging="360"/>
      </w:pPr>
      <w:rPr>
        <w:rFonts w:ascii="Wingdings" w:hAnsi="Wingdings" w:cs="Wingdings" w:hint="default"/>
      </w:rPr>
    </w:lvl>
    <w:lvl w:ilvl="6" w:tplc="6A9EAEF6">
      <w:start w:val="1"/>
      <w:numFmt w:val="bullet"/>
      <w:lvlText w:val=""/>
      <w:lvlJc w:val="left"/>
      <w:pPr>
        <w:tabs>
          <w:tab w:val="num" w:pos="5040"/>
        </w:tabs>
        <w:ind w:left="5040" w:hanging="360"/>
      </w:pPr>
      <w:rPr>
        <w:rFonts w:ascii="Symbol" w:hAnsi="Symbol" w:cs="Symbol" w:hint="default"/>
      </w:rPr>
    </w:lvl>
    <w:lvl w:ilvl="7" w:tplc="AF7E208A">
      <w:start w:val="1"/>
      <w:numFmt w:val="bullet"/>
      <w:lvlText w:val="o"/>
      <w:lvlJc w:val="left"/>
      <w:pPr>
        <w:tabs>
          <w:tab w:val="num" w:pos="5760"/>
        </w:tabs>
        <w:ind w:left="5760" w:hanging="360"/>
      </w:pPr>
      <w:rPr>
        <w:rFonts w:ascii="Courier New" w:hAnsi="Courier New" w:cs="Courier New" w:hint="default"/>
      </w:rPr>
    </w:lvl>
    <w:lvl w:ilvl="8" w:tplc="AFD03B04">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F13CB76B"/>
    <w:multiLevelType w:val="hybridMultilevel"/>
    <w:tmpl w:val="47A63B46"/>
    <w:lvl w:ilvl="0" w:tplc="6F86FE2E">
      <w:start w:val="1"/>
      <w:numFmt w:val="bullet"/>
      <w:lvlText w:val=""/>
      <w:lvlJc w:val="left"/>
      <w:pPr>
        <w:tabs>
          <w:tab w:val="num" w:pos="720"/>
        </w:tabs>
        <w:ind w:left="720" w:hanging="360"/>
      </w:pPr>
      <w:rPr>
        <w:rFonts w:ascii="Symbol" w:hAnsi="Symbol" w:cs="Symbol" w:hint="default"/>
      </w:rPr>
    </w:lvl>
    <w:lvl w:ilvl="1" w:tplc="F1724FA8">
      <w:start w:val="1"/>
      <w:numFmt w:val="bullet"/>
      <w:lvlText w:val="o"/>
      <w:lvlJc w:val="left"/>
      <w:pPr>
        <w:tabs>
          <w:tab w:val="num" w:pos="1440"/>
        </w:tabs>
        <w:ind w:left="1440" w:hanging="360"/>
      </w:pPr>
      <w:rPr>
        <w:rFonts w:ascii="Courier New" w:hAnsi="Courier New" w:cs="Courier New" w:hint="default"/>
      </w:rPr>
    </w:lvl>
    <w:lvl w:ilvl="2" w:tplc="3926BB58">
      <w:start w:val="1"/>
      <w:numFmt w:val="bullet"/>
      <w:lvlText w:val=""/>
      <w:lvlJc w:val="left"/>
      <w:pPr>
        <w:tabs>
          <w:tab w:val="num" w:pos="2160"/>
        </w:tabs>
        <w:ind w:left="2160" w:hanging="360"/>
      </w:pPr>
      <w:rPr>
        <w:rFonts w:ascii="Wingdings" w:hAnsi="Wingdings" w:cs="Wingdings" w:hint="default"/>
      </w:rPr>
    </w:lvl>
    <w:lvl w:ilvl="3" w:tplc="C972CE7C">
      <w:start w:val="1"/>
      <w:numFmt w:val="bullet"/>
      <w:lvlText w:val=""/>
      <w:lvlJc w:val="left"/>
      <w:pPr>
        <w:tabs>
          <w:tab w:val="num" w:pos="2880"/>
        </w:tabs>
        <w:ind w:left="2880" w:hanging="360"/>
      </w:pPr>
      <w:rPr>
        <w:rFonts w:ascii="Symbol" w:hAnsi="Symbol" w:cs="Symbol" w:hint="default"/>
      </w:rPr>
    </w:lvl>
    <w:lvl w:ilvl="4" w:tplc="1C1CCF98">
      <w:start w:val="1"/>
      <w:numFmt w:val="bullet"/>
      <w:lvlText w:val="o"/>
      <w:lvlJc w:val="left"/>
      <w:pPr>
        <w:tabs>
          <w:tab w:val="num" w:pos="3600"/>
        </w:tabs>
        <w:ind w:left="3600" w:hanging="360"/>
      </w:pPr>
      <w:rPr>
        <w:rFonts w:ascii="Courier New" w:hAnsi="Courier New" w:cs="Courier New" w:hint="default"/>
      </w:rPr>
    </w:lvl>
    <w:lvl w:ilvl="5" w:tplc="709CAB34">
      <w:start w:val="1"/>
      <w:numFmt w:val="bullet"/>
      <w:lvlText w:val=""/>
      <w:lvlJc w:val="left"/>
      <w:pPr>
        <w:tabs>
          <w:tab w:val="num" w:pos="4320"/>
        </w:tabs>
        <w:ind w:left="4320" w:hanging="360"/>
      </w:pPr>
      <w:rPr>
        <w:rFonts w:ascii="Wingdings" w:hAnsi="Wingdings" w:cs="Wingdings" w:hint="default"/>
      </w:rPr>
    </w:lvl>
    <w:lvl w:ilvl="6" w:tplc="642091F8">
      <w:start w:val="1"/>
      <w:numFmt w:val="bullet"/>
      <w:lvlText w:val=""/>
      <w:lvlJc w:val="left"/>
      <w:pPr>
        <w:tabs>
          <w:tab w:val="num" w:pos="5040"/>
        </w:tabs>
        <w:ind w:left="5040" w:hanging="360"/>
      </w:pPr>
      <w:rPr>
        <w:rFonts w:ascii="Symbol" w:hAnsi="Symbol" w:cs="Symbol" w:hint="default"/>
      </w:rPr>
    </w:lvl>
    <w:lvl w:ilvl="7" w:tplc="74F2FE36">
      <w:start w:val="1"/>
      <w:numFmt w:val="bullet"/>
      <w:lvlText w:val="o"/>
      <w:lvlJc w:val="left"/>
      <w:pPr>
        <w:tabs>
          <w:tab w:val="num" w:pos="5760"/>
        </w:tabs>
        <w:ind w:left="5760" w:hanging="360"/>
      </w:pPr>
      <w:rPr>
        <w:rFonts w:ascii="Courier New" w:hAnsi="Courier New" w:cs="Courier New" w:hint="default"/>
      </w:rPr>
    </w:lvl>
    <w:lvl w:ilvl="8" w:tplc="0556240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F63B4EAF"/>
    <w:multiLevelType w:val="hybridMultilevel"/>
    <w:tmpl w:val="E940E918"/>
    <w:lvl w:ilvl="0" w:tplc="BBB22F42">
      <w:start w:val="1"/>
      <w:numFmt w:val="bullet"/>
      <w:lvlText w:val=""/>
      <w:lvlJc w:val="left"/>
      <w:pPr>
        <w:tabs>
          <w:tab w:val="num" w:pos="720"/>
        </w:tabs>
        <w:ind w:left="720" w:hanging="360"/>
      </w:pPr>
      <w:rPr>
        <w:rFonts w:ascii="Symbol" w:hAnsi="Symbol" w:cs="Symbol" w:hint="default"/>
      </w:rPr>
    </w:lvl>
    <w:lvl w:ilvl="1" w:tplc="6E844CA6">
      <w:start w:val="1"/>
      <w:numFmt w:val="bullet"/>
      <w:lvlText w:val="o"/>
      <w:lvlJc w:val="left"/>
      <w:pPr>
        <w:tabs>
          <w:tab w:val="num" w:pos="1440"/>
        </w:tabs>
        <w:ind w:left="1440" w:hanging="360"/>
      </w:pPr>
      <w:rPr>
        <w:rFonts w:ascii="Courier New" w:hAnsi="Courier New" w:cs="Courier New" w:hint="default"/>
      </w:rPr>
    </w:lvl>
    <w:lvl w:ilvl="2" w:tplc="CA0A67D8">
      <w:start w:val="1"/>
      <w:numFmt w:val="bullet"/>
      <w:lvlText w:val=""/>
      <w:lvlJc w:val="left"/>
      <w:pPr>
        <w:tabs>
          <w:tab w:val="num" w:pos="2160"/>
        </w:tabs>
        <w:ind w:left="2160" w:hanging="360"/>
      </w:pPr>
      <w:rPr>
        <w:rFonts w:ascii="Wingdings" w:hAnsi="Wingdings" w:cs="Wingdings" w:hint="default"/>
      </w:rPr>
    </w:lvl>
    <w:lvl w:ilvl="3" w:tplc="501CC0C6">
      <w:start w:val="1"/>
      <w:numFmt w:val="bullet"/>
      <w:lvlText w:val=""/>
      <w:lvlJc w:val="left"/>
      <w:pPr>
        <w:tabs>
          <w:tab w:val="num" w:pos="2880"/>
        </w:tabs>
        <w:ind w:left="2880" w:hanging="360"/>
      </w:pPr>
      <w:rPr>
        <w:rFonts w:ascii="Symbol" w:hAnsi="Symbol" w:cs="Symbol" w:hint="default"/>
      </w:rPr>
    </w:lvl>
    <w:lvl w:ilvl="4" w:tplc="E106360C">
      <w:start w:val="1"/>
      <w:numFmt w:val="bullet"/>
      <w:lvlText w:val="o"/>
      <w:lvlJc w:val="left"/>
      <w:pPr>
        <w:tabs>
          <w:tab w:val="num" w:pos="3600"/>
        </w:tabs>
        <w:ind w:left="3600" w:hanging="360"/>
      </w:pPr>
      <w:rPr>
        <w:rFonts w:ascii="Courier New" w:hAnsi="Courier New" w:cs="Courier New" w:hint="default"/>
      </w:rPr>
    </w:lvl>
    <w:lvl w:ilvl="5" w:tplc="D638A034">
      <w:start w:val="1"/>
      <w:numFmt w:val="bullet"/>
      <w:lvlText w:val=""/>
      <w:lvlJc w:val="left"/>
      <w:pPr>
        <w:tabs>
          <w:tab w:val="num" w:pos="4320"/>
        </w:tabs>
        <w:ind w:left="4320" w:hanging="360"/>
      </w:pPr>
      <w:rPr>
        <w:rFonts w:ascii="Wingdings" w:hAnsi="Wingdings" w:cs="Wingdings" w:hint="default"/>
      </w:rPr>
    </w:lvl>
    <w:lvl w:ilvl="6" w:tplc="67F0DB72">
      <w:start w:val="1"/>
      <w:numFmt w:val="bullet"/>
      <w:lvlText w:val=""/>
      <w:lvlJc w:val="left"/>
      <w:pPr>
        <w:tabs>
          <w:tab w:val="num" w:pos="5040"/>
        </w:tabs>
        <w:ind w:left="5040" w:hanging="360"/>
      </w:pPr>
      <w:rPr>
        <w:rFonts w:ascii="Symbol" w:hAnsi="Symbol" w:cs="Symbol" w:hint="default"/>
      </w:rPr>
    </w:lvl>
    <w:lvl w:ilvl="7" w:tplc="4136FF92">
      <w:start w:val="1"/>
      <w:numFmt w:val="bullet"/>
      <w:lvlText w:val="o"/>
      <w:lvlJc w:val="left"/>
      <w:pPr>
        <w:tabs>
          <w:tab w:val="num" w:pos="5760"/>
        </w:tabs>
        <w:ind w:left="5760" w:hanging="360"/>
      </w:pPr>
      <w:rPr>
        <w:rFonts w:ascii="Courier New" w:hAnsi="Courier New" w:cs="Courier New" w:hint="default"/>
      </w:rPr>
    </w:lvl>
    <w:lvl w:ilvl="8" w:tplc="3B741C24">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3B87DF4"/>
    <w:multiLevelType w:val="hybridMultilevel"/>
    <w:tmpl w:val="41F850BC"/>
    <w:lvl w:ilvl="0" w:tplc="C8DAE746">
      <w:start w:val="1"/>
      <w:numFmt w:val="bullet"/>
      <w:lvlText w:val=""/>
      <w:lvlJc w:val="left"/>
      <w:pPr>
        <w:tabs>
          <w:tab w:val="num" w:pos="720"/>
        </w:tabs>
        <w:ind w:left="720" w:hanging="360"/>
      </w:pPr>
      <w:rPr>
        <w:rFonts w:ascii="Symbol" w:hAnsi="Symbol" w:cs="Symbol" w:hint="default"/>
      </w:rPr>
    </w:lvl>
    <w:lvl w:ilvl="1" w:tplc="08C011F0">
      <w:start w:val="1"/>
      <w:numFmt w:val="bullet"/>
      <w:lvlText w:val="o"/>
      <w:lvlJc w:val="left"/>
      <w:pPr>
        <w:tabs>
          <w:tab w:val="num" w:pos="1440"/>
        </w:tabs>
        <w:ind w:left="1440" w:hanging="360"/>
      </w:pPr>
      <w:rPr>
        <w:rFonts w:ascii="Courier New" w:hAnsi="Courier New" w:cs="Courier New" w:hint="default"/>
      </w:rPr>
    </w:lvl>
    <w:lvl w:ilvl="2" w:tplc="7C5A1ADE">
      <w:start w:val="1"/>
      <w:numFmt w:val="bullet"/>
      <w:lvlText w:val=""/>
      <w:lvlJc w:val="left"/>
      <w:pPr>
        <w:tabs>
          <w:tab w:val="num" w:pos="2160"/>
        </w:tabs>
        <w:ind w:left="2160" w:hanging="360"/>
      </w:pPr>
      <w:rPr>
        <w:rFonts w:ascii="Wingdings" w:hAnsi="Wingdings" w:cs="Wingdings" w:hint="default"/>
      </w:rPr>
    </w:lvl>
    <w:lvl w:ilvl="3" w:tplc="2C32032E">
      <w:start w:val="1"/>
      <w:numFmt w:val="bullet"/>
      <w:lvlText w:val=""/>
      <w:lvlJc w:val="left"/>
      <w:pPr>
        <w:tabs>
          <w:tab w:val="num" w:pos="2880"/>
        </w:tabs>
        <w:ind w:left="2880" w:hanging="360"/>
      </w:pPr>
      <w:rPr>
        <w:rFonts w:ascii="Symbol" w:hAnsi="Symbol" w:cs="Symbol" w:hint="default"/>
      </w:rPr>
    </w:lvl>
    <w:lvl w:ilvl="4" w:tplc="49F47858">
      <w:start w:val="1"/>
      <w:numFmt w:val="bullet"/>
      <w:lvlText w:val="o"/>
      <w:lvlJc w:val="left"/>
      <w:pPr>
        <w:tabs>
          <w:tab w:val="num" w:pos="3600"/>
        </w:tabs>
        <w:ind w:left="3600" w:hanging="360"/>
      </w:pPr>
      <w:rPr>
        <w:rFonts w:ascii="Courier New" w:hAnsi="Courier New" w:cs="Courier New" w:hint="default"/>
      </w:rPr>
    </w:lvl>
    <w:lvl w:ilvl="5" w:tplc="6A28F1A0">
      <w:start w:val="1"/>
      <w:numFmt w:val="bullet"/>
      <w:lvlText w:val=""/>
      <w:lvlJc w:val="left"/>
      <w:pPr>
        <w:tabs>
          <w:tab w:val="num" w:pos="4320"/>
        </w:tabs>
        <w:ind w:left="4320" w:hanging="360"/>
      </w:pPr>
      <w:rPr>
        <w:rFonts w:ascii="Wingdings" w:hAnsi="Wingdings" w:cs="Wingdings" w:hint="default"/>
      </w:rPr>
    </w:lvl>
    <w:lvl w:ilvl="6" w:tplc="2318CF20">
      <w:start w:val="1"/>
      <w:numFmt w:val="bullet"/>
      <w:lvlText w:val=""/>
      <w:lvlJc w:val="left"/>
      <w:pPr>
        <w:tabs>
          <w:tab w:val="num" w:pos="5040"/>
        </w:tabs>
        <w:ind w:left="5040" w:hanging="360"/>
      </w:pPr>
      <w:rPr>
        <w:rFonts w:ascii="Symbol" w:hAnsi="Symbol" w:cs="Symbol" w:hint="default"/>
      </w:rPr>
    </w:lvl>
    <w:lvl w:ilvl="7" w:tplc="A4D05B7C">
      <w:start w:val="1"/>
      <w:numFmt w:val="bullet"/>
      <w:lvlText w:val="o"/>
      <w:lvlJc w:val="left"/>
      <w:pPr>
        <w:tabs>
          <w:tab w:val="num" w:pos="5760"/>
        </w:tabs>
        <w:ind w:left="5760" w:hanging="360"/>
      </w:pPr>
      <w:rPr>
        <w:rFonts w:ascii="Courier New" w:hAnsi="Courier New" w:cs="Courier New" w:hint="default"/>
      </w:rPr>
    </w:lvl>
    <w:lvl w:ilvl="8" w:tplc="412456CA">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7EC96BC"/>
    <w:multiLevelType w:val="hybridMultilevel"/>
    <w:tmpl w:val="456A786C"/>
    <w:lvl w:ilvl="0" w:tplc="37EE07FA">
      <w:start w:val="1"/>
      <w:numFmt w:val="bullet"/>
      <w:lvlText w:val=""/>
      <w:lvlJc w:val="left"/>
      <w:pPr>
        <w:tabs>
          <w:tab w:val="num" w:pos="720"/>
        </w:tabs>
        <w:ind w:left="720" w:hanging="360"/>
      </w:pPr>
      <w:rPr>
        <w:rFonts w:ascii="Symbol" w:hAnsi="Symbol" w:cs="Symbol" w:hint="default"/>
      </w:rPr>
    </w:lvl>
    <w:lvl w:ilvl="1" w:tplc="7CE00598">
      <w:start w:val="1"/>
      <w:numFmt w:val="bullet"/>
      <w:lvlText w:val="o"/>
      <w:lvlJc w:val="left"/>
      <w:pPr>
        <w:tabs>
          <w:tab w:val="num" w:pos="1440"/>
        </w:tabs>
        <w:ind w:left="1440" w:hanging="360"/>
      </w:pPr>
      <w:rPr>
        <w:rFonts w:ascii="Courier New" w:hAnsi="Courier New" w:cs="Courier New" w:hint="default"/>
      </w:rPr>
    </w:lvl>
    <w:lvl w:ilvl="2" w:tplc="0F964AB2">
      <w:start w:val="1"/>
      <w:numFmt w:val="bullet"/>
      <w:lvlText w:val=""/>
      <w:lvlJc w:val="left"/>
      <w:pPr>
        <w:tabs>
          <w:tab w:val="num" w:pos="2160"/>
        </w:tabs>
        <w:ind w:left="2160" w:hanging="360"/>
      </w:pPr>
      <w:rPr>
        <w:rFonts w:ascii="Wingdings" w:hAnsi="Wingdings" w:cs="Wingdings" w:hint="default"/>
      </w:rPr>
    </w:lvl>
    <w:lvl w:ilvl="3" w:tplc="EC867FBC">
      <w:start w:val="1"/>
      <w:numFmt w:val="bullet"/>
      <w:lvlText w:val=""/>
      <w:lvlJc w:val="left"/>
      <w:pPr>
        <w:tabs>
          <w:tab w:val="num" w:pos="2880"/>
        </w:tabs>
        <w:ind w:left="2880" w:hanging="360"/>
      </w:pPr>
      <w:rPr>
        <w:rFonts w:ascii="Symbol" w:hAnsi="Symbol" w:cs="Symbol" w:hint="default"/>
      </w:rPr>
    </w:lvl>
    <w:lvl w:ilvl="4" w:tplc="D7486F90">
      <w:start w:val="1"/>
      <w:numFmt w:val="bullet"/>
      <w:lvlText w:val="o"/>
      <w:lvlJc w:val="left"/>
      <w:pPr>
        <w:tabs>
          <w:tab w:val="num" w:pos="3600"/>
        </w:tabs>
        <w:ind w:left="3600" w:hanging="360"/>
      </w:pPr>
      <w:rPr>
        <w:rFonts w:ascii="Courier New" w:hAnsi="Courier New" w:cs="Courier New" w:hint="default"/>
      </w:rPr>
    </w:lvl>
    <w:lvl w:ilvl="5" w:tplc="6EB0C154">
      <w:start w:val="1"/>
      <w:numFmt w:val="bullet"/>
      <w:lvlText w:val=""/>
      <w:lvlJc w:val="left"/>
      <w:pPr>
        <w:tabs>
          <w:tab w:val="num" w:pos="4320"/>
        </w:tabs>
        <w:ind w:left="4320" w:hanging="360"/>
      </w:pPr>
      <w:rPr>
        <w:rFonts w:ascii="Wingdings" w:hAnsi="Wingdings" w:cs="Wingdings" w:hint="default"/>
      </w:rPr>
    </w:lvl>
    <w:lvl w:ilvl="6" w:tplc="2D7EA656">
      <w:start w:val="1"/>
      <w:numFmt w:val="bullet"/>
      <w:lvlText w:val=""/>
      <w:lvlJc w:val="left"/>
      <w:pPr>
        <w:tabs>
          <w:tab w:val="num" w:pos="5040"/>
        </w:tabs>
        <w:ind w:left="5040" w:hanging="360"/>
      </w:pPr>
      <w:rPr>
        <w:rFonts w:ascii="Symbol" w:hAnsi="Symbol" w:cs="Symbol" w:hint="default"/>
      </w:rPr>
    </w:lvl>
    <w:lvl w:ilvl="7" w:tplc="9E080A34">
      <w:start w:val="1"/>
      <w:numFmt w:val="bullet"/>
      <w:lvlText w:val="o"/>
      <w:lvlJc w:val="left"/>
      <w:pPr>
        <w:tabs>
          <w:tab w:val="num" w:pos="5760"/>
        </w:tabs>
        <w:ind w:left="5760" w:hanging="360"/>
      </w:pPr>
      <w:rPr>
        <w:rFonts w:ascii="Courier New" w:hAnsi="Courier New" w:cs="Courier New" w:hint="default"/>
      </w:rPr>
    </w:lvl>
    <w:lvl w:ilvl="8" w:tplc="E16EDF94">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3199A28"/>
    <w:multiLevelType w:val="hybridMultilevel"/>
    <w:tmpl w:val="EA4E6240"/>
    <w:lvl w:ilvl="0" w:tplc="BD1098A2">
      <w:start w:val="1"/>
      <w:numFmt w:val="bullet"/>
      <w:lvlText w:val=""/>
      <w:lvlJc w:val="left"/>
      <w:pPr>
        <w:tabs>
          <w:tab w:val="num" w:pos="720"/>
        </w:tabs>
        <w:ind w:left="720" w:hanging="360"/>
      </w:pPr>
      <w:rPr>
        <w:rFonts w:ascii="Symbol" w:hAnsi="Symbol" w:cs="Symbol" w:hint="default"/>
      </w:rPr>
    </w:lvl>
    <w:lvl w:ilvl="1" w:tplc="F5008636">
      <w:start w:val="1"/>
      <w:numFmt w:val="bullet"/>
      <w:lvlText w:val="o"/>
      <w:lvlJc w:val="left"/>
      <w:pPr>
        <w:tabs>
          <w:tab w:val="num" w:pos="1440"/>
        </w:tabs>
        <w:ind w:left="1440" w:hanging="360"/>
      </w:pPr>
      <w:rPr>
        <w:rFonts w:ascii="Courier New" w:hAnsi="Courier New" w:cs="Courier New" w:hint="default"/>
      </w:rPr>
    </w:lvl>
    <w:lvl w:ilvl="2" w:tplc="3EBC3914">
      <w:start w:val="1"/>
      <w:numFmt w:val="bullet"/>
      <w:lvlText w:val=""/>
      <w:lvlJc w:val="left"/>
      <w:pPr>
        <w:tabs>
          <w:tab w:val="num" w:pos="2160"/>
        </w:tabs>
        <w:ind w:left="2160" w:hanging="360"/>
      </w:pPr>
      <w:rPr>
        <w:rFonts w:ascii="Wingdings" w:hAnsi="Wingdings" w:cs="Wingdings" w:hint="default"/>
      </w:rPr>
    </w:lvl>
    <w:lvl w:ilvl="3" w:tplc="20D840BE">
      <w:start w:val="1"/>
      <w:numFmt w:val="bullet"/>
      <w:lvlText w:val=""/>
      <w:lvlJc w:val="left"/>
      <w:pPr>
        <w:tabs>
          <w:tab w:val="num" w:pos="2880"/>
        </w:tabs>
        <w:ind w:left="2880" w:hanging="360"/>
      </w:pPr>
      <w:rPr>
        <w:rFonts w:ascii="Symbol" w:hAnsi="Symbol" w:cs="Symbol" w:hint="default"/>
      </w:rPr>
    </w:lvl>
    <w:lvl w:ilvl="4" w:tplc="4CFE443A">
      <w:start w:val="1"/>
      <w:numFmt w:val="bullet"/>
      <w:lvlText w:val="o"/>
      <w:lvlJc w:val="left"/>
      <w:pPr>
        <w:tabs>
          <w:tab w:val="num" w:pos="3600"/>
        </w:tabs>
        <w:ind w:left="3600" w:hanging="360"/>
      </w:pPr>
      <w:rPr>
        <w:rFonts w:ascii="Courier New" w:hAnsi="Courier New" w:cs="Courier New" w:hint="default"/>
      </w:rPr>
    </w:lvl>
    <w:lvl w:ilvl="5" w:tplc="C78007C6">
      <w:start w:val="1"/>
      <w:numFmt w:val="bullet"/>
      <w:lvlText w:val=""/>
      <w:lvlJc w:val="left"/>
      <w:pPr>
        <w:tabs>
          <w:tab w:val="num" w:pos="4320"/>
        </w:tabs>
        <w:ind w:left="4320" w:hanging="360"/>
      </w:pPr>
      <w:rPr>
        <w:rFonts w:ascii="Wingdings" w:hAnsi="Wingdings" w:cs="Wingdings" w:hint="default"/>
      </w:rPr>
    </w:lvl>
    <w:lvl w:ilvl="6" w:tplc="73505B14">
      <w:start w:val="1"/>
      <w:numFmt w:val="bullet"/>
      <w:lvlText w:val=""/>
      <w:lvlJc w:val="left"/>
      <w:pPr>
        <w:tabs>
          <w:tab w:val="num" w:pos="5040"/>
        </w:tabs>
        <w:ind w:left="5040" w:hanging="360"/>
      </w:pPr>
      <w:rPr>
        <w:rFonts w:ascii="Symbol" w:hAnsi="Symbol" w:cs="Symbol" w:hint="default"/>
      </w:rPr>
    </w:lvl>
    <w:lvl w:ilvl="7" w:tplc="A2EA5222">
      <w:start w:val="1"/>
      <w:numFmt w:val="bullet"/>
      <w:lvlText w:val="o"/>
      <w:lvlJc w:val="left"/>
      <w:pPr>
        <w:tabs>
          <w:tab w:val="num" w:pos="5760"/>
        </w:tabs>
        <w:ind w:left="5760" w:hanging="360"/>
      </w:pPr>
      <w:rPr>
        <w:rFonts w:ascii="Courier New" w:hAnsi="Courier New" w:cs="Courier New" w:hint="default"/>
      </w:rPr>
    </w:lvl>
    <w:lvl w:ilvl="8" w:tplc="531E060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58E595A"/>
    <w:multiLevelType w:val="hybridMultilevel"/>
    <w:tmpl w:val="5FDA9EA2"/>
    <w:lvl w:ilvl="0" w:tplc="28C43CC8">
      <w:start w:val="1"/>
      <w:numFmt w:val="bullet"/>
      <w:lvlText w:val=""/>
      <w:lvlJc w:val="left"/>
      <w:pPr>
        <w:tabs>
          <w:tab w:val="num" w:pos="720"/>
        </w:tabs>
        <w:ind w:left="720" w:hanging="360"/>
      </w:pPr>
      <w:rPr>
        <w:rFonts w:ascii="Symbol" w:hAnsi="Symbol" w:cs="Symbol" w:hint="default"/>
      </w:rPr>
    </w:lvl>
    <w:lvl w:ilvl="1" w:tplc="409C2D90">
      <w:start w:val="1"/>
      <w:numFmt w:val="bullet"/>
      <w:lvlText w:val="o"/>
      <w:lvlJc w:val="left"/>
      <w:pPr>
        <w:tabs>
          <w:tab w:val="num" w:pos="1440"/>
        </w:tabs>
        <w:ind w:left="1440" w:hanging="360"/>
      </w:pPr>
      <w:rPr>
        <w:rFonts w:ascii="Courier New" w:hAnsi="Courier New" w:cs="Courier New" w:hint="default"/>
      </w:rPr>
    </w:lvl>
    <w:lvl w:ilvl="2" w:tplc="5FBC35DE">
      <w:start w:val="1"/>
      <w:numFmt w:val="bullet"/>
      <w:lvlText w:val=""/>
      <w:lvlJc w:val="left"/>
      <w:pPr>
        <w:tabs>
          <w:tab w:val="num" w:pos="2160"/>
        </w:tabs>
        <w:ind w:left="2160" w:hanging="360"/>
      </w:pPr>
      <w:rPr>
        <w:rFonts w:ascii="Wingdings" w:hAnsi="Wingdings" w:cs="Wingdings" w:hint="default"/>
      </w:rPr>
    </w:lvl>
    <w:lvl w:ilvl="3" w:tplc="D9E02734">
      <w:start w:val="1"/>
      <w:numFmt w:val="bullet"/>
      <w:lvlText w:val=""/>
      <w:lvlJc w:val="left"/>
      <w:pPr>
        <w:tabs>
          <w:tab w:val="num" w:pos="2880"/>
        </w:tabs>
        <w:ind w:left="2880" w:hanging="360"/>
      </w:pPr>
      <w:rPr>
        <w:rFonts w:ascii="Symbol" w:hAnsi="Symbol" w:cs="Symbol" w:hint="default"/>
      </w:rPr>
    </w:lvl>
    <w:lvl w:ilvl="4" w:tplc="69AEC2CA">
      <w:start w:val="1"/>
      <w:numFmt w:val="bullet"/>
      <w:lvlText w:val="o"/>
      <w:lvlJc w:val="left"/>
      <w:pPr>
        <w:tabs>
          <w:tab w:val="num" w:pos="3600"/>
        </w:tabs>
        <w:ind w:left="3600" w:hanging="360"/>
      </w:pPr>
      <w:rPr>
        <w:rFonts w:ascii="Courier New" w:hAnsi="Courier New" w:cs="Courier New" w:hint="default"/>
      </w:rPr>
    </w:lvl>
    <w:lvl w:ilvl="5" w:tplc="7C006A56">
      <w:start w:val="1"/>
      <w:numFmt w:val="bullet"/>
      <w:lvlText w:val=""/>
      <w:lvlJc w:val="left"/>
      <w:pPr>
        <w:tabs>
          <w:tab w:val="num" w:pos="4320"/>
        </w:tabs>
        <w:ind w:left="4320" w:hanging="360"/>
      </w:pPr>
      <w:rPr>
        <w:rFonts w:ascii="Wingdings" w:hAnsi="Wingdings" w:cs="Wingdings" w:hint="default"/>
      </w:rPr>
    </w:lvl>
    <w:lvl w:ilvl="6" w:tplc="D6701F2E">
      <w:start w:val="1"/>
      <w:numFmt w:val="bullet"/>
      <w:lvlText w:val=""/>
      <w:lvlJc w:val="left"/>
      <w:pPr>
        <w:tabs>
          <w:tab w:val="num" w:pos="5040"/>
        </w:tabs>
        <w:ind w:left="5040" w:hanging="360"/>
      </w:pPr>
      <w:rPr>
        <w:rFonts w:ascii="Symbol" w:hAnsi="Symbol" w:cs="Symbol" w:hint="default"/>
      </w:rPr>
    </w:lvl>
    <w:lvl w:ilvl="7" w:tplc="A84ABEB2">
      <w:start w:val="1"/>
      <w:numFmt w:val="bullet"/>
      <w:lvlText w:val="o"/>
      <w:lvlJc w:val="left"/>
      <w:pPr>
        <w:tabs>
          <w:tab w:val="num" w:pos="5760"/>
        </w:tabs>
        <w:ind w:left="5760" w:hanging="360"/>
      </w:pPr>
      <w:rPr>
        <w:rFonts w:ascii="Courier New" w:hAnsi="Courier New" w:cs="Courier New" w:hint="default"/>
      </w:rPr>
    </w:lvl>
    <w:lvl w:ilvl="8" w:tplc="27C89D14">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2AE8CA2"/>
    <w:multiLevelType w:val="hybridMultilevel"/>
    <w:tmpl w:val="9C42147C"/>
    <w:lvl w:ilvl="0" w:tplc="1EAC2984">
      <w:start w:val="1"/>
      <w:numFmt w:val="bullet"/>
      <w:lvlText w:val=""/>
      <w:lvlJc w:val="left"/>
      <w:pPr>
        <w:tabs>
          <w:tab w:val="num" w:pos="720"/>
        </w:tabs>
        <w:ind w:left="720" w:hanging="360"/>
      </w:pPr>
      <w:rPr>
        <w:rFonts w:ascii="Symbol" w:hAnsi="Symbol" w:cs="Symbol" w:hint="default"/>
      </w:rPr>
    </w:lvl>
    <w:lvl w:ilvl="1" w:tplc="2376B702">
      <w:start w:val="1"/>
      <w:numFmt w:val="bullet"/>
      <w:lvlText w:val="o"/>
      <w:lvlJc w:val="left"/>
      <w:pPr>
        <w:tabs>
          <w:tab w:val="num" w:pos="1440"/>
        </w:tabs>
        <w:ind w:left="1440" w:hanging="360"/>
      </w:pPr>
      <w:rPr>
        <w:rFonts w:ascii="Courier New" w:hAnsi="Courier New" w:cs="Courier New" w:hint="default"/>
      </w:rPr>
    </w:lvl>
    <w:lvl w:ilvl="2" w:tplc="4C663BCE">
      <w:start w:val="1"/>
      <w:numFmt w:val="bullet"/>
      <w:lvlText w:val=""/>
      <w:lvlJc w:val="left"/>
      <w:pPr>
        <w:tabs>
          <w:tab w:val="num" w:pos="2160"/>
        </w:tabs>
        <w:ind w:left="2160" w:hanging="360"/>
      </w:pPr>
      <w:rPr>
        <w:rFonts w:ascii="Wingdings" w:hAnsi="Wingdings" w:cs="Wingdings" w:hint="default"/>
      </w:rPr>
    </w:lvl>
    <w:lvl w:ilvl="3" w:tplc="A40A9316">
      <w:start w:val="1"/>
      <w:numFmt w:val="bullet"/>
      <w:lvlText w:val=""/>
      <w:lvlJc w:val="left"/>
      <w:pPr>
        <w:tabs>
          <w:tab w:val="num" w:pos="2880"/>
        </w:tabs>
        <w:ind w:left="2880" w:hanging="360"/>
      </w:pPr>
      <w:rPr>
        <w:rFonts w:ascii="Symbol" w:hAnsi="Symbol" w:cs="Symbol" w:hint="default"/>
      </w:rPr>
    </w:lvl>
    <w:lvl w:ilvl="4" w:tplc="5A18A366">
      <w:start w:val="1"/>
      <w:numFmt w:val="bullet"/>
      <w:lvlText w:val="o"/>
      <w:lvlJc w:val="left"/>
      <w:pPr>
        <w:tabs>
          <w:tab w:val="num" w:pos="3600"/>
        </w:tabs>
        <w:ind w:left="3600" w:hanging="360"/>
      </w:pPr>
      <w:rPr>
        <w:rFonts w:ascii="Courier New" w:hAnsi="Courier New" w:cs="Courier New" w:hint="default"/>
      </w:rPr>
    </w:lvl>
    <w:lvl w:ilvl="5" w:tplc="229C10D4">
      <w:start w:val="1"/>
      <w:numFmt w:val="bullet"/>
      <w:lvlText w:val=""/>
      <w:lvlJc w:val="left"/>
      <w:pPr>
        <w:tabs>
          <w:tab w:val="num" w:pos="4320"/>
        </w:tabs>
        <w:ind w:left="4320" w:hanging="360"/>
      </w:pPr>
      <w:rPr>
        <w:rFonts w:ascii="Wingdings" w:hAnsi="Wingdings" w:cs="Wingdings" w:hint="default"/>
      </w:rPr>
    </w:lvl>
    <w:lvl w:ilvl="6" w:tplc="04A22F1C">
      <w:start w:val="1"/>
      <w:numFmt w:val="bullet"/>
      <w:lvlText w:val=""/>
      <w:lvlJc w:val="left"/>
      <w:pPr>
        <w:tabs>
          <w:tab w:val="num" w:pos="5040"/>
        </w:tabs>
        <w:ind w:left="5040" w:hanging="360"/>
      </w:pPr>
      <w:rPr>
        <w:rFonts w:ascii="Symbol" w:hAnsi="Symbol" w:cs="Symbol" w:hint="default"/>
      </w:rPr>
    </w:lvl>
    <w:lvl w:ilvl="7" w:tplc="933605B4">
      <w:start w:val="1"/>
      <w:numFmt w:val="bullet"/>
      <w:lvlText w:val="o"/>
      <w:lvlJc w:val="left"/>
      <w:pPr>
        <w:tabs>
          <w:tab w:val="num" w:pos="5760"/>
        </w:tabs>
        <w:ind w:left="5760" w:hanging="360"/>
      </w:pPr>
      <w:rPr>
        <w:rFonts w:ascii="Courier New" w:hAnsi="Courier New" w:cs="Courier New" w:hint="default"/>
      </w:rPr>
    </w:lvl>
    <w:lvl w:ilvl="8" w:tplc="04D0E6C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F2447BA"/>
    <w:multiLevelType w:val="hybridMultilevel"/>
    <w:tmpl w:val="E15E9978"/>
    <w:lvl w:ilvl="0" w:tplc="1B68B480">
      <w:start w:val="1"/>
      <w:numFmt w:val="bullet"/>
      <w:lvlText w:val=""/>
      <w:lvlJc w:val="left"/>
      <w:pPr>
        <w:tabs>
          <w:tab w:val="num" w:pos="720"/>
        </w:tabs>
        <w:ind w:left="720" w:hanging="360"/>
      </w:pPr>
      <w:rPr>
        <w:rFonts w:ascii="Symbol" w:hAnsi="Symbol" w:cs="Symbol" w:hint="default"/>
      </w:rPr>
    </w:lvl>
    <w:lvl w:ilvl="1" w:tplc="1AA23074">
      <w:start w:val="1"/>
      <w:numFmt w:val="bullet"/>
      <w:lvlText w:val="o"/>
      <w:lvlJc w:val="left"/>
      <w:pPr>
        <w:tabs>
          <w:tab w:val="num" w:pos="1440"/>
        </w:tabs>
        <w:ind w:left="1440" w:hanging="360"/>
      </w:pPr>
      <w:rPr>
        <w:rFonts w:ascii="Courier New" w:hAnsi="Courier New" w:cs="Courier New" w:hint="default"/>
      </w:rPr>
    </w:lvl>
    <w:lvl w:ilvl="2" w:tplc="503EC072">
      <w:start w:val="1"/>
      <w:numFmt w:val="bullet"/>
      <w:lvlText w:val=""/>
      <w:lvlJc w:val="left"/>
      <w:pPr>
        <w:tabs>
          <w:tab w:val="num" w:pos="2160"/>
        </w:tabs>
        <w:ind w:left="2160" w:hanging="360"/>
      </w:pPr>
      <w:rPr>
        <w:rFonts w:ascii="Wingdings" w:hAnsi="Wingdings" w:cs="Wingdings" w:hint="default"/>
      </w:rPr>
    </w:lvl>
    <w:lvl w:ilvl="3" w:tplc="6C80D946">
      <w:start w:val="1"/>
      <w:numFmt w:val="bullet"/>
      <w:lvlText w:val=""/>
      <w:lvlJc w:val="left"/>
      <w:pPr>
        <w:tabs>
          <w:tab w:val="num" w:pos="2880"/>
        </w:tabs>
        <w:ind w:left="2880" w:hanging="360"/>
      </w:pPr>
      <w:rPr>
        <w:rFonts w:ascii="Symbol" w:hAnsi="Symbol" w:cs="Symbol" w:hint="default"/>
      </w:rPr>
    </w:lvl>
    <w:lvl w:ilvl="4" w:tplc="DB8AD328">
      <w:start w:val="1"/>
      <w:numFmt w:val="bullet"/>
      <w:lvlText w:val="o"/>
      <w:lvlJc w:val="left"/>
      <w:pPr>
        <w:tabs>
          <w:tab w:val="num" w:pos="3600"/>
        </w:tabs>
        <w:ind w:left="3600" w:hanging="360"/>
      </w:pPr>
      <w:rPr>
        <w:rFonts w:ascii="Courier New" w:hAnsi="Courier New" w:cs="Courier New" w:hint="default"/>
      </w:rPr>
    </w:lvl>
    <w:lvl w:ilvl="5" w:tplc="6244659A">
      <w:start w:val="1"/>
      <w:numFmt w:val="bullet"/>
      <w:lvlText w:val=""/>
      <w:lvlJc w:val="left"/>
      <w:pPr>
        <w:tabs>
          <w:tab w:val="num" w:pos="4320"/>
        </w:tabs>
        <w:ind w:left="4320" w:hanging="360"/>
      </w:pPr>
      <w:rPr>
        <w:rFonts w:ascii="Wingdings" w:hAnsi="Wingdings" w:cs="Wingdings" w:hint="default"/>
      </w:rPr>
    </w:lvl>
    <w:lvl w:ilvl="6" w:tplc="5C524C66">
      <w:start w:val="1"/>
      <w:numFmt w:val="bullet"/>
      <w:lvlText w:val=""/>
      <w:lvlJc w:val="left"/>
      <w:pPr>
        <w:tabs>
          <w:tab w:val="num" w:pos="5040"/>
        </w:tabs>
        <w:ind w:left="5040" w:hanging="360"/>
      </w:pPr>
      <w:rPr>
        <w:rFonts w:ascii="Symbol" w:hAnsi="Symbol" w:cs="Symbol" w:hint="default"/>
      </w:rPr>
    </w:lvl>
    <w:lvl w:ilvl="7" w:tplc="5A60B232">
      <w:start w:val="1"/>
      <w:numFmt w:val="bullet"/>
      <w:lvlText w:val="o"/>
      <w:lvlJc w:val="left"/>
      <w:pPr>
        <w:tabs>
          <w:tab w:val="num" w:pos="5760"/>
        </w:tabs>
        <w:ind w:left="5760" w:hanging="360"/>
      </w:pPr>
      <w:rPr>
        <w:rFonts w:ascii="Courier New" w:hAnsi="Courier New" w:cs="Courier New" w:hint="default"/>
      </w:rPr>
    </w:lvl>
    <w:lvl w:ilvl="8" w:tplc="ADCCF57C">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AE8F177"/>
    <w:multiLevelType w:val="hybridMultilevel"/>
    <w:tmpl w:val="CAF6FEC0"/>
    <w:lvl w:ilvl="0" w:tplc="A5FC57A0">
      <w:start w:val="1"/>
      <w:numFmt w:val="bullet"/>
      <w:lvlText w:val=""/>
      <w:lvlJc w:val="left"/>
      <w:pPr>
        <w:tabs>
          <w:tab w:val="num" w:pos="720"/>
        </w:tabs>
        <w:ind w:left="720" w:hanging="360"/>
      </w:pPr>
      <w:rPr>
        <w:rFonts w:ascii="Symbol" w:hAnsi="Symbol" w:cs="Symbol" w:hint="default"/>
      </w:rPr>
    </w:lvl>
    <w:lvl w:ilvl="1" w:tplc="147093E4">
      <w:start w:val="1"/>
      <w:numFmt w:val="bullet"/>
      <w:lvlText w:val="o"/>
      <w:lvlJc w:val="left"/>
      <w:pPr>
        <w:tabs>
          <w:tab w:val="num" w:pos="1440"/>
        </w:tabs>
        <w:ind w:left="1440" w:hanging="360"/>
      </w:pPr>
      <w:rPr>
        <w:rFonts w:ascii="Courier New" w:hAnsi="Courier New" w:cs="Courier New" w:hint="default"/>
      </w:rPr>
    </w:lvl>
    <w:lvl w:ilvl="2" w:tplc="1D2EE7E8">
      <w:start w:val="1"/>
      <w:numFmt w:val="bullet"/>
      <w:lvlText w:val=""/>
      <w:lvlJc w:val="left"/>
      <w:pPr>
        <w:tabs>
          <w:tab w:val="num" w:pos="2160"/>
        </w:tabs>
        <w:ind w:left="2160" w:hanging="360"/>
      </w:pPr>
      <w:rPr>
        <w:rFonts w:ascii="Wingdings" w:hAnsi="Wingdings" w:cs="Wingdings" w:hint="default"/>
      </w:rPr>
    </w:lvl>
    <w:lvl w:ilvl="3" w:tplc="5068233C">
      <w:start w:val="1"/>
      <w:numFmt w:val="bullet"/>
      <w:lvlText w:val=""/>
      <w:lvlJc w:val="left"/>
      <w:pPr>
        <w:tabs>
          <w:tab w:val="num" w:pos="2880"/>
        </w:tabs>
        <w:ind w:left="2880" w:hanging="360"/>
      </w:pPr>
      <w:rPr>
        <w:rFonts w:ascii="Symbol" w:hAnsi="Symbol" w:cs="Symbol" w:hint="default"/>
      </w:rPr>
    </w:lvl>
    <w:lvl w:ilvl="4" w:tplc="22661A4C">
      <w:start w:val="1"/>
      <w:numFmt w:val="bullet"/>
      <w:lvlText w:val="o"/>
      <w:lvlJc w:val="left"/>
      <w:pPr>
        <w:tabs>
          <w:tab w:val="num" w:pos="3600"/>
        </w:tabs>
        <w:ind w:left="3600" w:hanging="360"/>
      </w:pPr>
      <w:rPr>
        <w:rFonts w:ascii="Courier New" w:hAnsi="Courier New" w:cs="Courier New" w:hint="default"/>
      </w:rPr>
    </w:lvl>
    <w:lvl w:ilvl="5" w:tplc="22DCADDA">
      <w:start w:val="1"/>
      <w:numFmt w:val="bullet"/>
      <w:lvlText w:val=""/>
      <w:lvlJc w:val="left"/>
      <w:pPr>
        <w:tabs>
          <w:tab w:val="num" w:pos="4320"/>
        </w:tabs>
        <w:ind w:left="4320" w:hanging="360"/>
      </w:pPr>
      <w:rPr>
        <w:rFonts w:ascii="Wingdings" w:hAnsi="Wingdings" w:cs="Wingdings" w:hint="default"/>
      </w:rPr>
    </w:lvl>
    <w:lvl w:ilvl="6" w:tplc="07FED8B6">
      <w:start w:val="1"/>
      <w:numFmt w:val="bullet"/>
      <w:lvlText w:val=""/>
      <w:lvlJc w:val="left"/>
      <w:pPr>
        <w:tabs>
          <w:tab w:val="num" w:pos="5040"/>
        </w:tabs>
        <w:ind w:left="5040" w:hanging="360"/>
      </w:pPr>
      <w:rPr>
        <w:rFonts w:ascii="Symbol" w:hAnsi="Symbol" w:cs="Symbol" w:hint="default"/>
      </w:rPr>
    </w:lvl>
    <w:lvl w:ilvl="7" w:tplc="6B143926">
      <w:start w:val="1"/>
      <w:numFmt w:val="bullet"/>
      <w:lvlText w:val="o"/>
      <w:lvlJc w:val="left"/>
      <w:pPr>
        <w:tabs>
          <w:tab w:val="num" w:pos="5760"/>
        </w:tabs>
        <w:ind w:left="5760" w:hanging="360"/>
      </w:pPr>
      <w:rPr>
        <w:rFonts w:ascii="Courier New" w:hAnsi="Courier New" w:cs="Courier New" w:hint="default"/>
      </w:rPr>
    </w:lvl>
    <w:lvl w:ilvl="8" w:tplc="B91CE96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BFF39F6"/>
    <w:multiLevelType w:val="hybridMultilevel"/>
    <w:tmpl w:val="0B0C2494"/>
    <w:lvl w:ilvl="0" w:tplc="C7348D84">
      <w:start w:val="1"/>
      <w:numFmt w:val="bullet"/>
      <w:lvlText w:val=""/>
      <w:lvlJc w:val="left"/>
      <w:pPr>
        <w:tabs>
          <w:tab w:val="num" w:pos="720"/>
        </w:tabs>
        <w:ind w:left="720" w:hanging="360"/>
      </w:pPr>
      <w:rPr>
        <w:rFonts w:ascii="Symbol" w:hAnsi="Symbol" w:cs="Symbol" w:hint="default"/>
      </w:rPr>
    </w:lvl>
    <w:lvl w:ilvl="1" w:tplc="8FC4C72A">
      <w:start w:val="1"/>
      <w:numFmt w:val="bullet"/>
      <w:lvlText w:val="o"/>
      <w:lvlJc w:val="left"/>
      <w:pPr>
        <w:tabs>
          <w:tab w:val="num" w:pos="1440"/>
        </w:tabs>
        <w:ind w:left="1440" w:hanging="360"/>
      </w:pPr>
      <w:rPr>
        <w:rFonts w:ascii="Courier New" w:hAnsi="Courier New" w:cs="Courier New" w:hint="default"/>
      </w:rPr>
    </w:lvl>
    <w:lvl w:ilvl="2" w:tplc="544A2334">
      <w:start w:val="1"/>
      <w:numFmt w:val="bullet"/>
      <w:lvlText w:val=""/>
      <w:lvlJc w:val="left"/>
      <w:pPr>
        <w:tabs>
          <w:tab w:val="num" w:pos="2160"/>
        </w:tabs>
        <w:ind w:left="2160" w:hanging="360"/>
      </w:pPr>
      <w:rPr>
        <w:rFonts w:ascii="Wingdings" w:hAnsi="Wingdings" w:cs="Wingdings" w:hint="default"/>
      </w:rPr>
    </w:lvl>
    <w:lvl w:ilvl="3" w:tplc="C5168B6C">
      <w:start w:val="1"/>
      <w:numFmt w:val="bullet"/>
      <w:lvlText w:val=""/>
      <w:lvlJc w:val="left"/>
      <w:pPr>
        <w:tabs>
          <w:tab w:val="num" w:pos="2880"/>
        </w:tabs>
        <w:ind w:left="2880" w:hanging="360"/>
      </w:pPr>
      <w:rPr>
        <w:rFonts w:ascii="Symbol" w:hAnsi="Symbol" w:cs="Symbol" w:hint="default"/>
      </w:rPr>
    </w:lvl>
    <w:lvl w:ilvl="4" w:tplc="2872075C">
      <w:start w:val="1"/>
      <w:numFmt w:val="bullet"/>
      <w:lvlText w:val="o"/>
      <w:lvlJc w:val="left"/>
      <w:pPr>
        <w:tabs>
          <w:tab w:val="num" w:pos="3600"/>
        </w:tabs>
        <w:ind w:left="3600" w:hanging="360"/>
      </w:pPr>
      <w:rPr>
        <w:rFonts w:ascii="Courier New" w:hAnsi="Courier New" w:cs="Courier New" w:hint="default"/>
      </w:rPr>
    </w:lvl>
    <w:lvl w:ilvl="5" w:tplc="C1B6D5EE">
      <w:start w:val="1"/>
      <w:numFmt w:val="bullet"/>
      <w:lvlText w:val=""/>
      <w:lvlJc w:val="left"/>
      <w:pPr>
        <w:tabs>
          <w:tab w:val="num" w:pos="4320"/>
        </w:tabs>
        <w:ind w:left="4320" w:hanging="360"/>
      </w:pPr>
      <w:rPr>
        <w:rFonts w:ascii="Wingdings" w:hAnsi="Wingdings" w:cs="Wingdings" w:hint="default"/>
      </w:rPr>
    </w:lvl>
    <w:lvl w:ilvl="6" w:tplc="935A61C8">
      <w:start w:val="1"/>
      <w:numFmt w:val="bullet"/>
      <w:lvlText w:val=""/>
      <w:lvlJc w:val="left"/>
      <w:pPr>
        <w:tabs>
          <w:tab w:val="num" w:pos="5040"/>
        </w:tabs>
        <w:ind w:left="5040" w:hanging="360"/>
      </w:pPr>
      <w:rPr>
        <w:rFonts w:ascii="Symbol" w:hAnsi="Symbol" w:cs="Symbol" w:hint="default"/>
      </w:rPr>
    </w:lvl>
    <w:lvl w:ilvl="7" w:tplc="95DC8FD6">
      <w:start w:val="1"/>
      <w:numFmt w:val="bullet"/>
      <w:lvlText w:val="o"/>
      <w:lvlJc w:val="left"/>
      <w:pPr>
        <w:tabs>
          <w:tab w:val="num" w:pos="5760"/>
        </w:tabs>
        <w:ind w:left="5760" w:hanging="360"/>
      </w:pPr>
      <w:rPr>
        <w:rFonts w:ascii="Courier New" w:hAnsi="Courier New" w:cs="Courier New" w:hint="default"/>
      </w:rPr>
    </w:lvl>
    <w:lvl w:ilvl="8" w:tplc="7F3247E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CEFD1D"/>
    <w:multiLevelType w:val="hybridMultilevel"/>
    <w:tmpl w:val="D3D87F5C"/>
    <w:lvl w:ilvl="0" w:tplc="55868BFE">
      <w:start w:val="1"/>
      <w:numFmt w:val="bullet"/>
      <w:lvlText w:val=""/>
      <w:lvlJc w:val="left"/>
      <w:pPr>
        <w:tabs>
          <w:tab w:val="num" w:pos="720"/>
        </w:tabs>
        <w:ind w:left="720" w:hanging="360"/>
      </w:pPr>
      <w:rPr>
        <w:rFonts w:ascii="Symbol" w:hAnsi="Symbol" w:cs="Symbol" w:hint="default"/>
      </w:rPr>
    </w:lvl>
    <w:lvl w:ilvl="1" w:tplc="141822E8">
      <w:start w:val="1"/>
      <w:numFmt w:val="bullet"/>
      <w:lvlText w:val="o"/>
      <w:lvlJc w:val="left"/>
      <w:pPr>
        <w:tabs>
          <w:tab w:val="num" w:pos="1440"/>
        </w:tabs>
        <w:ind w:left="1440" w:hanging="360"/>
      </w:pPr>
      <w:rPr>
        <w:rFonts w:ascii="Courier New" w:hAnsi="Courier New" w:cs="Courier New" w:hint="default"/>
      </w:rPr>
    </w:lvl>
    <w:lvl w:ilvl="2" w:tplc="8DB27B98">
      <w:start w:val="1"/>
      <w:numFmt w:val="bullet"/>
      <w:lvlText w:val=""/>
      <w:lvlJc w:val="left"/>
      <w:pPr>
        <w:tabs>
          <w:tab w:val="num" w:pos="2160"/>
        </w:tabs>
        <w:ind w:left="2160" w:hanging="360"/>
      </w:pPr>
      <w:rPr>
        <w:rFonts w:ascii="Wingdings" w:hAnsi="Wingdings" w:cs="Wingdings" w:hint="default"/>
      </w:rPr>
    </w:lvl>
    <w:lvl w:ilvl="3" w:tplc="F3B298E4">
      <w:start w:val="1"/>
      <w:numFmt w:val="bullet"/>
      <w:lvlText w:val=""/>
      <w:lvlJc w:val="left"/>
      <w:pPr>
        <w:tabs>
          <w:tab w:val="num" w:pos="2880"/>
        </w:tabs>
        <w:ind w:left="2880" w:hanging="360"/>
      </w:pPr>
      <w:rPr>
        <w:rFonts w:ascii="Symbol" w:hAnsi="Symbol" w:cs="Symbol" w:hint="default"/>
      </w:rPr>
    </w:lvl>
    <w:lvl w:ilvl="4" w:tplc="0F70A2DE">
      <w:start w:val="1"/>
      <w:numFmt w:val="bullet"/>
      <w:lvlText w:val="o"/>
      <w:lvlJc w:val="left"/>
      <w:pPr>
        <w:tabs>
          <w:tab w:val="num" w:pos="3600"/>
        </w:tabs>
        <w:ind w:left="3600" w:hanging="360"/>
      </w:pPr>
      <w:rPr>
        <w:rFonts w:ascii="Courier New" w:hAnsi="Courier New" w:cs="Courier New" w:hint="default"/>
      </w:rPr>
    </w:lvl>
    <w:lvl w:ilvl="5" w:tplc="D23CEE14">
      <w:start w:val="1"/>
      <w:numFmt w:val="bullet"/>
      <w:lvlText w:val=""/>
      <w:lvlJc w:val="left"/>
      <w:pPr>
        <w:tabs>
          <w:tab w:val="num" w:pos="4320"/>
        </w:tabs>
        <w:ind w:left="4320" w:hanging="360"/>
      </w:pPr>
      <w:rPr>
        <w:rFonts w:ascii="Wingdings" w:hAnsi="Wingdings" w:cs="Wingdings" w:hint="default"/>
      </w:rPr>
    </w:lvl>
    <w:lvl w:ilvl="6" w:tplc="2A24F5AA">
      <w:start w:val="1"/>
      <w:numFmt w:val="bullet"/>
      <w:lvlText w:val=""/>
      <w:lvlJc w:val="left"/>
      <w:pPr>
        <w:tabs>
          <w:tab w:val="num" w:pos="5040"/>
        </w:tabs>
        <w:ind w:left="5040" w:hanging="360"/>
      </w:pPr>
      <w:rPr>
        <w:rFonts w:ascii="Symbol" w:hAnsi="Symbol" w:cs="Symbol" w:hint="default"/>
      </w:rPr>
    </w:lvl>
    <w:lvl w:ilvl="7" w:tplc="2A8EDAFC">
      <w:start w:val="1"/>
      <w:numFmt w:val="bullet"/>
      <w:lvlText w:val="o"/>
      <w:lvlJc w:val="left"/>
      <w:pPr>
        <w:tabs>
          <w:tab w:val="num" w:pos="5760"/>
        </w:tabs>
        <w:ind w:left="5760" w:hanging="360"/>
      </w:pPr>
      <w:rPr>
        <w:rFonts w:ascii="Courier New" w:hAnsi="Courier New" w:cs="Courier New" w:hint="default"/>
      </w:rPr>
    </w:lvl>
    <w:lvl w:ilvl="8" w:tplc="A22600C6">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2731A0C"/>
    <w:multiLevelType w:val="hybridMultilevel"/>
    <w:tmpl w:val="C13CAC30"/>
    <w:lvl w:ilvl="0" w:tplc="3334B35E">
      <w:start w:val="1"/>
      <w:numFmt w:val="bullet"/>
      <w:lvlText w:val=""/>
      <w:lvlJc w:val="left"/>
      <w:pPr>
        <w:tabs>
          <w:tab w:val="num" w:pos="720"/>
        </w:tabs>
        <w:ind w:left="720" w:hanging="360"/>
      </w:pPr>
      <w:rPr>
        <w:rFonts w:ascii="Symbol" w:hAnsi="Symbol" w:cs="Symbol" w:hint="default"/>
      </w:rPr>
    </w:lvl>
    <w:lvl w:ilvl="1" w:tplc="B60A4040">
      <w:start w:val="1"/>
      <w:numFmt w:val="bullet"/>
      <w:lvlText w:val="o"/>
      <w:lvlJc w:val="left"/>
      <w:pPr>
        <w:tabs>
          <w:tab w:val="num" w:pos="1440"/>
        </w:tabs>
        <w:ind w:left="1440" w:hanging="360"/>
      </w:pPr>
      <w:rPr>
        <w:rFonts w:ascii="Courier New" w:hAnsi="Courier New" w:cs="Courier New" w:hint="default"/>
      </w:rPr>
    </w:lvl>
    <w:lvl w:ilvl="2" w:tplc="27204FDE">
      <w:start w:val="1"/>
      <w:numFmt w:val="bullet"/>
      <w:lvlText w:val=""/>
      <w:lvlJc w:val="left"/>
      <w:pPr>
        <w:tabs>
          <w:tab w:val="num" w:pos="2160"/>
        </w:tabs>
        <w:ind w:left="2160" w:hanging="360"/>
      </w:pPr>
      <w:rPr>
        <w:rFonts w:ascii="Wingdings" w:hAnsi="Wingdings" w:cs="Wingdings" w:hint="default"/>
      </w:rPr>
    </w:lvl>
    <w:lvl w:ilvl="3" w:tplc="71EE2B1A">
      <w:start w:val="1"/>
      <w:numFmt w:val="bullet"/>
      <w:lvlText w:val=""/>
      <w:lvlJc w:val="left"/>
      <w:pPr>
        <w:tabs>
          <w:tab w:val="num" w:pos="2880"/>
        </w:tabs>
        <w:ind w:left="2880" w:hanging="360"/>
      </w:pPr>
      <w:rPr>
        <w:rFonts w:ascii="Symbol" w:hAnsi="Symbol" w:cs="Symbol" w:hint="default"/>
      </w:rPr>
    </w:lvl>
    <w:lvl w:ilvl="4" w:tplc="D4CE810A">
      <w:start w:val="1"/>
      <w:numFmt w:val="bullet"/>
      <w:lvlText w:val="o"/>
      <w:lvlJc w:val="left"/>
      <w:pPr>
        <w:tabs>
          <w:tab w:val="num" w:pos="3600"/>
        </w:tabs>
        <w:ind w:left="3600" w:hanging="360"/>
      </w:pPr>
      <w:rPr>
        <w:rFonts w:ascii="Courier New" w:hAnsi="Courier New" w:cs="Courier New" w:hint="default"/>
      </w:rPr>
    </w:lvl>
    <w:lvl w:ilvl="5" w:tplc="D214CFEE">
      <w:start w:val="1"/>
      <w:numFmt w:val="bullet"/>
      <w:lvlText w:val=""/>
      <w:lvlJc w:val="left"/>
      <w:pPr>
        <w:tabs>
          <w:tab w:val="num" w:pos="4320"/>
        </w:tabs>
        <w:ind w:left="4320" w:hanging="360"/>
      </w:pPr>
      <w:rPr>
        <w:rFonts w:ascii="Wingdings" w:hAnsi="Wingdings" w:cs="Wingdings" w:hint="default"/>
      </w:rPr>
    </w:lvl>
    <w:lvl w:ilvl="6" w:tplc="9E10778E">
      <w:start w:val="1"/>
      <w:numFmt w:val="bullet"/>
      <w:lvlText w:val=""/>
      <w:lvlJc w:val="left"/>
      <w:pPr>
        <w:tabs>
          <w:tab w:val="num" w:pos="5040"/>
        </w:tabs>
        <w:ind w:left="5040" w:hanging="360"/>
      </w:pPr>
      <w:rPr>
        <w:rFonts w:ascii="Symbol" w:hAnsi="Symbol" w:cs="Symbol" w:hint="default"/>
      </w:rPr>
    </w:lvl>
    <w:lvl w:ilvl="7" w:tplc="EA4638B4">
      <w:start w:val="1"/>
      <w:numFmt w:val="bullet"/>
      <w:lvlText w:val="o"/>
      <w:lvlJc w:val="left"/>
      <w:pPr>
        <w:tabs>
          <w:tab w:val="num" w:pos="5760"/>
        </w:tabs>
        <w:ind w:left="5760" w:hanging="360"/>
      </w:pPr>
      <w:rPr>
        <w:rFonts w:ascii="Courier New" w:hAnsi="Courier New" w:cs="Courier New" w:hint="default"/>
      </w:rPr>
    </w:lvl>
    <w:lvl w:ilvl="8" w:tplc="B8F4EE74">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BD6B773"/>
    <w:multiLevelType w:val="hybridMultilevel"/>
    <w:tmpl w:val="04FA34C6"/>
    <w:lvl w:ilvl="0" w:tplc="E2D6D1E6">
      <w:start w:val="1"/>
      <w:numFmt w:val="bullet"/>
      <w:lvlText w:val=""/>
      <w:lvlJc w:val="left"/>
      <w:pPr>
        <w:tabs>
          <w:tab w:val="num" w:pos="720"/>
        </w:tabs>
        <w:ind w:left="720" w:hanging="360"/>
      </w:pPr>
      <w:rPr>
        <w:rFonts w:ascii="Symbol" w:hAnsi="Symbol" w:cs="Symbol" w:hint="default"/>
      </w:rPr>
    </w:lvl>
    <w:lvl w:ilvl="1" w:tplc="FF527160">
      <w:start w:val="1"/>
      <w:numFmt w:val="bullet"/>
      <w:lvlText w:val="o"/>
      <w:lvlJc w:val="left"/>
      <w:pPr>
        <w:tabs>
          <w:tab w:val="num" w:pos="1440"/>
        </w:tabs>
        <w:ind w:left="1440" w:hanging="360"/>
      </w:pPr>
      <w:rPr>
        <w:rFonts w:ascii="Courier New" w:hAnsi="Courier New" w:cs="Courier New" w:hint="default"/>
      </w:rPr>
    </w:lvl>
    <w:lvl w:ilvl="2" w:tplc="EAD48A50">
      <w:start w:val="1"/>
      <w:numFmt w:val="bullet"/>
      <w:lvlText w:val=""/>
      <w:lvlJc w:val="left"/>
      <w:pPr>
        <w:tabs>
          <w:tab w:val="num" w:pos="2160"/>
        </w:tabs>
        <w:ind w:left="2160" w:hanging="360"/>
      </w:pPr>
      <w:rPr>
        <w:rFonts w:ascii="Wingdings" w:hAnsi="Wingdings" w:cs="Wingdings" w:hint="default"/>
      </w:rPr>
    </w:lvl>
    <w:lvl w:ilvl="3" w:tplc="B446727A">
      <w:start w:val="1"/>
      <w:numFmt w:val="bullet"/>
      <w:lvlText w:val=""/>
      <w:lvlJc w:val="left"/>
      <w:pPr>
        <w:tabs>
          <w:tab w:val="num" w:pos="2880"/>
        </w:tabs>
        <w:ind w:left="2880" w:hanging="360"/>
      </w:pPr>
      <w:rPr>
        <w:rFonts w:ascii="Symbol" w:hAnsi="Symbol" w:cs="Symbol" w:hint="default"/>
      </w:rPr>
    </w:lvl>
    <w:lvl w:ilvl="4" w:tplc="25CA3CB8">
      <w:start w:val="1"/>
      <w:numFmt w:val="bullet"/>
      <w:lvlText w:val="o"/>
      <w:lvlJc w:val="left"/>
      <w:pPr>
        <w:tabs>
          <w:tab w:val="num" w:pos="3600"/>
        </w:tabs>
        <w:ind w:left="3600" w:hanging="360"/>
      </w:pPr>
      <w:rPr>
        <w:rFonts w:ascii="Courier New" w:hAnsi="Courier New" w:cs="Courier New" w:hint="default"/>
      </w:rPr>
    </w:lvl>
    <w:lvl w:ilvl="5" w:tplc="B0ECC7D8">
      <w:start w:val="1"/>
      <w:numFmt w:val="bullet"/>
      <w:lvlText w:val=""/>
      <w:lvlJc w:val="left"/>
      <w:pPr>
        <w:tabs>
          <w:tab w:val="num" w:pos="4320"/>
        </w:tabs>
        <w:ind w:left="4320" w:hanging="360"/>
      </w:pPr>
      <w:rPr>
        <w:rFonts w:ascii="Wingdings" w:hAnsi="Wingdings" w:cs="Wingdings" w:hint="default"/>
      </w:rPr>
    </w:lvl>
    <w:lvl w:ilvl="6" w:tplc="42D0B8F4">
      <w:start w:val="1"/>
      <w:numFmt w:val="bullet"/>
      <w:lvlText w:val=""/>
      <w:lvlJc w:val="left"/>
      <w:pPr>
        <w:tabs>
          <w:tab w:val="num" w:pos="5040"/>
        </w:tabs>
        <w:ind w:left="5040" w:hanging="360"/>
      </w:pPr>
      <w:rPr>
        <w:rFonts w:ascii="Symbol" w:hAnsi="Symbol" w:cs="Symbol" w:hint="default"/>
      </w:rPr>
    </w:lvl>
    <w:lvl w:ilvl="7" w:tplc="E74A978C">
      <w:start w:val="1"/>
      <w:numFmt w:val="bullet"/>
      <w:lvlText w:val="o"/>
      <w:lvlJc w:val="left"/>
      <w:pPr>
        <w:tabs>
          <w:tab w:val="num" w:pos="5760"/>
        </w:tabs>
        <w:ind w:left="5760" w:hanging="360"/>
      </w:pPr>
      <w:rPr>
        <w:rFonts w:ascii="Courier New" w:hAnsi="Courier New" w:cs="Courier New" w:hint="default"/>
      </w:rPr>
    </w:lvl>
    <w:lvl w:ilvl="8" w:tplc="751AE924">
      <w:start w:val="1"/>
      <w:numFmt w:val="bullet"/>
      <w:lvlText w:val=""/>
      <w:lvlJc w:val="left"/>
      <w:pPr>
        <w:tabs>
          <w:tab w:val="num" w:pos="6480"/>
        </w:tabs>
        <w:ind w:left="6480" w:hanging="360"/>
      </w:pPr>
      <w:rPr>
        <w:rFonts w:ascii="Wingdings" w:hAnsi="Wingdings" w:cs="Wingdings" w:hint="default"/>
      </w:rPr>
    </w:lvl>
  </w:abstractNum>
  <w:num w:numId="1" w16cid:durableId="1726291331">
    <w:abstractNumId w:val="8"/>
  </w:num>
  <w:num w:numId="2" w16cid:durableId="2033796125">
    <w:abstractNumId w:val="15"/>
  </w:num>
  <w:num w:numId="3" w16cid:durableId="2127695010">
    <w:abstractNumId w:val="19"/>
  </w:num>
  <w:num w:numId="4" w16cid:durableId="77598505">
    <w:abstractNumId w:val="16"/>
  </w:num>
  <w:num w:numId="5" w16cid:durableId="2041781752">
    <w:abstractNumId w:val="17"/>
  </w:num>
  <w:num w:numId="6" w16cid:durableId="1443646319">
    <w:abstractNumId w:val="2"/>
  </w:num>
  <w:num w:numId="7" w16cid:durableId="739257107">
    <w:abstractNumId w:val="11"/>
  </w:num>
  <w:num w:numId="8" w16cid:durableId="560948490">
    <w:abstractNumId w:val="3"/>
  </w:num>
  <w:num w:numId="9" w16cid:durableId="160245428">
    <w:abstractNumId w:val="5"/>
  </w:num>
  <w:num w:numId="10" w16cid:durableId="645816299">
    <w:abstractNumId w:val="20"/>
  </w:num>
  <w:num w:numId="11" w16cid:durableId="123351903">
    <w:abstractNumId w:val="0"/>
  </w:num>
  <w:num w:numId="12" w16cid:durableId="589505973">
    <w:abstractNumId w:val="12"/>
  </w:num>
  <w:num w:numId="13" w16cid:durableId="2053191841">
    <w:abstractNumId w:val="6"/>
  </w:num>
  <w:num w:numId="14" w16cid:durableId="240482689">
    <w:abstractNumId w:val="14"/>
  </w:num>
  <w:num w:numId="15" w16cid:durableId="811991083">
    <w:abstractNumId w:val="18"/>
  </w:num>
  <w:num w:numId="16" w16cid:durableId="1839611590">
    <w:abstractNumId w:val="9"/>
  </w:num>
  <w:num w:numId="17" w16cid:durableId="600842678">
    <w:abstractNumId w:val="10"/>
  </w:num>
  <w:num w:numId="18" w16cid:durableId="1470437680">
    <w:abstractNumId w:val="7"/>
  </w:num>
  <w:num w:numId="19" w16cid:durableId="660548439">
    <w:abstractNumId w:val="4"/>
  </w:num>
  <w:num w:numId="20" w16cid:durableId="160707195">
    <w:abstractNumId w:val="13"/>
  </w:num>
  <w:num w:numId="21" w16cid:durableId="1754351843">
    <w:abstractNumId w:val="21"/>
  </w:num>
  <w:num w:numId="22" w16cid:durableId="56754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82"/>
    <w:rsid w:val="000D5906"/>
    <w:rsid w:val="006C2E82"/>
    <w:rsid w:val="00C8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7974"/>
  <w15:docId w15:val="{CDB1522F-ACD4-4E87-AFB5-25E98EC4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10004</Characters>
  <Application>Microsoft Office Word</Application>
  <DocSecurity>0</DocSecurity>
  <Lines>83</Lines>
  <Paragraphs>23</Paragraphs>
  <ScaleCrop>false</ScaleCrop>
  <Manager/>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2025-11-11T09:16:00Z</dcterms:created>
  <dcterms:modified xsi:type="dcterms:W3CDTF">2025-11-11T09:16:00Z</dcterms:modified>
  <cp:category/>
</cp:coreProperties>
</file>