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8D8D" w14:textId="373C1AD0" w:rsidR="00973493" w:rsidRPr="005C33EF" w:rsidRDefault="005C33EF">
      <w:pPr>
        <w:jc w:val="center"/>
        <w:rPr>
          <w:b/>
          <w:bCs/>
          <w:sz w:val="48"/>
          <w:szCs w:val="48"/>
        </w:rPr>
      </w:pPr>
      <w:r w:rsidRPr="005C33EF">
        <w:rPr>
          <w:b/>
          <w:bCs/>
          <w:sz w:val="48"/>
          <w:szCs w:val="48"/>
        </w:rPr>
        <w:t>Learn and Prosper School</w:t>
      </w:r>
    </w:p>
    <w:p w14:paraId="42F25D46" w14:textId="77777777" w:rsidR="00973493" w:rsidRDefault="00973493"/>
    <w:p w14:paraId="66F1146E" w14:textId="77777777" w:rsidR="00973493" w:rsidRDefault="00000000">
      <w:pPr>
        <w:pStyle w:val="Heading1"/>
      </w:pPr>
      <w:r>
        <w:t>GDPR Framework</w:t>
      </w:r>
    </w:p>
    <w:p w14:paraId="49A99D2C" w14:textId="77777777" w:rsidR="00973493" w:rsidRDefault="00000000">
      <w:pPr>
        <w:pStyle w:val="Heading2"/>
      </w:pPr>
      <w:r>
        <w:t>1. Introduction</w:t>
      </w:r>
    </w:p>
    <w:p w14:paraId="0AFF7954" w14:textId="77777777" w:rsidR="00973493" w:rsidRDefault="00000000">
      <w:pPr>
        <w:pStyle w:val="Heading3"/>
      </w:pPr>
      <w:r>
        <w:t>1.1 Purpose of the GDPR Policy</w:t>
      </w:r>
    </w:p>
    <w:p w14:paraId="05DE44EA" w14:textId="77777777" w:rsidR="00973493" w:rsidRDefault="00000000">
      <w:r>
        <w:t>This policy outlines how the school complies with its statutory responsibilities under the UK General Data Protection Regulation (UK GDPR) and the Data Protection Act 2018. It ensures that personal data is collected, processed, and stored securely and lawfully. The school is committed to respecting the privacy rights of pupils, staff, governors, and any other individuals whose personal data we hold.</w:t>
      </w:r>
    </w:p>
    <w:p w14:paraId="3B067DBB" w14:textId="77777777" w:rsidR="00973493" w:rsidRDefault="00000000">
      <w:pPr>
        <w:pStyle w:val="Heading3"/>
      </w:pPr>
      <w:r>
        <w:t>1.2 Scope</w:t>
      </w:r>
    </w:p>
    <w:p w14:paraId="031235AC" w14:textId="77777777" w:rsidR="00973493" w:rsidRDefault="00000000">
      <w:r>
        <w:t>This policy applies to all personal data processed by the school, whether in electronic form or as part of a structured filing system. It applies to all staff, governors/trustees, volunteers, contractors, pupils, parents/carers, and any third parties working with or on behalf of the school who have access to personal data.</w:t>
      </w:r>
    </w:p>
    <w:p w14:paraId="6CA1A694" w14:textId="77777777" w:rsidR="00973493" w:rsidRDefault="00000000">
      <w:pPr>
        <w:pStyle w:val="Heading3"/>
      </w:pPr>
      <w:r>
        <w:t>1.3 Legal Framework</w:t>
      </w:r>
    </w:p>
    <w:p w14:paraId="10806439" w14:textId="77777777" w:rsidR="00973493" w:rsidRDefault="00000000">
      <w:r>
        <w:t>This policy is based on the following legislation and guidance:</w:t>
      </w:r>
    </w:p>
    <w:p w14:paraId="28918AD7" w14:textId="77777777" w:rsidR="00973493" w:rsidRDefault="00000000">
      <w:pPr>
        <w:numPr>
          <w:ilvl w:val="0"/>
          <w:numId w:val="1"/>
        </w:numPr>
      </w:pPr>
      <w:r>
        <w:t>UK General Data Protection Regulation (UK GDPR)</w:t>
      </w:r>
    </w:p>
    <w:p w14:paraId="7288336B" w14:textId="77777777" w:rsidR="00973493" w:rsidRDefault="00000000">
      <w:pPr>
        <w:numPr>
          <w:ilvl w:val="0"/>
          <w:numId w:val="1"/>
        </w:numPr>
      </w:pPr>
      <w:r>
        <w:t>Data Protection Act 2018</w:t>
      </w:r>
    </w:p>
    <w:p w14:paraId="6E297D7D" w14:textId="77777777" w:rsidR="00973493" w:rsidRDefault="00000000">
      <w:pPr>
        <w:numPr>
          <w:ilvl w:val="0"/>
          <w:numId w:val="1"/>
        </w:numPr>
      </w:pPr>
      <w:r>
        <w:t>Freedom of Information Act 2000</w:t>
      </w:r>
    </w:p>
    <w:p w14:paraId="48C01AB9" w14:textId="77777777" w:rsidR="00973493" w:rsidRDefault="00000000">
      <w:pPr>
        <w:numPr>
          <w:ilvl w:val="0"/>
          <w:numId w:val="1"/>
        </w:numPr>
      </w:pPr>
      <w:r>
        <w:t>Protection of Freedoms Act 2012</w:t>
      </w:r>
    </w:p>
    <w:p w14:paraId="0CCDFDDB" w14:textId="77777777" w:rsidR="00973493" w:rsidRDefault="00000000">
      <w:pPr>
        <w:numPr>
          <w:ilvl w:val="0"/>
          <w:numId w:val="1"/>
        </w:numPr>
      </w:pPr>
      <w:r>
        <w:t>Education Act 1996</w:t>
      </w:r>
    </w:p>
    <w:p w14:paraId="55907B72" w14:textId="77777777" w:rsidR="00973493" w:rsidRDefault="00000000">
      <w:pPr>
        <w:numPr>
          <w:ilvl w:val="0"/>
          <w:numId w:val="1"/>
        </w:numPr>
      </w:pPr>
      <w:r>
        <w:t>Department for Education’s (DfE) Data Protection: A Toolkit for Schools</w:t>
      </w:r>
    </w:p>
    <w:p w14:paraId="22DCA9CB" w14:textId="77777777" w:rsidR="00973493" w:rsidRDefault="00000000">
      <w:pPr>
        <w:numPr>
          <w:ilvl w:val="0"/>
          <w:numId w:val="1"/>
        </w:numPr>
      </w:pPr>
      <w:r>
        <w:t>Information Commissioner’s Office (ICO) guidance</w:t>
      </w:r>
    </w:p>
    <w:p w14:paraId="066AA15F" w14:textId="77777777" w:rsidR="00973493" w:rsidRDefault="00000000">
      <w:pPr>
        <w:numPr>
          <w:ilvl w:val="0"/>
          <w:numId w:val="1"/>
        </w:numPr>
      </w:pPr>
      <w:r>
        <w:t>Ofsted Education Inspection Framework</w:t>
      </w:r>
    </w:p>
    <w:p w14:paraId="43BD7E12" w14:textId="77777777" w:rsidR="00973493" w:rsidRDefault="00000000">
      <w:pPr>
        <w:pStyle w:val="Heading2"/>
      </w:pPr>
      <w:r>
        <w:t>2. Roles and Responsibilities</w:t>
      </w:r>
    </w:p>
    <w:p w14:paraId="579A5A18" w14:textId="77777777" w:rsidR="00973493" w:rsidRDefault="00000000">
      <w:pPr>
        <w:pStyle w:val="Heading3"/>
      </w:pPr>
      <w:r>
        <w:t>2.1 Data Controller</w:t>
      </w:r>
    </w:p>
    <w:p w14:paraId="577F3797" w14:textId="77777777" w:rsidR="00973493" w:rsidRDefault="00000000">
      <w:r>
        <w:lastRenderedPageBreak/>
        <w:t>The school, as a public authority, is the Data Controller and determines the purposes and means of processing personal data. The school has ultimate responsibility for ensuring compliance with the UK GDPR.</w:t>
      </w:r>
    </w:p>
    <w:p w14:paraId="468472C6" w14:textId="77777777" w:rsidR="00973493" w:rsidRDefault="00000000">
      <w:pPr>
        <w:pStyle w:val="Heading3"/>
      </w:pPr>
      <w:r>
        <w:t>2.2 Data Processor</w:t>
      </w:r>
    </w:p>
    <w:p w14:paraId="6233E461" w14:textId="77777777" w:rsidR="00973493" w:rsidRDefault="00000000">
      <w:r>
        <w:t xml:space="preserve">A Data Processor is any individual or </w:t>
      </w:r>
      <w:proofErr w:type="spellStart"/>
      <w:r>
        <w:t>organisation</w:t>
      </w:r>
      <w:proofErr w:type="spellEnd"/>
      <w:r>
        <w:t xml:space="preserve"> that processes personal data on behalf of the school. All processors are bound by contract to comply with data protection legislation and the school's instructions.</w:t>
      </w:r>
    </w:p>
    <w:p w14:paraId="7BCD3DE4" w14:textId="77777777" w:rsidR="00973493" w:rsidRDefault="00000000">
      <w:pPr>
        <w:pStyle w:val="Heading3"/>
      </w:pPr>
      <w:r>
        <w:t>2.3 Data Protection Officer (DPO)</w:t>
      </w:r>
    </w:p>
    <w:p w14:paraId="0BCC602C" w14:textId="77777777" w:rsidR="00973493" w:rsidRDefault="00000000">
      <w:r>
        <w:t>The school has appointed a Data Protection Officer in accordance with Article 37 of the UK GDPR. The DPO is responsible for monitoring the school’s compliance, advising on data protection obligations, and acting as the point of contact with the ICO. The DPO must report directly to the governing body or the highest level of management and is provided with authority and resources to carry out their role.</w:t>
      </w:r>
    </w:p>
    <w:p w14:paraId="3A9233B4" w14:textId="77777777" w:rsidR="00973493" w:rsidRDefault="00000000">
      <w:r>
        <w:rPr>
          <w:b/>
          <w:bCs/>
        </w:rPr>
        <w:t>DPO Contact Details:   </w:t>
      </w:r>
      <w:r>
        <w:t xml:space="preserve">Frederico </w:t>
      </w:r>
      <w:proofErr w:type="spellStart"/>
      <w:r>
        <w:t>Baroseiro</w:t>
      </w:r>
      <w:proofErr w:type="spellEnd"/>
      <w:r>
        <w:t>               Contact email:  fred@1ststaff.co.uk</w:t>
      </w:r>
    </w:p>
    <w:p w14:paraId="15D65151" w14:textId="77777777" w:rsidR="00973493" w:rsidRDefault="00000000">
      <w:pPr>
        <w:pStyle w:val="Heading3"/>
      </w:pPr>
      <w:r>
        <w:t>2.4 Staff Responsibilities</w:t>
      </w:r>
    </w:p>
    <w:p w14:paraId="59FA4A7E" w14:textId="77777777" w:rsidR="00973493" w:rsidRDefault="00000000">
      <w:r>
        <w:t>All staff are responsible for:</w:t>
      </w:r>
    </w:p>
    <w:p w14:paraId="7208BB35" w14:textId="77777777" w:rsidR="00973493" w:rsidRDefault="00000000">
      <w:pPr>
        <w:numPr>
          <w:ilvl w:val="0"/>
          <w:numId w:val="2"/>
        </w:numPr>
      </w:pPr>
      <w:r>
        <w:t>Ensuring they understand and comply with this policy</w:t>
      </w:r>
    </w:p>
    <w:p w14:paraId="5402CE9F" w14:textId="77777777" w:rsidR="00973493" w:rsidRDefault="00000000">
      <w:pPr>
        <w:numPr>
          <w:ilvl w:val="0"/>
          <w:numId w:val="2"/>
        </w:numPr>
      </w:pPr>
      <w:r>
        <w:t xml:space="preserve">Only accessing personal data </w:t>
      </w:r>
      <w:proofErr w:type="gramStart"/>
      <w:r>
        <w:t>necessary</w:t>
      </w:r>
      <w:proofErr w:type="gramEnd"/>
      <w:r>
        <w:t xml:space="preserve"> for their role</w:t>
      </w:r>
    </w:p>
    <w:p w14:paraId="0ABD9909" w14:textId="77777777" w:rsidR="00973493" w:rsidRDefault="00000000">
      <w:pPr>
        <w:numPr>
          <w:ilvl w:val="0"/>
          <w:numId w:val="2"/>
        </w:numPr>
      </w:pPr>
      <w:r>
        <w:t>Reporting any data protection concerns or breaches immediately to the DPO</w:t>
      </w:r>
    </w:p>
    <w:p w14:paraId="26A497A2" w14:textId="77777777" w:rsidR="00973493" w:rsidRDefault="00000000">
      <w:pPr>
        <w:numPr>
          <w:ilvl w:val="0"/>
          <w:numId w:val="2"/>
        </w:numPr>
      </w:pPr>
      <w:r>
        <w:t>Completing annual data protection training. Staff who breach this policy may face disciplinary action.</w:t>
      </w:r>
    </w:p>
    <w:p w14:paraId="1359DF85" w14:textId="77777777" w:rsidR="00973493" w:rsidRDefault="00000000">
      <w:pPr>
        <w:pStyle w:val="Heading2"/>
      </w:pPr>
      <w:r>
        <w:t>3. Data Protection Principles</w:t>
      </w:r>
    </w:p>
    <w:p w14:paraId="79E0B799" w14:textId="77777777" w:rsidR="00973493" w:rsidRDefault="00000000">
      <w:r>
        <w:t>In processing personal data, the school adheres to the following UK GDPR principles. Personal data must be:</w:t>
      </w:r>
    </w:p>
    <w:p w14:paraId="3CF050F5" w14:textId="77777777" w:rsidR="00973493" w:rsidRDefault="00000000">
      <w:pPr>
        <w:pStyle w:val="Heading3"/>
      </w:pPr>
      <w:r>
        <w:t>3.1 Lawful, Fair, and Transparent</w:t>
      </w:r>
    </w:p>
    <w:p w14:paraId="6A5EA1E4" w14:textId="77777777" w:rsidR="00973493" w:rsidRDefault="00000000">
      <w:r>
        <w:t>Processed lawfully, fairly and in a transparent manner in relation to the data subject.</w:t>
      </w:r>
    </w:p>
    <w:p w14:paraId="4B758E54" w14:textId="77777777" w:rsidR="00973493" w:rsidRDefault="00000000">
      <w:pPr>
        <w:pStyle w:val="Heading3"/>
      </w:pPr>
      <w:r>
        <w:t>3.2 Purpose Limitation</w:t>
      </w:r>
    </w:p>
    <w:p w14:paraId="77E218EF" w14:textId="77777777" w:rsidR="00973493" w:rsidRDefault="00000000">
      <w:r>
        <w:t>Collected for specified, explicit, and legitimate purposes and not further processed in a manner incompatible with those purposes.</w:t>
      </w:r>
    </w:p>
    <w:p w14:paraId="37E382A9" w14:textId="77777777" w:rsidR="00973493" w:rsidRDefault="00000000">
      <w:pPr>
        <w:pStyle w:val="Heading3"/>
      </w:pPr>
      <w:r>
        <w:lastRenderedPageBreak/>
        <w:t xml:space="preserve">3.3 Data </w:t>
      </w:r>
      <w:proofErr w:type="spellStart"/>
      <w:r>
        <w:t>Minimisation</w:t>
      </w:r>
      <w:proofErr w:type="spellEnd"/>
    </w:p>
    <w:p w14:paraId="2E184E5C" w14:textId="77777777" w:rsidR="00973493" w:rsidRDefault="00000000">
      <w:r>
        <w:t>Adequate, relevant and limited to what is necessary in relation to the purposes for which they are processed.</w:t>
      </w:r>
    </w:p>
    <w:p w14:paraId="7582E567" w14:textId="77777777" w:rsidR="00973493" w:rsidRDefault="00000000">
      <w:pPr>
        <w:pStyle w:val="Heading3"/>
      </w:pPr>
      <w:r>
        <w:t>3.4 Accuracy</w:t>
      </w:r>
    </w:p>
    <w:p w14:paraId="39A79349" w14:textId="77777777" w:rsidR="00973493" w:rsidRDefault="00000000">
      <w:r>
        <w:t xml:space="preserve">Accurate and, where necessary, kept up to date. Every reasonable step must be taken to ensure inaccurate data </w:t>
      </w:r>
      <w:proofErr w:type="gramStart"/>
      <w:r>
        <w:t>are</w:t>
      </w:r>
      <w:proofErr w:type="gramEnd"/>
      <w:r>
        <w:t xml:space="preserve"> erased or rectified without delay.</w:t>
      </w:r>
    </w:p>
    <w:p w14:paraId="6CCA1C87" w14:textId="77777777" w:rsidR="00973493" w:rsidRDefault="00000000">
      <w:pPr>
        <w:pStyle w:val="Heading3"/>
      </w:pPr>
      <w:r>
        <w:t>3.5 Storage Limitation</w:t>
      </w:r>
    </w:p>
    <w:p w14:paraId="20B54C0C" w14:textId="77777777" w:rsidR="00973493" w:rsidRDefault="00000000">
      <w:r>
        <w:t xml:space="preserve">Kept in a form which permits identification of data subjects for no longer than is necessary for the purposes for which the data </w:t>
      </w:r>
      <w:proofErr w:type="gramStart"/>
      <w:r>
        <w:t>are</w:t>
      </w:r>
      <w:proofErr w:type="gramEnd"/>
      <w:r>
        <w:t xml:space="preserve"> processed.</w:t>
      </w:r>
    </w:p>
    <w:p w14:paraId="66333C80" w14:textId="77777777" w:rsidR="00973493" w:rsidRDefault="00000000">
      <w:pPr>
        <w:pStyle w:val="Heading3"/>
      </w:pPr>
      <w:r>
        <w:t>3.6 Integrity and Confidentiality</w:t>
      </w:r>
    </w:p>
    <w:p w14:paraId="56A4FA07" w14:textId="77777777" w:rsidR="00973493" w:rsidRDefault="00000000">
      <w:r>
        <w:t xml:space="preserve">Processed in a manner that ensures appropriate security of the personal data including protection against </w:t>
      </w:r>
      <w:proofErr w:type="spellStart"/>
      <w:r>
        <w:t>unauthorised</w:t>
      </w:r>
      <w:proofErr w:type="spellEnd"/>
      <w:r>
        <w:t xml:space="preserve"> or unlawful processing, access or loss.</w:t>
      </w:r>
    </w:p>
    <w:p w14:paraId="1218BE3B" w14:textId="77777777" w:rsidR="00973493" w:rsidRDefault="00000000">
      <w:pPr>
        <w:pStyle w:val="Heading3"/>
      </w:pPr>
      <w:r>
        <w:t>3.7 Accountability</w:t>
      </w:r>
    </w:p>
    <w:p w14:paraId="5A468F2F" w14:textId="77777777" w:rsidR="00973493" w:rsidRDefault="00000000">
      <w:r>
        <w:t>The school is responsible for, and able to demonstrate, compliance with these principles.</w:t>
      </w:r>
    </w:p>
    <w:p w14:paraId="5FEFEF4A" w14:textId="77777777" w:rsidR="00973493" w:rsidRDefault="00000000">
      <w:pPr>
        <w:pStyle w:val="Heading2"/>
      </w:pPr>
      <w:r>
        <w:t>4. Lawful Bases for Processing Personal Data</w:t>
      </w:r>
    </w:p>
    <w:p w14:paraId="12BBD555" w14:textId="77777777" w:rsidR="00973493" w:rsidRDefault="00000000">
      <w:r>
        <w:t>The school processes personal data based on the following lawful grounds under Article 6 of the UK GDPR:</w:t>
      </w:r>
    </w:p>
    <w:p w14:paraId="4AF3E37D" w14:textId="77777777" w:rsidR="00973493" w:rsidRDefault="00000000">
      <w:pPr>
        <w:numPr>
          <w:ilvl w:val="0"/>
          <w:numId w:val="3"/>
        </w:numPr>
      </w:pPr>
      <w:r>
        <w:rPr>
          <w:b/>
          <w:bCs/>
        </w:rPr>
        <w:t>Legal Obligation:</w:t>
      </w:r>
      <w:r>
        <w:t xml:space="preserve"> Personal data is processed when necessary to comply with a legal obligation.</w:t>
      </w:r>
    </w:p>
    <w:p w14:paraId="096B0270" w14:textId="77777777" w:rsidR="00973493" w:rsidRDefault="00000000">
      <w:pPr>
        <w:numPr>
          <w:ilvl w:val="0"/>
          <w:numId w:val="3"/>
        </w:numPr>
      </w:pPr>
      <w:r>
        <w:rPr>
          <w:b/>
          <w:bCs/>
        </w:rPr>
        <w:t>Public Task:</w:t>
      </w:r>
      <w:r>
        <w:t xml:space="preserve"> As a public authority, the school processes data to perform an official task or function in the public interest.</w:t>
      </w:r>
    </w:p>
    <w:p w14:paraId="694935DD" w14:textId="77777777" w:rsidR="00973493" w:rsidRDefault="00000000">
      <w:pPr>
        <w:numPr>
          <w:ilvl w:val="0"/>
          <w:numId w:val="3"/>
        </w:numPr>
      </w:pPr>
      <w:r>
        <w:rPr>
          <w:b/>
          <w:bCs/>
        </w:rPr>
        <w:t>Vital Interests:</w:t>
      </w:r>
      <w:r>
        <w:t xml:space="preserve"> Personal data may be processed to protect someone’s life.</w:t>
      </w:r>
    </w:p>
    <w:p w14:paraId="38A43B73" w14:textId="77777777" w:rsidR="00973493" w:rsidRDefault="00000000">
      <w:pPr>
        <w:numPr>
          <w:ilvl w:val="0"/>
          <w:numId w:val="3"/>
        </w:numPr>
      </w:pPr>
      <w:r>
        <w:rPr>
          <w:b/>
          <w:bCs/>
        </w:rPr>
        <w:t>Consent:</w:t>
      </w:r>
      <w:r>
        <w:t xml:space="preserve"> For specific purposes (e.g. use of pupils’ images), consent is obtained in advance.</w:t>
      </w:r>
    </w:p>
    <w:p w14:paraId="0F896E4B" w14:textId="77777777" w:rsidR="00973493" w:rsidRDefault="00000000">
      <w:pPr>
        <w:numPr>
          <w:ilvl w:val="0"/>
          <w:numId w:val="3"/>
        </w:numPr>
      </w:pPr>
      <w:r>
        <w:rPr>
          <w:b/>
          <w:bCs/>
        </w:rPr>
        <w:t>Contractual Necessity:</w:t>
      </w:r>
      <w:r>
        <w:t xml:space="preserve"> Data may be processed if required under a contract.</w:t>
      </w:r>
    </w:p>
    <w:p w14:paraId="2658D99C" w14:textId="77777777" w:rsidR="00973493" w:rsidRDefault="00000000">
      <w:pPr>
        <w:numPr>
          <w:ilvl w:val="0"/>
          <w:numId w:val="3"/>
        </w:numPr>
      </w:pPr>
      <w:r>
        <w:rPr>
          <w:b/>
          <w:bCs/>
        </w:rPr>
        <w:t>Legitimate Interests:</w:t>
      </w:r>
      <w:r>
        <w:t xml:space="preserve"> Used only in limited instances where processing is necessary and does not override data subject rights.</w:t>
      </w:r>
    </w:p>
    <w:p w14:paraId="39A10F83" w14:textId="77777777" w:rsidR="00973493" w:rsidRDefault="00000000">
      <w:r>
        <w:t>Special category personal data is processed under Article 9 UK GDPR where:</w:t>
      </w:r>
    </w:p>
    <w:p w14:paraId="72DCE642" w14:textId="77777777" w:rsidR="00973493" w:rsidRDefault="00000000">
      <w:pPr>
        <w:numPr>
          <w:ilvl w:val="0"/>
          <w:numId w:val="4"/>
        </w:numPr>
      </w:pPr>
      <w:r>
        <w:t>There is clear parental or pupil (if aged 13+) consent</w:t>
      </w:r>
    </w:p>
    <w:p w14:paraId="1F7A71BB" w14:textId="77777777" w:rsidR="00973493" w:rsidRDefault="00000000">
      <w:pPr>
        <w:numPr>
          <w:ilvl w:val="0"/>
          <w:numId w:val="4"/>
        </w:numPr>
      </w:pPr>
      <w:r>
        <w:lastRenderedPageBreak/>
        <w:t>Processing is necessary for reasons of substantial public interest (e.g. safeguarding, equality of opportunity, SEND provision)</w:t>
      </w:r>
    </w:p>
    <w:p w14:paraId="3769E13C" w14:textId="77777777" w:rsidR="00973493" w:rsidRDefault="00000000">
      <w:pPr>
        <w:pStyle w:val="Heading2"/>
      </w:pPr>
      <w:r>
        <w:t>5. Types of Personal Data Processed</w:t>
      </w:r>
    </w:p>
    <w:p w14:paraId="73F28D84" w14:textId="77777777" w:rsidR="00973493" w:rsidRDefault="00000000">
      <w:pPr>
        <w:pStyle w:val="Heading3"/>
      </w:pPr>
      <w:r>
        <w:t>5.1 Categories of Data</w:t>
      </w:r>
    </w:p>
    <w:p w14:paraId="3B2BEF2C" w14:textId="77777777" w:rsidR="00973493" w:rsidRDefault="00000000">
      <w:r>
        <w:t>The school collects and processes the following categories of personal data:</w:t>
      </w:r>
    </w:p>
    <w:p w14:paraId="1F834C52" w14:textId="77777777" w:rsidR="00973493" w:rsidRDefault="00000000">
      <w:pPr>
        <w:numPr>
          <w:ilvl w:val="0"/>
          <w:numId w:val="5"/>
        </w:numPr>
      </w:pPr>
      <w:r>
        <w:rPr>
          <w:b/>
          <w:bCs/>
        </w:rPr>
        <w:t>Personal data:</w:t>
      </w:r>
      <w:r>
        <w:t xml:space="preserve"> Name, DOB, address, contact details, gender, assessment data.</w:t>
      </w:r>
    </w:p>
    <w:p w14:paraId="0B139765" w14:textId="77777777" w:rsidR="00973493" w:rsidRDefault="00000000">
      <w:pPr>
        <w:numPr>
          <w:ilvl w:val="0"/>
          <w:numId w:val="5"/>
        </w:numPr>
      </w:pPr>
      <w:r>
        <w:rPr>
          <w:b/>
          <w:bCs/>
        </w:rPr>
        <w:t>Special category data:</w:t>
      </w:r>
      <w:r>
        <w:t xml:space="preserve"> Ethnic background, medical information, special educational needs, biometric data (if applicable).</w:t>
      </w:r>
    </w:p>
    <w:p w14:paraId="09A3BA9D" w14:textId="77777777" w:rsidR="00973493" w:rsidRDefault="00000000">
      <w:pPr>
        <w:numPr>
          <w:ilvl w:val="0"/>
          <w:numId w:val="5"/>
        </w:numPr>
      </w:pPr>
      <w:r>
        <w:rPr>
          <w:b/>
          <w:bCs/>
        </w:rPr>
        <w:t>Criminal offence data:</w:t>
      </w:r>
      <w:r>
        <w:t xml:space="preserve"> DBS status for staff and volunteers.</w:t>
      </w:r>
    </w:p>
    <w:p w14:paraId="693ABFFF" w14:textId="77777777" w:rsidR="00973493" w:rsidRDefault="00000000">
      <w:pPr>
        <w:pStyle w:val="Heading3"/>
      </w:pPr>
      <w:r>
        <w:t>5.2 Data Subjects</w:t>
      </w:r>
    </w:p>
    <w:p w14:paraId="0DE484DD" w14:textId="77777777" w:rsidR="00973493" w:rsidRDefault="00000000">
      <w:r>
        <w:t>Data is collected and processed about:</w:t>
      </w:r>
    </w:p>
    <w:p w14:paraId="12C9C2FE" w14:textId="77777777" w:rsidR="00973493" w:rsidRDefault="00000000">
      <w:pPr>
        <w:numPr>
          <w:ilvl w:val="0"/>
          <w:numId w:val="6"/>
        </w:numPr>
      </w:pPr>
      <w:r>
        <w:t>Pupils</w:t>
      </w:r>
    </w:p>
    <w:p w14:paraId="614A404C" w14:textId="77777777" w:rsidR="00973493" w:rsidRDefault="00000000">
      <w:pPr>
        <w:numPr>
          <w:ilvl w:val="0"/>
          <w:numId w:val="6"/>
        </w:numPr>
      </w:pPr>
      <w:r>
        <w:t>Parents and carers</w:t>
      </w:r>
    </w:p>
    <w:p w14:paraId="78917C06" w14:textId="77777777" w:rsidR="00973493" w:rsidRDefault="00000000">
      <w:pPr>
        <w:numPr>
          <w:ilvl w:val="0"/>
          <w:numId w:val="6"/>
        </w:numPr>
      </w:pPr>
      <w:r>
        <w:t>School staff</w:t>
      </w:r>
    </w:p>
    <w:p w14:paraId="004FD8E9" w14:textId="77777777" w:rsidR="00973493" w:rsidRDefault="00000000">
      <w:pPr>
        <w:numPr>
          <w:ilvl w:val="0"/>
          <w:numId w:val="6"/>
        </w:numPr>
      </w:pPr>
      <w:r>
        <w:t>Volunteers</w:t>
      </w:r>
    </w:p>
    <w:p w14:paraId="12411752" w14:textId="77777777" w:rsidR="00973493" w:rsidRDefault="00000000">
      <w:pPr>
        <w:numPr>
          <w:ilvl w:val="0"/>
          <w:numId w:val="6"/>
        </w:numPr>
      </w:pPr>
      <w:r>
        <w:t>Contractors and service providers</w:t>
      </w:r>
    </w:p>
    <w:p w14:paraId="662872DD" w14:textId="77777777" w:rsidR="00973493" w:rsidRDefault="00000000">
      <w:pPr>
        <w:numPr>
          <w:ilvl w:val="0"/>
          <w:numId w:val="6"/>
        </w:numPr>
      </w:pPr>
      <w:r>
        <w:t>Governors/trustees</w:t>
      </w:r>
    </w:p>
    <w:p w14:paraId="38CB7AD5" w14:textId="77777777" w:rsidR="00973493" w:rsidRDefault="00000000">
      <w:pPr>
        <w:numPr>
          <w:ilvl w:val="0"/>
          <w:numId w:val="6"/>
        </w:numPr>
      </w:pPr>
      <w:r>
        <w:t>Visitors</w:t>
      </w:r>
    </w:p>
    <w:p w14:paraId="713414AB" w14:textId="77777777" w:rsidR="00973493" w:rsidRDefault="00000000">
      <w:pPr>
        <w:pStyle w:val="Heading3"/>
      </w:pPr>
      <w:r>
        <w:t>5.3 Data Collection Sources</w:t>
      </w:r>
    </w:p>
    <w:p w14:paraId="7609D569" w14:textId="77777777" w:rsidR="00973493" w:rsidRDefault="00000000">
      <w:r>
        <w:t>Data is collected from:</w:t>
      </w:r>
    </w:p>
    <w:p w14:paraId="724D0F8F" w14:textId="77777777" w:rsidR="00973493" w:rsidRDefault="00000000">
      <w:pPr>
        <w:numPr>
          <w:ilvl w:val="0"/>
          <w:numId w:val="7"/>
        </w:numPr>
      </w:pPr>
      <w:r>
        <w:t>Enrolment and admissions forms</w:t>
      </w:r>
    </w:p>
    <w:p w14:paraId="115AC8E1" w14:textId="77777777" w:rsidR="00973493" w:rsidRDefault="00000000">
      <w:pPr>
        <w:numPr>
          <w:ilvl w:val="0"/>
          <w:numId w:val="7"/>
        </w:numPr>
      </w:pPr>
      <w:r>
        <w:t>Direct correspondence</w:t>
      </w:r>
    </w:p>
    <w:p w14:paraId="62D910D1" w14:textId="77777777" w:rsidR="00973493" w:rsidRDefault="00000000">
      <w:pPr>
        <w:numPr>
          <w:ilvl w:val="0"/>
          <w:numId w:val="7"/>
        </w:numPr>
      </w:pPr>
      <w:r>
        <w:t>CPOMS/safeguarding systems</w:t>
      </w:r>
    </w:p>
    <w:p w14:paraId="3C66FACB" w14:textId="77777777" w:rsidR="00973493" w:rsidRDefault="00000000">
      <w:pPr>
        <w:numPr>
          <w:ilvl w:val="0"/>
          <w:numId w:val="7"/>
        </w:numPr>
      </w:pPr>
      <w:r>
        <w:t>Digital platforms (e.g. MIS, remote learning platforms)</w:t>
      </w:r>
    </w:p>
    <w:p w14:paraId="55B0018E" w14:textId="77777777" w:rsidR="00973493" w:rsidRDefault="00000000">
      <w:pPr>
        <w:numPr>
          <w:ilvl w:val="0"/>
          <w:numId w:val="7"/>
        </w:numPr>
      </w:pPr>
      <w:r>
        <w:t>On-site CCTV and signing-in systems</w:t>
      </w:r>
    </w:p>
    <w:p w14:paraId="5C388D2F" w14:textId="77777777" w:rsidR="00973493" w:rsidRDefault="00000000">
      <w:pPr>
        <w:pStyle w:val="Heading2"/>
      </w:pPr>
      <w:r>
        <w:t>6. Consent</w:t>
      </w:r>
    </w:p>
    <w:p w14:paraId="008D33CC" w14:textId="77777777" w:rsidR="00973493" w:rsidRDefault="00000000">
      <w:pPr>
        <w:pStyle w:val="Heading3"/>
      </w:pPr>
      <w:r>
        <w:t>6.1 Obtaining Consent</w:t>
      </w:r>
    </w:p>
    <w:p w14:paraId="4408C5EB" w14:textId="77777777" w:rsidR="00973493" w:rsidRDefault="00000000">
      <w:r>
        <w:lastRenderedPageBreak/>
        <w:t>Where consent is used as a lawful basis for processing, the school ensures that:</w:t>
      </w:r>
    </w:p>
    <w:p w14:paraId="1F9D93AD" w14:textId="77777777" w:rsidR="00973493" w:rsidRDefault="00000000">
      <w:pPr>
        <w:numPr>
          <w:ilvl w:val="0"/>
          <w:numId w:val="8"/>
        </w:numPr>
      </w:pPr>
      <w:r>
        <w:t>Consent is freely given, specific, informed, and unambiguous</w:t>
      </w:r>
    </w:p>
    <w:p w14:paraId="7B3727D7" w14:textId="77777777" w:rsidR="00973493" w:rsidRDefault="00000000">
      <w:pPr>
        <w:numPr>
          <w:ilvl w:val="0"/>
          <w:numId w:val="8"/>
        </w:numPr>
      </w:pPr>
      <w:r>
        <w:t>Clear opt-in methods are used (e.g. consent forms)</w:t>
      </w:r>
    </w:p>
    <w:p w14:paraId="0E0054B3" w14:textId="77777777" w:rsidR="00973493" w:rsidRDefault="00000000">
      <w:pPr>
        <w:numPr>
          <w:ilvl w:val="0"/>
          <w:numId w:val="8"/>
        </w:numPr>
      </w:pPr>
      <w:r>
        <w:t>Separate consent is sought for different types of processing</w:t>
      </w:r>
    </w:p>
    <w:p w14:paraId="3DBE1897" w14:textId="77777777" w:rsidR="00973493" w:rsidRDefault="00000000">
      <w:pPr>
        <w:pStyle w:val="Heading3"/>
      </w:pPr>
      <w:r>
        <w:t>6.2 Withdrawal of Consent</w:t>
      </w:r>
    </w:p>
    <w:p w14:paraId="40C23039" w14:textId="77777777" w:rsidR="00973493" w:rsidRDefault="00000000">
      <w:r>
        <w:t xml:space="preserve">Individuals have the right to withdraw consent at any time. The process for withdrawal is clearly communicated and facilitated through school communication channels. Withdrawal of consent does not affect the lawfulness of processing before consent </w:t>
      </w:r>
      <w:proofErr w:type="gramStart"/>
      <w:r>
        <w:t>was</w:t>
      </w:r>
      <w:proofErr w:type="gramEnd"/>
      <w:r>
        <w:t xml:space="preserve"> withdrawn.</w:t>
      </w:r>
    </w:p>
    <w:p w14:paraId="74C0CC9A" w14:textId="77777777" w:rsidR="00973493" w:rsidRDefault="00000000">
      <w:pPr>
        <w:pStyle w:val="Heading2"/>
      </w:pPr>
      <w:r>
        <w:t>7. Data Subject Rights</w:t>
      </w:r>
    </w:p>
    <w:p w14:paraId="23761E3E" w14:textId="77777777" w:rsidR="00973493" w:rsidRDefault="00000000">
      <w:r>
        <w:t>Under the UK GDPR, individuals have the following rights:</w:t>
      </w:r>
    </w:p>
    <w:p w14:paraId="0572F264" w14:textId="77777777" w:rsidR="00973493" w:rsidRDefault="00000000">
      <w:pPr>
        <w:pStyle w:val="Heading3"/>
      </w:pPr>
      <w:r>
        <w:t>7.1 Right to be Informed</w:t>
      </w:r>
    </w:p>
    <w:p w14:paraId="25C98CD8" w14:textId="77777777" w:rsidR="00973493" w:rsidRDefault="00000000">
      <w:r>
        <w:t>Individuals must be informed about how the school uses their data through privacy notices.</w:t>
      </w:r>
    </w:p>
    <w:p w14:paraId="402CFBE2" w14:textId="77777777" w:rsidR="00973493" w:rsidRDefault="00000000">
      <w:pPr>
        <w:pStyle w:val="Heading3"/>
      </w:pPr>
      <w:r>
        <w:t>7.2 Right of Access (Subject Access Request)</w:t>
      </w:r>
    </w:p>
    <w:p w14:paraId="18C7D689" w14:textId="77777777" w:rsidR="00973493" w:rsidRDefault="00000000">
      <w:r>
        <w:t>Individuals have the right to request access to the data the school holds about them. The school will respond to such requests within one calendar month. Requests must be submitted in writing to the DPO.</w:t>
      </w:r>
    </w:p>
    <w:p w14:paraId="457DF98C" w14:textId="77777777" w:rsidR="00973493" w:rsidRDefault="00000000">
      <w:pPr>
        <w:pStyle w:val="Heading3"/>
      </w:pPr>
      <w:r>
        <w:t>7.3 Right to Rectification</w:t>
      </w:r>
    </w:p>
    <w:p w14:paraId="0CDB370B" w14:textId="77777777" w:rsidR="00973493" w:rsidRDefault="00000000">
      <w:r>
        <w:t>Individuals have the right to request inaccurate personal data be corrected or completed.</w:t>
      </w:r>
    </w:p>
    <w:p w14:paraId="50DB69E7" w14:textId="77777777" w:rsidR="00973493" w:rsidRDefault="00000000">
      <w:pPr>
        <w:pStyle w:val="Heading3"/>
      </w:pPr>
      <w:r>
        <w:t>7.4 Right to Erasure</w:t>
      </w:r>
    </w:p>
    <w:p w14:paraId="0C7A92A5" w14:textId="77777777" w:rsidR="00973493" w:rsidRDefault="00000000">
      <w:r>
        <w:t>In certain circumstances, individuals can ask for their data to be deleted (e.g. where consent is withdrawn or data is no longer necessary).</w:t>
      </w:r>
    </w:p>
    <w:p w14:paraId="5558819B" w14:textId="77777777" w:rsidR="00973493" w:rsidRDefault="00000000">
      <w:pPr>
        <w:pStyle w:val="Heading3"/>
      </w:pPr>
      <w:r>
        <w:t>7.5 Right to Restriction of Processing</w:t>
      </w:r>
    </w:p>
    <w:p w14:paraId="3F7103F4" w14:textId="77777777" w:rsidR="00973493" w:rsidRDefault="00000000">
      <w:r>
        <w:t>Individuals may ask the school to restrict processing of their data in specific circumstances.</w:t>
      </w:r>
    </w:p>
    <w:p w14:paraId="6DB19003" w14:textId="77777777" w:rsidR="00973493" w:rsidRDefault="00000000">
      <w:pPr>
        <w:pStyle w:val="Heading3"/>
      </w:pPr>
      <w:r>
        <w:t>7.6 Right to Data Portability</w:t>
      </w:r>
    </w:p>
    <w:p w14:paraId="4FEEC444" w14:textId="77777777" w:rsidR="00973493" w:rsidRDefault="00000000">
      <w:r>
        <w:t xml:space="preserve">This allows individuals to obtain and reuse their personal data across different services. It applies only where processing is based on consent or a </w:t>
      </w:r>
      <w:proofErr w:type="gramStart"/>
      <w:r>
        <w:t>contract, and</w:t>
      </w:r>
      <w:proofErr w:type="gramEnd"/>
      <w:r>
        <w:t xml:space="preserve"> is carried out by automated means.</w:t>
      </w:r>
    </w:p>
    <w:p w14:paraId="15EC443D" w14:textId="77777777" w:rsidR="00973493" w:rsidRDefault="00000000">
      <w:pPr>
        <w:pStyle w:val="Heading3"/>
      </w:pPr>
      <w:r>
        <w:lastRenderedPageBreak/>
        <w:t>7.7 Right to Object</w:t>
      </w:r>
    </w:p>
    <w:p w14:paraId="2402A257" w14:textId="77777777" w:rsidR="00973493" w:rsidRDefault="00000000">
      <w:r>
        <w:t xml:space="preserve">Individuals can object to processing carried out under the lawful basis of ‘public task’ or ‘legitimate </w:t>
      </w:r>
      <w:proofErr w:type="gramStart"/>
      <w:r>
        <w:t>interests’</w:t>
      </w:r>
      <w:proofErr w:type="gramEnd"/>
      <w:r>
        <w:t>. The school will consider the objection and cease processing unless there are compelling legitimate grounds to continue.</w:t>
      </w:r>
    </w:p>
    <w:p w14:paraId="141AB6B4" w14:textId="77777777" w:rsidR="00973493" w:rsidRDefault="00000000">
      <w:pPr>
        <w:pStyle w:val="Heading3"/>
      </w:pPr>
      <w:r>
        <w:t>7.8 Rights related to Automated Decision-Making</w:t>
      </w:r>
    </w:p>
    <w:p w14:paraId="5FDFDBB9" w14:textId="77777777" w:rsidR="00973493" w:rsidRDefault="00000000">
      <w:r>
        <w:t>The school does not engage in any automated decision-making or profiling.</w:t>
      </w:r>
    </w:p>
    <w:p w14:paraId="29FD3B39" w14:textId="77777777" w:rsidR="00973493" w:rsidRDefault="00000000">
      <w:pPr>
        <w:pStyle w:val="Heading2"/>
      </w:pPr>
      <w:r>
        <w:t>8. Data Protection by Design and by Default</w:t>
      </w:r>
    </w:p>
    <w:p w14:paraId="72D5CC93" w14:textId="77777777" w:rsidR="00973493" w:rsidRDefault="00000000">
      <w:r>
        <w:t>The school follows a proactive approach to data protection through:</w:t>
      </w:r>
    </w:p>
    <w:p w14:paraId="0F161F90" w14:textId="77777777" w:rsidR="00973493" w:rsidRDefault="00000000">
      <w:pPr>
        <w:numPr>
          <w:ilvl w:val="0"/>
          <w:numId w:val="9"/>
        </w:numPr>
      </w:pPr>
      <w:r>
        <w:t>Conducting Data Protection Impact Assessments (DPIAs) before implementing new systems or processing with high risk to individuals</w:t>
      </w:r>
    </w:p>
    <w:p w14:paraId="5EC58A0A" w14:textId="77777777" w:rsidR="00973493" w:rsidRDefault="00000000">
      <w:pPr>
        <w:numPr>
          <w:ilvl w:val="0"/>
          <w:numId w:val="9"/>
        </w:numPr>
      </w:pPr>
      <w:r>
        <w:t>Risk assessments and consultation with the DPO</w:t>
      </w:r>
    </w:p>
    <w:p w14:paraId="5B4D7A59" w14:textId="77777777" w:rsidR="00973493" w:rsidRDefault="00000000">
      <w:pPr>
        <w:numPr>
          <w:ilvl w:val="0"/>
          <w:numId w:val="9"/>
        </w:numPr>
      </w:pPr>
      <w:r>
        <w:t xml:space="preserve">Embedding data </w:t>
      </w:r>
      <w:proofErr w:type="spellStart"/>
      <w:r>
        <w:t>minimisation</w:t>
      </w:r>
      <w:proofErr w:type="spellEnd"/>
      <w:r>
        <w:t xml:space="preserve"> and appropriate security in systems from the outset</w:t>
      </w:r>
    </w:p>
    <w:p w14:paraId="465B8492" w14:textId="77777777" w:rsidR="00973493" w:rsidRDefault="00000000">
      <w:pPr>
        <w:pStyle w:val="Heading2"/>
      </w:pPr>
      <w:r>
        <w:t>9. Data Security</w:t>
      </w:r>
    </w:p>
    <w:p w14:paraId="3FF99F85" w14:textId="77777777" w:rsidR="00973493" w:rsidRDefault="00000000">
      <w:pPr>
        <w:pStyle w:val="Heading3"/>
      </w:pPr>
      <w:r>
        <w:t xml:space="preserve">9.1 Technical and </w:t>
      </w:r>
      <w:proofErr w:type="spellStart"/>
      <w:r>
        <w:t>Organisational</w:t>
      </w:r>
      <w:proofErr w:type="spellEnd"/>
      <w:r>
        <w:t xml:space="preserve"> Measures</w:t>
      </w:r>
    </w:p>
    <w:p w14:paraId="666979EB" w14:textId="77777777" w:rsidR="00973493" w:rsidRDefault="00000000">
      <w:r>
        <w:t>The school maintains robust measures to keep data secure, including:</w:t>
      </w:r>
    </w:p>
    <w:p w14:paraId="77772CF2" w14:textId="77777777" w:rsidR="00973493" w:rsidRDefault="00000000">
      <w:pPr>
        <w:numPr>
          <w:ilvl w:val="0"/>
          <w:numId w:val="10"/>
        </w:numPr>
      </w:pPr>
      <w:r>
        <w:t>Encrypted devices and secure cloud storage</w:t>
      </w:r>
    </w:p>
    <w:p w14:paraId="3204346E" w14:textId="77777777" w:rsidR="00973493" w:rsidRDefault="00000000">
      <w:pPr>
        <w:numPr>
          <w:ilvl w:val="0"/>
          <w:numId w:val="10"/>
        </w:numPr>
      </w:pPr>
      <w:r>
        <w:t>Restricted user access through role-based permissions</w:t>
      </w:r>
    </w:p>
    <w:p w14:paraId="665C24D1" w14:textId="77777777" w:rsidR="00973493" w:rsidRDefault="00000000">
      <w:pPr>
        <w:numPr>
          <w:ilvl w:val="0"/>
          <w:numId w:val="10"/>
        </w:numPr>
      </w:pPr>
      <w:r>
        <w:t>Use of secure email systems for personal data</w:t>
      </w:r>
    </w:p>
    <w:p w14:paraId="77FD635A" w14:textId="77777777" w:rsidR="00973493" w:rsidRDefault="00000000">
      <w:pPr>
        <w:numPr>
          <w:ilvl w:val="0"/>
          <w:numId w:val="10"/>
        </w:numPr>
      </w:pPr>
      <w:r>
        <w:t>Regular system backups and antivirus software</w:t>
      </w:r>
    </w:p>
    <w:p w14:paraId="4ED97672" w14:textId="77777777" w:rsidR="00973493" w:rsidRDefault="00000000">
      <w:pPr>
        <w:pStyle w:val="Heading3"/>
      </w:pPr>
      <w:r>
        <w:t>9.2 Physical Security</w:t>
      </w:r>
    </w:p>
    <w:p w14:paraId="07A1CBE8" w14:textId="77777777" w:rsidR="00973493" w:rsidRDefault="00000000">
      <w:r>
        <w:t xml:space="preserve">Physical data is stored securely in lockable filing cabinets or restricted-access rooms. Visitors to the school site are </w:t>
      </w:r>
      <w:proofErr w:type="gramStart"/>
      <w:r>
        <w:t>supervised at all times</w:t>
      </w:r>
      <w:proofErr w:type="gramEnd"/>
      <w:r>
        <w:t>.</w:t>
      </w:r>
    </w:p>
    <w:p w14:paraId="65184A9C" w14:textId="77777777" w:rsidR="00973493" w:rsidRDefault="00000000">
      <w:pPr>
        <w:pStyle w:val="Heading3"/>
      </w:pPr>
      <w:r>
        <w:t>9.3 Staff Training</w:t>
      </w:r>
    </w:p>
    <w:p w14:paraId="6FF33FE0" w14:textId="77777777" w:rsidR="00973493" w:rsidRDefault="00000000">
      <w:r>
        <w:t>All staff undertake mandatory data protection training during induction and at regular intervals. Staff are regularly reminded of expectations through briefings and CPD.</w:t>
      </w:r>
    </w:p>
    <w:p w14:paraId="61E66238" w14:textId="77777777" w:rsidR="00973493" w:rsidRDefault="00000000">
      <w:pPr>
        <w:pStyle w:val="Heading2"/>
      </w:pPr>
      <w:r>
        <w:t>10. Data Breach Management</w:t>
      </w:r>
    </w:p>
    <w:p w14:paraId="5E52E345" w14:textId="77777777" w:rsidR="00973493" w:rsidRDefault="00000000">
      <w:pPr>
        <w:pStyle w:val="Heading3"/>
      </w:pPr>
      <w:r>
        <w:lastRenderedPageBreak/>
        <w:t>10.1 Definition of a Data Breach</w:t>
      </w:r>
    </w:p>
    <w:p w14:paraId="2CE5C19B" w14:textId="77777777" w:rsidR="00973493" w:rsidRDefault="00000000">
      <w:r>
        <w:t xml:space="preserve">A personal data breach is a breach of security leading to destruction, loss, alteration, </w:t>
      </w:r>
      <w:proofErr w:type="spellStart"/>
      <w:r>
        <w:t>unauthorised</w:t>
      </w:r>
      <w:proofErr w:type="spellEnd"/>
      <w:r>
        <w:t xml:space="preserve"> disclosure of, or access to, personal data.</w:t>
      </w:r>
    </w:p>
    <w:p w14:paraId="05413499" w14:textId="77777777" w:rsidR="00973493" w:rsidRDefault="00000000">
      <w:pPr>
        <w:pStyle w:val="Heading3"/>
      </w:pPr>
      <w:r>
        <w:t>10.2 Reporting Procedures</w:t>
      </w:r>
    </w:p>
    <w:p w14:paraId="318B8A87" w14:textId="77777777" w:rsidR="00973493" w:rsidRDefault="00000000">
      <w:r>
        <w:t>All data breaches must be reported immediately to the DPO. Internal breach logs are maintained for all incidents, regardless of severity. If a breach is likely to result in a risk to rights and freedoms, the DPO will report it to the ICO within 72 hours.</w:t>
      </w:r>
    </w:p>
    <w:p w14:paraId="514E38AE" w14:textId="77777777" w:rsidR="00973493" w:rsidRDefault="00000000">
      <w:pPr>
        <w:pStyle w:val="Heading3"/>
      </w:pPr>
      <w:r>
        <w:t>10.3 Notification to Data Subjects</w:t>
      </w:r>
    </w:p>
    <w:p w14:paraId="40E14AAB" w14:textId="77777777" w:rsidR="00973493" w:rsidRDefault="00000000">
      <w:r>
        <w:t>Where required, the school will inform affected individuals of breaches without undue delay, providing details of the breach and recommended steps they should take.</w:t>
      </w:r>
    </w:p>
    <w:p w14:paraId="1DFA6BB3" w14:textId="77777777" w:rsidR="00973493" w:rsidRDefault="00000000">
      <w:pPr>
        <w:pStyle w:val="Heading2"/>
      </w:pPr>
      <w:r>
        <w:t>11. Data Retention and Disposal</w:t>
      </w:r>
    </w:p>
    <w:p w14:paraId="2B0262E2" w14:textId="77777777" w:rsidR="00973493" w:rsidRDefault="00000000">
      <w:pPr>
        <w:pStyle w:val="Heading3"/>
      </w:pPr>
      <w:r>
        <w:t>11.1 Retention Schedule</w:t>
      </w:r>
    </w:p>
    <w:p w14:paraId="15983C10" w14:textId="77777777" w:rsidR="00973493" w:rsidRDefault="00000000">
      <w:r>
        <w:t>The school follows the IRMS (Information and Records Management Society) Records Management Toolkit for Schools to ensure appropriate retention periods. Records are held only for as long as legally required or for the purpose they were collected.</w:t>
      </w:r>
    </w:p>
    <w:p w14:paraId="0C4501FD" w14:textId="77777777" w:rsidR="00973493" w:rsidRDefault="00000000">
      <w:pPr>
        <w:pStyle w:val="Heading3"/>
      </w:pPr>
      <w:r>
        <w:t>11.2 Secure Disposal</w:t>
      </w:r>
    </w:p>
    <w:p w14:paraId="4E6A0806" w14:textId="77777777" w:rsidR="00973493" w:rsidRDefault="00000000">
      <w:r>
        <w:t>Data which is no longer required is disposed of securely:</w:t>
      </w:r>
    </w:p>
    <w:p w14:paraId="54C2A219" w14:textId="77777777" w:rsidR="00973493" w:rsidRDefault="00000000">
      <w:pPr>
        <w:numPr>
          <w:ilvl w:val="0"/>
          <w:numId w:val="11"/>
        </w:numPr>
      </w:pPr>
      <w:r>
        <w:t>Paper records are shredded on-site or through a certified contractor</w:t>
      </w:r>
    </w:p>
    <w:p w14:paraId="49D183B4" w14:textId="77777777" w:rsidR="00973493" w:rsidRDefault="00000000">
      <w:pPr>
        <w:numPr>
          <w:ilvl w:val="0"/>
          <w:numId w:val="11"/>
        </w:numPr>
      </w:pPr>
      <w:r>
        <w:t>Electronic records are deleted permanently with certified data deletion processes used on hardware</w:t>
      </w:r>
    </w:p>
    <w:p w14:paraId="05B67C71" w14:textId="77777777" w:rsidR="00973493" w:rsidRDefault="00000000">
      <w:pPr>
        <w:pStyle w:val="Heading2"/>
      </w:pPr>
      <w:r>
        <w:t>12. Third Party Data Sharing</w:t>
      </w:r>
    </w:p>
    <w:p w14:paraId="44D0ABAE" w14:textId="77777777" w:rsidR="00973493" w:rsidRDefault="00000000">
      <w:pPr>
        <w:pStyle w:val="Heading3"/>
      </w:pPr>
      <w:r>
        <w:t>12.1 Sharing with External Agencies</w:t>
      </w:r>
    </w:p>
    <w:p w14:paraId="145707A2" w14:textId="77777777" w:rsidR="00973493" w:rsidRDefault="00000000">
      <w:r>
        <w:t xml:space="preserve">Where data is shared with other </w:t>
      </w:r>
      <w:proofErr w:type="spellStart"/>
      <w:r>
        <w:t>organisations</w:t>
      </w:r>
      <w:proofErr w:type="spellEnd"/>
      <w:r>
        <w:t xml:space="preserve"> – such as local authorities, NHS, or the DfE – the school ensures there is a legal basis for doing so, and that only necessary data is shared.</w:t>
      </w:r>
    </w:p>
    <w:p w14:paraId="69CC8806" w14:textId="77777777" w:rsidR="00973493" w:rsidRDefault="00000000">
      <w:pPr>
        <w:pStyle w:val="Heading3"/>
      </w:pPr>
      <w:r>
        <w:t>12.2 Data Processing Agreements (DPAs)</w:t>
      </w:r>
    </w:p>
    <w:p w14:paraId="668B3488" w14:textId="77777777" w:rsidR="00973493" w:rsidRDefault="00000000">
      <w:r>
        <w:t>When engaging data processors, the school puts contracts in place which outline their responsibilities, processing instructions, and obligations for data protection compliance.</w:t>
      </w:r>
    </w:p>
    <w:p w14:paraId="056B23E5" w14:textId="77777777" w:rsidR="00973493" w:rsidRDefault="00000000">
      <w:pPr>
        <w:pStyle w:val="Heading3"/>
      </w:pPr>
      <w:r>
        <w:lastRenderedPageBreak/>
        <w:t>12.3 International Transfers</w:t>
      </w:r>
    </w:p>
    <w:p w14:paraId="7A4CBD8A" w14:textId="77777777" w:rsidR="00973493" w:rsidRDefault="00000000">
      <w:r>
        <w:t>Where data is transferred outside the UK, the school ensures such transfers comply with UK GDPR requirements for international transfers and that minimum safeguards (e.g. standard contractual clauses) are in place.</w:t>
      </w:r>
    </w:p>
    <w:p w14:paraId="6D103D8F" w14:textId="77777777" w:rsidR="00973493" w:rsidRDefault="00000000">
      <w:pPr>
        <w:pStyle w:val="Heading2"/>
      </w:pPr>
      <w:r>
        <w:t>13. Monitoring and Review</w:t>
      </w:r>
    </w:p>
    <w:p w14:paraId="23167C7B" w14:textId="77777777" w:rsidR="00973493" w:rsidRDefault="00000000">
      <w:pPr>
        <w:pStyle w:val="Heading3"/>
      </w:pPr>
      <w:r>
        <w:t>13.1 Policy Review Cycle</w:t>
      </w:r>
    </w:p>
    <w:p w14:paraId="30B232F5" w14:textId="77777777" w:rsidR="00973493" w:rsidRDefault="00000000">
      <w:r>
        <w:t>This policy is reviewed annually or sooner if required by changes in legislation or practice. It is approved by the governing body and updates are communicated to staff.</w:t>
      </w:r>
    </w:p>
    <w:p w14:paraId="3F59A44A" w14:textId="77777777" w:rsidR="00973493" w:rsidRDefault="00000000">
      <w:pPr>
        <w:pStyle w:val="Heading3"/>
      </w:pPr>
      <w:r>
        <w:t>13.2 Compliance Monitoring</w:t>
      </w:r>
    </w:p>
    <w:p w14:paraId="6D008911" w14:textId="77777777" w:rsidR="00973493" w:rsidRDefault="00000000">
      <w:r>
        <w:t xml:space="preserve">The DPO monitors implementation through audits, documentation review, and spot checks. The DPO reports </w:t>
      </w:r>
      <w:proofErr w:type="gramStart"/>
      <w:r>
        <w:t>termly to the Headteacher and Governors on current compliance status</w:t>
      </w:r>
      <w:proofErr w:type="gramEnd"/>
      <w:r>
        <w:t>.</w:t>
      </w:r>
    </w:p>
    <w:p w14:paraId="48973761" w14:textId="77777777" w:rsidR="00973493" w:rsidRDefault="00000000">
      <w:pPr>
        <w:pStyle w:val="Heading2"/>
      </w:pPr>
      <w:r>
        <w:t>14. Linked Policies and Documentation</w:t>
      </w:r>
    </w:p>
    <w:p w14:paraId="6C3454C9" w14:textId="77777777" w:rsidR="00973493" w:rsidRDefault="00000000">
      <w:r>
        <w:t>This policy works alongside other key documents which also reference data protection:</w:t>
      </w:r>
    </w:p>
    <w:p w14:paraId="2EA586FA" w14:textId="77777777" w:rsidR="00973493" w:rsidRDefault="00000000">
      <w:pPr>
        <w:numPr>
          <w:ilvl w:val="0"/>
          <w:numId w:val="12"/>
        </w:numPr>
      </w:pPr>
      <w:r>
        <w:t>Privacy Notices (pupil, parent, staff)</w:t>
      </w:r>
    </w:p>
    <w:p w14:paraId="1F37E449" w14:textId="77777777" w:rsidR="00973493" w:rsidRDefault="00000000">
      <w:pPr>
        <w:numPr>
          <w:ilvl w:val="0"/>
          <w:numId w:val="12"/>
        </w:numPr>
      </w:pPr>
      <w:r>
        <w:t>Acceptable Use Policy</w:t>
      </w:r>
    </w:p>
    <w:p w14:paraId="3E3D9897" w14:textId="77777777" w:rsidR="00973493" w:rsidRDefault="00000000">
      <w:pPr>
        <w:numPr>
          <w:ilvl w:val="0"/>
          <w:numId w:val="12"/>
        </w:numPr>
      </w:pPr>
      <w:r>
        <w:t>Safeguarding and Child Protection Policy</w:t>
      </w:r>
    </w:p>
    <w:p w14:paraId="5C13AB0D" w14:textId="77777777" w:rsidR="00973493" w:rsidRDefault="00000000">
      <w:pPr>
        <w:numPr>
          <w:ilvl w:val="0"/>
          <w:numId w:val="12"/>
        </w:numPr>
      </w:pPr>
      <w:r>
        <w:t>Online Safety Policy</w:t>
      </w:r>
    </w:p>
    <w:p w14:paraId="7995F586" w14:textId="77777777" w:rsidR="00973493" w:rsidRDefault="00000000">
      <w:pPr>
        <w:numPr>
          <w:ilvl w:val="0"/>
          <w:numId w:val="12"/>
        </w:numPr>
      </w:pPr>
      <w:r>
        <w:t>ICT and Security Policy</w:t>
      </w:r>
    </w:p>
    <w:p w14:paraId="08F913CA" w14:textId="77777777" w:rsidR="00973493" w:rsidRDefault="00000000">
      <w:pPr>
        <w:numPr>
          <w:ilvl w:val="0"/>
          <w:numId w:val="12"/>
        </w:numPr>
      </w:pPr>
      <w:r>
        <w:t>Staff Code of Conduct</w:t>
      </w:r>
    </w:p>
    <w:p w14:paraId="5678D478" w14:textId="77777777" w:rsidR="00973493" w:rsidRDefault="00000000">
      <w:pPr>
        <w:numPr>
          <w:ilvl w:val="0"/>
          <w:numId w:val="12"/>
        </w:numPr>
      </w:pPr>
      <w:r>
        <w:t>Recruitment and Retention Policies</w:t>
      </w:r>
    </w:p>
    <w:p w14:paraId="747BE040" w14:textId="77777777" w:rsidR="00973493" w:rsidRDefault="00000000">
      <w:pPr>
        <w:numPr>
          <w:ilvl w:val="0"/>
          <w:numId w:val="12"/>
        </w:numPr>
      </w:pPr>
      <w:r>
        <w:t>Freedom of Information Policy</w:t>
      </w:r>
    </w:p>
    <w:p w14:paraId="4F56DD3A" w14:textId="77777777" w:rsidR="00973493" w:rsidRDefault="00000000">
      <w:pPr>
        <w:pStyle w:val="Heading2"/>
      </w:pPr>
      <w:r>
        <w:t>15. Contacts</w:t>
      </w:r>
    </w:p>
    <w:p w14:paraId="5271DC27" w14:textId="77777777" w:rsidR="00973493" w:rsidRDefault="00000000">
      <w:r>
        <w:rPr>
          <w:b/>
          <w:bCs/>
        </w:rPr>
        <w:t>Data Protection Officer:</w:t>
      </w:r>
      <w:r>
        <w:br/>
        <w:t xml:space="preserve">Frederico </w:t>
      </w:r>
      <w:proofErr w:type="spellStart"/>
      <w:r>
        <w:t>Baroseiro</w:t>
      </w:r>
      <w:proofErr w:type="spellEnd"/>
    </w:p>
    <w:p w14:paraId="75179516" w14:textId="77777777" w:rsidR="00973493" w:rsidRDefault="00000000">
      <w:r>
        <w:t>​fred@1ststaff.co.uk</w:t>
      </w:r>
      <w:r>
        <w:br/>
      </w:r>
      <w:r>
        <w:br/>
      </w:r>
    </w:p>
    <w:p w14:paraId="24BF73CA" w14:textId="77777777" w:rsidR="00973493" w:rsidRDefault="00000000">
      <w:r>
        <w:rPr>
          <w:b/>
          <w:bCs/>
        </w:rPr>
        <w:lastRenderedPageBreak/>
        <w:t>Headteacher:</w:t>
      </w:r>
      <w:r>
        <w:br/>
        <w:t>Paul Adams</w:t>
      </w:r>
      <w:r>
        <w:br/>
        <w:t>​paul.adams@learnandprosper.co.uk</w:t>
      </w:r>
    </w:p>
    <w:p w14:paraId="5FC9DD87" w14:textId="77777777" w:rsidR="00973493" w:rsidRDefault="00000000">
      <w:r>
        <w:t>​</w:t>
      </w:r>
    </w:p>
    <w:p w14:paraId="5E447961" w14:textId="77777777" w:rsidR="00973493" w:rsidRDefault="00000000">
      <w:r>
        <w:rPr>
          <w:b/>
          <w:bCs/>
        </w:rPr>
        <w:t>Information Commissioner's Office (ICO):</w:t>
      </w:r>
      <w:r>
        <w:br/>
        <w:t>Wycliffe House</w:t>
      </w:r>
      <w:r>
        <w:br/>
        <w:t>Water Lane</w:t>
      </w:r>
      <w:r>
        <w:br/>
        <w:t>Wilmslow</w:t>
      </w:r>
      <w:r>
        <w:br/>
        <w:t>Cheshire</w:t>
      </w:r>
      <w:r>
        <w:br/>
        <w:t>SK9 5AF</w:t>
      </w:r>
      <w:r>
        <w:br/>
        <w:t>Phone: 0303 123 1113</w:t>
      </w:r>
      <w:r>
        <w:br/>
        <w:t xml:space="preserve">Website: </w:t>
      </w:r>
      <w:hyperlink r:id="rId5" w:history="1">
        <w:r>
          <w:rPr>
            <w:color w:val="0000FF"/>
            <w:u w:val="single"/>
          </w:rPr>
          <w:t>https://ico.org.uk</w:t>
        </w:r>
      </w:hyperlink>
    </w:p>
    <w:sectPr w:rsidR="00973493">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8366B"/>
    <w:multiLevelType w:val="hybridMultilevel"/>
    <w:tmpl w:val="E1F65EB8"/>
    <w:lvl w:ilvl="0" w:tplc="3578976A">
      <w:start w:val="1"/>
      <w:numFmt w:val="bullet"/>
      <w:lvlText w:val=""/>
      <w:lvlJc w:val="left"/>
      <w:pPr>
        <w:tabs>
          <w:tab w:val="num" w:pos="720"/>
        </w:tabs>
        <w:ind w:left="720" w:hanging="360"/>
      </w:pPr>
      <w:rPr>
        <w:rFonts w:ascii="Symbol" w:hAnsi="Symbol" w:cs="Symbol" w:hint="default"/>
      </w:rPr>
    </w:lvl>
    <w:lvl w:ilvl="1" w:tplc="2B64E8D2">
      <w:start w:val="1"/>
      <w:numFmt w:val="bullet"/>
      <w:lvlText w:val="o"/>
      <w:lvlJc w:val="left"/>
      <w:pPr>
        <w:tabs>
          <w:tab w:val="num" w:pos="1440"/>
        </w:tabs>
        <w:ind w:left="1440" w:hanging="360"/>
      </w:pPr>
      <w:rPr>
        <w:rFonts w:ascii="Courier New" w:hAnsi="Courier New" w:cs="Courier New" w:hint="default"/>
      </w:rPr>
    </w:lvl>
    <w:lvl w:ilvl="2" w:tplc="7B1C5A30">
      <w:start w:val="1"/>
      <w:numFmt w:val="bullet"/>
      <w:lvlText w:val=""/>
      <w:lvlJc w:val="left"/>
      <w:pPr>
        <w:tabs>
          <w:tab w:val="num" w:pos="2160"/>
        </w:tabs>
        <w:ind w:left="2160" w:hanging="360"/>
      </w:pPr>
      <w:rPr>
        <w:rFonts w:ascii="Wingdings" w:hAnsi="Wingdings" w:cs="Wingdings" w:hint="default"/>
      </w:rPr>
    </w:lvl>
    <w:lvl w:ilvl="3" w:tplc="5E8A29BE">
      <w:start w:val="1"/>
      <w:numFmt w:val="bullet"/>
      <w:lvlText w:val=""/>
      <w:lvlJc w:val="left"/>
      <w:pPr>
        <w:tabs>
          <w:tab w:val="num" w:pos="2880"/>
        </w:tabs>
        <w:ind w:left="2880" w:hanging="360"/>
      </w:pPr>
      <w:rPr>
        <w:rFonts w:ascii="Symbol" w:hAnsi="Symbol" w:cs="Symbol" w:hint="default"/>
      </w:rPr>
    </w:lvl>
    <w:lvl w:ilvl="4" w:tplc="E3C8FC94">
      <w:start w:val="1"/>
      <w:numFmt w:val="bullet"/>
      <w:lvlText w:val="o"/>
      <w:lvlJc w:val="left"/>
      <w:pPr>
        <w:tabs>
          <w:tab w:val="num" w:pos="3600"/>
        </w:tabs>
        <w:ind w:left="3600" w:hanging="360"/>
      </w:pPr>
      <w:rPr>
        <w:rFonts w:ascii="Courier New" w:hAnsi="Courier New" w:cs="Courier New" w:hint="default"/>
      </w:rPr>
    </w:lvl>
    <w:lvl w:ilvl="5" w:tplc="5290B3A2">
      <w:start w:val="1"/>
      <w:numFmt w:val="bullet"/>
      <w:lvlText w:val=""/>
      <w:lvlJc w:val="left"/>
      <w:pPr>
        <w:tabs>
          <w:tab w:val="num" w:pos="4320"/>
        </w:tabs>
        <w:ind w:left="4320" w:hanging="360"/>
      </w:pPr>
      <w:rPr>
        <w:rFonts w:ascii="Wingdings" w:hAnsi="Wingdings" w:cs="Wingdings" w:hint="default"/>
      </w:rPr>
    </w:lvl>
    <w:lvl w:ilvl="6" w:tplc="C9EA95E2">
      <w:start w:val="1"/>
      <w:numFmt w:val="bullet"/>
      <w:lvlText w:val=""/>
      <w:lvlJc w:val="left"/>
      <w:pPr>
        <w:tabs>
          <w:tab w:val="num" w:pos="5040"/>
        </w:tabs>
        <w:ind w:left="5040" w:hanging="360"/>
      </w:pPr>
      <w:rPr>
        <w:rFonts w:ascii="Symbol" w:hAnsi="Symbol" w:cs="Symbol" w:hint="default"/>
      </w:rPr>
    </w:lvl>
    <w:lvl w:ilvl="7" w:tplc="982C7DF6">
      <w:start w:val="1"/>
      <w:numFmt w:val="bullet"/>
      <w:lvlText w:val="o"/>
      <w:lvlJc w:val="left"/>
      <w:pPr>
        <w:tabs>
          <w:tab w:val="num" w:pos="5760"/>
        </w:tabs>
        <w:ind w:left="5760" w:hanging="360"/>
      </w:pPr>
      <w:rPr>
        <w:rFonts w:ascii="Courier New" w:hAnsi="Courier New" w:cs="Courier New" w:hint="default"/>
      </w:rPr>
    </w:lvl>
    <w:lvl w:ilvl="8" w:tplc="E68629B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C875749F"/>
    <w:multiLevelType w:val="hybridMultilevel"/>
    <w:tmpl w:val="9B9AFDA2"/>
    <w:lvl w:ilvl="0" w:tplc="EA5450AA">
      <w:start w:val="1"/>
      <w:numFmt w:val="bullet"/>
      <w:lvlText w:val=""/>
      <w:lvlJc w:val="left"/>
      <w:pPr>
        <w:tabs>
          <w:tab w:val="num" w:pos="720"/>
        </w:tabs>
        <w:ind w:left="720" w:hanging="360"/>
      </w:pPr>
      <w:rPr>
        <w:rFonts w:ascii="Symbol" w:hAnsi="Symbol" w:cs="Symbol" w:hint="default"/>
      </w:rPr>
    </w:lvl>
    <w:lvl w:ilvl="1" w:tplc="236AF28E">
      <w:start w:val="1"/>
      <w:numFmt w:val="bullet"/>
      <w:lvlText w:val="o"/>
      <w:lvlJc w:val="left"/>
      <w:pPr>
        <w:tabs>
          <w:tab w:val="num" w:pos="1440"/>
        </w:tabs>
        <w:ind w:left="1440" w:hanging="360"/>
      </w:pPr>
      <w:rPr>
        <w:rFonts w:ascii="Courier New" w:hAnsi="Courier New" w:cs="Courier New" w:hint="default"/>
      </w:rPr>
    </w:lvl>
    <w:lvl w:ilvl="2" w:tplc="B1F82ED4">
      <w:start w:val="1"/>
      <w:numFmt w:val="bullet"/>
      <w:lvlText w:val=""/>
      <w:lvlJc w:val="left"/>
      <w:pPr>
        <w:tabs>
          <w:tab w:val="num" w:pos="2160"/>
        </w:tabs>
        <w:ind w:left="2160" w:hanging="360"/>
      </w:pPr>
      <w:rPr>
        <w:rFonts w:ascii="Wingdings" w:hAnsi="Wingdings" w:cs="Wingdings" w:hint="default"/>
      </w:rPr>
    </w:lvl>
    <w:lvl w:ilvl="3" w:tplc="BF3045BE">
      <w:start w:val="1"/>
      <w:numFmt w:val="bullet"/>
      <w:lvlText w:val=""/>
      <w:lvlJc w:val="left"/>
      <w:pPr>
        <w:tabs>
          <w:tab w:val="num" w:pos="2880"/>
        </w:tabs>
        <w:ind w:left="2880" w:hanging="360"/>
      </w:pPr>
      <w:rPr>
        <w:rFonts w:ascii="Symbol" w:hAnsi="Symbol" w:cs="Symbol" w:hint="default"/>
      </w:rPr>
    </w:lvl>
    <w:lvl w:ilvl="4" w:tplc="F5BA6062">
      <w:start w:val="1"/>
      <w:numFmt w:val="bullet"/>
      <w:lvlText w:val="o"/>
      <w:lvlJc w:val="left"/>
      <w:pPr>
        <w:tabs>
          <w:tab w:val="num" w:pos="3600"/>
        </w:tabs>
        <w:ind w:left="3600" w:hanging="360"/>
      </w:pPr>
      <w:rPr>
        <w:rFonts w:ascii="Courier New" w:hAnsi="Courier New" w:cs="Courier New" w:hint="default"/>
      </w:rPr>
    </w:lvl>
    <w:lvl w:ilvl="5" w:tplc="1466DC3C">
      <w:start w:val="1"/>
      <w:numFmt w:val="bullet"/>
      <w:lvlText w:val=""/>
      <w:lvlJc w:val="left"/>
      <w:pPr>
        <w:tabs>
          <w:tab w:val="num" w:pos="4320"/>
        </w:tabs>
        <w:ind w:left="4320" w:hanging="360"/>
      </w:pPr>
      <w:rPr>
        <w:rFonts w:ascii="Wingdings" w:hAnsi="Wingdings" w:cs="Wingdings" w:hint="default"/>
      </w:rPr>
    </w:lvl>
    <w:lvl w:ilvl="6" w:tplc="ADA65748">
      <w:start w:val="1"/>
      <w:numFmt w:val="bullet"/>
      <w:lvlText w:val=""/>
      <w:lvlJc w:val="left"/>
      <w:pPr>
        <w:tabs>
          <w:tab w:val="num" w:pos="5040"/>
        </w:tabs>
        <w:ind w:left="5040" w:hanging="360"/>
      </w:pPr>
      <w:rPr>
        <w:rFonts w:ascii="Symbol" w:hAnsi="Symbol" w:cs="Symbol" w:hint="default"/>
      </w:rPr>
    </w:lvl>
    <w:lvl w:ilvl="7" w:tplc="0052A6AE">
      <w:start w:val="1"/>
      <w:numFmt w:val="bullet"/>
      <w:lvlText w:val="o"/>
      <w:lvlJc w:val="left"/>
      <w:pPr>
        <w:tabs>
          <w:tab w:val="num" w:pos="5760"/>
        </w:tabs>
        <w:ind w:left="5760" w:hanging="360"/>
      </w:pPr>
      <w:rPr>
        <w:rFonts w:ascii="Courier New" w:hAnsi="Courier New" w:cs="Courier New" w:hint="default"/>
      </w:rPr>
    </w:lvl>
    <w:lvl w:ilvl="8" w:tplc="DB9206D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C877B38C"/>
    <w:multiLevelType w:val="hybridMultilevel"/>
    <w:tmpl w:val="0F00C0F6"/>
    <w:lvl w:ilvl="0" w:tplc="3A645FE2">
      <w:start w:val="1"/>
      <w:numFmt w:val="bullet"/>
      <w:lvlText w:val=""/>
      <w:lvlJc w:val="left"/>
      <w:pPr>
        <w:tabs>
          <w:tab w:val="num" w:pos="720"/>
        </w:tabs>
        <w:ind w:left="720" w:hanging="360"/>
      </w:pPr>
      <w:rPr>
        <w:rFonts w:ascii="Symbol" w:hAnsi="Symbol" w:cs="Symbol" w:hint="default"/>
      </w:rPr>
    </w:lvl>
    <w:lvl w:ilvl="1" w:tplc="C5D6457E">
      <w:start w:val="1"/>
      <w:numFmt w:val="bullet"/>
      <w:lvlText w:val="o"/>
      <w:lvlJc w:val="left"/>
      <w:pPr>
        <w:tabs>
          <w:tab w:val="num" w:pos="1440"/>
        </w:tabs>
        <w:ind w:left="1440" w:hanging="360"/>
      </w:pPr>
      <w:rPr>
        <w:rFonts w:ascii="Courier New" w:hAnsi="Courier New" w:cs="Courier New" w:hint="default"/>
      </w:rPr>
    </w:lvl>
    <w:lvl w:ilvl="2" w:tplc="4204E6BC">
      <w:start w:val="1"/>
      <w:numFmt w:val="bullet"/>
      <w:lvlText w:val=""/>
      <w:lvlJc w:val="left"/>
      <w:pPr>
        <w:tabs>
          <w:tab w:val="num" w:pos="2160"/>
        </w:tabs>
        <w:ind w:left="2160" w:hanging="360"/>
      </w:pPr>
      <w:rPr>
        <w:rFonts w:ascii="Wingdings" w:hAnsi="Wingdings" w:cs="Wingdings" w:hint="default"/>
      </w:rPr>
    </w:lvl>
    <w:lvl w:ilvl="3" w:tplc="4322D804">
      <w:start w:val="1"/>
      <w:numFmt w:val="bullet"/>
      <w:lvlText w:val=""/>
      <w:lvlJc w:val="left"/>
      <w:pPr>
        <w:tabs>
          <w:tab w:val="num" w:pos="2880"/>
        </w:tabs>
        <w:ind w:left="2880" w:hanging="360"/>
      </w:pPr>
      <w:rPr>
        <w:rFonts w:ascii="Symbol" w:hAnsi="Symbol" w:cs="Symbol" w:hint="default"/>
      </w:rPr>
    </w:lvl>
    <w:lvl w:ilvl="4" w:tplc="AC18813E">
      <w:start w:val="1"/>
      <w:numFmt w:val="bullet"/>
      <w:lvlText w:val="o"/>
      <w:lvlJc w:val="left"/>
      <w:pPr>
        <w:tabs>
          <w:tab w:val="num" w:pos="3600"/>
        </w:tabs>
        <w:ind w:left="3600" w:hanging="360"/>
      </w:pPr>
      <w:rPr>
        <w:rFonts w:ascii="Courier New" w:hAnsi="Courier New" w:cs="Courier New" w:hint="default"/>
      </w:rPr>
    </w:lvl>
    <w:lvl w:ilvl="5" w:tplc="B82E2F9A">
      <w:start w:val="1"/>
      <w:numFmt w:val="bullet"/>
      <w:lvlText w:val=""/>
      <w:lvlJc w:val="left"/>
      <w:pPr>
        <w:tabs>
          <w:tab w:val="num" w:pos="4320"/>
        </w:tabs>
        <w:ind w:left="4320" w:hanging="360"/>
      </w:pPr>
      <w:rPr>
        <w:rFonts w:ascii="Wingdings" w:hAnsi="Wingdings" w:cs="Wingdings" w:hint="default"/>
      </w:rPr>
    </w:lvl>
    <w:lvl w:ilvl="6" w:tplc="788E7774">
      <w:start w:val="1"/>
      <w:numFmt w:val="bullet"/>
      <w:lvlText w:val=""/>
      <w:lvlJc w:val="left"/>
      <w:pPr>
        <w:tabs>
          <w:tab w:val="num" w:pos="5040"/>
        </w:tabs>
        <w:ind w:left="5040" w:hanging="360"/>
      </w:pPr>
      <w:rPr>
        <w:rFonts w:ascii="Symbol" w:hAnsi="Symbol" w:cs="Symbol" w:hint="default"/>
      </w:rPr>
    </w:lvl>
    <w:lvl w:ilvl="7" w:tplc="247C134E">
      <w:start w:val="1"/>
      <w:numFmt w:val="bullet"/>
      <w:lvlText w:val="o"/>
      <w:lvlJc w:val="left"/>
      <w:pPr>
        <w:tabs>
          <w:tab w:val="num" w:pos="5760"/>
        </w:tabs>
        <w:ind w:left="5760" w:hanging="360"/>
      </w:pPr>
      <w:rPr>
        <w:rFonts w:ascii="Courier New" w:hAnsi="Courier New" w:cs="Courier New" w:hint="default"/>
      </w:rPr>
    </w:lvl>
    <w:lvl w:ilvl="8" w:tplc="EF20636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CEB1799D"/>
    <w:multiLevelType w:val="hybridMultilevel"/>
    <w:tmpl w:val="B776D222"/>
    <w:lvl w:ilvl="0" w:tplc="10ECB504">
      <w:start w:val="1"/>
      <w:numFmt w:val="bullet"/>
      <w:lvlText w:val=""/>
      <w:lvlJc w:val="left"/>
      <w:pPr>
        <w:tabs>
          <w:tab w:val="num" w:pos="720"/>
        </w:tabs>
        <w:ind w:left="720" w:hanging="360"/>
      </w:pPr>
      <w:rPr>
        <w:rFonts w:ascii="Symbol" w:hAnsi="Symbol" w:cs="Symbol" w:hint="default"/>
      </w:rPr>
    </w:lvl>
    <w:lvl w:ilvl="1" w:tplc="EBC0D70C">
      <w:start w:val="1"/>
      <w:numFmt w:val="bullet"/>
      <w:lvlText w:val="o"/>
      <w:lvlJc w:val="left"/>
      <w:pPr>
        <w:tabs>
          <w:tab w:val="num" w:pos="1440"/>
        </w:tabs>
        <w:ind w:left="1440" w:hanging="360"/>
      </w:pPr>
      <w:rPr>
        <w:rFonts w:ascii="Courier New" w:hAnsi="Courier New" w:cs="Courier New" w:hint="default"/>
      </w:rPr>
    </w:lvl>
    <w:lvl w:ilvl="2" w:tplc="7F52E71E">
      <w:start w:val="1"/>
      <w:numFmt w:val="bullet"/>
      <w:lvlText w:val=""/>
      <w:lvlJc w:val="left"/>
      <w:pPr>
        <w:tabs>
          <w:tab w:val="num" w:pos="2160"/>
        </w:tabs>
        <w:ind w:left="2160" w:hanging="360"/>
      </w:pPr>
      <w:rPr>
        <w:rFonts w:ascii="Wingdings" w:hAnsi="Wingdings" w:cs="Wingdings" w:hint="default"/>
      </w:rPr>
    </w:lvl>
    <w:lvl w:ilvl="3" w:tplc="27181CDC">
      <w:start w:val="1"/>
      <w:numFmt w:val="bullet"/>
      <w:lvlText w:val=""/>
      <w:lvlJc w:val="left"/>
      <w:pPr>
        <w:tabs>
          <w:tab w:val="num" w:pos="2880"/>
        </w:tabs>
        <w:ind w:left="2880" w:hanging="360"/>
      </w:pPr>
      <w:rPr>
        <w:rFonts w:ascii="Symbol" w:hAnsi="Symbol" w:cs="Symbol" w:hint="default"/>
      </w:rPr>
    </w:lvl>
    <w:lvl w:ilvl="4" w:tplc="8362D094">
      <w:start w:val="1"/>
      <w:numFmt w:val="bullet"/>
      <w:lvlText w:val="o"/>
      <w:lvlJc w:val="left"/>
      <w:pPr>
        <w:tabs>
          <w:tab w:val="num" w:pos="3600"/>
        </w:tabs>
        <w:ind w:left="3600" w:hanging="360"/>
      </w:pPr>
      <w:rPr>
        <w:rFonts w:ascii="Courier New" w:hAnsi="Courier New" w:cs="Courier New" w:hint="default"/>
      </w:rPr>
    </w:lvl>
    <w:lvl w:ilvl="5" w:tplc="61B4C15C">
      <w:start w:val="1"/>
      <w:numFmt w:val="bullet"/>
      <w:lvlText w:val=""/>
      <w:lvlJc w:val="left"/>
      <w:pPr>
        <w:tabs>
          <w:tab w:val="num" w:pos="4320"/>
        </w:tabs>
        <w:ind w:left="4320" w:hanging="360"/>
      </w:pPr>
      <w:rPr>
        <w:rFonts w:ascii="Wingdings" w:hAnsi="Wingdings" w:cs="Wingdings" w:hint="default"/>
      </w:rPr>
    </w:lvl>
    <w:lvl w:ilvl="6" w:tplc="5AB41942">
      <w:start w:val="1"/>
      <w:numFmt w:val="bullet"/>
      <w:lvlText w:val=""/>
      <w:lvlJc w:val="left"/>
      <w:pPr>
        <w:tabs>
          <w:tab w:val="num" w:pos="5040"/>
        </w:tabs>
        <w:ind w:left="5040" w:hanging="360"/>
      </w:pPr>
      <w:rPr>
        <w:rFonts w:ascii="Symbol" w:hAnsi="Symbol" w:cs="Symbol" w:hint="default"/>
      </w:rPr>
    </w:lvl>
    <w:lvl w:ilvl="7" w:tplc="6B6C859A">
      <w:start w:val="1"/>
      <w:numFmt w:val="bullet"/>
      <w:lvlText w:val="o"/>
      <w:lvlJc w:val="left"/>
      <w:pPr>
        <w:tabs>
          <w:tab w:val="num" w:pos="5760"/>
        </w:tabs>
        <w:ind w:left="5760" w:hanging="360"/>
      </w:pPr>
      <w:rPr>
        <w:rFonts w:ascii="Courier New" w:hAnsi="Courier New" w:cs="Courier New" w:hint="default"/>
      </w:rPr>
    </w:lvl>
    <w:lvl w:ilvl="8" w:tplc="E286DAE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EAFEC826"/>
    <w:multiLevelType w:val="hybridMultilevel"/>
    <w:tmpl w:val="EB56C87C"/>
    <w:lvl w:ilvl="0" w:tplc="FAE6D9B8">
      <w:start w:val="1"/>
      <w:numFmt w:val="bullet"/>
      <w:lvlText w:val=""/>
      <w:lvlJc w:val="left"/>
      <w:pPr>
        <w:tabs>
          <w:tab w:val="num" w:pos="720"/>
        </w:tabs>
        <w:ind w:left="720" w:hanging="360"/>
      </w:pPr>
      <w:rPr>
        <w:rFonts w:ascii="Symbol" w:hAnsi="Symbol" w:cs="Symbol" w:hint="default"/>
      </w:rPr>
    </w:lvl>
    <w:lvl w:ilvl="1" w:tplc="1FC2DBAE">
      <w:start w:val="1"/>
      <w:numFmt w:val="bullet"/>
      <w:lvlText w:val="o"/>
      <w:lvlJc w:val="left"/>
      <w:pPr>
        <w:tabs>
          <w:tab w:val="num" w:pos="1440"/>
        </w:tabs>
        <w:ind w:left="1440" w:hanging="360"/>
      </w:pPr>
      <w:rPr>
        <w:rFonts w:ascii="Courier New" w:hAnsi="Courier New" w:cs="Courier New" w:hint="default"/>
      </w:rPr>
    </w:lvl>
    <w:lvl w:ilvl="2" w:tplc="324C0D40">
      <w:start w:val="1"/>
      <w:numFmt w:val="bullet"/>
      <w:lvlText w:val=""/>
      <w:lvlJc w:val="left"/>
      <w:pPr>
        <w:tabs>
          <w:tab w:val="num" w:pos="2160"/>
        </w:tabs>
        <w:ind w:left="2160" w:hanging="360"/>
      </w:pPr>
      <w:rPr>
        <w:rFonts w:ascii="Wingdings" w:hAnsi="Wingdings" w:cs="Wingdings" w:hint="default"/>
      </w:rPr>
    </w:lvl>
    <w:lvl w:ilvl="3" w:tplc="B21445CC">
      <w:start w:val="1"/>
      <w:numFmt w:val="bullet"/>
      <w:lvlText w:val=""/>
      <w:lvlJc w:val="left"/>
      <w:pPr>
        <w:tabs>
          <w:tab w:val="num" w:pos="2880"/>
        </w:tabs>
        <w:ind w:left="2880" w:hanging="360"/>
      </w:pPr>
      <w:rPr>
        <w:rFonts w:ascii="Symbol" w:hAnsi="Symbol" w:cs="Symbol" w:hint="default"/>
      </w:rPr>
    </w:lvl>
    <w:lvl w:ilvl="4" w:tplc="28D4AD18">
      <w:start w:val="1"/>
      <w:numFmt w:val="bullet"/>
      <w:lvlText w:val="o"/>
      <w:lvlJc w:val="left"/>
      <w:pPr>
        <w:tabs>
          <w:tab w:val="num" w:pos="3600"/>
        </w:tabs>
        <w:ind w:left="3600" w:hanging="360"/>
      </w:pPr>
      <w:rPr>
        <w:rFonts w:ascii="Courier New" w:hAnsi="Courier New" w:cs="Courier New" w:hint="default"/>
      </w:rPr>
    </w:lvl>
    <w:lvl w:ilvl="5" w:tplc="EECC9D96">
      <w:start w:val="1"/>
      <w:numFmt w:val="bullet"/>
      <w:lvlText w:val=""/>
      <w:lvlJc w:val="left"/>
      <w:pPr>
        <w:tabs>
          <w:tab w:val="num" w:pos="4320"/>
        </w:tabs>
        <w:ind w:left="4320" w:hanging="360"/>
      </w:pPr>
      <w:rPr>
        <w:rFonts w:ascii="Wingdings" w:hAnsi="Wingdings" w:cs="Wingdings" w:hint="default"/>
      </w:rPr>
    </w:lvl>
    <w:lvl w:ilvl="6" w:tplc="26E6C4CC">
      <w:start w:val="1"/>
      <w:numFmt w:val="bullet"/>
      <w:lvlText w:val=""/>
      <w:lvlJc w:val="left"/>
      <w:pPr>
        <w:tabs>
          <w:tab w:val="num" w:pos="5040"/>
        </w:tabs>
        <w:ind w:left="5040" w:hanging="360"/>
      </w:pPr>
      <w:rPr>
        <w:rFonts w:ascii="Symbol" w:hAnsi="Symbol" w:cs="Symbol" w:hint="default"/>
      </w:rPr>
    </w:lvl>
    <w:lvl w:ilvl="7" w:tplc="3AE48AAE">
      <w:start w:val="1"/>
      <w:numFmt w:val="bullet"/>
      <w:lvlText w:val="o"/>
      <w:lvlJc w:val="left"/>
      <w:pPr>
        <w:tabs>
          <w:tab w:val="num" w:pos="5760"/>
        </w:tabs>
        <w:ind w:left="5760" w:hanging="360"/>
      </w:pPr>
      <w:rPr>
        <w:rFonts w:ascii="Courier New" w:hAnsi="Courier New" w:cs="Courier New" w:hint="default"/>
      </w:rPr>
    </w:lvl>
    <w:lvl w:ilvl="8" w:tplc="D818CE36">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60441FC"/>
    <w:multiLevelType w:val="hybridMultilevel"/>
    <w:tmpl w:val="4DC03312"/>
    <w:lvl w:ilvl="0" w:tplc="A016D782">
      <w:start w:val="1"/>
      <w:numFmt w:val="bullet"/>
      <w:lvlText w:val=""/>
      <w:lvlJc w:val="left"/>
      <w:pPr>
        <w:tabs>
          <w:tab w:val="num" w:pos="720"/>
        </w:tabs>
        <w:ind w:left="720" w:hanging="360"/>
      </w:pPr>
      <w:rPr>
        <w:rFonts w:ascii="Symbol" w:hAnsi="Symbol" w:cs="Symbol" w:hint="default"/>
      </w:rPr>
    </w:lvl>
    <w:lvl w:ilvl="1" w:tplc="23BA077E">
      <w:start w:val="1"/>
      <w:numFmt w:val="bullet"/>
      <w:lvlText w:val="o"/>
      <w:lvlJc w:val="left"/>
      <w:pPr>
        <w:tabs>
          <w:tab w:val="num" w:pos="1440"/>
        </w:tabs>
        <w:ind w:left="1440" w:hanging="360"/>
      </w:pPr>
      <w:rPr>
        <w:rFonts w:ascii="Courier New" w:hAnsi="Courier New" w:cs="Courier New" w:hint="default"/>
      </w:rPr>
    </w:lvl>
    <w:lvl w:ilvl="2" w:tplc="EC227964">
      <w:start w:val="1"/>
      <w:numFmt w:val="bullet"/>
      <w:lvlText w:val=""/>
      <w:lvlJc w:val="left"/>
      <w:pPr>
        <w:tabs>
          <w:tab w:val="num" w:pos="2160"/>
        </w:tabs>
        <w:ind w:left="2160" w:hanging="360"/>
      </w:pPr>
      <w:rPr>
        <w:rFonts w:ascii="Wingdings" w:hAnsi="Wingdings" w:cs="Wingdings" w:hint="default"/>
      </w:rPr>
    </w:lvl>
    <w:lvl w:ilvl="3" w:tplc="543E3BFA">
      <w:start w:val="1"/>
      <w:numFmt w:val="bullet"/>
      <w:lvlText w:val=""/>
      <w:lvlJc w:val="left"/>
      <w:pPr>
        <w:tabs>
          <w:tab w:val="num" w:pos="2880"/>
        </w:tabs>
        <w:ind w:left="2880" w:hanging="360"/>
      </w:pPr>
      <w:rPr>
        <w:rFonts w:ascii="Symbol" w:hAnsi="Symbol" w:cs="Symbol" w:hint="default"/>
      </w:rPr>
    </w:lvl>
    <w:lvl w:ilvl="4" w:tplc="59F21544">
      <w:start w:val="1"/>
      <w:numFmt w:val="bullet"/>
      <w:lvlText w:val="o"/>
      <w:lvlJc w:val="left"/>
      <w:pPr>
        <w:tabs>
          <w:tab w:val="num" w:pos="3600"/>
        </w:tabs>
        <w:ind w:left="3600" w:hanging="360"/>
      </w:pPr>
      <w:rPr>
        <w:rFonts w:ascii="Courier New" w:hAnsi="Courier New" w:cs="Courier New" w:hint="default"/>
      </w:rPr>
    </w:lvl>
    <w:lvl w:ilvl="5" w:tplc="497225C4">
      <w:start w:val="1"/>
      <w:numFmt w:val="bullet"/>
      <w:lvlText w:val=""/>
      <w:lvlJc w:val="left"/>
      <w:pPr>
        <w:tabs>
          <w:tab w:val="num" w:pos="4320"/>
        </w:tabs>
        <w:ind w:left="4320" w:hanging="360"/>
      </w:pPr>
      <w:rPr>
        <w:rFonts w:ascii="Wingdings" w:hAnsi="Wingdings" w:cs="Wingdings" w:hint="default"/>
      </w:rPr>
    </w:lvl>
    <w:lvl w:ilvl="6" w:tplc="5D2E0812">
      <w:start w:val="1"/>
      <w:numFmt w:val="bullet"/>
      <w:lvlText w:val=""/>
      <w:lvlJc w:val="left"/>
      <w:pPr>
        <w:tabs>
          <w:tab w:val="num" w:pos="5040"/>
        </w:tabs>
        <w:ind w:left="5040" w:hanging="360"/>
      </w:pPr>
      <w:rPr>
        <w:rFonts w:ascii="Symbol" w:hAnsi="Symbol" w:cs="Symbol" w:hint="default"/>
      </w:rPr>
    </w:lvl>
    <w:lvl w:ilvl="7" w:tplc="0896C94E">
      <w:start w:val="1"/>
      <w:numFmt w:val="bullet"/>
      <w:lvlText w:val="o"/>
      <w:lvlJc w:val="left"/>
      <w:pPr>
        <w:tabs>
          <w:tab w:val="num" w:pos="5760"/>
        </w:tabs>
        <w:ind w:left="5760" w:hanging="360"/>
      </w:pPr>
      <w:rPr>
        <w:rFonts w:ascii="Courier New" w:hAnsi="Courier New" w:cs="Courier New" w:hint="default"/>
      </w:rPr>
    </w:lvl>
    <w:lvl w:ilvl="8" w:tplc="57F4ABD6">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7EC47DB"/>
    <w:multiLevelType w:val="hybridMultilevel"/>
    <w:tmpl w:val="DC2E5A16"/>
    <w:lvl w:ilvl="0" w:tplc="66CE8008">
      <w:start w:val="1"/>
      <w:numFmt w:val="bullet"/>
      <w:lvlText w:val=""/>
      <w:lvlJc w:val="left"/>
      <w:pPr>
        <w:tabs>
          <w:tab w:val="num" w:pos="720"/>
        </w:tabs>
        <w:ind w:left="720" w:hanging="360"/>
      </w:pPr>
      <w:rPr>
        <w:rFonts w:ascii="Symbol" w:hAnsi="Symbol" w:cs="Symbol" w:hint="default"/>
      </w:rPr>
    </w:lvl>
    <w:lvl w:ilvl="1" w:tplc="3C18BA28">
      <w:start w:val="1"/>
      <w:numFmt w:val="bullet"/>
      <w:lvlText w:val="o"/>
      <w:lvlJc w:val="left"/>
      <w:pPr>
        <w:tabs>
          <w:tab w:val="num" w:pos="1440"/>
        </w:tabs>
        <w:ind w:left="1440" w:hanging="360"/>
      </w:pPr>
      <w:rPr>
        <w:rFonts w:ascii="Courier New" w:hAnsi="Courier New" w:cs="Courier New" w:hint="default"/>
      </w:rPr>
    </w:lvl>
    <w:lvl w:ilvl="2" w:tplc="48DEF66E">
      <w:start w:val="1"/>
      <w:numFmt w:val="bullet"/>
      <w:lvlText w:val=""/>
      <w:lvlJc w:val="left"/>
      <w:pPr>
        <w:tabs>
          <w:tab w:val="num" w:pos="2160"/>
        </w:tabs>
        <w:ind w:left="2160" w:hanging="360"/>
      </w:pPr>
      <w:rPr>
        <w:rFonts w:ascii="Wingdings" w:hAnsi="Wingdings" w:cs="Wingdings" w:hint="default"/>
      </w:rPr>
    </w:lvl>
    <w:lvl w:ilvl="3" w:tplc="A0EE679A">
      <w:start w:val="1"/>
      <w:numFmt w:val="bullet"/>
      <w:lvlText w:val=""/>
      <w:lvlJc w:val="left"/>
      <w:pPr>
        <w:tabs>
          <w:tab w:val="num" w:pos="2880"/>
        </w:tabs>
        <w:ind w:left="2880" w:hanging="360"/>
      </w:pPr>
      <w:rPr>
        <w:rFonts w:ascii="Symbol" w:hAnsi="Symbol" w:cs="Symbol" w:hint="default"/>
      </w:rPr>
    </w:lvl>
    <w:lvl w:ilvl="4" w:tplc="D4CE8BB6">
      <w:start w:val="1"/>
      <w:numFmt w:val="bullet"/>
      <w:lvlText w:val="o"/>
      <w:lvlJc w:val="left"/>
      <w:pPr>
        <w:tabs>
          <w:tab w:val="num" w:pos="3600"/>
        </w:tabs>
        <w:ind w:left="3600" w:hanging="360"/>
      </w:pPr>
      <w:rPr>
        <w:rFonts w:ascii="Courier New" w:hAnsi="Courier New" w:cs="Courier New" w:hint="default"/>
      </w:rPr>
    </w:lvl>
    <w:lvl w:ilvl="5" w:tplc="59F685F4">
      <w:start w:val="1"/>
      <w:numFmt w:val="bullet"/>
      <w:lvlText w:val=""/>
      <w:lvlJc w:val="left"/>
      <w:pPr>
        <w:tabs>
          <w:tab w:val="num" w:pos="4320"/>
        </w:tabs>
        <w:ind w:left="4320" w:hanging="360"/>
      </w:pPr>
      <w:rPr>
        <w:rFonts w:ascii="Wingdings" w:hAnsi="Wingdings" w:cs="Wingdings" w:hint="default"/>
      </w:rPr>
    </w:lvl>
    <w:lvl w:ilvl="6" w:tplc="5F0853CA">
      <w:start w:val="1"/>
      <w:numFmt w:val="bullet"/>
      <w:lvlText w:val=""/>
      <w:lvlJc w:val="left"/>
      <w:pPr>
        <w:tabs>
          <w:tab w:val="num" w:pos="5040"/>
        </w:tabs>
        <w:ind w:left="5040" w:hanging="360"/>
      </w:pPr>
      <w:rPr>
        <w:rFonts w:ascii="Symbol" w:hAnsi="Symbol" w:cs="Symbol" w:hint="default"/>
      </w:rPr>
    </w:lvl>
    <w:lvl w:ilvl="7" w:tplc="C4B04E1C">
      <w:start w:val="1"/>
      <w:numFmt w:val="bullet"/>
      <w:lvlText w:val="o"/>
      <w:lvlJc w:val="left"/>
      <w:pPr>
        <w:tabs>
          <w:tab w:val="num" w:pos="5760"/>
        </w:tabs>
        <w:ind w:left="5760" w:hanging="360"/>
      </w:pPr>
      <w:rPr>
        <w:rFonts w:ascii="Courier New" w:hAnsi="Courier New" w:cs="Courier New" w:hint="default"/>
      </w:rPr>
    </w:lvl>
    <w:lvl w:ilvl="8" w:tplc="0032FB8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0720887"/>
    <w:multiLevelType w:val="hybridMultilevel"/>
    <w:tmpl w:val="11F2F1AC"/>
    <w:lvl w:ilvl="0" w:tplc="EE84C8E8">
      <w:start w:val="1"/>
      <w:numFmt w:val="bullet"/>
      <w:lvlText w:val=""/>
      <w:lvlJc w:val="left"/>
      <w:pPr>
        <w:tabs>
          <w:tab w:val="num" w:pos="720"/>
        </w:tabs>
        <w:ind w:left="720" w:hanging="360"/>
      </w:pPr>
      <w:rPr>
        <w:rFonts w:ascii="Symbol" w:hAnsi="Symbol" w:cs="Symbol" w:hint="default"/>
      </w:rPr>
    </w:lvl>
    <w:lvl w:ilvl="1" w:tplc="F4867382">
      <w:start w:val="1"/>
      <w:numFmt w:val="bullet"/>
      <w:lvlText w:val="o"/>
      <w:lvlJc w:val="left"/>
      <w:pPr>
        <w:tabs>
          <w:tab w:val="num" w:pos="1440"/>
        </w:tabs>
        <w:ind w:left="1440" w:hanging="360"/>
      </w:pPr>
      <w:rPr>
        <w:rFonts w:ascii="Courier New" w:hAnsi="Courier New" w:cs="Courier New" w:hint="default"/>
      </w:rPr>
    </w:lvl>
    <w:lvl w:ilvl="2" w:tplc="C5FCDBBC">
      <w:start w:val="1"/>
      <w:numFmt w:val="bullet"/>
      <w:lvlText w:val=""/>
      <w:lvlJc w:val="left"/>
      <w:pPr>
        <w:tabs>
          <w:tab w:val="num" w:pos="2160"/>
        </w:tabs>
        <w:ind w:left="2160" w:hanging="360"/>
      </w:pPr>
      <w:rPr>
        <w:rFonts w:ascii="Wingdings" w:hAnsi="Wingdings" w:cs="Wingdings" w:hint="default"/>
      </w:rPr>
    </w:lvl>
    <w:lvl w:ilvl="3" w:tplc="5C70A25E">
      <w:start w:val="1"/>
      <w:numFmt w:val="bullet"/>
      <w:lvlText w:val=""/>
      <w:lvlJc w:val="left"/>
      <w:pPr>
        <w:tabs>
          <w:tab w:val="num" w:pos="2880"/>
        </w:tabs>
        <w:ind w:left="2880" w:hanging="360"/>
      </w:pPr>
      <w:rPr>
        <w:rFonts w:ascii="Symbol" w:hAnsi="Symbol" w:cs="Symbol" w:hint="default"/>
      </w:rPr>
    </w:lvl>
    <w:lvl w:ilvl="4" w:tplc="8638931C">
      <w:start w:val="1"/>
      <w:numFmt w:val="bullet"/>
      <w:lvlText w:val="o"/>
      <w:lvlJc w:val="left"/>
      <w:pPr>
        <w:tabs>
          <w:tab w:val="num" w:pos="3600"/>
        </w:tabs>
        <w:ind w:left="3600" w:hanging="360"/>
      </w:pPr>
      <w:rPr>
        <w:rFonts w:ascii="Courier New" w:hAnsi="Courier New" w:cs="Courier New" w:hint="default"/>
      </w:rPr>
    </w:lvl>
    <w:lvl w:ilvl="5" w:tplc="03948276">
      <w:start w:val="1"/>
      <w:numFmt w:val="bullet"/>
      <w:lvlText w:val=""/>
      <w:lvlJc w:val="left"/>
      <w:pPr>
        <w:tabs>
          <w:tab w:val="num" w:pos="4320"/>
        </w:tabs>
        <w:ind w:left="4320" w:hanging="360"/>
      </w:pPr>
      <w:rPr>
        <w:rFonts w:ascii="Wingdings" w:hAnsi="Wingdings" w:cs="Wingdings" w:hint="default"/>
      </w:rPr>
    </w:lvl>
    <w:lvl w:ilvl="6" w:tplc="47806BB6">
      <w:start w:val="1"/>
      <w:numFmt w:val="bullet"/>
      <w:lvlText w:val=""/>
      <w:lvlJc w:val="left"/>
      <w:pPr>
        <w:tabs>
          <w:tab w:val="num" w:pos="5040"/>
        </w:tabs>
        <w:ind w:left="5040" w:hanging="360"/>
      </w:pPr>
      <w:rPr>
        <w:rFonts w:ascii="Symbol" w:hAnsi="Symbol" w:cs="Symbol" w:hint="default"/>
      </w:rPr>
    </w:lvl>
    <w:lvl w:ilvl="7" w:tplc="BC045546">
      <w:start w:val="1"/>
      <w:numFmt w:val="bullet"/>
      <w:lvlText w:val="o"/>
      <w:lvlJc w:val="left"/>
      <w:pPr>
        <w:tabs>
          <w:tab w:val="num" w:pos="5760"/>
        </w:tabs>
        <w:ind w:left="5760" w:hanging="360"/>
      </w:pPr>
      <w:rPr>
        <w:rFonts w:ascii="Courier New" w:hAnsi="Courier New" w:cs="Courier New" w:hint="default"/>
      </w:rPr>
    </w:lvl>
    <w:lvl w:ilvl="8" w:tplc="B98A661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2557858"/>
    <w:multiLevelType w:val="hybridMultilevel"/>
    <w:tmpl w:val="61322DB8"/>
    <w:lvl w:ilvl="0" w:tplc="5E8223F0">
      <w:start w:val="1"/>
      <w:numFmt w:val="bullet"/>
      <w:lvlText w:val=""/>
      <w:lvlJc w:val="left"/>
      <w:pPr>
        <w:tabs>
          <w:tab w:val="num" w:pos="720"/>
        </w:tabs>
        <w:ind w:left="720" w:hanging="360"/>
      </w:pPr>
      <w:rPr>
        <w:rFonts w:ascii="Symbol" w:hAnsi="Symbol" w:cs="Symbol" w:hint="default"/>
      </w:rPr>
    </w:lvl>
    <w:lvl w:ilvl="1" w:tplc="3894FD94">
      <w:start w:val="1"/>
      <w:numFmt w:val="bullet"/>
      <w:lvlText w:val="o"/>
      <w:lvlJc w:val="left"/>
      <w:pPr>
        <w:tabs>
          <w:tab w:val="num" w:pos="1440"/>
        </w:tabs>
        <w:ind w:left="1440" w:hanging="360"/>
      </w:pPr>
      <w:rPr>
        <w:rFonts w:ascii="Courier New" w:hAnsi="Courier New" w:cs="Courier New" w:hint="default"/>
      </w:rPr>
    </w:lvl>
    <w:lvl w:ilvl="2" w:tplc="AC76B690">
      <w:start w:val="1"/>
      <w:numFmt w:val="bullet"/>
      <w:lvlText w:val=""/>
      <w:lvlJc w:val="left"/>
      <w:pPr>
        <w:tabs>
          <w:tab w:val="num" w:pos="2160"/>
        </w:tabs>
        <w:ind w:left="2160" w:hanging="360"/>
      </w:pPr>
      <w:rPr>
        <w:rFonts w:ascii="Wingdings" w:hAnsi="Wingdings" w:cs="Wingdings" w:hint="default"/>
      </w:rPr>
    </w:lvl>
    <w:lvl w:ilvl="3" w:tplc="37C25C60">
      <w:start w:val="1"/>
      <w:numFmt w:val="bullet"/>
      <w:lvlText w:val=""/>
      <w:lvlJc w:val="left"/>
      <w:pPr>
        <w:tabs>
          <w:tab w:val="num" w:pos="2880"/>
        </w:tabs>
        <w:ind w:left="2880" w:hanging="360"/>
      </w:pPr>
      <w:rPr>
        <w:rFonts w:ascii="Symbol" w:hAnsi="Symbol" w:cs="Symbol" w:hint="default"/>
      </w:rPr>
    </w:lvl>
    <w:lvl w:ilvl="4" w:tplc="4F82A79C">
      <w:start w:val="1"/>
      <w:numFmt w:val="bullet"/>
      <w:lvlText w:val="o"/>
      <w:lvlJc w:val="left"/>
      <w:pPr>
        <w:tabs>
          <w:tab w:val="num" w:pos="3600"/>
        </w:tabs>
        <w:ind w:left="3600" w:hanging="360"/>
      </w:pPr>
      <w:rPr>
        <w:rFonts w:ascii="Courier New" w:hAnsi="Courier New" w:cs="Courier New" w:hint="default"/>
      </w:rPr>
    </w:lvl>
    <w:lvl w:ilvl="5" w:tplc="8CE0D578">
      <w:start w:val="1"/>
      <w:numFmt w:val="bullet"/>
      <w:lvlText w:val=""/>
      <w:lvlJc w:val="left"/>
      <w:pPr>
        <w:tabs>
          <w:tab w:val="num" w:pos="4320"/>
        </w:tabs>
        <w:ind w:left="4320" w:hanging="360"/>
      </w:pPr>
      <w:rPr>
        <w:rFonts w:ascii="Wingdings" w:hAnsi="Wingdings" w:cs="Wingdings" w:hint="default"/>
      </w:rPr>
    </w:lvl>
    <w:lvl w:ilvl="6" w:tplc="E8A00138">
      <w:start w:val="1"/>
      <w:numFmt w:val="bullet"/>
      <w:lvlText w:val=""/>
      <w:lvlJc w:val="left"/>
      <w:pPr>
        <w:tabs>
          <w:tab w:val="num" w:pos="5040"/>
        </w:tabs>
        <w:ind w:left="5040" w:hanging="360"/>
      </w:pPr>
      <w:rPr>
        <w:rFonts w:ascii="Symbol" w:hAnsi="Symbol" w:cs="Symbol" w:hint="default"/>
      </w:rPr>
    </w:lvl>
    <w:lvl w:ilvl="7" w:tplc="2BE42E60">
      <w:start w:val="1"/>
      <w:numFmt w:val="bullet"/>
      <w:lvlText w:val="o"/>
      <w:lvlJc w:val="left"/>
      <w:pPr>
        <w:tabs>
          <w:tab w:val="num" w:pos="5760"/>
        </w:tabs>
        <w:ind w:left="5760" w:hanging="360"/>
      </w:pPr>
      <w:rPr>
        <w:rFonts w:ascii="Courier New" w:hAnsi="Courier New" w:cs="Courier New" w:hint="default"/>
      </w:rPr>
    </w:lvl>
    <w:lvl w:ilvl="8" w:tplc="98BAC6FE">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EC39D5"/>
    <w:multiLevelType w:val="hybridMultilevel"/>
    <w:tmpl w:val="A600FA82"/>
    <w:lvl w:ilvl="0" w:tplc="D9C615A2">
      <w:start w:val="1"/>
      <w:numFmt w:val="bullet"/>
      <w:lvlText w:val=""/>
      <w:lvlJc w:val="left"/>
      <w:pPr>
        <w:tabs>
          <w:tab w:val="num" w:pos="720"/>
        </w:tabs>
        <w:ind w:left="720" w:hanging="360"/>
      </w:pPr>
      <w:rPr>
        <w:rFonts w:ascii="Symbol" w:hAnsi="Symbol" w:cs="Symbol" w:hint="default"/>
      </w:rPr>
    </w:lvl>
    <w:lvl w:ilvl="1" w:tplc="554E0418">
      <w:start w:val="1"/>
      <w:numFmt w:val="bullet"/>
      <w:lvlText w:val="o"/>
      <w:lvlJc w:val="left"/>
      <w:pPr>
        <w:tabs>
          <w:tab w:val="num" w:pos="1440"/>
        </w:tabs>
        <w:ind w:left="1440" w:hanging="360"/>
      </w:pPr>
      <w:rPr>
        <w:rFonts w:ascii="Courier New" w:hAnsi="Courier New" w:cs="Courier New" w:hint="default"/>
      </w:rPr>
    </w:lvl>
    <w:lvl w:ilvl="2" w:tplc="6EAAD5B8">
      <w:start w:val="1"/>
      <w:numFmt w:val="bullet"/>
      <w:lvlText w:val=""/>
      <w:lvlJc w:val="left"/>
      <w:pPr>
        <w:tabs>
          <w:tab w:val="num" w:pos="2160"/>
        </w:tabs>
        <w:ind w:left="2160" w:hanging="360"/>
      </w:pPr>
      <w:rPr>
        <w:rFonts w:ascii="Wingdings" w:hAnsi="Wingdings" w:cs="Wingdings" w:hint="default"/>
      </w:rPr>
    </w:lvl>
    <w:lvl w:ilvl="3" w:tplc="76B2061A">
      <w:start w:val="1"/>
      <w:numFmt w:val="bullet"/>
      <w:lvlText w:val=""/>
      <w:lvlJc w:val="left"/>
      <w:pPr>
        <w:tabs>
          <w:tab w:val="num" w:pos="2880"/>
        </w:tabs>
        <w:ind w:left="2880" w:hanging="360"/>
      </w:pPr>
      <w:rPr>
        <w:rFonts w:ascii="Symbol" w:hAnsi="Symbol" w:cs="Symbol" w:hint="default"/>
      </w:rPr>
    </w:lvl>
    <w:lvl w:ilvl="4" w:tplc="9650E522">
      <w:start w:val="1"/>
      <w:numFmt w:val="bullet"/>
      <w:lvlText w:val="o"/>
      <w:lvlJc w:val="left"/>
      <w:pPr>
        <w:tabs>
          <w:tab w:val="num" w:pos="3600"/>
        </w:tabs>
        <w:ind w:left="3600" w:hanging="360"/>
      </w:pPr>
      <w:rPr>
        <w:rFonts w:ascii="Courier New" w:hAnsi="Courier New" w:cs="Courier New" w:hint="default"/>
      </w:rPr>
    </w:lvl>
    <w:lvl w:ilvl="5" w:tplc="EDD245E6">
      <w:start w:val="1"/>
      <w:numFmt w:val="bullet"/>
      <w:lvlText w:val=""/>
      <w:lvlJc w:val="left"/>
      <w:pPr>
        <w:tabs>
          <w:tab w:val="num" w:pos="4320"/>
        </w:tabs>
        <w:ind w:left="4320" w:hanging="360"/>
      </w:pPr>
      <w:rPr>
        <w:rFonts w:ascii="Wingdings" w:hAnsi="Wingdings" w:cs="Wingdings" w:hint="default"/>
      </w:rPr>
    </w:lvl>
    <w:lvl w:ilvl="6" w:tplc="EF18ED18">
      <w:start w:val="1"/>
      <w:numFmt w:val="bullet"/>
      <w:lvlText w:val=""/>
      <w:lvlJc w:val="left"/>
      <w:pPr>
        <w:tabs>
          <w:tab w:val="num" w:pos="5040"/>
        </w:tabs>
        <w:ind w:left="5040" w:hanging="360"/>
      </w:pPr>
      <w:rPr>
        <w:rFonts w:ascii="Symbol" w:hAnsi="Symbol" w:cs="Symbol" w:hint="default"/>
      </w:rPr>
    </w:lvl>
    <w:lvl w:ilvl="7" w:tplc="6DF4C01A">
      <w:start w:val="1"/>
      <w:numFmt w:val="bullet"/>
      <w:lvlText w:val="o"/>
      <w:lvlJc w:val="left"/>
      <w:pPr>
        <w:tabs>
          <w:tab w:val="num" w:pos="5760"/>
        </w:tabs>
        <w:ind w:left="5760" w:hanging="360"/>
      </w:pPr>
      <w:rPr>
        <w:rFonts w:ascii="Courier New" w:hAnsi="Courier New" w:cs="Courier New" w:hint="default"/>
      </w:rPr>
    </w:lvl>
    <w:lvl w:ilvl="8" w:tplc="41B8AA14">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5FBC03"/>
    <w:multiLevelType w:val="hybridMultilevel"/>
    <w:tmpl w:val="BA167AC8"/>
    <w:lvl w:ilvl="0" w:tplc="C3EE33CA">
      <w:start w:val="1"/>
      <w:numFmt w:val="bullet"/>
      <w:lvlText w:val=""/>
      <w:lvlJc w:val="left"/>
      <w:pPr>
        <w:tabs>
          <w:tab w:val="num" w:pos="720"/>
        </w:tabs>
        <w:ind w:left="720" w:hanging="360"/>
      </w:pPr>
      <w:rPr>
        <w:rFonts w:ascii="Symbol" w:hAnsi="Symbol" w:cs="Symbol" w:hint="default"/>
      </w:rPr>
    </w:lvl>
    <w:lvl w:ilvl="1" w:tplc="1C3A4B58">
      <w:start w:val="1"/>
      <w:numFmt w:val="bullet"/>
      <w:lvlText w:val="o"/>
      <w:lvlJc w:val="left"/>
      <w:pPr>
        <w:tabs>
          <w:tab w:val="num" w:pos="1440"/>
        </w:tabs>
        <w:ind w:left="1440" w:hanging="360"/>
      </w:pPr>
      <w:rPr>
        <w:rFonts w:ascii="Courier New" w:hAnsi="Courier New" w:cs="Courier New" w:hint="default"/>
      </w:rPr>
    </w:lvl>
    <w:lvl w:ilvl="2" w:tplc="D0C4832A">
      <w:start w:val="1"/>
      <w:numFmt w:val="bullet"/>
      <w:lvlText w:val=""/>
      <w:lvlJc w:val="left"/>
      <w:pPr>
        <w:tabs>
          <w:tab w:val="num" w:pos="2160"/>
        </w:tabs>
        <w:ind w:left="2160" w:hanging="360"/>
      </w:pPr>
      <w:rPr>
        <w:rFonts w:ascii="Wingdings" w:hAnsi="Wingdings" w:cs="Wingdings" w:hint="default"/>
      </w:rPr>
    </w:lvl>
    <w:lvl w:ilvl="3" w:tplc="6F660F4E">
      <w:start w:val="1"/>
      <w:numFmt w:val="bullet"/>
      <w:lvlText w:val=""/>
      <w:lvlJc w:val="left"/>
      <w:pPr>
        <w:tabs>
          <w:tab w:val="num" w:pos="2880"/>
        </w:tabs>
        <w:ind w:left="2880" w:hanging="360"/>
      </w:pPr>
      <w:rPr>
        <w:rFonts w:ascii="Symbol" w:hAnsi="Symbol" w:cs="Symbol" w:hint="default"/>
      </w:rPr>
    </w:lvl>
    <w:lvl w:ilvl="4" w:tplc="96B056C0">
      <w:start w:val="1"/>
      <w:numFmt w:val="bullet"/>
      <w:lvlText w:val="o"/>
      <w:lvlJc w:val="left"/>
      <w:pPr>
        <w:tabs>
          <w:tab w:val="num" w:pos="3600"/>
        </w:tabs>
        <w:ind w:left="3600" w:hanging="360"/>
      </w:pPr>
      <w:rPr>
        <w:rFonts w:ascii="Courier New" w:hAnsi="Courier New" w:cs="Courier New" w:hint="default"/>
      </w:rPr>
    </w:lvl>
    <w:lvl w:ilvl="5" w:tplc="817C197C">
      <w:start w:val="1"/>
      <w:numFmt w:val="bullet"/>
      <w:lvlText w:val=""/>
      <w:lvlJc w:val="left"/>
      <w:pPr>
        <w:tabs>
          <w:tab w:val="num" w:pos="4320"/>
        </w:tabs>
        <w:ind w:left="4320" w:hanging="360"/>
      </w:pPr>
      <w:rPr>
        <w:rFonts w:ascii="Wingdings" w:hAnsi="Wingdings" w:cs="Wingdings" w:hint="default"/>
      </w:rPr>
    </w:lvl>
    <w:lvl w:ilvl="6" w:tplc="1C8A4906">
      <w:start w:val="1"/>
      <w:numFmt w:val="bullet"/>
      <w:lvlText w:val=""/>
      <w:lvlJc w:val="left"/>
      <w:pPr>
        <w:tabs>
          <w:tab w:val="num" w:pos="5040"/>
        </w:tabs>
        <w:ind w:left="5040" w:hanging="360"/>
      </w:pPr>
      <w:rPr>
        <w:rFonts w:ascii="Symbol" w:hAnsi="Symbol" w:cs="Symbol" w:hint="default"/>
      </w:rPr>
    </w:lvl>
    <w:lvl w:ilvl="7" w:tplc="C8E6D8F6">
      <w:start w:val="1"/>
      <w:numFmt w:val="bullet"/>
      <w:lvlText w:val="o"/>
      <w:lvlJc w:val="left"/>
      <w:pPr>
        <w:tabs>
          <w:tab w:val="num" w:pos="5760"/>
        </w:tabs>
        <w:ind w:left="5760" w:hanging="360"/>
      </w:pPr>
      <w:rPr>
        <w:rFonts w:ascii="Courier New" w:hAnsi="Courier New" w:cs="Courier New" w:hint="default"/>
      </w:rPr>
    </w:lvl>
    <w:lvl w:ilvl="8" w:tplc="D916A8AC">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9267ACE"/>
    <w:multiLevelType w:val="hybridMultilevel"/>
    <w:tmpl w:val="13840502"/>
    <w:lvl w:ilvl="0" w:tplc="73560D16">
      <w:start w:val="1"/>
      <w:numFmt w:val="bullet"/>
      <w:lvlText w:val=""/>
      <w:lvlJc w:val="left"/>
      <w:pPr>
        <w:tabs>
          <w:tab w:val="num" w:pos="720"/>
        </w:tabs>
        <w:ind w:left="720" w:hanging="360"/>
      </w:pPr>
      <w:rPr>
        <w:rFonts w:ascii="Symbol" w:hAnsi="Symbol" w:cs="Symbol" w:hint="default"/>
      </w:rPr>
    </w:lvl>
    <w:lvl w:ilvl="1" w:tplc="51827856">
      <w:start w:val="1"/>
      <w:numFmt w:val="bullet"/>
      <w:lvlText w:val="o"/>
      <w:lvlJc w:val="left"/>
      <w:pPr>
        <w:tabs>
          <w:tab w:val="num" w:pos="1440"/>
        </w:tabs>
        <w:ind w:left="1440" w:hanging="360"/>
      </w:pPr>
      <w:rPr>
        <w:rFonts w:ascii="Courier New" w:hAnsi="Courier New" w:cs="Courier New" w:hint="default"/>
      </w:rPr>
    </w:lvl>
    <w:lvl w:ilvl="2" w:tplc="E79C0DC8">
      <w:start w:val="1"/>
      <w:numFmt w:val="bullet"/>
      <w:lvlText w:val=""/>
      <w:lvlJc w:val="left"/>
      <w:pPr>
        <w:tabs>
          <w:tab w:val="num" w:pos="2160"/>
        </w:tabs>
        <w:ind w:left="2160" w:hanging="360"/>
      </w:pPr>
      <w:rPr>
        <w:rFonts w:ascii="Wingdings" w:hAnsi="Wingdings" w:cs="Wingdings" w:hint="default"/>
      </w:rPr>
    </w:lvl>
    <w:lvl w:ilvl="3" w:tplc="0A443AA2">
      <w:start w:val="1"/>
      <w:numFmt w:val="bullet"/>
      <w:lvlText w:val=""/>
      <w:lvlJc w:val="left"/>
      <w:pPr>
        <w:tabs>
          <w:tab w:val="num" w:pos="2880"/>
        </w:tabs>
        <w:ind w:left="2880" w:hanging="360"/>
      </w:pPr>
      <w:rPr>
        <w:rFonts w:ascii="Symbol" w:hAnsi="Symbol" w:cs="Symbol" w:hint="default"/>
      </w:rPr>
    </w:lvl>
    <w:lvl w:ilvl="4" w:tplc="A3B6F62A">
      <w:start w:val="1"/>
      <w:numFmt w:val="bullet"/>
      <w:lvlText w:val="o"/>
      <w:lvlJc w:val="left"/>
      <w:pPr>
        <w:tabs>
          <w:tab w:val="num" w:pos="3600"/>
        </w:tabs>
        <w:ind w:left="3600" w:hanging="360"/>
      </w:pPr>
      <w:rPr>
        <w:rFonts w:ascii="Courier New" w:hAnsi="Courier New" w:cs="Courier New" w:hint="default"/>
      </w:rPr>
    </w:lvl>
    <w:lvl w:ilvl="5" w:tplc="49C8038A">
      <w:start w:val="1"/>
      <w:numFmt w:val="bullet"/>
      <w:lvlText w:val=""/>
      <w:lvlJc w:val="left"/>
      <w:pPr>
        <w:tabs>
          <w:tab w:val="num" w:pos="4320"/>
        </w:tabs>
        <w:ind w:left="4320" w:hanging="360"/>
      </w:pPr>
      <w:rPr>
        <w:rFonts w:ascii="Wingdings" w:hAnsi="Wingdings" w:cs="Wingdings" w:hint="default"/>
      </w:rPr>
    </w:lvl>
    <w:lvl w:ilvl="6" w:tplc="130886BA">
      <w:start w:val="1"/>
      <w:numFmt w:val="bullet"/>
      <w:lvlText w:val=""/>
      <w:lvlJc w:val="left"/>
      <w:pPr>
        <w:tabs>
          <w:tab w:val="num" w:pos="5040"/>
        </w:tabs>
        <w:ind w:left="5040" w:hanging="360"/>
      </w:pPr>
      <w:rPr>
        <w:rFonts w:ascii="Symbol" w:hAnsi="Symbol" w:cs="Symbol" w:hint="default"/>
      </w:rPr>
    </w:lvl>
    <w:lvl w:ilvl="7" w:tplc="19FE6616">
      <w:start w:val="1"/>
      <w:numFmt w:val="bullet"/>
      <w:lvlText w:val="o"/>
      <w:lvlJc w:val="left"/>
      <w:pPr>
        <w:tabs>
          <w:tab w:val="num" w:pos="5760"/>
        </w:tabs>
        <w:ind w:left="5760" w:hanging="360"/>
      </w:pPr>
      <w:rPr>
        <w:rFonts w:ascii="Courier New" w:hAnsi="Courier New" w:cs="Courier New" w:hint="default"/>
      </w:rPr>
    </w:lvl>
    <w:lvl w:ilvl="8" w:tplc="DC0C49B8">
      <w:start w:val="1"/>
      <w:numFmt w:val="bullet"/>
      <w:lvlText w:val=""/>
      <w:lvlJc w:val="left"/>
      <w:pPr>
        <w:tabs>
          <w:tab w:val="num" w:pos="6480"/>
        </w:tabs>
        <w:ind w:left="6480" w:hanging="360"/>
      </w:pPr>
      <w:rPr>
        <w:rFonts w:ascii="Wingdings" w:hAnsi="Wingdings" w:cs="Wingdings" w:hint="default"/>
      </w:rPr>
    </w:lvl>
  </w:abstractNum>
  <w:num w:numId="1" w16cid:durableId="350033484">
    <w:abstractNumId w:val="1"/>
  </w:num>
  <w:num w:numId="2" w16cid:durableId="2092968497">
    <w:abstractNumId w:val="11"/>
  </w:num>
  <w:num w:numId="3" w16cid:durableId="1312829930">
    <w:abstractNumId w:val="4"/>
  </w:num>
  <w:num w:numId="4" w16cid:durableId="1097143250">
    <w:abstractNumId w:val="9"/>
  </w:num>
  <w:num w:numId="5" w16cid:durableId="222258848">
    <w:abstractNumId w:val="2"/>
  </w:num>
  <w:num w:numId="6" w16cid:durableId="309361170">
    <w:abstractNumId w:val="0"/>
  </w:num>
  <w:num w:numId="7" w16cid:durableId="1131092971">
    <w:abstractNumId w:val="3"/>
  </w:num>
  <w:num w:numId="8" w16cid:durableId="453672172">
    <w:abstractNumId w:val="10"/>
  </w:num>
  <w:num w:numId="9" w16cid:durableId="1437600678">
    <w:abstractNumId w:val="7"/>
  </w:num>
  <w:num w:numId="10" w16cid:durableId="995110374">
    <w:abstractNumId w:val="6"/>
  </w:num>
  <w:num w:numId="11" w16cid:durableId="1082411057">
    <w:abstractNumId w:val="5"/>
  </w:num>
  <w:num w:numId="12" w16cid:durableId="3166871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93"/>
    <w:rsid w:val="00105428"/>
    <w:rsid w:val="005C33EF"/>
    <w:rsid w:val="0097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C1E5"/>
  <w15:docId w15:val="{3E347D42-C257-4746-BBDE-CADB3F3A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1744</Words>
  <Characters>9941</Characters>
  <Application>Microsoft Office Word</Application>
  <DocSecurity>0</DocSecurity>
  <Lines>82</Lines>
  <Paragraphs>23</Paragraphs>
  <ScaleCrop>false</ScaleCrop>
  <Manager/>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2</cp:revision>
  <dcterms:created xsi:type="dcterms:W3CDTF">2025-08-31T11:36:00Z</dcterms:created>
  <dcterms:modified xsi:type="dcterms:W3CDTF">2025-08-31T11:36:00Z</dcterms:modified>
  <cp:category/>
</cp:coreProperties>
</file>