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ACEE9" w14:textId="564BAD79" w:rsidR="00E556DA" w:rsidRPr="007D29E3" w:rsidRDefault="007D29E3">
      <w:pPr>
        <w:jc w:val="center"/>
        <w:rPr>
          <w:b/>
          <w:bCs/>
          <w:sz w:val="48"/>
          <w:szCs w:val="48"/>
        </w:rPr>
      </w:pPr>
      <w:r w:rsidRPr="007D29E3">
        <w:rPr>
          <w:b/>
          <w:bCs/>
          <w:noProof/>
          <w:sz w:val="48"/>
          <w:szCs w:val="48"/>
        </w:rPr>
        <w:t>Learn and Prosper School</w:t>
      </w:r>
    </w:p>
    <w:p w14:paraId="08909C83" w14:textId="77777777" w:rsidR="00E556DA" w:rsidRDefault="00000000">
      <w:pPr>
        <w:pStyle w:val="Heading1"/>
      </w:pPr>
      <w:r>
        <w:t>Personal Emergency Evacuation Plan (PEEP) Policy</w:t>
      </w:r>
    </w:p>
    <w:p w14:paraId="2ED0F53A" w14:textId="77777777" w:rsidR="00E556DA" w:rsidRDefault="00000000">
      <w:pPr>
        <w:pStyle w:val="Heading2"/>
      </w:pPr>
      <w:r>
        <w:t>1.0 Document Control and Approval</w:t>
      </w:r>
    </w:p>
    <w:p w14:paraId="215C8F49" w14:textId="77777777" w:rsidR="00E556DA" w:rsidRDefault="00000000">
      <w:pPr>
        <w:pStyle w:val="Heading3"/>
      </w:pPr>
      <w:r>
        <w:t>1.1 Policy Title and Version</w:t>
      </w:r>
    </w:p>
    <w:p w14:paraId="76F1957E" w14:textId="77777777" w:rsidR="00E556DA" w:rsidRDefault="00000000">
      <w:r>
        <w:t>This document is the Personal Emergency Evacuation Plan (PEEP) Policy for Learn and Prosper School.</w:t>
      </w:r>
      <w:r>
        <w:br/>
        <w:t>Policy Version: 1</w:t>
      </w:r>
      <w:r>
        <w:br/>
        <w:t>Date of Adoption: 01.09.2025</w:t>
      </w:r>
      <w:r>
        <w:br/>
        <w:t>Review Date: 01.09.2026</w:t>
      </w:r>
    </w:p>
    <w:p w14:paraId="2D0108E6" w14:textId="77777777" w:rsidR="00E556DA" w:rsidRDefault="00000000">
      <w:pPr>
        <w:pStyle w:val="Heading3"/>
      </w:pPr>
      <w:r>
        <w:t>1.2 Policy Author and Responsible Person</w:t>
      </w:r>
    </w:p>
    <w:p w14:paraId="1BBF186E" w14:textId="77777777" w:rsidR="00E556DA" w:rsidRDefault="00000000">
      <w:r>
        <w:t xml:space="preserve">Policy Author: </w:t>
      </w:r>
      <w:proofErr w:type="spellStart"/>
      <w:proofErr w:type="gramStart"/>
      <w:r>
        <w:t>P.Adams</w:t>
      </w:r>
      <w:proofErr w:type="spellEnd"/>
      <w:proofErr w:type="gramEnd"/>
      <w:r>
        <w:br/>
        <w:t xml:space="preserve">Policy Owner: </w:t>
      </w:r>
      <w:proofErr w:type="spellStart"/>
      <w:proofErr w:type="gramStart"/>
      <w:r>
        <w:t>P.Adams</w:t>
      </w:r>
      <w:proofErr w:type="spellEnd"/>
      <w:proofErr w:type="gramEnd"/>
      <w:r>
        <w:br/>
        <w:t>Designated Responsible Person(s):  TBA, Health &amp; Safety Lead/SENCO</w:t>
      </w:r>
    </w:p>
    <w:p w14:paraId="0D18E245" w14:textId="77777777" w:rsidR="00E556DA" w:rsidRDefault="00000000">
      <w:pPr>
        <w:pStyle w:val="Heading3"/>
      </w:pPr>
      <w:r>
        <w:t>1.3 Approval and Review Dates</w:t>
      </w:r>
    </w:p>
    <w:p w14:paraId="0EAD2E49" w14:textId="77777777" w:rsidR="00E556DA" w:rsidRDefault="00000000">
      <w:r>
        <w:t xml:space="preserve">This policy was approved by the Governing Body </w:t>
      </w:r>
      <w:proofErr w:type="gramStart"/>
      <w:r>
        <w:t>of  Learn</w:t>
      </w:r>
      <w:proofErr w:type="gramEnd"/>
      <w:r>
        <w:t xml:space="preserve"> and Prosper School on 01.09.2025.</w:t>
      </w:r>
      <w:r>
        <w:br/>
        <w:t>The next scheduled review will take place on 01.09.2026, or sooner if required by changes in legislation, guidance, or school circumstances.</w:t>
      </w:r>
    </w:p>
    <w:p w14:paraId="24D5695C" w14:textId="77777777" w:rsidR="00E556DA" w:rsidRDefault="00000000">
      <w:pPr>
        <w:pStyle w:val="Heading3"/>
      </w:pPr>
      <w:r>
        <w:t>1.4 Distribution and Accessibility</w:t>
      </w:r>
    </w:p>
    <w:p w14:paraId="2A37A2CC" w14:textId="77777777" w:rsidR="00E556DA" w:rsidRDefault="00000000">
      <w:r>
        <w:t>This policy is distributed to all staff via the staff handbook, school intranet, and is available on the school website for parents, carers, and pupils. Paper copies are available upon request from the school office. The policy is also shared with visitors and contractors as part of the school’s induction and safeguarding procedures. Accessible formats (e.g., large print, audio, or alternative languages) are available to ensure all stakeholders can access the policy.</w:t>
      </w:r>
    </w:p>
    <w:p w14:paraId="336D44AD" w14:textId="77777777" w:rsidR="00E556DA" w:rsidRDefault="00000000">
      <w:pPr>
        <w:pStyle w:val="Heading2"/>
      </w:pPr>
      <w:r>
        <w:t>2.0 Policy Statement</w:t>
      </w:r>
    </w:p>
    <w:p w14:paraId="01F06F27" w14:textId="77777777" w:rsidR="00E556DA" w:rsidRDefault="00000000">
      <w:pPr>
        <w:pStyle w:val="Heading3"/>
      </w:pPr>
      <w:r>
        <w:t>2.1 Purpose and Scope</w:t>
      </w:r>
    </w:p>
    <w:p w14:paraId="7FE4D786" w14:textId="77777777" w:rsidR="00E556DA" w:rsidRDefault="00000000">
      <w:r>
        <w:t xml:space="preserve">The purpose of this policy is to ensure </w:t>
      </w:r>
      <w:proofErr w:type="gramStart"/>
      <w:r>
        <w:t>that  Learn</w:t>
      </w:r>
      <w:proofErr w:type="gramEnd"/>
      <w:r>
        <w:t xml:space="preserve"> and Prosper School provides safe, dignified, and effective emergency evacuation arrangements for all pupils, staff, and visitors who may require assistance due to disability, medical needs, sensory or mobility impairments, neurodiversity, or other relevant circumstances. This policy is underpinned by statutory duties set out in the Equality Act 2010, Health and Safety at Work etc. Act 1974, Regulatory Reform (Fire Safety) Order 2005, and the SEND </w:t>
      </w:r>
      <w:r>
        <w:lastRenderedPageBreak/>
        <w:t xml:space="preserve">Code of Practice (2015). The policy applies to all school activities, including those taking place on and off the main school </w:t>
      </w:r>
      <w:proofErr w:type="gramStart"/>
      <w:r>
        <w:t>premises, and</w:t>
      </w:r>
      <w:proofErr w:type="gramEnd"/>
      <w:r>
        <w:t xml:space="preserve"> covers all individuals who may require a Personal Emergency Evacuation Plan (PEEP).</w:t>
      </w:r>
    </w:p>
    <w:p w14:paraId="092D1DE8" w14:textId="77777777" w:rsidR="00E556DA" w:rsidRDefault="00000000">
      <w:pPr>
        <w:pStyle w:val="Heading3"/>
      </w:pPr>
      <w:r>
        <w:t>2.2 Policy Aims and Objectives</w:t>
      </w:r>
    </w:p>
    <w:p w14:paraId="22E0F8D1" w14:textId="77777777" w:rsidR="00E556DA" w:rsidRDefault="00000000">
      <w:r>
        <w:t>The aims of this policy are to:</w:t>
      </w:r>
    </w:p>
    <w:p w14:paraId="2BB631DC" w14:textId="77777777" w:rsidR="00E556DA" w:rsidRDefault="00000000">
      <w:pPr>
        <w:numPr>
          <w:ilvl w:val="0"/>
          <w:numId w:val="1"/>
        </w:numPr>
      </w:pPr>
      <w:r>
        <w:t>Ensure the timely, safe, and dignified evacuation of all individuals who may need assistance in an emergency.</w:t>
      </w:r>
    </w:p>
    <w:p w14:paraId="07A386CA" w14:textId="77777777" w:rsidR="00E556DA" w:rsidRDefault="00000000">
      <w:pPr>
        <w:numPr>
          <w:ilvl w:val="0"/>
          <w:numId w:val="1"/>
        </w:numPr>
      </w:pPr>
      <w:r>
        <w:t>Comply fully with all statutory and regulatory requirements relating to emergency planning, fire safety, and equality.</w:t>
      </w:r>
    </w:p>
    <w:p w14:paraId="277699E6" w14:textId="77777777" w:rsidR="00E556DA" w:rsidRDefault="00000000">
      <w:pPr>
        <w:numPr>
          <w:ilvl w:val="0"/>
          <w:numId w:val="1"/>
        </w:numPr>
      </w:pPr>
      <w:r>
        <w:t>Promote an inclusive and safeguarding-focused school culture, where the needs of all individuals are anticipated and met.</w:t>
      </w:r>
    </w:p>
    <w:p w14:paraId="0BFACDF8" w14:textId="77777777" w:rsidR="00E556DA" w:rsidRDefault="00000000">
      <w:pPr>
        <w:numPr>
          <w:ilvl w:val="0"/>
          <w:numId w:val="1"/>
        </w:numPr>
      </w:pPr>
      <w:r>
        <w:t>Foster a collaborative approach to emergency planning, involving pupils, parents/carers, staff, and external agencies.</w:t>
      </w:r>
    </w:p>
    <w:p w14:paraId="2FBC6C86" w14:textId="77777777" w:rsidR="00E556DA" w:rsidRDefault="00000000">
      <w:pPr>
        <w:numPr>
          <w:ilvl w:val="0"/>
          <w:numId w:val="1"/>
        </w:numPr>
      </w:pPr>
      <w:r>
        <w:t>Integrate PEEP arrangements into the school’s wider emergency and safeguarding strategies, ensuring consistency and clarity for all stakeholders.</w:t>
      </w:r>
    </w:p>
    <w:p w14:paraId="6A9C2AD1" w14:textId="77777777" w:rsidR="00E556DA" w:rsidRDefault="00000000">
      <w:pPr>
        <w:pStyle w:val="Heading2"/>
      </w:pPr>
      <w:r>
        <w:t>3.0 Roles and Responsibilities</w:t>
      </w:r>
    </w:p>
    <w:p w14:paraId="0423817A" w14:textId="77777777" w:rsidR="00E556DA" w:rsidRDefault="00000000">
      <w:pPr>
        <w:pStyle w:val="Heading3"/>
      </w:pPr>
      <w:r>
        <w:t>3.1 Governing Body and Senior Leadership</w:t>
      </w:r>
    </w:p>
    <w:p w14:paraId="612AC7DC" w14:textId="77777777" w:rsidR="00E556DA" w:rsidRDefault="00000000">
      <w:r>
        <w:t xml:space="preserve">The Governing Body is responsible for ensuring </w:t>
      </w:r>
      <w:proofErr w:type="gramStart"/>
      <w:r>
        <w:t>that  Learn</w:t>
      </w:r>
      <w:proofErr w:type="gramEnd"/>
      <w:r>
        <w:t xml:space="preserve"> and Prosper School meets its legal obligations regarding emergency evacuation and the provision of PEEPs. This includes approving the PEEP policy, monitoring its implementation, and ensuring that adequate resources are allocated for staff training, equipment, and accessible facilities. The Senior Leadership Team, led by the Headteacher, is accountable for the operational delivery of this policy, ensuring that all staff understand their roles and that robust systems are in place for the identification, development, and review of PEEPs. The Headteacher is also responsible for reporting to governors on compliance and effectiveness, and for ensuring that the school’s emergency planning is regularly reviewed and updated.</w:t>
      </w:r>
    </w:p>
    <w:p w14:paraId="41423902" w14:textId="77777777" w:rsidR="00E556DA" w:rsidRDefault="00000000">
      <w:pPr>
        <w:pStyle w:val="Heading3"/>
      </w:pPr>
      <w:r>
        <w:t>3.2 Health &amp; Safety Lead / SENCO</w:t>
      </w:r>
    </w:p>
    <w:p w14:paraId="2491E5C2" w14:textId="77777777" w:rsidR="00E556DA" w:rsidRDefault="00000000">
      <w:r>
        <w:t>The Health &amp; Safety Lead and the Special Educational Needs Coordinator (SENCO) hold joint responsibility for the practical implementation of PEEP arrangements. This includes:</w:t>
      </w:r>
    </w:p>
    <w:p w14:paraId="0C2809C3" w14:textId="77777777" w:rsidR="00E556DA" w:rsidRDefault="00000000">
      <w:pPr>
        <w:numPr>
          <w:ilvl w:val="0"/>
          <w:numId w:val="2"/>
        </w:numPr>
      </w:pPr>
      <w:r>
        <w:t>Leading the identification of individuals who may require a PEEP through admissions, SEND reviews, medical information, and staff/visitor induction.</w:t>
      </w:r>
    </w:p>
    <w:p w14:paraId="770B3FD9" w14:textId="77777777" w:rsidR="00E556DA" w:rsidRDefault="00000000">
      <w:pPr>
        <w:numPr>
          <w:ilvl w:val="0"/>
          <w:numId w:val="2"/>
        </w:numPr>
      </w:pPr>
      <w:r>
        <w:t>Coordinating the development of individual PEEPs in consultation with the individual, parents/carers, and relevant staff.</w:t>
      </w:r>
    </w:p>
    <w:p w14:paraId="059D6903" w14:textId="77777777" w:rsidR="00E556DA" w:rsidRDefault="00000000">
      <w:pPr>
        <w:numPr>
          <w:ilvl w:val="0"/>
          <w:numId w:val="2"/>
        </w:numPr>
      </w:pPr>
      <w:r>
        <w:t>Ensuring that all PEEPs are kept up to date, confidential, and accessible to those who need them.</w:t>
      </w:r>
    </w:p>
    <w:p w14:paraId="02D25144" w14:textId="77777777" w:rsidR="00E556DA" w:rsidRDefault="00000000">
      <w:pPr>
        <w:numPr>
          <w:ilvl w:val="0"/>
          <w:numId w:val="2"/>
        </w:numPr>
      </w:pPr>
      <w:r>
        <w:t>Liaising with external agencies, such as local authority SEND teams and fire and rescue services, to ensure best practice.</w:t>
      </w:r>
    </w:p>
    <w:p w14:paraId="59844185" w14:textId="77777777" w:rsidR="00E556DA" w:rsidRDefault="00000000">
      <w:pPr>
        <w:numPr>
          <w:ilvl w:val="0"/>
          <w:numId w:val="2"/>
        </w:numPr>
      </w:pPr>
      <w:proofErr w:type="gramStart"/>
      <w:r>
        <w:lastRenderedPageBreak/>
        <w:t>Overseeing</w:t>
      </w:r>
      <w:proofErr w:type="gramEnd"/>
      <w:r>
        <w:t xml:space="preserve"> staff training and </w:t>
      </w:r>
      <w:proofErr w:type="gramStart"/>
      <w:r>
        <w:t>ensuring</w:t>
      </w:r>
      <w:proofErr w:type="gramEnd"/>
      <w:r>
        <w:t xml:space="preserve"> that all staff are aware of their responsibilities in supporting PEEP arrangements.</w:t>
      </w:r>
    </w:p>
    <w:p w14:paraId="41D25E6A" w14:textId="77777777" w:rsidR="00E556DA" w:rsidRDefault="00000000">
      <w:pPr>
        <w:pStyle w:val="Heading3"/>
      </w:pPr>
      <w:r>
        <w:t>3.3 Staff Responsibilities</w:t>
      </w:r>
    </w:p>
    <w:p w14:paraId="3E7CE3D9" w14:textId="77777777" w:rsidR="00E556DA" w:rsidRDefault="00000000">
      <w:r>
        <w:t xml:space="preserve">All staff have a duty to </w:t>
      </w:r>
      <w:proofErr w:type="spellStart"/>
      <w:r>
        <w:t>familiarise</w:t>
      </w:r>
      <w:proofErr w:type="spellEnd"/>
      <w:r>
        <w:t xml:space="preserve"> themselves with the PEEP policy and to participate in relevant training and drills. Staff are expected to:</w:t>
      </w:r>
    </w:p>
    <w:p w14:paraId="583DBF6B" w14:textId="77777777" w:rsidR="00E556DA" w:rsidRDefault="00000000">
      <w:pPr>
        <w:numPr>
          <w:ilvl w:val="0"/>
          <w:numId w:val="3"/>
        </w:numPr>
      </w:pPr>
      <w:r>
        <w:t>Be aware of the needs of pupils, colleagues, and visitors who may require assistance in an emergency.</w:t>
      </w:r>
    </w:p>
    <w:p w14:paraId="53E53F91" w14:textId="77777777" w:rsidR="00E556DA" w:rsidRDefault="00000000">
      <w:pPr>
        <w:numPr>
          <w:ilvl w:val="0"/>
          <w:numId w:val="3"/>
        </w:numPr>
      </w:pPr>
      <w:r>
        <w:t>Support the implementation of individual PEEPs, including acting as buddies or evacuation assistants where appropriate.</w:t>
      </w:r>
    </w:p>
    <w:p w14:paraId="1CC47365" w14:textId="77777777" w:rsidR="00E556DA" w:rsidRDefault="00000000">
      <w:pPr>
        <w:numPr>
          <w:ilvl w:val="0"/>
          <w:numId w:val="3"/>
        </w:numPr>
      </w:pPr>
      <w:r>
        <w:t>Ensure that evacuation routes are kept clear and that any concerns about accessibility or safety are reported promptly to the Health &amp; Safety Lead.</w:t>
      </w:r>
    </w:p>
    <w:p w14:paraId="378BBBBD" w14:textId="77777777" w:rsidR="00E556DA" w:rsidRDefault="00000000">
      <w:pPr>
        <w:numPr>
          <w:ilvl w:val="0"/>
          <w:numId w:val="3"/>
        </w:numPr>
      </w:pPr>
      <w:r>
        <w:t>Participate fully in evacuation drills and provide feedback to support continuous improvement.</w:t>
      </w:r>
    </w:p>
    <w:p w14:paraId="06AE1788" w14:textId="77777777" w:rsidR="00E556DA" w:rsidRDefault="00000000">
      <w:pPr>
        <w:numPr>
          <w:ilvl w:val="0"/>
          <w:numId w:val="3"/>
        </w:numPr>
      </w:pPr>
      <w:r>
        <w:t xml:space="preserve">Maintain confidentiality and </w:t>
      </w:r>
      <w:proofErr w:type="gramStart"/>
      <w:r>
        <w:t>respect the dignity of individuals with PEEPs at all times</w:t>
      </w:r>
      <w:proofErr w:type="gramEnd"/>
      <w:r>
        <w:t>.</w:t>
      </w:r>
    </w:p>
    <w:p w14:paraId="5FC97606" w14:textId="77777777" w:rsidR="00E556DA" w:rsidRDefault="00000000">
      <w:pPr>
        <w:pStyle w:val="Heading3"/>
      </w:pPr>
      <w:r>
        <w:t>3.4 Pupils, Parents/Carers, and Visitors</w:t>
      </w:r>
    </w:p>
    <w:p w14:paraId="4EC1B82B" w14:textId="77777777" w:rsidR="00E556DA" w:rsidRDefault="00000000">
      <w:r>
        <w:t>Pupils, parents/carers, and visitors play a vital role in the development and implementation of PEEPs. Pupils and parents/carers are encouraged to share relevant information about medical, mobility, sensory, or neurodiversity needs that may affect emergency evacuation. They are actively involved in the creation and review of PEEPs, ensuring that plans are tailored, practical, and respectful. Visitors who may require assistance are asked to notify the school in advance or on arrival, so that appropriate arrangements can be made. The school welcomes feedback from all stakeholders to improve the effectiveness and inclusivity of its emergency planning.</w:t>
      </w:r>
    </w:p>
    <w:p w14:paraId="78C32A5A" w14:textId="77777777" w:rsidR="00E556DA" w:rsidRDefault="00000000">
      <w:pPr>
        <w:pStyle w:val="Heading2"/>
      </w:pPr>
      <w:r>
        <w:t>4.0 Legislative and Statutory Framework</w:t>
      </w:r>
    </w:p>
    <w:p w14:paraId="723CABA3" w14:textId="77777777" w:rsidR="00E556DA" w:rsidRDefault="00000000">
      <w:pPr>
        <w:pStyle w:val="Heading3"/>
      </w:pPr>
      <w:r>
        <w:t>4.1 Key Legislation</w:t>
      </w:r>
    </w:p>
    <w:p w14:paraId="1C91909E" w14:textId="77777777" w:rsidR="00E556DA" w:rsidRDefault="00000000">
      <w:r>
        <w:t xml:space="preserve">The PEEP policy </w:t>
      </w:r>
      <w:proofErr w:type="gramStart"/>
      <w:r>
        <w:t>at  Learn</w:t>
      </w:r>
      <w:proofErr w:type="gramEnd"/>
      <w:r>
        <w:t xml:space="preserve"> and Prosper School is grounded in the following key legislation:</w:t>
      </w:r>
    </w:p>
    <w:p w14:paraId="1765AF61" w14:textId="77777777" w:rsidR="00E556DA" w:rsidRDefault="00000000">
      <w:pPr>
        <w:numPr>
          <w:ilvl w:val="0"/>
          <w:numId w:val="4"/>
        </w:numPr>
      </w:pPr>
      <w:r>
        <w:rPr>
          <w:b/>
        </w:rPr>
        <w:t>Equality Act 2010</w:t>
      </w:r>
      <w:r>
        <w:t>: Requires schools to make reasonable adjustments for disabled individuals, ensuring equal access and safety in all aspects of school life, including emergency evacuation.</w:t>
      </w:r>
    </w:p>
    <w:p w14:paraId="3305D5A2" w14:textId="77777777" w:rsidR="00E556DA" w:rsidRDefault="00000000">
      <w:pPr>
        <w:numPr>
          <w:ilvl w:val="0"/>
          <w:numId w:val="4"/>
        </w:numPr>
      </w:pPr>
      <w:r>
        <w:rPr>
          <w:b/>
        </w:rPr>
        <w:t>Health and Safety at Work etc. Act 1974</w:t>
      </w:r>
      <w:r>
        <w:t xml:space="preserve">: Places </w:t>
      </w:r>
      <w:proofErr w:type="gramStart"/>
      <w:r>
        <w:t>a duty</w:t>
      </w:r>
      <w:proofErr w:type="gramEnd"/>
      <w:r>
        <w:t xml:space="preserve"> on schools to ensure the health, safety, and welfare of all staff, pupils, and visitors.</w:t>
      </w:r>
    </w:p>
    <w:p w14:paraId="01E186F1" w14:textId="77777777" w:rsidR="00E556DA" w:rsidRDefault="00000000">
      <w:pPr>
        <w:numPr>
          <w:ilvl w:val="0"/>
          <w:numId w:val="4"/>
        </w:numPr>
      </w:pPr>
      <w:r>
        <w:rPr>
          <w:b/>
        </w:rPr>
        <w:t>Regulatory Reform (Fire Safety) Order 2005</w:t>
      </w:r>
      <w:r>
        <w:t>: Mandates that schools must have appropriate fire safety arrangements, which include specific provision for individuals who may need assistance to evacuate.</w:t>
      </w:r>
    </w:p>
    <w:p w14:paraId="44026BEB" w14:textId="77777777" w:rsidR="00E556DA" w:rsidRDefault="00000000">
      <w:pPr>
        <w:numPr>
          <w:ilvl w:val="0"/>
          <w:numId w:val="4"/>
        </w:numPr>
      </w:pPr>
      <w:r>
        <w:rPr>
          <w:b/>
        </w:rPr>
        <w:t>SEND Code of Practice (2015)</w:t>
      </w:r>
      <w:r>
        <w:t>: Requires schools to consider the needs of pupils with Special Educational Needs and Disabilities in all aspects of planning, including emergency procedures.</w:t>
      </w:r>
    </w:p>
    <w:p w14:paraId="2BF30232" w14:textId="77777777" w:rsidR="00E556DA" w:rsidRDefault="00000000">
      <w:pPr>
        <w:pStyle w:val="Heading3"/>
      </w:pPr>
      <w:r>
        <w:t>4.2 Regulatory Guidance and Standards</w:t>
      </w:r>
    </w:p>
    <w:p w14:paraId="24A81141" w14:textId="77777777" w:rsidR="00E556DA" w:rsidRDefault="00000000">
      <w:r>
        <w:t>This policy is informed by statutory and sector guidance, including:</w:t>
      </w:r>
    </w:p>
    <w:p w14:paraId="5EAAC354" w14:textId="77777777" w:rsidR="00E556DA" w:rsidRDefault="00000000">
      <w:pPr>
        <w:numPr>
          <w:ilvl w:val="0"/>
          <w:numId w:val="5"/>
        </w:numPr>
      </w:pPr>
      <w:r>
        <w:lastRenderedPageBreak/>
        <w:t>Department for Education (DfE) guidance: “Health and safety: responsibilities and duties for schools” (2018) and “Supporting pupils at school with medical conditions” (2017).</w:t>
      </w:r>
    </w:p>
    <w:p w14:paraId="581449C0" w14:textId="77777777" w:rsidR="00E556DA" w:rsidRDefault="00000000">
      <w:pPr>
        <w:numPr>
          <w:ilvl w:val="0"/>
          <w:numId w:val="5"/>
        </w:numPr>
      </w:pPr>
      <w:r>
        <w:t xml:space="preserve">Ofsted’s Education Inspection Framework (2023), which </w:t>
      </w:r>
      <w:proofErr w:type="spellStart"/>
      <w:r>
        <w:t>scrutinises</w:t>
      </w:r>
      <w:proofErr w:type="spellEnd"/>
      <w:r>
        <w:t xml:space="preserve"> safeguarding and SEND provision, including emergency planning.</w:t>
      </w:r>
    </w:p>
    <w:p w14:paraId="1D5E3B98" w14:textId="77777777" w:rsidR="00E556DA" w:rsidRDefault="00000000">
      <w:pPr>
        <w:numPr>
          <w:ilvl w:val="0"/>
          <w:numId w:val="5"/>
        </w:numPr>
      </w:pPr>
      <w:r>
        <w:t>Health and Safety Executive (HSE) guidance on “Fire safety in schools”.</w:t>
      </w:r>
    </w:p>
    <w:p w14:paraId="4320FED3" w14:textId="77777777" w:rsidR="00E556DA" w:rsidRDefault="00000000">
      <w:pPr>
        <w:numPr>
          <w:ilvl w:val="0"/>
          <w:numId w:val="5"/>
        </w:numPr>
      </w:pPr>
      <w:r>
        <w:t>British Standards BS 9999:2017, which sets out best practice for fire safety in the design, management, and use of buildings.</w:t>
      </w:r>
    </w:p>
    <w:p w14:paraId="63DCBEDD" w14:textId="77777777" w:rsidR="00E556DA" w:rsidRDefault="00000000">
      <w:pPr>
        <w:numPr>
          <w:ilvl w:val="0"/>
          <w:numId w:val="5"/>
        </w:numPr>
      </w:pPr>
      <w:r>
        <w:t>National Fire Chiefs Council (NFCC) guidance on PEEPs.</w:t>
      </w:r>
    </w:p>
    <w:p w14:paraId="269318CD" w14:textId="77777777" w:rsidR="00E556DA" w:rsidRDefault="00000000">
      <w:pPr>
        <w:numPr>
          <w:ilvl w:val="0"/>
          <w:numId w:val="5"/>
        </w:numPr>
      </w:pPr>
      <w:r>
        <w:t>Recent updates to DfE safeguarding guidance (2023) and anticipated changes to fire safety standards.</w:t>
      </w:r>
    </w:p>
    <w:p w14:paraId="742B3541" w14:textId="77777777" w:rsidR="00E556DA" w:rsidRDefault="00000000">
      <w:pPr>
        <w:pStyle w:val="Heading2"/>
      </w:pPr>
      <w:r>
        <w:t>5.0 Identification and Assessment of Need</w:t>
      </w:r>
    </w:p>
    <w:p w14:paraId="38A6F513" w14:textId="77777777" w:rsidR="00E556DA" w:rsidRDefault="00000000">
      <w:pPr>
        <w:pStyle w:val="Heading3"/>
      </w:pPr>
      <w:r>
        <w:t>5.1 Early Identification Procedures</w:t>
      </w:r>
    </w:p>
    <w:p w14:paraId="7814BA7B" w14:textId="77777777" w:rsidR="00E556DA" w:rsidRDefault="00000000">
      <w:r>
        <w:t>Early identification is essential to ensure that all individuals who may require assistance in an emergency are supported appropriately.  Learn and Prosper School uses a range of processes to identify these needs:</w:t>
      </w:r>
    </w:p>
    <w:p w14:paraId="4E43060E" w14:textId="77777777" w:rsidR="00E556DA" w:rsidRDefault="00000000">
      <w:pPr>
        <w:numPr>
          <w:ilvl w:val="0"/>
          <w:numId w:val="6"/>
        </w:numPr>
      </w:pPr>
      <w:r>
        <w:rPr>
          <w:b/>
        </w:rPr>
        <w:t>Admissions</w:t>
      </w:r>
      <w:r>
        <w:t>: Parents/carers are asked to provide information about their child’s medical, mobility, sensory, or neurodiversity needs during the admissions process. This information is reviewed by the SENCO and Health &amp; Safety Lead.</w:t>
      </w:r>
    </w:p>
    <w:p w14:paraId="7C4C2D36" w14:textId="77777777" w:rsidR="00E556DA" w:rsidRDefault="00000000">
      <w:pPr>
        <w:numPr>
          <w:ilvl w:val="0"/>
          <w:numId w:val="6"/>
        </w:numPr>
      </w:pPr>
      <w:r>
        <w:rPr>
          <w:b/>
        </w:rPr>
        <w:t>HR and Staff Induction</w:t>
      </w:r>
      <w:r>
        <w:t>: All new staff are invited to disclose any needs that may affect emergency evacuation. This is handled sensitively and confidentially.</w:t>
      </w:r>
    </w:p>
    <w:p w14:paraId="116F6090" w14:textId="77777777" w:rsidR="00E556DA" w:rsidRDefault="00000000">
      <w:pPr>
        <w:numPr>
          <w:ilvl w:val="0"/>
          <w:numId w:val="6"/>
        </w:numPr>
      </w:pPr>
      <w:r>
        <w:rPr>
          <w:b/>
        </w:rPr>
        <w:t>SEND Reviews and Medical Information</w:t>
      </w:r>
      <w:r>
        <w:t>: Regular reviews of SEND provision and medical needs ensure that any changes are identified promptly.</w:t>
      </w:r>
    </w:p>
    <w:p w14:paraId="78D8362C" w14:textId="77777777" w:rsidR="00E556DA" w:rsidRDefault="00000000">
      <w:pPr>
        <w:numPr>
          <w:ilvl w:val="0"/>
          <w:numId w:val="6"/>
        </w:numPr>
      </w:pPr>
      <w:r>
        <w:rPr>
          <w:b/>
        </w:rPr>
        <w:t>Visitor Procedures</w:t>
      </w:r>
      <w:r>
        <w:t>: Visitors are asked to notify the school of any assistance required when signing in or in advance of their visit.</w:t>
      </w:r>
    </w:p>
    <w:p w14:paraId="19A3293A" w14:textId="77777777" w:rsidR="00E556DA" w:rsidRDefault="00000000">
      <w:pPr>
        <w:pStyle w:val="Heading3"/>
      </w:pPr>
      <w:r>
        <w:t>5.2 Risk Assessment</w:t>
      </w:r>
    </w:p>
    <w:p w14:paraId="237157A2" w14:textId="77777777" w:rsidR="00E556DA" w:rsidRDefault="00000000">
      <w:r>
        <w:t>The needs of individuals requiring PEEPs are integrated into the school’s fire risk assessments and SEND provision. The Health &amp; Safety Lead ensures that:</w:t>
      </w:r>
    </w:p>
    <w:p w14:paraId="4E3BB938" w14:textId="77777777" w:rsidR="00E556DA" w:rsidRDefault="00000000">
      <w:pPr>
        <w:numPr>
          <w:ilvl w:val="0"/>
          <w:numId w:val="7"/>
        </w:numPr>
      </w:pPr>
      <w:r>
        <w:t>All areas of the school are assessed for accessibility, including evacuation routes, refuge points, and the suitability of evacuation aids.</w:t>
      </w:r>
    </w:p>
    <w:p w14:paraId="643D6B3D" w14:textId="77777777" w:rsidR="00E556DA" w:rsidRDefault="00000000">
      <w:pPr>
        <w:numPr>
          <w:ilvl w:val="0"/>
          <w:numId w:val="7"/>
        </w:numPr>
      </w:pPr>
      <w:r>
        <w:t>The specific risks faced by individuals with mobility, sensory, medical, or neurodiversity needs are identified and addressed.</w:t>
      </w:r>
    </w:p>
    <w:p w14:paraId="2347F175" w14:textId="77777777" w:rsidR="00E556DA" w:rsidRDefault="00000000">
      <w:pPr>
        <w:numPr>
          <w:ilvl w:val="0"/>
          <w:numId w:val="7"/>
        </w:numPr>
      </w:pPr>
      <w:r>
        <w:t>Risk assessments are reviewed regularly and updated in response to changes in individual needs, building layout, or guidance.</w:t>
      </w:r>
    </w:p>
    <w:p w14:paraId="1A06D75E" w14:textId="77777777" w:rsidR="00E556DA" w:rsidRDefault="00000000">
      <w:pPr>
        <w:pStyle w:val="Heading3"/>
      </w:pPr>
      <w:r>
        <w:t>5.3 Collaboration and Consultation</w:t>
      </w:r>
    </w:p>
    <w:p w14:paraId="1380FE07" w14:textId="77777777" w:rsidR="00E556DA" w:rsidRDefault="00000000">
      <w:r>
        <w:t>A collaborative approach is taken to the development and review of PEEPs. This involves:</w:t>
      </w:r>
    </w:p>
    <w:p w14:paraId="569E13F4" w14:textId="77777777" w:rsidR="00E556DA" w:rsidRDefault="00000000">
      <w:pPr>
        <w:numPr>
          <w:ilvl w:val="0"/>
          <w:numId w:val="8"/>
        </w:numPr>
      </w:pPr>
      <w:r>
        <w:lastRenderedPageBreak/>
        <w:t>Direct consultation with the individual concerned, ensuring their views, preferences, and dignity are central to the process.</w:t>
      </w:r>
    </w:p>
    <w:p w14:paraId="09706770" w14:textId="77777777" w:rsidR="00E556DA" w:rsidRDefault="00000000">
      <w:pPr>
        <w:numPr>
          <w:ilvl w:val="0"/>
          <w:numId w:val="8"/>
        </w:numPr>
      </w:pPr>
      <w:r>
        <w:t>Involvement of parents/carers, particularly for pupils, to ensure that all relevant information is considered.</w:t>
      </w:r>
    </w:p>
    <w:p w14:paraId="383CE777" w14:textId="77777777" w:rsidR="00E556DA" w:rsidRDefault="00000000">
      <w:pPr>
        <w:numPr>
          <w:ilvl w:val="0"/>
          <w:numId w:val="8"/>
        </w:numPr>
      </w:pPr>
      <w:r>
        <w:t>Engagement with relevant staff, such as class teachers, teaching assistants, and support staff, to ensure plans are practical and understood.</w:t>
      </w:r>
    </w:p>
    <w:p w14:paraId="1388876A" w14:textId="77777777" w:rsidR="00E556DA" w:rsidRDefault="00000000">
      <w:pPr>
        <w:numPr>
          <w:ilvl w:val="0"/>
          <w:numId w:val="8"/>
        </w:numPr>
      </w:pPr>
      <w:r>
        <w:t>Liaison with external agencies, including local authority SEND teams, health professionals, and fire and rescue services, where appropriate.</w:t>
      </w:r>
    </w:p>
    <w:p w14:paraId="77BFB669" w14:textId="77777777" w:rsidR="00E556DA" w:rsidRDefault="00000000">
      <w:pPr>
        <w:pStyle w:val="Heading2"/>
      </w:pPr>
      <w:r>
        <w:t>6.0 Development and Implementation of PEEPs</w:t>
      </w:r>
    </w:p>
    <w:p w14:paraId="10C5D03C" w14:textId="77777777" w:rsidR="00E556DA" w:rsidRDefault="00000000">
      <w:pPr>
        <w:pStyle w:val="Heading3"/>
      </w:pPr>
      <w:r>
        <w:t>6.1 Individual PEEP Creation</w:t>
      </w:r>
    </w:p>
    <w:p w14:paraId="0FD24B77" w14:textId="77777777" w:rsidR="00E556DA" w:rsidRDefault="00000000">
      <w:r>
        <w:t xml:space="preserve">Each PEEP is tailored to the individual’s specific needs, </w:t>
      </w:r>
      <w:proofErr w:type="gramStart"/>
      <w:r>
        <w:t>taking into account</w:t>
      </w:r>
      <w:proofErr w:type="gramEnd"/>
      <w:r>
        <w:t>:</w:t>
      </w:r>
    </w:p>
    <w:p w14:paraId="11A5DA84" w14:textId="77777777" w:rsidR="00E556DA" w:rsidRDefault="00000000">
      <w:pPr>
        <w:numPr>
          <w:ilvl w:val="0"/>
          <w:numId w:val="9"/>
        </w:numPr>
      </w:pPr>
      <w:r>
        <w:rPr>
          <w:b/>
        </w:rPr>
        <w:t>Mobility</w:t>
      </w:r>
      <w:r>
        <w:t xml:space="preserve">: Ability to move independently, </w:t>
      </w:r>
      <w:proofErr w:type="gramStart"/>
      <w:r>
        <w:t>use of</w:t>
      </w:r>
      <w:proofErr w:type="gramEnd"/>
      <w:r>
        <w:t xml:space="preserve"> wheelchairs or walking aids, and need for physical assistance.</w:t>
      </w:r>
    </w:p>
    <w:p w14:paraId="22BCBBF8" w14:textId="77777777" w:rsidR="00E556DA" w:rsidRDefault="00000000">
      <w:pPr>
        <w:numPr>
          <w:ilvl w:val="0"/>
          <w:numId w:val="9"/>
        </w:numPr>
      </w:pPr>
      <w:r>
        <w:rPr>
          <w:b/>
        </w:rPr>
        <w:t>Medical Needs</w:t>
      </w:r>
      <w:r>
        <w:t>: Conditions that may affect stamina, breathing, or movement during an evacuation.</w:t>
      </w:r>
    </w:p>
    <w:p w14:paraId="3D83CD8B" w14:textId="77777777" w:rsidR="00E556DA" w:rsidRDefault="00000000">
      <w:pPr>
        <w:numPr>
          <w:ilvl w:val="0"/>
          <w:numId w:val="9"/>
        </w:numPr>
      </w:pPr>
      <w:r>
        <w:rPr>
          <w:b/>
        </w:rPr>
        <w:t>Sensory Needs</w:t>
      </w:r>
      <w:r>
        <w:t>: Visual or hearing impairments, and the need for alternative alarms or communication methods.</w:t>
      </w:r>
    </w:p>
    <w:p w14:paraId="04712D09" w14:textId="77777777" w:rsidR="00E556DA" w:rsidRDefault="00000000">
      <w:pPr>
        <w:numPr>
          <w:ilvl w:val="0"/>
          <w:numId w:val="9"/>
        </w:numPr>
      </w:pPr>
      <w:r>
        <w:rPr>
          <w:b/>
        </w:rPr>
        <w:t>Neurodiversity and Mental Health</w:t>
      </w:r>
      <w:r>
        <w:t>: Consideration of anxiety, sensory overload, or difficulties with unfamiliar routines.</w:t>
      </w:r>
    </w:p>
    <w:p w14:paraId="04D95617" w14:textId="77777777" w:rsidR="00E556DA" w:rsidRDefault="00000000">
      <w:pPr>
        <w:numPr>
          <w:ilvl w:val="0"/>
          <w:numId w:val="9"/>
        </w:numPr>
      </w:pPr>
      <w:r>
        <w:rPr>
          <w:b/>
        </w:rPr>
        <w:t>Other Factors</w:t>
      </w:r>
      <w:r>
        <w:t>: Temporary needs (e.g., injury, pregnancy), and the impact of medication or treatment.</w:t>
      </w:r>
    </w:p>
    <w:p w14:paraId="20C85D17" w14:textId="77777777" w:rsidR="00E556DA" w:rsidRDefault="00000000">
      <w:r>
        <w:t>The PEEP sets out:</w:t>
      </w:r>
    </w:p>
    <w:p w14:paraId="41A7FFB1" w14:textId="77777777" w:rsidR="00E556DA" w:rsidRDefault="00000000">
      <w:pPr>
        <w:numPr>
          <w:ilvl w:val="0"/>
          <w:numId w:val="10"/>
        </w:numPr>
      </w:pPr>
      <w:r>
        <w:t>The individual’s usual location(s) in the school.</w:t>
      </w:r>
    </w:p>
    <w:p w14:paraId="6508F5F3" w14:textId="77777777" w:rsidR="00E556DA" w:rsidRDefault="00000000">
      <w:pPr>
        <w:numPr>
          <w:ilvl w:val="0"/>
          <w:numId w:val="10"/>
        </w:numPr>
      </w:pPr>
      <w:r>
        <w:t>The preferred evacuation route(s) and alternatives.</w:t>
      </w:r>
    </w:p>
    <w:p w14:paraId="23D06483" w14:textId="77777777" w:rsidR="00E556DA" w:rsidRDefault="00000000">
      <w:pPr>
        <w:numPr>
          <w:ilvl w:val="0"/>
          <w:numId w:val="10"/>
        </w:numPr>
      </w:pPr>
      <w:r>
        <w:t>The role of buddies or evacuation assistants.</w:t>
      </w:r>
    </w:p>
    <w:p w14:paraId="0CACCB63" w14:textId="77777777" w:rsidR="00E556DA" w:rsidRDefault="00000000">
      <w:pPr>
        <w:numPr>
          <w:ilvl w:val="0"/>
          <w:numId w:val="10"/>
        </w:numPr>
      </w:pPr>
      <w:r>
        <w:t xml:space="preserve">Any equipment or </w:t>
      </w:r>
      <w:proofErr w:type="gramStart"/>
      <w:r>
        <w:t>aids</w:t>
      </w:r>
      <w:proofErr w:type="gramEnd"/>
      <w:r>
        <w:t xml:space="preserve"> required (e.g., evacuation chairs, communication devices).</w:t>
      </w:r>
    </w:p>
    <w:p w14:paraId="5C03479D" w14:textId="77777777" w:rsidR="00E556DA" w:rsidRDefault="00000000">
      <w:pPr>
        <w:numPr>
          <w:ilvl w:val="0"/>
          <w:numId w:val="10"/>
        </w:numPr>
      </w:pPr>
      <w:r>
        <w:t xml:space="preserve">The actions to be taken in different types of </w:t>
      </w:r>
      <w:proofErr w:type="gramStart"/>
      <w:r>
        <w:t>emergency</w:t>
      </w:r>
      <w:proofErr w:type="gramEnd"/>
      <w:r>
        <w:t xml:space="preserve"> (e.g., fire, lockdown).</w:t>
      </w:r>
    </w:p>
    <w:p w14:paraId="04DF4A26" w14:textId="77777777" w:rsidR="00E556DA" w:rsidRDefault="00000000">
      <w:pPr>
        <w:numPr>
          <w:ilvl w:val="0"/>
          <w:numId w:val="10"/>
        </w:numPr>
      </w:pPr>
      <w:r>
        <w:t>Arrangements for drills and practice.</w:t>
      </w:r>
    </w:p>
    <w:p w14:paraId="052C4DCE" w14:textId="77777777" w:rsidR="00E556DA" w:rsidRDefault="00000000">
      <w:pPr>
        <w:pStyle w:val="Heading3"/>
      </w:pPr>
      <w:r>
        <w:t>6.2 PEEP Documentation and Record-Keeping</w:t>
      </w:r>
    </w:p>
    <w:p w14:paraId="0FB17B94" w14:textId="77777777" w:rsidR="00E556DA" w:rsidRDefault="00000000">
      <w:r>
        <w:t>Each PEEP is documented using the school’s standard template (see Appendix 12.1). PEEPs are stored securely, with access restricted to relevant staff, and are treated as confidential personal information in line with data protection legislation. Copies are provided to the individual and, where appropriate, to parents/carers. A central register of all current PEEPs is maintained by the Health &amp; Safety Lead/</w:t>
      </w:r>
      <w:proofErr w:type="gramStart"/>
      <w:r>
        <w:t>SENCO, and</w:t>
      </w:r>
      <w:proofErr w:type="gramEnd"/>
      <w:r>
        <w:t xml:space="preserve"> is reviewed regularly.</w:t>
      </w:r>
    </w:p>
    <w:p w14:paraId="26DEA8E5" w14:textId="77777777" w:rsidR="00E556DA" w:rsidRDefault="00000000">
      <w:pPr>
        <w:pStyle w:val="Heading3"/>
      </w:pPr>
      <w:r>
        <w:lastRenderedPageBreak/>
        <w:t>6.3 Communication of PEEP Arrangements</w:t>
      </w:r>
    </w:p>
    <w:p w14:paraId="470221A6" w14:textId="77777777" w:rsidR="00E556DA" w:rsidRDefault="00000000">
      <w:r>
        <w:t>Clear communication is essential to ensure that PEEP arrangements are understood and followed. This includes:</w:t>
      </w:r>
    </w:p>
    <w:p w14:paraId="37D1A995" w14:textId="77777777" w:rsidR="00E556DA" w:rsidRDefault="00000000">
      <w:pPr>
        <w:numPr>
          <w:ilvl w:val="0"/>
          <w:numId w:val="11"/>
        </w:numPr>
      </w:pPr>
      <w:r>
        <w:t>Briefing all staff who may be involved in supporting an individual’s evacuation.</w:t>
      </w:r>
    </w:p>
    <w:p w14:paraId="01638F86" w14:textId="77777777" w:rsidR="00E556DA" w:rsidRDefault="00000000">
      <w:pPr>
        <w:numPr>
          <w:ilvl w:val="0"/>
          <w:numId w:val="11"/>
        </w:numPr>
      </w:pPr>
      <w:r>
        <w:t>Providing accessible information to pupils and parents/carers, including easy-read formats or alternative languages as required.</w:t>
      </w:r>
    </w:p>
    <w:p w14:paraId="6385CBB6" w14:textId="77777777" w:rsidR="00E556DA" w:rsidRDefault="00000000">
      <w:pPr>
        <w:numPr>
          <w:ilvl w:val="0"/>
          <w:numId w:val="11"/>
        </w:numPr>
      </w:pPr>
      <w:r>
        <w:t>Ensuring that visitors are informed of evacuation arrangements on arrival, and that signage and routes are clearly marked and accessible.</w:t>
      </w:r>
    </w:p>
    <w:p w14:paraId="1EE502A0" w14:textId="77777777" w:rsidR="00E556DA" w:rsidRDefault="00000000">
      <w:pPr>
        <w:numPr>
          <w:ilvl w:val="0"/>
          <w:numId w:val="11"/>
        </w:numPr>
      </w:pPr>
      <w:r>
        <w:t>Using visual, auditory, or tactile alerts as appropriate to individual needs.</w:t>
      </w:r>
    </w:p>
    <w:p w14:paraId="52A27C94" w14:textId="77777777" w:rsidR="00E556DA" w:rsidRDefault="00000000">
      <w:pPr>
        <w:pStyle w:val="Heading3"/>
      </w:pPr>
      <w:r>
        <w:t>6.4 Integration with School Emergency Planning</w:t>
      </w:r>
    </w:p>
    <w:p w14:paraId="3E922C68" w14:textId="77777777" w:rsidR="00E556DA" w:rsidRDefault="00000000">
      <w:r>
        <w:t>PEEPs are fully integrated into the school’s wider emergency and fire evacuation plans. This ensures that:</w:t>
      </w:r>
    </w:p>
    <w:p w14:paraId="08BE682D" w14:textId="77777777" w:rsidR="00E556DA" w:rsidRDefault="00000000">
      <w:pPr>
        <w:numPr>
          <w:ilvl w:val="0"/>
          <w:numId w:val="12"/>
        </w:numPr>
      </w:pPr>
      <w:r>
        <w:t>All staff are aware of the roles and responsibilities associated with PEEP implementation.</w:t>
      </w:r>
    </w:p>
    <w:p w14:paraId="0BAF4A63" w14:textId="77777777" w:rsidR="00E556DA" w:rsidRDefault="00000000">
      <w:pPr>
        <w:numPr>
          <w:ilvl w:val="0"/>
          <w:numId w:val="12"/>
        </w:numPr>
      </w:pPr>
      <w:r>
        <w:t>Evacuation drills include scenarios involving individuals with PEEPs, to test and refine arrangements.</w:t>
      </w:r>
    </w:p>
    <w:p w14:paraId="5EC568BE" w14:textId="77777777" w:rsidR="00E556DA" w:rsidRDefault="00000000">
      <w:pPr>
        <w:numPr>
          <w:ilvl w:val="0"/>
          <w:numId w:val="12"/>
        </w:numPr>
      </w:pPr>
      <w:r>
        <w:t>The school’s fire risk assessment and emergency procedures are updated to reflect the needs of all individuals.</w:t>
      </w:r>
    </w:p>
    <w:p w14:paraId="56502461" w14:textId="77777777" w:rsidR="00E556DA" w:rsidRDefault="00000000">
      <w:pPr>
        <w:numPr>
          <w:ilvl w:val="0"/>
          <w:numId w:val="12"/>
        </w:numPr>
      </w:pPr>
      <w:r>
        <w:t xml:space="preserve">PEEP arrangements are included in the </w:t>
      </w:r>
      <w:proofErr w:type="gramStart"/>
      <w:r>
        <w:t>induction</w:t>
      </w:r>
      <w:proofErr w:type="gramEnd"/>
      <w:r>
        <w:t xml:space="preserve"> of new staff, pupils, and regular visitors.</w:t>
      </w:r>
    </w:p>
    <w:p w14:paraId="5B907188" w14:textId="77777777" w:rsidR="00E556DA" w:rsidRDefault="00000000">
      <w:pPr>
        <w:pStyle w:val="Heading2"/>
      </w:pPr>
      <w:r>
        <w:t>7.0 Training and Awareness</w:t>
      </w:r>
    </w:p>
    <w:p w14:paraId="4F605582" w14:textId="77777777" w:rsidR="00E556DA" w:rsidRDefault="00000000">
      <w:pPr>
        <w:pStyle w:val="Heading3"/>
      </w:pPr>
      <w:r>
        <w:t>7.1 Staff Training and Competency</w:t>
      </w:r>
    </w:p>
    <w:p w14:paraId="3DBD33AB" w14:textId="77777777" w:rsidR="00E556DA" w:rsidRDefault="00000000">
      <w:r>
        <w:t xml:space="preserve">All staff receive mandatory training on emergency evacuation procedures, including the implementation of PEEPs and the use of evacuation aids (e.g., evacuation chairs, communication devices). Training is refreshed annually and whenever there are significant changes to procedures or individual needs. The Health &amp; Safety Lead/SENCO is responsible for maintaining a record of staff training and </w:t>
      </w:r>
      <w:proofErr w:type="gramStart"/>
      <w:r>
        <w:t>competency</w:t>
      </w:r>
      <w:proofErr w:type="gramEnd"/>
      <w:r>
        <w:t xml:space="preserve"> (see Appendix 12.2).</w:t>
      </w:r>
    </w:p>
    <w:p w14:paraId="1E73FFFD" w14:textId="77777777" w:rsidR="00E556DA" w:rsidRDefault="00000000">
      <w:r>
        <w:t>Training covers:</w:t>
      </w:r>
    </w:p>
    <w:p w14:paraId="633050B8" w14:textId="77777777" w:rsidR="00E556DA" w:rsidRDefault="00000000">
      <w:pPr>
        <w:numPr>
          <w:ilvl w:val="0"/>
          <w:numId w:val="13"/>
        </w:numPr>
      </w:pPr>
      <w:r>
        <w:t>The legal duties and importance of PEEPs.</w:t>
      </w:r>
    </w:p>
    <w:p w14:paraId="4F958B71" w14:textId="77777777" w:rsidR="00E556DA" w:rsidRDefault="00000000">
      <w:pPr>
        <w:numPr>
          <w:ilvl w:val="0"/>
          <w:numId w:val="13"/>
        </w:numPr>
      </w:pPr>
      <w:r>
        <w:t>How to identify individuals who may require a PEEP.</w:t>
      </w:r>
    </w:p>
    <w:p w14:paraId="37135DC5" w14:textId="77777777" w:rsidR="00E556DA" w:rsidRDefault="00000000">
      <w:pPr>
        <w:numPr>
          <w:ilvl w:val="0"/>
          <w:numId w:val="13"/>
        </w:numPr>
      </w:pPr>
      <w:r>
        <w:t>The practical steps involved in supporting an evacuation, including the use of equipment.</w:t>
      </w:r>
    </w:p>
    <w:p w14:paraId="7D0121BC" w14:textId="77777777" w:rsidR="00E556DA" w:rsidRDefault="00000000">
      <w:pPr>
        <w:numPr>
          <w:ilvl w:val="0"/>
          <w:numId w:val="13"/>
        </w:numPr>
      </w:pPr>
      <w:r>
        <w:t>Maintaining dignity, privacy, and respect during an evacuation.</w:t>
      </w:r>
    </w:p>
    <w:p w14:paraId="2F781AF7" w14:textId="77777777" w:rsidR="00E556DA" w:rsidRDefault="00000000">
      <w:pPr>
        <w:numPr>
          <w:ilvl w:val="0"/>
          <w:numId w:val="13"/>
        </w:numPr>
      </w:pPr>
      <w:r>
        <w:t>Responding to different types of emergencies (e.g., fire, lockdown, medical).</w:t>
      </w:r>
    </w:p>
    <w:p w14:paraId="2DAF3E56" w14:textId="77777777" w:rsidR="00E556DA" w:rsidRDefault="00000000">
      <w:pPr>
        <w:pStyle w:val="Heading3"/>
      </w:pPr>
      <w:r>
        <w:t>7.2 Induction for New Staff, Pupils, and Visitors</w:t>
      </w:r>
    </w:p>
    <w:p w14:paraId="36F74375" w14:textId="77777777" w:rsidR="00E556DA" w:rsidRDefault="00000000">
      <w:r>
        <w:t>All new staff receive information about PEEP arrangements as part of their induction. This includes:</w:t>
      </w:r>
    </w:p>
    <w:p w14:paraId="46E3ADA7" w14:textId="77777777" w:rsidR="00E556DA" w:rsidRDefault="00000000">
      <w:pPr>
        <w:numPr>
          <w:ilvl w:val="0"/>
          <w:numId w:val="14"/>
        </w:numPr>
      </w:pPr>
      <w:r>
        <w:lastRenderedPageBreak/>
        <w:t>The school’s commitment to inclusive emergency planning.</w:t>
      </w:r>
    </w:p>
    <w:p w14:paraId="2789CAD1" w14:textId="77777777" w:rsidR="00E556DA" w:rsidRDefault="00000000">
      <w:pPr>
        <w:numPr>
          <w:ilvl w:val="0"/>
          <w:numId w:val="14"/>
        </w:numPr>
      </w:pPr>
      <w:r>
        <w:t>How to identify and support individuals with PEEPs.</w:t>
      </w:r>
    </w:p>
    <w:p w14:paraId="6C368406" w14:textId="77777777" w:rsidR="00E556DA" w:rsidRDefault="00000000">
      <w:pPr>
        <w:numPr>
          <w:ilvl w:val="0"/>
          <w:numId w:val="14"/>
        </w:numPr>
      </w:pPr>
      <w:r>
        <w:t>The location of evacuation aids and refuge points.</w:t>
      </w:r>
    </w:p>
    <w:p w14:paraId="0273BAB1" w14:textId="77777777" w:rsidR="00E556DA" w:rsidRDefault="00000000">
      <w:r>
        <w:t>New pupils and their parents/carers are informed about PEEP arrangements during the admissions process and at the start of the school year. Regular visitors and contractors are briefed on arrival and provided with accessible information about evacuation routes and assistance.</w:t>
      </w:r>
    </w:p>
    <w:p w14:paraId="2CCDC9FB" w14:textId="77777777" w:rsidR="00E556DA" w:rsidRDefault="00000000">
      <w:pPr>
        <w:pStyle w:val="Heading3"/>
      </w:pPr>
      <w:r>
        <w:t>7.3 Practice Drills and Exercises</w:t>
      </w:r>
    </w:p>
    <w:p w14:paraId="6DCA6612" w14:textId="77777777" w:rsidR="00E556DA" w:rsidRDefault="00000000">
      <w:r>
        <w:t xml:space="preserve">Regular evacuation drills are conducted at least once per </w:t>
      </w:r>
      <w:proofErr w:type="gramStart"/>
      <w:r>
        <w:t>term, and</w:t>
      </w:r>
      <w:proofErr w:type="gramEnd"/>
      <w:r>
        <w:t xml:space="preserve"> include the participation of individuals with PEEPs wherever possible. Drills are designed to:</w:t>
      </w:r>
    </w:p>
    <w:p w14:paraId="08BAA0C0" w14:textId="77777777" w:rsidR="00E556DA" w:rsidRDefault="00000000">
      <w:pPr>
        <w:numPr>
          <w:ilvl w:val="0"/>
          <w:numId w:val="15"/>
        </w:numPr>
      </w:pPr>
      <w:r>
        <w:t>Test the effectiveness of PEEP arrangements in a safe and supportive environment.</w:t>
      </w:r>
    </w:p>
    <w:p w14:paraId="7AB5A1EA" w14:textId="77777777" w:rsidR="00E556DA" w:rsidRDefault="00000000">
      <w:pPr>
        <w:numPr>
          <w:ilvl w:val="0"/>
          <w:numId w:val="15"/>
        </w:numPr>
      </w:pPr>
      <w:r>
        <w:t>Identify any barriers or challenges and address them promptly.</w:t>
      </w:r>
    </w:p>
    <w:p w14:paraId="251188BE" w14:textId="77777777" w:rsidR="00E556DA" w:rsidRDefault="00000000">
      <w:pPr>
        <w:numPr>
          <w:ilvl w:val="0"/>
          <w:numId w:val="15"/>
        </w:numPr>
      </w:pPr>
      <w:r>
        <w:t>Provide opportunities for staff, pupils, and parents/carers to give feedback.</w:t>
      </w:r>
    </w:p>
    <w:p w14:paraId="2CB7A8E2" w14:textId="77777777" w:rsidR="00E556DA" w:rsidRDefault="00000000">
      <w:pPr>
        <w:numPr>
          <w:ilvl w:val="0"/>
          <w:numId w:val="15"/>
        </w:numPr>
      </w:pPr>
      <w:r>
        <w:t>Ensure that all staff are confident in their roles and responsibilities.</w:t>
      </w:r>
    </w:p>
    <w:p w14:paraId="1CD6A0FF" w14:textId="77777777" w:rsidR="00E556DA" w:rsidRDefault="00000000">
      <w:r>
        <w:t>Drills are planned to avoid causing distress or anxiety, particularly for individuals with neurodiversity or mental health needs. Reasonable adjustments are made to support participation, and alternative arrangements are available where necessary.</w:t>
      </w:r>
    </w:p>
    <w:p w14:paraId="70EB27A2" w14:textId="77777777" w:rsidR="00E556DA" w:rsidRDefault="00000000">
      <w:pPr>
        <w:pStyle w:val="Heading2"/>
      </w:pPr>
      <w:r>
        <w:t>8.0 Review, Monitoring, and Continuous Improvement</w:t>
      </w:r>
    </w:p>
    <w:p w14:paraId="085C5942" w14:textId="77777777" w:rsidR="00E556DA" w:rsidRDefault="00000000">
      <w:pPr>
        <w:pStyle w:val="Heading3"/>
      </w:pPr>
      <w:r>
        <w:t>8.1 Annual Review and Update of PEEPs</w:t>
      </w:r>
    </w:p>
    <w:p w14:paraId="59D8DF90" w14:textId="77777777" w:rsidR="00E556DA" w:rsidRDefault="00000000">
      <w:r>
        <w:t>All PEEPs are reviewed at least annually, or sooner if there are changes in:</w:t>
      </w:r>
    </w:p>
    <w:p w14:paraId="7005860E" w14:textId="77777777" w:rsidR="00E556DA" w:rsidRDefault="00000000">
      <w:pPr>
        <w:numPr>
          <w:ilvl w:val="0"/>
          <w:numId w:val="16"/>
        </w:numPr>
      </w:pPr>
      <w:r>
        <w:t>The individual’s needs (e.g., medical, mobility, sensory, neurodiversity).</w:t>
      </w:r>
    </w:p>
    <w:p w14:paraId="1EF4B2C3" w14:textId="77777777" w:rsidR="00E556DA" w:rsidRDefault="00000000">
      <w:pPr>
        <w:numPr>
          <w:ilvl w:val="0"/>
          <w:numId w:val="16"/>
        </w:numPr>
      </w:pPr>
      <w:r>
        <w:t>The school’s building layout or facilities.</w:t>
      </w:r>
    </w:p>
    <w:p w14:paraId="2C7A9711" w14:textId="77777777" w:rsidR="00E556DA" w:rsidRDefault="00000000">
      <w:pPr>
        <w:numPr>
          <w:ilvl w:val="0"/>
          <w:numId w:val="16"/>
        </w:numPr>
      </w:pPr>
      <w:r>
        <w:t>Relevant legislation or guidance.</w:t>
      </w:r>
    </w:p>
    <w:p w14:paraId="760231CD" w14:textId="77777777" w:rsidR="00E556DA" w:rsidRDefault="00000000">
      <w:r>
        <w:t xml:space="preserve">Reviews are coordinated by the Health &amp; Safety Lead/SENCO, in consultation with the individual, parents/carers, and relevant staff. Updated PEEPs are circulated </w:t>
      </w:r>
      <w:proofErr w:type="gramStart"/>
      <w:r>
        <w:t>promptly</w:t>
      </w:r>
      <w:proofErr w:type="gramEnd"/>
      <w:r>
        <w:t xml:space="preserve"> and old versions are securely destroyed.</w:t>
      </w:r>
    </w:p>
    <w:p w14:paraId="4D3D8261" w14:textId="77777777" w:rsidR="00E556DA" w:rsidRDefault="00000000">
      <w:pPr>
        <w:pStyle w:val="Heading3"/>
      </w:pPr>
      <w:r>
        <w:t>8.2 Monitoring Compliance and Effectiveness</w:t>
      </w:r>
    </w:p>
    <w:p w14:paraId="4BBF9549" w14:textId="77777777" w:rsidR="00E556DA" w:rsidRDefault="00000000">
      <w:r>
        <w:t>The effectiveness of PEEP arrangements is monitored through:</w:t>
      </w:r>
    </w:p>
    <w:p w14:paraId="0FCEE764" w14:textId="77777777" w:rsidR="00E556DA" w:rsidRDefault="00000000">
      <w:pPr>
        <w:numPr>
          <w:ilvl w:val="0"/>
          <w:numId w:val="17"/>
        </w:numPr>
      </w:pPr>
      <w:r>
        <w:t>Regular audits of PEEP documentation and implementation.</w:t>
      </w:r>
    </w:p>
    <w:p w14:paraId="0F8FA0F4" w14:textId="77777777" w:rsidR="00E556DA" w:rsidRDefault="00000000">
      <w:pPr>
        <w:numPr>
          <w:ilvl w:val="0"/>
          <w:numId w:val="17"/>
        </w:numPr>
      </w:pPr>
      <w:r>
        <w:t>Feedback from pupils, parents/carers, staff, and visitors.</w:t>
      </w:r>
    </w:p>
    <w:p w14:paraId="141E57E8" w14:textId="77777777" w:rsidR="00E556DA" w:rsidRDefault="00000000">
      <w:pPr>
        <w:numPr>
          <w:ilvl w:val="0"/>
          <w:numId w:val="17"/>
        </w:numPr>
      </w:pPr>
      <w:r>
        <w:t>Reports to the Governing Body on compliance, incidents, and areas for improvement.</w:t>
      </w:r>
    </w:p>
    <w:p w14:paraId="6B1F19A6" w14:textId="77777777" w:rsidR="00E556DA" w:rsidRDefault="00000000">
      <w:pPr>
        <w:numPr>
          <w:ilvl w:val="0"/>
          <w:numId w:val="17"/>
        </w:numPr>
      </w:pPr>
      <w:r>
        <w:t>Review of evacuation drills and real incidents to identify lessons learned.</w:t>
      </w:r>
    </w:p>
    <w:p w14:paraId="2327E241" w14:textId="77777777" w:rsidR="00E556DA" w:rsidRDefault="00000000">
      <w:r>
        <w:t>The school is committed to continuous improvement and welcomes suggestions from all stakeholders.</w:t>
      </w:r>
    </w:p>
    <w:p w14:paraId="4C1F8F49" w14:textId="77777777" w:rsidR="00E556DA" w:rsidRDefault="00000000">
      <w:pPr>
        <w:pStyle w:val="Heading3"/>
      </w:pPr>
      <w:r>
        <w:lastRenderedPageBreak/>
        <w:t>8.3 Responding to Changes and Emergencies</w:t>
      </w:r>
    </w:p>
    <w:p w14:paraId="71C8BBC8" w14:textId="77777777" w:rsidR="00E556DA" w:rsidRDefault="00000000">
      <w:r>
        <w:t>PEEPs are updated promptly in response to:</w:t>
      </w:r>
    </w:p>
    <w:p w14:paraId="3CD8E6CF" w14:textId="77777777" w:rsidR="00E556DA" w:rsidRDefault="00000000">
      <w:pPr>
        <w:numPr>
          <w:ilvl w:val="0"/>
          <w:numId w:val="18"/>
        </w:numPr>
      </w:pPr>
      <w:r>
        <w:t>Changes in individual needs (e.g., following injury, illness, or diagnosis).</w:t>
      </w:r>
    </w:p>
    <w:p w14:paraId="681B767A" w14:textId="77777777" w:rsidR="00E556DA" w:rsidRDefault="00000000">
      <w:pPr>
        <w:numPr>
          <w:ilvl w:val="0"/>
          <w:numId w:val="18"/>
        </w:numPr>
      </w:pPr>
      <w:r>
        <w:t>Alterations to the school building, layout, or facilities.</w:t>
      </w:r>
    </w:p>
    <w:p w14:paraId="009D1A04" w14:textId="77777777" w:rsidR="00E556DA" w:rsidRDefault="00000000">
      <w:pPr>
        <w:numPr>
          <w:ilvl w:val="0"/>
          <w:numId w:val="18"/>
        </w:numPr>
      </w:pPr>
      <w:r>
        <w:t>New or updated legislation, guidance, or sector standards.</w:t>
      </w:r>
    </w:p>
    <w:p w14:paraId="25FBA9F3" w14:textId="77777777" w:rsidR="00E556DA" w:rsidRDefault="00000000">
      <w:pPr>
        <w:numPr>
          <w:ilvl w:val="0"/>
          <w:numId w:val="18"/>
        </w:numPr>
      </w:pPr>
      <w:r>
        <w:t>Feedback from drills, incidents, or external agencies.</w:t>
      </w:r>
    </w:p>
    <w:p w14:paraId="42B3A658" w14:textId="77777777" w:rsidR="00E556DA" w:rsidRDefault="00000000">
      <w:r>
        <w:t>Temporary PEEPs are developed for short-term needs (e.g., broken leg, pregnancy) and reviewed as required.</w:t>
      </w:r>
    </w:p>
    <w:p w14:paraId="010165DC" w14:textId="77777777" w:rsidR="00E556DA" w:rsidRDefault="00000000">
      <w:pPr>
        <w:pStyle w:val="Heading2"/>
      </w:pPr>
      <w:r>
        <w:t>9.0 Inclusive Practice and Accessibility</w:t>
      </w:r>
    </w:p>
    <w:p w14:paraId="2DAD69A9" w14:textId="77777777" w:rsidR="00E556DA" w:rsidRDefault="00000000">
      <w:pPr>
        <w:pStyle w:val="Heading3"/>
      </w:pPr>
      <w:r>
        <w:t>9.1 Promoting Dignity and Independence</w:t>
      </w:r>
    </w:p>
    <w:p w14:paraId="70BB4FD6" w14:textId="77777777" w:rsidR="00E556DA" w:rsidRDefault="00000000">
      <w:r>
        <w:t xml:space="preserve"> Learn and Prosper School is committed to ensuring that all individuals are treated with dignity, respect, and independence during emergency evacuations. PEEPs are developed in partnership with the individual, </w:t>
      </w:r>
      <w:proofErr w:type="gramStart"/>
      <w:r>
        <w:t>taking into account</w:t>
      </w:r>
      <w:proofErr w:type="gramEnd"/>
      <w:r>
        <w:t xml:space="preserve"> their preferences, privacy, and right to autonomy. Staff are trained to provide support discreetly and sensitively, and to avoid drawing unnecessary attention to individuals during drills or real emergencies. The school’s ethos of inclusion underpins all aspects of emergency planning.</w:t>
      </w:r>
    </w:p>
    <w:p w14:paraId="5CF2A91B" w14:textId="77777777" w:rsidR="00E556DA" w:rsidRDefault="00000000">
      <w:pPr>
        <w:pStyle w:val="Heading3"/>
      </w:pPr>
      <w:r>
        <w:t>9.2 Use of Assistive Technology and Evacuation Aids</w:t>
      </w:r>
    </w:p>
    <w:p w14:paraId="644E69AB" w14:textId="77777777" w:rsidR="00E556DA" w:rsidRDefault="00000000">
      <w:r>
        <w:t>The school provides a range of assistive devices and evacuation aids to support safe and effective evacuation. This may include:</w:t>
      </w:r>
    </w:p>
    <w:p w14:paraId="2F389E70" w14:textId="77777777" w:rsidR="00E556DA" w:rsidRDefault="00000000">
      <w:pPr>
        <w:numPr>
          <w:ilvl w:val="0"/>
          <w:numId w:val="19"/>
        </w:numPr>
      </w:pPr>
      <w:r>
        <w:t>Evacuation chairs or mats for individuals with mobility impairments.</w:t>
      </w:r>
    </w:p>
    <w:p w14:paraId="2A22F5F2" w14:textId="77777777" w:rsidR="00E556DA" w:rsidRDefault="00000000">
      <w:pPr>
        <w:numPr>
          <w:ilvl w:val="0"/>
          <w:numId w:val="19"/>
        </w:numPr>
      </w:pPr>
      <w:r>
        <w:t>Visual or vibrating alarms for individuals with hearing impairments.</w:t>
      </w:r>
    </w:p>
    <w:p w14:paraId="1A4214CA" w14:textId="77777777" w:rsidR="00E556DA" w:rsidRDefault="00000000">
      <w:pPr>
        <w:numPr>
          <w:ilvl w:val="0"/>
          <w:numId w:val="19"/>
        </w:numPr>
      </w:pPr>
      <w:r>
        <w:t>Tactile signage and accessible routes for individuals with visual impairments.</w:t>
      </w:r>
    </w:p>
    <w:p w14:paraId="742454FC" w14:textId="77777777" w:rsidR="00E556DA" w:rsidRDefault="00000000">
      <w:pPr>
        <w:numPr>
          <w:ilvl w:val="0"/>
          <w:numId w:val="19"/>
        </w:numPr>
      </w:pPr>
      <w:r>
        <w:t>Communication devices or social stories for individuals with neurodiversity or anxiety.</w:t>
      </w:r>
    </w:p>
    <w:p w14:paraId="30DD2BF4" w14:textId="77777777" w:rsidR="00E556DA" w:rsidRDefault="00000000">
      <w:r>
        <w:t>All equipment is regularly maintained and checked as part of the school’s health and safety procedures. Staff are trained in the safe use of all aids and devices.</w:t>
      </w:r>
    </w:p>
    <w:p w14:paraId="2FEBF267" w14:textId="77777777" w:rsidR="00E556DA" w:rsidRDefault="00000000">
      <w:pPr>
        <w:pStyle w:val="Heading3"/>
      </w:pPr>
      <w:r>
        <w:t>9.3 Mental Health and Neurodiversity Considerations</w:t>
      </w:r>
    </w:p>
    <w:p w14:paraId="09BF2D31" w14:textId="77777777" w:rsidR="00E556DA" w:rsidRDefault="00000000">
      <w:r>
        <w:t xml:space="preserve">The school </w:t>
      </w:r>
      <w:proofErr w:type="spellStart"/>
      <w:r>
        <w:t>recognises</w:t>
      </w:r>
      <w:proofErr w:type="spellEnd"/>
      <w:r>
        <w:t xml:space="preserve"> that emergency situations and drills can be particularly challenging for individuals with mental health needs or neurodiversity (e.g., autism, ADHD, anxiety). PEEPs are tailored to </w:t>
      </w:r>
      <w:proofErr w:type="spellStart"/>
      <w:r>
        <w:t>minimise</w:t>
      </w:r>
      <w:proofErr w:type="spellEnd"/>
      <w:r>
        <w:t xml:space="preserve"> distress, using strategies such as:</w:t>
      </w:r>
    </w:p>
    <w:p w14:paraId="06356721" w14:textId="77777777" w:rsidR="00E556DA" w:rsidRDefault="00000000">
      <w:pPr>
        <w:numPr>
          <w:ilvl w:val="0"/>
          <w:numId w:val="20"/>
        </w:numPr>
      </w:pPr>
      <w:proofErr w:type="gramStart"/>
      <w:r>
        <w:t>Advance warning</w:t>
      </w:r>
      <w:proofErr w:type="gramEnd"/>
      <w:r>
        <w:t xml:space="preserve"> and preparation for drills.</w:t>
      </w:r>
    </w:p>
    <w:p w14:paraId="49C2048D" w14:textId="77777777" w:rsidR="00E556DA" w:rsidRDefault="00000000">
      <w:pPr>
        <w:numPr>
          <w:ilvl w:val="0"/>
          <w:numId w:val="20"/>
        </w:numPr>
      </w:pPr>
      <w:r>
        <w:t>Visual timetables or social stories to explain procedures.</w:t>
      </w:r>
    </w:p>
    <w:p w14:paraId="33356B77" w14:textId="77777777" w:rsidR="00E556DA" w:rsidRDefault="00000000">
      <w:pPr>
        <w:numPr>
          <w:ilvl w:val="0"/>
          <w:numId w:val="20"/>
        </w:numPr>
      </w:pPr>
      <w:r>
        <w:t>Quiet or alternative evacuation routes where possible.</w:t>
      </w:r>
    </w:p>
    <w:p w14:paraId="236890B2" w14:textId="77777777" w:rsidR="00E556DA" w:rsidRDefault="00000000">
      <w:pPr>
        <w:numPr>
          <w:ilvl w:val="0"/>
          <w:numId w:val="20"/>
        </w:numPr>
      </w:pPr>
      <w:r>
        <w:t>Buddy systems or trusted adults to provide reassurance.</w:t>
      </w:r>
    </w:p>
    <w:p w14:paraId="7D83B5AE" w14:textId="77777777" w:rsidR="00E556DA" w:rsidRDefault="00000000">
      <w:pPr>
        <w:numPr>
          <w:ilvl w:val="0"/>
          <w:numId w:val="20"/>
        </w:numPr>
      </w:pPr>
      <w:r>
        <w:lastRenderedPageBreak/>
        <w:t>Flexibility in participation, with alternative arrangements if required.</w:t>
      </w:r>
    </w:p>
    <w:p w14:paraId="40DDDD2E" w14:textId="77777777" w:rsidR="00E556DA" w:rsidRDefault="00000000">
      <w:r>
        <w:t xml:space="preserve">Staff receive training </w:t>
      </w:r>
      <w:proofErr w:type="gramStart"/>
      <w:r>
        <w:t>on</w:t>
      </w:r>
      <w:proofErr w:type="gramEnd"/>
      <w:r>
        <w:t xml:space="preserve"> supporting mental health and neurodiversity in emergency planning, and the </w:t>
      </w:r>
      <w:proofErr w:type="gramStart"/>
      <w:r>
        <w:t>school works</w:t>
      </w:r>
      <w:proofErr w:type="gramEnd"/>
      <w:r>
        <w:t xml:space="preserve"> closely with parents/carers and external professionals to ensure best practice.</w:t>
      </w:r>
    </w:p>
    <w:p w14:paraId="1A7B090D" w14:textId="77777777" w:rsidR="00E556DA" w:rsidRDefault="00000000">
      <w:pPr>
        <w:pStyle w:val="Heading2"/>
      </w:pPr>
      <w:r>
        <w:t>10.0 Collaboration with External Agencies</w:t>
      </w:r>
    </w:p>
    <w:p w14:paraId="7D16FB4E" w14:textId="77777777" w:rsidR="00E556DA" w:rsidRDefault="00000000">
      <w:pPr>
        <w:pStyle w:val="Heading3"/>
      </w:pPr>
      <w:r>
        <w:t>10.1 Engagement with Local Fire and Rescue Services</w:t>
      </w:r>
    </w:p>
    <w:p w14:paraId="75B3D964" w14:textId="77777777" w:rsidR="00E556DA" w:rsidRDefault="00000000">
      <w:r>
        <w:t xml:space="preserve"> Learn and Prosper School works proactively with the local fire and rescue service to ensure that PEEP arrangements are robust, practical, and compliant with best practice. This includes:</w:t>
      </w:r>
    </w:p>
    <w:p w14:paraId="0FA7CD7D" w14:textId="77777777" w:rsidR="00E556DA" w:rsidRDefault="00000000">
      <w:pPr>
        <w:numPr>
          <w:ilvl w:val="0"/>
          <w:numId w:val="21"/>
        </w:numPr>
      </w:pPr>
      <w:r>
        <w:t>Consulting on the development and review of evacuation plans and PEEPs.</w:t>
      </w:r>
    </w:p>
    <w:p w14:paraId="3382E723" w14:textId="77777777" w:rsidR="00E556DA" w:rsidRDefault="00000000">
      <w:pPr>
        <w:numPr>
          <w:ilvl w:val="0"/>
          <w:numId w:val="21"/>
        </w:numPr>
      </w:pPr>
      <w:r>
        <w:t>Inviting fire and rescue officers to participate in drills or site visits.</w:t>
      </w:r>
    </w:p>
    <w:p w14:paraId="3FEA026E" w14:textId="77777777" w:rsidR="00E556DA" w:rsidRDefault="00000000">
      <w:pPr>
        <w:numPr>
          <w:ilvl w:val="0"/>
          <w:numId w:val="21"/>
        </w:numPr>
      </w:pPr>
      <w:r>
        <w:t>Seeking advice on the use of evacuation aids, refuge points, and accessible routes.</w:t>
      </w:r>
    </w:p>
    <w:p w14:paraId="0F6C1233" w14:textId="77777777" w:rsidR="00E556DA" w:rsidRDefault="00000000">
      <w:pPr>
        <w:numPr>
          <w:ilvl w:val="0"/>
          <w:numId w:val="21"/>
        </w:numPr>
      </w:pPr>
      <w:r>
        <w:t>Responding promptly to recommendations or feedback from fire safety inspections.</w:t>
      </w:r>
    </w:p>
    <w:p w14:paraId="4002F902" w14:textId="77777777" w:rsidR="00E556DA" w:rsidRDefault="00000000">
      <w:pPr>
        <w:pStyle w:val="Heading3"/>
      </w:pPr>
      <w:r>
        <w:t>10.2 Liaison with Local Authority and Health Professionals</w:t>
      </w:r>
    </w:p>
    <w:p w14:paraId="4D178A55" w14:textId="77777777" w:rsidR="00E556DA" w:rsidRDefault="00000000">
      <w:r>
        <w:t>The school liaises with Essex County Council SEND teams, occupational therapists, physiotherapists, and other health professionals to ensure that PEEPs reflect the most up-to-date advice and support. This may include:</w:t>
      </w:r>
    </w:p>
    <w:p w14:paraId="1B22B918" w14:textId="77777777" w:rsidR="00E556DA" w:rsidRDefault="00000000">
      <w:pPr>
        <w:numPr>
          <w:ilvl w:val="0"/>
          <w:numId w:val="22"/>
        </w:numPr>
      </w:pPr>
      <w:r>
        <w:t>Joint assessments of need.</w:t>
      </w:r>
    </w:p>
    <w:p w14:paraId="1E239BDF" w14:textId="77777777" w:rsidR="00E556DA" w:rsidRDefault="00000000">
      <w:pPr>
        <w:numPr>
          <w:ilvl w:val="0"/>
          <w:numId w:val="22"/>
        </w:numPr>
      </w:pPr>
      <w:r>
        <w:t>Recommendations for equipment or reasonable adjustments.</w:t>
      </w:r>
    </w:p>
    <w:p w14:paraId="571F7ECB" w14:textId="77777777" w:rsidR="00E556DA" w:rsidRDefault="00000000">
      <w:pPr>
        <w:numPr>
          <w:ilvl w:val="0"/>
          <w:numId w:val="22"/>
        </w:numPr>
      </w:pPr>
      <w:proofErr w:type="gramStart"/>
      <w:r>
        <w:t>Training for</w:t>
      </w:r>
      <w:proofErr w:type="gramEnd"/>
      <w:r>
        <w:t xml:space="preserve"> staff </w:t>
      </w:r>
      <w:proofErr w:type="gramStart"/>
      <w:r>
        <w:t>on</w:t>
      </w:r>
      <w:proofErr w:type="gramEnd"/>
      <w:r>
        <w:t xml:space="preserve"> specific medical or mobility needs.</w:t>
      </w:r>
    </w:p>
    <w:p w14:paraId="6E502835" w14:textId="77777777" w:rsidR="00E556DA" w:rsidRDefault="00000000">
      <w:pPr>
        <w:numPr>
          <w:ilvl w:val="0"/>
          <w:numId w:val="22"/>
        </w:numPr>
      </w:pPr>
      <w:r>
        <w:t>Support for pupils with complex or changing needs.</w:t>
      </w:r>
    </w:p>
    <w:p w14:paraId="142359C4" w14:textId="77777777" w:rsidR="00E556DA" w:rsidRDefault="00000000">
      <w:r>
        <w:t>The school also works with external agencies to ensure that PEEP arrangements are consistent with wider safeguarding and SEND strategies.</w:t>
      </w:r>
    </w:p>
    <w:p w14:paraId="2B3765E2" w14:textId="77777777" w:rsidR="00E556DA" w:rsidRDefault="00000000">
      <w:pPr>
        <w:pStyle w:val="Heading2"/>
      </w:pPr>
      <w:r>
        <w:t>11.0 Policy Breaches and Complaints</w:t>
      </w:r>
    </w:p>
    <w:p w14:paraId="074C52FE" w14:textId="77777777" w:rsidR="00E556DA" w:rsidRDefault="00000000">
      <w:pPr>
        <w:pStyle w:val="Heading3"/>
      </w:pPr>
      <w:r>
        <w:t>11.1 Reporting and Managing Breaches</w:t>
      </w:r>
    </w:p>
    <w:p w14:paraId="16187D1E" w14:textId="77777777" w:rsidR="00E556DA" w:rsidRDefault="00000000">
      <w:r>
        <w:t>Any breaches of PEEP arrangements, such as failure to implement a plan or use of inaccessible routes, must be reported immediately to the Health &amp; Safety Lead or Headteacher. The school will:</w:t>
      </w:r>
    </w:p>
    <w:p w14:paraId="4484AD22" w14:textId="77777777" w:rsidR="00E556DA" w:rsidRDefault="00000000">
      <w:pPr>
        <w:numPr>
          <w:ilvl w:val="0"/>
          <w:numId w:val="23"/>
        </w:numPr>
      </w:pPr>
      <w:r>
        <w:t>Investigate all reported breaches promptly and thoroughly.</w:t>
      </w:r>
    </w:p>
    <w:p w14:paraId="30F2C4E6" w14:textId="77777777" w:rsidR="00E556DA" w:rsidRDefault="00000000">
      <w:pPr>
        <w:numPr>
          <w:ilvl w:val="0"/>
          <w:numId w:val="23"/>
        </w:numPr>
      </w:pPr>
      <w:r>
        <w:t>Take appropriate action to address any shortcomings, including additional training, equipment, or changes to procedures.</w:t>
      </w:r>
    </w:p>
    <w:p w14:paraId="6C787355" w14:textId="77777777" w:rsidR="00E556DA" w:rsidRDefault="00000000">
      <w:pPr>
        <w:numPr>
          <w:ilvl w:val="0"/>
          <w:numId w:val="23"/>
        </w:numPr>
      </w:pPr>
      <w:r>
        <w:t xml:space="preserve">Record all breaches and actions </w:t>
      </w:r>
      <w:proofErr w:type="gramStart"/>
      <w:r>
        <w:t>taken, and</w:t>
      </w:r>
      <w:proofErr w:type="gramEnd"/>
      <w:r>
        <w:t xml:space="preserve"> report to the Governing Body as part of regular safeguarding and health and safety updates.</w:t>
      </w:r>
    </w:p>
    <w:p w14:paraId="63ED8487" w14:textId="77777777" w:rsidR="00E556DA" w:rsidRDefault="00000000">
      <w:pPr>
        <w:numPr>
          <w:ilvl w:val="0"/>
          <w:numId w:val="23"/>
        </w:numPr>
      </w:pPr>
      <w:r>
        <w:t>Ensure that individuals affected by a breach are supported and informed of outcomes.</w:t>
      </w:r>
    </w:p>
    <w:p w14:paraId="2A022A9A" w14:textId="77777777" w:rsidR="00E556DA" w:rsidRDefault="00000000">
      <w:pPr>
        <w:pStyle w:val="Heading3"/>
      </w:pPr>
      <w:r>
        <w:lastRenderedPageBreak/>
        <w:t>11.2 Complaints and Appeals Process</w:t>
      </w:r>
    </w:p>
    <w:p w14:paraId="30291D94" w14:textId="77777777" w:rsidR="00E556DA" w:rsidRDefault="00000000">
      <w:r>
        <w:t>Complaints or appeals regarding PEEP provision can be made by pupils, parents/carers, staff, or visitors. The process is as follows:</w:t>
      </w:r>
    </w:p>
    <w:p w14:paraId="3460831E" w14:textId="77777777" w:rsidR="00E556DA" w:rsidRDefault="00000000">
      <w:pPr>
        <w:numPr>
          <w:ilvl w:val="0"/>
          <w:numId w:val="24"/>
        </w:numPr>
      </w:pPr>
      <w:r>
        <w:t>Concerns should be raised initially with the Health &amp; Safety Lead or SENCO, who will seek to resolve the issue informally.</w:t>
      </w:r>
    </w:p>
    <w:p w14:paraId="7592F342" w14:textId="77777777" w:rsidR="00E556DA" w:rsidRDefault="00000000">
      <w:pPr>
        <w:numPr>
          <w:ilvl w:val="0"/>
          <w:numId w:val="24"/>
        </w:numPr>
      </w:pPr>
      <w:r>
        <w:t>If the issue is not resolved, a formal complaint can be made in writing to the Headteacher, who will investigate and respond within [school’s standard response time].</w:t>
      </w:r>
    </w:p>
    <w:p w14:paraId="218B1142" w14:textId="77777777" w:rsidR="00E556DA" w:rsidRDefault="00000000">
      <w:pPr>
        <w:numPr>
          <w:ilvl w:val="0"/>
          <w:numId w:val="24"/>
        </w:numPr>
      </w:pPr>
      <w:r>
        <w:t xml:space="preserve">If the complainant is not satisfied with the outcome, the matter may be referred </w:t>
      </w:r>
      <w:proofErr w:type="gramStart"/>
      <w:r>
        <w:t>to</w:t>
      </w:r>
      <w:proofErr w:type="gramEnd"/>
      <w:r>
        <w:t xml:space="preserve"> the Governing Body, in accordance with the school’s complaints policy.</w:t>
      </w:r>
    </w:p>
    <w:p w14:paraId="6F21C234" w14:textId="77777777" w:rsidR="00E556DA" w:rsidRDefault="00000000">
      <w:pPr>
        <w:numPr>
          <w:ilvl w:val="0"/>
          <w:numId w:val="24"/>
        </w:numPr>
      </w:pPr>
      <w:r>
        <w:t>The school is committed to learning from complaints and using them to improve practice.</w:t>
      </w:r>
    </w:p>
    <w:p w14:paraId="7D242BB0" w14:textId="77777777" w:rsidR="00E556DA" w:rsidRDefault="00000000">
      <w:r>
        <w:t>All complaints are handled in line with the school’s equality, safeguarding, and confidentiality policies.</w:t>
      </w:r>
    </w:p>
    <w:p w14:paraId="6FAD073B" w14:textId="77777777" w:rsidR="00E556DA" w:rsidRDefault="00000000">
      <w:pPr>
        <w:pStyle w:val="Heading2"/>
      </w:pPr>
      <w:r>
        <w:t>12.0 Appendices</w:t>
      </w:r>
    </w:p>
    <w:p w14:paraId="5BFB4BDB" w14:textId="77777777" w:rsidR="00E556DA" w:rsidRDefault="00000000">
      <w:pPr>
        <w:pStyle w:val="Heading3"/>
      </w:pPr>
      <w:r>
        <w:t>12.1 Template for Individual PEEP</w:t>
      </w:r>
    </w:p>
    <w:p w14:paraId="529A0047" w14:textId="77777777" w:rsidR="00E556DA" w:rsidRDefault="00000000">
      <w:r>
        <w:rPr>
          <w:b/>
        </w:rPr>
        <w:t>Personal Emergency Evacuation Plan (PEEP) Template</w:t>
      </w:r>
    </w:p>
    <w:p w14:paraId="790976F6" w14:textId="77777777" w:rsidR="00E556DA" w:rsidRDefault="00000000">
      <w:pPr>
        <w:numPr>
          <w:ilvl w:val="0"/>
          <w:numId w:val="25"/>
        </w:numPr>
      </w:pPr>
      <w:r>
        <w:t>Name of Individual:</w:t>
      </w:r>
    </w:p>
    <w:p w14:paraId="7B25AD08" w14:textId="77777777" w:rsidR="00E556DA" w:rsidRDefault="00000000">
      <w:pPr>
        <w:numPr>
          <w:ilvl w:val="0"/>
          <w:numId w:val="25"/>
        </w:numPr>
      </w:pPr>
      <w:r>
        <w:t>Year Group/Class/Department:</w:t>
      </w:r>
    </w:p>
    <w:p w14:paraId="6F6BFADF" w14:textId="77777777" w:rsidR="00E556DA" w:rsidRDefault="00000000">
      <w:pPr>
        <w:numPr>
          <w:ilvl w:val="0"/>
          <w:numId w:val="25"/>
        </w:numPr>
      </w:pPr>
      <w:r>
        <w:t>Date of PEEP:</w:t>
      </w:r>
    </w:p>
    <w:p w14:paraId="1C843DAB" w14:textId="77777777" w:rsidR="00E556DA" w:rsidRDefault="00000000">
      <w:pPr>
        <w:numPr>
          <w:ilvl w:val="0"/>
          <w:numId w:val="25"/>
        </w:numPr>
      </w:pPr>
      <w:r>
        <w:t>Review Date:</w:t>
      </w:r>
    </w:p>
    <w:p w14:paraId="183E77F4" w14:textId="77777777" w:rsidR="00E556DA" w:rsidRDefault="00000000">
      <w:pPr>
        <w:numPr>
          <w:ilvl w:val="0"/>
          <w:numId w:val="25"/>
        </w:numPr>
      </w:pPr>
      <w:r>
        <w:t>Nature of Need (mobility, medical, sensory, neurodiversity, mental health, temporary):</w:t>
      </w:r>
    </w:p>
    <w:p w14:paraId="2F8C9346" w14:textId="77777777" w:rsidR="00E556DA" w:rsidRDefault="00000000">
      <w:pPr>
        <w:numPr>
          <w:ilvl w:val="0"/>
          <w:numId w:val="25"/>
        </w:numPr>
      </w:pPr>
      <w:r>
        <w:t>Usual Location(s) in School:</w:t>
      </w:r>
    </w:p>
    <w:p w14:paraId="3EFAB0C8" w14:textId="77777777" w:rsidR="00E556DA" w:rsidRDefault="00000000">
      <w:pPr>
        <w:numPr>
          <w:ilvl w:val="0"/>
          <w:numId w:val="25"/>
        </w:numPr>
      </w:pPr>
      <w:r>
        <w:t>Evacuation Route(s) and Alternatives:</w:t>
      </w:r>
    </w:p>
    <w:p w14:paraId="325CC605" w14:textId="77777777" w:rsidR="00E556DA" w:rsidRDefault="00000000">
      <w:pPr>
        <w:numPr>
          <w:ilvl w:val="0"/>
          <w:numId w:val="25"/>
        </w:numPr>
      </w:pPr>
      <w:r>
        <w:t>Buddy/Evacuation Assistant(s):</w:t>
      </w:r>
    </w:p>
    <w:p w14:paraId="2C256DBB" w14:textId="77777777" w:rsidR="00E556DA" w:rsidRDefault="00000000">
      <w:pPr>
        <w:numPr>
          <w:ilvl w:val="0"/>
          <w:numId w:val="25"/>
        </w:numPr>
      </w:pPr>
      <w:r>
        <w:t>Equipment/Aids Required:</w:t>
      </w:r>
    </w:p>
    <w:p w14:paraId="32EF7673" w14:textId="77777777" w:rsidR="00E556DA" w:rsidRDefault="00000000">
      <w:pPr>
        <w:numPr>
          <w:ilvl w:val="0"/>
          <w:numId w:val="25"/>
        </w:numPr>
      </w:pPr>
      <w:r>
        <w:t>Actions in Different Emergencies (fire, lockdown, medical):</w:t>
      </w:r>
    </w:p>
    <w:p w14:paraId="279FF99D" w14:textId="77777777" w:rsidR="00E556DA" w:rsidRDefault="00000000">
      <w:pPr>
        <w:numPr>
          <w:ilvl w:val="0"/>
          <w:numId w:val="25"/>
        </w:numPr>
      </w:pPr>
      <w:r>
        <w:t>Communication Needs:</w:t>
      </w:r>
    </w:p>
    <w:p w14:paraId="3F37BBB9" w14:textId="77777777" w:rsidR="00E556DA" w:rsidRDefault="00000000">
      <w:pPr>
        <w:numPr>
          <w:ilvl w:val="0"/>
          <w:numId w:val="25"/>
        </w:numPr>
      </w:pPr>
      <w:r>
        <w:t>Parent/Carer/Professional Involvement:</w:t>
      </w:r>
    </w:p>
    <w:p w14:paraId="5829912E" w14:textId="77777777" w:rsidR="00E556DA" w:rsidRDefault="00000000">
      <w:pPr>
        <w:numPr>
          <w:ilvl w:val="0"/>
          <w:numId w:val="25"/>
        </w:numPr>
      </w:pPr>
      <w:r>
        <w:t>Staff Briefed:</w:t>
      </w:r>
    </w:p>
    <w:p w14:paraId="4DB37DE8" w14:textId="77777777" w:rsidR="00E556DA" w:rsidRDefault="00000000">
      <w:pPr>
        <w:numPr>
          <w:ilvl w:val="0"/>
          <w:numId w:val="25"/>
        </w:numPr>
      </w:pPr>
      <w:r>
        <w:t>Date of Last Drill/Practice:</w:t>
      </w:r>
    </w:p>
    <w:p w14:paraId="79F21235" w14:textId="77777777" w:rsidR="00E556DA" w:rsidRDefault="00000000">
      <w:pPr>
        <w:numPr>
          <w:ilvl w:val="0"/>
          <w:numId w:val="25"/>
        </w:numPr>
      </w:pPr>
      <w:r>
        <w:t>Additional Notes:</w:t>
      </w:r>
    </w:p>
    <w:p w14:paraId="56B16ECB" w14:textId="77777777" w:rsidR="00E556DA" w:rsidRDefault="00000000">
      <w:pPr>
        <w:numPr>
          <w:ilvl w:val="0"/>
          <w:numId w:val="25"/>
        </w:numPr>
      </w:pPr>
      <w:r>
        <w:t>Signed (Individual/Parent/Carer/SENCO/Health &amp; Safety Lead):</w:t>
      </w:r>
    </w:p>
    <w:p w14:paraId="6FF43F2E" w14:textId="77777777" w:rsidR="00E556DA" w:rsidRDefault="00000000">
      <w:pPr>
        <w:pStyle w:val="Heading3"/>
      </w:pPr>
      <w:r>
        <w:t>12.2 Staff Training Record Template</w:t>
      </w:r>
    </w:p>
    <w:p w14:paraId="0828B4F6" w14:textId="77777777" w:rsidR="00E556DA" w:rsidRDefault="00000000">
      <w:r>
        <w:rPr>
          <w:b/>
        </w:rPr>
        <w:t>Staff Training Record – PEEP and Emergency Evacuation</w:t>
      </w:r>
    </w:p>
    <w:p w14:paraId="1CB2EE8D" w14:textId="77777777" w:rsidR="00E556DA" w:rsidRDefault="00000000">
      <w:pPr>
        <w:numPr>
          <w:ilvl w:val="0"/>
          <w:numId w:val="26"/>
        </w:numPr>
      </w:pPr>
      <w:r>
        <w:lastRenderedPageBreak/>
        <w:t>Name of Staff Member:</w:t>
      </w:r>
    </w:p>
    <w:p w14:paraId="17765F02" w14:textId="77777777" w:rsidR="00E556DA" w:rsidRDefault="00000000">
      <w:pPr>
        <w:numPr>
          <w:ilvl w:val="0"/>
          <w:numId w:val="26"/>
        </w:numPr>
      </w:pPr>
      <w:r>
        <w:t>Role:</w:t>
      </w:r>
    </w:p>
    <w:p w14:paraId="332783A7" w14:textId="77777777" w:rsidR="00E556DA" w:rsidRDefault="00000000">
      <w:pPr>
        <w:numPr>
          <w:ilvl w:val="0"/>
          <w:numId w:val="26"/>
        </w:numPr>
      </w:pPr>
      <w:r>
        <w:t>Date of Training:</w:t>
      </w:r>
    </w:p>
    <w:p w14:paraId="0DF272CA" w14:textId="77777777" w:rsidR="00E556DA" w:rsidRDefault="00000000">
      <w:pPr>
        <w:numPr>
          <w:ilvl w:val="0"/>
          <w:numId w:val="26"/>
        </w:numPr>
      </w:pPr>
      <w:r>
        <w:t>Training Content (PEEP procedures, evacuation aids, safeguarding, etc.):</w:t>
      </w:r>
    </w:p>
    <w:p w14:paraId="292A700C" w14:textId="77777777" w:rsidR="00E556DA" w:rsidRDefault="00000000">
      <w:pPr>
        <w:numPr>
          <w:ilvl w:val="0"/>
          <w:numId w:val="26"/>
        </w:numPr>
      </w:pPr>
      <w:r>
        <w:t>Trainer:</w:t>
      </w:r>
    </w:p>
    <w:p w14:paraId="5C194CD5" w14:textId="77777777" w:rsidR="00E556DA" w:rsidRDefault="00000000">
      <w:pPr>
        <w:numPr>
          <w:ilvl w:val="0"/>
          <w:numId w:val="26"/>
        </w:numPr>
      </w:pPr>
      <w:r>
        <w:t>Competency Assessed (Y/N):</w:t>
      </w:r>
    </w:p>
    <w:p w14:paraId="51A5645D" w14:textId="77777777" w:rsidR="00E556DA" w:rsidRDefault="00000000">
      <w:pPr>
        <w:numPr>
          <w:ilvl w:val="0"/>
          <w:numId w:val="26"/>
        </w:numPr>
      </w:pPr>
      <w:r>
        <w:t>Next Training Due:</w:t>
      </w:r>
    </w:p>
    <w:p w14:paraId="51082D95" w14:textId="77777777" w:rsidR="00E556DA" w:rsidRDefault="00000000">
      <w:pPr>
        <w:numPr>
          <w:ilvl w:val="0"/>
          <w:numId w:val="26"/>
        </w:numPr>
      </w:pPr>
      <w:r>
        <w:t>Additional Notes:</w:t>
      </w:r>
    </w:p>
    <w:p w14:paraId="41C99940" w14:textId="77777777" w:rsidR="00E556DA" w:rsidRDefault="00000000">
      <w:pPr>
        <w:numPr>
          <w:ilvl w:val="0"/>
          <w:numId w:val="26"/>
        </w:numPr>
      </w:pPr>
      <w:r>
        <w:t>Signed (Staff/Trainer):</w:t>
      </w:r>
    </w:p>
    <w:p w14:paraId="6E090A35" w14:textId="77777777" w:rsidR="00E556DA" w:rsidRDefault="00000000">
      <w:pPr>
        <w:pStyle w:val="Heading3"/>
      </w:pPr>
      <w:r>
        <w:t>12.3 Fire Risk Assessment Checklist (PEEP Section)</w:t>
      </w:r>
    </w:p>
    <w:p w14:paraId="6BD98AE9" w14:textId="77777777" w:rsidR="00E556DA" w:rsidRDefault="00000000">
      <w:r>
        <w:rPr>
          <w:b/>
        </w:rPr>
        <w:t>Fire Risk Assessment – PEEP Section</w:t>
      </w:r>
    </w:p>
    <w:p w14:paraId="13B30FFF" w14:textId="77777777" w:rsidR="00E556DA" w:rsidRDefault="00000000">
      <w:pPr>
        <w:numPr>
          <w:ilvl w:val="0"/>
          <w:numId w:val="27"/>
        </w:numPr>
      </w:pPr>
      <w:r>
        <w:t>Are all individuals requiring PEEPs identified and recorded?</w:t>
      </w:r>
    </w:p>
    <w:p w14:paraId="57796D25" w14:textId="77777777" w:rsidR="00E556DA" w:rsidRDefault="00000000">
      <w:pPr>
        <w:numPr>
          <w:ilvl w:val="0"/>
          <w:numId w:val="27"/>
        </w:numPr>
      </w:pPr>
      <w:r>
        <w:t>Are PEEPs integrated into the overall fire risk assessment?</w:t>
      </w:r>
    </w:p>
    <w:p w14:paraId="685D1787" w14:textId="77777777" w:rsidR="00E556DA" w:rsidRDefault="00000000">
      <w:pPr>
        <w:numPr>
          <w:ilvl w:val="0"/>
          <w:numId w:val="27"/>
        </w:numPr>
      </w:pPr>
      <w:r>
        <w:t>Are evacuation routes accessible and clearly marked?</w:t>
      </w:r>
    </w:p>
    <w:p w14:paraId="565C963F" w14:textId="77777777" w:rsidR="00E556DA" w:rsidRDefault="00000000">
      <w:pPr>
        <w:numPr>
          <w:ilvl w:val="0"/>
          <w:numId w:val="27"/>
        </w:numPr>
      </w:pPr>
      <w:r>
        <w:t>Are refuge points available and suitable?</w:t>
      </w:r>
    </w:p>
    <w:p w14:paraId="38FCC08F" w14:textId="77777777" w:rsidR="00E556DA" w:rsidRDefault="00000000">
      <w:pPr>
        <w:numPr>
          <w:ilvl w:val="0"/>
          <w:numId w:val="27"/>
        </w:numPr>
      </w:pPr>
      <w:r>
        <w:t>Are evacuation aids/devices available and maintained?</w:t>
      </w:r>
    </w:p>
    <w:p w14:paraId="53740756" w14:textId="77777777" w:rsidR="00E556DA" w:rsidRDefault="00000000">
      <w:pPr>
        <w:numPr>
          <w:ilvl w:val="0"/>
          <w:numId w:val="27"/>
        </w:numPr>
      </w:pPr>
      <w:r>
        <w:t>Are staff trained in PEEP implementation?</w:t>
      </w:r>
    </w:p>
    <w:p w14:paraId="254A62D5" w14:textId="77777777" w:rsidR="00E556DA" w:rsidRDefault="00000000">
      <w:pPr>
        <w:numPr>
          <w:ilvl w:val="0"/>
          <w:numId w:val="27"/>
        </w:numPr>
      </w:pPr>
      <w:r>
        <w:t>Are drills inclusive of individuals with PEEPs?</w:t>
      </w:r>
    </w:p>
    <w:p w14:paraId="31BE5122" w14:textId="77777777" w:rsidR="00E556DA" w:rsidRDefault="00000000">
      <w:pPr>
        <w:numPr>
          <w:ilvl w:val="0"/>
          <w:numId w:val="27"/>
        </w:numPr>
      </w:pPr>
      <w:r>
        <w:t>Are arrangements reviewed annually or as needs change?</w:t>
      </w:r>
    </w:p>
    <w:p w14:paraId="6D3B5154" w14:textId="77777777" w:rsidR="00E556DA" w:rsidRDefault="00000000">
      <w:pPr>
        <w:numPr>
          <w:ilvl w:val="0"/>
          <w:numId w:val="27"/>
        </w:numPr>
      </w:pPr>
      <w:r>
        <w:t>Are records up to date and accessible to relevant staff?</w:t>
      </w:r>
    </w:p>
    <w:p w14:paraId="17ABE467" w14:textId="77777777" w:rsidR="00E556DA" w:rsidRDefault="00000000">
      <w:pPr>
        <w:numPr>
          <w:ilvl w:val="0"/>
          <w:numId w:val="27"/>
        </w:numPr>
      </w:pPr>
      <w:r>
        <w:t>Are external agencies consulted as required?</w:t>
      </w:r>
    </w:p>
    <w:p w14:paraId="3865F1A6" w14:textId="77777777" w:rsidR="00E556DA" w:rsidRDefault="00000000">
      <w:pPr>
        <w:numPr>
          <w:ilvl w:val="0"/>
          <w:numId w:val="27"/>
        </w:numPr>
      </w:pPr>
      <w:r>
        <w:t>Date of Last Review:</w:t>
      </w:r>
    </w:p>
    <w:p w14:paraId="39F449EB" w14:textId="77777777" w:rsidR="00E556DA" w:rsidRDefault="00000000">
      <w:pPr>
        <w:numPr>
          <w:ilvl w:val="0"/>
          <w:numId w:val="27"/>
        </w:numPr>
      </w:pPr>
      <w:r>
        <w:t>Actions Required:</w:t>
      </w:r>
    </w:p>
    <w:p w14:paraId="6BC48353" w14:textId="77777777" w:rsidR="00E556DA" w:rsidRDefault="00000000">
      <w:pPr>
        <w:numPr>
          <w:ilvl w:val="0"/>
          <w:numId w:val="27"/>
        </w:numPr>
      </w:pPr>
      <w:r>
        <w:t>Signed (Health &amp; Safety Lead):</w:t>
      </w:r>
    </w:p>
    <w:p w14:paraId="6CEF07E0" w14:textId="77777777" w:rsidR="00E556DA" w:rsidRDefault="00000000">
      <w:pPr>
        <w:pStyle w:val="Heading3"/>
      </w:pPr>
      <w:r>
        <w:t>12.4 Example Communication Materials</w:t>
      </w:r>
    </w:p>
    <w:p w14:paraId="290E1EFA" w14:textId="77777777" w:rsidR="00E556DA" w:rsidRDefault="00000000">
      <w:r>
        <w:rPr>
          <w:b/>
        </w:rPr>
        <w:t>Sample Letter to Parents/Carers (re: PEEP Development)</w:t>
      </w:r>
    </w:p>
    <w:p w14:paraId="1DC72760" w14:textId="77777777" w:rsidR="00E556DA" w:rsidRDefault="00000000">
      <w:r>
        <w:t>Dear Parent/Carer,</w:t>
      </w:r>
    </w:p>
    <w:p w14:paraId="7C3E5D72" w14:textId="77777777" w:rsidR="00E556DA" w:rsidRDefault="00000000">
      <w:proofErr w:type="gramStart"/>
      <w:r>
        <w:t>At  Learn</w:t>
      </w:r>
      <w:proofErr w:type="gramEnd"/>
      <w:r>
        <w:t xml:space="preserve"> and Prosper School, we are committed to ensuring the safety and wellbeing of all our pupils. If your child has a disability, medical condition, or other need that may affect their ability to evacuate the school in an emergency, we would like to work with you to develop a Personal Emergency Evacuation Plan (PEEP). Please contact [Name of SENCO/Health &amp; Safety Lead TBA] to arrange a meeting or to discuss any questions you may have.</w:t>
      </w:r>
    </w:p>
    <w:p w14:paraId="7F93DADE" w14:textId="77777777" w:rsidR="00E556DA" w:rsidRDefault="00000000">
      <w:r>
        <w:lastRenderedPageBreak/>
        <w:t>Yours sincerely,</w:t>
      </w:r>
      <w:r>
        <w:br/>
      </w:r>
      <w:proofErr w:type="spellStart"/>
      <w:proofErr w:type="gramStart"/>
      <w:r>
        <w:t>P.Adams</w:t>
      </w:r>
      <w:proofErr w:type="spellEnd"/>
      <w:proofErr w:type="gramEnd"/>
    </w:p>
    <w:p w14:paraId="66406B9C" w14:textId="77777777" w:rsidR="00E556DA" w:rsidRDefault="00000000">
      <w:r>
        <w:rPr>
          <w:b/>
        </w:rPr>
        <w:t>Sample Notice for Visitors</w:t>
      </w:r>
    </w:p>
    <w:p w14:paraId="506D2E57" w14:textId="77777777" w:rsidR="00E556DA" w:rsidRDefault="00000000">
      <w:r>
        <w:t>If you require assistance to evacuate the building in an emergency, please inform a member of staff or the school office on arrival. We are committed to your safety and will ensure that appropriate arrangements are in place.</w:t>
      </w:r>
    </w:p>
    <w:p w14:paraId="0797A450" w14:textId="77777777" w:rsidR="00E556DA" w:rsidRDefault="00000000">
      <w:r>
        <w:rPr>
          <w:b/>
        </w:rPr>
        <w:t>Sample Signage</w:t>
      </w:r>
    </w:p>
    <w:p w14:paraId="5F874955" w14:textId="77777777" w:rsidR="00E556DA" w:rsidRDefault="00000000">
      <w:r>
        <w:t>Accessible Evacuation Route</w:t>
      </w:r>
      <w:r>
        <w:br/>
        <w:t>[Arrow/Visual Symbol]</w:t>
      </w:r>
      <w:r>
        <w:br/>
        <w:t>For assistance, contact [Location/Staff Name]</w:t>
      </w:r>
    </w:p>
    <w:p w14:paraId="64152B87" w14:textId="77777777" w:rsidR="00E556DA" w:rsidRDefault="00000000">
      <w:pPr>
        <w:pStyle w:val="Heading2"/>
      </w:pPr>
      <w:r>
        <w:t>13.0 References</w:t>
      </w:r>
    </w:p>
    <w:p w14:paraId="1B33B83B" w14:textId="77777777" w:rsidR="00E556DA" w:rsidRDefault="00000000">
      <w:pPr>
        <w:numPr>
          <w:ilvl w:val="0"/>
          <w:numId w:val="28"/>
        </w:numPr>
      </w:pPr>
      <w:r>
        <w:t>Equality Act 2010</w:t>
      </w:r>
    </w:p>
    <w:p w14:paraId="2A2F6F46" w14:textId="77777777" w:rsidR="00E556DA" w:rsidRDefault="00000000">
      <w:pPr>
        <w:numPr>
          <w:ilvl w:val="0"/>
          <w:numId w:val="28"/>
        </w:numPr>
      </w:pPr>
      <w:r>
        <w:t>Health and Safety at Work etc. Act 1974</w:t>
      </w:r>
    </w:p>
    <w:p w14:paraId="78CCA0F9" w14:textId="77777777" w:rsidR="00E556DA" w:rsidRDefault="00000000">
      <w:pPr>
        <w:numPr>
          <w:ilvl w:val="0"/>
          <w:numId w:val="28"/>
        </w:numPr>
      </w:pPr>
      <w:r>
        <w:t>Regulatory Reform (Fire Safety) Order 2005</w:t>
      </w:r>
    </w:p>
    <w:p w14:paraId="5D487AC6" w14:textId="77777777" w:rsidR="00E556DA" w:rsidRDefault="00000000">
      <w:pPr>
        <w:numPr>
          <w:ilvl w:val="0"/>
          <w:numId w:val="28"/>
        </w:numPr>
      </w:pPr>
      <w:r>
        <w:t>SEND Code of Practice (2015)</w:t>
      </w:r>
    </w:p>
    <w:p w14:paraId="409AE3C2" w14:textId="77777777" w:rsidR="00E556DA" w:rsidRDefault="00000000">
      <w:pPr>
        <w:numPr>
          <w:ilvl w:val="0"/>
          <w:numId w:val="28"/>
        </w:numPr>
      </w:pPr>
      <w:r>
        <w:t>Department for Education (DfE), “Health and safety: responsibilities and duties for schools” (2018)</w:t>
      </w:r>
    </w:p>
    <w:p w14:paraId="11205D8D" w14:textId="77777777" w:rsidR="00E556DA" w:rsidRDefault="00000000">
      <w:pPr>
        <w:numPr>
          <w:ilvl w:val="0"/>
          <w:numId w:val="28"/>
        </w:numPr>
      </w:pPr>
      <w:r>
        <w:t>Department for Education (DfE), “Supporting pupils at school with medical conditions” (2017)</w:t>
      </w:r>
    </w:p>
    <w:p w14:paraId="21B1960F" w14:textId="77777777" w:rsidR="00E556DA" w:rsidRDefault="00000000">
      <w:pPr>
        <w:numPr>
          <w:ilvl w:val="0"/>
          <w:numId w:val="28"/>
        </w:numPr>
      </w:pPr>
      <w:r>
        <w:t>Ofsted Education Inspection Framework (2023)</w:t>
      </w:r>
    </w:p>
    <w:p w14:paraId="34D67AE4" w14:textId="77777777" w:rsidR="00E556DA" w:rsidRDefault="00000000">
      <w:pPr>
        <w:numPr>
          <w:ilvl w:val="0"/>
          <w:numId w:val="28"/>
        </w:numPr>
      </w:pPr>
      <w:r>
        <w:t>Health and Safety Executive (HSE), “Fire safety in schools”</w:t>
      </w:r>
    </w:p>
    <w:p w14:paraId="23355492" w14:textId="77777777" w:rsidR="00E556DA" w:rsidRDefault="00000000">
      <w:pPr>
        <w:numPr>
          <w:ilvl w:val="0"/>
          <w:numId w:val="28"/>
        </w:numPr>
      </w:pPr>
      <w:r>
        <w:t>British Standards BS 9999:2017 (Fire safety in the design, management and use of buildings)</w:t>
      </w:r>
    </w:p>
    <w:p w14:paraId="4FFA336A" w14:textId="77777777" w:rsidR="00E556DA" w:rsidRDefault="00000000">
      <w:pPr>
        <w:numPr>
          <w:ilvl w:val="0"/>
          <w:numId w:val="28"/>
        </w:numPr>
      </w:pPr>
      <w:r>
        <w:t xml:space="preserve">National Fire Chiefs Council (NFCC) </w:t>
      </w:r>
      <w:proofErr w:type="gramStart"/>
      <w:r>
        <w:t>guidance</w:t>
      </w:r>
      <w:proofErr w:type="gramEnd"/>
      <w:r>
        <w:t xml:space="preserve"> on Personal Emergency Evacuation Plans (PEEPs)</w:t>
      </w:r>
    </w:p>
    <w:p w14:paraId="4C934332" w14:textId="77777777" w:rsidR="00E556DA" w:rsidRDefault="00000000">
      <w:pPr>
        <w:numPr>
          <w:ilvl w:val="0"/>
          <w:numId w:val="28"/>
        </w:numPr>
      </w:pPr>
      <w:r>
        <w:t>Essex County Council SEND and Health &amp; Safety Guidance</w:t>
      </w:r>
    </w:p>
    <w:p w14:paraId="4885BF43" w14:textId="77777777" w:rsidR="00E556DA" w:rsidRDefault="00000000">
      <w:pPr>
        <w:numPr>
          <w:ilvl w:val="0"/>
          <w:numId w:val="28"/>
        </w:numPr>
      </w:pPr>
      <w:r>
        <w:t>Data Protection Act 2018 and UK GDPR</w:t>
      </w:r>
    </w:p>
    <w:p w14:paraId="4E074EF9" w14:textId="77777777" w:rsidR="00E556DA" w:rsidRDefault="00E556DA"/>
    <w:sectPr w:rsidR="00E556DA">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C790D" w14:textId="77777777" w:rsidR="00465398" w:rsidRDefault="00465398">
      <w:pPr>
        <w:spacing w:after="0" w:line="240" w:lineRule="auto"/>
      </w:pPr>
      <w:r>
        <w:separator/>
      </w:r>
    </w:p>
  </w:endnote>
  <w:endnote w:type="continuationSeparator" w:id="0">
    <w:p w14:paraId="3003CA7D" w14:textId="77777777" w:rsidR="00465398" w:rsidRDefault="00465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DBE5" w14:textId="77777777" w:rsidR="00E556DA" w:rsidRDefault="00000000">
    <w:r>
      <w:fldChar w:fldCharType="begin"/>
    </w:r>
    <w:r>
      <w:instrText>PAGE</w:instrText>
    </w:r>
    <w:r>
      <w:fldChar w:fldCharType="separate"/>
    </w:r>
    <w:r w:rsidR="007D29E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4E7DE" w14:textId="77777777" w:rsidR="00465398" w:rsidRDefault="00465398">
      <w:pPr>
        <w:spacing w:after="0" w:line="240" w:lineRule="auto"/>
      </w:pPr>
      <w:r>
        <w:separator/>
      </w:r>
    </w:p>
  </w:footnote>
  <w:footnote w:type="continuationSeparator" w:id="0">
    <w:p w14:paraId="2432B712" w14:textId="77777777" w:rsidR="00465398" w:rsidRDefault="00465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1942"/>
    <w:multiLevelType w:val="multilevel"/>
    <w:tmpl w:val="6A583D3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 w15:restartNumberingAfterBreak="0">
    <w:nsid w:val="07132433"/>
    <w:multiLevelType w:val="multilevel"/>
    <w:tmpl w:val="CAE2DB5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2" w15:restartNumberingAfterBreak="0">
    <w:nsid w:val="0CCB7A6E"/>
    <w:multiLevelType w:val="multilevel"/>
    <w:tmpl w:val="4730724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3" w15:restartNumberingAfterBreak="0">
    <w:nsid w:val="151C79CA"/>
    <w:multiLevelType w:val="multilevel"/>
    <w:tmpl w:val="3ED4D67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4" w15:restartNumberingAfterBreak="0">
    <w:nsid w:val="1E5E40D3"/>
    <w:multiLevelType w:val="multilevel"/>
    <w:tmpl w:val="6020051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5" w15:restartNumberingAfterBreak="0">
    <w:nsid w:val="2C1C6B63"/>
    <w:multiLevelType w:val="multilevel"/>
    <w:tmpl w:val="ED0C944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6" w15:restartNumberingAfterBreak="0">
    <w:nsid w:val="2F771E3A"/>
    <w:multiLevelType w:val="multilevel"/>
    <w:tmpl w:val="ADDC4D4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7" w15:restartNumberingAfterBreak="0">
    <w:nsid w:val="36BA3293"/>
    <w:multiLevelType w:val="multilevel"/>
    <w:tmpl w:val="FD64789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8" w15:restartNumberingAfterBreak="0">
    <w:nsid w:val="395C3180"/>
    <w:multiLevelType w:val="multilevel"/>
    <w:tmpl w:val="55CE53E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9" w15:restartNumberingAfterBreak="0">
    <w:nsid w:val="396C3443"/>
    <w:multiLevelType w:val="multilevel"/>
    <w:tmpl w:val="466626F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0" w15:restartNumberingAfterBreak="0">
    <w:nsid w:val="3EFA4586"/>
    <w:multiLevelType w:val="multilevel"/>
    <w:tmpl w:val="F18AF83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1" w15:restartNumberingAfterBreak="0">
    <w:nsid w:val="3FA9682E"/>
    <w:multiLevelType w:val="multilevel"/>
    <w:tmpl w:val="09626A4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2" w15:restartNumberingAfterBreak="0">
    <w:nsid w:val="417035E9"/>
    <w:multiLevelType w:val="multilevel"/>
    <w:tmpl w:val="DBEECD5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3" w15:restartNumberingAfterBreak="0">
    <w:nsid w:val="43FA1C8F"/>
    <w:multiLevelType w:val="multilevel"/>
    <w:tmpl w:val="B4EE827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4" w15:restartNumberingAfterBreak="0">
    <w:nsid w:val="444E1F9D"/>
    <w:multiLevelType w:val="multilevel"/>
    <w:tmpl w:val="DFB8124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5" w15:restartNumberingAfterBreak="0">
    <w:nsid w:val="451A3CD8"/>
    <w:multiLevelType w:val="multilevel"/>
    <w:tmpl w:val="EA9E5FA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6" w15:restartNumberingAfterBreak="0">
    <w:nsid w:val="4B2B6F18"/>
    <w:multiLevelType w:val="multilevel"/>
    <w:tmpl w:val="5124695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7" w15:restartNumberingAfterBreak="0">
    <w:nsid w:val="522B10DE"/>
    <w:multiLevelType w:val="multilevel"/>
    <w:tmpl w:val="B0D0A08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8" w15:restartNumberingAfterBreak="0">
    <w:nsid w:val="54B15F7F"/>
    <w:multiLevelType w:val="multilevel"/>
    <w:tmpl w:val="C486C9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9" w15:restartNumberingAfterBreak="0">
    <w:nsid w:val="5D08400B"/>
    <w:multiLevelType w:val="multilevel"/>
    <w:tmpl w:val="4A1C9E9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20" w15:restartNumberingAfterBreak="0">
    <w:nsid w:val="5FC84AE2"/>
    <w:multiLevelType w:val="multilevel"/>
    <w:tmpl w:val="75FA955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21" w15:restartNumberingAfterBreak="0">
    <w:nsid w:val="6363096D"/>
    <w:multiLevelType w:val="multilevel"/>
    <w:tmpl w:val="9C6686D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22" w15:restartNumberingAfterBreak="0">
    <w:nsid w:val="67C37D39"/>
    <w:multiLevelType w:val="multilevel"/>
    <w:tmpl w:val="A4F24FE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23" w15:restartNumberingAfterBreak="0">
    <w:nsid w:val="68C81F1D"/>
    <w:multiLevelType w:val="multilevel"/>
    <w:tmpl w:val="8FF4F78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24" w15:restartNumberingAfterBreak="0">
    <w:nsid w:val="69FD5A95"/>
    <w:multiLevelType w:val="multilevel"/>
    <w:tmpl w:val="B68C9E6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25" w15:restartNumberingAfterBreak="0">
    <w:nsid w:val="6A8C552B"/>
    <w:multiLevelType w:val="multilevel"/>
    <w:tmpl w:val="442A912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26" w15:restartNumberingAfterBreak="0">
    <w:nsid w:val="6F8519A4"/>
    <w:multiLevelType w:val="multilevel"/>
    <w:tmpl w:val="99469E7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27" w15:restartNumberingAfterBreak="0">
    <w:nsid w:val="72B97E68"/>
    <w:multiLevelType w:val="multilevel"/>
    <w:tmpl w:val="6548EAF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num w:numId="1" w16cid:durableId="142700767">
    <w:abstractNumId w:val="20"/>
  </w:num>
  <w:num w:numId="2" w16cid:durableId="2005669097">
    <w:abstractNumId w:val="1"/>
  </w:num>
  <w:num w:numId="3" w16cid:durableId="821046692">
    <w:abstractNumId w:val="0"/>
  </w:num>
  <w:num w:numId="4" w16cid:durableId="2029524309">
    <w:abstractNumId w:val="12"/>
  </w:num>
  <w:num w:numId="5" w16cid:durableId="446125540">
    <w:abstractNumId w:val="24"/>
  </w:num>
  <w:num w:numId="6" w16cid:durableId="1824661949">
    <w:abstractNumId w:val="8"/>
  </w:num>
  <w:num w:numId="7" w16cid:durableId="700284149">
    <w:abstractNumId w:val="7"/>
  </w:num>
  <w:num w:numId="8" w16cid:durableId="883760917">
    <w:abstractNumId w:val="17"/>
  </w:num>
  <w:num w:numId="9" w16cid:durableId="2006976290">
    <w:abstractNumId w:val="10"/>
  </w:num>
  <w:num w:numId="10" w16cid:durableId="841555530">
    <w:abstractNumId w:val="9"/>
  </w:num>
  <w:num w:numId="11" w16cid:durableId="1317294794">
    <w:abstractNumId w:val="16"/>
  </w:num>
  <w:num w:numId="12" w16cid:durableId="1556818394">
    <w:abstractNumId w:val="18"/>
  </w:num>
  <w:num w:numId="13" w16cid:durableId="823400551">
    <w:abstractNumId w:val="23"/>
  </w:num>
  <w:num w:numId="14" w16cid:durableId="941959187">
    <w:abstractNumId w:val="19"/>
  </w:num>
  <w:num w:numId="15" w16cid:durableId="203255978">
    <w:abstractNumId w:val="14"/>
  </w:num>
  <w:num w:numId="16" w16cid:durableId="1711489871">
    <w:abstractNumId w:val="26"/>
  </w:num>
  <w:num w:numId="17" w16cid:durableId="1635404523">
    <w:abstractNumId w:val="21"/>
  </w:num>
  <w:num w:numId="18" w16cid:durableId="1661152696">
    <w:abstractNumId w:val="22"/>
  </w:num>
  <w:num w:numId="19" w16cid:durableId="188030197">
    <w:abstractNumId w:val="25"/>
  </w:num>
  <w:num w:numId="20" w16cid:durableId="1122042732">
    <w:abstractNumId w:val="13"/>
  </w:num>
  <w:num w:numId="21" w16cid:durableId="337388460">
    <w:abstractNumId w:val="15"/>
  </w:num>
  <w:num w:numId="22" w16cid:durableId="710766747">
    <w:abstractNumId w:val="2"/>
  </w:num>
  <w:num w:numId="23" w16cid:durableId="1326318843">
    <w:abstractNumId w:val="5"/>
  </w:num>
  <w:num w:numId="24" w16cid:durableId="1928070772">
    <w:abstractNumId w:val="3"/>
  </w:num>
  <w:num w:numId="25" w16cid:durableId="1611669031">
    <w:abstractNumId w:val="11"/>
  </w:num>
  <w:num w:numId="26" w16cid:durableId="971135681">
    <w:abstractNumId w:val="4"/>
  </w:num>
  <w:num w:numId="27" w16cid:durableId="1819834857">
    <w:abstractNumId w:val="6"/>
  </w:num>
  <w:num w:numId="28" w16cid:durableId="177559452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6DA"/>
    <w:rsid w:val="00465398"/>
    <w:rsid w:val="007D29E3"/>
    <w:rsid w:val="00D076BC"/>
    <w:rsid w:val="00E55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39FDB"/>
  <w15:docId w15:val="{1AD0101C-72A9-43AB-A797-F9DE1A84D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keepLines/>
      <w:spacing w:before="480"/>
      <w:outlineLvl w:val="0"/>
    </w:pPr>
    <w:rPr>
      <w:b/>
      <w:sz w:val="48"/>
      <w:szCs w:val="48"/>
    </w:rPr>
  </w:style>
  <w:style w:type="paragraph" w:styleId="Heading2">
    <w:name w:val="heading 2"/>
    <w:uiPriority w:val="9"/>
    <w:unhideWhenUsed/>
    <w:qFormat/>
    <w:pPr>
      <w:keepNext/>
      <w:keepLines/>
      <w:spacing w:before="360" w:after="80"/>
      <w:outlineLvl w:val="1"/>
    </w:pPr>
    <w:rPr>
      <w:b/>
      <w:sz w:val="36"/>
      <w:szCs w:val="36"/>
    </w:rPr>
  </w:style>
  <w:style w:type="paragraph" w:styleId="Heading3">
    <w:name w:val="heading 3"/>
    <w:uiPriority w:val="9"/>
    <w:unhideWhenUsed/>
    <w:qFormat/>
    <w:pPr>
      <w:keepNext/>
      <w:keepLines/>
      <w:spacing w:before="280" w:after="80"/>
      <w:outlineLvl w:val="2"/>
    </w:pPr>
    <w:rPr>
      <w:b/>
      <w:sz w:val="28"/>
      <w:szCs w:val="28"/>
    </w:rPr>
  </w:style>
  <w:style w:type="paragraph" w:styleId="Heading4">
    <w:name w:val="heading 4"/>
    <w:uiPriority w:val="9"/>
    <w:semiHidden/>
    <w:unhideWhenUsed/>
    <w:qFormat/>
    <w:pPr>
      <w:keepNext/>
      <w:keepLines/>
      <w:spacing w:before="240" w:after="40"/>
      <w:outlineLvl w:val="3"/>
    </w:pPr>
    <w:rPr>
      <w:b/>
      <w:sz w:val="24"/>
      <w:szCs w:val="24"/>
    </w:rPr>
  </w:style>
  <w:style w:type="paragraph" w:styleId="Heading5">
    <w:name w:val="heading 5"/>
    <w:uiPriority w:val="9"/>
    <w:semiHidden/>
    <w:unhideWhenUsed/>
    <w:qFormat/>
    <w:pPr>
      <w:keepNext/>
      <w:keepLines/>
      <w:spacing w:before="220" w:after="40"/>
      <w:outlineLvl w:val="4"/>
    </w:pPr>
    <w:rPr>
      <w:b/>
    </w:rPr>
  </w:style>
  <w:style w:type="paragraph" w:styleId="Heading6">
    <w:name w:val="heading 6"/>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Calibri"/>
        <a:cs typeface=""/>
      </a:majorFont>
      <a:minorFont>
        <a:latin typeface="Calibri"/>
        <a:ea typeface="Calibr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3375</Words>
  <Characters>20459</Characters>
  <Application>Microsoft Office Word</Application>
  <DocSecurity>0</DocSecurity>
  <Lines>386</Lines>
  <Paragraphs>297</Paragraphs>
  <ScaleCrop>false</ScaleCrop>
  <Company/>
  <LinksUpToDate>false</LinksUpToDate>
  <CharactersWithSpaces>23537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Paul Adams</cp:lastModifiedBy>
  <cp:revision>2</cp:revision>
  <dcterms:created xsi:type="dcterms:W3CDTF">2026-02-18T18:02:00Z</dcterms:created>
  <dcterms:modified xsi:type="dcterms:W3CDTF">2026-02-18T18:02:00Z</dcterms:modified>
</cp:coreProperties>
</file>