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27CF" w14:textId="06DC7647" w:rsidR="008162DC" w:rsidRPr="00B32D1F" w:rsidRDefault="008162DC">
      <w:pPr>
        <w:pStyle w:val="NormalWeb"/>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p>
    <w:p w14:paraId="2C2BEDDE" w14:textId="77777777" w:rsidR="00BB73C7" w:rsidRPr="00B32D1F" w:rsidRDefault="00BB73C7"/>
    <w:p w14:paraId="2C5123EF" w14:textId="5C2D9B25" w:rsidR="00BB73C7" w:rsidRPr="00E44273" w:rsidRDefault="00EA3584" w:rsidP="00EA3584">
      <w:pPr>
        <w:jc w:val="center"/>
      </w:pPr>
      <w:r w:rsidRPr="00E44273">
        <w:rPr>
          <w:rFonts w:ascii="Calibri" w:hAnsi="Calibri"/>
          <w:noProof/>
          <w:color w:val="008000"/>
          <w:sz w:val="96"/>
          <w:szCs w:val="96"/>
        </w:rPr>
        <w:drawing>
          <wp:inline distT="0" distB="0" distL="0" distR="0" wp14:anchorId="5CA5BD7F" wp14:editId="5D638FEB">
            <wp:extent cx="2466975" cy="1047750"/>
            <wp:effectExtent l="0" t="0" r="0" b="0"/>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047750"/>
                    </a:xfrm>
                    <a:prstGeom prst="rect">
                      <a:avLst/>
                    </a:prstGeom>
                    <a:noFill/>
                    <a:ln>
                      <a:noFill/>
                    </a:ln>
                  </pic:spPr>
                </pic:pic>
              </a:graphicData>
            </a:graphic>
          </wp:inline>
        </w:drawing>
      </w:r>
    </w:p>
    <w:p w14:paraId="3FDC49D6" w14:textId="77777777" w:rsidR="00BB73C7" w:rsidRPr="00E44273" w:rsidRDefault="00BB73C7"/>
    <w:p w14:paraId="6EC38190" w14:textId="77777777" w:rsidR="00EA3584" w:rsidRPr="00E44273" w:rsidRDefault="00EA3584" w:rsidP="00EA3584">
      <w:pPr>
        <w:pBdr>
          <w:top w:val="nil"/>
          <w:left w:val="nil"/>
          <w:bottom w:val="nil"/>
          <w:right w:val="nil"/>
          <w:between w:val="nil"/>
        </w:pBdr>
        <w:spacing w:after="120" w:line="240" w:lineRule="auto"/>
        <w:jc w:val="center"/>
        <w:rPr>
          <w:b/>
          <w:bCs/>
          <w:color w:val="00B0F0"/>
          <w:sz w:val="96"/>
          <w:szCs w:val="96"/>
        </w:rPr>
      </w:pPr>
    </w:p>
    <w:p w14:paraId="52B244DA" w14:textId="0F8F78A3" w:rsidR="00EA3584" w:rsidRPr="00E44273" w:rsidRDefault="00EA3584" w:rsidP="00EA3584">
      <w:pPr>
        <w:pBdr>
          <w:top w:val="nil"/>
          <w:left w:val="nil"/>
          <w:bottom w:val="nil"/>
          <w:right w:val="nil"/>
          <w:between w:val="nil"/>
        </w:pBdr>
        <w:spacing w:after="120" w:line="240" w:lineRule="auto"/>
        <w:jc w:val="center"/>
        <w:rPr>
          <w:b/>
          <w:bCs/>
          <w:color w:val="00B0F0"/>
          <w:sz w:val="96"/>
          <w:szCs w:val="96"/>
        </w:rPr>
      </w:pPr>
      <w:r w:rsidRPr="00E44273">
        <w:rPr>
          <w:b/>
          <w:bCs/>
          <w:color w:val="00B0F0"/>
          <w:sz w:val="96"/>
          <w:szCs w:val="96"/>
        </w:rPr>
        <w:t>Blended Remote Education Plan</w:t>
      </w:r>
    </w:p>
    <w:p w14:paraId="2B5CF903" w14:textId="28C9AE39" w:rsidR="00EA3584" w:rsidRPr="00E44273" w:rsidRDefault="00EA3584">
      <w:r w:rsidRPr="00E44273">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BB73C7" w:rsidRPr="00E44273" w14:paraId="6256341E" w14:textId="77777777" w:rsidTr="00BB73C7">
        <w:tc>
          <w:tcPr>
            <w:tcW w:w="9242" w:type="dxa"/>
            <w:gridSpan w:val="2"/>
            <w:tcBorders>
              <w:top w:val="single" w:sz="4" w:space="0" w:color="auto"/>
              <w:left w:val="single" w:sz="4" w:space="0" w:color="auto"/>
              <w:bottom w:val="single" w:sz="4" w:space="0" w:color="auto"/>
              <w:right w:val="single" w:sz="4" w:space="0" w:color="auto"/>
            </w:tcBorders>
            <w:hideMark/>
          </w:tcPr>
          <w:bookmarkEnd w:id="0"/>
          <w:bookmarkEnd w:id="1"/>
          <w:bookmarkEnd w:id="2"/>
          <w:bookmarkEnd w:id="3"/>
          <w:bookmarkEnd w:id="4"/>
          <w:bookmarkEnd w:id="5"/>
          <w:bookmarkEnd w:id="6"/>
          <w:bookmarkEnd w:id="7"/>
          <w:bookmarkEnd w:id="8"/>
          <w:p w14:paraId="0109718F" w14:textId="77777777" w:rsidR="00BB73C7" w:rsidRPr="00E44273" w:rsidRDefault="00BB73C7">
            <w:pPr>
              <w:spacing w:line="276" w:lineRule="auto"/>
              <w:ind w:left="360"/>
              <w:rPr>
                <w:rFonts w:ascii="Calibri" w:hAnsi="Calibri"/>
                <w:b/>
                <w:color w:val="auto"/>
                <w:lang w:eastAsia="en-US"/>
              </w:rPr>
            </w:pPr>
            <w:r w:rsidRPr="00E44273">
              <w:rPr>
                <w:rFonts w:ascii="Calibri" w:hAnsi="Calibri"/>
                <w:b/>
                <w:lang w:eastAsia="en-US"/>
              </w:rPr>
              <w:t>Schedule for Development, Monitoring and Review</w:t>
            </w:r>
          </w:p>
        </w:tc>
      </w:tr>
      <w:tr w:rsidR="00BB73C7" w:rsidRPr="00E44273" w14:paraId="7257E75A" w14:textId="77777777" w:rsidTr="00BB73C7">
        <w:tc>
          <w:tcPr>
            <w:tcW w:w="2802" w:type="dxa"/>
            <w:tcBorders>
              <w:top w:val="single" w:sz="4" w:space="0" w:color="auto"/>
              <w:left w:val="single" w:sz="4" w:space="0" w:color="auto"/>
              <w:bottom w:val="single" w:sz="4" w:space="0" w:color="auto"/>
              <w:right w:val="single" w:sz="4" w:space="0" w:color="auto"/>
            </w:tcBorders>
          </w:tcPr>
          <w:p w14:paraId="201A5372" w14:textId="77777777" w:rsidR="00BB73C7" w:rsidRPr="00E44273" w:rsidRDefault="00BB73C7" w:rsidP="00BB73C7">
            <w:pPr>
              <w:spacing w:line="276" w:lineRule="auto"/>
              <w:ind w:left="360"/>
              <w:rPr>
                <w:rFonts w:ascii="Calibri" w:hAnsi="Calibri"/>
                <w:lang w:eastAsia="en-US"/>
              </w:rPr>
            </w:pPr>
            <w:r w:rsidRPr="00E44273">
              <w:rPr>
                <w:rFonts w:ascii="Calibri" w:hAnsi="Calibri"/>
                <w:lang w:eastAsia="en-US"/>
              </w:rPr>
              <w:t>Approved by governors on:</w:t>
            </w:r>
          </w:p>
        </w:tc>
        <w:tc>
          <w:tcPr>
            <w:tcW w:w="6440" w:type="dxa"/>
            <w:tcBorders>
              <w:top w:val="single" w:sz="4" w:space="0" w:color="auto"/>
              <w:left w:val="single" w:sz="4" w:space="0" w:color="auto"/>
              <w:bottom w:val="single" w:sz="4" w:space="0" w:color="auto"/>
              <w:right w:val="single" w:sz="4" w:space="0" w:color="auto"/>
            </w:tcBorders>
            <w:hideMark/>
          </w:tcPr>
          <w:p w14:paraId="2CFFF49D" w14:textId="08ABB83D" w:rsidR="00BB73C7" w:rsidRPr="00E44273" w:rsidRDefault="00BB73C7">
            <w:pPr>
              <w:spacing w:line="276" w:lineRule="auto"/>
              <w:ind w:left="360"/>
              <w:rPr>
                <w:rFonts w:ascii="Calibri" w:hAnsi="Calibri"/>
                <w:lang w:eastAsia="en-US"/>
              </w:rPr>
            </w:pPr>
          </w:p>
        </w:tc>
      </w:tr>
      <w:tr w:rsidR="00BB73C7" w:rsidRPr="00E44273" w14:paraId="46E0E416" w14:textId="77777777" w:rsidTr="00BB73C7">
        <w:tc>
          <w:tcPr>
            <w:tcW w:w="2802" w:type="dxa"/>
            <w:tcBorders>
              <w:top w:val="single" w:sz="4" w:space="0" w:color="auto"/>
              <w:left w:val="single" w:sz="4" w:space="0" w:color="auto"/>
              <w:bottom w:val="single" w:sz="4" w:space="0" w:color="auto"/>
              <w:right w:val="single" w:sz="4" w:space="0" w:color="auto"/>
            </w:tcBorders>
          </w:tcPr>
          <w:p w14:paraId="31534A01" w14:textId="77777777" w:rsidR="00BB73C7" w:rsidRPr="00E44273" w:rsidRDefault="00BB73C7" w:rsidP="00BB73C7">
            <w:pPr>
              <w:spacing w:line="276" w:lineRule="auto"/>
              <w:ind w:left="360"/>
              <w:rPr>
                <w:rFonts w:ascii="Calibri" w:hAnsi="Calibri"/>
                <w:lang w:eastAsia="en-US"/>
              </w:rPr>
            </w:pPr>
            <w:r w:rsidRPr="00E44273">
              <w:rPr>
                <w:rFonts w:ascii="Calibri" w:hAnsi="Calibri"/>
                <w:lang w:eastAsia="en-US"/>
              </w:rPr>
              <w:t>Implementation monitored by:</w:t>
            </w:r>
          </w:p>
        </w:tc>
        <w:tc>
          <w:tcPr>
            <w:tcW w:w="6440" w:type="dxa"/>
            <w:tcBorders>
              <w:top w:val="single" w:sz="4" w:space="0" w:color="auto"/>
              <w:left w:val="single" w:sz="4" w:space="0" w:color="auto"/>
              <w:bottom w:val="single" w:sz="4" w:space="0" w:color="auto"/>
              <w:right w:val="single" w:sz="4" w:space="0" w:color="auto"/>
            </w:tcBorders>
            <w:hideMark/>
          </w:tcPr>
          <w:p w14:paraId="634AC7D3" w14:textId="2FA5DA12" w:rsidR="00BB73C7" w:rsidRPr="00E44273" w:rsidRDefault="001F2F5E">
            <w:pPr>
              <w:spacing w:line="276" w:lineRule="auto"/>
              <w:ind w:left="360"/>
              <w:rPr>
                <w:rFonts w:ascii="Calibri" w:hAnsi="Calibri"/>
                <w:lang w:eastAsia="en-US"/>
              </w:rPr>
            </w:pPr>
            <w:r w:rsidRPr="00E44273">
              <w:rPr>
                <w:rFonts w:ascii="Calibri" w:hAnsi="Calibri"/>
                <w:lang w:eastAsia="en-US"/>
              </w:rPr>
              <w:t>Nicola Anderson &amp; Denise Henderson</w:t>
            </w:r>
          </w:p>
        </w:tc>
      </w:tr>
      <w:tr w:rsidR="00BB73C7" w:rsidRPr="00E44273" w14:paraId="6E69291A" w14:textId="77777777" w:rsidTr="00BB73C7">
        <w:tc>
          <w:tcPr>
            <w:tcW w:w="2802" w:type="dxa"/>
            <w:tcBorders>
              <w:top w:val="single" w:sz="4" w:space="0" w:color="auto"/>
              <w:left w:val="single" w:sz="4" w:space="0" w:color="auto"/>
              <w:bottom w:val="single" w:sz="4" w:space="0" w:color="auto"/>
              <w:right w:val="single" w:sz="4" w:space="0" w:color="auto"/>
            </w:tcBorders>
          </w:tcPr>
          <w:p w14:paraId="3C9AF230" w14:textId="77777777" w:rsidR="00BB73C7" w:rsidRPr="00E44273" w:rsidRDefault="00BB73C7">
            <w:pPr>
              <w:spacing w:line="276" w:lineRule="auto"/>
              <w:ind w:left="360"/>
              <w:rPr>
                <w:rFonts w:ascii="Calibri" w:hAnsi="Calibri"/>
                <w:lang w:eastAsia="en-US"/>
              </w:rPr>
            </w:pPr>
            <w:r w:rsidRPr="00E44273">
              <w:rPr>
                <w:rFonts w:ascii="Calibri" w:hAnsi="Calibri"/>
                <w:lang w:eastAsia="en-US"/>
              </w:rPr>
              <w:t>Review arrangements:</w:t>
            </w:r>
          </w:p>
          <w:p w14:paraId="1F49FF3F" w14:textId="77777777" w:rsidR="00BB73C7" w:rsidRPr="00E44273" w:rsidRDefault="00BB73C7">
            <w:pPr>
              <w:spacing w:line="276" w:lineRule="auto"/>
              <w:ind w:left="360"/>
              <w:rPr>
                <w:rFonts w:ascii="Calibri" w:hAnsi="Calibri"/>
                <w:lang w:eastAsia="en-US"/>
              </w:rPr>
            </w:pPr>
          </w:p>
        </w:tc>
        <w:tc>
          <w:tcPr>
            <w:tcW w:w="6440" w:type="dxa"/>
            <w:tcBorders>
              <w:top w:val="single" w:sz="4" w:space="0" w:color="auto"/>
              <w:left w:val="single" w:sz="4" w:space="0" w:color="auto"/>
              <w:bottom w:val="single" w:sz="4" w:space="0" w:color="auto"/>
              <w:right w:val="single" w:sz="4" w:space="0" w:color="auto"/>
            </w:tcBorders>
            <w:hideMark/>
          </w:tcPr>
          <w:p w14:paraId="74D1C543" w14:textId="77777777" w:rsidR="00BB73C7" w:rsidRPr="00E44273" w:rsidRDefault="00BB73C7">
            <w:pPr>
              <w:spacing w:line="276" w:lineRule="auto"/>
              <w:ind w:left="360"/>
              <w:rPr>
                <w:rFonts w:ascii="Calibri" w:hAnsi="Calibri"/>
                <w:lang w:eastAsia="en-US"/>
              </w:rPr>
            </w:pPr>
            <w:r w:rsidRPr="00E44273">
              <w:rPr>
                <w:rFonts w:ascii="Calibri" w:hAnsi="Calibri"/>
                <w:lang w:eastAsia="en-US"/>
              </w:rPr>
              <w:t>Annually</w:t>
            </w:r>
          </w:p>
          <w:p w14:paraId="2E899014" w14:textId="5E13729B" w:rsidR="00BB73C7" w:rsidRPr="00E44273" w:rsidRDefault="00BB73C7">
            <w:pPr>
              <w:spacing w:line="276" w:lineRule="auto"/>
              <w:ind w:left="360"/>
              <w:rPr>
                <w:rFonts w:ascii="Calibri" w:hAnsi="Calibri"/>
                <w:lang w:eastAsia="en-US"/>
              </w:rPr>
            </w:pPr>
            <w:r w:rsidRPr="00E44273">
              <w:rPr>
                <w:rFonts w:ascii="Calibri" w:hAnsi="Calibri"/>
                <w:lang w:eastAsia="en-US"/>
              </w:rPr>
              <w:t xml:space="preserve">All policies will be reviewed if there are any </w:t>
            </w:r>
            <w:r w:rsidR="00AC09CA" w:rsidRPr="00E44273">
              <w:rPr>
                <w:rFonts w:ascii="Calibri" w:hAnsi="Calibri"/>
                <w:lang w:eastAsia="en-US"/>
              </w:rPr>
              <w:t>significant developments</w:t>
            </w:r>
            <w:r w:rsidRPr="00E44273">
              <w:rPr>
                <w:rFonts w:ascii="Calibri" w:hAnsi="Calibri"/>
                <w:lang w:eastAsia="en-US"/>
              </w:rPr>
              <w:t xml:space="preserve"> or changes to legislation</w:t>
            </w:r>
          </w:p>
        </w:tc>
      </w:tr>
      <w:tr w:rsidR="00BB73C7" w:rsidRPr="00E44273" w14:paraId="4D8C676F" w14:textId="77777777" w:rsidTr="00BB73C7">
        <w:tc>
          <w:tcPr>
            <w:tcW w:w="2802" w:type="dxa"/>
            <w:tcBorders>
              <w:top w:val="single" w:sz="4" w:space="0" w:color="auto"/>
              <w:left w:val="single" w:sz="4" w:space="0" w:color="auto"/>
              <w:bottom w:val="single" w:sz="4" w:space="0" w:color="auto"/>
              <w:right w:val="single" w:sz="4" w:space="0" w:color="auto"/>
            </w:tcBorders>
          </w:tcPr>
          <w:p w14:paraId="535AC27B" w14:textId="77777777" w:rsidR="00BB73C7" w:rsidRPr="00E44273" w:rsidRDefault="00BB73C7">
            <w:pPr>
              <w:spacing w:line="276" w:lineRule="auto"/>
              <w:ind w:left="360"/>
              <w:rPr>
                <w:rFonts w:ascii="Calibri" w:hAnsi="Calibri"/>
                <w:lang w:eastAsia="en-US"/>
              </w:rPr>
            </w:pPr>
            <w:r w:rsidRPr="00E44273">
              <w:rPr>
                <w:rFonts w:ascii="Calibri" w:hAnsi="Calibri"/>
                <w:lang w:eastAsia="en-US"/>
              </w:rPr>
              <w:t>Reviewed:</w:t>
            </w:r>
          </w:p>
          <w:p w14:paraId="5BE3C239" w14:textId="77777777" w:rsidR="00BB73C7" w:rsidRPr="00E44273" w:rsidRDefault="00BB73C7">
            <w:pPr>
              <w:spacing w:line="276" w:lineRule="auto"/>
              <w:ind w:left="360"/>
              <w:rPr>
                <w:rFonts w:ascii="Calibri" w:hAnsi="Calibri"/>
                <w:lang w:eastAsia="en-US"/>
              </w:rPr>
            </w:pPr>
          </w:p>
          <w:p w14:paraId="4B9EE0DE" w14:textId="77777777" w:rsidR="00BB73C7" w:rsidRPr="00E44273" w:rsidRDefault="00BB73C7">
            <w:pPr>
              <w:spacing w:line="276" w:lineRule="auto"/>
              <w:ind w:left="360"/>
              <w:rPr>
                <w:rFonts w:ascii="Calibri" w:hAnsi="Calibri"/>
                <w:lang w:eastAsia="en-US"/>
              </w:rPr>
            </w:pPr>
            <w:r w:rsidRPr="00E44273">
              <w:rPr>
                <w:rFonts w:ascii="Calibri" w:hAnsi="Calibri"/>
                <w:lang w:eastAsia="en-US"/>
              </w:rPr>
              <w:t>The next review of this policy:</w:t>
            </w:r>
          </w:p>
        </w:tc>
        <w:tc>
          <w:tcPr>
            <w:tcW w:w="6440" w:type="dxa"/>
            <w:tcBorders>
              <w:top w:val="single" w:sz="4" w:space="0" w:color="auto"/>
              <w:left w:val="single" w:sz="4" w:space="0" w:color="auto"/>
              <w:bottom w:val="single" w:sz="4" w:space="0" w:color="auto"/>
              <w:right w:val="single" w:sz="4" w:space="0" w:color="auto"/>
            </w:tcBorders>
          </w:tcPr>
          <w:p w14:paraId="29258E86" w14:textId="5D4E5F02" w:rsidR="00BB73C7" w:rsidRPr="00E44273" w:rsidRDefault="00AC09CA">
            <w:pPr>
              <w:spacing w:line="276" w:lineRule="auto"/>
              <w:ind w:left="360"/>
              <w:rPr>
                <w:rFonts w:ascii="Calibri" w:hAnsi="Calibri"/>
                <w:lang w:eastAsia="en-US"/>
              </w:rPr>
            </w:pPr>
            <w:r w:rsidRPr="00E44273">
              <w:rPr>
                <w:rFonts w:ascii="Calibri" w:hAnsi="Calibri"/>
                <w:lang w:eastAsia="en-US"/>
              </w:rPr>
              <w:t>April 20</w:t>
            </w:r>
            <w:r w:rsidR="00BB73C7" w:rsidRPr="00E44273">
              <w:rPr>
                <w:rFonts w:ascii="Calibri" w:hAnsi="Calibri"/>
                <w:lang w:eastAsia="en-US"/>
              </w:rPr>
              <w:t>2</w:t>
            </w:r>
            <w:r w:rsidRPr="00E44273">
              <w:rPr>
                <w:rFonts w:ascii="Calibri" w:hAnsi="Calibri"/>
                <w:lang w:eastAsia="en-US"/>
              </w:rPr>
              <w:t>5</w:t>
            </w:r>
          </w:p>
          <w:p w14:paraId="229FA692" w14:textId="70056BAD" w:rsidR="00EA3584" w:rsidRPr="00E44273" w:rsidRDefault="00EA3584">
            <w:pPr>
              <w:spacing w:line="276" w:lineRule="auto"/>
              <w:ind w:left="360"/>
              <w:rPr>
                <w:rFonts w:ascii="Calibri" w:hAnsi="Calibri"/>
                <w:lang w:eastAsia="en-US"/>
              </w:rPr>
            </w:pPr>
            <w:r w:rsidRPr="00E44273">
              <w:rPr>
                <w:rFonts w:ascii="Calibri" w:hAnsi="Calibri"/>
                <w:lang w:eastAsia="en-US"/>
              </w:rPr>
              <w:t>April 2026</w:t>
            </w:r>
          </w:p>
          <w:p w14:paraId="20D97769" w14:textId="77777777" w:rsidR="00BB73C7" w:rsidRPr="00E44273" w:rsidRDefault="00BB73C7" w:rsidP="00BB73C7">
            <w:pPr>
              <w:spacing w:line="276" w:lineRule="auto"/>
              <w:ind w:left="360"/>
              <w:rPr>
                <w:rFonts w:ascii="Calibri" w:hAnsi="Calibri"/>
                <w:b/>
                <w:lang w:eastAsia="en-US"/>
              </w:rPr>
            </w:pPr>
          </w:p>
          <w:p w14:paraId="51C6AA9F" w14:textId="07B53977" w:rsidR="00BB73C7" w:rsidRPr="00E44273" w:rsidRDefault="00AC09CA" w:rsidP="00BB73C7">
            <w:pPr>
              <w:spacing w:line="276" w:lineRule="auto"/>
              <w:ind w:left="360"/>
              <w:rPr>
                <w:rFonts w:ascii="Calibri" w:hAnsi="Calibri"/>
                <w:lang w:eastAsia="en-US"/>
              </w:rPr>
            </w:pPr>
            <w:r w:rsidRPr="00E44273">
              <w:rPr>
                <w:rFonts w:ascii="Calibri" w:hAnsi="Calibri"/>
                <w:b/>
                <w:lang w:eastAsia="en-US"/>
              </w:rPr>
              <w:t>April</w:t>
            </w:r>
            <w:r w:rsidR="00BB73C7" w:rsidRPr="00E44273">
              <w:rPr>
                <w:rFonts w:ascii="Calibri" w:hAnsi="Calibri"/>
                <w:b/>
                <w:lang w:eastAsia="en-US"/>
              </w:rPr>
              <w:t xml:space="preserve"> 202</w:t>
            </w:r>
            <w:r w:rsidR="00EA3584" w:rsidRPr="00E44273">
              <w:rPr>
                <w:rFonts w:ascii="Calibri" w:hAnsi="Calibri"/>
                <w:b/>
                <w:lang w:eastAsia="en-US"/>
              </w:rPr>
              <w:t>7</w:t>
            </w:r>
          </w:p>
        </w:tc>
      </w:tr>
    </w:tbl>
    <w:p w14:paraId="1E68E6B7" w14:textId="77777777" w:rsidR="00BB73C7" w:rsidRPr="00E44273" w:rsidRDefault="00BB73C7" w:rsidP="00BB73C7">
      <w:pPr>
        <w:rPr>
          <w:rFonts w:ascii="Times New Roman" w:hAnsi="Times New Roman"/>
          <w:sz w:val="28"/>
          <w:szCs w:val="28"/>
        </w:rPr>
      </w:pPr>
    </w:p>
    <w:p w14:paraId="3967C8B5" w14:textId="14E11C71" w:rsidR="008162DC" w:rsidRPr="00E44273" w:rsidRDefault="008C09D0">
      <w:pPr>
        <w:pStyle w:val="Heading1"/>
        <w:rPr>
          <w:color w:val="0070C0"/>
          <w:lang w:val="en"/>
        </w:rPr>
      </w:pPr>
      <w:r w:rsidRPr="00E44273">
        <w:rPr>
          <w:color w:val="0070C0"/>
          <w:lang w:val="en"/>
        </w:rPr>
        <w:lastRenderedPageBreak/>
        <w:t>Blended</w:t>
      </w:r>
      <w:r w:rsidR="00645C70" w:rsidRPr="00E44273">
        <w:rPr>
          <w:color w:val="0070C0"/>
          <w:lang w:val="en"/>
        </w:rPr>
        <w:t xml:space="preserve"> education provision: Information for parents </w:t>
      </w:r>
    </w:p>
    <w:p w14:paraId="5D8B9381" w14:textId="6D44199E" w:rsidR="008162DC" w:rsidRPr="00E44273" w:rsidRDefault="00645C70">
      <w:pPr>
        <w:spacing w:before="100" w:after="120"/>
        <w:jc w:val="both"/>
      </w:pPr>
      <w:bookmarkStart w:id="12" w:name="_Toc338167831"/>
      <w:bookmarkStart w:id="13" w:name="_Toc361136404"/>
      <w:bookmarkStart w:id="14" w:name="_Toc364235709"/>
      <w:bookmarkStart w:id="15" w:name="_Toc364235753"/>
      <w:bookmarkStart w:id="16" w:name="_Toc364235835"/>
      <w:bookmarkStart w:id="17" w:name="_Toc364840100"/>
      <w:bookmarkStart w:id="18" w:name="_Toc364864310"/>
      <w:bookmarkStart w:id="19" w:name="_Toc400361365"/>
      <w:bookmarkStart w:id="20" w:name="_Toc443397155"/>
      <w:r w:rsidRPr="00E44273">
        <w:rPr>
          <w:rFonts w:cs="Arial"/>
          <w:color w:val="auto"/>
          <w:lang w:val="en"/>
        </w:rPr>
        <w:t xml:space="preserve">This information from Leicester Partnership School is intended to provide clarity and transparency to children and parents or carers about what to expect from </w:t>
      </w:r>
      <w:r w:rsidR="001F2F5E" w:rsidRPr="00E44273">
        <w:rPr>
          <w:rFonts w:cs="Arial"/>
          <w:color w:val="auto"/>
          <w:lang w:val="en"/>
        </w:rPr>
        <w:t xml:space="preserve">blended </w:t>
      </w:r>
      <w:r w:rsidRPr="00E44273">
        <w:rPr>
          <w:rFonts w:cs="Arial"/>
          <w:color w:val="auto"/>
          <w:lang w:val="en"/>
        </w:rPr>
        <w:t>education</w:t>
      </w:r>
      <w:r w:rsidR="001F2F5E" w:rsidRPr="00E44273">
        <w:rPr>
          <w:rFonts w:cs="Arial"/>
          <w:color w:val="auto"/>
          <w:lang w:val="en"/>
        </w:rPr>
        <w:t>.</w:t>
      </w:r>
      <w:r w:rsidRPr="00E44273">
        <w:rPr>
          <w:rFonts w:cs="Arial"/>
          <w:color w:val="auto"/>
          <w:lang w:val="en"/>
        </w:rPr>
        <w:t xml:space="preserve"> </w:t>
      </w:r>
    </w:p>
    <w:p w14:paraId="6B75E1C5" w14:textId="55868D5F" w:rsidR="00793D82" w:rsidRPr="00E44273" w:rsidRDefault="00793D82">
      <w:pPr>
        <w:spacing w:before="100" w:after="100"/>
        <w:jc w:val="both"/>
        <w:rPr>
          <w:rFonts w:cs="Arial"/>
          <w:color w:val="auto"/>
          <w:lang w:val="en"/>
        </w:rPr>
      </w:pPr>
      <w:r w:rsidRPr="00E44273">
        <w:rPr>
          <w:rFonts w:cs="Arial"/>
          <w:color w:val="auto"/>
          <w:lang w:val="en"/>
        </w:rPr>
        <w:t xml:space="preserve">This </w:t>
      </w:r>
      <w:r w:rsidR="001F2F5E" w:rsidRPr="00E44273">
        <w:rPr>
          <w:rFonts w:cs="Arial"/>
          <w:color w:val="auto"/>
          <w:lang w:val="en"/>
        </w:rPr>
        <w:t xml:space="preserve">Blended </w:t>
      </w:r>
      <w:r w:rsidRPr="00E44273">
        <w:rPr>
          <w:rFonts w:cs="Arial"/>
          <w:color w:val="auto"/>
          <w:lang w:val="en"/>
        </w:rPr>
        <w:t>Education Plan ma</w:t>
      </w:r>
      <w:r w:rsidR="001F2F5E" w:rsidRPr="00E44273">
        <w:rPr>
          <w:rFonts w:cs="Arial"/>
          <w:color w:val="auto"/>
          <w:lang w:val="en"/>
        </w:rPr>
        <w:t xml:space="preserve">y </w:t>
      </w:r>
      <w:r w:rsidRPr="00E44273">
        <w:rPr>
          <w:rFonts w:cs="Arial"/>
          <w:color w:val="auto"/>
          <w:lang w:val="en"/>
        </w:rPr>
        <w:t>appl</w:t>
      </w:r>
      <w:r w:rsidR="008C09D0" w:rsidRPr="00E44273">
        <w:rPr>
          <w:rFonts w:cs="Arial"/>
          <w:color w:val="auto"/>
          <w:lang w:val="en"/>
        </w:rPr>
        <w:t>y</w:t>
      </w:r>
      <w:r w:rsidRPr="00E44273">
        <w:rPr>
          <w:rFonts w:cs="Arial"/>
          <w:color w:val="auto"/>
          <w:lang w:val="en"/>
        </w:rPr>
        <w:t xml:space="preserve"> when, for whatever reason, a student is not able to access their education on an LPS site for an extended period of time </w:t>
      </w:r>
      <w:proofErr w:type="spellStart"/>
      <w:proofErr w:type="gramStart"/>
      <w:r w:rsidRPr="00E44273">
        <w:rPr>
          <w:rFonts w:cs="Arial"/>
          <w:color w:val="auto"/>
          <w:lang w:val="en"/>
        </w:rPr>
        <w:t>eg</w:t>
      </w:r>
      <w:proofErr w:type="spellEnd"/>
      <w:proofErr w:type="gramEnd"/>
      <w:r w:rsidRPr="00E44273">
        <w:rPr>
          <w:rFonts w:cs="Arial"/>
          <w:color w:val="auto"/>
          <w:lang w:val="en"/>
        </w:rPr>
        <w:t xml:space="preserve"> Due to injury or illness</w:t>
      </w:r>
      <w:r w:rsidR="001F2F5E" w:rsidRPr="00E44273">
        <w:rPr>
          <w:rFonts w:cs="Arial"/>
          <w:color w:val="auto"/>
          <w:lang w:val="en"/>
        </w:rPr>
        <w:t>, or a student is not required on site during full school hours</w:t>
      </w:r>
      <w:r w:rsidR="008C09D0" w:rsidRPr="00E44273">
        <w:rPr>
          <w:rFonts w:cs="Arial"/>
          <w:color w:val="auto"/>
          <w:lang w:val="en"/>
        </w:rPr>
        <w:t xml:space="preserve">. </w:t>
      </w:r>
    </w:p>
    <w:p w14:paraId="76BD5449" w14:textId="1ABC80F5" w:rsidR="008C09D0" w:rsidRPr="00E44273" w:rsidRDefault="008C09D0" w:rsidP="008C09D0">
      <w:pPr>
        <w:suppressAutoHyphens w:val="0"/>
        <w:autoSpaceDN/>
        <w:spacing w:before="100" w:beforeAutospacing="1" w:after="100" w:afterAutospacing="1" w:line="240" w:lineRule="auto"/>
        <w:textAlignment w:val="auto"/>
        <w:rPr>
          <w:rFonts w:cs="Arial"/>
          <w:color w:val="auto"/>
        </w:rPr>
      </w:pPr>
      <w:r w:rsidRPr="00E44273">
        <w:rPr>
          <w:rFonts w:cs="Arial"/>
          <w:color w:val="auto"/>
        </w:rPr>
        <w:t>Blended education provision is:</w:t>
      </w:r>
    </w:p>
    <w:p w14:paraId="585767AF" w14:textId="77777777" w:rsidR="008C09D0" w:rsidRPr="00E44273" w:rsidRDefault="008C09D0" w:rsidP="008C09D0">
      <w:pPr>
        <w:numPr>
          <w:ilvl w:val="1"/>
          <w:numId w:val="35"/>
        </w:numPr>
        <w:suppressAutoHyphens w:val="0"/>
        <w:autoSpaceDN/>
        <w:spacing w:before="100" w:beforeAutospacing="1" w:after="100" w:afterAutospacing="1" w:line="240" w:lineRule="auto"/>
        <w:textAlignment w:val="auto"/>
        <w:rPr>
          <w:rFonts w:cs="Arial"/>
          <w:color w:val="auto"/>
        </w:rPr>
      </w:pPr>
      <w:r w:rsidRPr="00E44273">
        <w:rPr>
          <w:rFonts w:cs="Arial"/>
          <w:color w:val="auto"/>
        </w:rPr>
        <w:t>Time-limited</w:t>
      </w:r>
    </w:p>
    <w:p w14:paraId="2C318575" w14:textId="77777777" w:rsidR="008C09D0" w:rsidRPr="00E44273" w:rsidRDefault="008C09D0" w:rsidP="008C09D0">
      <w:pPr>
        <w:numPr>
          <w:ilvl w:val="1"/>
          <w:numId w:val="35"/>
        </w:numPr>
        <w:suppressAutoHyphens w:val="0"/>
        <w:autoSpaceDN/>
        <w:spacing w:before="100" w:beforeAutospacing="1" w:after="100" w:afterAutospacing="1" w:line="240" w:lineRule="auto"/>
        <w:textAlignment w:val="auto"/>
        <w:rPr>
          <w:rFonts w:cs="Arial"/>
          <w:color w:val="auto"/>
        </w:rPr>
      </w:pPr>
      <w:r w:rsidRPr="00E44273">
        <w:rPr>
          <w:rFonts w:cs="Arial"/>
          <w:color w:val="auto"/>
        </w:rPr>
        <w:t>Needs-led</w:t>
      </w:r>
    </w:p>
    <w:p w14:paraId="02D9AE07" w14:textId="77777777" w:rsidR="008C09D0" w:rsidRPr="00E44273" w:rsidRDefault="008C09D0" w:rsidP="008C09D0">
      <w:pPr>
        <w:numPr>
          <w:ilvl w:val="1"/>
          <w:numId w:val="35"/>
        </w:numPr>
        <w:suppressAutoHyphens w:val="0"/>
        <w:autoSpaceDN/>
        <w:spacing w:before="100" w:beforeAutospacing="1" w:after="100" w:afterAutospacing="1" w:line="240" w:lineRule="auto"/>
        <w:textAlignment w:val="auto"/>
        <w:rPr>
          <w:rFonts w:cs="Arial"/>
          <w:color w:val="auto"/>
        </w:rPr>
      </w:pPr>
      <w:r w:rsidRPr="00E44273">
        <w:rPr>
          <w:rFonts w:cs="Arial"/>
          <w:color w:val="auto"/>
        </w:rPr>
        <w:t>Regularly reviewed</w:t>
      </w:r>
    </w:p>
    <w:p w14:paraId="73F5F1D2" w14:textId="77777777" w:rsidR="008C09D0" w:rsidRPr="00E44273" w:rsidRDefault="008C09D0" w:rsidP="008C09D0">
      <w:pPr>
        <w:numPr>
          <w:ilvl w:val="1"/>
          <w:numId w:val="35"/>
        </w:numPr>
        <w:suppressAutoHyphens w:val="0"/>
        <w:autoSpaceDN/>
        <w:spacing w:before="100" w:beforeAutospacing="1" w:after="100" w:afterAutospacing="1" w:line="240" w:lineRule="auto"/>
        <w:textAlignment w:val="auto"/>
        <w:rPr>
          <w:rFonts w:cs="Arial"/>
          <w:color w:val="auto"/>
        </w:rPr>
      </w:pPr>
      <w:r w:rsidRPr="00E44273">
        <w:rPr>
          <w:rFonts w:cs="Arial"/>
          <w:color w:val="auto"/>
        </w:rPr>
        <w:t>Not a long-term substitute for full-time education unless agreed via EHCP or LA direction</w:t>
      </w:r>
    </w:p>
    <w:p w14:paraId="24633D73" w14:textId="53481A35" w:rsidR="008162DC" w:rsidRPr="00E44273" w:rsidRDefault="00645C70">
      <w:pPr>
        <w:pStyle w:val="Heading2"/>
        <w:rPr>
          <w:color w:val="0070C0"/>
          <w:lang w:val="en"/>
        </w:rPr>
      </w:pPr>
      <w:bookmarkStart w:id="21" w:name="_Toc338167832"/>
      <w:bookmarkStart w:id="22" w:name="_Toc361136405"/>
      <w:bookmarkStart w:id="23" w:name="_Toc364235710"/>
      <w:bookmarkStart w:id="24" w:name="_Toc364235754"/>
      <w:bookmarkStart w:id="25" w:name="_Toc364235836"/>
      <w:bookmarkStart w:id="26" w:name="_Toc364840101"/>
      <w:bookmarkStart w:id="27" w:name="_Toc364864311"/>
      <w:bookmarkEnd w:id="12"/>
      <w:bookmarkEnd w:id="13"/>
      <w:bookmarkEnd w:id="14"/>
      <w:bookmarkEnd w:id="15"/>
      <w:bookmarkEnd w:id="16"/>
      <w:bookmarkEnd w:id="17"/>
      <w:bookmarkEnd w:id="18"/>
      <w:bookmarkEnd w:id="19"/>
      <w:bookmarkEnd w:id="20"/>
      <w:r w:rsidRPr="00E44273">
        <w:rPr>
          <w:color w:val="0070C0"/>
          <w:lang w:val="en"/>
        </w:rPr>
        <w:t xml:space="preserve">The </w:t>
      </w:r>
      <w:r w:rsidR="00C72E7F" w:rsidRPr="00E44273">
        <w:rPr>
          <w:color w:val="0070C0"/>
          <w:lang w:val="en"/>
        </w:rPr>
        <w:t>Blended</w:t>
      </w:r>
      <w:r w:rsidRPr="00E44273">
        <w:rPr>
          <w:color w:val="0070C0"/>
          <w:lang w:val="en"/>
        </w:rPr>
        <w:t xml:space="preserve"> curriculum: What is taught to pupils at home</w:t>
      </w:r>
    </w:p>
    <w:p w14:paraId="0E393A6C" w14:textId="40D9014A" w:rsidR="008162DC" w:rsidRPr="00E44273" w:rsidRDefault="00645C70">
      <w:pPr>
        <w:spacing w:before="100" w:after="100"/>
        <w:jc w:val="both"/>
        <w:rPr>
          <w:rFonts w:cs="Arial"/>
          <w:color w:val="auto"/>
          <w:lang w:val="en"/>
        </w:rPr>
      </w:pPr>
      <w:bookmarkStart w:id="28" w:name="_Toc400361366"/>
      <w:bookmarkStart w:id="29" w:name="_Toc443397156"/>
      <w:r w:rsidRPr="00E44273">
        <w:rPr>
          <w:rFonts w:cs="Arial"/>
          <w:color w:val="auto"/>
          <w:lang w:val="en"/>
        </w:rPr>
        <w:t xml:space="preserve">Your child’s </w:t>
      </w:r>
      <w:r w:rsidR="00C72E7F" w:rsidRPr="00E44273">
        <w:rPr>
          <w:rFonts w:cs="Arial"/>
          <w:color w:val="auto"/>
          <w:lang w:val="en"/>
        </w:rPr>
        <w:t>blended learning</w:t>
      </w:r>
      <w:r w:rsidRPr="00E44273">
        <w:rPr>
          <w:rFonts w:cs="Arial"/>
          <w:color w:val="auto"/>
          <w:lang w:val="en"/>
        </w:rPr>
        <w:t xml:space="preserve"> might look different from our standard approach, while we take all necessary actions to prepare for a longer period of remote teaching.</w:t>
      </w:r>
    </w:p>
    <w:bookmarkEnd w:id="21"/>
    <w:bookmarkEnd w:id="22"/>
    <w:bookmarkEnd w:id="23"/>
    <w:bookmarkEnd w:id="24"/>
    <w:bookmarkEnd w:id="25"/>
    <w:bookmarkEnd w:id="26"/>
    <w:bookmarkEnd w:id="27"/>
    <w:bookmarkEnd w:id="28"/>
    <w:bookmarkEnd w:id="29"/>
    <w:p w14:paraId="44830C50" w14:textId="5FC0CA65" w:rsidR="008162DC" w:rsidRPr="00E44273" w:rsidRDefault="00645C70">
      <w:pPr>
        <w:pStyle w:val="Heading3"/>
        <w:rPr>
          <w:color w:val="0070C0"/>
          <w:lang w:val="en"/>
        </w:rPr>
      </w:pPr>
      <w:r w:rsidRPr="00E44273">
        <w:rPr>
          <w:color w:val="0070C0"/>
          <w:lang w:val="en"/>
        </w:rPr>
        <w:lastRenderedPageBreak/>
        <w:t xml:space="preserve">What should my child expect from </w:t>
      </w:r>
      <w:r w:rsidR="00C72E7F" w:rsidRPr="00E44273">
        <w:rPr>
          <w:color w:val="0070C0"/>
          <w:lang w:val="en"/>
        </w:rPr>
        <w:t>blended</w:t>
      </w:r>
      <w:r w:rsidRPr="00E44273">
        <w:rPr>
          <w:color w:val="0070C0"/>
          <w:lang w:val="en"/>
        </w:rPr>
        <w:t xml:space="preserve"> education </w:t>
      </w:r>
      <w:r w:rsidR="00C72E7F" w:rsidRPr="00E44273">
        <w:rPr>
          <w:color w:val="0070C0"/>
          <w:lang w:val="en"/>
        </w:rPr>
        <w:t>while working at home</w:t>
      </w:r>
    </w:p>
    <w:bookmarkEnd w:id="9"/>
    <w:bookmarkEnd w:id="10"/>
    <w:bookmarkEnd w:id="11"/>
    <w:p w14:paraId="727C330C" w14:textId="77777777" w:rsidR="008162DC" w:rsidRPr="00E44273" w:rsidRDefault="00645C70">
      <w:r w:rsidRPr="00E44273">
        <w:rPr>
          <w:noProof/>
          <w:color w:val="auto"/>
        </w:rPr>
        <mc:AlternateContent>
          <mc:Choice Requires="wps">
            <w:drawing>
              <wp:inline distT="0" distB="0" distL="0" distR="0" wp14:anchorId="12922BBD" wp14:editId="0CA4BA7E">
                <wp:extent cx="5986147" cy="3967481"/>
                <wp:effectExtent l="0" t="0" r="14603" b="13969"/>
                <wp:docPr id="4" name="Text Box 2"/>
                <wp:cNvGraphicFramePr/>
                <a:graphic xmlns:a="http://schemas.openxmlformats.org/drawingml/2006/main">
                  <a:graphicData uri="http://schemas.microsoft.com/office/word/2010/wordprocessingShape">
                    <wps:wsp>
                      <wps:cNvSpPr txBox="1"/>
                      <wps:spPr>
                        <a:xfrm>
                          <a:off x="0" y="0"/>
                          <a:ext cx="5986147" cy="3967481"/>
                        </a:xfrm>
                        <a:prstGeom prst="rect">
                          <a:avLst/>
                        </a:prstGeom>
                        <a:solidFill>
                          <a:srgbClr val="FFFFFF"/>
                        </a:solidFill>
                        <a:ln w="9528">
                          <a:solidFill>
                            <a:srgbClr val="000000"/>
                          </a:solidFill>
                          <a:prstDash val="solid"/>
                        </a:ln>
                      </wps:spPr>
                      <wps:txbx>
                        <w:txbxContent>
                          <w:p w14:paraId="38E1DC9F" w14:textId="45CB0A63" w:rsidR="008162DC" w:rsidRPr="00E44273" w:rsidRDefault="00645C70">
                            <w:pPr>
                              <w:jc w:val="both"/>
                              <w:rPr>
                                <w:color w:val="auto"/>
                              </w:rPr>
                            </w:pPr>
                            <w:r w:rsidRPr="00E44273">
                              <w:rPr>
                                <w:color w:val="auto"/>
                              </w:rPr>
                              <w:t xml:space="preserve">If your child is in KS3 and has to be sent home from Leicester Partnership School, you can expect that they will be able to access </w:t>
                            </w:r>
                            <w:r w:rsidR="00D37A8A" w:rsidRPr="00E44273">
                              <w:rPr>
                                <w:color w:val="auto"/>
                              </w:rPr>
                              <w:t>blended</w:t>
                            </w:r>
                            <w:r w:rsidRPr="00E44273">
                              <w:rPr>
                                <w:color w:val="auto"/>
                              </w:rPr>
                              <w:t xml:space="preserve"> education immediately. </w:t>
                            </w:r>
                            <w:r w:rsidR="00D37A8A" w:rsidRPr="00E44273">
                              <w:rPr>
                                <w:color w:val="auto"/>
                              </w:rPr>
                              <w:t>Students</w:t>
                            </w:r>
                            <w:r w:rsidR="00D52E17" w:rsidRPr="00E44273">
                              <w:rPr>
                                <w:color w:val="auto"/>
                              </w:rPr>
                              <w:t xml:space="preserve"> </w:t>
                            </w:r>
                            <w:r w:rsidR="00D37A8A" w:rsidRPr="00E44273">
                              <w:rPr>
                                <w:color w:val="auto"/>
                              </w:rPr>
                              <w:t xml:space="preserve">learning work </w:t>
                            </w:r>
                            <w:r w:rsidR="00AC09CA" w:rsidRPr="00E44273">
                              <w:rPr>
                                <w:color w:val="auto"/>
                              </w:rPr>
                              <w:t>Packs</w:t>
                            </w:r>
                            <w:r w:rsidR="00793D82" w:rsidRPr="00E44273">
                              <w:rPr>
                                <w:color w:val="auto"/>
                              </w:rPr>
                              <w:t xml:space="preserve"> will provide a range of </w:t>
                            </w:r>
                            <w:r w:rsidRPr="00E44273">
                              <w:rPr>
                                <w:color w:val="auto"/>
                              </w:rPr>
                              <w:t>subject</w:t>
                            </w:r>
                            <w:r w:rsidR="00793D82" w:rsidRPr="00E44273">
                              <w:rPr>
                                <w:color w:val="auto"/>
                              </w:rPr>
                              <w:t xml:space="preserve"> based learning materials.  </w:t>
                            </w:r>
                            <w:r w:rsidRPr="00E44273">
                              <w:rPr>
                                <w:color w:val="auto"/>
                              </w:rPr>
                              <w:t xml:space="preserve"> Your child will be sent an </w:t>
                            </w:r>
                            <w:proofErr w:type="gramStart"/>
                            <w:r w:rsidRPr="00E44273">
                              <w:rPr>
                                <w:color w:val="auto"/>
                              </w:rPr>
                              <w:t>initial</w:t>
                            </w:r>
                            <w:r w:rsidR="00D37A8A" w:rsidRPr="00E44273">
                              <w:rPr>
                                <w:color w:val="auto"/>
                              </w:rPr>
                              <w:t xml:space="preserve"> working</w:t>
                            </w:r>
                            <w:r w:rsidRPr="00E44273">
                              <w:rPr>
                                <w:color w:val="auto"/>
                              </w:rPr>
                              <w:t xml:space="preserve"> pack</w:t>
                            </w:r>
                            <w:r w:rsidR="00D52E17" w:rsidRPr="00E44273">
                              <w:rPr>
                                <w:color w:val="auto"/>
                              </w:rPr>
                              <w:t>s</w:t>
                            </w:r>
                            <w:proofErr w:type="gramEnd"/>
                            <w:r w:rsidRPr="00E44273">
                              <w:rPr>
                                <w:color w:val="auto"/>
                              </w:rPr>
                              <w:t xml:space="preserve"> to get them started.</w:t>
                            </w:r>
                          </w:p>
                          <w:p w14:paraId="4BD9A0A5" w14:textId="12130F27" w:rsidR="008162DC" w:rsidRPr="00E44273" w:rsidRDefault="00645C70">
                            <w:pPr>
                              <w:jc w:val="both"/>
                              <w:rPr>
                                <w:color w:val="auto"/>
                              </w:rPr>
                            </w:pPr>
                            <w:r w:rsidRPr="00E44273">
                              <w:rPr>
                                <w:color w:val="auto"/>
                              </w:rPr>
                              <w:t>If your child is in KS4, booklets to support learning in the subjects your child is study</w:t>
                            </w:r>
                            <w:r w:rsidR="00793D82" w:rsidRPr="00E44273">
                              <w:rPr>
                                <w:color w:val="auto"/>
                              </w:rPr>
                              <w:t xml:space="preserve">ing will be sent </w:t>
                            </w:r>
                            <w:r w:rsidRPr="00E44273">
                              <w:rPr>
                                <w:color w:val="auto"/>
                              </w:rPr>
                              <w:t xml:space="preserve">to your home address. Students who attend vocational placements will also receive home study packs. </w:t>
                            </w:r>
                          </w:p>
                          <w:p w14:paraId="76F4AE75" w14:textId="67D4C78C" w:rsidR="008162DC" w:rsidRDefault="00793D82" w:rsidP="00793D82">
                            <w:pPr>
                              <w:jc w:val="both"/>
                              <w:rPr>
                                <w:color w:val="auto"/>
                              </w:rPr>
                            </w:pPr>
                            <w:r w:rsidRPr="00E44273">
                              <w:rPr>
                                <w:color w:val="auto"/>
                              </w:rPr>
                              <w:t xml:space="preserve">If it is deemed appropriate to offer on-line learning, as part of a student’s </w:t>
                            </w:r>
                            <w:r w:rsidR="00F33C5C" w:rsidRPr="00E44273">
                              <w:rPr>
                                <w:color w:val="auto"/>
                              </w:rPr>
                              <w:t>Blended</w:t>
                            </w:r>
                            <w:r w:rsidRPr="00E44273">
                              <w:rPr>
                                <w:color w:val="auto"/>
                              </w:rPr>
                              <w:t xml:space="preserve"> Education Programme </w:t>
                            </w:r>
                            <w:r w:rsidR="00645C70" w:rsidRPr="00E44273">
                              <w:rPr>
                                <w:color w:val="auto"/>
                              </w:rPr>
                              <w:t xml:space="preserve">verification from Parents/Carers/Guardians will be obtained to assure that there is Wi-Fi/Internet access available in the home environment. For those children who do not have the hardware to enable access to the </w:t>
                            </w:r>
                            <w:r w:rsidR="00F33C5C" w:rsidRPr="00E44273">
                              <w:rPr>
                                <w:color w:val="auto"/>
                              </w:rPr>
                              <w:t>Blended</w:t>
                            </w:r>
                            <w:r w:rsidR="00645C70" w:rsidRPr="00E44273">
                              <w:rPr>
                                <w:color w:val="auto"/>
                              </w:rPr>
                              <w:t xml:space="preserve"> Education Package, this will be “lent” to the child </w:t>
                            </w:r>
                            <w:r w:rsidRPr="00E44273">
                              <w:rPr>
                                <w:color w:val="auto"/>
                              </w:rPr>
                              <w:t xml:space="preserve">by Leicester Partnership School or learning materials will be provided in the form of </w:t>
                            </w:r>
                            <w:r w:rsidR="009C25E7" w:rsidRPr="00E44273">
                              <w:rPr>
                                <w:color w:val="auto"/>
                              </w:rPr>
                              <w:t>paper-based</w:t>
                            </w:r>
                            <w:r w:rsidRPr="00E44273">
                              <w:rPr>
                                <w:color w:val="auto"/>
                              </w:rPr>
                              <w:t xml:space="preserve"> work packs which </w:t>
                            </w:r>
                            <w:r w:rsidR="00645C70" w:rsidRPr="00E44273">
                              <w:rPr>
                                <w:color w:val="auto"/>
                              </w:rPr>
                              <w:t>will be sent to your home by Leicester Partnership School.</w:t>
                            </w:r>
                          </w:p>
                          <w:p w14:paraId="23D5BA83" w14:textId="77777777" w:rsidR="008162DC" w:rsidRDefault="008162DC">
                            <w:pPr>
                              <w:rPr>
                                <w:color w:val="auto"/>
                              </w:rPr>
                            </w:pPr>
                          </w:p>
                        </w:txbxContent>
                      </wps:txbx>
                      <wps:bodyPr vert="horz" wrap="square" lIns="91440" tIns="45720" rIns="91440" bIns="45720" anchor="t" anchorCtr="0" compatLnSpc="0">
                        <a:noAutofit/>
                      </wps:bodyPr>
                    </wps:wsp>
                  </a:graphicData>
                </a:graphic>
              </wp:inline>
            </w:drawing>
          </mc:Choice>
          <mc:Fallback>
            <w:pict>
              <v:shapetype w14:anchorId="12922BBD" id="_x0000_t202" coordsize="21600,21600" o:spt="202" path="m,l,21600r21600,l21600,xe">
                <v:stroke joinstyle="miter"/>
                <v:path gradientshapeok="t" o:connecttype="rect"/>
              </v:shapetype>
              <v:shape id="Text Box 2" o:spid="_x0000_s1026" type="#_x0000_t202" style="width:471.35pt;height:31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" strokeweight=".26467mm">
                <v:textbox>
                  <w:txbxContent>
                    <w:p w14:paraId="38E1DC9F" w14:textId="45CB0A63" w:rsidR="008162DC" w:rsidRPr="00E44273" w:rsidRDefault="00645C70">
                      <w:pPr>
                        <w:jc w:val="both"/>
                        <w:rPr>
                          <w:color w:val="auto"/>
                        </w:rPr>
                      </w:pPr>
                      <w:r w:rsidRPr="00E44273">
                        <w:rPr>
                          <w:color w:val="auto"/>
                        </w:rPr>
                        <w:t xml:space="preserve">If your child is in KS3 and has to be sent home from Leicester Partnership School, you can expect that they will be able to access </w:t>
                      </w:r>
                      <w:r w:rsidR="00D37A8A" w:rsidRPr="00E44273">
                        <w:rPr>
                          <w:color w:val="auto"/>
                        </w:rPr>
                        <w:t>blended</w:t>
                      </w:r>
                      <w:r w:rsidRPr="00E44273">
                        <w:rPr>
                          <w:color w:val="auto"/>
                        </w:rPr>
                        <w:t xml:space="preserve"> education immediately. </w:t>
                      </w:r>
                      <w:r w:rsidR="00D37A8A" w:rsidRPr="00E44273">
                        <w:rPr>
                          <w:color w:val="auto"/>
                        </w:rPr>
                        <w:t>Students</w:t>
                      </w:r>
                      <w:r w:rsidR="00D52E17" w:rsidRPr="00E44273">
                        <w:rPr>
                          <w:color w:val="auto"/>
                        </w:rPr>
                        <w:t xml:space="preserve"> </w:t>
                      </w:r>
                      <w:r w:rsidR="00D37A8A" w:rsidRPr="00E44273">
                        <w:rPr>
                          <w:color w:val="auto"/>
                        </w:rPr>
                        <w:t xml:space="preserve">learning work </w:t>
                      </w:r>
                      <w:r w:rsidR="00AC09CA" w:rsidRPr="00E44273">
                        <w:rPr>
                          <w:color w:val="auto"/>
                        </w:rPr>
                        <w:t>Packs</w:t>
                      </w:r>
                      <w:r w:rsidR="00793D82" w:rsidRPr="00E44273">
                        <w:rPr>
                          <w:color w:val="auto"/>
                        </w:rPr>
                        <w:t xml:space="preserve"> will provide a range of </w:t>
                      </w:r>
                      <w:r w:rsidRPr="00E44273">
                        <w:rPr>
                          <w:color w:val="auto"/>
                        </w:rPr>
                        <w:t>subject</w:t>
                      </w:r>
                      <w:r w:rsidR="00793D82" w:rsidRPr="00E44273">
                        <w:rPr>
                          <w:color w:val="auto"/>
                        </w:rPr>
                        <w:t xml:space="preserve"> based learning materials.  </w:t>
                      </w:r>
                      <w:r w:rsidRPr="00E44273">
                        <w:rPr>
                          <w:color w:val="auto"/>
                        </w:rPr>
                        <w:t xml:space="preserve"> Your child will be sent an </w:t>
                      </w:r>
                      <w:proofErr w:type="gramStart"/>
                      <w:r w:rsidRPr="00E44273">
                        <w:rPr>
                          <w:color w:val="auto"/>
                        </w:rPr>
                        <w:t>initial</w:t>
                      </w:r>
                      <w:r w:rsidR="00D37A8A" w:rsidRPr="00E44273">
                        <w:rPr>
                          <w:color w:val="auto"/>
                        </w:rPr>
                        <w:t xml:space="preserve"> working</w:t>
                      </w:r>
                      <w:r w:rsidRPr="00E44273">
                        <w:rPr>
                          <w:color w:val="auto"/>
                        </w:rPr>
                        <w:t xml:space="preserve"> pack</w:t>
                      </w:r>
                      <w:r w:rsidR="00D52E17" w:rsidRPr="00E44273">
                        <w:rPr>
                          <w:color w:val="auto"/>
                        </w:rPr>
                        <w:t>s</w:t>
                      </w:r>
                      <w:proofErr w:type="gramEnd"/>
                      <w:r w:rsidRPr="00E44273">
                        <w:rPr>
                          <w:color w:val="auto"/>
                        </w:rPr>
                        <w:t xml:space="preserve"> to get them started.</w:t>
                      </w:r>
                    </w:p>
                    <w:p w14:paraId="4BD9A0A5" w14:textId="12130F27" w:rsidR="008162DC" w:rsidRPr="00E44273" w:rsidRDefault="00645C70">
                      <w:pPr>
                        <w:jc w:val="both"/>
                        <w:rPr>
                          <w:color w:val="auto"/>
                        </w:rPr>
                      </w:pPr>
                      <w:r w:rsidRPr="00E44273">
                        <w:rPr>
                          <w:color w:val="auto"/>
                        </w:rPr>
                        <w:t>If your child is in KS4, booklets to support learning in the subjects your child is study</w:t>
                      </w:r>
                      <w:r w:rsidR="00793D82" w:rsidRPr="00E44273">
                        <w:rPr>
                          <w:color w:val="auto"/>
                        </w:rPr>
                        <w:t xml:space="preserve">ing will be sent </w:t>
                      </w:r>
                      <w:r w:rsidRPr="00E44273">
                        <w:rPr>
                          <w:color w:val="auto"/>
                        </w:rPr>
                        <w:t xml:space="preserve">to your home address. Students who attend vocational placements will also receive home study packs. </w:t>
                      </w:r>
                    </w:p>
                    <w:p w14:paraId="76F4AE75" w14:textId="67D4C78C" w:rsidR="008162DC" w:rsidRDefault="00793D82" w:rsidP="00793D82">
                      <w:pPr>
                        <w:jc w:val="both"/>
                        <w:rPr>
                          <w:color w:val="auto"/>
                        </w:rPr>
                      </w:pPr>
                      <w:r w:rsidRPr="00E44273">
                        <w:rPr>
                          <w:color w:val="auto"/>
                        </w:rPr>
                        <w:t xml:space="preserve">If it is deemed appropriate to offer on-line learning, as part of a student’s </w:t>
                      </w:r>
                      <w:r w:rsidR="00F33C5C" w:rsidRPr="00E44273">
                        <w:rPr>
                          <w:color w:val="auto"/>
                        </w:rPr>
                        <w:t>Blended</w:t>
                      </w:r>
                      <w:r w:rsidRPr="00E44273">
                        <w:rPr>
                          <w:color w:val="auto"/>
                        </w:rPr>
                        <w:t xml:space="preserve"> Education Programme </w:t>
                      </w:r>
                      <w:r w:rsidR="00645C70" w:rsidRPr="00E44273">
                        <w:rPr>
                          <w:color w:val="auto"/>
                        </w:rPr>
                        <w:t xml:space="preserve">verification from Parents/Carers/Guardians will be obtained to assure that there is Wi-Fi/Internet access available in the home environment. For those children who do not have the hardware to enable access to the </w:t>
                      </w:r>
                      <w:r w:rsidR="00F33C5C" w:rsidRPr="00E44273">
                        <w:rPr>
                          <w:color w:val="auto"/>
                        </w:rPr>
                        <w:t>Blended</w:t>
                      </w:r>
                      <w:r w:rsidR="00645C70" w:rsidRPr="00E44273">
                        <w:rPr>
                          <w:color w:val="auto"/>
                        </w:rPr>
                        <w:t xml:space="preserve"> Education Package, this will be “lent” to the child </w:t>
                      </w:r>
                      <w:r w:rsidRPr="00E44273">
                        <w:rPr>
                          <w:color w:val="auto"/>
                        </w:rPr>
                        <w:t xml:space="preserve">by Leicester Partnership School or learning materials will be provided in the form of </w:t>
                      </w:r>
                      <w:r w:rsidR="009C25E7" w:rsidRPr="00E44273">
                        <w:rPr>
                          <w:color w:val="auto"/>
                        </w:rPr>
                        <w:t>paper-based</w:t>
                      </w:r>
                      <w:r w:rsidRPr="00E44273">
                        <w:rPr>
                          <w:color w:val="auto"/>
                        </w:rPr>
                        <w:t xml:space="preserve"> work packs which </w:t>
                      </w:r>
                      <w:r w:rsidR="00645C70" w:rsidRPr="00E44273">
                        <w:rPr>
                          <w:color w:val="auto"/>
                        </w:rPr>
                        <w:t>will be sent to your home by Leicester Partnership School.</w:t>
                      </w:r>
                    </w:p>
                    <w:p w14:paraId="23D5BA83" w14:textId="77777777" w:rsidR="008162DC" w:rsidRDefault="008162DC">
                      <w:pPr>
                        <w:rPr>
                          <w:color w:val="auto"/>
                        </w:rPr>
                      </w:pPr>
                    </w:p>
                  </w:txbxContent>
                </v:textbox>
                <w10:anchorlock/>
              </v:shape>
            </w:pict>
          </mc:Fallback>
        </mc:AlternateContent>
      </w:r>
    </w:p>
    <w:p w14:paraId="21BF5955" w14:textId="77777777" w:rsidR="008162DC" w:rsidRPr="00E44273" w:rsidRDefault="00645C70">
      <w:pPr>
        <w:pStyle w:val="Heading3"/>
        <w:rPr>
          <w:color w:val="0070C0"/>
          <w:lang w:val="en"/>
        </w:rPr>
      </w:pPr>
      <w:r w:rsidRPr="00E44273">
        <w:rPr>
          <w:color w:val="0070C0"/>
          <w:lang w:val="en"/>
        </w:rPr>
        <w:t>Following the first few days of remote education, will my child be taught broadly the same curriculum as they would if they were in school?</w:t>
      </w:r>
    </w:p>
    <w:p w14:paraId="44D2E307" w14:textId="77777777" w:rsidR="008162DC" w:rsidRPr="00E44273" w:rsidRDefault="00645C70">
      <w:r w:rsidRPr="00E44273">
        <w:rPr>
          <w:noProof/>
          <w:color w:val="auto"/>
        </w:rPr>
        <mc:AlternateContent>
          <mc:Choice Requires="wps">
            <w:drawing>
              <wp:inline distT="0" distB="0" distL="0" distR="0" wp14:anchorId="26933C88" wp14:editId="7985EF31">
                <wp:extent cx="5964558" cy="1403988"/>
                <wp:effectExtent l="0" t="0" r="17142" b="24762"/>
                <wp:docPr id="5" name="Text Box 2"/>
                <wp:cNvGraphicFramePr/>
                <a:graphic xmlns:a="http://schemas.openxmlformats.org/drawingml/2006/main">
                  <a:graphicData uri="http://schemas.microsoft.com/office/word/2010/wordprocessingShape">
                    <wps:wsp>
                      <wps:cNvSpPr txBox="1"/>
                      <wps:spPr>
                        <a:xfrm>
                          <a:off x="0" y="0"/>
                          <a:ext cx="5964558" cy="1403988"/>
                        </a:xfrm>
                        <a:prstGeom prst="rect">
                          <a:avLst/>
                        </a:prstGeom>
                        <a:solidFill>
                          <a:srgbClr val="FFFFFF"/>
                        </a:solidFill>
                        <a:ln w="9528">
                          <a:solidFill>
                            <a:srgbClr val="000000"/>
                          </a:solidFill>
                          <a:prstDash val="solid"/>
                        </a:ln>
                      </wps:spPr>
                      <wps:txbx>
                        <w:txbxContent>
                          <w:p w14:paraId="79199FFA" w14:textId="77777777" w:rsidR="00B16ACD" w:rsidRDefault="00645C70">
                            <w:pPr>
                              <w:spacing w:before="100" w:after="120" w:line="240" w:lineRule="auto"/>
                              <w:jc w:val="both"/>
                              <w:rPr>
                                <w:rFonts w:cs="Arial"/>
                                <w:color w:val="auto"/>
                                <w:lang w:val="en"/>
                              </w:rPr>
                            </w:pPr>
                            <w:r>
                              <w:rPr>
                                <w:rFonts w:cs="Arial"/>
                                <w:color w:val="auto"/>
                                <w:lang w:val="en"/>
                              </w:rPr>
                              <w:t>At Leicester Partnership Sch</w:t>
                            </w:r>
                            <w:r w:rsidR="00793D82">
                              <w:rPr>
                                <w:rFonts w:cs="Arial"/>
                                <w:color w:val="auto"/>
                                <w:lang w:val="en"/>
                              </w:rPr>
                              <w:t xml:space="preserve">ool we will provide broadly the same curriculum as is taught in school but his may be in the form of work packs. </w:t>
                            </w:r>
                            <w:r>
                              <w:rPr>
                                <w:rFonts w:cs="Arial"/>
                                <w:color w:val="auto"/>
                                <w:lang w:val="en"/>
                              </w:rPr>
                              <w:t xml:space="preserve"> </w:t>
                            </w:r>
                          </w:p>
                          <w:p w14:paraId="671B3BAB" w14:textId="5C0EE28B" w:rsidR="008162DC" w:rsidRDefault="00B16ACD">
                            <w:pPr>
                              <w:spacing w:before="100" w:after="120" w:line="240" w:lineRule="auto"/>
                              <w:jc w:val="both"/>
                            </w:pPr>
                            <w:r>
                              <w:rPr>
                                <w:rFonts w:cs="Arial"/>
                                <w:color w:val="auto"/>
                                <w:lang w:val="en"/>
                              </w:rPr>
                              <w:t xml:space="preserve">We </w:t>
                            </w:r>
                            <w:r w:rsidR="009C25E7">
                              <w:rPr>
                                <w:rFonts w:cs="Arial"/>
                                <w:color w:val="auto"/>
                                <w:lang w:val="en"/>
                              </w:rPr>
                              <w:t>may</w:t>
                            </w:r>
                            <w:r>
                              <w:rPr>
                                <w:rFonts w:cs="Arial"/>
                                <w:color w:val="auto"/>
                                <w:lang w:val="en"/>
                              </w:rPr>
                              <w:t xml:space="preserve"> also offer students</w:t>
                            </w:r>
                            <w:r w:rsidR="00645C70">
                              <w:t xml:space="preserve"> the opportu</w:t>
                            </w:r>
                            <w:r>
                              <w:t>nity to access on-</w:t>
                            </w:r>
                            <w:r w:rsidR="00645C70">
                              <w:t>line lessons through Google Classroom</w:t>
                            </w:r>
                            <w:r>
                              <w:t xml:space="preserve">. </w:t>
                            </w:r>
                            <w:r w:rsidR="00645C70">
                              <w:t xml:space="preserve"> These lessons include a three-part structure with Starter, Main and Plenary activities. The on-line learning also includes the use of Videos/Quizzes and Work Packs.</w:t>
                            </w:r>
                          </w:p>
                        </w:txbxContent>
                      </wps:txbx>
                      <wps:bodyPr vert="horz" wrap="square" lIns="91440" tIns="45720" rIns="91440" bIns="45720" anchor="t" anchorCtr="0" compatLnSpc="0">
                        <a:spAutoFit/>
                      </wps:bodyPr>
                    </wps:wsp>
                  </a:graphicData>
                </a:graphic>
              </wp:inline>
            </w:drawing>
          </mc:Choice>
          <mc:Fallback>
            <w:pict>
              <v:shape w14:anchorId="26933C88" id="_x0000_s1029" type="#_x0000_t202" style="width:469.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" strokeweight=".26467mm">
                <v:textbox style="mso-fit-shape-to-text:t">
                  <w:txbxContent>
                    <w:p w14:paraId="79199FFA" w14:textId="77777777" w:rsidR="00B16ACD" w:rsidRDefault="00645C70">
                      <w:pPr>
                        <w:spacing w:before="100" w:after="120" w:line="240" w:lineRule="auto"/>
                        <w:jc w:val="both"/>
                        <w:rPr>
                          <w:rFonts w:cs="Arial"/>
                          <w:color w:val="auto"/>
                          <w:lang w:val="en"/>
                        </w:rPr>
                      </w:pPr>
                      <w:r>
                        <w:rPr>
                          <w:rFonts w:cs="Arial"/>
                          <w:color w:val="auto"/>
                          <w:lang w:val="en"/>
                        </w:rPr>
                        <w:t>At Leicester Partnership Sch</w:t>
                      </w:r>
                      <w:r w:rsidR="00793D82">
                        <w:rPr>
                          <w:rFonts w:cs="Arial"/>
                          <w:color w:val="auto"/>
                          <w:lang w:val="en"/>
                        </w:rPr>
                        <w:t xml:space="preserve">ool we will provide broadly the same curriculum as is taught in school but his may be in the form of work packs. </w:t>
                      </w:r>
                      <w:r>
                        <w:rPr>
                          <w:rFonts w:cs="Arial"/>
                          <w:color w:val="auto"/>
                          <w:lang w:val="en"/>
                        </w:rPr>
                        <w:t xml:space="preserve"> </w:t>
                      </w:r>
                    </w:p>
                    <w:p w14:paraId="671B3BAB" w14:textId="5C0EE28B" w:rsidR="008162DC" w:rsidRDefault="00B16ACD">
                      <w:pPr>
                        <w:spacing w:before="100" w:after="120" w:line="240" w:lineRule="auto"/>
                        <w:jc w:val="both"/>
                      </w:pPr>
                      <w:r>
                        <w:rPr>
                          <w:rFonts w:cs="Arial"/>
                          <w:color w:val="auto"/>
                          <w:lang w:val="en"/>
                        </w:rPr>
                        <w:t xml:space="preserve">We </w:t>
                      </w:r>
                      <w:r w:rsidR="009C25E7">
                        <w:rPr>
                          <w:rFonts w:cs="Arial"/>
                          <w:color w:val="auto"/>
                          <w:lang w:val="en"/>
                        </w:rPr>
                        <w:t>may</w:t>
                      </w:r>
                      <w:r>
                        <w:rPr>
                          <w:rFonts w:cs="Arial"/>
                          <w:color w:val="auto"/>
                          <w:lang w:val="en"/>
                        </w:rPr>
                        <w:t xml:space="preserve"> also offer students</w:t>
                      </w:r>
                      <w:r w:rsidR="00645C70">
                        <w:t xml:space="preserve"> the opportu</w:t>
                      </w:r>
                      <w:r>
                        <w:t>nity to access on-</w:t>
                      </w:r>
                      <w:r w:rsidR="00645C70">
                        <w:t>line lessons through Google Classroom</w:t>
                      </w:r>
                      <w:r>
                        <w:t xml:space="preserve">. </w:t>
                      </w:r>
                      <w:r w:rsidR="00645C70">
                        <w:t xml:space="preserve"> These lessons include a three-part structure with Starter, Main and Plenary activities. The on-line learning also includes the use of Videos/Quizzes and Work Packs.</w:t>
                      </w:r>
                    </w:p>
                  </w:txbxContent>
                </v:textbox>
                <w10:anchorlock/>
              </v:shape>
            </w:pict>
          </mc:Fallback>
        </mc:AlternateContent>
      </w:r>
    </w:p>
    <w:p w14:paraId="695C5284" w14:textId="77777777" w:rsidR="008162DC" w:rsidRPr="00E44273" w:rsidRDefault="00645C70">
      <w:pPr>
        <w:pStyle w:val="Heading2"/>
        <w:rPr>
          <w:color w:val="0070C0"/>
          <w:lang w:val="en"/>
        </w:rPr>
      </w:pPr>
      <w:r w:rsidRPr="00E44273">
        <w:rPr>
          <w:color w:val="0070C0"/>
          <w:lang w:val="en"/>
        </w:rPr>
        <w:lastRenderedPageBreak/>
        <w:t>Remote teaching and study time each day</w:t>
      </w:r>
    </w:p>
    <w:p w14:paraId="15D67D07" w14:textId="77777777" w:rsidR="008162DC" w:rsidRPr="00E44273" w:rsidRDefault="00645C70">
      <w:pPr>
        <w:pStyle w:val="Heading2"/>
        <w:rPr>
          <w:color w:val="0070C0"/>
          <w:lang w:val="en"/>
        </w:rPr>
      </w:pPr>
      <w:r w:rsidRPr="00E44273">
        <w:rPr>
          <w:color w:val="0070C0"/>
          <w:lang w:val="en"/>
        </w:rPr>
        <w:t>How long can I expect work set by the school to take my child each day?</w:t>
      </w:r>
    </w:p>
    <w:p w14:paraId="60873EAC" w14:textId="4F4BA3F7" w:rsidR="008162DC" w:rsidRPr="00E44273" w:rsidRDefault="00645C70">
      <w:pPr>
        <w:spacing w:before="100"/>
        <w:jc w:val="both"/>
        <w:rPr>
          <w:rFonts w:cs="Arial"/>
          <w:lang w:val="en"/>
        </w:rPr>
      </w:pPr>
      <w:r w:rsidRPr="00E44273">
        <w:rPr>
          <w:rFonts w:cs="Arial"/>
          <w:lang w:val="en"/>
        </w:rPr>
        <w:t xml:space="preserve">We expect that </w:t>
      </w:r>
      <w:r w:rsidR="00F33C5C" w:rsidRPr="00E44273">
        <w:rPr>
          <w:rFonts w:cs="Arial"/>
          <w:lang w:val="en"/>
        </w:rPr>
        <w:t xml:space="preserve">blended </w:t>
      </w:r>
      <w:r w:rsidRPr="00E44273">
        <w:rPr>
          <w:rFonts w:cs="Arial"/>
          <w:lang w:val="en"/>
        </w:rPr>
        <w:t>education (including remote teaching and independent work) will take your child broadly the following number of hours each day:</w:t>
      </w:r>
    </w:p>
    <w:tbl>
      <w:tblPr>
        <w:tblW w:w="9493" w:type="dxa"/>
        <w:tblCellMar>
          <w:left w:w="10" w:type="dxa"/>
          <w:right w:w="10" w:type="dxa"/>
        </w:tblCellMar>
        <w:tblLook w:val="04A0" w:firstRow="1" w:lastRow="0" w:firstColumn="1" w:lastColumn="0" w:noHBand="0" w:noVBand="1"/>
      </w:tblPr>
      <w:tblGrid>
        <w:gridCol w:w="4261"/>
        <w:gridCol w:w="5232"/>
      </w:tblGrid>
      <w:tr w:rsidR="008162DC" w:rsidRPr="00E44273" w14:paraId="5E742298" w14:textId="77777777">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C311D" w14:textId="77777777" w:rsidR="008162DC" w:rsidRPr="00E44273" w:rsidRDefault="00645C70">
            <w:pPr>
              <w:spacing w:before="100"/>
              <w:rPr>
                <w:rFonts w:cs="Arial"/>
                <w:lang w:val="en"/>
              </w:rPr>
            </w:pPr>
            <w:r w:rsidRPr="00E44273">
              <w:rPr>
                <w:rFonts w:cs="Arial"/>
                <w:lang w:val="en"/>
              </w:rPr>
              <w:t>Key Stage 3</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4FD34" w14:textId="73D6FC63" w:rsidR="008162DC" w:rsidRPr="00E44273" w:rsidRDefault="00645C70">
            <w:pPr>
              <w:spacing w:before="100"/>
              <w:jc w:val="both"/>
              <w:rPr>
                <w:rFonts w:cs="Arial"/>
                <w:lang w:val="en"/>
              </w:rPr>
            </w:pPr>
            <w:r w:rsidRPr="00E44273">
              <w:rPr>
                <w:rFonts w:cs="Arial"/>
                <w:lang w:val="en"/>
              </w:rPr>
              <w:t xml:space="preserve">We expect that the </w:t>
            </w:r>
            <w:r w:rsidR="00F33C5C" w:rsidRPr="00E44273">
              <w:rPr>
                <w:rFonts w:cs="Arial"/>
                <w:lang w:val="en"/>
              </w:rPr>
              <w:t>blended</w:t>
            </w:r>
            <w:r w:rsidRPr="00E44273">
              <w:rPr>
                <w:rFonts w:cs="Arial"/>
                <w:lang w:val="en"/>
              </w:rPr>
              <w:t xml:space="preserve"> education will take children the same amount of time at home, as it would in school, depending on that child’s current time table.</w:t>
            </w:r>
          </w:p>
          <w:p w14:paraId="66E0F06B" w14:textId="78E290ED" w:rsidR="008162DC" w:rsidRPr="00E44273" w:rsidRDefault="00645C70">
            <w:pPr>
              <w:spacing w:before="100"/>
              <w:jc w:val="both"/>
            </w:pPr>
            <w:r w:rsidRPr="00E44273">
              <w:rPr>
                <w:rFonts w:cs="Arial"/>
                <w:lang w:val="en"/>
              </w:rPr>
              <w:t xml:space="preserve">For example, if your child usually has </w:t>
            </w:r>
            <w:r w:rsidR="00F33C5C" w:rsidRPr="00E44273">
              <w:rPr>
                <w:rFonts w:cs="Arial"/>
                <w:lang w:val="en"/>
              </w:rPr>
              <w:t>5</w:t>
            </w:r>
            <w:r w:rsidRPr="00E44273">
              <w:rPr>
                <w:rFonts w:cs="Arial"/>
                <w:lang w:val="en"/>
              </w:rPr>
              <w:t xml:space="preserve"> x 45mins lessons a day, this is how long the remote learning day would be. Therefore 3 hours 45 minutes per day. </w:t>
            </w:r>
          </w:p>
        </w:tc>
      </w:tr>
      <w:tr w:rsidR="008162DC" w:rsidRPr="00E44273" w14:paraId="0C443425" w14:textId="77777777">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00660" w14:textId="77777777" w:rsidR="008162DC" w:rsidRPr="00E44273" w:rsidRDefault="00645C70">
            <w:pPr>
              <w:spacing w:before="100"/>
              <w:rPr>
                <w:rFonts w:cs="Arial"/>
                <w:lang w:val="en"/>
              </w:rPr>
            </w:pPr>
            <w:r w:rsidRPr="00E44273">
              <w:rPr>
                <w:rFonts w:cs="Arial"/>
                <w:lang w:val="en"/>
              </w:rPr>
              <w:t>Key Stage 4</w:t>
            </w:r>
          </w:p>
        </w:tc>
        <w:tc>
          <w:tcPr>
            <w:tcW w:w="5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14C99" w14:textId="77777777" w:rsidR="008162DC" w:rsidRPr="00E44273" w:rsidRDefault="00645C70">
            <w:pPr>
              <w:suppressAutoHyphens w:val="0"/>
              <w:spacing w:after="160" w:line="240" w:lineRule="auto"/>
              <w:ind w:left="-66"/>
              <w:jc w:val="both"/>
              <w:textAlignment w:val="auto"/>
              <w:rPr>
                <w:rFonts w:eastAsia="Calibri" w:cs="Arial"/>
                <w:color w:val="auto"/>
                <w:lang w:eastAsia="en-US"/>
              </w:rPr>
            </w:pPr>
            <w:r w:rsidRPr="00E44273">
              <w:rPr>
                <w:rFonts w:eastAsia="Calibri" w:cs="Arial"/>
                <w:color w:val="auto"/>
                <w:lang w:eastAsia="en-US"/>
              </w:rPr>
              <w:t>Each lesson for each subject your child studies lasts 45 minutes and therefore your child is expected to spend the same amount of time working on these set lessons each day. Some work packs extend to a series of lessons.</w:t>
            </w:r>
          </w:p>
        </w:tc>
      </w:tr>
    </w:tbl>
    <w:p w14:paraId="2F912983" w14:textId="77777777" w:rsidR="008162DC" w:rsidRPr="00E44273" w:rsidRDefault="008162DC"/>
    <w:p w14:paraId="6EF257A9" w14:textId="77777777" w:rsidR="008162DC" w:rsidRPr="00E44273" w:rsidRDefault="00645C70">
      <w:pPr>
        <w:pStyle w:val="Heading2"/>
        <w:rPr>
          <w:color w:val="0070C0"/>
          <w:lang w:val="en"/>
        </w:rPr>
      </w:pPr>
      <w:r w:rsidRPr="00E44273">
        <w:rPr>
          <w:color w:val="0070C0"/>
          <w:lang w:val="en"/>
        </w:rPr>
        <w:t>Accessing remote education</w:t>
      </w:r>
    </w:p>
    <w:p w14:paraId="6219DCC3" w14:textId="77777777" w:rsidR="008162DC" w:rsidRPr="00E44273" w:rsidRDefault="00645C70">
      <w:pPr>
        <w:pStyle w:val="Heading3"/>
        <w:rPr>
          <w:color w:val="0070C0"/>
          <w:lang w:val="en"/>
        </w:rPr>
      </w:pPr>
      <w:r w:rsidRPr="00E44273">
        <w:rPr>
          <w:color w:val="0070C0"/>
          <w:lang w:val="en"/>
        </w:rPr>
        <w:t>How will my child access any online remote education you are providing?</w:t>
      </w:r>
    </w:p>
    <w:p w14:paraId="1537141C" w14:textId="77777777" w:rsidR="008162DC" w:rsidRPr="00E44273" w:rsidRDefault="00645C70">
      <w:r w:rsidRPr="00E44273">
        <w:rPr>
          <w:noProof/>
          <w:color w:val="auto"/>
        </w:rPr>
        <mc:AlternateContent>
          <mc:Choice Requires="wps">
            <w:drawing>
              <wp:inline distT="0" distB="0" distL="0" distR="0" wp14:anchorId="22361713" wp14:editId="101FF984">
                <wp:extent cx="5986147" cy="570585"/>
                <wp:effectExtent l="0" t="0" r="14605" b="20320"/>
                <wp:docPr id="6" name="Text Box 2"/>
                <wp:cNvGraphicFramePr/>
                <a:graphic xmlns:a="http://schemas.openxmlformats.org/drawingml/2006/main">
                  <a:graphicData uri="http://schemas.microsoft.com/office/word/2010/wordprocessingShape">
                    <wps:wsp>
                      <wps:cNvSpPr txBox="1"/>
                      <wps:spPr>
                        <a:xfrm>
                          <a:off x="0" y="0"/>
                          <a:ext cx="5986147" cy="570585"/>
                        </a:xfrm>
                        <a:prstGeom prst="rect">
                          <a:avLst/>
                        </a:prstGeom>
                        <a:solidFill>
                          <a:srgbClr val="FFFFFF"/>
                        </a:solidFill>
                        <a:ln w="9528">
                          <a:solidFill>
                            <a:srgbClr val="000000"/>
                          </a:solidFill>
                          <a:prstDash val="solid"/>
                        </a:ln>
                      </wps:spPr>
                      <wps:txbx>
                        <w:txbxContent>
                          <w:p w14:paraId="4695830D" w14:textId="5AE47910" w:rsidR="008162DC" w:rsidRDefault="00645C70">
                            <w:pPr>
                              <w:jc w:val="both"/>
                              <w:rPr>
                                <w:rFonts w:cs="Arial"/>
                                <w:iCs/>
                                <w:color w:val="auto"/>
                                <w:lang w:val="en"/>
                              </w:rPr>
                            </w:pPr>
                            <w:r>
                              <w:rPr>
                                <w:rFonts w:cs="Arial"/>
                                <w:iCs/>
                                <w:color w:val="auto"/>
                                <w:lang w:val="en"/>
                              </w:rPr>
                              <w:t xml:space="preserve">Your child </w:t>
                            </w:r>
                            <w:r w:rsidRPr="00E44273">
                              <w:rPr>
                                <w:rFonts w:cs="Arial"/>
                                <w:iCs/>
                                <w:color w:val="auto"/>
                                <w:lang w:val="en"/>
                              </w:rPr>
                              <w:t>will access the</w:t>
                            </w:r>
                            <w:r w:rsidR="00B16ACD" w:rsidRPr="00E44273">
                              <w:rPr>
                                <w:rFonts w:cs="Arial"/>
                                <w:iCs/>
                                <w:color w:val="auto"/>
                                <w:lang w:val="en"/>
                              </w:rPr>
                              <w:t>ir</w:t>
                            </w:r>
                            <w:r w:rsidRPr="00E44273">
                              <w:rPr>
                                <w:rFonts w:cs="Arial"/>
                                <w:iCs/>
                                <w:color w:val="auto"/>
                                <w:lang w:val="en"/>
                              </w:rPr>
                              <w:t xml:space="preserve"> </w:t>
                            </w:r>
                            <w:r w:rsidR="00F33C5C" w:rsidRPr="00E44273">
                              <w:rPr>
                                <w:rFonts w:cs="Arial"/>
                                <w:iCs/>
                                <w:color w:val="auto"/>
                                <w:lang w:val="en"/>
                              </w:rPr>
                              <w:t>blended</w:t>
                            </w:r>
                            <w:r w:rsidRPr="00E44273">
                              <w:rPr>
                                <w:rFonts w:cs="Arial"/>
                                <w:iCs/>
                                <w:color w:val="auto"/>
                                <w:lang w:val="en"/>
                              </w:rPr>
                              <w:t xml:space="preserve"> education through</w:t>
                            </w:r>
                            <w:r w:rsidR="00F33C5C" w:rsidRPr="00E44273">
                              <w:rPr>
                                <w:rFonts w:cs="Arial"/>
                                <w:iCs/>
                                <w:color w:val="auto"/>
                                <w:lang w:val="en"/>
                              </w:rPr>
                              <w:t xml:space="preserve"> learning </w:t>
                            </w:r>
                            <w:r w:rsidR="00B16ACD" w:rsidRPr="00E44273">
                              <w:rPr>
                                <w:rFonts w:cs="Arial"/>
                                <w:iCs/>
                                <w:color w:val="auto"/>
                                <w:lang w:val="en"/>
                              </w:rPr>
                              <w:t>work packs or via</w:t>
                            </w:r>
                            <w:r w:rsidRPr="00E44273">
                              <w:rPr>
                                <w:rFonts w:cs="Arial"/>
                                <w:iCs/>
                                <w:color w:val="auto"/>
                                <w:lang w:val="en"/>
                              </w:rPr>
                              <w:t xml:space="preserve"> the school’s Google Drive, </w:t>
                            </w:r>
                            <w:r w:rsidR="00B16ACD" w:rsidRPr="00E44273">
                              <w:rPr>
                                <w:rFonts w:cs="Arial"/>
                                <w:iCs/>
                                <w:color w:val="auto"/>
                                <w:lang w:val="en"/>
                              </w:rPr>
                              <w:t>which can</w:t>
                            </w:r>
                            <w:r w:rsidR="00B16ACD">
                              <w:rPr>
                                <w:rFonts w:cs="Arial"/>
                                <w:iCs/>
                                <w:color w:val="auto"/>
                                <w:lang w:val="en"/>
                              </w:rPr>
                              <w:t xml:space="preserve"> be accessed </w:t>
                            </w:r>
                            <w:r>
                              <w:rPr>
                                <w:rFonts w:cs="Arial"/>
                                <w:iCs/>
                                <w:color w:val="auto"/>
                                <w:lang w:val="en"/>
                              </w:rPr>
                              <w:t xml:space="preserve">via </w:t>
                            </w:r>
                            <w:r w:rsidR="00B16ACD">
                              <w:rPr>
                                <w:rFonts w:cs="Arial"/>
                                <w:iCs/>
                                <w:color w:val="auto"/>
                                <w:lang w:val="en"/>
                              </w:rPr>
                              <w:t xml:space="preserve">their own personal school email. </w:t>
                            </w:r>
                          </w:p>
                        </w:txbxContent>
                      </wps:txbx>
                      <wps:bodyPr vert="horz" wrap="square" lIns="91440" tIns="45720" rIns="91440" bIns="45720" anchor="t" anchorCtr="0" compatLnSpc="0">
                        <a:noAutofit/>
                      </wps:bodyPr>
                    </wps:wsp>
                  </a:graphicData>
                </a:graphic>
              </wp:inline>
            </w:drawing>
          </mc:Choice>
          <mc:Fallback>
            <w:pict>
              <v:shape w14:anchorId="22361713" id="_x0000_s1028" type="#_x0000_t202" style="width:471.35pt;height:4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" strokeweight=".26467mm">
                <v:textbox>
                  <w:txbxContent>
                    <w:p w14:paraId="4695830D" w14:textId="5AE47910" w:rsidR="008162DC" w:rsidRDefault="00645C70">
                      <w:pPr>
                        <w:jc w:val="both"/>
                        <w:rPr>
                          <w:rFonts w:cs="Arial"/>
                          <w:iCs/>
                          <w:color w:val="auto"/>
                          <w:lang w:val="en"/>
                        </w:rPr>
                      </w:pPr>
                      <w:r>
                        <w:rPr>
                          <w:rFonts w:cs="Arial"/>
                          <w:iCs/>
                          <w:color w:val="auto"/>
                          <w:lang w:val="en"/>
                        </w:rPr>
                        <w:t xml:space="preserve">Your child </w:t>
                      </w:r>
                      <w:r w:rsidRPr="00E44273">
                        <w:rPr>
                          <w:rFonts w:cs="Arial"/>
                          <w:iCs/>
                          <w:color w:val="auto"/>
                          <w:lang w:val="en"/>
                        </w:rPr>
                        <w:t>will access the</w:t>
                      </w:r>
                      <w:r w:rsidR="00B16ACD" w:rsidRPr="00E44273">
                        <w:rPr>
                          <w:rFonts w:cs="Arial"/>
                          <w:iCs/>
                          <w:color w:val="auto"/>
                          <w:lang w:val="en"/>
                        </w:rPr>
                        <w:t>ir</w:t>
                      </w:r>
                      <w:r w:rsidRPr="00E44273">
                        <w:rPr>
                          <w:rFonts w:cs="Arial"/>
                          <w:iCs/>
                          <w:color w:val="auto"/>
                          <w:lang w:val="en"/>
                        </w:rPr>
                        <w:t xml:space="preserve"> </w:t>
                      </w:r>
                      <w:r w:rsidR="00F33C5C" w:rsidRPr="00E44273">
                        <w:rPr>
                          <w:rFonts w:cs="Arial"/>
                          <w:iCs/>
                          <w:color w:val="auto"/>
                          <w:lang w:val="en"/>
                        </w:rPr>
                        <w:t>blended</w:t>
                      </w:r>
                      <w:r w:rsidRPr="00E44273">
                        <w:rPr>
                          <w:rFonts w:cs="Arial"/>
                          <w:iCs/>
                          <w:color w:val="auto"/>
                          <w:lang w:val="en"/>
                        </w:rPr>
                        <w:t xml:space="preserve"> education through</w:t>
                      </w:r>
                      <w:r w:rsidR="00F33C5C" w:rsidRPr="00E44273">
                        <w:rPr>
                          <w:rFonts w:cs="Arial"/>
                          <w:iCs/>
                          <w:color w:val="auto"/>
                          <w:lang w:val="en"/>
                        </w:rPr>
                        <w:t xml:space="preserve"> learning </w:t>
                      </w:r>
                      <w:r w:rsidR="00B16ACD" w:rsidRPr="00E44273">
                        <w:rPr>
                          <w:rFonts w:cs="Arial"/>
                          <w:iCs/>
                          <w:color w:val="auto"/>
                          <w:lang w:val="en"/>
                        </w:rPr>
                        <w:t>work packs or via</w:t>
                      </w:r>
                      <w:r w:rsidRPr="00E44273">
                        <w:rPr>
                          <w:rFonts w:cs="Arial"/>
                          <w:iCs/>
                          <w:color w:val="auto"/>
                          <w:lang w:val="en"/>
                        </w:rPr>
                        <w:t xml:space="preserve"> the school’s Google Drive, </w:t>
                      </w:r>
                      <w:r w:rsidR="00B16ACD" w:rsidRPr="00E44273">
                        <w:rPr>
                          <w:rFonts w:cs="Arial"/>
                          <w:iCs/>
                          <w:color w:val="auto"/>
                          <w:lang w:val="en"/>
                        </w:rPr>
                        <w:t>which can</w:t>
                      </w:r>
                      <w:r w:rsidR="00B16ACD">
                        <w:rPr>
                          <w:rFonts w:cs="Arial"/>
                          <w:iCs/>
                          <w:color w:val="auto"/>
                          <w:lang w:val="en"/>
                        </w:rPr>
                        <w:t xml:space="preserve"> be accessed </w:t>
                      </w:r>
                      <w:r>
                        <w:rPr>
                          <w:rFonts w:cs="Arial"/>
                          <w:iCs/>
                          <w:color w:val="auto"/>
                          <w:lang w:val="en"/>
                        </w:rPr>
                        <w:t xml:space="preserve">via </w:t>
                      </w:r>
                      <w:r w:rsidR="00B16ACD">
                        <w:rPr>
                          <w:rFonts w:cs="Arial"/>
                          <w:iCs/>
                          <w:color w:val="auto"/>
                          <w:lang w:val="en"/>
                        </w:rPr>
                        <w:t xml:space="preserve">their own personal school email. </w:t>
                      </w:r>
                    </w:p>
                  </w:txbxContent>
                </v:textbox>
                <w10:anchorlock/>
              </v:shape>
            </w:pict>
          </mc:Fallback>
        </mc:AlternateContent>
      </w:r>
    </w:p>
    <w:p w14:paraId="7D0B45E4" w14:textId="77777777" w:rsidR="008162DC" w:rsidRPr="00E44273" w:rsidRDefault="00645C70">
      <w:pPr>
        <w:pStyle w:val="Heading3"/>
      </w:pPr>
      <w:r w:rsidRPr="00E44273">
        <w:rPr>
          <w:color w:val="0070C0"/>
          <w:lang w:val="en"/>
        </w:rPr>
        <w:t>If my child does not have digital or online access at home, how will you support them to access remote education?</w:t>
      </w:r>
    </w:p>
    <w:p w14:paraId="34854639" w14:textId="77777777" w:rsidR="008162DC" w:rsidRPr="00E44273" w:rsidRDefault="00645C70">
      <w:pPr>
        <w:spacing w:before="100" w:after="100"/>
        <w:jc w:val="both"/>
        <w:rPr>
          <w:rFonts w:cs="Arial"/>
          <w:color w:val="auto"/>
          <w:lang w:val="en"/>
        </w:rPr>
      </w:pPr>
      <w:r w:rsidRPr="00E44273">
        <w:rPr>
          <w:rFonts w:cs="Arial"/>
          <w:color w:val="auto"/>
          <w:lang w:val="en"/>
        </w:rPr>
        <w:t xml:space="preserve">We </w:t>
      </w:r>
      <w:proofErr w:type="spellStart"/>
      <w:r w:rsidRPr="00E44273">
        <w:rPr>
          <w:rFonts w:cs="Arial"/>
          <w:color w:val="auto"/>
          <w:lang w:val="en"/>
        </w:rPr>
        <w:t>recognise</w:t>
      </w:r>
      <w:proofErr w:type="spellEnd"/>
      <w:r w:rsidRPr="00E44273">
        <w:rPr>
          <w:rFonts w:cs="Arial"/>
          <w:color w:val="auto"/>
          <w:lang w:val="en"/>
        </w:rPr>
        <w:t xml:space="preserve"> that your child may not have suitable online access at home. We take the following approaches to support your child to access remote education:</w:t>
      </w:r>
    </w:p>
    <w:p w14:paraId="77E3BF10" w14:textId="77777777" w:rsidR="008162DC" w:rsidRPr="00E44273" w:rsidRDefault="00645C70">
      <w:pPr>
        <w:widowControl w:val="0"/>
        <w:overflowPunct w:val="0"/>
        <w:autoSpaceDE w:val="0"/>
        <w:spacing w:after="120" w:line="240" w:lineRule="auto"/>
      </w:pPr>
      <w:r w:rsidRPr="00E44273">
        <w:rPr>
          <w:noProof/>
          <w:color w:val="auto"/>
        </w:rPr>
        <w:lastRenderedPageBreak/>
        <mc:AlternateContent>
          <mc:Choice Requires="wps">
            <w:drawing>
              <wp:inline distT="0" distB="0" distL="0" distR="0" wp14:anchorId="35B3E69D" wp14:editId="51A2EE93">
                <wp:extent cx="5986147" cy="1764033"/>
                <wp:effectExtent l="0" t="0" r="14603" b="26667"/>
                <wp:docPr id="7" name="Text Box 2"/>
                <wp:cNvGraphicFramePr/>
                <a:graphic xmlns:a="http://schemas.openxmlformats.org/drawingml/2006/main">
                  <a:graphicData uri="http://schemas.microsoft.com/office/word/2010/wordprocessingShape">
                    <wps:wsp>
                      <wps:cNvSpPr txBox="1"/>
                      <wps:spPr>
                        <a:xfrm>
                          <a:off x="0" y="0"/>
                          <a:ext cx="5986147" cy="1764033"/>
                        </a:xfrm>
                        <a:prstGeom prst="rect">
                          <a:avLst/>
                        </a:prstGeom>
                        <a:solidFill>
                          <a:srgbClr val="FFFFFF"/>
                        </a:solidFill>
                        <a:ln w="9528">
                          <a:solidFill>
                            <a:srgbClr val="000000"/>
                          </a:solidFill>
                          <a:prstDash val="solid"/>
                        </a:ln>
                      </wps:spPr>
                      <wps:txbx>
                        <w:txbxContent>
                          <w:p w14:paraId="2AC5E9EB" w14:textId="0F127E1C" w:rsidR="00B16ACD" w:rsidRPr="00E44273" w:rsidRDefault="00B16ACD" w:rsidP="00B16ACD">
                            <w:pPr>
                              <w:pStyle w:val="ListParagraph"/>
                              <w:widowControl w:val="0"/>
                              <w:numPr>
                                <w:ilvl w:val="0"/>
                                <w:numId w:val="28"/>
                              </w:numPr>
                              <w:overflowPunct w:val="0"/>
                              <w:autoSpaceDE w:val="0"/>
                              <w:spacing w:after="120" w:line="240" w:lineRule="auto"/>
                              <w:jc w:val="both"/>
                              <w:rPr>
                                <w:color w:val="auto"/>
                              </w:rPr>
                            </w:pPr>
                            <w:r w:rsidRPr="00B16ACD">
                              <w:rPr>
                                <w:color w:val="auto"/>
                              </w:rPr>
                              <w:t xml:space="preserve">We will provide your child with </w:t>
                            </w:r>
                            <w:r w:rsidR="009C25E7" w:rsidRPr="00B16ACD">
                              <w:rPr>
                                <w:color w:val="auto"/>
                              </w:rPr>
                              <w:t>paper-</w:t>
                            </w:r>
                            <w:proofErr w:type="gramStart"/>
                            <w:r w:rsidR="009C25E7" w:rsidRPr="00E44273">
                              <w:rPr>
                                <w:color w:val="auto"/>
                              </w:rPr>
                              <w:t>based</w:t>
                            </w:r>
                            <w:r w:rsidRPr="00E44273">
                              <w:rPr>
                                <w:color w:val="auto"/>
                              </w:rPr>
                              <w:t xml:space="preserve"> </w:t>
                            </w:r>
                            <w:r w:rsidR="00F33C5C" w:rsidRPr="00E44273">
                              <w:rPr>
                                <w:color w:val="auto"/>
                              </w:rPr>
                              <w:t xml:space="preserve"> learning</w:t>
                            </w:r>
                            <w:proofErr w:type="gramEnd"/>
                            <w:r w:rsidR="00F33C5C" w:rsidRPr="00E44273">
                              <w:rPr>
                                <w:color w:val="auto"/>
                              </w:rPr>
                              <w:t xml:space="preserve"> </w:t>
                            </w:r>
                            <w:r w:rsidRPr="00E44273">
                              <w:rPr>
                                <w:color w:val="auto"/>
                              </w:rPr>
                              <w:t>work packs which will be sent to you and which you can return to schools for marking once they have been completed.</w:t>
                            </w:r>
                          </w:p>
                          <w:p w14:paraId="05ABAC06" w14:textId="0BE03678" w:rsidR="008162DC" w:rsidRPr="00B16ACD" w:rsidRDefault="00645C70" w:rsidP="00B16ACD">
                            <w:pPr>
                              <w:pStyle w:val="ListParagraph"/>
                              <w:widowControl w:val="0"/>
                              <w:numPr>
                                <w:ilvl w:val="0"/>
                                <w:numId w:val="28"/>
                              </w:numPr>
                              <w:overflowPunct w:val="0"/>
                              <w:autoSpaceDE w:val="0"/>
                              <w:spacing w:after="120" w:line="240" w:lineRule="auto"/>
                              <w:jc w:val="both"/>
                              <w:rPr>
                                <w:color w:val="auto"/>
                              </w:rPr>
                            </w:pPr>
                            <w:r>
                              <w:rPr>
                                <w:color w:val="auto"/>
                              </w:rPr>
                              <w:t>L</w:t>
                            </w:r>
                            <w:r w:rsidR="00B16ACD">
                              <w:rPr>
                                <w:color w:val="auto"/>
                              </w:rPr>
                              <w:t xml:space="preserve">PS is also able </w:t>
                            </w:r>
                            <w:r w:rsidR="009C25E7">
                              <w:rPr>
                                <w:color w:val="auto"/>
                              </w:rPr>
                              <w:t>to lend</w:t>
                            </w:r>
                            <w:r w:rsidRPr="00B16ACD">
                              <w:rPr>
                                <w:color w:val="auto"/>
                              </w:rPr>
                              <w:t xml:space="preserve"> a laptop or tablet to your child with a signed consent/loan agreement and with printed instructions as to how to access the lessons online. Staff have and will, drop off this hardware to your address and will show you how to access Google Classroom.</w:t>
                            </w:r>
                          </w:p>
                          <w:p w14:paraId="25F318E1" w14:textId="77777777" w:rsidR="008162DC" w:rsidRDefault="00645C70">
                            <w:pPr>
                              <w:pStyle w:val="ListParagraph"/>
                              <w:widowControl w:val="0"/>
                              <w:numPr>
                                <w:ilvl w:val="0"/>
                                <w:numId w:val="28"/>
                              </w:numPr>
                              <w:overflowPunct w:val="0"/>
                              <w:autoSpaceDE w:val="0"/>
                              <w:spacing w:after="120" w:line="240" w:lineRule="auto"/>
                              <w:jc w:val="both"/>
                              <w:rPr>
                                <w:color w:val="auto"/>
                              </w:rPr>
                            </w:pPr>
                            <w:r>
                              <w:rPr>
                                <w:color w:val="auto"/>
                              </w:rPr>
                              <w:t xml:space="preserve"> You can also request any printed materials needed if you do not have online access</w:t>
                            </w:r>
                          </w:p>
                          <w:p w14:paraId="7A0E3A24" w14:textId="77777777" w:rsidR="008162DC" w:rsidRDefault="00645C70">
                            <w:pPr>
                              <w:pStyle w:val="ListParagraph"/>
                              <w:widowControl w:val="0"/>
                              <w:numPr>
                                <w:ilvl w:val="0"/>
                                <w:numId w:val="28"/>
                              </w:numPr>
                              <w:overflowPunct w:val="0"/>
                              <w:autoSpaceDE w:val="0"/>
                              <w:spacing w:after="120" w:line="240" w:lineRule="auto"/>
                              <w:jc w:val="both"/>
                              <w:rPr>
                                <w:color w:val="auto"/>
                              </w:rPr>
                            </w:pPr>
                            <w:r>
                              <w:rPr>
                                <w:color w:val="auto"/>
                              </w:rPr>
                              <w:t>Your child can submit work to their teachers if they do not have online access, by sending back the printed completed work in the stamped addressed envelope provided in the initial posted work pack.</w:t>
                            </w:r>
                          </w:p>
                          <w:p w14:paraId="0ED95F15" w14:textId="77777777" w:rsidR="008162DC" w:rsidRDefault="008162DC">
                            <w:pPr>
                              <w:rPr>
                                <w:rFonts w:cs="Arial"/>
                                <w:iCs/>
                                <w:color w:val="auto"/>
                                <w:lang w:val="en"/>
                              </w:rPr>
                            </w:pPr>
                          </w:p>
                        </w:txbxContent>
                      </wps:txbx>
                      <wps:bodyPr vert="horz" wrap="square" lIns="91440" tIns="45720" rIns="91440" bIns="45720" anchor="t" anchorCtr="0" compatLnSpc="0">
                        <a:noAutofit/>
                      </wps:bodyPr>
                    </wps:wsp>
                  </a:graphicData>
                </a:graphic>
              </wp:inline>
            </w:drawing>
          </mc:Choice>
          <mc:Fallback>
            <w:pict>
              <v:shape w14:anchorId="35B3E69D" id="_x0000_s1029" type="#_x0000_t202" style="width:471.35pt;height:1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" strokeweight=".26467mm">
                <v:textbox>
                  <w:txbxContent>
                    <w:p w14:paraId="2AC5E9EB" w14:textId="0F127E1C" w:rsidR="00B16ACD" w:rsidRPr="00E44273" w:rsidRDefault="00B16ACD" w:rsidP="00B16ACD">
                      <w:pPr>
                        <w:pStyle w:val="ListParagraph"/>
                        <w:widowControl w:val="0"/>
                        <w:numPr>
                          <w:ilvl w:val="0"/>
                          <w:numId w:val="28"/>
                        </w:numPr>
                        <w:overflowPunct w:val="0"/>
                        <w:autoSpaceDE w:val="0"/>
                        <w:spacing w:after="120" w:line="240" w:lineRule="auto"/>
                        <w:jc w:val="both"/>
                        <w:rPr>
                          <w:color w:val="auto"/>
                        </w:rPr>
                      </w:pPr>
                      <w:r w:rsidRPr="00B16ACD">
                        <w:rPr>
                          <w:color w:val="auto"/>
                        </w:rPr>
                        <w:t xml:space="preserve">We will provide your child with </w:t>
                      </w:r>
                      <w:r w:rsidR="009C25E7" w:rsidRPr="00B16ACD">
                        <w:rPr>
                          <w:color w:val="auto"/>
                        </w:rPr>
                        <w:t>paper-</w:t>
                      </w:r>
                      <w:proofErr w:type="gramStart"/>
                      <w:r w:rsidR="009C25E7" w:rsidRPr="00E44273">
                        <w:rPr>
                          <w:color w:val="auto"/>
                        </w:rPr>
                        <w:t>based</w:t>
                      </w:r>
                      <w:r w:rsidRPr="00E44273">
                        <w:rPr>
                          <w:color w:val="auto"/>
                        </w:rPr>
                        <w:t xml:space="preserve"> </w:t>
                      </w:r>
                      <w:r w:rsidR="00F33C5C" w:rsidRPr="00E44273">
                        <w:rPr>
                          <w:color w:val="auto"/>
                        </w:rPr>
                        <w:t xml:space="preserve"> learning</w:t>
                      </w:r>
                      <w:proofErr w:type="gramEnd"/>
                      <w:r w:rsidR="00F33C5C" w:rsidRPr="00E44273">
                        <w:rPr>
                          <w:color w:val="auto"/>
                        </w:rPr>
                        <w:t xml:space="preserve"> </w:t>
                      </w:r>
                      <w:r w:rsidRPr="00E44273">
                        <w:rPr>
                          <w:color w:val="auto"/>
                        </w:rPr>
                        <w:t>work packs which will be sent to you and which you can return to schools for marking once they have been completed.</w:t>
                      </w:r>
                    </w:p>
                    <w:p w14:paraId="05ABAC06" w14:textId="0BE03678" w:rsidR="008162DC" w:rsidRPr="00B16ACD" w:rsidRDefault="00645C70" w:rsidP="00B16ACD">
                      <w:pPr>
                        <w:pStyle w:val="ListParagraph"/>
                        <w:widowControl w:val="0"/>
                        <w:numPr>
                          <w:ilvl w:val="0"/>
                          <w:numId w:val="28"/>
                        </w:numPr>
                        <w:overflowPunct w:val="0"/>
                        <w:autoSpaceDE w:val="0"/>
                        <w:spacing w:after="120" w:line="240" w:lineRule="auto"/>
                        <w:jc w:val="both"/>
                        <w:rPr>
                          <w:color w:val="auto"/>
                        </w:rPr>
                      </w:pPr>
                      <w:r>
                        <w:rPr>
                          <w:color w:val="auto"/>
                        </w:rPr>
                        <w:t>L</w:t>
                      </w:r>
                      <w:r w:rsidR="00B16ACD">
                        <w:rPr>
                          <w:color w:val="auto"/>
                        </w:rPr>
                        <w:t xml:space="preserve">PS is also able </w:t>
                      </w:r>
                      <w:r w:rsidR="009C25E7">
                        <w:rPr>
                          <w:color w:val="auto"/>
                        </w:rPr>
                        <w:t>to lend</w:t>
                      </w:r>
                      <w:r w:rsidRPr="00B16ACD">
                        <w:rPr>
                          <w:color w:val="auto"/>
                        </w:rPr>
                        <w:t xml:space="preserve"> a laptop or tablet to your child with a signed consent/loan agreement and with printed instructions as to how to access the lessons online. Staff have and will, drop off this hardware to your address and will show you how to access Google Classroom.</w:t>
                      </w:r>
                    </w:p>
                    <w:p w14:paraId="25F318E1" w14:textId="77777777" w:rsidR="008162DC" w:rsidRDefault="00645C70">
                      <w:pPr>
                        <w:pStyle w:val="ListParagraph"/>
                        <w:widowControl w:val="0"/>
                        <w:numPr>
                          <w:ilvl w:val="0"/>
                          <w:numId w:val="28"/>
                        </w:numPr>
                        <w:overflowPunct w:val="0"/>
                        <w:autoSpaceDE w:val="0"/>
                        <w:spacing w:after="120" w:line="240" w:lineRule="auto"/>
                        <w:jc w:val="both"/>
                        <w:rPr>
                          <w:color w:val="auto"/>
                        </w:rPr>
                      </w:pPr>
                      <w:r>
                        <w:rPr>
                          <w:color w:val="auto"/>
                        </w:rPr>
                        <w:t xml:space="preserve"> You can also request any printed materials needed if you do not have online access</w:t>
                      </w:r>
                    </w:p>
                    <w:p w14:paraId="7A0E3A24" w14:textId="77777777" w:rsidR="008162DC" w:rsidRDefault="00645C70">
                      <w:pPr>
                        <w:pStyle w:val="ListParagraph"/>
                        <w:widowControl w:val="0"/>
                        <w:numPr>
                          <w:ilvl w:val="0"/>
                          <w:numId w:val="28"/>
                        </w:numPr>
                        <w:overflowPunct w:val="0"/>
                        <w:autoSpaceDE w:val="0"/>
                        <w:spacing w:after="120" w:line="240" w:lineRule="auto"/>
                        <w:jc w:val="both"/>
                        <w:rPr>
                          <w:color w:val="auto"/>
                        </w:rPr>
                      </w:pPr>
                      <w:r>
                        <w:rPr>
                          <w:color w:val="auto"/>
                        </w:rPr>
                        <w:t>Your child can submit work to their teachers if they do not have online access, by sending back the printed completed work in the stamped addressed envelope provided in the initial posted work pack.</w:t>
                      </w:r>
                    </w:p>
                    <w:p w14:paraId="0ED95F15" w14:textId="77777777" w:rsidR="008162DC" w:rsidRDefault="008162DC">
                      <w:pPr>
                        <w:rPr>
                          <w:rFonts w:cs="Arial"/>
                          <w:iCs/>
                          <w:color w:val="auto"/>
                          <w:lang w:val="en"/>
                        </w:rPr>
                      </w:pPr>
                    </w:p>
                  </w:txbxContent>
                </v:textbox>
                <w10:anchorlock/>
              </v:shape>
            </w:pict>
          </mc:Fallback>
        </mc:AlternateContent>
      </w:r>
    </w:p>
    <w:p w14:paraId="7725B827" w14:textId="77777777" w:rsidR="008162DC" w:rsidRPr="00E44273" w:rsidRDefault="00645C70">
      <w:pPr>
        <w:pStyle w:val="Heading3"/>
        <w:rPr>
          <w:color w:val="0070C0"/>
        </w:rPr>
      </w:pPr>
      <w:r w:rsidRPr="00E44273">
        <w:rPr>
          <w:color w:val="0070C0"/>
        </w:rPr>
        <w:t>How will my child be taught remotely?</w:t>
      </w:r>
    </w:p>
    <w:p w14:paraId="7D16AD5F" w14:textId="77777777" w:rsidR="008162DC" w:rsidRPr="00E44273" w:rsidRDefault="00645C70">
      <w:pPr>
        <w:rPr>
          <w:rFonts w:cs="Arial"/>
          <w:color w:val="auto"/>
          <w:lang w:val="en"/>
        </w:rPr>
      </w:pPr>
      <w:r w:rsidRPr="00E44273">
        <w:rPr>
          <w:rFonts w:cs="Arial"/>
          <w:color w:val="auto"/>
          <w:lang w:val="en"/>
        </w:rPr>
        <w:t>We use a combination of the following approaches to teach your child remotely:</w:t>
      </w:r>
    </w:p>
    <w:p w14:paraId="6A06036E" w14:textId="77777777" w:rsidR="008162DC" w:rsidRPr="00E44273" w:rsidRDefault="00645C70">
      <w:r w:rsidRPr="00E44273">
        <w:rPr>
          <w:noProof/>
          <w:color w:val="auto"/>
        </w:rPr>
        <mc:AlternateContent>
          <mc:Choice Requires="wps">
            <w:drawing>
              <wp:inline distT="0" distB="0" distL="0" distR="0" wp14:anchorId="72A75990" wp14:editId="4423EAFA">
                <wp:extent cx="5986147" cy="2528514"/>
                <wp:effectExtent l="0" t="0" r="14605" b="24765"/>
                <wp:docPr id="8" name="Text Box 2"/>
                <wp:cNvGraphicFramePr/>
                <a:graphic xmlns:a="http://schemas.openxmlformats.org/drawingml/2006/main">
                  <a:graphicData uri="http://schemas.microsoft.com/office/word/2010/wordprocessingShape">
                    <wps:wsp>
                      <wps:cNvSpPr txBox="1"/>
                      <wps:spPr>
                        <a:xfrm>
                          <a:off x="0" y="0"/>
                          <a:ext cx="5986147" cy="2528514"/>
                        </a:xfrm>
                        <a:prstGeom prst="rect">
                          <a:avLst/>
                        </a:prstGeom>
                        <a:solidFill>
                          <a:srgbClr val="FFFFFF"/>
                        </a:solidFill>
                        <a:ln w="9528">
                          <a:solidFill>
                            <a:srgbClr val="000000"/>
                          </a:solidFill>
                          <a:prstDash val="solid"/>
                        </a:ln>
                      </wps:spPr>
                      <wps:txbx>
                        <w:txbxContent>
                          <w:p w14:paraId="4F83C1B8" w14:textId="5ACE2283" w:rsidR="00B16ACD" w:rsidRDefault="00B16ACD" w:rsidP="00B16ACD">
                            <w:pPr>
                              <w:pStyle w:val="ListParagraph"/>
                              <w:numPr>
                                <w:ilvl w:val="0"/>
                                <w:numId w:val="29"/>
                              </w:numPr>
                              <w:jc w:val="both"/>
                            </w:pPr>
                            <w:r>
                              <w:t xml:space="preserve">Telephone Support – Provided by Teachers &amp; Tutors </w:t>
                            </w:r>
                          </w:p>
                          <w:p w14:paraId="0CAB9E84" w14:textId="77777777" w:rsidR="00B16ACD" w:rsidRDefault="00B16ACD" w:rsidP="00B16ACD">
                            <w:pPr>
                              <w:ind w:left="360"/>
                              <w:jc w:val="both"/>
                            </w:pPr>
                            <w:r>
                              <w:t xml:space="preserve">We are also able to offer …. </w:t>
                            </w:r>
                          </w:p>
                          <w:p w14:paraId="5D33BC63" w14:textId="5D01C66E" w:rsidR="008162DC" w:rsidRPr="00E44273" w:rsidRDefault="00645C70" w:rsidP="009C25E7">
                            <w:pPr>
                              <w:pStyle w:val="DeptBullets"/>
                              <w:numPr>
                                <w:ilvl w:val="0"/>
                                <w:numId w:val="30"/>
                              </w:numPr>
                              <w:jc w:val="both"/>
                            </w:pPr>
                            <w:r>
                              <w:t xml:space="preserve">Printed </w:t>
                            </w:r>
                            <w:r w:rsidRPr="00E44273">
                              <w:t>paper</w:t>
                            </w:r>
                            <w:r w:rsidR="00F33C5C" w:rsidRPr="00E44273">
                              <w:t xml:space="preserve"> learning work</w:t>
                            </w:r>
                            <w:r w:rsidRPr="00E44273">
                              <w:t xml:space="preserve"> packs produced by teachers (KS4 </w:t>
                            </w:r>
                            <w:proofErr w:type="gramStart"/>
                            <w:r w:rsidRPr="00E44273">
                              <w:t>e.g.</w:t>
                            </w:r>
                            <w:proofErr w:type="gramEnd"/>
                            <w:r w:rsidRPr="00E44273">
                              <w:t xml:space="preserve"> Workbooks, Worksheets).</w:t>
                            </w:r>
                          </w:p>
                          <w:p w14:paraId="24CF0027" w14:textId="77777777" w:rsidR="008162DC" w:rsidRDefault="00645C70">
                            <w:pPr>
                              <w:pStyle w:val="DeptBullets"/>
                              <w:numPr>
                                <w:ilvl w:val="0"/>
                                <w:numId w:val="30"/>
                              </w:numPr>
                              <w:jc w:val="both"/>
                            </w:pPr>
                            <w:r>
                              <w:t>Text books and reading books pupils have at home.</w:t>
                            </w:r>
                          </w:p>
                          <w:p w14:paraId="34459802" w14:textId="0A737E58" w:rsidR="008162DC" w:rsidRDefault="00645C70">
                            <w:pPr>
                              <w:pStyle w:val="DeptBullets"/>
                              <w:numPr>
                                <w:ilvl w:val="0"/>
                                <w:numId w:val="30"/>
                              </w:numPr>
                              <w:jc w:val="both"/>
                            </w:pPr>
                            <w:r>
                              <w:t>Commercially available websites supporting the teaching of specific subjects or areas</w:t>
                            </w:r>
                            <w:r w:rsidR="009C25E7">
                              <w:t xml:space="preserve">. </w:t>
                            </w:r>
                            <w:r>
                              <w:t xml:space="preserve"> </w:t>
                            </w:r>
                          </w:p>
                          <w:p w14:paraId="35054263" w14:textId="467BC969" w:rsidR="008162DC" w:rsidRDefault="00645C70" w:rsidP="00AC09CA">
                            <w:pPr>
                              <w:pStyle w:val="ListParagraph"/>
                              <w:numPr>
                                <w:ilvl w:val="0"/>
                                <w:numId w:val="30"/>
                              </w:numPr>
                              <w:spacing w:before="100" w:after="120" w:line="240" w:lineRule="auto"/>
                              <w:jc w:val="both"/>
                            </w:pPr>
                            <w:r>
                              <w:t xml:space="preserve">Short-term project work and/or internet research activities. </w:t>
                            </w:r>
                          </w:p>
                        </w:txbxContent>
                      </wps:txbx>
                      <wps:bodyPr vert="horz" wrap="square" lIns="91440" tIns="45720" rIns="91440" bIns="45720" anchor="t" anchorCtr="0" compatLnSpc="0">
                        <a:noAutofit/>
                      </wps:bodyPr>
                    </wps:wsp>
                  </a:graphicData>
                </a:graphic>
              </wp:inline>
            </w:drawing>
          </mc:Choice>
          <mc:Fallback>
            <w:pict>
              <v:shape w14:anchorId="72A75990" id="_x0000_s1030" type="#_x0000_t202" style="width:471.35pt;height:19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" strokeweight=".26467mm">
                <v:textbox>
                  <w:txbxContent>
                    <w:p w14:paraId="4F83C1B8" w14:textId="5ACE2283" w:rsidR="00B16ACD" w:rsidRDefault="00B16ACD" w:rsidP="00B16ACD">
                      <w:pPr>
                        <w:pStyle w:val="ListParagraph"/>
                        <w:numPr>
                          <w:ilvl w:val="0"/>
                          <w:numId w:val="29"/>
                        </w:numPr>
                        <w:jc w:val="both"/>
                      </w:pPr>
                      <w:r>
                        <w:t xml:space="preserve">Telephone Support – Provided by Teachers &amp; Tutors </w:t>
                      </w:r>
                    </w:p>
                    <w:p w14:paraId="0CAB9E84" w14:textId="77777777" w:rsidR="00B16ACD" w:rsidRDefault="00B16ACD" w:rsidP="00B16ACD">
                      <w:pPr>
                        <w:ind w:left="360"/>
                        <w:jc w:val="both"/>
                      </w:pPr>
                      <w:r>
                        <w:t xml:space="preserve">We are also able to offer …. </w:t>
                      </w:r>
                    </w:p>
                    <w:p w14:paraId="5D33BC63" w14:textId="5D01C66E" w:rsidR="008162DC" w:rsidRPr="00E44273" w:rsidRDefault="00645C70" w:rsidP="009C25E7">
                      <w:pPr>
                        <w:pStyle w:val="DeptBullets"/>
                        <w:numPr>
                          <w:ilvl w:val="0"/>
                          <w:numId w:val="30"/>
                        </w:numPr>
                        <w:jc w:val="both"/>
                      </w:pPr>
                      <w:r>
                        <w:t xml:space="preserve">Printed </w:t>
                      </w:r>
                      <w:r w:rsidRPr="00E44273">
                        <w:t>paper</w:t>
                      </w:r>
                      <w:r w:rsidR="00F33C5C" w:rsidRPr="00E44273">
                        <w:t xml:space="preserve"> learning work</w:t>
                      </w:r>
                      <w:r w:rsidRPr="00E44273">
                        <w:t xml:space="preserve"> packs produced by teachers (KS4 </w:t>
                      </w:r>
                      <w:proofErr w:type="gramStart"/>
                      <w:r w:rsidRPr="00E44273">
                        <w:t>e.g.</w:t>
                      </w:r>
                      <w:proofErr w:type="gramEnd"/>
                      <w:r w:rsidRPr="00E44273">
                        <w:t xml:space="preserve"> Workbooks, Worksheets).</w:t>
                      </w:r>
                    </w:p>
                    <w:p w14:paraId="24CF0027" w14:textId="77777777" w:rsidR="008162DC" w:rsidRDefault="00645C70">
                      <w:pPr>
                        <w:pStyle w:val="DeptBullets"/>
                        <w:numPr>
                          <w:ilvl w:val="0"/>
                          <w:numId w:val="30"/>
                        </w:numPr>
                        <w:jc w:val="both"/>
                      </w:pPr>
                      <w:r>
                        <w:t>Text books and reading books pupils have at home.</w:t>
                      </w:r>
                    </w:p>
                    <w:p w14:paraId="34459802" w14:textId="0A737E58" w:rsidR="008162DC" w:rsidRDefault="00645C70">
                      <w:pPr>
                        <w:pStyle w:val="DeptBullets"/>
                        <w:numPr>
                          <w:ilvl w:val="0"/>
                          <w:numId w:val="30"/>
                        </w:numPr>
                        <w:jc w:val="both"/>
                      </w:pPr>
                      <w:r>
                        <w:t>Commercially available websites supporting the teaching of specific subjects or areas</w:t>
                      </w:r>
                      <w:r w:rsidR="009C25E7">
                        <w:t xml:space="preserve">. </w:t>
                      </w:r>
                      <w:r>
                        <w:t xml:space="preserve"> </w:t>
                      </w:r>
                    </w:p>
                    <w:p w14:paraId="35054263" w14:textId="467BC969" w:rsidR="008162DC" w:rsidRDefault="00645C70" w:rsidP="00AC09CA">
                      <w:pPr>
                        <w:pStyle w:val="ListParagraph"/>
                        <w:numPr>
                          <w:ilvl w:val="0"/>
                          <w:numId w:val="30"/>
                        </w:numPr>
                        <w:spacing w:before="100" w:after="120" w:line="240" w:lineRule="auto"/>
                        <w:jc w:val="both"/>
                      </w:pPr>
                      <w:r>
                        <w:t xml:space="preserve">Short-term project work and/or internet research activities. </w:t>
                      </w:r>
                    </w:p>
                  </w:txbxContent>
                </v:textbox>
                <w10:anchorlock/>
              </v:shape>
            </w:pict>
          </mc:Fallback>
        </mc:AlternateContent>
      </w:r>
    </w:p>
    <w:p w14:paraId="03BE7EC9" w14:textId="77777777" w:rsidR="008162DC" w:rsidRPr="00E44273" w:rsidRDefault="00645C70">
      <w:pPr>
        <w:pStyle w:val="Heading2"/>
        <w:rPr>
          <w:color w:val="0070C0"/>
          <w:lang w:val="en"/>
        </w:rPr>
      </w:pPr>
      <w:r w:rsidRPr="00E44273">
        <w:rPr>
          <w:color w:val="0070C0"/>
          <w:lang w:val="en"/>
        </w:rPr>
        <w:t>Engagement and feedback</w:t>
      </w:r>
    </w:p>
    <w:p w14:paraId="3E12A71B" w14:textId="77777777" w:rsidR="008162DC" w:rsidRPr="00E44273" w:rsidRDefault="00645C70">
      <w:pPr>
        <w:pStyle w:val="Heading3"/>
        <w:rPr>
          <w:color w:val="0070C0"/>
        </w:rPr>
      </w:pPr>
      <w:r w:rsidRPr="00E44273">
        <w:rPr>
          <w:color w:val="0070C0"/>
        </w:rPr>
        <w:t>What are your expectations for my child’s engagement and the support that we as parents and carers should provide at home?</w:t>
      </w:r>
    </w:p>
    <w:p w14:paraId="6CA19896" w14:textId="77777777" w:rsidR="008162DC" w:rsidRPr="00E44273" w:rsidRDefault="00645C70">
      <w:pPr>
        <w:spacing w:before="100" w:after="120" w:line="240" w:lineRule="auto"/>
      </w:pPr>
      <w:r w:rsidRPr="00E44273">
        <w:rPr>
          <w:noProof/>
          <w:color w:val="auto"/>
        </w:rPr>
        <mc:AlternateContent>
          <mc:Choice Requires="wps">
            <w:drawing>
              <wp:inline distT="0" distB="0" distL="0" distR="0" wp14:anchorId="0E69A53E" wp14:editId="1E487136">
                <wp:extent cx="5986147" cy="1550504"/>
                <wp:effectExtent l="0" t="0" r="14605" b="12065"/>
                <wp:docPr id="9" name="Text Box 2"/>
                <wp:cNvGraphicFramePr/>
                <a:graphic xmlns:a="http://schemas.openxmlformats.org/drawingml/2006/main">
                  <a:graphicData uri="http://schemas.microsoft.com/office/word/2010/wordprocessingShape">
                    <wps:wsp>
                      <wps:cNvSpPr txBox="1"/>
                      <wps:spPr>
                        <a:xfrm>
                          <a:off x="0" y="0"/>
                          <a:ext cx="5986147" cy="1550504"/>
                        </a:xfrm>
                        <a:prstGeom prst="rect">
                          <a:avLst/>
                        </a:prstGeom>
                        <a:solidFill>
                          <a:srgbClr val="FFFFFF"/>
                        </a:solidFill>
                        <a:ln w="9528">
                          <a:solidFill>
                            <a:srgbClr val="000000"/>
                          </a:solidFill>
                          <a:prstDash val="solid"/>
                        </a:ln>
                      </wps:spPr>
                      <wps:txbx>
                        <w:txbxContent>
                          <w:p w14:paraId="4D1B4308" w14:textId="77777777" w:rsidR="008162DC" w:rsidRPr="00AC09CA" w:rsidRDefault="00645C70">
                            <w:pPr>
                              <w:pStyle w:val="ListParagraph"/>
                              <w:numPr>
                                <w:ilvl w:val="0"/>
                                <w:numId w:val="31"/>
                              </w:numPr>
                              <w:spacing w:before="100" w:after="120" w:line="240" w:lineRule="auto"/>
                              <w:rPr>
                                <w:sz w:val="20"/>
                                <w:szCs w:val="20"/>
                              </w:rPr>
                            </w:pPr>
                            <w:r w:rsidRPr="00AC09CA">
                              <w:rPr>
                                <w:rFonts w:cs="Arial"/>
                                <w:sz w:val="20"/>
                                <w:szCs w:val="20"/>
                                <w:lang w:val="en"/>
                              </w:rPr>
                              <w:t xml:space="preserve">LPS expect that your child will fully access the school work provided and engage fully with the work set, as if they were in their lessons in school. </w:t>
                            </w:r>
                          </w:p>
                          <w:p w14:paraId="29E75C1B" w14:textId="77777777" w:rsidR="008162DC" w:rsidRPr="00AC09CA" w:rsidRDefault="00645C70">
                            <w:pPr>
                              <w:pStyle w:val="ListParagraph"/>
                              <w:numPr>
                                <w:ilvl w:val="0"/>
                                <w:numId w:val="31"/>
                              </w:numPr>
                              <w:spacing w:before="100" w:after="120" w:line="240" w:lineRule="auto"/>
                              <w:rPr>
                                <w:sz w:val="20"/>
                                <w:szCs w:val="20"/>
                              </w:rPr>
                            </w:pPr>
                            <w:r w:rsidRPr="00AC09CA">
                              <w:rPr>
                                <w:rFonts w:cs="Arial"/>
                                <w:sz w:val="20"/>
                                <w:szCs w:val="20"/>
                                <w:lang w:val="en"/>
                              </w:rPr>
                              <w:t>LPS expect that you as a Parent/</w:t>
                            </w:r>
                            <w:proofErr w:type="spellStart"/>
                            <w:r w:rsidRPr="00AC09CA">
                              <w:rPr>
                                <w:rFonts w:cs="Arial"/>
                                <w:sz w:val="20"/>
                                <w:szCs w:val="20"/>
                                <w:lang w:val="en"/>
                              </w:rPr>
                              <w:t>Carer</w:t>
                            </w:r>
                            <w:proofErr w:type="spellEnd"/>
                            <w:r w:rsidRPr="00AC09CA">
                              <w:rPr>
                                <w:rFonts w:cs="Arial"/>
                                <w:sz w:val="20"/>
                                <w:szCs w:val="20"/>
                                <w:lang w:val="en"/>
                              </w:rPr>
                              <w:t>/Guardian will provide support to your child wherever possible during the time that they are engaged in remote learning. However, we do understand that there may be times when this could be difficult.</w:t>
                            </w:r>
                          </w:p>
                          <w:p w14:paraId="2BC53540" w14:textId="77777777" w:rsidR="008162DC" w:rsidRPr="00AC09CA" w:rsidRDefault="00645C70">
                            <w:pPr>
                              <w:pStyle w:val="ListParagraph"/>
                              <w:numPr>
                                <w:ilvl w:val="0"/>
                                <w:numId w:val="31"/>
                              </w:numPr>
                              <w:spacing w:before="100" w:after="120" w:line="240" w:lineRule="auto"/>
                              <w:rPr>
                                <w:sz w:val="20"/>
                                <w:szCs w:val="20"/>
                              </w:rPr>
                            </w:pPr>
                            <w:r w:rsidRPr="00AC09CA">
                              <w:rPr>
                                <w:rFonts w:cs="Arial"/>
                                <w:sz w:val="20"/>
                                <w:szCs w:val="20"/>
                                <w:lang w:val="en"/>
                              </w:rPr>
                              <w:t>LPS expect that you as a Parent/</w:t>
                            </w:r>
                            <w:proofErr w:type="spellStart"/>
                            <w:r w:rsidRPr="00AC09CA">
                              <w:rPr>
                                <w:rFonts w:cs="Arial"/>
                                <w:sz w:val="20"/>
                                <w:szCs w:val="20"/>
                                <w:lang w:val="en"/>
                              </w:rPr>
                              <w:t>Carer</w:t>
                            </w:r>
                            <w:proofErr w:type="spellEnd"/>
                            <w:r w:rsidRPr="00AC09CA">
                              <w:rPr>
                                <w:rFonts w:cs="Arial"/>
                                <w:sz w:val="20"/>
                                <w:szCs w:val="20"/>
                                <w:lang w:val="en"/>
                              </w:rPr>
                              <w:t xml:space="preserve">/Guardian will establish a routine in your child’s day so your child is able to access their daily education provided and therefore their academic progression is maintained. </w:t>
                            </w:r>
                          </w:p>
                        </w:txbxContent>
                      </wps:txbx>
                      <wps:bodyPr vert="horz" wrap="square" lIns="91440" tIns="45720" rIns="91440" bIns="45720" anchor="t" anchorCtr="0" compatLnSpc="0">
                        <a:noAutofit/>
                      </wps:bodyPr>
                    </wps:wsp>
                  </a:graphicData>
                </a:graphic>
              </wp:inline>
            </w:drawing>
          </mc:Choice>
          <mc:Fallback>
            <w:pict>
              <v:shape w14:anchorId="0E69A53E" id="_x0000_s1033" type="#_x0000_t202" style="width:471.35pt;height:1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" strokeweight=".26467mm">
                <v:textbox>
                  <w:txbxContent>
                    <w:p w14:paraId="4D1B4308" w14:textId="77777777" w:rsidR="008162DC" w:rsidRPr="00AC09CA" w:rsidRDefault="00645C70">
                      <w:pPr>
                        <w:pStyle w:val="ListParagraph"/>
                        <w:numPr>
                          <w:ilvl w:val="0"/>
                          <w:numId w:val="31"/>
                        </w:numPr>
                        <w:spacing w:before="100" w:after="120" w:line="240" w:lineRule="auto"/>
                        <w:rPr>
                          <w:sz w:val="20"/>
                          <w:szCs w:val="20"/>
                        </w:rPr>
                      </w:pPr>
                      <w:r w:rsidRPr="00AC09CA">
                        <w:rPr>
                          <w:rFonts w:cs="Arial"/>
                          <w:sz w:val="20"/>
                          <w:szCs w:val="20"/>
                          <w:lang w:val="en"/>
                        </w:rPr>
                        <w:t xml:space="preserve">LPS expect that your child will fully access the school work provided and engage fully with the work set, as if they were in their lessons in school. </w:t>
                      </w:r>
                    </w:p>
                    <w:p w14:paraId="29E75C1B" w14:textId="77777777" w:rsidR="008162DC" w:rsidRPr="00AC09CA" w:rsidRDefault="00645C70">
                      <w:pPr>
                        <w:pStyle w:val="ListParagraph"/>
                        <w:numPr>
                          <w:ilvl w:val="0"/>
                          <w:numId w:val="31"/>
                        </w:numPr>
                        <w:spacing w:before="100" w:after="120" w:line="240" w:lineRule="auto"/>
                        <w:rPr>
                          <w:sz w:val="20"/>
                          <w:szCs w:val="20"/>
                        </w:rPr>
                      </w:pPr>
                      <w:r w:rsidRPr="00AC09CA">
                        <w:rPr>
                          <w:rFonts w:cs="Arial"/>
                          <w:sz w:val="20"/>
                          <w:szCs w:val="20"/>
                          <w:lang w:val="en"/>
                        </w:rPr>
                        <w:t>LPS expect that you as a Parent/</w:t>
                      </w:r>
                      <w:proofErr w:type="spellStart"/>
                      <w:r w:rsidRPr="00AC09CA">
                        <w:rPr>
                          <w:rFonts w:cs="Arial"/>
                          <w:sz w:val="20"/>
                          <w:szCs w:val="20"/>
                          <w:lang w:val="en"/>
                        </w:rPr>
                        <w:t>Carer</w:t>
                      </w:r>
                      <w:proofErr w:type="spellEnd"/>
                      <w:r w:rsidRPr="00AC09CA">
                        <w:rPr>
                          <w:rFonts w:cs="Arial"/>
                          <w:sz w:val="20"/>
                          <w:szCs w:val="20"/>
                          <w:lang w:val="en"/>
                        </w:rPr>
                        <w:t>/Guardian will provide support to your child wherever possible during the time that they are engaged in remote learning. However, we do understand that there may be times when this could be difficult.</w:t>
                      </w:r>
                    </w:p>
                    <w:p w14:paraId="2BC53540" w14:textId="77777777" w:rsidR="008162DC" w:rsidRPr="00AC09CA" w:rsidRDefault="00645C70">
                      <w:pPr>
                        <w:pStyle w:val="ListParagraph"/>
                        <w:numPr>
                          <w:ilvl w:val="0"/>
                          <w:numId w:val="31"/>
                        </w:numPr>
                        <w:spacing w:before="100" w:after="120" w:line="240" w:lineRule="auto"/>
                        <w:rPr>
                          <w:sz w:val="20"/>
                          <w:szCs w:val="20"/>
                        </w:rPr>
                      </w:pPr>
                      <w:r w:rsidRPr="00AC09CA">
                        <w:rPr>
                          <w:rFonts w:cs="Arial"/>
                          <w:sz w:val="20"/>
                          <w:szCs w:val="20"/>
                          <w:lang w:val="en"/>
                        </w:rPr>
                        <w:t>LPS expect that you as a Parent/</w:t>
                      </w:r>
                      <w:proofErr w:type="spellStart"/>
                      <w:r w:rsidRPr="00AC09CA">
                        <w:rPr>
                          <w:rFonts w:cs="Arial"/>
                          <w:sz w:val="20"/>
                          <w:szCs w:val="20"/>
                          <w:lang w:val="en"/>
                        </w:rPr>
                        <w:t>Carer</w:t>
                      </w:r>
                      <w:proofErr w:type="spellEnd"/>
                      <w:r w:rsidRPr="00AC09CA">
                        <w:rPr>
                          <w:rFonts w:cs="Arial"/>
                          <w:sz w:val="20"/>
                          <w:szCs w:val="20"/>
                          <w:lang w:val="en"/>
                        </w:rPr>
                        <w:t xml:space="preserve">/Guardian will establish a routine in your child’s day so your child is able to access their daily education provided and therefore their academic progression is maintained. </w:t>
                      </w:r>
                    </w:p>
                  </w:txbxContent>
                </v:textbox>
                <w10:anchorlock/>
              </v:shape>
            </w:pict>
          </mc:Fallback>
        </mc:AlternateContent>
      </w:r>
    </w:p>
    <w:p w14:paraId="3B7B859F" w14:textId="77777777" w:rsidR="008162DC" w:rsidRPr="00E44273" w:rsidRDefault="00645C70">
      <w:pPr>
        <w:spacing w:before="100" w:after="120" w:line="240" w:lineRule="auto"/>
        <w:rPr>
          <w:b/>
          <w:color w:val="0070C0"/>
          <w:sz w:val="28"/>
          <w:szCs w:val="28"/>
        </w:rPr>
      </w:pPr>
      <w:r w:rsidRPr="00E44273">
        <w:rPr>
          <w:b/>
          <w:color w:val="0070C0"/>
          <w:sz w:val="28"/>
          <w:szCs w:val="28"/>
        </w:rPr>
        <w:lastRenderedPageBreak/>
        <w:t>How will you check whether my child is engaging with their work and how will I be informed if there are concerns?</w:t>
      </w:r>
    </w:p>
    <w:p w14:paraId="06547AC5" w14:textId="40B836EE" w:rsidR="008162DC" w:rsidRPr="00E44273" w:rsidRDefault="00645C70">
      <w:r w:rsidRPr="00E44273">
        <w:rPr>
          <w:noProof/>
          <w:color w:val="auto"/>
        </w:rPr>
        <mc:AlternateContent>
          <mc:Choice Requires="wps">
            <w:drawing>
              <wp:inline distT="0" distB="0" distL="0" distR="0" wp14:anchorId="218CF8A6" wp14:editId="0BB256DB">
                <wp:extent cx="5986147" cy="1295400"/>
                <wp:effectExtent l="0" t="0" r="14605" b="19050"/>
                <wp:docPr id="10" name="Text Box 2"/>
                <wp:cNvGraphicFramePr/>
                <a:graphic xmlns:a="http://schemas.openxmlformats.org/drawingml/2006/main">
                  <a:graphicData uri="http://schemas.microsoft.com/office/word/2010/wordprocessingShape">
                    <wps:wsp>
                      <wps:cNvSpPr txBox="1"/>
                      <wps:spPr>
                        <a:xfrm>
                          <a:off x="0" y="0"/>
                          <a:ext cx="5986147" cy="1295400"/>
                        </a:xfrm>
                        <a:prstGeom prst="rect">
                          <a:avLst/>
                        </a:prstGeom>
                        <a:solidFill>
                          <a:srgbClr val="FFFFFF"/>
                        </a:solidFill>
                        <a:ln w="9528">
                          <a:solidFill>
                            <a:srgbClr val="000000"/>
                          </a:solidFill>
                          <a:prstDash val="solid"/>
                        </a:ln>
                      </wps:spPr>
                      <wps:txbx>
                        <w:txbxContent>
                          <w:p w14:paraId="47A471A6" w14:textId="3B25997E" w:rsidR="008162DC" w:rsidRPr="00AC09CA" w:rsidRDefault="00645C70" w:rsidP="00B16ACD">
                            <w:pPr>
                              <w:pStyle w:val="ListParagraph"/>
                              <w:numPr>
                                <w:ilvl w:val="0"/>
                                <w:numId w:val="30"/>
                              </w:numPr>
                              <w:spacing w:before="100" w:after="120" w:line="240" w:lineRule="auto"/>
                              <w:rPr>
                                <w:rFonts w:cs="Arial"/>
                                <w:sz w:val="20"/>
                                <w:szCs w:val="20"/>
                                <w:lang w:val="en"/>
                              </w:rPr>
                            </w:pPr>
                            <w:r w:rsidRPr="00AC09CA">
                              <w:rPr>
                                <w:rFonts w:cs="Arial"/>
                                <w:sz w:val="20"/>
                                <w:szCs w:val="20"/>
                                <w:lang w:val="en"/>
                              </w:rPr>
                              <w:t>LPS will check your child’s engageme</w:t>
                            </w:r>
                            <w:r w:rsidR="00B16ACD" w:rsidRPr="00AC09CA">
                              <w:rPr>
                                <w:rFonts w:cs="Arial"/>
                                <w:sz w:val="20"/>
                                <w:szCs w:val="20"/>
                                <w:lang w:val="en"/>
                              </w:rPr>
                              <w:t xml:space="preserve">nt with remote education via regular telephone calls and contact with you and or child. </w:t>
                            </w:r>
                          </w:p>
                          <w:p w14:paraId="0AA8C6FF" w14:textId="63B949D2" w:rsidR="008162DC" w:rsidRPr="00E44273" w:rsidRDefault="00645C70" w:rsidP="00B16ACD">
                            <w:pPr>
                              <w:pStyle w:val="ListParagraph"/>
                              <w:numPr>
                                <w:ilvl w:val="0"/>
                                <w:numId w:val="30"/>
                              </w:numPr>
                              <w:spacing w:before="100" w:after="120" w:line="240" w:lineRule="auto"/>
                              <w:rPr>
                                <w:sz w:val="20"/>
                                <w:szCs w:val="20"/>
                              </w:rPr>
                            </w:pPr>
                            <w:r w:rsidRPr="00AC09CA">
                              <w:rPr>
                                <w:rFonts w:cs="Arial"/>
                                <w:sz w:val="20"/>
                                <w:szCs w:val="20"/>
                                <w:lang w:val="en"/>
                              </w:rPr>
                              <w:t xml:space="preserve">LPS will also </w:t>
                            </w:r>
                            <w:r w:rsidRPr="00E44273">
                              <w:rPr>
                                <w:rFonts w:cs="Arial"/>
                                <w:sz w:val="20"/>
                                <w:szCs w:val="20"/>
                                <w:lang w:val="en"/>
                              </w:rPr>
                              <w:t xml:space="preserve">telephone you </w:t>
                            </w:r>
                            <w:r w:rsidR="00F33C5C" w:rsidRPr="00E44273">
                              <w:rPr>
                                <w:rFonts w:cs="Arial"/>
                                <w:sz w:val="20"/>
                                <w:szCs w:val="20"/>
                                <w:lang w:val="en"/>
                              </w:rPr>
                              <w:t xml:space="preserve">with updates on </w:t>
                            </w:r>
                            <w:r w:rsidRPr="00E44273">
                              <w:rPr>
                                <w:rFonts w:cs="Arial"/>
                                <w:sz w:val="20"/>
                                <w:szCs w:val="20"/>
                                <w:lang w:val="en"/>
                              </w:rPr>
                              <w:t xml:space="preserve">your child’s progress and/or the lack of access to their </w:t>
                            </w:r>
                            <w:r w:rsidR="00F33C5C" w:rsidRPr="00E44273">
                              <w:rPr>
                                <w:rFonts w:cs="Arial"/>
                                <w:sz w:val="20"/>
                                <w:szCs w:val="20"/>
                                <w:lang w:val="en"/>
                              </w:rPr>
                              <w:t>Blended</w:t>
                            </w:r>
                            <w:r w:rsidRPr="00E44273">
                              <w:rPr>
                                <w:rFonts w:cs="Arial"/>
                                <w:sz w:val="20"/>
                                <w:szCs w:val="20"/>
                                <w:lang w:val="en"/>
                              </w:rPr>
                              <w:t xml:space="preserve"> Education Package. </w:t>
                            </w:r>
                          </w:p>
                          <w:p w14:paraId="5651E07E" w14:textId="68DEC8D2" w:rsidR="00F33C5C" w:rsidRPr="00E44273" w:rsidRDefault="00F33C5C" w:rsidP="00B16ACD">
                            <w:pPr>
                              <w:pStyle w:val="ListParagraph"/>
                              <w:numPr>
                                <w:ilvl w:val="0"/>
                                <w:numId w:val="30"/>
                              </w:numPr>
                              <w:spacing w:before="100" w:after="120" w:line="240" w:lineRule="auto"/>
                              <w:rPr>
                                <w:sz w:val="20"/>
                                <w:szCs w:val="20"/>
                              </w:rPr>
                            </w:pPr>
                            <w:r w:rsidRPr="00E44273">
                              <w:rPr>
                                <w:rFonts w:cs="Arial"/>
                                <w:sz w:val="20"/>
                                <w:szCs w:val="20"/>
                                <w:lang w:val="en"/>
                              </w:rPr>
                              <w:t>LPS staff will check your chil</w:t>
                            </w:r>
                            <w:r w:rsidR="00A04F23" w:rsidRPr="00E44273">
                              <w:rPr>
                                <w:rFonts w:cs="Arial"/>
                                <w:sz w:val="20"/>
                                <w:szCs w:val="20"/>
                                <w:lang w:val="en"/>
                              </w:rPr>
                              <w:t>d’s work packs upon their return to LPS</w:t>
                            </w:r>
                          </w:p>
                          <w:p w14:paraId="07E6E860" w14:textId="77777777" w:rsidR="008162DC" w:rsidRPr="00AC09CA" w:rsidRDefault="00645C70">
                            <w:pPr>
                              <w:pStyle w:val="ListParagraph"/>
                              <w:numPr>
                                <w:ilvl w:val="0"/>
                                <w:numId w:val="30"/>
                              </w:numPr>
                              <w:spacing w:before="100" w:after="120" w:line="240" w:lineRule="auto"/>
                              <w:rPr>
                                <w:sz w:val="20"/>
                                <w:szCs w:val="20"/>
                              </w:rPr>
                            </w:pPr>
                            <w:r w:rsidRPr="00E44273">
                              <w:rPr>
                                <w:rFonts w:cs="Arial"/>
                                <w:sz w:val="20"/>
                                <w:szCs w:val="20"/>
                                <w:lang w:val="en"/>
                              </w:rPr>
                              <w:t>At KS4, if it is deemed necessary, your child’s Keyworker</w:t>
                            </w:r>
                            <w:r w:rsidRPr="00AC09CA">
                              <w:rPr>
                                <w:rFonts w:cs="Arial"/>
                                <w:sz w:val="20"/>
                                <w:szCs w:val="20"/>
                                <w:lang w:val="en"/>
                              </w:rPr>
                              <w:t xml:space="preserve"> may collect completed work and return it to your child. </w:t>
                            </w:r>
                          </w:p>
                        </w:txbxContent>
                      </wps:txbx>
                      <wps:bodyPr vert="horz" wrap="square" lIns="91440" tIns="45720" rIns="91440" bIns="45720" anchor="t" anchorCtr="0" compatLnSpc="0">
                        <a:noAutofit/>
                      </wps:bodyPr>
                    </wps:wsp>
                  </a:graphicData>
                </a:graphic>
              </wp:inline>
            </w:drawing>
          </mc:Choice>
          <mc:Fallback>
            <w:pict>
              <v:shape w14:anchorId="218CF8A6" id="_x0000_s1032" type="#_x0000_t202" style="width:471.3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" strokeweight=".26467mm">
                <v:textbox>
                  <w:txbxContent>
                    <w:p w14:paraId="47A471A6" w14:textId="3B25997E" w:rsidR="008162DC" w:rsidRPr="00AC09CA" w:rsidRDefault="00645C70" w:rsidP="00B16ACD">
                      <w:pPr>
                        <w:pStyle w:val="ListParagraph"/>
                        <w:numPr>
                          <w:ilvl w:val="0"/>
                          <w:numId w:val="30"/>
                        </w:numPr>
                        <w:spacing w:before="100" w:after="120" w:line="240" w:lineRule="auto"/>
                        <w:rPr>
                          <w:rFonts w:cs="Arial"/>
                          <w:sz w:val="20"/>
                          <w:szCs w:val="20"/>
                          <w:lang w:val="en"/>
                        </w:rPr>
                      </w:pPr>
                      <w:r w:rsidRPr="00AC09CA">
                        <w:rPr>
                          <w:rFonts w:cs="Arial"/>
                          <w:sz w:val="20"/>
                          <w:szCs w:val="20"/>
                          <w:lang w:val="en"/>
                        </w:rPr>
                        <w:t>LPS will check your child’s engageme</w:t>
                      </w:r>
                      <w:r w:rsidR="00B16ACD" w:rsidRPr="00AC09CA">
                        <w:rPr>
                          <w:rFonts w:cs="Arial"/>
                          <w:sz w:val="20"/>
                          <w:szCs w:val="20"/>
                          <w:lang w:val="en"/>
                        </w:rPr>
                        <w:t xml:space="preserve">nt with remote education via regular telephone calls and contact with you and or child. </w:t>
                      </w:r>
                    </w:p>
                    <w:p w14:paraId="0AA8C6FF" w14:textId="63B949D2" w:rsidR="008162DC" w:rsidRPr="00E44273" w:rsidRDefault="00645C70" w:rsidP="00B16ACD">
                      <w:pPr>
                        <w:pStyle w:val="ListParagraph"/>
                        <w:numPr>
                          <w:ilvl w:val="0"/>
                          <w:numId w:val="30"/>
                        </w:numPr>
                        <w:spacing w:before="100" w:after="120" w:line="240" w:lineRule="auto"/>
                        <w:rPr>
                          <w:sz w:val="20"/>
                          <w:szCs w:val="20"/>
                        </w:rPr>
                      </w:pPr>
                      <w:r w:rsidRPr="00AC09CA">
                        <w:rPr>
                          <w:rFonts w:cs="Arial"/>
                          <w:sz w:val="20"/>
                          <w:szCs w:val="20"/>
                          <w:lang w:val="en"/>
                        </w:rPr>
                        <w:t xml:space="preserve">LPS will also </w:t>
                      </w:r>
                      <w:r w:rsidRPr="00E44273">
                        <w:rPr>
                          <w:rFonts w:cs="Arial"/>
                          <w:sz w:val="20"/>
                          <w:szCs w:val="20"/>
                          <w:lang w:val="en"/>
                        </w:rPr>
                        <w:t xml:space="preserve">telephone you </w:t>
                      </w:r>
                      <w:r w:rsidR="00F33C5C" w:rsidRPr="00E44273">
                        <w:rPr>
                          <w:rFonts w:cs="Arial"/>
                          <w:sz w:val="20"/>
                          <w:szCs w:val="20"/>
                          <w:lang w:val="en"/>
                        </w:rPr>
                        <w:t xml:space="preserve">with updates on </w:t>
                      </w:r>
                      <w:r w:rsidRPr="00E44273">
                        <w:rPr>
                          <w:rFonts w:cs="Arial"/>
                          <w:sz w:val="20"/>
                          <w:szCs w:val="20"/>
                          <w:lang w:val="en"/>
                        </w:rPr>
                        <w:t xml:space="preserve">your child’s progress and/or the lack of access to their </w:t>
                      </w:r>
                      <w:r w:rsidR="00F33C5C" w:rsidRPr="00E44273">
                        <w:rPr>
                          <w:rFonts w:cs="Arial"/>
                          <w:sz w:val="20"/>
                          <w:szCs w:val="20"/>
                          <w:lang w:val="en"/>
                        </w:rPr>
                        <w:t>Blended</w:t>
                      </w:r>
                      <w:r w:rsidRPr="00E44273">
                        <w:rPr>
                          <w:rFonts w:cs="Arial"/>
                          <w:sz w:val="20"/>
                          <w:szCs w:val="20"/>
                          <w:lang w:val="en"/>
                        </w:rPr>
                        <w:t xml:space="preserve"> Education Package. </w:t>
                      </w:r>
                    </w:p>
                    <w:p w14:paraId="5651E07E" w14:textId="68DEC8D2" w:rsidR="00F33C5C" w:rsidRPr="00E44273" w:rsidRDefault="00F33C5C" w:rsidP="00B16ACD">
                      <w:pPr>
                        <w:pStyle w:val="ListParagraph"/>
                        <w:numPr>
                          <w:ilvl w:val="0"/>
                          <w:numId w:val="30"/>
                        </w:numPr>
                        <w:spacing w:before="100" w:after="120" w:line="240" w:lineRule="auto"/>
                        <w:rPr>
                          <w:sz w:val="20"/>
                          <w:szCs w:val="20"/>
                        </w:rPr>
                      </w:pPr>
                      <w:r w:rsidRPr="00E44273">
                        <w:rPr>
                          <w:rFonts w:cs="Arial"/>
                          <w:sz w:val="20"/>
                          <w:szCs w:val="20"/>
                          <w:lang w:val="en"/>
                        </w:rPr>
                        <w:t>LPS staff will check your chil</w:t>
                      </w:r>
                      <w:r w:rsidR="00A04F23" w:rsidRPr="00E44273">
                        <w:rPr>
                          <w:rFonts w:cs="Arial"/>
                          <w:sz w:val="20"/>
                          <w:szCs w:val="20"/>
                          <w:lang w:val="en"/>
                        </w:rPr>
                        <w:t>d’s work packs upon their return to LPS</w:t>
                      </w:r>
                    </w:p>
                    <w:p w14:paraId="07E6E860" w14:textId="77777777" w:rsidR="008162DC" w:rsidRPr="00AC09CA" w:rsidRDefault="00645C70">
                      <w:pPr>
                        <w:pStyle w:val="ListParagraph"/>
                        <w:numPr>
                          <w:ilvl w:val="0"/>
                          <w:numId w:val="30"/>
                        </w:numPr>
                        <w:spacing w:before="100" w:after="120" w:line="240" w:lineRule="auto"/>
                        <w:rPr>
                          <w:sz w:val="20"/>
                          <w:szCs w:val="20"/>
                        </w:rPr>
                      </w:pPr>
                      <w:r w:rsidRPr="00E44273">
                        <w:rPr>
                          <w:rFonts w:cs="Arial"/>
                          <w:sz w:val="20"/>
                          <w:szCs w:val="20"/>
                          <w:lang w:val="en"/>
                        </w:rPr>
                        <w:t>At KS4, if it is deemed necessary, your child’s Keyworker</w:t>
                      </w:r>
                      <w:r w:rsidRPr="00AC09CA">
                        <w:rPr>
                          <w:rFonts w:cs="Arial"/>
                          <w:sz w:val="20"/>
                          <w:szCs w:val="20"/>
                          <w:lang w:val="en"/>
                        </w:rPr>
                        <w:t xml:space="preserve"> may collect completed work and return it to your child. </w:t>
                      </w:r>
                    </w:p>
                  </w:txbxContent>
                </v:textbox>
                <w10:anchorlock/>
              </v:shape>
            </w:pict>
          </mc:Fallback>
        </mc:AlternateContent>
      </w:r>
      <w:r w:rsidRPr="00E44273">
        <w:rPr>
          <w:color w:val="0070C0"/>
        </w:rPr>
        <w:t>How will you assess my child’s work and progress?</w:t>
      </w:r>
      <w:r w:rsidR="00AC09CA" w:rsidRPr="00E44273">
        <w:t xml:space="preserve"> </w:t>
      </w:r>
      <w:r w:rsidRPr="00E44273">
        <w:rPr>
          <w:color w:val="auto"/>
        </w:rPr>
        <w:t>Our approach at LPS to feeding back on your child’s work and progress is as follows:</w:t>
      </w:r>
    </w:p>
    <w:p w14:paraId="71F698D4" w14:textId="77777777" w:rsidR="008162DC" w:rsidRPr="00E44273" w:rsidRDefault="00645C70">
      <w:r w:rsidRPr="00E44273">
        <w:rPr>
          <w:noProof/>
          <w:color w:val="auto"/>
        </w:rPr>
        <mc:AlternateContent>
          <mc:Choice Requires="wps">
            <w:drawing>
              <wp:inline distT="0" distB="0" distL="0" distR="0" wp14:anchorId="7E670974" wp14:editId="6BD358B5">
                <wp:extent cx="6067428" cy="3244132"/>
                <wp:effectExtent l="0" t="0" r="28575" b="13970"/>
                <wp:docPr id="11" name="Text Box 2"/>
                <wp:cNvGraphicFramePr/>
                <a:graphic xmlns:a="http://schemas.openxmlformats.org/drawingml/2006/main">
                  <a:graphicData uri="http://schemas.microsoft.com/office/word/2010/wordprocessingShape">
                    <wps:wsp>
                      <wps:cNvSpPr txBox="1"/>
                      <wps:spPr>
                        <a:xfrm>
                          <a:off x="0" y="0"/>
                          <a:ext cx="6067428" cy="3244132"/>
                        </a:xfrm>
                        <a:prstGeom prst="rect">
                          <a:avLst/>
                        </a:prstGeom>
                        <a:solidFill>
                          <a:srgbClr val="FFFFFF"/>
                        </a:solidFill>
                        <a:ln w="9528">
                          <a:solidFill>
                            <a:srgbClr val="000000"/>
                          </a:solidFill>
                          <a:prstDash val="solid"/>
                        </a:ln>
                      </wps:spPr>
                      <wps:txbx>
                        <w:txbxContent>
                          <w:p w14:paraId="3FF466EB" w14:textId="77777777" w:rsidR="008162DC" w:rsidRPr="00AC09CA" w:rsidRDefault="00645C70">
                            <w:pPr>
                              <w:spacing w:before="100" w:after="120" w:line="240" w:lineRule="auto"/>
                              <w:jc w:val="both"/>
                              <w:rPr>
                                <w:rFonts w:cs="Arial"/>
                                <w:color w:val="auto"/>
                                <w:sz w:val="18"/>
                                <w:szCs w:val="18"/>
                                <w:lang w:val="en"/>
                              </w:rPr>
                            </w:pPr>
                            <w:r w:rsidRPr="00AC09CA">
                              <w:rPr>
                                <w:rFonts w:cs="Arial"/>
                                <w:color w:val="auto"/>
                                <w:sz w:val="18"/>
                                <w:szCs w:val="18"/>
                                <w:lang w:val="en"/>
                              </w:rPr>
                              <w:t>At KS3</w:t>
                            </w:r>
                          </w:p>
                          <w:p w14:paraId="1E1D182B" w14:textId="77777777" w:rsidR="00F6747B" w:rsidRPr="00AC09CA" w:rsidRDefault="00F6747B" w:rsidP="00F6747B">
                            <w:pPr>
                              <w:pStyle w:val="ListParagraph"/>
                              <w:numPr>
                                <w:ilvl w:val="0"/>
                                <w:numId w:val="30"/>
                              </w:numPr>
                              <w:spacing w:before="100" w:after="120" w:line="240" w:lineRule="auto"/>
                              <w:jc w:val="both"/>
                              <w:rPr>
                                <w:rFonts w:cs="Arial"/>
                                <w:color w:val="auto"/>
                                <w:sz w:val="18"/>
                                <w:szCs w:val="18"/>
                                <w:lang w:val="en"/>
                              </w:rPr>
                            </w:pPr>
                            <w:r w:rsidRPr="00AC09CA">
                              <w:rPr>
                                <w:rFonts w:cs="Arial"/>
                                <w:color w:val="auto"/>
                                <w:sz w:val="18"/>
                                <w:szCs w:val="18"/>
                                <w:lang w:val="en"/>
                              </w:rPr>
                              <w:t xml:space="preserve">Returned work will be marked and you and your child will receive feedback in the form of a feedback slip and / or telephone call </w:t>
                            </w:r>
                          </w:p>
                          <w:p w14:paraId="542C0A8D" w14:textId="77777777" w:rsidR="008162DC" w:rsidRPr="00AC09CA" w:rsidRDefault="00645C70">
                            <w:pPr>
                              <w:pStyle w:val="ListParagraph"/>
                              <w:numPr>
                                <w:ilvl w:val="0"/>
                                <w:numId w:val="30"/>
                              </w:numPr>
                              <w:spacing w:before="100" w:after="120" w:line="240" w:lineRule="auto"/>
                              <w:jc w:val="both"/>
                              <w:rPr>
                                <w:sz w:val="18"/>
                                <w:szCs w:val="18"/>
                              </w:rPr>
                            </w:pPr>
                            <w:r w:rsidRPr="00AC09CA">
                              <w:rPr>
                                <w:rFonts w:cs="Arial"/>
                                <w:color w:val="auto"/>
                                <w:sz w:val="18"/>
                                <w:szCs w:val="18"/>
                                <w:lang w:val="en"/>
                              </w:rPr>
                              <w:t>Posted in work will be marked and feedback given and then posted back if necessary. This will be done on a weekly basis.</w:t>
                            </w:r>
                          </w:p>
                          <w:p w14:paraId="389D9498" w14:textId="77777777" w:rsidR="00F6747B" w:rsidRPr="00AC09CA" w:rsidRDefault="00F6747B" w:rsidP="00F6747B">
                            <w:pPr>
                              <w:pStyle w:val="ListParagraph"/>
                              <w:numPr>
                                <w:ilvl w:val="0"/>
                                <w:numId w:val="30"/>
                              </w:numPr>
                              <w:suppressAutoHyphens w:val="0"/>
                              <w:spacing w:before="100" w:after="120" w:line="240" w:lineRule="auto"/>
                              <w:jc w:val="both"/>
                              <w:textAlignment w:val="auto"/>
                              <w:rPr>
                                <w:sz w:val="18"/>
                                <w:szCs w:val="18"/>
                              </w:rPr>
                            </w:pPr>
                            <w:r w:rsidRPr="00AC09CA">
                              <w:rPr>
                                <w:rFonts w:eastAsia="Calibri" w:cs="Arial"/>
                                <w:color w:val="auto"/>
                                <w:sz w:val="18"/>
                                <w:szCs w:val="18"/>
                                <w:lang w:eastAsia="en-US"/>
                              </w:rPr>
                              <w:t xml:space="preserve">There may also be an option for your child to attend the school and work face to face for additional support where appropriate and necessary and it is safe to do so. </w:t>
                            </w:r>
                          </w:p>
                          <w:p w14:paraId="105A6F1A" w14:textId="77777777" w:rsidR="008162DC" w:rsidRPr="00AC09CA" w:rsidRDefault="00645C70">
                            <w:pPr>
                              <w:spacing w:before="100" w:after="120" w:line="240" w:lineRule="auto"/>
                              <w:jc w:val="both"/>
                              <w:rPr>
                                <w:sz w:val="18"/>
                                <w:szCs w:val="18"/>
                              </w:rPr>
                            </w:pPr>
                            <w:r w:rsidRPr="00AC09CA">
                              <w:rPr>
                                <w:sz w:val="18"/>
                                <w:szCs w:val="18"/>
                              </w:rPr>
                              <w:t>At KS4</w:t>
                            </w:r>
                          </w:p>
                          <w:p w14:paraId="7864F0CA" w14:textId="77777777" w:rsidR="00F6747B" w:rsidRPr="00AC09CA" w:rsidRDefault="00F6747B" w:rsidP="00F6747B">
                            <w:pPr>
                              <w:pStyle w:val="ListParagraph"/>
                              <w:numPr>
                                <w:ilvl w:val="0"/>
                                <w:numId w:val="30"/>
                              </w:numPr>
                              <w:spacing w:before="100" w:after="120" w:line="240" w:lineRule="auto"/>
                              <w:jc w:val="both"/>
                              <w:rPr>
                                <w:rFonts w:cs="Arial"/>
                                <w:color w:val="auto"/>
                                <w:sz w:val="18"/>
                                <w:szCs w:val="18"/>
                                <w:lang w:val="en"/>
                              </w:rPr>
                            </w:pPr>
                            <w:r w:rsidRPr="00AC09CA">
                              <w:rPr>
                                <w:rFonts w:cs="Arial"/>
                                <w:color w:val="auto"/>
                                <w:sz w:val="18"/>
                                <w:szCs w:val="18"/>
                                <w:lang w:val="en"/>
                              </w:rPr>
                              <w:t xml:space="preserve">Returned work will be marked and you and your child will receive feedback in the form of a feedback slip and / or telephone call </w:t>
                            </w:r>
                          </w:p>
                          <w:p w14:paraId="0033E825" w14:textId="38743F72" w:rsidR="008162DC" w:rsidRPr="00AC09CA" w:rsidRDefault="00645C70" w:rsidP="00821270">
                            <w:pPr>
                              <w:pStyle w:val="ListParagraph"/>
                              <w:numPr>
                                <w:ilvl w:val="0"/>
                                <w:numId w:val="32"/>
                              </w:numPr>
                              <w:suppressAutoHyphens w:val="0"/>
                              <w:spacing w:after="160" w:line="240" w:lineRule="auto"/>
                              <w:jc w:val="both"/>
                              <w:textAlignment w:val="auto"/>
                              <w:rPr>
                                <w:rFonts w:eastAsia="Calibri" w:cs="Arial"/>
                                <w:color w:val="auto"/>
                                <w:sz w:val="18"/>
                                <w:szCs w:val="18"/>
                                <w:lang w:eastAsia="en-US"/>
                              </w:rPr>
                            </w:pPr>
                            <w:r w:rsidRPr="00AC09CA">
                              <w:rPr>
                                <w:rFonts w:eastAsia="Calibri" w:cs="Arial"/>
                                <w:color w:val="auto"/>
                                <w:sz w:val="18"/>
                                <w:szCs w:val="18"/>
                                <w:lang w:eastAsia="en-US"/>
                              </w:rPr>
                              <w:t xml:space="preserve">  Weekly contact from your child’s allocated Keyworker, particularly when your child is completing work from home study packs</w:t>
                            </w:r>
                          </w:p>
                          <w:p w14:paraId="625D7442" w14:textId="77777777" w:rsidR="008162DC" w:rsidRPr="00AC09CA" w:rsidRDefault="00645C70">
                            <w:pPr>
                              <w:pStyle w:val="ListParagraph"/>
                              <w:numPr>
                                <w:ilvl w:val="0"/>
                                <w:numId w:val="32"/>
                              </w:numPr>
                              <w:suppressAutoHyphens w:val="0"/>
                              <w:spacing w:after="160" w:line="240" w:lineRule="auto"/>
                              <w:jc w:val="both"/>
                              <w:textAlignment w:val="auto"/>
                              <w:rPr>
                                <w:rFonts w:eastAsia="Calibri" w:cs="Arial"/>
                                <w:color w:val="auto"/>
                                <w:sz w:val="18"/>
                                <w:szCs w:val="18"/>
                                <w:lang w:eastAsia="en-US"/>
                              </w:rPr>
                            </w:pPr>
                            <w:r w:rsidRPr="00AC09CA">
                              <w:rPr>
                                <w:rFonts w:eastAsia="Calibri" w:cs="Arial"/>
                                <w:color w:val="auto"/>
                                <w:sz w:val="18"/>
                                <w:szCs w:val="18"/>
                                <w:lang w:eastAsia="en-US"/>
                              </w:rPr>
                              <w:t>Posted in work will be marked and feedback given and posted back if necessary</w:t>
                            </w:r>
                          </w:p>
                          <w:p w14:paraId="3641F73F" w14:textId="77777777" w:rsidR="008162DC" w:rsidRPr="00AC09CA" w:rsidRDefault="00645C70">
                            <w:pPr>
                              <w:pStyle w:val="ListParagraph"/>
                              <w:numPr>
                                <w:ilvl w:val="0"/>
                                <w:numId w:val="32"/>
                              </w:numPr>
                              <w:suppressAutoHyphens w:val="0"/>
                              <w:spacing w:after="160" w:line="240" w:lineRule="auto"/>
                              <w:jc w:val="both"/>
                              <w:textAlignment w:val="auto"/>
                              <w:rPr>
                                <w:rFonts w:eastAsia="Calibri" w:cs="Arial"/>
                                <w:color w:val="auto"/>
                                <w:sz w:val="18"/>
                                <w:szCs w:val="18"/>
                                <w:lang w:eastAsia="en-US"/>
                              </w:rPr>
                            </w:pPr>
                            <w:r w:rsidRPr="00AC09CA">
                              <w:rPr>
                                <w:rFonts w:eastAsia="Calibri" w:cs="Arial"/>
                                <w:color w:val="auto"/>
                                <w:sz w:val="18"/>
                                <w:szCs w:val="18"/>
                                <w:lang w:eastAsia="en-US"/>
                              </w:rPr>
                              <w:t>In some cases, completed work can be collected from home by the allocated Keyworker for the curriculum lead to mark and provide feedback.</w:t>
                            </w:r>
                          </w:p>
                          <w:p w14:paraId="1BB70A00" w14:textId="77777777" w:rsidR="008162DC" w:rsidRPr="00AC09CA" w:rsidRDefault="00F6747B">
                            <w:pPr>
                              <w:pStyle w:val="ListParagraph"/>
                              <w:numPr>
                                <w:ilvl w:val="0"/>
                                <w:numId w:val="32"/>
                              </w:numPr>
                              <w:suppressAutoHyphens w:val="0"/>
                              <w:spacing w:before="100" w:after="120" w:line="240" w:lineRule="auto"/>
                              <w:jc w:val="both"/>
                              <w:textAlignment w:val="auto"/>
                              <w:rPr>
                                <w:sz w:val="18"/>
                                <w:szCs w:val="18"/>
                              </w:rPr>
                            </w:pPr>
                            <w:r w:rsidRPr="00AC09CA">
                              <w:rPr>
                                <w:rFonts w:eastAsia="Calibri" w:cs="Arial"/>
                                <w:color w:val="auto"/>
                                <w:sz w:val="18"/>
                                <w:szCs w:val="18"/>
                                <w:lang w:eastAsia="en-US"/>
                              </w:rPr>
                              <w:t>There may</w:t>
                            </w:r>
                            <w:r w:rsidR="00645C70" w:rsidRPr="00AC09CA">
                              <w:rPr>
                                <w:rFonts w:eastAsia="Calibri" w:cs="Arial"/>
                                <w:color w:val="auto"/>
                                <w:sz w:val="18"/>
                                <w:szCs w:val="18"/>
                                <w:lang w:eastAsia="en-US"/>
                              </w:rPr>
                              <w:t xml:space="preserve"> also </w:t>
                            </w:r>
                            <w:r w:rsidRPr="00AC09CA">
                              <w:rPr>
                                <w:rFonts w:eastAsia="Calibri" w:cs="Arial"/>
                                <w:color w:val="auto"/>
                                <w:sz w:val="18"/>
                                <w:szCs w:val="18"/>
                                <w:lang w:eastAsia="en-US"/>
                              </w:rPr>
                              <w:t xml:space="preserve">be </w:t>
                            </w:r>
                            <w:r w:rsidR="00645C70" w:rsidRPr="00AC09CA">
                              <w:rPr>
                                <w:rFonts w:eastAsia="Calibri" w:cs="Arial"/>
                                <w:color w:val="auto"/>
                                <w:sz w:val="18"/>
                                <w:szCs w:val="18"/>
                                <w:lang w:eastAsia="en-US"/>
                              </w:rPr>
                              <w:t xml:space="preserve">an option for your child to attend the school and work face to face for additional support where appropriate and necessary and it is safe to do so. </w:t>
                            </w:r>
                          </w:p>
                          <w:p w14:paraId="58075ADF" w14:textId="77777777" w:rsidR="008162DC" w:rsidRDefault="008162DC">
                            <w:pPr>
                              <w:spacing w:before="100" w:after="120" w:line="240" w:lineRule="auto"/>
                            </w:pPr>
                          </w:p>
                          <w:p w14:paraId="2D35F1AF" w14:textId="77777777" w:rsidR="008162DC" w:rsidRDefault="008162DC">
                            <w:pPr>
                              <w:widowControl w:val="0"/>
                              <w:overflowPunct w:val="0"/>
                              <w:autoSpaceDE w:val="0"/>
                              <w:spacing w:after="0" w:line="240" w:lineRule="auto"/>
                              <w:ind w:left="360"/>
                            </w:pPr>
                          </w:p>
                        </w:txbxContent>
                      </wps:txbx>
                      <wps:bodyPr vert="horz" wrap="square" lIns="91440" tIns="45720" rIns="91440" bIns="45720" anchor="t" anchorCtr="0" compatLnSpc="0">
                        <a:noAutofit/>
                      </wps:bodyPr>
                    </wps:wsp>
                  </a:graphicData>
                </a:graphic>
              </wp:inline>
            </w:drawing>
          </mc:Choice>
          <mc:Fallback>
            <w:pict>
              <v:shape w14:anchorId="7E670974" id="_x0000_s1035" type="#_x0000_t202" style="width:477.75pt;height:25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" strokeweight=".26467mm">
                <v:textbox>
                  <w:txbxContent>
                    <w:p w14:paraId="3FF466EB" w14:textId="77777777" w:rsidR="008162DC" w:rsidRPr="00AC09CA" w:rsidRDefault="00645C70">
                      <w:pPr>
                        <w:spacing w:before="100" w:after="120" w:line="240" w:lineRule="auto"/>
                        <w:jc w:val="both"/>
                        <w:rPr>
                          <w:rFonts w:cs="Arial"/>
                          <w:color w:val="auto"/>
                          <w:sz w:val="18"/>
                          <w:szCs w:val="18"/>
                          <w:lang w:val="en"/>
                        </w:rPr>
                      </w:pPr>
                      <w:r w:rsidRPr="00AC09CA">
                        <w:rPr>
                          <w:rFonts w:cs="Arial"/>
                          <w:color w:val="auto"/>
                          <w:sz w:val="18"/>
                          <w:szCs w:val="18"/>
                          <w:lang w:val="en"/>
                        </w:rPr>
                        <w:t>At KS3</w:t>
                      </w:r>
                    </w:p>
                    <w:p w14:paraId="1E1D182B" w14:textId="77777777" w:rsidR="00F6747B" w:rsidRPr="00AC09CA" w:rsidRDefault="00F6747B" w:rsidP="00F6747B">
                      <w:pPr>
                        <w:pStyle w:val="ListParagraph"/>
                        <w:numPr>
                          <w:ilvl w:val="0"/>
                          <w:numId w:val="30"/>
                        </w:numPr>
                        <w:spacing w:before="100" w:after="120" w:line="240" w:lineRule="auto"/>
                        <w:jc w:val="both"/>
                        <w:rPr>
                          <w:rFonts w:cs="Arial"/>
                          <w:color w:val="auto"/>
                          <w:sz w:val="18"/>
                          <w:szCs w:val="18"/>
                          <w:lang w:val="en"/>
                        </w:rPr>
                      </w:pPr>
                      <w:r w:rsidRPr="00AC09CA">
                        <w:rPr>
                          <w:rFonts w:cs="Arial"/>
                          <w:color w:val="auto"/>
                          <w:sz w:val="18"/>
                          <w:szCs w:val="18"/>
                          <w:lang w:val="en"/>
                        </w:rPr>
                        <w:t xml:space="preserve">Returned work will be marked and you and your child will receive feedback in the form of a feedback slip and / or telephone call </w:t>
                      </w:r>
                    </w:p>
                    <w:p w14:paraId="542C0A8D" w14:textId="77777777" w:rsidR="008162DC" w:rsidRPr="00AC09CA" w:rsidRDefault="00645C70">
                      <w:pPr>
                        <w:pStyle w:val="ListParagraph"/>
                        <w:numPr>
                          <w:ilvl w:val="0"/>
                          <w:numId w:val="30"/>
                        </w:numPr>
                        <w:spacing w:before="100" w:after="120" w:line="240" w:lineRule="auto"/>
                        <w:jc w:val="both"/>
                        <w:rPr>
                          <w:sz w:val="18"/>
                          <w:szCs w:val="18"/>
                        </w:rPr>
                      </w:pPr>
                      <w:r w:rsidRPr="00AC09CA">
                        <w:rPr>
                          <w:rFonts w:cs="Arial"/>
                          <w:color w:val="auto"/>
                          <w:sz w:val="18"/>
                          <w:szCs w:val="18"/>
                          <w:lang w:val="en"/>
                        </w:rPr>
                        <w:t>Posted in work will be marked and feedback given and then posted back if necessary. This will be done on a weekly basis.</w:t>
                      </w:r>
                    </w:p>
                    <w:p w14:paraId="389D9498" w14:textId="77777777" w:rsidR="00F6747B" w:rsidRPr="00AC09CA" w:rsidRDefault="00F6747B" w:rsidP="00F6747B">
                      <w:pPr>
                        <w:pStyle w:val="ListParagraph"/>
                        <w:numPr>
                          <w:ilvl w:val="0"/>
                          <w:numId w:val="30"/>
                        </w:numPr>
                        <w:suppressAutoHyphens w:val="0"/>
                        <w:spacing w:before="100" w:after="120" w:line="240" w:lineRule="auto"/>
                        <w:jc w:val="both"/>
                        <w:textAlignment w:val="auto"/>
                        <w:rPr>
                          <w:sz w:val="18"/>
                          <w:szCs w:val="18"/>
                        </w:rPr>
                      </w:pPr>
                      <w:r w:rsidRPr="00AC09CA">
                        <w:rPr>
                          <w:rFonts w:eastAsia="Calibri" w:cs="Arial"/>
                          <w:color w:val="auto"/>
                          <w:sz w:val="18"/>
                          <w:szCs w:val="18"/>
                          <w:lang w:eastAsia="en-US"/>
                        </w:rPr>
                        <w:t xml:space="preserve">There may also be an option for your child to attend the school and work face to face for additional support where appropriate and necessary and it is safe to do so. </w:t>
                      </w:r>
                    </w:p>
                    <w:p w14:paraId="105A6F1A" w14:textId="77777777" w:rsidR="008162DC" w:rsidRPr="00AC09CA" w:rsidRDefault="00645C70">
                      <w:pPr>
                        <w:spacing w:before="100" w:after="120" w:line="240" w:lineRule="auto"/>
                        <w:jc w:val="both"/>
                        <w:rPr>
                          <w:sz w:val="18"/>
                          <w:szCs w:val="18"/>
                        </w:rPr>
                      </w:pPr>
                      <w:r w:rsidRPr="00AC09CA">
                        <w:rPr>
                          <w:sz w:val="18"/>
                          <w:szCs w:val="18"/>
                        </w:rPr>
                        <w:t>At KS4</w:t>
                      </w:r>
                    </w:p>
                    <w:p w14:paraId="7864F0CA" w14:textId="77777777" w:rsidR="00F6747B" w:rsidRPr="00AC09CA" w:rsidRDefault="00F6747B" w:rsidP="00F6747B">
                      <w:pPr>
                        <w:pStyle w:val="ListParagraph"/>
                        <w:numPr>
                          <w:ilvl w:val="0"/>
                          <w:numId w:val="30"/>
                        </w:numPr>
                        <w:spacing w:before="100" w:after="120" w:line="240" w:lineRule="auto"/>
                        <w:jc w:val="both"/>
                        <w:rPr>
                          <w:rFonts w:cs="Arial"/>
                          <w:color w:val="auto"/>
                          <w:sz w:val="18"/>
                          <w:szCs w:val="18"/>
                          <w:lang w:val="en"/>
                        </w:rPr>
                      </w:pPr>
                      <w:r w:rsidRPr="00AC09CA">
                        <w:rPr>
                          <w:rFonts w:cs="Arial"/>
                          <w:color w:val="auto"/>
                          <w:sz w:val="18"/>
                          <w:szCs w:val="18"/>
                          <w:lang w:val="en"/>
                        </w:rPr>
                        <w:t xml:space="preserve">Returned work will be marked and you and your child will receive feedback in the form of a feedback slip and / or telephone call </w:t>
                      </w:r>
                    </w:p>
                    <w:p w14:paraId="0033E825" w14:textId="38743F72" w:rsidR="008162DC" w:rsidRPr="00AC09CA" w:rsidRDefault="00645C70" w:rsidP="00821270">
                      <w:pPr>
                        <w:pStyle w:val="ListParagraph"/>
                        <w:numPr>
                          <w:ilvl w:val="0"/>
                          <w:numId w:val="32"/>
                        </w:numPr>
                        <w:suppressAutoHyphens w:val="0"/>
                        <w:spacing w:after="160" w:line="240" w:lineRule="auto"/>
                        <w:jc w:val="both"/>
                        <w:textAlignment w:val="auto"/>
                        <w:rPr>
                          <w:rFonts w:eastAsia="Calibri" w:cs="Arial"/>
                          <w:color w:val="auto"/>
                          <w:sz w:val="18"/>
                          <w:szCs w:val="18"/>
                          <w:lang w:eastAsia="en-US"/>
                        </w:rPr>
                      </w:pPr>
                      <w:r w:rsidRPr="00AC09CA">
                        <w:rPr>
                          <w:rFonts w:eastAsia="Calibri" w:cs="Arial"/>
                          <w:color w:val="auto"/>
                          <w:sz w:val="18"/>
                          <w:szCs w:val="18"/>
                          <w:lang w:eastAsia="en-US"/>
                        </w:rPr>
                        <w:t xml:space="preserve">  Weekly contact from your child’s allocated Keyworker, particularly when your child is completing work from home study packs</w:t>
                      </w:r>
                    </w:p>
                    <w:p w14:paraId="625D7442" w14:textId="77777777" w:rsidR="008162DC" w:rsidRPr="00AC09CA" w:rsidRDefault="00645C70">
                      <w:pPr>
                        <w:pStyle w:val="ListParagraph"/>
                        <w:numPr>
                          <w:ilvl w:val="0"/>
                          <w:numId w:val="32"/>
                        </w:numPr>
                        <w:suppressAutoHyphens w:val="0"/>
                        <w:spacing w:after="160" w:line="240" w:lineRule="auto"/>
                        <w:jc w:val="both"/>
                        <w:textAlignment w:val="auto"/>
                        <w:rPr>
                          <w:rFonts w:eastAsia="Calibri" w:cs="Arial"/>
                          <w:color w:val="auto"/>
                          <w:sz w:val="18"/>
                          <w:szCs w:val="18"/>
                          <w:lang w:eastAsia="en-US"/>
                        </w:rPr>
                      </w:pPr>
                      <w:r w:rsidRPr="00AC09CA">
                        <w:rPr>
                          <w:rFonts w:eastAsia="Calibri" w:cs="Arial"/>
                          <w:color w:val="auto"/>
                          <w:sz w:val="18"/>
                          <w:szCs w:val="18"/>
                          <w:lang w:eastAsia="en-US"/>
                        </w:rPr>
                        <w:t>Posted in work will be marked and feedback given and posted back if necessary</w:t>
                      </w:r>
                    </w:p>
                    <w:p w14:paraId="3641F73F" w14:textId="77777777" w:rsidR="008162DC" w:rsidRPr="00AC09CA" w:rsidRDefault="00645C70">
                      <w:pPr>
                        <w:pStyle w:val="ListParagraph"/>
                        <w:numPr>
                          <w:ilvl w:val="0"/>
                          <w:numId w:val="32"/>
                        </w:numPr>
                        <w:suppressAutoHyphens w:val="0"/>
                        <w:spacing w:after="160" w:line="240" w:lineRule="auto"/>
                        <w:jc w:val="both"/>
                        <w:textAlignment w:val="auto"/>
                        <w:rPr>
                          <w:rFonts w:eastAsia="Calibri" w:cs="Arial"/>
                          <w:color w:val="auto"/>
                          <w:sz w:val="18"/>
                          <w:szCs w:val="18"/>
                          <w:lang w:eastAsia="en-US"/>
                        </w:rPr>
                      </w:pPr>
                      <w:r w:rsidRPr="00AC09CA">
                        <w:rPr>
                          <w:rFonts w:eastAsia="Calibri" w:cs="Arial"/>
                          <w:color w:val="auto"/>
                          <w:sz w:val="18"/>
                          <w:szCs w:val="18"/>
                          <w:lang w:eastAsia="en-US"/>
                        </w:rPr>
                        <w:t>In some cases, completed work can be collected from home by the allocated Keyworker for the curriculum lead to mark and provide feedback.</w:t>
                      </w:r>
                    </w:p>
                    <w:p w14:paraId="1BB70A00" w14:textId="77777777" w:rsidR="008162DC" w:rsidRPr="00AC09CA" w:rsidRDefault="00F6747B">
                      <w:pPr>
                        <w:pStyle w:val="ListParagraph"/>
                        <w:numPr>
                          <w:ilvl w:val="0"/>
                          <w:numId w:val="32"/>
                        </w:numPr>
                        <w:suppressAutoHyphens w:val="0"/>
                        <w:spacing w:before="100" w:after="120" w:line="240" w:lineRule="auto"/>
                        <w:jc w:val="both"/>
                        <w:textAlignment w:val="auto"/>
                        <w:rPr>
                          <w:sz w:val="18"/>
                          <w:szCs w:val="18"/>
                        </w:rPr>
                      </w:pPr>
                      <w:r w:rsidRPr="00AC09CA">
                        <w:rPr>
                          <w:rFonts w:eastAsia="Calibri" w:cs="Arial"/>
                          <w:color w:val="auto"/>
                          <w:sz w:val="18"/>
                          <w:szCs w:val="18"/>
                          <w:lang w:eastAsia="en-US"/>
                        </w:rPr>
                        <w:t>There may</w:t>
                      </w:r>
                      <w:r w:rsidR="00645C70" w:rsidRPr="00AC09CA">
                        <w:rPr>
                          <w:rFonts w:eastAsia="Calibri" w:cs="Arial"/>
                          <w:color w:val="auto"/>
                          <w:sz w:val="18"/>
                          <w:szCs w:val="18"/>
                          <w:lang w:eastAsia="en-US"/>
                        </w:rPr>
                        <w:t xml:space="preserve"> also </w:t>
                      </w:r>
                      <w:r w:rsidRPr="00AC09CA">
                        <w:rPr>
                          <w:rFonts w:eastAsia="Calibri" w:cs="Arial"/>
                          <w:color w:val="auto"/>
                          <w:sz w:val="18"/>
                          <w:szCs w:val="18"/>
                          <w:lang w:eastAsia="en-US"/>
                        </w:rPr>
                        <w:t xml:space="preserve">be </w:t>
                      </w:r>
                      <w:r w:rsidR="00645C70" w:rsidRPr="00AC09CA">
                        <w:rPr>
                          <w:rFonts w:eastAsia="Calibri" w:cs="Arial"/>
                          <w:color w:val="auto"/>
                          <w:sz w:val="18"/>
                          <w:szCs w:val="18"/>
                          <w:lang w:eastAsia="en-US"/>
                        </w:rPr>
                        <w:t xml:space="preserve">an option for your child to attend the school and work face to face for additional support where appropriate and necessary and it is safe to do so. </w:t>
                      </w:r>
                    </w:p>
                    <w:p w14:paraId="58075ADF" w14:textId="77777777" w:rsidR="008162DC" w:rsidRDefault="008162DC">
                      <w:pPr>
                        <w:spacing w:before="100" w:after="120" w:line="240" w:lineRule="auto"/>
                      </w:pPr>
                    </w:p>
                    <w:p w14:paraId="2D35F1AF" w14:textId="77777777" w:rsidR="008162DC" w:rsidRDefault="008162DC">
                      <w:pPr>
                        <w:widowControl w:val="0"/>
                        <w:overflowPunct w:val="0"/>
                        <w:autoSpaceDE w:val="0"/>
                        <w:spacing w:after="0" w:line="240" w:lineRule="auto"/>
                        <w:ind w:left="360"/>
                      </w:pPr>
                    </w:p>
                  </w:txbxContent>
                </v:textbox>
                <w10:anchorlock/>
              </v:shape>
            </w:pict>
          </mc:Fallback>
        </mc:AlternateContent>
      </w:r>
    </w:p>
    <w:p w14:paraId="1C51DEE0" w14:textId="77777777" w:rsidR="008162DC" w:rsidRPr="00E44273" w:rsidRDefault="00645C70">
      <w:pPr>
        <w:pStyle w:val="Heading2"/>
        <w:rPr>
          <w:color w:val="0070C0"/>
        </w:rPr>
      </w:pPr>
      <w:r w:rsidRPr="00E44273">
        <w:rPr>
          <w:color w:val="0070C0"/>
        </w:rPr>
        <w:t>Additional support for pupils with particular needs</w:t>
      </w:r>
    </w:p>
    <w:p w14:paraId="0BDFF38C" w14:textId="4C3AC26C" w:rsidR="008162DC" w:rsidRPr="00E44273" w:rsidRDefault="00645C70">
      <w:pPr>
        <w:pStyle w:val="Heading3"/>
      </w:pPr>
      <w:r w:rsidRPr="00E44273">
        <w:rPr>
          <w:color w:val="0070C0"/>
          <w:lang w:val="en"/>
        </w:rPr>
        <w:t xml:space="preserve">How will you work with me to help my child who needs additional support from adults at home to access </w:t>
      </w:r>
      <w:r w:rsidR="00A04F23" w:rsidRPr="00E44273">
        <w:rPr>
          <w:color w:val="0070C0"/>
          <w:lang w:val="en"/>
        </w:rPr>
        <w:t>blended</w:t>
      </w:r>
      <w:r w:rsidRPr="00E44273">
        <w:rPr>
          <w:color w:val="0070C0"/>
          <w:lang w:val="en"/>
        </w:rPr>
        <w:t xml:space="preserve"> education?</w:t>
      </w:r>
    </w:p>
    <w:p w14:paraId="298EEFDE" w14:textId="77777777" w:rsidR="008162DC" w:rsidRPr="00E44273" w:rsidRDefault="00645C70">
      <w:pPr>
        <w:spacing w:before="100" w:after="100"/>
        <w:jc w:val="both"/>
        <w:rPr>
          <w:rFonts w:cs="Arial"/>
          <w:color w:val="auto"/>
          <w:lang w:val="en"/>
        </w:rPr>
      </w:pPr>
      <w:r w:rsidRPr="00E44273">
        <w:rPr>
          <w:rFonts w:cs="Arial"/>
          <w:color w:val="auto"/>
          <w:lang w:val="en"/>
        </w:rPr>
        <w:t xml:space="preserve">We </w:t>
      </w:r>
      <w:proofErr w:type="spellStart"/>
      <w:r w:rsidRPr="00E44273">
        <w:rPr>
          <w:rFonts w:cs="Arial"/>
          <w:color w:val="auto"/>
          <w:lang w:val="en"/>
        </w:rPr>
        <w:t>recognise</w:t>
      </w:r>
      <w:proofErr w:type="spellEnd"/>
      <w:r w:rsidRPr="00E44273">
        <w:rPr>
          <w:rFonts w:cs="Arial"/>
          <w:color w:val="auto"/>
          <w:lang w:val="en"/>
        </w:rPr>
        <w:t xml:space="preserve"> that some children, for example some children with special educational needs and disabilities (SEND), may not be able to access remote education without support from adults at home. We acknowledge the difficulties this may place on families, and we will work with parents and carers to support those children in the following ways:</w:t>
      </w:r>
    </w:p>
    <w:p w14:paraId="6B94DF5A" w14:textId="77777777" w:rsidR="008162DC" w:rsidRPr="00E44273" w:rsidRDefault="008162DC">
      <w:pPr>
        <w:spacing w:before="100" w:after="100"/>
        <w:rPr>
          <w:rFonts w:cs="Arial"/>
          <w:color w:val="auto"/>
          <w:lang w:val="en"/>
        </w:rPr>
      </w:pPr>
    </w:p>
    <w:p w14:paraId="49497961" w14:textId="77777777" w:rsidR="008162DC" w:rsidRDefault="00645C70">
      <w:pPr>
        <w:spacing w:before="100" w:after="120" w:line="240" w:lineRule="auto"/>
      </w:pPr>
      <w:r w:rsidRPr="00E44273">
        <w:rPr>
          <w:noProof/>
          <w:color w:val="auto"/>
        </w:rPr>
        <w:lastRenderedPageBreak/>
        <mc:AlternateContent>
          <mc:Choice Requires="wps">
            <w:drawing>
              <wp:inline distT="0" distB="0" distL="0" distR="0" wp14:anchorId="7FC7864D" wp14:editId="24782D9D">
                <wp:extent cx="5986147" cy="3255264"/>
                <wp:effectExtent l="0" t="0" r="14605" b="21590"/>
                <wp:docPr id="12" name="Text Box 2"/>
                <wp:cNvGraphicFramePr/>
                <a:graphic xmlns:a="http://schemas.openxmlformats.org/drawingml/2006/main">
                  <a:graphicData uri="http://schemas.microsoft.com/office/word/2010/wordprocessingShape">
                    <wps:wsp>
                      <wps:cNvSpPr txBox="1"/>
                      <wps:spPr>
                        <a:xfrm>
                          <a:off x="0" y="0"/>
                          <a:ext cx="5986147" cy="3255264"/>
                        </a:xfrm>
                        <a:prstGeom prst="rect">
                          <a:avLst/>
                        </a:prstGeom>
                        <a:solidFill>
                          <a:srgbClr val="FFFFFF"/>
                        </a:solidFill>
                        <a:ln w="9528">
                          <a:solidFill>
                            <a:srgbClr val="000000"/>
                          </a:solidFill>
                          <a:prstDash val="solid"/>
                        </a:ln>
                      </wps:spPr>
                      <wps:txbx>
                        <w:txbxContent>
                          <w:p w14:paraId="621DC595" w14:textId="77777777" w:rsidR="00F6747B" w:rsidRPr="00F6747B" w:rsidRDefault="00F6747B" w:rsidP="00F6747B">
                            <w:pPr>
                              <w:pStyle w:val="ListParagraph"/>
                              <w:widowControl w:val="0"/>
                              <w:numPr>
                                <w:ilvl w:val="0"/>
                                <w:numId w:val="34"/>
                              </w:numPr>
                              <w:overflowPunct w:val="0"/>
                              <w:autoSpaceDE w:val="0"/>
                              <w:spacing w:after="120" w:line="240" w:lineRule="auto"/>
                              <w:rPr>
                                <w:color w:val="auto"/>
                              </w:rPr>
                            </w:pPr>
                            <w:r w:rsidRPr="00F6747B">
                              <w:rPr>
                                <w:color w:val="auto"/>
                              </w:rPr>
                              <w:t xml:space="preserve">LPS is willing to provide work for your child in a variety of different formats </w:t>
                            </w:r>
                            <w:proofErr w:type="spellStart"/>
                            <w:proofErr w:type="gramStart"/>
                            <w:r w:rsidRPr="00F6747B">
                              <w:rPr>
                                <w:color w:val="auto"/>
                              </w:rPr>
                              <w:t>eg</w:t>
                            </w:r>
                            <w:proofErr w:type="spellEnd"/>
                            <w:proofErr w:type="gramEnd"/>
                            <w:r w:rsidRPr="00F6747B">
                              <w:rPr>
                                <w:color w:val="auto"/>
                              </w:rPr>
                              <w:t xml:space="preserve"> Work Packs, Booklets, on-line </w:t>
                            </w:r>
                            <w:r>
                              <w:rPr>
                                <w:color w:val="auto"/>
                              </w:rPr>
                              <w:t>tutorials, videos or</w:t>
                            </w:r>
                            <w:r w:rsidRPr="00F6747B">
                              <w:rPr>
                                <w:color w:val="auto"/>
                              </w:rPr>
                              <w:t xml:space="preserve"> resources. </w:t>
                            </w:r>
                          </w:p>
                          <w:p w14:paraId="2B31BFDE" w14:textId="77777777" w:rsidR="008162DC" w:rsidRDefault="00F6747B" w:rsidP="00F6747B">
                            <w:pPr>
                              <w:pStyle w:val="ListParagraph"/>
                              <w:widowControl w:val="0"/>
                              <w:numPr>
                                <w:ilvl w:val="0"/>
                                <w:numId w:val="34"/>
                              </w:numPr>
                              <w:overflowPunct w:val="0"/>
                              <w:autoSpaceDE w:val="0"/>
                              <w:spacing w:after="120" w:line="240" w:lineRule="auto"/>
                              <w:rPr>
                                <w:color w:val="auto"/>
                              </w:rPr>
                            </w:pPr>
                            <w:r>
                              <w:rPr>
                                <w:color w:val="auto"/>
                              </w:rPr>
                              <w:t xml:space="preserve">If required the </w:t>
                            </w:r>
                            <w:r w:rsidR="00645C70">
                              <w:rPr>
                                <w:color w:val="auto"/>
                              </w:rPr>
                              <w:t>LPS will issue or lend a laptop or tablet to your child with a signed consent/loan agreement and with printed instructions as to how to access the lessons online if your child does not have access to their own devices. Staff have and will, drop off this hardware to your home and also show you how to access Google Classroom.</w:t>
                            </w:r>
                          </w:p>
                          <w:p w14:paraId="2E9A8037" w14:textId="77777777" w:rsidR="008162DC" w:rsidRDefault="00645C70" w:rsidP="00F6747B">
                            <w:pPr>
                              <w:pStyle w:val="ListParagraph"/>
                              <w:widowControl w:val="0"/>
                              <w:numPr>
                                <w:ilvl w:val="0"/>
                                <w:numId w:val="34"/>
                              </w:numPr>
                              <w:overflowPunct w:val="0"/>
                              <w:autoSpaceDE w:val="0"/>
                              <w:spacing w:after="120" w:line="240" w:lineRule="auto"/>
                              <w:rPr>
                                <w:color w:val="auto"/>
                              </w:rPr>
                            </w:pPr>
                            <w:r>
                              <w:rPr>
                                <w:color w:val="auto"/>
                              </w:rPr>
                              <w:t>All resources have been differentiated and adapted to be SEND appropriate, and to appeal to the maximum amount of different learning styles as possible.</w:t>
                            </w:r>
                          </w:p>
                          <w:p w14:paraId="78358C47" w14:textId="77777777" w:rsidR="008162DC" w:rsidRDefault="00645C70" w:rsidP="00F6747B">
                            <w:pPr>
                              <w:pStyle w:val="ListParagraph"/>
                              <w:widowControl w:val="0"/>
                              <w:numPr>
                                <w:ilvl w:val="0"/>
                                <w:numId w:val="34"/>
                              </w:numPr>
                              <w:overflowPunct w:val="0"/>
                              <w:autoSpaceDE w:val="0"/>
                              <w:spacing w:after="120" w:line="240" w:lineRule="auto"/>
                              <w:rPr>
                                <w:color w:val="auto"/>
                              </w:rPr>
                            </w:pPr>
                            <w:r>
                              <w:rPr>
                                <w:color w:val="auto"/>
                              </w:rPr>
                              <w:t>At KS4 your child will receive work that is targeted specifically at their “working at” level.</w:t>
                            </w:r>
                          </w:p>
                          <w:p w14:paraId="395378E1" w14:textId="77777777" w:rsidR="00F6747B" w:rsidRDefault="00645C70" w:rsidP="00F6747B">
                            <w:pPr>
                              <w:pStyle w:val="ListParagraph"/>
                              <w:widowControl w:val="0"/>
                              <w:numPr>
                                <w:ilvl w:val="0"/>
                                <w:numId w:val="34"/>
                              </w:numPr>
                              <w:overflowPunct w:val="0"/>
                              <w:autoSpaceDE w:val="0"/>
                              <w:spacing w:after="120" w:line="240" w:lineRule="auto"/>
                              <w:rPr>
                                <w:color w:val="auto"/>
                              </w:rPr>
                            </w:pPr>
                            <w:r>
                              <w:rPr>
                                <w:color w:val="auto"/>
                              </w:rPr>
                              <w:t>You will be given details of contact numbers and email addresses of staff so you can access extra support on a daily basis.</w:t>
                            </w:r>
                          </w:p>
                          <w:p w14:paraId="52511798" w14:textId="2C2EAEF2" w:rsidR="008162DC" w:rsidRPr="00F6747B" w:rsidRDefault="00645C70" w:rsidP="00F6747B">
                            <w:pPr>
                              <w:pStyle w:val="ListParagraph"/>
                              <w:widowControl w:val="0"/>
                              <w:numPr>
                                <w:ilvl w:val="0"/>
                                <w:numId w:val="34"/>
                              </w:numPr>
                              <w:overflowPunct w:val="0"/>
                              <w:autoSpaceDE w:val="0"/>
                              <w:spacing w:after="120" w:line="240" w:lineRule="auto"/>
                              <w:rPr>
                                <w:color w:val="auto"/>
                              </w:rPr>
                            </w:pPr>
                            <w:r w:rsidRPr="00F6747B">
                              <w:rPr>
                                <w:color w:val="auto"/>
                              </w:rPr>
                              <w:t xml:space="preserve">If you are a parent of a child </w:t>
                            </w:r>
                            <w:r w:rsidR="00AC09CA" w:rsidRPr="00F6747B">
                              <w:rPr>
                                <w:color w:val="auto"/>
                              </w:rPr>
                              <w:t>with,</w:t>
                            </w:r>
                            <w:r w:rsidRPr="00F6747B">
                              <w:rPr>
                                <w:color w:val="auto"/>
                              </w:rPr>
                              <w:t xml:space="preserve"> SEND you can request any printed materials relating to the on-line learning if your child has difficulty in working off a screen.</w:t>
                            </w:r>
                          </w:p>
                          <w:p w14:paraId="0C03037B" w14:textId="77777777" w:rsidR="008162DC" w:rsidRDefault="008162DC">
                            <w:pPr>
                              <w:widowControl w:val="0"/>
                              <w:overflowPunct w:val="0"/>
                              <w:autoSpaceDE w:val="0"/>
                              <w:spacing w:after="120" w:line="240" w:lineRule="auto"/>
                              <w:rPr>
                                <w:color w:val="auto"/>
                                <w:sz w:val="16"/>
                                <w:szCs w:val="16"/>
                              </w:rPr>
                            </w:pPr>
                          </w:p>
                          <w:p w14:paraId="6AA93051" w14:textId="77777777" w:rsidR="008162DC" w:rsidRDefault="008162DC">
                            <w:pPr>
                              <w:pStyle w:val="ListParagraph"/>
                              <w:numPr>
                                <w:ilvl w:val="0"/>
                                <w:numId w:val="0"/>
                              </w:numPr>
                              <w:spacing w:before="100" w:after="120" w:line="240" w:lineRule="auto"/>
                              <w:ind w:left="720" w:hanging="360"/>
                              <w:rPr>
                                <w:rFonts w:cs="Arial"/>
                                <w:color w:val="auto"/>
                                <w:lang w:val="en"/>
                              </w:rPr>
                            </w:pPr>
                          </w:p>
                        </w:txbxContent>
                      </wps:txbx>
                      <wps:bodyPr vert="horz" wrap="square" lIns="91440" tIns="45720" rIns="91440" bIns="45720" anchor="t" anchorCtr="0" compatLnSpc="0">
                        <a:noAutofit/>
                      </wps:bodyPr>
                    </wps:wsp>
                  </a:graphicData>
                </a:graphic>
              </wp:inline>
            </w:drawing>
          </mc:Choice>
          <mc:Fallback>
            <w:pict>
              <v:shape w14:anchorId="7FC7864D" id="_x0000_s1036" type="#_x0000_t202" style="width:471.35pt;height:25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" strokeweight=".26467mm">
                <v:textbox>
                  <w:txbxContent>
                    <w:p w14:paraId="621DC595" w14:textId="77777777" w:rsidR="00F6747B" w:rsidRPr="00F6747B" w:rsidRDefault="00F6747B" w:rsidP="00F6747B">
                      <w:pPr>
                        <w:pStyle w:val="ListParagraph"/>
                        <w:widowControl w:val="0"/>
                        <w:numPr>
                          <w:ilvl w:val="0"/>
                          <w:numId w:val="34"/>
                        </w:numPr>
                        <w:overflowPunct w:val="0"/>
                        <w:autoSpaceDE w:val="0"/>
                        <w:spacing w:after="120" w:line="240" w:lineRule="auto"/>
                        <w:rPr>
                          <w:color w:val="auto"/>
                        </w:rPr>
                      </w:pPr>
                      <w:r w:rsidRPr="00F6747B">
                        <w:rPr>
                          <w:color w:val="auto"/>
                        </w:rPr>
                        <w:t xml:space="preserve">LPS is willing to provide work for your child in a variety of different formats </w:t>
                      </w:r>
                      <w:proofErr w:type="spellStart"/>
                      <w:proofErr w:type="gramStart"/>
                      <w:r w:rsidRPr="00F6747B">
                        <w:rPr>
                          <w:color w:val="auto"/>
                        </w:rPr>
                        <w:t>eg</w:t>
                      </w:r>
                      <w:proofErr w:type="spellEnd"/>
                      <w:proofErr w:type="gramEnd"/>
                      <w:r w:rsidRPr="00F6747B">
                        <w:rPr>
                          <w:color w:val="auto"/>
                        </w:rPr>
                        <w:t xml:space="preserve"> Work Packs, Booklets, on-line </w:t>
                      </w:r>
                      <w:r>
                        <w:rPr>
                          <w:color w:val="auto"/>
                        </w:rPr>
                        <w:t>tutorials, videos or</w:t>
                      </w:r>
                      <w:r w:rsidRPr="00F6747B">
                        <w:rPr>
                          <w:color w:val="auto"/>
                        </w:rPr>
                        <w:t xml:space="preserve"> resources. </w:t>
                      </w:r>
                    </w:p>
                    <w:p w14:paraId="2B31BFDE" w14:textId="77777777" w:rsidR="008162DC" w:rsidRDefault="00F6747B" w:rsidP="00F6747B">
                      <w:pPr>
                        <w:pStyle w:val="ListParagraph"/>
                        <w:widowControl w:val="0"/>
                        <w:numPr>
                          <w:ilvl w:val="0"/>
                          <w:numId w:val="34"/>
                        </w:numPr>
                        <w:overflowPunct w:val="0"/>
                        <w:autoSpaceDE w:val="0"/>
                        <w:spacing w:after="120" w:line="240" w:lineRule="auto"/>
                        <w:rPr>
                          <w:color w:val="auto"/>
                        </w:rPr>
                      </w:pPr>
                      <w:r>
                        <w:rPr>
                          <w:color w:val="auto"/>
                        </w:rPr>
                        <w:t xml:space="preserve">If required the </w:t>
                      </w:r>
                      <w:r w:rsidR="00645C70">
                        <w:rPr>
                          <w:color w:val="auto"/>
                        </w:rPr>
                        <w:t>LPS will issue or lend a laptop or tablet to your child with a signed consent/loan agreement and with printed instructions as to how to access the lessons online if your child does not have access to their own devices. Staff have and will, drop off this hardware to your home and also show you how to access Google Classroom.</w:t>
                      </w:r>
                    </w:p>
                    <w:p w14:paraId="2E9A8037" w14:textId="77777777" w:rsidR="008162DC" w:rsidRDefault="00645C70" w:rsidP="00F6747B">
                      <w:pPr>
                        <w:pStyle w:val="ListParagraph"/>
                        <w:widowControl w:val="0"/>
                        <w:numPr>
                          <w:ilvl w:val="0"/>
                          <w:numId w:val="34"/>
                        </w:numPr>
                        <w:overflowPunct w:val="0"/>
                        <w:autoSpaceDE w:val="0"/>
                        <w:spacing w:after="120" w:line="240" w:lineRule="auto"/>
                        <w:rPr>
                          <w:color w:val="auto"/>
                        </w:rPr>
                      </w:pPr>
                      <w:r>
                        <w:rPr>
                          <w:color w:val="auto"/>
                        </w:rPr>
                        <w:t>All resources have been differentiated and adapted to be SEND appropriate, and to appeal to the maximum amount of different learning styles as possible.</w:t>
                      </w:r>
                    </w:p>
                    <w:p w14:paraId="78358C47" w14:textId="77777777" w:rsidR="008162DC" w:rsidRDefault="00645C70" w:rsidP="00F6747B">
                      <w:pPr>
                        <w:pStyle w:val="ListParagraph"/>
                        <w:widowControl w:val="0"/>
                        <w:numPr>
                          <w:ilvl w:val="0"/>
                          <w:numId w:val="34"/>
                        </w:numPr>
                        <w:overflowPunct w:val="0"/>
                        <w:autoSpaceDE w:val="0"/>
                        <w:spacing w:after="120" w:line="240" w:lineRule="auto"/>
                        <w:rPr>
                          <w:color w:val="auto"/>
                        </w:rPr>
                      </w:pPr>
                      <w:r>
                        <w:rPr>
                          <w:color w:val="auto"/>
                        </w:rPr>
                        <w:t>At KS4 your child will receive work that is targeted specifically at their “working at” level.</w:t>
                      </w:r>
                    </w:p>
                    <w:p w14:paraId="395378E1" w14:textId="77777777" w:rsidR="00F6747B" w:rsidRDefault="00645C70" w:rsidP="00F6747B">
                      <w:pPr>
                        <w:pStyle w:val="ListParagraph"/>
                        <w:widowControl w:val="0"/>
                        <w:numPr>
                          <w:ilvl w:val="0"/>
                          <w:numId w:val="34"/>
                        </w:numPr>
                        <w:overflowPunct w:val="0"/>
                        <w:autoSpaceDE w:val="0"/>
                        <w:spacing w:after="120" w:line="240" w:lineRule="auto"/>
                        <w:rPr>
                          <w:color w:val="auto"/>
                        </w:rPr>
                      </w:pPr>
                      <w:r>
                        <w:rPr>
                          <w:color w:val="auto"/>
                        </w:rPr>
                        <w:t>You will be given details of contact numbers and email addresses of staff so you can access extra support on a daily basis.</w:t>
                      </w:r>
                    </w:p>
                    <w:p w14:paraId="52511798" w14:textId="2C2EAEF2" w:rsidR="008162DC" w:rsidRPr="00F6747B" w:rsidRDefault="00645C70" w:rsidP="00F6747B">
                      <w:pPr>
                        <w:pStyle w:val="ListParagraph"/>
                        <w:widowControl w:val="0"/>
                        <w:numPr>
                          <w:ilvl w:val="0"/>
                          <w:numId w:val="34"/>
                        </w:numPr>
                        <w:overflowPunct w:val="0"/>
                        <w:autoSpaceDE w:val="0"/>
                        <w:spacing w:after="120" w:line="240" w:lineRule="auto"/>
                        <w:rPr>
                          <w:color w:val="auto"/>
                        </w:rPr>
                      </w:pPr>
                      <w:r w:rsidRPr="00F6747B">
                        <w:rPr>
                          <w:color w:val="auto"/>
                        </w:rPr>
                        <w:t xml:space="preserve">If you are a parent of a child </w:t>
                      </w:r>
                      <w:r w:rsidR="00AC09CA" w:rsidRPr="00F6747B">
                        <w:rPr>
                          <w:color w:val="auto"/>
                        </w:rPr>
                        <w:t>with,</w:t>
                      </w:r>
                      <w:r w:rsidRPr="00F6747B">
                        <w:rPr>
                          <w:color w:val="auto"/>
                        </w:rPr>
                        <w:t xml:space="preserve"> SEND you can request any printed materials relating to the on-line learning if your child has difficulty in working off a screen.</w:t>
                      </w:r>
                    </w:p>
                    <w:p w14:paraId="0C03037B" w14:textId="77777777" w:rsidR="008162DC" w:rsidRDefault="008162DC">
                      <w:pPr>
                        <w:widowControl w:val="0"/>
                        <w:overflowPunct w:val="0"/>
                        <w:autoSpaceDE w:val="0"/>
                        <w:spacing w:after="120" w:line="240" w:lineRule="auto"/>
                        <w:rPr>
                          <w:color w:val="auto"/>
                          <w:sz w:val="16"/>
                          <w:szCs w:val="16"/>
                        </w:rPr>
                      </w:pPr>
                    </w:p>
                    <w:p w14:paraId="6AA93051" w14:textId="77777777" w:rsidR="008162DC" w:rsidRDefault="008162DC">
                      <w:pPr>
                        <w:pStyle w:val="ListParagraph"/>
                        <w:numPr>
                          <w:ilvl w:val="0"/>
                          <w:numId w:val="0"/>
                        </w:numPr>
                        <w:spacing w:before="100" w:after="120" w:line="240" w:lineRule="auto"/>
                        <w:ind w:left="720" w:hanging="360"/>
                        <w:rPr>
                          <w:rFonts w:cs="Arial"/>
                          <w:color w:val="auto"/>
                          <w:lang w:val="en"/>
                        </w:rPr>
                      </w:pPr>
                    </w:p>
                  </w:txbxContent>
                </v:textbox>
                <w10:anchorlock/>
              </v:shape>
            </w:pict>
          </mc:Fallback>
        </mc:AlternateContent>
      </w:r>
    </w:p>
    <w:p w14:paraId="442B2974" w14:textId="0EB65FB1" w:rsidR="008162DC" w:rsidRDefault="008162DC"/>
    <w:sectPr w:rsidR="008162DC" w:rsidSect="00EA3584">
      <w:footerReference w:type="default" r:id="rId8"/>
      <w:pgSz w:w="11906" w:h="16838"/>
      <w:pgMar w:top="1134" w:right="1276" w:bottom="1134" w:left="1134" w:header="709" w:footer="709" w:gutter="0"/>
      <w:pgBorders w:display="firstPage" w:offsetFrom="page">
        <w:top w:val="double" w:sz="4" w:space="24" w:color="00B0F0"/>
        <w:left w:val="double" w:sz="4" w:space="24" w:color="00B0F0"/>
        <w:bottom w:val="double" w:sz="4" w:space="24" w:color="00B0F0"/>
        <w:right w:val="double" w:sz="4" w:space="24" w:color="00B0F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53A5" w14:textId="77777777" w:rsidR="0067452A" w:rsidRDefault="0067452A">
      <w:pPr>
        <w:spacing w:after="0" w:line="240" w:lineRule="auto"/>
      </w:pPr>
      <w:r>
        <w:separator/>
      </w:r>
    </w:p>
  </w:endnote>
  <w:endnote w:type="continuationSeparator" w:id="0">
    <w:p w14:paraId="130FFD10" w14:textId="77777777" w:rsidR="0067452A" w:rsidRDefault="0067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142226"/>
      <w:docPartObj>
        <w:docPartGallery w:val="Page Numbers (Bottom of Page)"/>
        <w:docPartUnique/>
      </w:docPartObj>
    </w:sdtPr>
    <w:sdtEndPr/>
    <w:sdtContent>
      <w:sdt>
        <w:sdtPr>
          <w:id w:val="-1769616900"/>
          <w:docPartObj>
            <w:docPartGallery w:val="Page Numbers (Top of Page)"/>
            <w:docPartUnique/>
          </w:docPartObj>
        </w:sdtPr>
        <w:sdtEndPr/>
        <w:sdtContent>
          <w:p w14:paraId="1B91640B" w14:textId="77777777" w:rsidR="00BB73C7" w:rsidRDefault="00BB73C7" w:rsidP="00BB73C7">
            <w:pPr>
              <w:pStyle w:val="Footer"/>
              <w:pBdr>
                <w:top w:val="thinThickSmallGap" w:sz="24" w:space="1" w:color="622423"/>
              </w:pBdr>
              <w:tabs>
                <w:tab w:val="right" w:pos="9070"/>
              </w:tabs>
              <w:rPr>
                <w:rFonts w:ascii="Cambria" w:hAnsi="Cambria"/>
                <w:color w:val="auto"/>
              </w:rPr>
            </w:pPr>
            <w:r>
              <w:rPr>
                <w:rFonts w:ascii="Cambria" w:hAnsi="Cambria"/>
              </w:rPr>
              <w:t>The electronic version of this document is the latest version.  It is the responsibility of the individual to ensure any paper material is current.</w:t>
            </w:r>
            <w:r>
              <w:rPr>
                <w:rFonts w:ascii="Cambria" w:hAnsi="Cambria"/>
              </w:rPr>
              <w:tab/>
            </w: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Pr="00BB73C7">
              <w:rPr>
                <w:rFonts w:ascii="Cambria" w:hAnsi="Cambria"/>
                <w:noProof/>
              </w:rPr>
              <w:t>9</w:t>
            </w:r>
            <w:r>
              <w:rPr>
                <w:rFonts w:ascii="Cambria" w:hAnsi="Cambria"/>
                <w:noProof/>
              </w:rPr>
              <w:fldChar w:fldCharType="end"/>
            </w:r>
          </w:p>
          <w:p w14:paraId="33B7A7A1" w14:textId="4CD4229E" w:rsidR="00BB73C7" w:rsidRDefault="00BB73C7" w:rsidP="00BB73C7">
            <w:pPr>
              <w:pStyle w:val="Footer"/>
              <w:rPr>
                <w:rFonts w:ascii="Times New Roman" w:hAnsi="Times New Roman"/>
              </w:rPr>
            </w:pPr>
            <w:r>
              <w:t xml:space="preserve">Date:  </w:t>
            </w:r>
            <w:r w:rsidR="00AC09CA">
              <w:t>April</w:t>
            </w:r>
            <w:r>
              <w:t xml:space="preserve"> 202</w:t>
            </w:r>
            <w:r w:rsidR="00EA3584">
              <w:t>6</w:t>
            </w:r>
          </w:p>
          <w:p w14:paraId="27A696B8" w14:textId="77777777" w:rsidR="00BB73C7" w:rsidRDefault="0067452A" w:rsidP="00BB73C7">
            <w:pPr>
              <w:pStyle w:val="Footer"/>
            </w:pPr>
          </w:p>
        </w:sdtContent>
      </w:sdt>
    </w:sdtContent>
  </w:sdt>
  <w:p w14:paraId="3CF0D268" w14:textId="77777777" w:rsidR="005E01E7" w:rsidRDefault="0067452A">
    <w:pPr>
      <w:pStyle w:val="Footer"/>
      <w:ind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40D2" w14:textId="77777777" w:rsidR="0067452A" w:rsidRDefault="0067452A">
      <w:pPr>
        <w:spacing w:after="0" w:line="240" w:lineRule="auto"/>
      </w:pPr>
      <w:r>
        <w:separator/>
      </w:r>
    </w:p>
  </w:footnote>
  <w:footnote w:type="continuationSeparator" w:id="0">
    <w:p w14:paraId="39941309" w14:textId="77777777" w:rsidR="0067452A" w:rsidRDefault="00674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0FC"/>
    <w:multiLevelType w:val="multilevel"/>
    <w:tmpl w:val="AED8043A"/>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A12773B"/>
    <w:multiLevelType w:val="multilevel"/>
    <w:tmpl w:val="BA9C9EDE"/>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440F97"/>
    <w:multiLevelType w:val="multilevel"/>
    <w:tmpl w:val="692E7C1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FF3E3C"/>
    <w:multiLevelType w:val="multilevel"/>
    <w:tmpl w:val="7C1CB8BE"/>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6CB2DA4"/>
    <w:multiLevelType w:val="multilevel"/>
    <w:tmpl w:val="33B62C5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73A156C"/>
    <w:multiLevelType w:val="multilevel"/>
    <w:tmpl w:val="14403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C510B"/>
    <w:multiLevelType w:val="multilevel"/>
    <w:tmpl w:val="D56E781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CAB4A8A"/>
    <w:multiLevelType w:val="multilevel"/>
    <w:tmpl w:val="C0226E40"/>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E4378CF"/>
    <w:multiLevelType w:val="multilevel"/>
    <w:tmpl w:val="CF72FBA6"/>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E621E6F"/>
    <w:multiLevelType w:val="multilevel"/>
    <w:tmpl w:val="66DA0E2A"/>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0860C2"/>
    <w:multiLevelType w:val="multilevel"/>
    <w:tmpl w:val="8A36D434"/>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1D74C65"/>
    <w:multiLevelType w:val="multilevel"/>
    <w:tmpl w:val="E51E6A48"/>
    <w:lvl w:ilvl="0">
      <w:numFmt w:val="bullet"/>
      <w:lvlText w:val=""/>
      <w:lvlJc w:val="left"/>
      <w:pPr>
        <w:ind w:left="654" w:hanging="360"/>
      </w:pPr>
      <w:rPr>
        <w:rFonts w:ascii="Symbol" w:hAnsi="Symbol"/>
      </w:rPr>
    </w:lvl>
    <w:lvl w:ilvl="1">
      <w:numFmt w:val="bullet"/>
      <w:lvlText w:val="o"/>
      <w:lvlJc w:val="left"/>
      <w:pPr>
        <w:ind w:left="1374" w:hanging="360"/>
      </w:pPr>
      <w:rPr>
        <w:rFonts w:ascii="Courier New" w:hAnsi="Courier New" w:cs="Courier New"/>
      </w:rPr>
    </w:lvl>
    <w:lvl w:ilvl="2">
      <w:numFmt w:val="bullet"/>
      <w:lvlText w:val=""/>
      <w:lvlJc w:val="left"/>
      <w:pPr>
        <w:ind w:left="2094" w:hanging="360"/>
      </w:pPr>
      <w:rPr>
        <w:rFonts w:ascii="Wingdings" w:hAnsi="Wingdings"/>
      </w:rPr>
    </w:lvl>
    <w:lvl w:ilvl="3">
      <w:numFmt w:val="bullet"/>
      <w:lvlText w:val=""/>
      <w:lvlJc w:val="left"/>
      <w:pPr>
        <w:ind w:left="2814" w:hanging="360"/>
      </w:pPr>
      <w:rPr>
        <w:rFonts w:ascii="Symbol" w:hAnsi="Symbol"/>
      </w:rPr>
    </w:lvl>
    <w:lvl w:ilvl="4">
      <w:numFmt w:val="bullet"/>
      <w:lvlText w:val="o"/>
      <w:lvlJc w:val="left"/>
      <w:pPr>
        <w:ind w:left="3534" w:hanging="360"/>
      </w:pPr>
      <w:rPr>
        <w:rFonts w:ascii="Courier New" w:hAnsi="Courier New" w:cs="Courier New"/>
      </w:rPr>
    </w:lvl>
    <w:lvl w:ilvl="5">
      <w:numFmt w:val="bullet"/>
      <w:lvlText w:val=""/>
      <w:lvlJc w:val="left"/>
      <w:pPr>
        <w:ind w:left="4254" w:hanging="360"/>
      </w:pPr>
      <w:rPr>
        <w:rFonts w:ascii="Wingdings" w:hAnsi="Wingdings"/>
      </w:rPr>
    </w:lvl>
    <w:lvl w:ilvl="6">
      <w:numFmt w:val="bullet"/>
      <w:lvlText w:val=""/>
      <w:lvlJc w:val="left"/>
      <w:pPr>
        <w:ind w:left="4974" w:hanging="360"/>
      </w:pPr>
      <w:rPr>
        <w:rFonts w:ascii="Symbol" w:hAnsi="Symbol"/>
      </w:rPr>
    </w:lvl>
    <w:lvl w:ilvl="7">
      <w:numFmt w:val="bullet"/>
      <w:lvlText w:val="o"/>
      <w:lvlJc w:val="left"/>
      <w:pPr>
        <w:ind w:left="5694" w:hanging="360"/>
      </w:pPr>
      <w:rPr>
        <w:rFonts w:ascii="Courier New" w:hAnsi="Courier New" w:cs="Courier New"/>
      </w:rPr>
    </w:lvl>
    <w:lvl w:ilvl="8">
      <w:numFmt w:val="bullet"/>
      <w:lvlText w:val=""/>
      <w:lvlJc w:val="left"/>
      <w:pPr>
        <w:ind w:left="6414" w:hanging="360"/>
      </w:pPr>
      <w:rPr>
        <w:rFonts w:ascii="Wingdings" w:hAnsi="Wingdings"/>
      </w:rPr>
    </w:lvl>
  </w:abstractNum>
  <w:abstractNum w:abstractNumId="12" w15:restartNumberingAfterBreak="0">
    <w:nsid w:val="36B63042"/>
    <w:multiLevelType w:val="multilevel"/>
    <w:tmpl w:val="1ABCE106"/>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6C86636"/>
    <w:multiLevelType w:val="multilevel"/>
    <w:tmpl w:val="C5D4F33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70B5FA0"/>
    <w:multiLevelType w:val="multilevel"/>
    <w:tmpl w:val="8670F4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9E67BD5"/>
    <w:multiLevelType w:val="multilevel"/>
    <w:tmpl w:val="EA2E8B60"/>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AB85268"/>
    <w:multiLevelType w:val="multilevel"/>
    <w:tmpl w:val="6736142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CC237B"/>
    <w:multiLevelType w:val="multilevel"/>
    <w:tmpl w:val="A0D0CE8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9946C2B"/>
    <w:multiLevelType w:val="multilevel"/>
    <w:tmpl w:val="1876D3CA"/>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C581C84"/>
    <w:multiLevelType w:val="multilevel"/>
    <w:tmpl w:val="32DCAF50"/>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E63708D"/>
    <w:multiLevelType w:val="multilevel"/>
    <w:tmpl w:val="413E413E"/>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0DB30A0"/>
    <w:multiLevelType w:val="multilevel"/>
    <w:tmpl w:val="2EA6EE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3C607A8"/>
    <w:multiLevelType w:val="multilevel"/>
    <w:tmpl w:val="DD745FF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3E53299"/>
    <w:multiLevelType w:val="multilevel"/>
    <w:tmpl w:val="B4E8A208"/>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4" w15:restartNumberingAfterBreak="0">
    <w:nsid w:val="56066DD5"/>
    <w:multiLevelType w:val="multilevel"/>
    <w:tmpl w:val="873ED736"/>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A256D7"/>
    <w:multiLevelType w:val="multilevel"/>
    <w:tmpl w:val="6F963E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C7A02F4"/>
    <w:multiLevelType w:val="multilevel"/>
    <w:tmpl w:val="0D1C63B8"/>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D472CB0"/>
    <w:multiLevelType w:val="multilevel"/>
    <w:tmpl w:val="16AC02FE"/>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8" w15:restartNumberingAfterBreak="0">
    <w:nsid w:val="68420496"/>
    <w:multiLevelType w:val="multilevel"/>
    <w:tmpl w:val="94589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8B41B79"/>
    <w:multiLevelType w:val="multilevel"/>
    <w:tmpl w:val="3446B96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F1953EA"/>
    <w:multiLevelType w:val="multilevel"/>
    <w:tmpl w:val="160C33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F4C18BB"/>
    <w:multiLevelType w:val="multilevel"/>
    <w:tmpl w:val="E4FA03DE"/>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1052511"/>
    <w:multiLevelType w:val="multilevel"/>
    <w:tmpl w:val="6A7CA95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4496CE8"/>
    <w:multiLevelType w:val="multilevel"/>
    <w:tmpl w:val="94589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A055BD1"/>
    <w:multiLevelType w:val="multilevel"/>
    <w:tmpl w:val="54166A0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6"/>
  </w:num>
  <w:num w:numId="3">
    <w:abstractNumId w:val="9"/>
  </w:num>
  <w:num w:numId="4">
    <w:abstractNumId w:val="31"/>
  </w:num>
  <w:num w:numId="5">
    <w:abstractNumId w:val="20"/>
  </w:num>
  <w:num w:numId="6">
    <w:abstractNumId w:val="15"/>
  </w:num>
  <w:num w:numId="7">
    <w:abstractNumId w:val="17"/>
  </w:num>
  <w:num w:numId="8">
    <w:abstractNumId w:val="16"/>
  </w:num>
  <w:num w:numId="9">
    <w:abstractNumId w:val="1"/>
  </w:num>
  <w:num w:numId="10">
    <w:abstractNumId w:val="7"/>
  </w:num>
  <w:num w:numId="11">
    <w:abstractNumId w:val="2"/>
  </w:num>
  <w:num w:numId="12">
    <w:abstractNumId w:val="26"/>
  </w:num>
  <w:num w:numId="13">
    <w:abstractNumId w:val="32"/>
  </w:num>
  <w:num w:numId="14">
    <w:abstractNumId w:val="24"/>
  </w:num>
  <w:num w:numId="15">
    <w:abstractNumId w:val="34"/>
  </w:num>
  <w:num w:numId="16">
    <w:abstractNumId w:val="13"/>
  </w:num>
  <w:num w:numId="17">
    <w:abstractNumId w:val="4"/>
  </w:num>
  <w:num w:numId="18">
    <w:abstractNumId w:val="22"/>
  </w:num>
  <w:num w:numId="19">
    <w:abstractNumId w:val="29"/>
  </w:num>
  <w:num w:numId="20">
    <w:abstractNumId w:val="23"/>
  </w:num>
  <w:num w:numId="21">
    <w:abstractNumId w:val="18"/>
  </w:num>
  <w:num w:numId="22">
    <w:abstractNumId w:val="19"/>
  </w:num>
  <w:num w:numId="23">
    <w:abstractNumId w:val="3"/>
  </w:num>
  <w:num w:numId="24">
    <w:abstractNumId w:val="0"/>
  </w:num>
  <w:num w:numId="25">
    <w:abstractNumId w:val="10"/>
  </w:num>
  <w:num w:numId="26">
    <w:abstractNumId w:val="8"/>
  </w:num>
  <w:num w:numId="27">
    <w:abstractNumId w:val="27"/>
  </w:num>
  <w:num w:numId="28">
    <w:abstractNumId w:val="14"/>
  </w:num>
  <w:num w:numId="29">
    <w:abstractNumId w:val="21"/>
  </w:num>
  <w:num w:numId="30">
    <w:abstractNumId w:val="33"/>
  </w:num>
  <w:num w:numId="31">
    <w:abstractNumId w:val="30"/>
  </w:num>
  <w:num w:numId="32">
    <w:abstractNumId w:val="11"/>
  </w:num>
  <w:num w:numId="33">
    <w:abstractNumId w:val="25"/>
  </w:num>
  <w:num w:numId="34">
    <w:abstractNumId w:val="28"/>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DC"/>
    <w:rsid w:val="00023AFC"/>
    <w:rsid w:val="000504AA"/>
    <w:rsid w:val="00117B9B"/>
    <w:rsid w:val="001F2F5E"/>
    <w:rsid w:val="00221006"/>
    <w:rsid w:val="002F0F5B"/>
    <w:rsid w:val="00370300"/>
    <w:rsid w:val="00432E91"/>
    <w:rsid w:val="00441269"/>
    <w:rsid w:val="00645C70"/>
    <w:rsid w:val="0067452A"/>
    <w:rsid w:val="00734810"/>
    <w:rsid w:val="00763191"/>
    <w:rsid w:val="00793D82"/>
    <w:rsid w:val="007A1FA1"/>
    <w:rsid w:val="008162DC"/>
    <w:rsid w:val="008C09D0"/>
    <w:rsid w:val="008E33B5"/>
    <w:rsid w:val="0097743F"/>
    <w:rsid w:val="009774AC"/>
    <w:rsid w:val="009C25E7"/>
    <w:rsid w:val="00A04F23"/>
    <w:rsid w:val="00A119C0"/>
    <w:rsid w:val="00A25853"/>
    <w:rsid w:val="00AC09CA"/>
    <w:rsid w:val="00B16ACD"/>
    <w:rsid w:val="00B32D1F"/>
    <w:rsid w:val="00B45F09"/>
    <w:rsid w:val="00BB73C7"/>
    <w:rsid w:val="00C56F5D"/>
    <w:rsid w:val="00C72E7F"/>
    <w:rsid w:val="00D37A8A"/>
    <w:rsid w:val="00D52E17"/>
    <w:rsid w:val="00DB7124"/>
    <w:rsid w:val="00DE0F4A"/>
    <w:rsid w:val="00E44273"/>
    <w:rsid w:val="00EA3584"/>
    <w:rsid w:val="00F33C5C"/>
    <w:rsid w:val="00F45310"/>
    <w:rsid w:val="00F66463"/>
    <w:rsid w:val="00F67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4DDA"/>
  <w15:docId w15:val="{8DF6F8EC-5ED9-4CD7-AE7D-D79DF7D4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8">
    <w:name w:val="WW_OutlineListStyle_18"/>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22"/>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21"/>
      </w:numPr>
    </w:pPr>
  </w:style>
  <w:style w:type="paragraph" w:styleId="ListParagraph">
    <w:name w:val="List Paragraph"/>
    <w:basedOn w:val="Normal"/>
    <w:pPr>
      <w:numPr>
        <w:numId w:val="25"/>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20"/>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23"/>
      </w:numPr>
      <w:tabs>
        <w:tab w:val="left" w:pos="-10440"/>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24"/>
      </w:numPr>
    </w:pPr>
  </w:style>
  <w:style w:type="paragraph" w:customStyle="1" w:styleId="DfESOutNumbered">
    <w:name w:val="DfESOutNumbered"/>
    <w:basedOn w:val="Normal"/>
    <w:pPr>
      <w:widowControl w:val="0"/>
      <w:numPr>
        <w:numId w:val="26"/>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7"/>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rmalWeb">
    <w:name w:val="Normal (Web)"/>
    <w:basedOn w:val="Normal"/>
    <w:uiPriority w:val="99"/>
    <w:pPr>
      <w:spacing w:before="100" w:after="100" w:line="240" w:lineRule="auto"/>
    </w:pPr>
    <w:rPr>
      <w:rFonts w:ascii="Times New Roman" w:hAnsi="Times New Roman"/>
      <w:color w:val="auto"/>
    </w:rPr>
  </w:style>
  <w:style w:type="character" w:customStyle="1" w:styleId="NormalWebChar">
    <w:name w:val="Normal (Web) Char"/>
    <w:basedOn w:val="DefaultParagraphFont"/>
    <w:rPr>
      <w:rFonts w:ascii="Times New Roman" w:hAnsi="Times New Roman"/>
      <w:sz w:val="24"/>
      <w:szCs w:val="24"/>
    </w:rPr>
  </w:style>
  <w:style w:type="character" w:customStyle="1" w:styleId="ListParagraphChar">
    <w:name w:val="List Paragraph Char"/>
    <w:basedOn w:val="DefaultParagraphFont"/>
    <w:rPr>
      <w:color w:val="0D0D0D"/>
      <w:sz w:val="24"/>
      <w:szCs w:val="24"/>
    </w:rPr>
  </w:style>
  <w:style w:type="numbering" w:customStyle="1" w:styleId="WWOutlineListStyle17">
    <w:name w:val="WW_OutlineListStyle_17"/>
    <w:basedOn w:val="NoList"/>
    <w:pPr>
      <w:numPr>
        <w:numId w:val="2"/>
      </w:numPr>
    </w:pPr>
  </w:style>
  <w:style w:type="numbering" w:customStyle="1" w:styleId="WWOutlineListStyle16">
    <w:name w:val="WW_OutlineListStyle_16"/>
    <w:basedOn w:val="NoList"/>
    <w:pPr>
      <w:numPr>
        <w:numId w:val="3"/>
      </w:numPr>
    </w:pPr>
  </w:style>
  <w:style w:type="numbering" w:customStyle="1" w:styleId="WWOutlineListStyle15">
    <w:name w:val="WW_OutlineListStyle_15"/>
    <w:basedOn w:val="NoList"/>
    <w:pPr>
      <w:numPr>
        <w:numId w:val="4"/>
      </w:numPr>
    </w:pPr>
  </w:style>
  <w:style w:type="numbering" w:customStyle="1" w:styleId="WWOutlineListStyle14">
    <w:name w:val="WW_OutlineListStyle_14"/>
    <w:basedOn w:val="NoList"/>
    <w:pPr>
      <w:numPr>
        <w:numId w:val="5"/>
      </w:numPr>
    </w:pPr>
  </w:style>
  <w:style w:type="numbering" w:customStyle="1" w:styleId="WWOutlineListStyle13">
    <w:name w:val="WW_OutlineListStyle_13"/>
    <w:basedOn w:val="NoList"/>
    <w:pPr>
      <w:numPr>
        <w:numId w:val="6"/>
      </w:numPr>
    </w:pPr>
  </w:style>
  <w:style w:type="numbering" w:customStyle="1" w:styleId="WWOutlineListStyle12">
    <w:name w:val="WW_OutlineListStyle_12"/>
    <w:basedOn w:val="NoList"/>
    <w:pPr>
      <w:numPr>
        <w:numId w:val="7"/>
      </w:numPr>
    </w:pPr>
  </w:style>
  <w:style w:type="numbering" w:customStyle="1" w:styleId="WWOutlineListStyle11">
    <w:name w:val="WW_OutlineListStyle_11"/>
    <w:basedOn w:val="NoList"/>
    <w:pPr>
      <w:numPr>
        <w:numId w:val="8"/>
      </w:numPr>
    </w:pPr>
  </w:style>
  <w:style w:type="numbering" w:customStyle="1" w:styleId="WWOutlineListStyle10">
    <w:name w:val="WW_OutlineListStyle_10"/>
    <w:basedOn w:val="NoList"/>
    <w:pPr>
      <w:numPr>
        <w:numId w:val="9"/>
      </w:numPr>
    </w:pPr>
  </w:style>
  <w:style w:type="numbering" w:customStyle="1" w:styleId="WWOutlineListStyle9">
    <w:name w:val="WW_OutlineListStyle_9"/>
    <w:basedOn w:val="NoList"/>
    <w:pPr>
      <w:numPr>
        <w:numId w:val="10"/>
      </w:numPr>
    </w:pPr>
  </w:style>
  <w:style w:type="numbering" w:customStyle="1" w:styleId="WWOutlineListStyle8">
    <w:name w:val="WW_OutlineListStyle_8"/>
    <w:basedOn w:val="NoList"/>
    <w:pPr>
      <w:numPr>
        <w:numId w:val="11"/>
      </w:numPr>
    </w:pPr>
  </w:style>
  <w:style w:type="numbering" w:customStyle="1" w:styleId="WWOutlineListStyle7">
    <w:name w:val="WW_OutlineListStyle_7"/>
    <w:basedOn w:val="NoList"/>
    <w:pPr>
      <w:numPr>
        <w:numId w:val="12"/>
      </w:numPr>
    </w:pPr>
  </w:style>
  <w:style w:type="numbering" w:customStyle="1" w:styleId="WWOutlineListStyle6">
    <w:name w:val="WW_OutlineListStyle_6"/>
    <w:basedOn w:val="NoList"/>
    <w:pPr>
      <w:numPr>
        <w:numId w:val="13"/>
      </w:numPr>
    </w:pPr>
  </w:style>
  <w:style w:type="numbering" w:customStyle="1" w:styleId="WWOutlineListStyle5">
    <w:name w:val="WW_OutlineListStyle_5"/>
    <w:basedOn w:val="NoList"/>
    <w:pPr>
      <w:numPr>
        <w:numId w:val="14"/>
      </w:numPr>
    </w:pPr>
  </w:style>
  <w:style w:type="numbering" w:customStyle="1" w:styleId="WWOutlineListStyle4">
    <w:name w:val="WW_OutlineListStyle_4"/>
    <w:basedOn w:val="NoList"/>
    <w:pPr>
      <w:numPr>
        <w:numId w:val="15"/>
      </w:numPr>
    </w:pPr>
  </w:style>
  <w:style w:type="numbering" w:customStyle="1" w:styleId="WWOutlineListStyle3">
    <w:name w:val="WW_OutlineListStyle_3"/>
    <w:basedOn w:val="NoList"/>
    <w:pPr>
      <w:numPr>
        <w:numId w:val="16"/>
      </w:numPr>
    </w:pPr>
  </w:style>
  <w:style w:type="numbering" w:customStyle="1" w:styleId="WWOutlineListStyle2">
    <w:name w:val="WW_OutlineListStyle_2"/>
    <w:basedOn w:val="NoList"/>
    <w:pPr>
      <w:numPr>
        <w:numId w:val="17"/>
      </w:numPr>
    </w:pPr>
  </w:style>
  <w:style w:type="numbering" w:customStyle="1" w:styleId="WWOutlineListStyle1">
    <w:name w:val="WW_OutlineListStyle_1"/>
    <w:basedOn w:val="NoList"/>
    <w:pPr>
      <w:numPr>
        <w:numId w:val="18"/>
      </w:numPr>
    </w:pPr>
  </w:style>
  <w:style w:type="numbering" w:customStyle="1" w:styleId="WWOutlineListStyle">
    <w:name w:val="WW_OutlineListStyle"/>
    <w:basedOn w:val="NoList"/>
    <w:pPr>
      <w:numPr>
        <w:numId w:val="19"/>
      </w:numPr>
    </w:pPr>
  </w:style>
  <w:style w:type="numbering" w:customStyle="1" w:styleId="LFO3">
    <w:name w:val="LFO3"/>
    <w:basedOn w:val="NoList"/>
    <w:pPr>
      <w:numPr>
        <w:numId w:val="20"/>
      </w:numPr>
    </w:pPr>
  </w:style>
  <w:style w:type="numbering" w:customStyle="1" w:styleId="LFO4">
    <w:name w:val="LFO4"/>
    <w:basedOn w:val="NoList"/>
    <w:pPr>
      <w:numPr>
        <w:numId w:val="21"/>
      </w:numPr>
    </w:pPr>
  </w:style>
  <w:style w:type="numbering" w:customStyle="1" w:styleId="LFO6">
    <w:name w:val="LFO6"/>
    <w:basedOn w:val="NoList"/>
    <w:pPr>
      <w:numPr>
        <w:numId w:val="22"/>
      </w:numPr>
    </w:pPr>
  </w:style>
  <w:style w:type="numbering" w:customStyle="1" w:styleId="LFO9">
    <w:name w:val="LFO9"/>
    <w:basedOn w:val="NoList"/>
    <w:pPr>
      <w:numPr>
        <w:numId w:val="23"/>
      </w:numPr>
    </w:pPr>
  </w:style>
  <w:style w:type="numbering" w:customStyle="1" w:styleId="LFO10">
    <w:name w:val="LFO10"/>
    <w:basedOn w:val="NoList"/>
    <w:pPr>
      <w:numPr>
        <w:numId w:val="24"/>
      </w:numPr>
    </w:pPr>
  </w:style>
  <w:style w:type="numbering" w:customStyle="1" w:styleId="LFO25">
    <w:name w:val="LFO25"/>
    <w:basedOn w:val="NoList"/>
    <w:pPr>
      <w:numPr>
        <w:numId w:val="25"/>
      </w:numPr>
    </w:pPr>
  </w:style>
  <w:style w:type="numbering" w:customStyle="1" w:styleId="LFO28">
    <w:name w:val="LFO28"/>
    <w:basedOn w:val="NoList"/>
    <w:pPr>
      <w:numPr>
        <w:numId w:val="26"/>
      </w:numPr>
    </w:pPr>
  </w:style>
  <w:style w:type="numbering" w:customStyle="1" w:styleId="LFO30">
    <w:name w:val="LFO30"/>
    <w:basedOn w:val="NoList"/>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49495">
      <w:bodyDiv w:val="1"/>
      <w:marLeft w:val="0"/>
      <w:marRight w:val="0"/>
      <w:marTop w:val="0"/>
      <w:marBottom w:val="0"/>
      <w:divBdr>
        <w:top w:val="none" w:sz="0" w:space="0" w:color="auto"/>
        <w:left w:val="none" w:sz="0" w:space="0" w:color="auto"/>
        <w:bottom w:val="none" w:sz="0" w:space="0" w:color="auto"/>
        <w:right w:val="none" w:sz="0" w:space="0" w:color="auto"/>
      </w:divBdr>
    </w:div>
    <w:div w:id="1114983539">
      <w:bodyDiv w:val="1"/>
      <w:marLeft w:val="0"/>
      <w:marRight w:val="0"/>
      <w:marTop w:val="0"/>
      <w:marBottom w:val="0"/>
      <w:divBdr>
        <w:top w:val="none" w:sz="0" w:space="0" w:color="auto"/>
        <w:left w:val="none" w:sz="0" w:space="0" w:color="auto"/>
        <w:bottom w:val="none" w:sz="0" w:space="0" w:color="auto"/>
        <w:right w:val="none" w:sz="0" w:space="0" w:color="auto"/>
      </w:divBdr>
    </w:div>
    <w:div w:id="1248265553">
      <w:bodyDiv w:val="1"/>
      <w:marLeft w:val="0"/>
      <w:marRight w:val="0"/>
      <w:marTop w:val="0"/>
      <w:marBottom w:val="0"/>
      <w:divBdr>
        <w:top w:val="none" w:sz="0" w:space="0" w:color="auto"/>
        <w:left w:val="none" w:sz="0" w:space="0" w:color="auto"/>
        <w:bottom w:val="none" w:sz="0" w:space="0" w:color="auto"/>
        <w:right w:val="none" w:sz="0" w:space="0" w:color="auto"/>
      </w:divBdr>
    </w:div>
    <w:div w:id="1506554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Providing remot - education information to parents: template for schools</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remot - education information to parents: template for schools</dc:title>
  <dc:subject/>
  <dc:creator>Publishing.TEAM@education.gsi.gov.uk</dc:creator>
  <dc:description>Master-ET-v3.8</dc:description>
  <cp:lastModifiedBy>Aquilina, Julie</cp:lastModifiedBy>
  <cp:revision>3</cp:revision>
  <cp:lastPrinted>2026-02-27T12:29:00Z</cp:lastPrinted>
  <dcterms:created xsi:type="dcterms:W3CDTF">2026-04-09T11:59:00Z</dcterms:created>
  <dcterms:modified xsi:type="dcterms:W3CDTF">2026-05-14T09:15:00Z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