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601" w:tblpY="1168"/>
        <w:tblW w:w="15134" w:type="dxa"/>
        <w:tblLook w:val="04A0" w:firstRow="1" w:lastRow="0" w:firstColumn="1" w:lastColumn="0" w:noHBand="0" w:noVBand="1"/>
      </w:tblPr>
      <w:tblGrid>
        <w:gridCol w:w="5325"/>
        <w:gridCol w:w="4725"/>
        <w:gridCol w:w="5084"/>
      </w:tblGrid>
      <w:tr w:rsidR="00941EA9" w:rsidRPr="00286835" w:rsidTr="00941EA9">
        <w:trPr>
          <w:trHeight w:val="699"/>
        </w:trPr>
        <w:tc>
          <w:tcPr>
            <w:tcW w:w="5325" w:type="dxa"/>
          </w:tcPr>
          <w:p w:rsidR="00941EA9" w:rsidRPr="00034F04" w:rsidRDefault="00941EA9" w:rsidP="00941EA9">
            <w:pPr>
              <w:pStyle w:val="Header"/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 </w:t>
            </w:r>
          </w:p>
          <w:p w:rsidR="00941EA9" w:rsidRPr="00941EA9" w:rsidRDefault="00941EA9" w:rsidP="00941EA9">
            <w:pPr>
              <w:jc w:val="center"/>
              <w:rPr>
                <w:b/>
                <w:sz w:val="28"/>
                <w:u w:val="single"/>
              </w:rPr>
            </w:pPr>
            <w:r w:rsidRPr="00AE4F4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EBD09A3" wp14:editId="6527AF1E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-318770</wp:posOffset>
                  </wp:positionV>
                  <wp:extent cx="2684145" cy="1009015"/>
                  <wp:effectExtent l="0" t="0" r="1905" b="635"/>
                  <wp:wrapTight wrapText="bothSides">
                    <wp:wrapPolygon edited="0">
                      <wp:start x="0" y="0"/>
                      <wp:lineTo x="0" y="21206"/>
                      <wp:lineTo x="21462" y="21206"/>
                      <wp:lineTo x="21462" y="0"/>
                      <wp:lineTo x="0" y="0"/>
                    </wp:wrapPolygon>
                  </wp:wrapTight>
                  <wp:docPr id="1" name="Picture 1" descr="O:\Leighton Academy Logo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Leighton Academy Logo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14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5" w:type="dxa"/>
          </w:tcPr>
          <w:p w:rsidR="00941EA9" w:rsidRPr="00941EA9" w:rsidRDefault="00941EA9" w:rsidP="00941EA9">
            <w:pPr>
              <w:jc w:val="center"/>
              <w:rPr>
                <w:rFonts w:ascii="Comic Sans MS" w:hAnsi="Comic Sans MS"/>
                <w:sz w:val="44"/>
                <w:u w:val="single"/>
              </w:rPr>
            </w:pPr>
            <w:r w:rsidRPr="00941EA9">
              <w:rPr>
                <w:rFonts w:ascii="Comic Sans MS" w:hAnsi="Comic Sans MS"/>
                <w:sz w:val="44"/>
                <w:u w:val="single"/>
              </w:rPr>
              <w:t>Year 1 Scheme of Work</w:t>
            </w:r>
          </w:p>
          <w:p w:rsidR="00941EA9" w:rsidRPr="00941EA9" w:rsidRDefault="00840D82" w:rsidP="00941EA9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rFonts w:ascii="Comic Sans MS" w:hAnsi="Comic Sans MS"/>
                <w:sz w:val="44"/>
              </w:rPr>
              <w:t>2020-21</w:t>
            </w:r>
          </w:p>
        </w:tc>
        <w:tc>
          <w:tcPr>
            <w:tcW w:w="5084" w:type="dxa"/>
          </w:tcPr>
          <w:p w:rsidR="00941EA9" w:rsidRDefault="00122CFD" w:rsidP="00941EA9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Coordinator: Joanne Leigh</w:t>
            </w:r>
          </w:p>
          <w:p w:rsidR="00941EA9" w:rsidRDefault="00122CFD" w:rsidP="00941EA9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Last updated: </w:t>
            </w:r>
            <w:r w:rsidR="00924A72">
              <w:rPr>
                <w:b/>
                <w:sz w:val="28"/>
                <w:u w:val="single"/>
              </w:rPr>
              <w:t xml:space="preserve"> </w:t>
            </w:r>
            <w:r w:rsidR="00962D04">
              <w:rPr>
                <w:b/>
                <w:sz w:val="28"/>
                <w:u w:val="single"/>
              </w:rPr>
              <w:t>July 22</w:t>
            </w:r>
          </w:p>
          <w:p w:rsidR="00941EA9" w:rsidRPr="00941EA9" w:rsidRDefault="00941EA9" w:rsidP="00941EA9">
            <w:pPr>
              <w:jc w:val="center"/>
              <w:rPr>
                <w:b/>
                <w:sz w:val="28"/>
                <w:u w:val="single"/>
              </w:rPr>
            </w:pPr>
          </w:p>
        </w:tc>
      </w:tr>
      <w:tr w:rsidR="00286835" w:rsidRPr="00286835" w:rsidTr="00AB4DE6">
        <w:trPr>
          <w:trHeight w:val="699"/>
        </w:trPr>
        <w:tc>
          <w:tcPr>
            <w:tcW w:w="5325" w:type="dxa"/>
            <w:shd w:val="clear" w:color="auto" w:fill="8DB3E2" w:themeFill="text2" w:themeFillTint="66"/>
          </w:tcPr>
          <w:p w:rsidR="00286835" w:rsidRPr="00AB4DE6" w:rsidRDefault="00286835" w:rsidP="00941EA9">
            <w:pPr>
              <w:jc w:val="center"/>
              <w:rPr>
                <w:b/>
                <w:sz w:val="28"/>
                <w:u w:val="single"/>
              </w:rPr>
            </w:pPr>
            <w:r w:rsidRPr="00AB4DE6">
              <w:rPr>
                <w:b/>
                <w:sz w:val="28"/>
                <w:u w:val="single"/>
              </w:rPr>
              <w:t>Statutory requirements (National Curriculum)</w:t>
            </w:r>
          </w:p>
        </w:tc>
        <w:tc>
          <w:tcPr>
            <w:tcW w:w="4725" w:type="dxa"/>
            <w:shd w:val="clear" w:color="auto" w:fill="8DB3E2" w:themeFill="text2" w:themeFillTint="66"/>
          </w:tcPr>
          <w:p w:rsidR="00286835" w:rsidRPr="00AB4DE6" w:rsidRDefault="00286835" w:rsidP="00941EA9">
            <w:pPr>
              <w:jc w:val="center"/>
              <w:rPr>
                <w:b/>
                <w:sz w:val="28"/>
                <w:u w:val="single"/>
              </w:rPr>
            </w:pPr>
            <w:r w:rsidRPr="00AB4DE6">
              <w:rPr>
                <w:b/>
                <w:sz w:val="28"/>
                <w:u w:val="single"/>
              </w:rPr>
              <w:t>Leighton essentials</w:t>
            </w:r>
          </w:p>
        </w:tc>
        <w:tc>
          <w:tcPr>
            <w:tcW w:w="5084" w:type="dxa"/>
            <w:shd w:val="clear" w:color="auto" w:fill="8DB3E2" w:themeFill="text2" w:themeFillTint="66"/>
          </w:tcPr>
          <w:p w:rsidR="00286835" w:rsidRPr="00AB4DE6" w:rsidRDefault="00286835" w:rsidP="00941EA9">
            <w:pPr>
              <w:jc w:val="center"/>
              <w:rPr>
                <w:b/>
                <w:sz w:val="28"/>
                <w:u w:val="single"/>
              </w:rPr>
            </w:pPr>
            <w:r w:rsidRPr="00AB4DE6">
              <w:rPr>
                <w:b/>
                <w:sz w:val="28"/>
                <w:u w:val="single"/>
              </w:rPr>
              <w:t>Suggested activities</w:t>
            </w:r>
          </w:p>
        </w:tc>
      </w:tr>
      <w:tr w:rsidR="00286835" w:rsidRPr="00286835" w:rsidTr="00941EA9">
        <w:tc>
          <w:tcPr>
            <w:tcW w:w="5325" w:type="dxa"/>
          </w:tcPr>
          <w:p w:rsidR="00286835" w:rsidRPr="00941EA9" w:rsidRDefault="00C646DD" w:rsidP="00941EA9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="Arial"/>
                <w:color w:val="0B0C0C"/>
                <w:lang w:eastAsia="en-GB"/>
              </w:rPr>
            </w:pPr>
            <w:r w:rsidRPr="00941EA9">
              <w:rPr>
                <w:rFonts w:eastAsia="Times New Roman" w:cs="Arial"/>
                <w:color w:val="0B0C0C"/>
                <w:lang w:eastAsia="en-GB"/>
              </w:rPr>
              <w:t>C</w:t>
            </w:r>
            <w:r w:rsidR="003445EE" w:rsidRPr="00941EA9">
              <w:rPr>
                <w:rFonts w:eastAsia="Times New Roman" w:cs="Arial"/>
                <w:color w:val="0B0C0C"/>
                <w:lang w:eastAsia="en-GB"/>
              </w:rPr>
              <w:t>hanges within living memory – where appropriate, these should be used to reveal aspects of change in national life</w:t>
            </w:r>
          </w:p>
        </w:tc>
        <w:tc>
          <w:tcPr>
            <w:tcW w:w="4725" w:type="dxa"/>
          </w:tcPr>
          <w:p w:rsidR="00941EA9" w:rsidRDefault="00941EA9" w:rsidP="00941EA9">
            <w:pPr>
              <w:jc w:val="center"/>
            </w:pPr>
            <w:r>
              <w:t>Changes within living memory of an aspect of national life – a focus on shops (spring)</w:t>
            </w:r>
          </w:p>
          <w:p w:rsidR="00941EA9" w:rsidRDefault="00941EA9" w:rsidP="00941EA9">
            <w:pPr>
              <w:jc w:val="center"/>
            </w:pPr>
          </w:p>
          <w:p w:rsidR="00286835" w:rsidRPr="00941EA9" w:rsidRDefault="00286835" w:rsidP="00941EA9">
            <w:pPr>
              <w:pStyle w:val="ListParagraph"/>
            </w:pPr>
          </w:p>
        </w:tc>
        <w:tc>
          <w:tcPr>
            <w:tcW w:w="5084" w:type="dxa"/>
          </w:tcPr>
          <w:p w:rsidR="00355A2B" w:rsidRPr="00604695" w:rsidRDefault="00ED5204" w:rsidP="00941EA9">
            <w:pPr>
              <w:rPr>
                <w:b/>
                <w:highlight w:val="green"/>
              </w:rPr>
            </w:pPr>
            <w:r w:rsidRPr="00604695">
              <w:rPr>
                <w:b/>
                <w:highlight w:val="green"/>
              </w:rPr>
              <w:t>Shops</w:t>
            </w:r>
          </w:p>
          <w:p w:rsidR="00ED5204" w:rsidRPr="00604695" w:rsidRDefault="00FF6267" w:rsidP="00ED5204">
            <w:pPr>
              <w:pStyle w:val="ListParagraph"/>
              <w:numPr>
                <w:ilvl w:val="0"/>
                <w:numId w:val="1"/>
              </w:numPr>
              <w:rPr>
                <w:b/>
                <w:highlight w:val="green"/>
              </w:rPr>
            </w:pPr>
            <w:r w:rsidRPr="00604695">
              <w:rPr>
                <w:highlight w:val="green"/>
              </w:rPr>
              <w:t xml:space="preserve">What does a shop look like? (Cold task) </w:t>
            </w:r>
            <w:proofErr w:type="spellStart"/>
            <w:r w:rsidRPr="00604695">
              <w:rPr>
                <w:highlight w:val="green"/>
              </w:rPr>
              <w:t>chn</w:t>
            </w:r>
            <w:proofErr w:type="spellEnd"/>
            <w:r w:rsidRPr="00604695">
              <w:rPr>
                <w:highlight w:val="green"/>
              </w:rPr>
              <w:t xml:space="preserve"> to draw a picture of what the shops looks like that they go to.</w:t>
            </w:r>
          </w:p>
          <w:p w:rsidR="00FF6267" w:rsidRPr="00604695" w:rsidRDefault="00FF6267" w:rsidP="00ED5204">
            <w:pPr>
              <w:pStyle w:val="ListParagraph"/>
              <w:numPr>
                <w:ilvl w:val="0"/>
                <w:numId w:val="1"/>
              </w:numPr>
              <w:rPr>
                <w:b/>
                <w:highlight w:val="green"/>
              </w:rPr>
            </w:pPr>
            <w:r w:rsidRPr="00604695">
              <w:rPr>
                <w:highlight w:val="green"/>
              </w:rPr>
              <w:t xml:space="preserve">Role play using signs from shops when grandparents were little, what would we get from there, </w:t>
            </w:r>
            <w:proofErr w:type="spellStart"/>
            <w:r w:rsidRPr="00604695">
              <w:rPr>
                <w:highlight w:val="green"/>
              </w:rPr>
              <w:t>chn</w:t>
            </w:r>
            <w:proofErr w:type="spellEnd"/>
            <w:r w:rsidRPr="00604695">
              <w:rPr>
                <w:highlight w:val="green"/>
              </w:rPr>
              <w:t xml:space="preserve"> to create a shop each and ‘sell’ what we would have bought from that shop.</w:t>
            </w:r>
          </w:p>
          <w:p w:rsidR="00FF6267" w:rsidRPr="00C17F22" w:rsidRDefault="00FF6267" w:rsidP="00FF6267">
            <w:pPr>
              <w:pStyle w:val="ListParagraph"/>
              <w:numPr>
                <w:ilvl w:val="0"/>
                <w:numId w:val="1"/>
              </w:numPr>
              <w:rPr>
                <w:b/>
                <w:highlight w:val="green"/>
              </w:rPr>
            </w:pPr>
            <w:r w:rsidRPr="00604695">
              <w:rPr>
                <w:highlight w:val="green"/>
              </w:rPr>
              <w:t>Use pictures of shops from when grandparents were little- have a discussion around this. Picture sort of shops when grandparents were little, parents were little and today.</w:t>
            </w:r>
          </w:p>
          <w:p w:rsidR="00C17F22" w:rsidRPr="00604695" w:rsidRDefault="00C17F22" w:rsidP="00FF6267">
            <w:pPr>
              <w:pStyle w:val="ListParagraph"/>
              <w:numPr>
                <w:ilvl w:val="0"/>
                <w:numId w:val="1"/>
              </w:numPr>
              <w:rPr>
                <w:b/>
                <w:highlight w:val="green"/>
              </w:rPr>
            </w:pPr>
            <w:r>
              <w:rPr>
                <w:highlight w:val="green"/>
              </w:rPr>
              <w:t xml:space="preserve">How has Crewe changed over the last 100 years – using historical maps and photos </w:t>
            </w:r>
          </w:p>
          <w:p w:rsidR="00FF6267" w:rsidRPr="00604695" w:rsidRDefault="00FF6267" w:rsidP="00FF6267">
            <w:pPr>
              <w:pStyle w:val="ListParagraph"/>
              <w:numPr>
                <w:ilvl w:val="0"/>
                <w:numId w:val="1"/>
              </w:numPr>
              <w:rPr>
                <w:b/>
                <w:highlight w:val="green"/>
              </w:rPr>
            </w:pPr>
            <w:r w:rsidRPr="00604695">
              <w:rPr>
                <w:highlight w:val="green"/>
              </w:rPr>
              <w:t xml:space="preserve">Artefacts – </w:t>
            </w:r>
            <w:proofErr w:type="spellStart"/>
            <w:r w:rsidRPr="00604695">
              <w:rPr>
                <w:highlight w:val="green"/>
              </w:rPr>
              <w:t>chn</w:t>
            </w:r>
            <w:proofErr w:type="spellEnd"/>
            <w:r w:rsidRPr="00604695">
              <w:rPr>
                <w:highlight w:val="green"/>
              </w:rPr>
              <w:t xml:space="preserve"> to predict what these arte</w:t>
            </w:r>
            <w:r w:rsidR="00604695" w:rsidRPr="00604695">
              <w:rPr>
                <w:highlight w:val="green"/>
              </w:rPr>
              <w:t>facts are and what job they did, draw a picture and write facts about this.</w:t>
            </w:r>
          </w:p>
          <w:p w:rsidR="00604695" w:rsidRPr="00604695" w:rsidRDefault="00604695" w:rsidP="00FF6267">
            <w:pPr>
              <w:pStyle w:val="ListParagraph"/>
              <w:numPr>
                <w:ilvl w:val="0"/>
                <w:numId w:val="1"/>
              </w:numPr>
            </w:pPr>
            <w:r w:rsidRPr="00604695">
              <w:rPr>
                <w:highlight w:val="green"/>
              </w:rPr>
              <w:t>Timeline of how shops have changed from when grandparents were little to now.</w:t>
            </w:r>
          </w:p>
        </w:tc>
      </w:tr>
      <w:tr w:rsidR="00286835" w:rsidRPr="00286835" w:rsidTr="00941EA9">
        <w:tc>
          <w:tcPr>
            <w:tcW w:w="5325" w:type="dxa"/>
          </w:tcPr>
          <w:p w:rsidR="00286835" w:rsidRPr="00941EA9" w:rsidRDefault="00C646DD" w:rsidP="00941EA9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="Arial"/>
                <w:color w:val="0B0C0C"/>
                <w:lang w:eastAsia="en-GB"/>
              </w:rPr>
            </w:pPr>
            <w:r w:rsidRPr="00941EA9">
              <w:rPr>
                <w:rFonts w:eastAsia="Times New Roman" w:cs="Arial"/>
                <w:color w:val="0B0C0C"/>
                <w:lang w:eastAsia="en-GB"/>
              </w:rPr>
              <w:t>T</w:t>
            </w:r>
            <w:r w:rsidR="003445EE" w:rsidRPr="00941EA9">
              <w:rPr>
                <w:rFonts w:eastAsia="Times New Roman" w:cs="Arial"/>
                <w:color w:val="0B0C0C"/>
                <w:lang w:eastAsia="en-GB"/>
              </w:rPr>
              <w:t xml:space="preserve">he lives of significant individuals in the past who have contributed to national and </w:t>
            </w:r>
            <w:r w:rsidR="003445EE" w:rsidRPr="00941EA9">
              <w:rPr>
                <w:rFonts w:eastAsia="Times New Roman" w:cs="Arial"/>
                <w:color w:val="0B0C0C"/>
                <w:lang w:eastAsia="en-GB"/>
              </w:rPr>
              <w:lastRenderedPageBreak/>
              <w:t>international achievements, some should be used to compare aspects of life in different periods [for example, Elizabeth I and Queen Victoria, Christopher Columbus and Neil Armstrong, William Caxton and Tim Berners-Lee, Pieter Bruegel the Elder and LS Lowry, Rosa Parks and Emily Davison, Mary Seacole and/or Florence Nightingale and Edith Cavell]</w:t>
            </w:r>
          </w:p>
        </w:tc>
        <w:tc>
          <w:tcPr>
            <w:tcW w:w="4725" w:type="dxa"/>
          </w:tcPr>
          <w:p w:rsidR="00941EA9" w:rsidRPr="00FF6267" w:rsidRDefault="00E462F0" w:rsidP="00941EA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British Institutional Change -</w:t>
            </w:r>
            <w:r w:rsidR="00924A72">
              <w:rPr>
                <w:highlight w:val="yellow"/>
              </w:rPr>
              <w:t xml:space="preserve">Walter </w:t>
            </w:r>
            <w:proofErr w:type="spellStart"/>
            <w:r w:rsidR="00924A72">
              <w:rPr>
                <w:highlight w:val="yellow"/>
              </w:rPr>
              <w:t>Tull</w:t>
            </w:r>
            <w:proofErr w:type="spellEnd"/>
            <w:r w:rsidR="00924A72">
              <w:rPr>
                <w:highlight w:val="yellow"/>
              </w:rPr>
              <w:t xml:space="preserve"> </w:t>
            </w:r>
            <w:r w:rsidR="00941EA9" w:rsidRPr="00FF6267">
              <w:rPr>
                <w:highlight w:val="yellow"/>
              </w:rPr>
              <w:t xml:space="preserve"> (autumn)</w:t>
            </w:r>
          </w:p>
          <w:p w:rsidR="00941EA9" w:rsidRPr="00FF6267" w:rsidRDefault="00941EA9" w:rsidP="00941EA9">
            <w:pPr>
              <w:jc w:val="center"/>
              <w:rPr>
                <w:highlight w:val="yellow"/>
              </w:rPr>
            </w:pPr>
          </w:p>
          <w:p w:rsidR="00941EA9" w:rsidRDefault="00941EA9" w:rsidP="00941EA9">
            <w:pPr>
              <w:jc w:val="center"/>
            </w:pPr>
            <w:r w:rsidRPr="00FF6267">
              <w:rPr>
                <w:highlight w:val="yellow"/>
              </w:rPr>
              <w:lastRenderedPageBreak/>
              <w:t>Whole school remembrance activities (autumn)</w:t>
            </w:r>
          </w:p>
          <w:p w:rsidR="00D06E7F" w:rsidRDefault="00D06E7F" w:rsidP="00941EA9">
            <w:pPr>
              <w:jc w:val="center"/>
            </w:pPr>
          </w:p>
          <w:p w:rsidR="00D06E7F" w:rsidRDefault="00D06E7F" w:rsidP="00941EA9">
            <w:pPr>
              <w:jc w:val="center"/>
            </w:pPr>
          </w:p>
          <w:p w:rsidR="00941EA9" w:rsidRDefault="00D06E7F" w:rsidP="00941EA9">
            <w:pPr>
              <w:jc w:val="center"/>
            </w:pPr>
            <w:r w:rsidRPr="00D06E7F">
              <w:rPr>
                <w:highlight w:val="cyan"/>
              </w:rPr>
              <w:t>Compare the lives of Christopher Columbus and Roald Amundsen.</w:t>
            </w:r>
          </w:p>
          <w:p w:rsidR="00286835" w:rsidRPr="00941EA9" w:rsidRDefault="00286835" w:rsidP="00941EA9">
            <w:pPr>
              <w:pStyle w:val="ListParagraph"/>
            </w:pPr>
          </w:p>
        </w:tc>
        <w:tc>
          <w:tcPr>
            <w:tcW w:w="5084" w:type="dxa"/>
          </w:tcPr>
          <w:p w:rsidR="00C646DD" w:rsidRPr="00ED5204" w:rsidRDefault="00C646DD" w:rsidP="00941EA9">
            <w:pPr>
              <w:rPr>
                <w:b/>
                <w:highlight w:val="yellow"/>
              </w:rPr>
            </w:pPr>
            <w:r w:rsidRPr="00941EA9">
              <w:lastRenderedPageBreak/>
              <w:t xml:space="preserve"> </w:t>
            </w:r>
            <w:r w:rsidR="00924A72">
              <w:rPr>
                <w:b/>
                <w:highlight w:val="yellow"/>
              </w:rPr>
              <w:t xml:space="preserve">Walter </w:t>
            </w:r>
            <w:proofErr w:type="spellStart"/>
            <w:r w:rsidR="00924A72">
              <w:rPr>
                <w:b/>
                <w:highlight w:val="yellow"/>
              </w:rPr>
              <w:t>Tull</w:t>
            </w:r>
            <w:proofErr w:type="spellEnd"/>
            <w:r w:rsidR="00924A72">
              <w:rPr>
                <w:b/>
                <w:highlight w:val="yellow"/>
              </w:rPr>
              <w:t xml:space="preserve">  </w:t>
            </w:r>
          </w:p>
          <w:p w:rsidR="00C646DD" w:rsidRPr="00ED5204" w:rsidRDefault="00C646DD" w:rsidP="00941EA9">
            <w:pPr>
              <w:rPr>
                <w:highlight w:val="yellow"/>
              </w:rPr>
            </w:pPr>
            <w:r w:rsidRPr="00ED5204">
              <w:rPr>
                <w:highlight w:val="yellow"/>
              </w:rPr>
              <w:t>- Referring to the class history t</w:t>
            </w:r>
            <w:r w:rsidR="00924A72">
              <w:rPr>
                <w:highlight w:val="yellow"/>
              </w:rPr>
              <w:t xml:space="preserve">imeline to place </w:t>
            </w:r>
            <w:r w:rsidR="00924A72">
              <w:rPr>
                <w:highlight w:val="yellow"/>
              </w:rPr>
              <w:lastRenderedPageBreak/>
              <w:t xml:space="preserve">Walter </w:t>
            </w:r>
            <w:proofErr w:type="spellStart"/>
            <w:r w:rsidR="00924A72">
              <w:rPr>
                <w:highlight w:val="yellow"/>
              </w:rPr>
              <w:t>Tull</w:t>
            </w:r>
            <w:proofErr w:type="spellEnd"/>
            <w:r w:rsidR="00924A72">
              <w:rPr>
                <w:highlight w:val="yellow"/>
              </w:rPr>
              <w:t>.</w:t>
            </w:r>
          </w:p>
          <w:p w:rsidR="00C646DD" w:rsidRPr="00E232DB" w:rsidRDefault="00C646DD" w:rsidP="00941EA9">
            <w:pPr>
              <w:rPr>
                <w:highlight w:val="yellow"/>
              </w:rPr>
            </w:pPr>
          </w:p>
          <w:p w:rsidR="00924A72" w:rsidRPr="00E232DB" w:rsidRDefault="00E232DB" w:rsidP="00E232DB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 w:rsidRPr="00E232DB">
              <w:rPr>
                <w:highlight w:val="yellow"/>
              </w:rPr>
              <w:t xml:space="preserve">Prediction as to who WT is using photographs </w:t>
            </w:r>
          </w:p>
          <w:p w:rsidR="00E232DB" w:rsidRPr="00E232DB" w:rsidRDefault="00E232DB" w:rsidP="00E232DB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 w:rsidRPr="00E232DB">
              <w:rPr>
                <w:highlight w:val="yellow"/>
              </w:rPr>
              <w:t>Timeline of events in WT life</w:t>
            </w:r>
          </w:p>
          <w:p w:rsidR="00E232DB" w:rsidRPr="00E232DB" w:rsidRDefault="00E232DB" w:rsidP="00E232DB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 w:rsidRPr="00E232DB">
              <w:rPr>
                <w:highlight w:val="yellow"/>
              </w:rPr>
              <w:t>Designing a medal to commemorate WT</w:t>
            </w:r>
          </w:p>
          <w:p w:rsidR="00E232DB" w:rsidRPr="00E232DB" w:rsidRDefault="00E232DB" w:rsidP="00E232DB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 w:rsidRPr="00E232DB">
              <w:rPr>
                <w:highlight w:val="yellow"/>
              </w:rPr>
              <w:t>WT word bank</w:t>
            </w:r>
          </w:p>
          <w:p w:rsidR="00E232DB" w:rsidRPr="00E232DB" w:rsidRDefault="00E232DB" w:rsidP="00E232DB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 w:rsidRPr="00E232DB">
              <w:rPr>
                <w:highlight w:val="yellow"/>
              </w:rPr>
              <w:t>Sorting photos from football when WT was alive and football today</w:t>
            </w:r>
          </w:p>
          <w:p w:rsidR="00E232DB" w:rsidRPr="00E232DB" w:rsidRDefault="00E232DB" w:rsidP="00E232DB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 w:rsidRPr="00E232DB">
              <w:rPr>
                <w:highlight w:val="yellow"/>
              </w:rPr>
              <w:t xml:space="preserve">Researching Nicola Adams (comparing lives to WT) and making notes on her achievements </w:t>
            </w:r>
          </w:p>
          <w:p w:rsidR="00E232DB" w:rsidRDefault="00E232DB" w:rsidP="00E232DB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 w:rsidRPr="00E232DB">
              <w:rPr>
                <w:highlight w:val="yellow"/>
              </w:rPr>
              <w:t>Sorting photographs of the lives of WT and Nicola Adams.</w:t>
            </w:r>
          </w:p>
          <w:p w:rsidR="00E232DB" w:rsidRDefault="00E232DB" w:rsidP="00E232DB">
            <w:pPr>
              <w:rPr>
                <w:highlight w:val="yellow"/>
              </w:rPr>
            </w:pPr>
          </w:p>
          <w:p w:rsidR="00E232DB" w:rsidRDefault="00E232DB" w:rsidP="00E232DB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>
              <w:rPr>
                <w:highlight w:val="yellow"/>
              </w:rPr>
              <w:t>Why do we wear poppies?</w:t>
            </w:r>
          </w:p>
          <w:p w:rsidR="00E232DB" w:rsidRPr="00E232DB" w:rsidRDefault="00E232DB" w:rsidP="00E232DB">
            <w:pPr>
              <w:pStyle w:val="ListParagraph"/>
              <w:rPr>
                <w:highlight w:val="yellow"/>
              </w:rPr>
            </w:pPr>
          </w:p>
          <w:p w:rsidR="00E232DB" w:rsidRPr="00E232DB" w:rsidRDefault="00E232DB" w:rsidP="00E232DB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>
              <w:rPr>
                <w:highlight w:val="yellow"/>
              </w:rPr>
              <w:t xml:space="preserve">Writing a question for a WW soldier. </w:t>
            </w:r>
          </w:p>
          <w:p w:rsidR="00924A72" w:rsidRPr="00941EA9" w:rsidRDefault="00924A72" w:rsidP="00941EA9"/>
          <w:p w:rsidR="00C646DD" w:rsidRPr="00941EA9" w:rsidRDefault="00C646DD" w:rsidP="00941EA9"/>
          <w:p w:rsidR="00C17F22" w:rsidRPr="00C17F22" w:rsidRDefault="00C17F22" w:rsidP="00C17F22">
            <w:pPr>
              <w:pStyle w:val="ListParagraph"/>
              <w:numPr>
                <w:ilvl w:val="0"/>
                <w:numId w:val="1"/>
              </w:numPr>
            </w:pPr>
            <w:r>
              <w:rPr>
                <w:highlight w:val="cyan"/>
              </w:rPr>
              <w:t xml:space="preserve">Who </w:t>
            </w:r>
            <w:proofErr w:type="gramStart"/>
            <w:r>
              <w:rPr>
                <w:highlight w:val="cyan"/>
              </w:rPr>
              <w:t>are</w:t>
            </w:r>
            <w:proofErr w:type="gramEnd"/>
            <w:r>
              <w:rPr>
                <w:highlight w:val="cyan"/>
              </w:rPr>
              <w:t xml:space="preserve"> CC and RA</w:t>
            </w:r>
          </w:p>
          <w:p w:rsidR="00C17F22" w:rsidRPr="00C17F22" w:rsidRDefault="00C17F22" w:rsidP="00C17F22">
            <w:pPr>
              <w:pStyle w:val="ListParagraph"/>
              <w:numPr>
                <w:ilvl w:val="0"/>
                <w:numId w:val="1"/>
              </w:numPr>
            </w:pPr>
            <w:r>
              <w:rPr>
                <w:highlight w:val="cyan"/>
              </w:rPr>
              <w:t>A fact file about CC</w:t>
            </w:r>
          </w:p>
          <w:p w:rsidR="00C17F22" w:rsidRPr="00C17F22" w:rsidRDefault="00C17F22" w:rsidP="00C17F22">
            <w:pPr>
              <w:pStyle w:val="ListParagraph"/>
              <w:numPr>
                <w:ilvl w:val="0"/>
                <w:numId w:val="1"/>
              </w:numPr>
            </w:pPr>
            <w:r>
              <w:rPr>
                <w:highlight w:val="cyan"/>
              </w:rPr>
              <w:t>Timeline of CC life</w:t>
            </w:r>
            <w:bookmarkStart w:id="0" w:name="_GoBack"/>
            <w:bookmarkEnd w:id="0"/>
          </w:p>
          <w:p w:rsidR="00C17F22" w:rsidRPr="00C17F22" w:rsidRDefault="00C17F22" w:rsidP="00C17F22">
            <w:pPr>
              <w:pStyle w:val="ListParagraph"/>
              <w:numPr>
                <w:ilvl w:val="0"/>
                <w:numId w:val="1"/>
              </w:numPr>
            </w:pPr>
            <w:r>
              <w:rPr>
                <w:highlight w:val="cyan"/>
              </w:rPr>
              <w:t xml:space="preserve">How was exploring changed </w:t>
            </w:r>
          </w:p>
          <w:p w:rsidR="00C17F22" w:rsidRPr="00C17F22" w:rsidRDefault="00C17F22" w:rsidP="00C17F22">
            <w:pPr>
              <w:pStyle w:val="ListParagraph"/>
              <w:numPr>
                <w:ilvl w:val="0"/>
                <w:numId w:val="1"/>
              </w:numPr>
            </w:pPr>
            <w:r>
              <w:rPr>
                <w:highlight w:val="cyan"/>
              </w:rPr>
              <w:t>Timeline of RA life</w:t>
            </w:r>
          </w:p>
          <w:p w:rsidR="001B0685" w:rsidRPr="00941EA9" w:rsidRDefault="00D06E7F" w:rsidP="00962D04">
            <w:pPr>
              <w:pStyle w:val="ListParagraph"/>
            </w:pPr>
            <w:r w:rsidRPr="00C17F22">
              <w:rPr>
                <w:highlight w:val="cyan"/>
              </w:rPr>
              <w:t xml:space="preserve"> </w:t>
            </w:r>
          </w:p>
        </w:tc>
      </w:tr>
    </w:tbl>
    <w:p w:rsidR="0038406F" w:rsidRDefault="00E9145D"/>
    <w:sectPr w:rsidR="0038406F" w:rsidSect="00941EA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45D" w:rsidRDefault="00E9145D" w:rsidP="00286835">
      <w:pPr>
        <w:spacing w:after="0" w:line="240" w:lineRule="auto"/>
      </w:pPr>
      <w:r>
        <w:separator/>
      </w:r>
    </w:p>
  </w:endnote>
  <w:endnote w:type="continuationSeparator" w:id="0">
    <w:p w:rsidR="00E9145D" w:rsidRDefault="00E9145D" w:rsidP="0028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45D" w:rsidRDefault="00E9145D" w:rsidP="00286835">
      <w:pPr>
        <w:spacing w:after="0" w:line="240" w:lineRule="auto"/>
      </w:pPr>
      <w:r>
        <w:separator/>
      </w:r>
    </w:p>
  </w:footnote>
  <w:footnote w:type="continuationSeparator" w:id="0">
    <w:p w:rsidR="00E9145D" w:rsidRDefault="00E9145D" w:rsidP="0028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204" w:rsidRDefault="00ED5204">
    <w:pPr>
      <w:pStyle w:val="Header"/>
    </w:pPr>
    <w:r w:rsidRPr="00ED5204">
      <w:rPr>
        <w:highlight w:val="yellow"/>
      </w:rPr>
      <w:t>Autumn Term</w:t>
    </w:r>
    <w:r>
      <w:tab/>
    </w:r>
    <w:r w:rsidRPr="00ED5204">
      <w:rPr>
        <w:highlight w:val="green"/>
      </w:rPr>
      <w:t>Spring Term</w:t>
    </w:r>
    <w:r>
      <w:tab/>
    </w:r>
    <w:r w:rsidRPr="00ED5204">
      <w:rPr>
        <w:highlight w:val="cyan"/>
      </w:rPr>
      <w:t>Summer Term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4E2B"/>
    <w:multiLevelType w:val="hybridMultilevel"/>
    <w:tmpl w:val="DC380800"/>
    <w:lvl w:ilvl="0" w:tplc="BB3090D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6B00"/>
    <w:multiLevelType w:val="multilevel"/>
    <w:tmpl w:val="63A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9873B9"/>
    <w:multiLevelType w:val="multilevel"/>
    <w:tmpl w:val="C056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9E6A12"/>
    <w:multiLevelType w:val="multilevel"/>
    <w:tmpl w:val="EED0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9268BE"/>
    <w:multiLevelType w:val="multilevel"/>
    <w:tmpl w:val="26C0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35"/>
    <w:rsid w:val="00034F04"/>
    <w:rsid w:val="00046505"/>
    <w:rsid w:val="00122CFD"/>
    <w:rsid w:val="001B0685"/>
    <w:rsid w:val="00224FAF"/>
    <w:rsid w:val="00286835"/>
    <w:rsid w:val="002C7F0D"/>
    <w:rsid w:val="0032173E"/>
    <w:rsid w:val="003445EE"/>
    <w:rsid w:val="00355A2B"/>
    <w:rsid w:val="0045308C"/>
    <w:rsid w:val="0048069B"/>
    <w:rsid w:val="00604695"/>
    <w:rsid w:val="00617F5C"/>
    <w:rsid w:val="006512D7"/>
    <w:rsid w:val="006D5CA6"/>
    <w:rsid w:val="00811269"/>
    <w:rsid w:val="00840D82"/>
    <w:rsid w:val="00924A72"/>
    <w:rsid w:val="00941EA9"/>
    <w:rsid w:val="00962D04"/>
    <w:rsid w:val="009C1319"/>
    <w:rsid w:val="009E0272"/>
    <w:rsid w:val="00AB4DE6"/>
    <w:rsid w:val="00B83427"/>
    <w:rsid w:val="00B92C60"/>
    <w:rsid w:val="00C13058"/>
    <w:rsid w:val="00C17F22"/>
    <w:rsid w:val="00C646DD"/>
    <w:rsid w:val="00CA7ED9"/>
    <w:rsid w:val="00D06E7F"/>
    <w:rsid w:val="00E232DB"/>
    <w:rsid w:val="00E462F0"/>
    <w:rsid w:val="00E9145D"/>
    <w:rsid w:val="00ED5204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5FB63"/>
  <w15:docId w15:val="{31F292F1-4113-4D08-AB76-34F057AD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35"/>
  </w:style>
  <w:style w:type="paragraph" w:styleId="Footer">
    <w:name w:val="footer"/>
    <w:basedOn w:val="Normal"/>
    <w:link w:val="FooterChar"/>
    <w:uiPriority w:val="99"/>
    <w:unhideWhenUsed/>
    <w:rsid w:val="00286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35"/>
  </w:style>
  <w:style w:type="paragraph" w:styleId="ListParagraph">
    <w:name w:val="List Paragraph"/>
    <w:basedOn w:val="Normal"/>
    <w:uiPriority w:val="34"/>
    <w:qFormat/>
    <w:rsid w:val="00286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Sharp</dc:creator>
  <cp:lastModifiedBy>Leigh Joanne</cp:lastModifiedBy>
  <cp:revision>2</cp:revision>
  <dcterms:created xsi:type="dcterms:W3CDTF">2022-07-28T14:51:00Z</dcterms:created>
  <dcterms:modified xsi:type="dcterms:W3CDTF">2022-07-28T14:51:00Z</dcterms:modified>
</cp:coreProperties>
</file>