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689"/>
        <w:tblW w:w="16359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  <w:gridCol w:w="2337"/>
        <w:gridCol w:w="2337"/>
        <w:gridCol w:w="2340"/>
      </w:tblGrid>
      <w:tr w:rsidR="00F6012A" w:rsidTr="002320C1">
        <w:trPr>
          <w:trHeight w:val="416"/>
        </w:trPr>
        <w:tc>
          <w:tcPr>
            <w:tcW w:w="16359" w:type="dxa"/>
            <w:gridSpan w:val="7"/>
            <w:shd w:val="clear" w:color="auto" w:fill="9966FF"/>
          </w:tcPr>
          <w:p w:rsidR="00F6012A" w:rsidRPr="0020793B" w:rsidRDefault="00A951C4" w:rsidP="00F6012A">
            <w:pPr>
              <w:jc w:val="center"/>
              <w:rPr>
                <w:rFonts w:ascii="Segoe Script" w:hAnsi="Segoe Script"/>
              </w:rPr>
            </w:pPr>
            <w:bookmarkStart w:id="0" w:name="_GoBack"/>
            <w:bookmarkEnd w:id="0"/>
            <w:r w:rsidRPr="00581F29">
              <w:rPr>
                <w:rFonts w:ascii="Segoe Script" w:hAnsi="Segoe Script"/>
                <w:sz w:val="36"/>
              </w:rPr>
              <w:t>Nursery</w:t>
            </w:r>
            <w:r w:rsidR="00240ACE">
              <w:rPr>
                <w:rFonts w:ascii="Segoe Script" w:hAnsi="Segoe Script"/>
                <w:sz w:val="36"/>
              </w:rPr>
              <w:t xml:space="preserve"> 1</w:t>
            </w:r>
            <w:r w:rsidRPr="00581F29">
              <w:rPr>
                <w:rFonts w:ascii="Segoe Script" w:hAnsi="Segoe Script"/>
                <w:sz w:val="36"/>
              </w:rPr>
              <w:t xml:space="preserve"> – Long term plan</w:t>
            </w:r>
          </w:p>
        </w:tc>
      </w:tr>
      <w:tr w:rsidR="00F6012A" w:rsidTr="007A74AE">
        <w:trPr>
          <w:trHeight w:val="351"/>
        </w:trPr>
        <w:tc>
          <w:tcPr>
            <w:tcW w:w="2336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Term</w:t>
            </w:r>
          </w:p>
        </w:tc>
        <w:tc>
          <w:tcPr>
            <w:tcW w:w="2336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Autumn 1</w:t>
            </w:r>
          </w:p>
        </w:tc>
        <w:tc>
          <w:tcPr>
            <w:tcW w:w="2336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Autumn 2</w:t>
            </w:r>
          </w:p>
        </w:tc>
        <w:tc>
          <w:tcPr>
            <w:tcW w:w="2337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Spring 1</w:t>
            </w:r>
          </w:p>
        </w:tc>
        <w:tc>
          <w:tcPr>
            <w:tcW w:w="2337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Spring 2</w:t>
            </w:r>
          </w:p>
        </w:tc>
        <w:tc>
          <w:tcPr>
            <w:tcW w:w="2337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Summer 1</w:t>
            </w:r>
          </w:p>
        </w:tc>
        <w:tc>
          <w:tcPr>
            <w:tcW w:w="2340" w:type="dxa"/>
            <w:shd w:val="clear" w:color="auto" w:fill="CC99FF"/>
          </w:tcPr>
          <w:p w:rsidR="00F6012A" w:rsidRPr="00581F29" w:rsidRDefault="00F6012A" w:rsidP="00F6012A">
            <w:pPr>
              <w:rPr>
                <w:rFonts w:ascii="Segoe Script" w:hAnsi="Segoe Script"/>
                <w:sz w:val="32"/>
              </w:rPr>
            </w:pPr>
            <w:r w:rsidRPr="00581F29">
              <w:rPr>
                <w:rFonts w:ascii="Segoe Script" w:hAnsi="Segoe Script"/>
                <w:sz w:val="32"/>
              </w:rPr>
              <w:t>Summer 2</w:t>
            </w:r>
          </w:p>
        </w:tc>
      </w:tr>
      <w:tr w:rsidR="00F6012A" w:rsidTr="007A74AE">
        <w:trPr>
          <w:trHeight w:val="285"/>
        </w:trPr>
        <w:tc>
          <w:tcPr>
            <w:tcW w:w="2336" w:type="dxa"/>
            <w:shd w:val="clear" w:color="auto" w:fill="CC99FF"/>
          </w:tcPr>
          <w:p w:rsidR="00F6012A" w:rsidRPr="00F6012A" w:rsidRDefault="00F6012A" w:rsidP="00F6012A">
            <w:pPr>
              <w:rPr>
                <w:rFonts w:ascii="Segoe Script" w:hAnsi="Segoe Script"/>
              </w:rPr>
            </w:pPr>
            <w:r w:rsidRPr="00354988">
              <w:rPr>
                <w:rFonts w:ascii="Segoe Script" w:hAnsi="Segoe Script"/>
                <w:sz w:val="32"/>
              </w:rPr>
              <w:t>Theme</w:t>
            </w:r>
          </w:p>
        </w:tc>
        <w:tc>
          <w:tcPr>
            <w:tcW w:w="2336" w:type="dxa"/>
          </w:tcPr>
          <w:p w:rsidR="00F6012A" w:rsidRPr="00581F29" w:rsidRDefault="00613C0F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All about me</w:t>
            </w:r>
          </w:p>
        </w:tc>
        <w:tc>
          <w:tcPr>
            <w:tcW w:w="2336" w:type="dxa"/>
          </w:tcPr>
          <w:p w:rsidR="00F6012A" w:rsidRPr="00581F29" w:rsidRDefault="00A74880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Let</w:t>
            </w:r>
            <w:r w:rsidR="00581F29">
              <w:rPr>
                <w:rFonts w:cstheme="minorHAnsi"/>
                <w:sz w:val="24"/>
              </w:rPr>
              <w:t>’</w:t>
            </w:r>
            <w:r w:rsidRPr="00581F29">
              <w:rPr>
                <w:rFonts w:cstheme="minorHAnsi"/>
                <w:sz w:val="24"/>
              </w:rPr>
              <w:t>s Party!</w:t>
            </w:r>
          </w:p>
          <w:p w:rsidR="000227F8" w:rsidRPr="00581F29" w:rsidRDefault="000227F8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Fantastic foods</w:t>
            </w:r>
          </w:p>
          <w:p w:rsidR="00BB2216" w:rsidRPr="00581F29" w:rsidRDefault="00BB2216" w:rsidP="00F6012A">
            <w:pPr>
              <w:rPr>
                <w:rFonts w:cstheme="minorHAnsi"/>
                <w:sz w:val="24"/>
              </w:rPr>
            </w:pPr>
          </w:p>
        </w:tc>
        <w:tc>
          <w:tcPr>
            <w:tcW w:w="2337" w:type="dxa"/>
          </w:tcPr>
          <w:p w:rsidR="00F6012A" w:rsidRPr="00581F29" w:rsidRDefault="00A74880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Frozen</w:t>
            </w:r>
          </w:p>
          <w:p w:rsidR="00A74880" w:rsidRPr="00581F29" w:rsidRDefault="00A74880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 xml:space="preserve">Special Interests </w:t>
            </w:r>
          </w:p>
        </w:tc>
        <w:tc>
          <w:tcPr>
            <w:tcW w:w="2337" w:type="dxa"/>
          </w:tcPr>
          <w:p w:rsidR="00F6012A" w:rsidRPr="00581F29" w:rsidRDefault="00A74880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Plants and animals</w:t>
            </w:r>
          </w:p>
          <w:p w:rsidR="00A74880" w:rsidRPr="00581F29" w:rsidRDefault="00A74880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 xml:space="preserve">Special Interest </w:t>
            </w:r>
          </w:p>
        </w:tc>
        <w:tc>
          <w:tcPr>
            <w:tcW w:w="2337" w:type="dxa"/>
          </w:tcPr>
          <w:p w:rsidR="00F6012A" w:rsidRPr="00581F29" w:rsidRDefault="002A37F1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 xml:space="preserve">Take a ride </w:t>
            </w:r>
          </w:p>
        </w:tc>
        <w:tc>
          <w:tcPr>
            <w:tcW w:w="2340" w:type="dxa"/>
          </w:tcPr>
          <w:p w:rsidR="00F6012A" w:rsidRPr="00581F29" w:rsidRDefault="00020312" w:rsidP="00F6012A">
            <w:pPr>
              <w:rPr>
                <w:rFonts w:cstheme="minorHAnsi"/>
                <w:sz w:val="24"/>
              </w:rPr>
            </w:pPr>
            <w:r w:rsidRPr="00581F29">
              <w:rPr>
                <w:rFonts w:cstheme="minorHAnsi"/>
                <w:sz w:val="24"/>
              </w:rPr>
              <w:t>I want to be…</w:t>
            </w:r>
          </w:p>
        </w:tc>
      </w:tr>
      <w:tr w:rsidR="002320C1" w:rsidTr="006B021F">
        <w:trPr>
          <w:trHeight w:val="285"/>
        </w:trPr>
        <w:tc>
          <w:tcPr>
            <w:tcW w:w="16359" w:type="dxa"/>
            <w:gridSpan w:val="7"/>
          </w:tcPr>
          <w:p w:rsidR="002320C1" w:rsidRDefault="00AB0A59" w:rsidP="00F6012A">
            <w:r>
              <w:t xml:space="preserve">Throughout the whole year phonics is taught through lots of interactive games, songs and activates following Lancashire’s red rose phonics scheme. As part of the ‘little </w:t>
            </w:r>
            <w:proofErr w:type="spellStart"/>
            <w:r>
              <w:t>wandle</w:t>
            </w:r>
            <w:proofErr w:type="spellEnd"/>
            <w:r>
              <w:t>’ whole school approach to phonics we also teach the children the initial sounds using pictures such as ‘s’ for snake and ‘a’ for astronaut</w:t>
            </w:r>
            <w:r w:rsidR="00B5147C">
              <w:t xml:space="preserve"> in a learning though play approach. </w:t>
            </w:r>
            <w:r>
              <w:t xml:space="preserve">  </w:t>
            </w:r>
          </w:p>
        </w:tc>
      </w:tr>
      <w:tr w:rsidR="00025B0D" w:rsidTr="007A74AE">
        <w:trPr>
          <w:trHeight w:val="285"/>
        </w:trPr>
        <w:tc>
          <w:tcPr>
            <w:tcW w:w="2336" w:type="dxa"/>
            <w:shd w:val="clear" w:color="auto" w:fill="CC99FF"/>
          </w:tcPr>
          <w:p w:rsidR="00025B0D" w:rsidRPr="00354988" w:rsidRDefault="00025B0D" w:rsidP="00F6012A">
            <w:pPr>
              <w:rPr>
                <w:rFonts w:ascii="Segoe Script" w:hAnsi="Segoe Script"/>
                <w:sz w:val="32"/>
              </w:rPr>
            </w:pPr>
            <w:r w:rsidRPr="00354988">
              <w:rPr>
                <w:rFonts w:ascii="Segoe Script" w:hAnsi="Segoe Script"/>
                <w:sz w:val="32"/>
              </w:rPr>
              <w:t xml:space="preserve">Phonics </w:t>
            </w:r>
          </w:p>
          <w:p w:rsidR="00025B0D" w:rsidRPr="00F6012A" w:rsidRDefault="00025B0D" w:rsidP="00F6012A">
            <w:pPr>
              <w:rPr>
                <w:rFonts w:ascii="Segoe Script" w:hAnsi="Segoe Script"/>
              </w:rPr>
            </w:pPr>
            <w:r w:rsidRPr="00025B0D">
              <w:rPr>
                <w:rFonts w:ascii="Segoe Script" w:hAnsi="Segoe Script"/>
                <w:sz w:val="18"/>
              </w:rPr>
              <w:t>(</w:t>
            </w:r>
            <w:r w:rsidR="002320C1">
              <w:rPr>
                <w:rFonts w:ascii="Segoe Script" w:hAnsi="Segoe Script"/>
                <w:sz w:val="18"/>
              </w:rPr>
              <w:t xml:space="preserve">Red rose phase 1/ </w:t>
            </w:r>
            <w:r w:rsidRPr="00025B0D">
              <w:rPr>
                <w:rFonts w:ascii="Segoe Script" w:hAnsi="Segoe Script"/>
                <w:sz w:val="18"/>
              </w:rPr>
              <w:t xml:space="preserve">Little </w:t>
            </w:r>
            <w:proofErr w:type="spellStart"/>
            <w:r w:rsidRPr="00025B0D">
              <w:rPr>
                <w:rFonts w:ascii="Segoe Script" w:hAnsi="Segoe Script"/>
                <w:sz w:val="18"/>
              </w:rPr>
              <w:t>Wandle</w:t>
            </w:r>
            <w:proofErr w:type="spellEnd"/>
            <w:r w:rsidRPr="00025B0D">
              <w:rPr>
                <w:rFonts w:ascii="Segoe Script" w:hAnsi="Segoe Script"/>
                <w:sz w:val="18"/>
              </w:rPr>
              <w:t>)</w:t>
            </w:r>
          </w:p>
        </w:tc>
        <w:tc>
          <w:tcPr>
            <w:tcW w:w="2336" w:type="dxa"/>
          </w:tcPr>
          <w:p w:rsidR="00025B0D" w:rsidRDefault="00584FE8" w:rsidP="00F6012A">
            <w:r>
              <w:t>Phase 1 – 7 aspects of phonics</w:t>
            </w:r>
          </w:p>
        </w:tc>
        <w:tc>
          <w:tcPr>
            <w:tcW w:w="2336" w:type="dxa"/>
          </w:tcPr>
          <w:p w:rsidR="002F7C84" w:rsidRDefault="002F7C84" w:rsidP="00F6012A">
            <w:r>
              <w:t>Phase 1 – 7 aspects of phonics</w:t>
            </w:r>
          </w:p>
          <w:p w:rsidR="00025B0D" w:rsidRDefault="00584FE8" w:rsidP="00F6012A">
            <w:r>
              <w:t xml:space="preserve">s    a    t   p   </w:t>
            </w:r>
            <w:proofErr w:type="spellStart"/>
            <w:r>
              <w:t>i</w:t>
            </w:r>
            <w:proofErr w:type="spellEnd"/>
            <w:r>
              <w:t xml:space="preserve">    n   </w:t>
            </w:r>
          </w:p>
        </w:tc>
        <w:tc>
          <w:tcPr>
            <w:tcW w:w="2337" w:type="dxa"/>
          </w:tcPr>
          <w:p w:rsidR="002F7C84" w:rsidRDefault="002F7C84" w:rsidP="00584FE8">
            <w:r>
              <w:t>Phase 1 – 7 aspects of phonics</w:t>
            </w:r>
          </w:p>
          <w:p w:rsidR="00025B0D" w:rsidRDefault="00584FE8" w:rsidP="00584FE8">
            <w:r>
              <w:t xml:space="preserve">d    g   o   c  k  e </w:t>
            </w:r>
          </w:p>
        </w:tc>
        <w:tc>
          <w:tcPr>
            <w:tcW w:w="2337" w:type="dxa"/>
          </w:tcPr>
          <w:p w:rsidR="002F7C84" w:rsidRDefault="002F7C84" w:rsidP="00F6012A">
            <w:r>
              <w:t>Phase 1 – 7 aspects of phonics</w:t>
            </w:r>
          </w:p>
          <w:p w:rsidR="00025B0D" w:rsidRDefault="00584FE8" w:rsidP="00F6012A">
            <w:r>
              <w:t xml:space="preserve">u   r   h   b   f   l  </w:t>
            </w:r>
          </w:p>
        </w:tc>
        <w:tc>
          <w:tcPr>
            <w:tcW w:w="2337" w:type="dxa"/>
          </w:tcPr>
          <w:p w:rsidR="002F7C84" w:rsidRDefault="002F7C84" w:rsidP="00F6012A">
            <w:r>
              <w:t>Phase 1 – 7 aspects of phonics</w:t>
            </w:r>
          </w:p>
          <w:p w:rsidR="00025B0D" w:rsidRDefault="00584FE8" w:rsidP="00F6012A">
            <w:r>
              <w:t xml:space="preserve">j   b   w   y  z  </w:t>
            </w:r>
            <w:proofErr w:type="spellStart"/>
            <w:r>
              <w:t>qu</w:t>
            </w:r>
            <w:proofErr w:type="spellEnd"/>
            <w:r>
              <w:t xml:space="preserve"> 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</w:tc>
        <w:tc>
          <w:tcPr>
            <w:tcW w:w="2340" w:type="dxa"/>
          </w:tcPr>
          <w:p w:rsidR="002F7C84" w:rsidRDefault="002F7C84" w:rsidP="00F6012A">
            <w:r>
              <w:t>Phase 1 – 7 aspects of phonics</w:t>
            </w:r>
          </w:p>
          <w:p w:rsidR="00025B0D" w:rsidRDefault="00584FE8" w:rsidP="00F6012A">
            <w:proofErr w:type="spellStart"/>
            <w:r>
              <w:t>ck</w:t>
            </w:r>
            <w:proofErr w:type="spellEnd"/>
            <w:r>
              <w:t xml:space="preserve">   x   </w:t>
            </w:r>
            <w:proofErr w:type="spellStart"/>
            <w:r>
              <w:t>sh</w:t>
            </w:r>
            <w:proofErr w:type="spellEnd"/>
            <w:r>
              <w:t xml:space="preserve">   f  ng  </w:t>
            </w:r>
            <w:proofErr w:type="spellStart"/>
            <w:r>
              <w:t>nk</w:t>
            </w:r>
            <w:proofErr w:type="spellEnd"/>
            <w:r>
              <w:t xml:space="preserve"> </w:t>
            </w:r>
          </w:p>
        </w:tc>
      </w:tr>
      <w:tr w:rsidR="003E7F72" w:rsidTr="00262F08">
        <w:trPr>
          <w:trHeight w:val="285"/>
        </w:trPr>
        <w:tc>
          <w:tcPr>
            <w:tcW w:w="16359" w:type="dxa"/>
            <w:gridSpan w:val="7"/>
          </w:tcPr>
          <w:p w:rsidR="003E7F72" w:rsidRDefault="003E7F72" w:rsidP="00F6012A">
            <w:r w:rsidRPr="00263460">
              <w:rPr>
                <w:sz w:val="24"/>
              </w:rPr>
              <w:t xml:space="preserve">Alongside Phonics and Literacy, we also teach ‘Squiggle me into a writer’ streaming from Nursery to Year 2. This supports children’s fine and gross motor skills and is a fun and engaging way of enabling children to have the core strength in their muscles to be able to write.  </w:t>
            </w:r>
          </w:p>
        </w:tc>
      </w:tr>
      <w:tr w:rsidR="00F6012A" w:rsidTr="007A74AE">
        <w:trPr>
          <w:trHeight w:val="285"/>
        </w:trPr>
        <w:tc>
          <w:tcPr>
            <w:tcW w:w="2336" w:type="dxa"/>
            <w:shd w:val="clear" w:color="auto" w:fill="CC99FF"/>
          </w:tcPr>
          <w:p w:rsidR="00F6012A" w:rsidRPr="00354988" w:rsidRDefault="00F6012A" w:rsidP="00F6012A">
            <w:pPr>
              <w:rPr>
                <w:rFonts w:ascii="Segoe Script" w:hAnsi="Segoe Script"/>
                <w:sz w:val="32"/>
              </w:rPr>
            </w:pPr>
            <w:r w:rsidRPr="00354988">
              <w:rPr>
                <w:rFonts w:ascii="Segoe Script" w:hAnsi="Segoe Script"/>
                <w:sz w:val="32"/>
              </w:rPr>
              <w:t xml:space="preserve">Literacy </w:t>
            </w:r>
          </w:p>
          <w:p w:rsidR="004E061B" w:rsidRPr="00F6012A" w:rsidRDefault="004E061B" w:rsidP="00F6012A">
            <w:pPr>
              <w:rPr>
                <w:rFonts w:ascii="Segoe Script" w:hAnsi="Segoe Script"/>
              </w:rPr>
            </w:pPr>
          </w:p>
        </w:tc>
        <w:tc>
          <w:tcPr>
            <w:tcW w:w="2336" w:type="dxa"/>
          </w:tcPr>
          <w:p w:rsidR="001D6DD1" w:rsidRDefault="001D6DD1" w:rsidP="004E061B">
            <w:pPr>
              <w:pStyle w:val="ListParagraph"/>
              <w:numPr>
                <w:ilvl w:val="0"/>
                <w:numId w:val="4"/>
              </w:numPr>
            </w:pPr>
            <w:r>
              <w:t>Bears don’t eat egg sandwiches</w:t>
            </w:r>
          </w:p>
          <w:p w:rsidR="004E061B" w:rsidRDefault="004E061B" w:rsidP="004E061B">
            <w:pPr>
              <w:pStyle w:val="ListParagraph"/>
              <w:numPr>
                <w:ilvl w:val="0"/>
                <w:numId w:val="4"/>
              </w:numPr>
            </w:pPr>
            <w:r>
              <w:t>We’re going on a bear hunt</w:t>
            </w:r>
          </w:p>
          <w:p w:rsidR="004E061B" w:rsidRDefault="004E061B" w:rsidP="004E061B">
            <w:r>
              <w:t xml:space="preserve"> </w:t>
            </w:r>
          </w:p>
        </w:tc>
        <w:tc>
          <w:tcPr>
            <w:tcW w:w="2336" w:type="dxa"/>
          </w:tcPr>
          <w:p w:rsidR="006A0D90" w:rsidRDefault="006A0D90" w:rsidP="004E061B">
            <w:pPr>
              <w:pStyle w:val="ListParagraph"/>
              <w:numPr>
                <w:ilvl w:val="0"/>
                <w:numId w:val="3"/>
              </w:numPr>
            </w:pPr>
            <w:r>
              <w:t>Jack and the baked bean stalk</w:t>
            </w:r>
          </w:p>
          <w:p w:rsidR="004E061B" w:rsidRDefault="004E061B" w:rsidP="004E061B">
            <w:pPr>
              <w:pStyle w:val="ListParagraph"/>
              <w:numPr>
                <w:ilvl w:val="0"/>
                <w:numId w:val="3"/>
              </w:numPr>
            </w:pPr>
            <w:r>
              <w:t xml:space="preserve">Traditional tales </w:t>
            </w:r>
          </w:p>
        </w:tc>
        <w:tc>
          <w:tcPr>
            <w:tcW w:w="2337" w:type="dxa"/>
          </w:tcPr>
          <w:p w:rsidR="00650F81" w:rsidRDefault="00FE2C24" w:rsidP="004E061B">
            <w:pPr>
              <w:pStyle w:val="ListParagraph"/>
              <w:numPr>
                <w:ilvl w:val="0"/>
                <w:numId w:val="3"/>
              </w:numPr>
            </w:pPr>
            <w:r>
              <w:t>The rainbow fish</w:t>
            </w:r>
          </w:p>
          <w:p w:rsidR="004E061B" w:rsidRDefault="004E061B" w:rsidP="004E061B">
            <w:pPr>
              <w:pStyle w:val="ListParagraph"/>
              <w:numPr>
                <w:ilvl w:val="0"/>
                <w:numId w:val="3"/>
              </w:numPr>
            </w:pPr>
            <w:r>
              <w:t xml:space="preserve">Special Interest </w:t>
            </w:r>
          </w:p>
          <w:p w:rsidR="004E061B" w:rsidRDefault="004E061B" w:rsidP="004E061B"/>
        </w:tc>
        <w:tc>
          <w:tcPr>
            <w:tcW w:w="2337" w:type="dxa"/>
          </w:tcPr>
          <w:p w:rsidR="00B4592D" w:rsidRDefault="00B4592D" w:rsidP="004E061B">
            <w:pPr>
              <w:pStyle w:val="ListParagraph"/>
              <w:numPr>
                <w:ilvl w:val="0"/>
                <w:numId w:val="5"/>
              </w:numPr>
            </w:pPr>
            <w:r>
              <w:t>The pirates</w:t>
            </w:r>
            <w:r w:rsidR="00C44D77">
              <w:t xml:space="preserve"> next door</w:t>
            </w:r>
          </w:p>
          <w:p w:rsidR="004E061B" w:rsidRDefault="00306F95" w:rsidP="004E061B">
            <w:pPr>
              <w:pStyle w:val="ListParagraph"/>
              <w:numPr>
                <w:ilvl w:val="0"/>
                <w:numId w:val="5"/>
              </w:numPr>
            </w:pPr>
            <w:r>
              <w:t xml:space="preserve">Elmer </w:t>
            </w:r>
          </w:p>
        </w:tc>
        <w:tc>
          <w:tcPr>
            <w:tcW w:w="2337" w:type="dxa"/>
          </w:tcPr>
          <w:p w:rsidR="005F1527" w:rsidRDefault="005F1527" w:rsidP="004E061B">
            <w:pPr>
              <w:pStyle w:val="ListParagraph"/>
              <w:numPr>
                <w:ilvl w:val="0"/>
                <w:numId w:val="5"/>
              </w:numPr>
            </w:pPr>
            <w:r>
              <w:t xml:space="preserve">Dear Dinosaur </w:t>
            </w:r>
          </w:p>
          <w:p w:rsidR="004E061B" w:rsidRDefault="004E061B" w:rsidP="004E061B">
            <w:pPr>
              <w:pStyle w:val="ListParagraph"/>
              <w:numPr>
                <w:ilvl w:val="0"/>
                <w:numId w:val="5"/>
              </w:numPr>
            </w:pPr>
            <w:r>
              <w:t xml:space="preserve">Julia Donaldson </w:t>
            </w:r>
          </w:p>
        </w:tc>
        <w:tc>
          <w:tcPr>
            <w:tcW w:w="2340" w:type="dxa"/>
          </w:tcPr>
          <w:p w:rsidR="00F6012A" w:rsidRDefault="004E0356" w:rsidP="00306F95">
            <w:pPr>
              <w:pStyle w:val="ListParagraph"/>
              <w:numPr>
                <w:ilvl w:val="0"/>
                <w:numId w:val="5"/>
              </w:numPr>
            </w:pPr>
            <w:r>
              <w:t>Ruby’s worry</w:t>
            </w:r>
          </w:p>
          <w:p w:rsidR="00306F95" w:rsidRDefault="00306F95" w:rsidP="00306F95">
            <w:pPr>
              <w:pStyle w:val="ListParagraph"/>
              <w:numPr>
                <w:ilvl w:val="0"/>
                <w:numId w:val="7"/>
              </w:numPr>
            </w:pPr>
            <w:r>
              <w:t xml:space="preserve">Special Interest </w:t>
            </w:r>
          </w:p>
        </w:tc>
      </w:tr>
      <w:tr w:rsidR="00F6012A" w:rsidTr="007A74AE">
        <w:trPr>
          <w:trHeight w:val="285"/>
        </w:trPr>
        <w:tc>
          <w:tcPr>
            <w:tcW w:w="2336" w:type="dxa"/>
            <w:shd w:val="clear" w:color="auto" w:fill="CC99FF"/>
          </w:tcPr>
          <w:p w:rsidR="00F6012A" w:rsidRPr="00354988" w:rsidRDefault="00F6012A" w:rsidP="00F6012A">
            <w:pPr>
              <w:rPr>
                <w:rFonts w:ascii="Segoe Script" w:hAnsi="Segoe Script"/>
                <w:sz w:val="32"/>
              </w:rPr>
            </w:pPr>
            <w:r w:rsidRPr="00354988">
              <w:rPr>
                <w:rFonts w:ascii="Segoe Script" w:hAnsi="Segoe Script"/>
                <w:sz w:val="32"/>
              </w:rPr>
              <w:t>Maths</w:t>
            </w:r>
          </w:p>
          <w:p w:rsidR="0062440F" w:rsidRDefault="0062440F" w:rsidP="00F6012A">
            <w:pPr>
              <w:rPr>
                <w:rFonts w:ascii="Segoe Script" w:hAnsi="Segoe Script"/>
              </w:rPr>
            </w:pPr>
            <w:r w:rsidRPr="0062440F">
              <w:rPr>
                <w:rFonts w:ascii="Segoe Script" w:hAnsi="Segoe Script"/>
                <w:sz w:val="16"/>
              </w:rPr>
              <w:t>(Master the curriculum)</w:t>
            </w:r>
          </w:p>
        </w:tc>
        <w:tc>
          <w:tcPr>
            <w:tcW w:w="2336" w:type="dxa"/>
          </w:tcPr>
          <w:p w:rsidR="00F6012A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Colours 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Matching 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Sorting 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1</w:t>
            </w:r>
          </w:p>
        </w:tc>
        <w:tc>
          <w:tcPr>
            <w:tcW w:w="2336" w:type="dxa"/>
          </w:tcPr>
          <w:p w:rsidR="00F6012A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2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Pattern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Consolidation </w:t>
            </w:r>
          </w:p>
        </w:tc>
        <w:tc>
          <w:tcPr>
            <w:tcW w:w="2337" w:type="dxa"/>
          </w:tcPr>
          <w:p w:rsidR="00F6012A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3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4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5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Consolidation</w:t>
            </w:r>
          </w:p>
        </w:tc>
        <w:tc>
          <w:tcPr>
            <w:tcW w:w="2337" w:type="dxa"/>
          </w:tcPr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Number 6 (Introduce 10’s frame)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Height and Length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Mass and capacity </w:t>
            </w:r>
          </w:p>
          <w:p w:rsidR="00A951C4" w:rsidRDefault="00A951C4" w:rsidP="00A951C4">
            <w:pPr>
              <w:pStyle w:val="ListParagraph"/>
            </w:pPr>
            <w:r>
              <w:t xml:space="preserve"> </w:t>
            </w:r>
          </w:p>
        </w:tc>
        <w:tc>
          <w:tcPr>
            <w:tcW w:w="2337" w:type="dxa"/>
          </w:tcPr>
          <w:p w:rsidR="00F6012A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Sequencing 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Positional Language 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>More than, fewer than</w:t>
            </w:r>
          </w:p>
          <w:p w:rsidR="00A951C4" w:rsidRDefault="00A951C4" w:rsidP="00A951C4">
            <w:pPr>
              <w:pStyle w:val="ListParagraph"/>
              <w:numPr>
                <w:ilvl w:val="0"/>
                <w:numId w:val="2"/>
              </w:numPr>
            </w:pPr>
            <w:r>
              <w:t xml:space="preserve">2D and 3D shape </w:t>
            </w:r>
          </w:p>
          <w:p w:rsidR="0062440F" w:rsidRDefault="0062440F" w:rsidP="00A951C4">
            <w:pPr>
              <w:pStyle w:val="ListParagraph"/>
              <w:numPr>
                <w:ilvl w:val="0"/>
                <w:numId w:val="2"/>
              </w:numPr>
            </w:pPr>
            <w:r>
              <w:t>Consolidation</w:t>
            </w:r>
          </w:p>
        </w:tc>
        <w:tc>
          <w:tcPr>
            <w:tcW w:w="2340" w:type="dxa"/>
          </w:tcPr>
          <w:p w:rsidR="00F6012A" w:rsidRDefault="0062440F" w:rsidP="009E3D88">
            <w:pPr>
              <w:pStyle w:val="ListParagraph"/>
              <w:numPr>
                <w:ilvl w:val="0"/>
                <w:numId w:val="2"/>
              </w:numPr>
            </w:pPr>
            <w:r>
              <w:t>Number Composition 1-5</w:t>
            </w:r>
          </w:p>
          <w:p w:rsidR="0062440F" w:rsidRDefault="0062440F" w:rsidP="009E3D88">
            <w:pPr>
              <w:pStyle w:val="ListParagraph"/>
              <w:numPr>
                <w:ilvl w:val="0"/>
                <w:numId w:val="2"/>
              </w:numPr>
            </w:pPr>
            <w:r>
              <w:t>What comes before and after</w:t>
            </w:r>
          </w:p>
          <w:p w:rsidR="0062440F" w:rsidRDefault="0062440F" w:rsidP="009E3D88">
            <w:pPr>
              <w:pStyle w:val="ListParagraph"/>
              <w:numPr>
                <w:ilvl w:val="0"/>
                <w:numId w:val="2"/>
              </w:numPr>
            </w:pPr>
            <w:r>
              <w:t xml:space="preserve">Numbers to 5 </w:t>
            </w:r>
          </w:p>
          <w:p w:rsidR="0062440F" w:rsidRDefault="0062440F" w:rsidP="009E3D88">
            <w:pPr>
              <w:pStyle w:val="ListParagraph"/>
              <w:numPr>
                <w:ilvl w:val="0"/>
                <w:numId w:val="2"/>
              </w:numPr>
            </w:pPr>
            <w:r>
              <w:t>Consolidation</w:t>
            </w:r>
          </w:p>
        </w:tc>
      </w:tr>
      <w:tr w:rsidR="00F6012A" w:rsidTr="007A74AE">
        <w:trPr>
          <w:trHeight w:val="699"/>
        </w:trPr>
        <w:tc>
          <w:tcPr>
            <w:tcW w:w="2336" w:type="dxa"/>
            <w:shd w:val="clear" w:color="auto" w:fill="CC99FF"/>
          </w:tcPr>
          <w:p w:rsidR="00F6012A" w:rsidRDefault="00F6012A" w:rsidP="00F6012A">
            <w:pPr>
              <w:rPr>
                <w:rFonts w:ascii="Segoe Script" w:hAnsi="Segoe Script"/>
                <w:sz w:val="32"/>
              </w:rPr>
            </w:pPr>
            <w:r w:rsidRPr="00354988">
              <w:rPr>
                <w:rFonts w:ascii="Segoe Script" w:hAnsi="Segoe Script"/>
                <w:sz w:val="32"/>
              </w:rPr>
              <w:t xml:space="preserve">Topics </w:t>
            </w:r>
          </w:p>
          <w:p w:rsidR="00C71573" w:rsidRPr="00F6012A" w:rsidRDefault="00C71573" w:rsidP="00F6012A">
            <w:pPr>
              <w:rPr>
                <w:rFonts w:ascii="Segoe Script" w:hAnsi="Segoe Script"/>
              </w:rPr>
            </w:pPr>
            <w:r w:rsidRPr="00EB4714">
              <w:rPr>
                <w:rFonts w:ascii="Segoe Script" w:hAnsi="Segoe Script"/>
                <w:sz w:val="20"/>
              </w:rPr>
              <w:lastRenderedPageBreak/>
              <w:t>(Topics cover PSED, UTW, EAD)</w:t>
            </w:r>
          </w:p>
        </w:tc>
        <w:tc>
          <w:tcPr>
            <w:tcW w:w="2336" w:type="dxa"/>
          </w:tcPr>
          <w:p w:rsidR="00613C0F" w:rsidRDefault="00613C0F" w:rsidP="00F6012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Families </w:t>
            </w:r>
          </w:p>
          <w:p w:rsidR="00F6012A" w:rsidRDefault="00613C0F" w:rsidP="00F6012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Emotions (Zones of regulation)</w:t>
            </w:r>
          </w:p>
          <w:p w:rsidR="00F6012A" w:rsidRDefault="00613C0F" w:rsidP="00F6012A">
            <w:pPr>
              <w:pStyle w:val="ListParagraph"/>
              <w:numPr>
                <w:ilvl w:val="0"/>
                <w:numId w:val="1"/>
              </w:numPr>
            </w:pPr>
            <w:r>
              <w:t xml:space="preserve">My favourite things </w:t>
            </w:r>
          </w:p>
          <w:p w:rsidR="000227F8" w:rsidRDefault="003E7F72" w:rsidP="00F6012A">
            <w:pPr>
              <w:pStyle w:val="ListParagraph"/>
              <w:numPr>
                <w:ilvl w:val="0"/>
                <w:numId w:val="1"/>
              </w:numPr>
            </w:pPr>
            <w:r>
              <w:t>Seasons</w:t>
            </w:r>
          </w:p>
          <w:p w:rsidR="00BD5751" w:rsidRDefault="00BD5751" w:rsidP="00F6012A">
            <w:pPr>
              <w:pStyle w:val="ListParagraph"/>
              <w:numPr>
                <w:ilvl w:val="0"/>
                <w:numId w:val="1"/>
              </w:numPr>
            </w:pPr>
            <w:r>
              <w:t xml:space="preserve">Human body </w:t>
            </w:r>
          </w:p>
          <w:p w:rsidR="00556F4C" w:rsidRDefault="00556F4C" w:rsidP="00626D0F">
            <w:pPr>
              <w:ind w:left="360"/>
            </w:pPr>
          </w:p>
        </w:tc>
        <w:tc>
          <w:tcPr>
            <w:tcW w:w="2336" w:type="dxa"/>
          </w:tcPr>
          <w:p w:rsidR="00A62146" w:rsidRDefault="00A62146" w:rsidP="003E7F72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Road Safety</w:t>
            </w:r>
          </w:p>
          <w:p w:rsidR="00F6012A" w:rsidRDefault="003E7F72" w:rsidP="003E7F72">
            <w:pPr>
              <w:pStyle w:val="ListParagraph"/>
              <w:numPr>
                <w:ilvl w:val="0"/>
                <w:numId w:val="1"/>
              </w:numPr>
            </w:pPr>
            <w:r>
              <w:t xml:space="preserve">Harvest </w:t>
            </w:r>
          </w:p>
          <w:p w:rsidR="003E7F72" w:rsidRDefault="00424ADF" w:rsidP="003E7F72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Healthy bodies (Fruit &amp; Vegetables)</w:t>
            </w:r>
          </w:p>
          <w:p w:rsidR="00556F4C" w:rsidRDefault="005B0B20" w:rsidP="003E7F72">
            <w:pPr>
              <w:pStyle w:val="ListParagraph"/>
              <w:numPr>
                <w:ilvl w:val="0"/>
                <w:numId w:val="1"/>
              </w:numPr>
            </w:pPr>
            <w:r>
              <w:t xml:space="preserve">Christmas </w:t>
            </w:r>
          </w:p>
          <w:p w:rsidR="005B0B20" w:rsidRDefault="005B0B20" w:rsidP="003E7F72">
            <w:pPr>
              <w:pStyle w:val="ListParagraph"/>
              <w:numPr>
                <w:ilvl w:val="0"/>
                <w:numId w:val="1"/>
              </w:numPr>
            </w:pPr>
            <w:r>
              <w:t>Halloween</w:t>
            </w:r>
          </w:p>
          <w:p w:rsidR="005B0B20" w:rsidRDefault="005B0B20" w:rsidP="003E7F72">
            <w:pPr>
              <w:pStyle w:val="ListParagraph"/>
              <w:numPr>
                <w:ilvl w:val="0"/>
                <w:numId w:val="1"/>
              </w:numPr>
            </w:pPr>
            <w:r>
              <w:t>Bonfire night</w:t>
            </w:r>
          </w:p>
          <w:p w:rsidR="005B0B20" w:rsidRDefault="005B0B20" w:rsidP="003E7F72">
            <w:pPr>
              <w:pStyle w:val="ListParagraph"/>
              <w:numPr>
                <w:ilvl w:val="0"/>
                <w:numId w:val="1"/>
              </w:numPr>
            </w:pPr>
            <w:r>
              <w:t xml:space="preserve">Remembrance day </w:t>
            </w:r>
          </w:p>
          <w:p w:rsidR="005B0B20" w:rsidRDefault="005B0B20" w:rsidP="003E7F72">
            <w:pPr>
              <w:pStyle w:val="ListParagraph"/>
              <w:numPr>
                <w:ilvl w:val="0"/>
                <w:numId w:val="1"/>
              </w:numPr>
            </w:pPr>
            <w:r>
              <w:t xml:space="preserve">Diwali </w:t>
            </w:r>
          </w:p>
          <w:p w:rsidR="00BD5751" w:rsidRDefault="00BD5751" w:rsidP="00BD5751">
            <w:pPr>
              <w:pStyle w:val="ListParagraph"/>
              <w:numPr>
                <w:ilvl w:val="0"/>
                <w:numId w:val="1"/>
              </w:numPr>
            </w:pPr>
            <w:r>
              <w:t>Nativity</w:t>
            </w:r>
          </w:p>
        </w:tc>
        <w:tc>
          <w:tcPr>
            <w:tcW w:w="2337" w:type="dxa"/>
          </w:tcPr>
          <w:p w:rsidR="00A457CC" w:rsidRDefault="00A457CC" w:rsidP="00A457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Textures </w:t>
            </w:r>
          </w:p>
          <w:p w:rsidR="00A457CC" w:rsidRDefault="00A457CC" w:rsidP="00A457CC">
            <w:pPr>
              <w:pStyle w:val="ListParagraph"/>
              <w:numPr>
                <w:ilvl w:val="0"/>
                <w:numId w:val="1"/>
              </w:numPr>
            </w:pPr>
            <w:r>
              <w:t xml:space="preserve">Reduce, Reuse, Recycle </w:t>
            </w:r>
          </w:p>
          <w:p w:rsidR="00A457CC" w:rsidRDefault="00A457CC" w:rsidP="00A457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Weather </w:t>
            </w:r>
          </w:p>
          <w:p w:rsidR="00F6012A" w:rsidRDefault="00A457CC" w:rsidP="00A457CC">
            <w:pPr>
              <w:pStyle w:val="ListParagraph"/>
              <w:numPr>
                <w:ilvl w:val="0"/>
                <w:numId w:val="1"/>
              </w:numPr>
            </w:pPr>
            <w:r>
              <w:t>Chinese New Year</w:t>
            </w:r>
          </w:p>
          <w:p w:rsidR="00A457CC" w:rsidRDefault="00A457CC" w:rsidP="00A457CC">
            <w:pPr>
              <w:pStyle w:val="ListParagraph"/>
              <w:numPr>
                <w:ilvl w:val="0"/>
                <w:numId w:val="1"/>
              </w:numPr>
            </w:pPr>
            <w:r>
              <w:t xml:space="preserve">Hot and cold </w:t>
            </w:r>
          </w:p>
        </w:tc>
        <w:tc>
          <w:tcPr>
            <w:tcW w:w="2337" w:type="dxa"/>
          </w:tcPr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Plants (food that can be </w:t>
            </w:r>
            <w:r>
              <w:lastRenderedPageBreak/>
              <w:t>eaten from growing)</w:t>
            </w:r>
          </w:p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t xml:space="preserve">Insects </w:t>
            </w:r>
          </w:p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t xml:space="preserve">Farm animals </w:t>
            </w:r>
          </w:p>
          <w:p w:rsidR="00F6012A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t>Under the sea</w:t>
            </w:r>
          </w:p>
        </w:tc>
        <w:tc>
          <w:tcPr>
            <w:tcW w:w="2337" w:type="dxa"/>
          </w:tcPr>
          <w:p w:rsidR="00F6012A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Transport </w:t>
            </w:r>
          </w:p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t>About our town</w:t>
            </w:r>
          </w:p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Maps</w:t>
            </w:r>
          </w:p>
          <w:p w:rsidR="00581F29" w:rsidRDefault="00581F29" w:rsidP="00581F29">
            <w:pPr>
              <w:pStyle w:val="ListParagraph"/>
              <w:numPr>
                <w:ilvl w:val="0"/>
                <w:numId w:val="1"/>
              </w:numPr>
            </w:pPr>
            <w:r>
              <w:t>Where we live</w:t>
            </w:r>
          </w:p>
        </w:tc>
        <w:tc>
          <w:tcPr>
            <w:tcW w:w="2340" w:type="dxa"/>
          </w:tcPr>
          <w:p w:rsidR="00BD5751" w:rsidRDefault="00BD5751" w:rsidP="00BD5751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People who help us </w:t>
            </w:r>
          </w:p>
          <w:p w:rsidR="00BD5751" w:rsidRDefault="00BD5751" w:rsidP="00BD5751">
            <w:pPr>
              <w:pStyle w:val="ListParagraph"/>
              <w:numPr>
                <w:ilvl w:val="0"/>
                <w:numId w:val="1"/>
              </w:numPr>
            </w:pPr>
            <w:r>
              <w:t xml:space="preserve">Community </w:t>
            </w:r>
          </w:p>
          <w:p w:rsidR="00BD5751" w:rsidRDefault="00BD5751" w:rsidP="00BD5751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Around the school</w:t>
            </w:r>
          </w:p>
          <w:p w:rsidR="00BD5751" w:rsidRDefault="00BD5751" w:rsidP="00BD5751">
            <w:pPr>
              <w:pStyle w:val="ListParagraph"/>
              <w:numPr>
                <w:ilvl w:val="0"/>
                <w:numId w:val="1"/>
              </w:numPr>
            </w:pPr>
            <w:r>
              <w:t xml:space="preserve">Different kind of jobs  </w:t>
            </w:r>
          </w:p>
        </w:tc>
      </w:tr>
      <w:tr w:rsidR="0061573F" w:rsidTr="00A63526">
        <w:trPr>
          <w:trHeight w:val="841"/>
        </w:trPr>
        <w:tc>
          <w:tcPr>
            <w:tcW w:w="2336" w:type="dxa"/>
            <w:shd w:val="clear" w:color="auto" w:fill="CC99FF"/>
          </w:tcPr>
          <w:p w:rsidR="0061573F" w:rsidRPr="00F6012A" w:rsidRDefault="0061573F" w:rsidP="00F6012A">
            <w:pPr>
              <w:rPr>
                <w:rFonts w:ascii="Segoe Script" w:hAnsi="Segoe Script"/>
              </w:rPr>
            </w:pPr>
            <w:r w:rsidRPr="00354988">
              <w:rPr>
                <w:rFonts w:ascii="Segoe Script" w:hAnsi="Segoe Script"/>
                <w:sz w:val="32"/>
              </w:rPr>
              <w:lastRenderedPageBreak/>
              <w:t>PE</w:t>
            </w:r>
          </w:p>
        </w:tc>
        <w:tc>
          <w:tcPr>
            <w:tcW w:w="14023" w:type="dxa"/>
            <w:gridSpan w:val="6"/>
          </w:tcPr>
          <w:p w:rsidR="0061573F" w:rsidRDefault="0061573F" w:rsidP="00F6012A">
            <w:r>
              <w:t xml:space="preserve">In Nursery we teach the fundamental skills that the children need to know before the end of Nursery and to prepare them for Reception both via games and through play. </w:t>
            </w:r>
          </w:p>
        </w:tc>
      </w:tr>
      <w:tr w:rsidR="00F6012A" w:rsidTr="007A74AE">
        <w:trPr>
          <w:trHeight w:val="1878"/>
        </w:trPr>
        <w:tc>
          <w:tcPr>
            <w:tcW w:w="2336" w:type="dxa"/>
            <w:shd w:val="clear" w:color="auto" w:fill="CC99FF"/>
          </w:tcPr>
          <w:p w:rsidR="00F6012A" w:rsidRDefault="00F6012A" w:rsidP="00F6012A">
            <w:pPr>
              <w:rPr>
                <w:rFonts w:ascii="Segoe Script" w:hAnsi="Segoe Script"/>
              </w:rPr>
            </w:pPr>
            <w:r w:rsidRPr="00354988">
              <w:rPr>
                <w:rFonts w:ascii="Segoe Script" w:hAnsi="Segoe Script"/>
                <w:sz w:val="32"/>
              </w:rPr>
              <w:t xml:space="preserve">Experiences </w:t>
            </w:r>
          </w:p>
        </w:tc>
        <w:tc>
          <w:tcPr>
            <w:tcW w:w="2336" w:type="dxa"/>
          </w:tcPr>
          <w:p w:rsidR="00F6012A" w:rsidRDefault="000665F4" w:rsidP="000665F4">
            <w:pPr>
              <w:pStyle w:val="ListParagraph"/>
              <w:numPr>
                <w:ilvl w:val="0"/>
                <w:numId w:val="9"/>
              </w:numPr>
            </w:pPr>
            <w:r>
              <w:t>Autumn walk</w:t>
            </w:r>
          </w:p>
          <w:p w:rsidR="000665F4" w:rsidRDefault="000665F4" w:rsidP="000665F4">
            <w:pPr>
              <w:pStyle w:val="ListParagraph"/>
              <w:numPr>
                <w:ilvl w:val="0"/>
                <w:numId w:val="9"/>
              </w:numPr>
            </w:pPr>
            <w:r>
              <w:t xml:space="preserve">Crossing the road </w:t>
            </w:r>
          </w:p>
          <w:p w:rsidR="000665F4" w:rsidRDefault="000665F4" w:rsidP="000665F4">
            <w:pPr>
              <w:pStyle w:val="ListParagraph"/>
              <w:numPr>
                <w:ilvl w:val="0"/>
                <w:numId w:val="9"/>
              </w:numPr>
            </w:pPr>
            <w:r>
              <w:t xml:space="preserve">Teddy Bears picnic </w:t>
            </w:r>
          </w:p>
          <w:p w:rsidR="000665F4" w:rsidRDefault="000665F4" w:rsidP="000665F4">
            <w:pPr>
              <w:pStyle w:val="ListParagraph"/>
            </w:pPr>
          </w:p>
        </w:tc>
        <w:tc>
          <w:tcPr>
            <w:tcW w:w="2336" w:type="dxa"/>
          </w:tcPr>
          <w:p w:rsidR="000665F4" w:rsidRDefault="000665F4" w:rsidP="000665F4">
            <w:pPr>
              <w:pStyle w:val="ListParagraph"/>
              <w:numPr>
                <w:ilvl w:val="0"/>
                <w:numId w:val="10"/>
              </w:numPr>
            </w:pPr>
            <w:r>
              <w:t xml:space="preserve">Harvest festival </w:t>
            </w:r>
          </w:p>
          <w:p w:rsidR="000665F4" w:rsidRDefault="000665F4" w:rsidP="000665F4">
            <w:pPr>
              <w:pStyle w:val="ListParagraph"/>
              <w:numPr>
                <w:ilvl w:val="0"/>
                <w:numId w:val="10"/>
              </w:numPr>
            </w:pPr>
            <w:r>
              <w:t xml:space="preserve">Nativity play </w:t>
            </w:r>
          </w:p>
          <w:p w:rsidR="000665F4" w:rsidRDefault="000665F4" w:rsidP="000665F4">
            <w:pPr>
              <w:pStyle w:val="ListParagraph"/>
              <w:numPr>
                <w:ilvl w:val="0"/>
                <w:numId w:val="10"/>
              </w:numPr>
            </w:pPr>
            <w:r>
              <w:t>Celebration days</w:t>
            </w:r>
          </w:p>
          <w:p w:rsidR="00F6012A" w:rsidRDefault="000665F4" w:rsidP="000665F4">
            <w:pPr>
              <w:pStyle w:val="ListParagraph"/>
              <w:numPr>
                <w:ilvl w:val="0"/>
                <w:numId w:val="10"/>
              </w:numPr>
            </w:pPr>
            <w:r>
              <w:t xml:space="preserve">Making fruit kebabs </w:t>
            </w:r>
          </w:p>
        </w:tc>
        <w:tc>
          <w:tcPr>
            <w:tcW w:w="2337" w:type="dxa"/>
          </w:tcPr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 xml:space="preserve">Texture exploration </w:t>
            </w:r>
          </w:p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 xml:space="preserve">Weather walks </w:t>
            </w:r>
          </w:p>
          <w:p w:rsidR="00F6012A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>Chinese New Year day (food tasting)</w:t>
            </w:r>
          </w:p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 xml:space="preserve">Litter picking </w:t>
            </w:r>
          </w:p>
        </w:tc>
        <w:tc>
          <w:tcPr>
            <w:tcW w:w="2337" w:type="dxa"/>
          </w:tcPr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>Animal man</w:t>
            </w:r>
          </w:p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 xml:space="preserve">Hatching our own Ducks/ Butterflies </w:t>
            </w:r>
          </w:p>
          <w:p w:rsidR="00F6012A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>Easter</w:t>
            </w:r>
          </w:p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>Planting our own fruit and vegetables</w:t>
            </w:r>
          </w:p>
          <w:p w:rsidR="00CA64FE" w:rsidRDefault="00CA64FE" w:rsidP="00CA64FE">
            <w:pPr>
              <w:pStyle w:val="ListParagraph"/>
              <w:numPr>
                <w:ilvl w:val="0"/>
                <w:numId w:val="10"/>
              </w:numPr>
            </w:pPr>
            <w:r>
              <w:t xml:space="preserve">Mini Beast hunt </w:t>
            </w:r>
          </w:p>
        </w:tc>
        <w:tc>
          <w:tcPr>
            <w:tcW w:w="2337" w:type="dxa"/>
          </w:tcPr>
          <w:p w:rsidR="007A74AE" w:rsidRDefault="00CA64FE" w:rsidP="00E72409">
            <w:pPr>
              <w:pStyle w:val="ListParagraph"/>
              <w:numPr>
                <w:ilvl w:val="0"/>
                <w:numId w:val="8"/>
              </w:numPr>
            </w:pPr>
            <w:r>
              <w:t>A walk around our community</w:t>
            </w:r>
          </w:p>
          <w:p w:rsidR="00CA64FE" w:rsidRDefault="007A74AE" w:rsidP="00E72409">
            <w:pPr>
              <w:pStyle w:val="ListParagraph"/>
              <w:numPr>
                <w:ilvl w:val="0"/>
                <w:numId w:val="8"/>
              </w:numPr>
            </w:pPr>
            <w:r>
              <w:t>Exploring forms of transport</w:t>
            </w:r>
            <w:r w:rsidR="00CA64FE">
              <w:t xml:space="preserve"> </w:t>
            </w:r>
          </w:p>
          <w:p w:rsidR="00CA64FE" w:rsidRDefault="00CA64FE" w:rsidP="00CA64FE">
            <w:pPr>
              <w:pStyle w:val="ListParagraph"/>
            </w:pPr>
          </w:p>
        </w:tc>
        <w:tc>
          <w:tcPr>
            <w:tcW w:w="2340" w:type="dxa"/>
          </w:tcPr>
          <w:p w:rsidR="00CA64FE" w:rsidRDefault="00CA64FE" w:rsidP="00CA64FE">
            <w:pPr>
              <w:pStyle w:val="ListParagraph"/>
              <w:numPr>
                <w:ilvl w:val="0"/>
                <w:numId w:val="8"/>
              </w:numPr>
            </w:pPr>
            <w:r>
              <w:t xml:space="preserve">Visits from people who help us </w:t>
            </w:r>
          </w:p>
          <w:p w:rsidR="00F6012A" w:rsidRDefault="00CA64FE" w:rsidP="00CA64FE">
            <w:pPr>
              <w:pStyle w:val="ListParagraph"/>
              <w:numPr>
                <w:ilvl w:val="0"/>
                <w:numId w:val="8"/>
              </w:numPr>
            </w:pPr>
            <w:r>
              <w:t>Going to see the Gruffalo at the Beacon</w:t>
            </w:r>
          </w:p>
        </w:tc>
      </w:tr>
      <w:tr w:rsidR="0061573F" w:rsidTr="007A74AE">
        <w:trPr>
          <w:trHeight w:val="1878"/>
        </w:trPr>
        <w:tc>
          <w:tcPr>
            <w:tcW w:w="2336" w:type="dxa"/>
            <w:shd w:val="clear" w:color="auto" w:fill="CC99FF"/>
          </w:tcPr>
          <w:p w:rsidR="0061573F" w:rsidRPr="00354988" w:rsidRDefault="0061573F" w:rsidP="00F6012A">
            <w:pPr>
              <w:rPr>
                <w:rFonts w:ascii="Segoe Script" w:hAnsi="Segoe Script"/>
                <w:sz w:val="32"/>
              </w:rPr>
            </w:pPr>
            <w:r>
              <w:rPr>
                <w:rFonts w:ascii="Segoe Script" w:hAnsi="Segoe Script"/>
                <w:sz w:val="32"/>
              </w:rPr>
              <w:t>British Values</w:t>
            </w:r>
          </w:p>
        </w:tc>
        <w:tc>
          <w:tcPr>
            <w:tcW w:w="2336" w:type="dxa"/>
          </w:tcPr>
          <w:p w:rsidR="0061573F" w:rsidRDefault="005928E9" w:rsidP="0061573F">
            <w:r w:rsidRPr="00B02E68">
              <w:t xml:space="preserve">Rule of Law: Children are made aware of </w:t>
            </w:r>
            <w:proofErr w:type="spellStart"/>
            <w:r w:rsidRPr="00B02E68">
              <w:t>behavioral</w:t>
            </w:r>
            <w:proofErr w:type="spellEnd"/>
            <w:r w:rsidRPr="00B02E68">
              <w:t xml:space="preserve"> expectations and the consequences of their actions. They learn about the school's core values and the </w:t>
            </w:r>
            <w:r w:rsidRPr="00B02E68">
              <w:lastRenderedPageBreak/>
              <w:t>importance of following rules</w:t>
            </w:r>
            <w:r>
              <w:t>.</w:t>
            </w:r>
          </w:p>
        </w:tc>
        <w:tc>
          <w:tcPr>
            <w:tcW w:w="2336" w:type="dxa"/>
          </w:tcPr>
          <w:p w:rsidR="005928E9" w:rsidRDefault="005928E9" w:rsidP="005928E9">
            <w:r>
              <w:lastRenderedPageBreak/>
              <w:t>M</w:t>
            </w:r>
            <w:r w:rsidRPr="00E165B0">
              <w:t xml:space="preserve">utual Respect: </w:t>
            </w:r>
          </w:p>
          <w:p w:rsidR="0061573F" w:rsidRDefault="005928E9" w:rsidP="005928E9">
            <w:r w:rsidRPr="00E165B0">
              <w:t>Promote respect for others by encouraging children to listen to one another and practice good manners during interactions.</w:t>
            </w:r>
          </w:p>
        </w:tc>
        <w:tc>
          <w:tcPr>
            <w:tcW w:w="2337" w:type="dxa"/>
          </w:tcPr>
          <w:p w:rsidR="005928E9" w:rsidRDefault="005928E9" w:rsidP="005928E9">
            <w:r w:rsidRPr="00B02E68">
              <w:t xml:space="preserve">Individual Liberty: </w:t>
            </w:r>
          </w:p>
          <w:p w:rsidR="0061573F" w:rsidRDefault="005928E9" w:rsidP="005928E9">
            <w:r w:rsidRPr="00B02E68">
              <w:t>Children are encouraged to take risks and challenge their ideas. Mistakes are welcomed and valued, fostering a sense of responsibility and self-discovery.</w:t>
            </w:r>
          </w:p>
        </w:tc>
        <w:tc>
          <w:tcPr>
            <w:tcW w:w="2337" w:type="dxa"/>
          </w:tcPr>
          <w:p w:rsidR="0061573F" w:rsidRDefault="005928E9" w:rsidP="0061573F">
            <w:r w:rsidRPr="00B02E68">
              <w:t xml:space="preserve">Democracy: Children are encouraged to share their opinions and collaborate to make decisions together. Opportunities for group decision-making, such as voting on </w:t>
            </w:r>
            <w:r w:rsidRPr="00B02E68">
              <w:lastRenderedPageBreak/>
              <w:t>activities or resource allocation, are provided</w:t>
            </w:r>
            <w:r>
              <w:t>.</w:t>
            </w:r>
          </w:p>
        </w:tc>
        <w:tc>
          <w:tcPr>
            <w:tcW w:w="2337" w:type="dxa"/>
          </w:tcPr>
          <w:p w:rsidR="005928E9" w:rsidRDefault="005928E9" w:rsidP="005928E9">
            <w:r>
              <w:lastRenderedPageBreak/>
              <w:t xml:space="preserve">Tolerance of Different Faiths and Beliefs: Celebrate British occasions and festivals, and teach children about different cultures and beliefs. </w:t>
            </w:r>
          </w:p>
          <w:p w:rsidR="0061573F" w:rsidRDefault="005928E9" w:rsidP="005928E9">
            <w:r>
              <w:t xml:space="preserve">These activities not only promote British </w:t>
            </w:r>
            <w:r>
              <w:lastRenderedPageBreak/>
              <w:t>values but also support children's personal, social, and emotional development.</w:t>
            </w:r>
          </w:p>
        </w:tc>
        <w:tc>
          <w:tcPr>
            <w:tcW w:w="2340" w:type="dxa"/>
          </w:tcPr>
          <w:p w:rsidR="0061573F" w:rsidRDefault="005928E9" w:rsidP="0061573F">
            <w:r>
              <w:lastRenderedPageBreak/>
              <w:t>Special interest.</w:t>
            </w:r>
          </w:p>
        </w:tc>
      </w:tr>
      <w:tr w:rsidR="00F6012A" w:rsidTr="007A74AE">
        <w:trPr>
          <w:trHeight w:val="1878"/>
        </w:trPr>
        <w:tc>
          <w:tcPr>
            <w:tcW w:w="2336" w:type="dxa"/>
            <w:shd w:val="clear" w:color="auto" w:fill="CC99FF"/>
          </w:tcPr>
          <w:p w:rsidR="00F6012A" w:rsidRDefault="000665F4" w:rsidP="00F6012A">
            <w:pPr>
              <w:rPr>
                <w:rFonts w:ascii="Segoe Script" w:hAnsi="Segoe Script"/>
              </w:rPr>
            </w:pPr>
            <w:r>
              <w:rPr>
                <w:rFonts w:ascii="Segoe Script" w:hAnsi="Segoe Script"/>
                <w:sz w:val="32"/>
              </w:rPr>
              <w:t xml:space="preserve">Key </w:t>
            </w:r>
            <w:r w:rsidR="00F6012A" w:rsidRPr="00354988">
              <w:rPr>
                <w:rFonts w:ascii="Segoe Script" w:hAnsi="Segoe Script"/>
                <w:sz w:val="32"/>
              </w:rPr>
              <w:t xml:space="preserve">Vocabulary </w:t>
            </w:r>
          </w:p>
        </w:tc>
        <w:tc>
          <w:tcPr>
            <w:tcW w:w="2336" w:type="dxa"/>
          </w:tcPr>
          <w:p w:rsidR="00F6012A" w:rsidRDefault="00F6012A" w:rsidP="005C5135"/>
        </w:tc>
        <w:tc>
          <w:tcPr>
            <w:tcW w:w="2336" w:type="dxa"/>
          </w:tcPr>
          <w:p w:rsidR="00F6012A" w:rsidRDefault="00F6012A" w:rsidP="00F6012A"/>
        </w:tc>
        <w:tc>
          <w:tcPr>
            <w:tcW w:w="2337" w:type="dxa"/>
          </w:tcPr>
          <w:p w:rsidR="00F6012A" w:rsidRDefault="00F6012A" w:rsidP="00F6012A"/>
        </w:tc>
        <w:tc>
          <w:tcPr>
            <w:tcW w:w="2337" w:type="dxa"/>
          </w:tcPr>
          <w:p w:rsidR="00F6012A" w:rsidRDefault="00F6012A" w:rsidP="00F6012A"/>
        </w:tc>
        <w:tc>
          <w:tcPr>
            <w:tcW w:w="2337" w:type="dxa"/>
          </w:tcPr>
          <w:p w:rsidR="00F6012A" w:rsidRDefault="00F6012A" w:rsidP="00F6012A"/>
        </w:tc>
        <w:tc>
          <w:tcPr>
            <w:tcW w:w="2340" w:type="dxa"/>
          </w:tcPr>
          <w:p w:rsidR="00F6012A" w:rsidRDefault="00F6012A" w:rsidP="00F6012A"/>
        </w:tc>
      </w:tr>
      <w:tr w:rsidR="000665F4" w:rsidTr="007A74AE">
        <w:trPr>
          <w:trHeight w:val="1878"/>
        </w:trPr>
        <w:tc>
          <w:tcPr>
            <w:tcW w:w="2336" w:type="dxa"/>
            <w:shd w:val="clear" w:color="auto" w:fill="CC99FF"/>
          </w:tcPr>
          <w:p w:rsidR="000665F4" w:rsidRDefault="000665F4" w:rsidP="00F6012A">
            <w:pPr>
              <w:rPr>
                <w:rFonts w:ascii="Segoe Script" w:hAnsi="Segoe Script"/>
                <w:sz w:val="32"/>
              </w:rPr>
            </w:pPr>
            <w:r w:rsidRPr="00354988">
              <w:rPr>
                <w:rFonts w:ascii="Segoe Script" w:hAnsi="Segoe Script"/>
                <w:sz w:val="32"/>
              </w:rPr>
              <w:t>Books</w:t>
            </w:r>
          </w:p>
          <w:p w:rsidR="009C2344" w:rsidRDefault="009C2344" w:rsidP="00F6012A">
            <w:pPr>
              <w:rPr>
                <w:rFonts w:ascii="Segoe Script" w:hAnsi="Segoe Script"/>
                <w:sz w:val="32"/>
              </w:rPr>
            </w:pPr>
            <w:r w:rsidRPr="009C2344">
              <w:rPr>
                <w:rFonts w:ascii="Segoe Script" w:hAnsi="Segoe Script"/>
                <w:sz w:val="20"/>
              </w:rPr>
              <w:t>(Including books from Pie Corbett’s reading spine)</w:t>
            </w:r>
            <w:r w:rsidRPr="009C2344">
              <w:rPr>
                <w:rFonts w:ascii="Segoe Script" w:hAnsi="Segoe Script"/>
                <w:sz w:val="32"/>
              </w:rPr>
              <w:t xml:space="preserve"> </w:t>
            </w:r>
          </w:p>
        </w:tc>
        <w:tc>
          <w:tcPr>
            <w:tcW w:w="2336" w:type="dxa"/>
          </w:tcPr>
          <w:p w:rsidR="005C5135" w:rsidRDefault="005C5135" w:rsidP="005C5135">
            <w:pPr>
              <w:pStyle w:val="ListParagraph"/>
              <w:numPr>
                <w:ilvl w:val="0"/>
                <w:numId w:val="4"/>
              </w:numPr>
            </w:pPr>
            <w:r>
              <w:t>Bears don’t eat egg sandwiches</w:t>
            </w:r>
          </w:p>
          <w:p w:rsidR="005C5135" w:rsidRDefault="005C5135" w:rsidP="005C5135">
            <w:pPr>
              <w:pStyle w:val="ListParagraph"/>
              <w:numPr>
                <w:ilvl w:val="0"/>
                <w:numId w:val="4"/>
              </w:numPr>
            </w:pPr>
            <w:r>
              <w:t>We’re going on a bear hunt</w:t>
            </w:r>
          </w:p>
          <w:p w:rsidR="009C2344" w:rsidRDefault="009C2344" w:rsidP="005C5135">
            <w:pPr>
              <w:pStyle w:val="ListParagraph"/>
              <w:numPr>
                <w:ilvl w:val="0"/>
                <w:numId w:val="4"/>
              </w:numPr>
            </w:pPr>
            <w:r>
              <w:t xml:space="preserve">Brown Bear, Brown Bear </w:t>
            </w:r>
            <w:proofErr w:type="gramStart"/>
            <w:r>
              <w:t>What</w:t>
            </w:r>
            <w:proofErr w:type="gramEnd"/>
            <w:r>
              <w:t xml:space="preserve"> do you see?</w:t>
            </w:r>
          </w:p>
          <w:p w:rsidR="00C40476" w:rsidRDefault="00C40476" w:rsidP="005C5135">
            <w:pPr>
              <w:pStyle w:val="ListParagraph"/>
              <w:numPr>
                <w:ilvl w:val="0"/>
                <w:numId w:val="4"/>
              </w:numPr>
            </w:pPr>
            <w:r>
              <w:t xml:space="preserve">You choose </w:t>
            </w:r>
          </w:p>
          <w:p w:rsidR="000665F4" w:rsidRDefault="000665F4" w:rsidP="00F6012A"/>
        </w:tc>
        <w:tc>
          <w:tcPr>
            <w:tcW w:w="2336" w:type="dxa"/>
          </w:tcPr>
          <w:p w:rsidR="00C40476" w:rsidRDefault="00C40476" w:rsidP="00C40476">
            <w:pPr>
              <w:pStyle w:val="ListParagraph"/>
              <w:numPr>
                <w:ilvl w:val="0"/>
                <w:numId w:val="3"/>
              </w:numPr>
            </w:pPr>
            <w:r>
              <w:t>Jack and the baked bean stalk</w:t>
            </w:r>
          </w:p>
          <w:p w:rsidR="000665F4" w:rsidRDefault="00C40476" w:rsidP="00C40476">
            <w:pPr>
              <w:pStyle w:val="ListParagraph"/>
              <w:numPr>
                <w:ilvl w:val="0"/>
                <w:numId w:val="3"/>
              </w:numPr>
            </w:pPr>
            <w:r>
              <w:t>Traditional tales</w:t>
            </w:r>
          </w:p>
          <w:p w:rsidR="0020312A" w:rsidRDefault="001E3FCF" w:rsidP="00C40476">
            <w:pPr>
              <w:pStyle w:val="ListParagraph"/>
              <w:numPr>
                <w:ilvl w:val="0"/>
                <w:numId w:val="3"/>
              </w:numPr>
            </w:pPr>
            <w:r>
              <w:t xml:space="preserve">Jasper’s beanstalk </w:t>
            </w:r>
          </w:p>
          <w:p w:rsidR="003A26EA" w:rsidRDefault="003A26EA" w:rsidP="00C40476">
            <w:pPr>
              <w:pStyle w:val="ListParagraph"/>
              <w:numPr>
                <w:ilvl w:val="0"/>
                <w:numId w:val="3"/>
              </w:numPr>
            </w:pPr>
            <w:r>
              <w:t>Where’s spot?</w:t>
            </w:r>
          </w:p>
        </w:tc>
        <w:tc>
          <w:tcPr>
            <w:tcW w:w="2337" w:type="dxa"/>
          </w:tcPr>
          <w:p w:rsidR="00650F81" w:rsidRDefault="00FE2C24" w:rsidP="00BD22C8">
            <w:pPr>
              <w:pStyle w:val="ListParagraph"/>
              <w:numPr>
                <w:ilvl w:val="0"/>
                <w:numId w:val="3"/>
              </w:numPr>
            </w:pPr>
            <w:r>
              <w:t>The rainbow fish</w:t>
            </w:r>
          </w:p>
          <w:p w:rsidR="00BD22C8" w:rsidRDefault="00BD22C8" w:rsidP="00BD22C8">
            <w:pPr>
              <w:pStyle w:val="ListParagraph"/>
              <w:numPr>
                <w:ilvl w:val="0"/>
                <w:numId w:val="3"/>
              </w:numPr>
            </w:pPr>
            <w:r>
              <w:t>Dear Zoo</w:t>
            </w:r>
          </w:p>
          <w:p w:rsidR="00BD22C8" w:rsidRDefault="00BD22C8" w:rsidP="00BD22C8">
            <w:pPr>
              <w:pStyle w:val="ListParagraph"/>
              <w:numPr>
                <w:ilvl w:val="0"/>
                <w:numId w:val="3"/>
              </w:numPr>
            </w:pPr>
            <w:r>
              <w:t xml:space="preserve">The Train Ride </w:t>
            </w:r>
          </w:p>
          <w:p w:rsidR="000665F4" w:rsidRDefault="000665F4" w:rsidP="00F6012A"/>
        </w:tc>
        <w:tc>
          <w:tcPr>
            <w:tcW w:w="2337" w:type="dxa"/>
          </w:tcPr>
          <w:p w:rsidR="005953D4" w:rsidRDefault="005953D4" w:rsidP="005953D4">
            <w:pPr>
              <w:pStyle w:val="ListParagraph"/>
              <w:numPr>
                <w:ilvl w:val="0"/>
                <w:numId w:val="3"/>
              </w:numPr>
            </w:pPr>
            <w:r>
              <w:t>The pirates are coming!</w:t>
            </w:r>
          </w:p>
          <w:p w:rsidR="000665F4" w:rsidRDefault="005953D4" w:rsidP="005953D4">
            <w:pPr>
              <w:pStyle w:val="ListParagraph"/>
              <w:numPr>
                <w:ilvl w:val="0"/>
                <w:numId w:val="3"/>
              </w:numPr>
            </w:pPr>
            <w:r>
              <w:t>Elmer</w:t>
            </w:r>
          </w:p>
          <w:p w:rsidR="005953D4" w:rsidRDefault="005953D4" w:rsidP="005953D4">
            <w:pPr>
              <w:pStyle w:val="ListParagraph"/>
              <w:numPr>
                <w:ilvl w:val="0"/>
                <w:numId w:val="3"/>
              </w:numPr>
            </w:pPr>
            <w:r>
              <w:t xml:space="preserve">Come on, Daisy </w:t>
            </w:r>
          </w:p>
          <w:p w:rsidR="00DE465E" w:rsidRDefault="00DE465E" w:rsidP="005953D4">
            <w:pPr>
              <w:pStyle w:val="ListParagraph"/>
              <w:numPr>
                <w:ilvl w:val="0"/>
                <w:numId w:val="3"/>
              </w:numPr>
            </w:pPr>
            <w:r>
              <w:t>Hug</w:t>
            </w:r>
          </w:p>
        </w:tc>
        <w:tc>
          <w:tcPr>
            <w:tcW w:w="2337" w:type="dxa"/>
          </w:tcPr>
          <w:p w:rsidR="00C21641" w:rsidRDefault="00C21641" w:rsidP="00C21641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Gigantosaurus</w:t>
            </w:r>
            <w:proofErr w:type="spellEnd"/>
          </w:p>
          <w:p w:rsidR="000665F4" w:rsidRDefault="00C21641" w:rsidP="00C21641">
            <w:pPr>
              <w:pStyle w:val="ListParagraph"/>
              <w:numPr>
                <w:ilvl w:val="0"/>
                <w:numId w:val="3"/>
              </w:numPr>
            </w:pPr>
            <w:r>
              <w:t xml:space="preserve"> Julia Donaldson</w:t>
            </w:r>
          </w:p>
          <w:p w:rsidR="00C21641" w:rsidRDefault="00C21641" w:rsidP="00C21641">
            <w:pPr>
              <w:pStyle w:val="ListParagraph"/>
              <w:numPr>
                <w:ilvl w:val="0"/>
                <w:numId w:val="3"/>
              </w:numPr>
            </w:pPr>
            <w:r>
              <w:t xml:space="preserve">We’re going on a bear hunt </w:t>
            </w:r>
          </w:p>
          <w:p w:rsidR="00C21641" w:rsidRDefault="00C21641" w:rsidP="00C21641">
            <w:pPr>
              <w:pStyle w:val="ListParagraph"/>
              <w:numPr>
                <w:ilvl w:val="0"/>
                <w:numId w:val="3"/>
              </w:numPr>
            </w:pPr>
            <w:r>
              <w:t xml:space="preserve">The very hungry </w:t>
            </w:r>
            <w:r w:rsidR="00875277">
              <w:t>caterpillar</w:t>
            </w:r>
          </w:p>
        </w:tc>
        <w:tc>
          <w:tcPr>
            <w:tcW w:w="2340" w:type="dxa"/>
          </w:tcPr>
          <w:p w:rsidR="009D05CB" w:rsidRDefault="009D05CB" w:rsidP="009D05CB">
            <w:pPr>
              <w:pStyle w:val="ListParagraph"/>
              <w:numPr>
                <w:ilvl w:val="0"/>
                <w:numId w:val="3"/>
              </w:numPr>
            </w:pPr>
            <w:r>
              <w:t>Ruby’s worry</w:t>
            </w:r>
          </w:p>
          <w:p w:rsidR="000665F4" w:rsidRDefault="009D05CB" w:rsidP="009D05CB">
            <w:pPr>
              <w:pStyle w:val="ListParagraph"/>
              <w:numPr>
                <w:ilvl w:val="0"/>
                <w:numId w:val="3"/>
              </w:numPr>
            </w:pPr>
            <w:r>
              <w:t>Special Interest</w:t>
            </w:r>
          </w:p>
          <w:p w:rsidR="009D05CB" w:rsidRDefault="009D05CB" w:rsidP="009D05CB">
            <w:pPr>
              <w:pStyle w:val="ListParagraph"/>
              <w:numPr>
                <w:ilvl w:val="0"/>
                <w:numId w:val="3"/>
              </w:numPr>
            </w:pPr>
            <w:r>
              <w:t xml:space="preserve">Hairy </w:t>
            </w:r>
            <w:proofErr w:type="spellStart"/>
            <w:r>
              <w:t>Maclary</w:t>
            </w:r>
            <w:proofErr w:type="spellEnd"/>
            <w:r>
              <w:t xml:space="preserve"> </w:t>
            </w:r>
          </w:p>
          <w:p w:rsidR="009D05CB" w:rsidRDefault="009D05CB" w:rsidP="009D05CB">
            <w:pPr>
              <w:pStyle w:val="ListParagraph"/>
              <w:numPr>
                <w:ilvl w:val="0"/>
                <w:numId w:val="3"/>
              </w:numPr>
            </w:pPr>
            <w:r>
              <w:t>Each peach Pear Plum</w:t>
            </w:r>
          </w:p>
        </w:tc>
      </w:tr>
    </w:tbl>
    <w:p w:rsidR="009053C3" w:rsidRDefault="00F56749"/>
    <w:sectPr w:rsidR="009053C3" w:rsidSect="002079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50E47"/>
    <w:multiLevelType w:val="hybridMultilevel"/>
    <w:tmpl w:val="143A6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00B78"/>
    <w:multiLevelType w:val="hybridMultilevel"/>
    <w:tmpl w:val="B5446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025DA"/>
    <w:multiLevelType w:val="hybridMultilevel"/>
    <w:tmpl w:val="F01AD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A0AA1"/>
    <w:multiLevelType w:val="hybridMultilevel"/>
    <w:tmpl w:val="FE9A1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02E08"/>
    <w:multiLevelType w:val="hybridMultilevel"/>
    <w:tmpl w:val="9A984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13FD3"/>
    <w:multiLevelType w:val="hybridMultilevel"/>
    <w:tmpl w:val="632876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614BA"/>
    <w:multiLevelType w:val="hybridMultilevel"/>
    <w:tmpl w:val="095EB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D4707"/>
    <w:multiLevelType w:val="hybridMultilevel"/>
    <w:tmpl w:val="75282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32D59"/>
    <w:multiLevelType w:val="hybridMultilevel"/>
    <w:tmpl w:val="B4906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56029"/>
    <w:multiLevelType w:val="hybridMultilevel"/>
    <w:tmpl w:val="B01E0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3B"/>
    <w:rsid w:val="00020312"/>
    <w:rsid w:val="000227F8"/>
    <w:rsid w:val="00025B0D"/>
    <w:rsid w:val="000665F4"/>
    <w:rsid w:val="001D6DD1"/>
    <w:rsid w:val="001E3FCF"/>
    <w:rsid w:val="0020312A"/>
    <w:rsid w:val="0020793B"/>
    <w:rsid w:val="002320C1"/>
    <w:rsid w:val="00240ACE"/>
    <w:rsid w:val="002A37F1"/>
    <w:rsid w:val="002D74D5"/>
    <w:rsid w:val="002E6BF6"/>
    <w:rsid w:val="002F7C84"/>
    <w:rsid w:val="00306F95"/>
    <w:rsid w:val="003458E1"/>
    <w:rsid w:val="00354988"/>
    <w:rsid w:val="0039400F"/>
    <w:rsid w:val="003A26EA"/>
    <w:rsid w:val="003E7F72"/>
    <w:rsid w:val="0040311A"/>
    <w:rsid w:val="00424ADF"/>
    <w:rsid w:val="004E0356"/>
    <w:rsid w:val="004E061B"/>
    <w:rsid w:val="00556F4C"/>
    <w:rsid w:val="00566ABF"/>
    <w:rsid w:val="00581F29"/>
    <w:rsid w:val="00584FE8"/>
    <w:rsid w:val="005928E9"/>
    <w:rsid w:val="005953D4"/>
    <w:rsid w:val="005B0B20"/>
    <w:rsid w:val="005C5135"/>
    <w:rsid w:val="005F1527"/>
    <w:rsid w:val="00613C0F"/>
    <w:rsid w:val="0061573F"/>
    <w:rsid w:val="0062440F"/>
    <w:rsid w:val="00626D0F"/>
    <w:rsid w:val="00650F81"/>
    <w:rsid w:val="006A0D90"/>
    <w:rsid w:val="007A74AE"/>
    <w:rsid w:val="00875277"/>
    <w:rsid w:val="009C2344"/>
    <w:rsid w:val="009D05CB"/>
    <w:rsid w:val="009E3D88"/>
    <w:rsid w:val="00A457CC"/>
    <w:rsid w:val="00A516F8"/>
    <w:rsid w:val="00A62146"/>
    <w:rsid w:val="00A74880"/>
    <w:rsid w:val="00A951C4"/>
    <w:rsid w:val="00AB0A59"/>
    <w:rsid w:val="00B4592D"/>
    <w:rsid w:val="00B5147C"/>
    <w:rsid w:val="00BB2216"/>
    <w:rsid w:val="00BD22C8"/>
    <w:rsid w:val="00BD5751"/>
    <w:rsid w:val="00C176C4"/>
    <w:rsid w:val="00C21641"/>
    <w:rsid w:val="00C40476"/>
    <w:rsid w:val="00C44D77"/>
    <w:rsid w:val="00C71573"/>
    <w:rsid w:val="00CA64FE"/>
    <w:rsid w:val="00DE465E"/>
    <w:rsid w:val="00E3431E"/>
    <w:rsid w:val="00E72409"/>
    <w:rsid w:val="00F56749"/>
    <w:rsid w:val="00F6012A"/>
    <w:rsid w:val="00FA658A"/>
    <w:rsid w:val="00FE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D6C6C-C4EE-4B57-917C-BD154116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6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Hamer</dc:creator>
  <cp:keywords/>
  <dc:description/>
  <cp:lastModifiedBy>Jo Dawe</cp:lastModifiedBy>
  <cp:revision>2</cp:revision>
  <cp:lastPrinted>2026-08-28T08:34:00Z</cp:lastPrinted>
  <dcterms:created xsi:type="dcterms:W3CDTF">2026-08-28T08:53:00Z</dcterms:created>
  <dcterms:modified xsi:type="dcterms:W3CDTF">2026-08-28T08:53:00Z</dcterms:modified>
</cp:coreProperties>
</file>