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971"/>
        <w:tblW w:w="9724" w:type="dxa"/>
        <w:tblLook w:val="04A0" w:firstRow="1" w:lastRow="0" w:firstColumn="1" w:lastColumn="0" w:noHBand="0" w:noVBand="1"/>
      </w:tblPr>
      <w:tblGrid>
        <w:gridCol w:w="5690"/>
        <w:gridCol w:w="2136"/>
        <w:gridCol w:w="1898"/>
      </w:tblGrid>
      <w:tr w:rsidR="007752A0" w:rsidRPr="00773FD4" w:rsidTr="007752A0">
        <w:trPr>
          <w:trHeight w:val="564"/>
        </w:trPr>
        <w:tc>
          <w:tcPr>
            <w:tcW w:w="5690" w:type="dxa"/>
          </w:tcPr>
          <w:p w:rsidR="007752A0" w:rsidRDefault="007752A0" w:rsidP="007752A0"/>
        </w:tc>
        <w:tc>
          <w:tcPr>
            <w:tcW w:w="2136" w:type="dxa"/>
            <w:vAlign w:val="center"/>
          </w:tcPr>
          <w:p w:rsidR="007752A0" w:rsidRPr="00773FD4" w:rsidRDefault="007752A0" w:rsidP="007752A0">
            <w:pPr>
              <w:jc w:val="center"/>
              <w:rPr>
                <w:b/>
                <w:sz w:val="28"/>
              </w:rPr>
            </w:pPr>
            <w:r w:rsidRPr="00773FD4">
              <w:rPr>
                <w:b/>
                <w:sz w:val="28"/>
              </w:rPr>
              <w:t>Agree %</w:t>
            </w:r>
          </w:p>
        </w:tc>
        <w:tc>
          <w:tcPr>
            <w:tcW w:w="1898" w:type="dxa"/>
            <w:vAlign w:val="center"/>
          </w:tcPr>
          <w:p w:rsidR="007752A0" w:rsidRPr="00773FD4" w:rsidRDefault="007752A0" w:rsidP="007752A0">
            <w:pPr>
              <w:jc w:val="center"/>
              <w:rPr>
                <w:b/>
                <w:sz w:val="28"/>
              </w:rPr>
            </w:pPr>
            <w:r w:rsidRPr="00773FD4">
              <w:rPr>
                <w:b/>
                <w:sz w:val="28"/>
              </w:rPr>
              <w:t>Disagree %</w:t>
            </w:r>
          </w:p>
        </w:tc>
      </w:tr>
      <w:tr w:rsidR="007752A0" w:rsidRPr="00051ABF" w:rsidTr="007752A0">
        <w:trPr>
          <w:trHeight w:val="532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My child is happy at school</w:t>
            </w:r>
          </w:p>
        </w:tc>
        <w:tc>
          <w:tcPr>
            <w:tcW w:w="2136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 w:rsidRPr="00051ABF">
              <w:rPr>
                <w:b/>
                <w:sz w:val="28"/>
              </w:rPr>
              <w:t>91%</w:t>
            </w:r>
          </w:p>
        </w:tc>
        <w:tc>
          <w:tcPr>
            <w:tcW w:w="1898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 w:rsidRPr="00051ABF">
              <w:rPr>
                <w:b/>
                <w:sz w:val="28"/>
              </w:rPr>
              <w:t>9%</w:t>
            </w:r>
          </w:p>
        </w:tc>
      </w:tr>
      <w:tr w:rsidR="007752A0" w:rsidRPr="00051ABF" w:rsidTr="007752A0">
        <w:trPr>
          <w:trHeight w:val="564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Does your child feel safe at school?</w:t>
            </w:r>
          </w:p>
        </w:tc>
        <w:tc>
          <w:tcPr>
            <w:tcW w:w="2136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 w:rsidRPr="00051ABF">
              <w:rPr>
                <w:b/>
                <w:sz w:val="28"/>
              </w:rPr>
              <w:t>100%</w:t>
            </w:r>
          </w:p>
        </w:tc>
        <w:tc>
          <w:tcPr>
            <w:tcW w:w="1898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 w:rsidRPr="00051ABF">
              <w:rPr>
                <w:b/>
                <w:sz w:val="28"/>
              </w:rPr>
              <w:t>0%</w:t>
            </w:r>
          </w:p>
        </w:tc>
      </w:tr>
      <w:tr w:rsidR="007752A0" w:rsidRPr="00051ABF" w:rsidTr="007752A0">
        <w:trPr>
          <w:trHeight w:val="532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The school makes sure the children are well behaved.</w:t>
            </w:r>
          </w:p>
        </w:tc>
        <w:tc>
          <w:tcPr>
            <w:tcW w:w="2136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 w:rsidRPr="00051ABF">
              <w:rPr>
                <w:b/>
                <w:sz w:val="28"/>
              </w:rPr>
              <w:t>80%</w:t>
            </w:r>
          </w:p>
        </w:tc>
        <w:tc>
          <w:tcPr>
            <w:tcW w:w="1898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 w:rsidRPr="00051ABF">
              <w:rPr>
                <w:b/>
                <w:sz w:val="28"/>
              </w:rPr>
              <w:t>20%</w:t>
            </w:r>
          </w:p>
        </w:tc>
      </w:tr>
      <w:tr w:rsidR="007752A0" w:rsidRPr="00051ABF" w:rsidTr="007752A0">
        <w:trPr>
          <w:trHeight w:val="532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  <w:shd w:val="clear" w:color="auto" w:fill="F1F3F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The school keeps me informed of how well my child is doing during the year.</w:t>
            </w:r>
          </w:p>
        </w:tc>
        <w:tc>
          <w:tcPr>
            <w:tcW w:w="2136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 w:rsidRPr="00051ABF">
              <w:rPr>
                <w:b/>
                <w:sz w:val="28"/>
              </w:rPr>
              <w:t>92%</w:t>
            </w:r>
          </w:p>
        </w:tc>
        <w:tc>
          <w:tcPr>
            <w:tcW w:w="1898" w:type="dxa"/>
            <w:vAlign w:val="center"/>
          </w:tcPr>
          <w:p w:rsidR="007752A0" w:rsidRPr="00051ABF" w:rsidRDefault="007752A0" w:rsidP="007752A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8%</w:t>
            </w:r>
          </w:p>
        </w:tc>
      </w:tr>
      <w:tr w:rsidR="007752A0" w:rsidRPr="002C514E" w:rsidTr="007752A0">
        <w:trPr>
          <w:trHeight w:val="564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My child makes good progress at this school</w:t>
            </w:r>
          </w:p>
        </w:tc>
        <w:tc>
          <w:tcPr>
            <w:tcW w:w="2136" w:type="dxa"/>
            <w:vAlign w:val="center"/>
          </w:tcPr>
          <w:p w:rsidR="007752A0" w:rsidRPr="006C31C9" w:rsidRDefault="007752A0" w:rsidP="007752A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92%</w:t>
            </w:r>
          </w:p>
        </w:tc>
        <w:tc>
          <w:tcPr>
            <w:tcW w:w="1898" w:type="dxa"/>
            <w:vAlign w:val="center"/>
          </w:tcPr>
          <w:p w:rsidR="007752A0" w:rsidRPr="002C514E" w:rsidRDefault="007752A0" w:rsidP="007752A0">
            <w:pPr>
              <w:jc w:val="center"/>
              <w:rPr>
                <w:b/>
                <w:sz w:val="28"/>
              </w:rPr>
            </w:pPr>
            <w:r w:rsidRPr="002C514E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>%</w:t>
            </w:r>
          </w:p>
        </w:tc>
      </w:tr>
      <w:tr w:rsidR="007752A0" w:rsidRPr="002C514E" w:rsidTr="007752A0">
        <w:trPr>
          <w:trHeight w:val="532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There is a good range of subjects available to my child at school.</w:t>
            </w:r>
          </w:p>
        </w:tc>
        <w:tc>
          <w:tcPr>
            <w:tcW w:w="2136" w:type="dxa"/>
            <w:vAlign w:val="center"/>
          </w:tcPr>
          <w:p w:rsidR="007752A0" w:rsidRPr="006C31C9" w:rsidRDefault="007752A0" w:rsidP="007752A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80%</w:t>
            </w:r>
          </w:p>
        </w:tc>
        <w:tc>
          <w:tcPr>
            <w:tcW w:w="1898" w:type="dxa"/>
            <w:vAlign w:val="center"/>
          </w:tcPr>
          <w:p w:rsidR="007752A0" w:rsidRPr="002C514E" w:rsidRDefault="007752A0" w:rsidP="007752A0">
            <w:pPr>
              <w:jc w:val="center"/>
              <w:rPr>
                <w:b/>
                <w:sz w:val="28"/>
              </w:rPr>
            </w:pPr>
            <w:r w:rsidRPr="002C514E">
              <w:rPr>
                <w:b/>
                <w:sz w:val="28"/>
              </w:rPr>
              <w:t>20</w:t>
            </w:r>
            <w:r>
              <w:rPr>
                <w:b/>
                <w:sz w:val="28"/>
              </w:rPr>
              <w:t>%</w:t>
            </w:r>
          </w:p>
        </w:tc>
      </w:tr>
      <w:tr w:rsidR="007752A0" w:rsidRPr="002C514E" w:rsidTr="007752A0">
        <w:trPr>
          <w:trHeight w:val="564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My child receives the right amount of homework for their age.</w:t>
            </w:r>
          </w:p>
        </w:tc>
        <w:tc>
          <w:tcPr>
            <w:tcW w:w="2136" w:type="dxa"/>
            <w:vAlign w:val="center"/>
          </w:tcPr>
          <w:p w:rsidR="007752A0" w:rsidRPr="006C31C9" w:rsidRDefault="007752A0" w:rsidP="007752A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92%</w:t>
            </w:r>
          </w:p>
        </w:tc>
        <w:tc>
          <w:tcPr>
            <w:tcW w:w="1898" w:type="dxa"/>
            <w:vAlign w:val="center"/>
          </w:tcPr>
          <w:p w:rsidR="007752A0" w:rsidRPr="002C514E" w:rsidRDefault="007752A0" w:rsidP="007752A0">
            <w:pPr>
              <w:jc w:val="center"/>
              <w:rPr>
                <w:b/>
                <w:sz w:val="28"/>
              </w:rPr>
            </w:pPr>
            <w:r w:rsidRPr="002C514E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>%</w:t>
            </w:r>
          </w:p>
        </w:tc>
      </w:tr>
      <w:tr w:rsidR="007752A0" w:rsidRPr="002C514E" w:rsidTr="007752A0">
        <w:trPr>
          <w:trHeight w:val="532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The school supports my child’s wider development.</w:t>
            </w:r>
          </w:p>
        </w:tc>
        <w:tc>
          <w:tcPr>
            <w:tcW w:w="2136" w:type="dxa"/>
            <w:vAlign w:val="center"/>
          </w:tcPr>
          <w:p w:rsidR="007752A0" w:rsidRPr="006C31C9" w:rsidRDefault="007752A0" w:rsidP="007752A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77%</w:t>
            </w:r>
          </w:p>
        </w:tc>
        <w:tc>
          <w:tcPr>
            <w:tcW w:w="1898" w:type="dxa"/>
            <w:vAlign w:val="center"/>
          </w:tcPr>
          <w:p w:rsidR="007752A0" w:rsidRPr="002C514E" w:rsidRDefault="007752A0" w:rsidP="007752A0">
            <w:pPr>
              <w:jc w:val="center"/>
              <w:rPr>
                <w:b/>
                <w:sz w:val="28"/>
              </w:rPr>
            </w:pPr>
            <w:r w:rsidRPr="002C514E">
              <w:rPr>
                <w:b/>
                <w:sz w:val="28"/>
              </w:rPr>
              <w:t>23</w:t>
            </w:r>
            <w:r>
              <w:rPr>
                <w:b/>
                <w:sz w:val="28"/>
              </w:rPr>
              <w:t>%</w:t>
            </w:r>
          </w:p>
        </w:tc>
      </w:tr>
      <w:tr w:rsidR="007752A0" w:rsidRPr="002C514E" w:rsidTr="007752A0">
        <w:trPr>
          <w:trHeight w:val="532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  <w:shd w:val="clear" w:color="auto" w:fill="F1F3F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How satisfied are you with the frequency of communication?</w:t>
            </w:r>
          </w:p>
        </w:tc>
        <w:tc>
          <w:tcPr>
            <w:tcW w:w="2136" w:type="dxa"/>
            <w:vAlign w:val="center"/>
          </w:tcPr>
          <w:p w:rsidR="007752A0" w:rsidRPr="006C31C9" w:rsidRDefault="007752A0" w:rsidP="007752A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81%</w:t>
            </w:r>
          </w:p>
        </w:tc>
        <w:tc>
          <w:tcPr>
            <w:tcW w:w="1898" w:type="dxa"/>
            <w:vAlign w:val="center"/>
          </w:tcPr>
          <w:p w:rsidR="007752A0" w:rsidRPr="002C514E" w:rsidRDefault="007752A0" w:rsidP="007752A0">
            <w:pPr>
              <w:jc w:val="center"/>
              <w:rPr>
                <w:b/>
                <w:sz w:val="28"/>
              </w:rPr>
            </w:pPr>
            <w:r w:rsidRPr="002C514E">
              <w:rPr>
                <w:b/>
                <w:sz w:val="28"/>
              </w:rPr>
              <w:t>19</w:t>
            </w:r>
            <w:r>
              <w:rPr>
                <w:b/>
                <w:sz w:val="28"/>
              </w:rPr>
              <w:t>%</w:t>
            </w:r>
          </w:p>
        </w:tc>
      </w:tr>
      <w:tr w:rsidR="007752A0" w:rsidRPr="002C514E" w:rsidTr="007752A0">
        <w:trPr>
          <w:trHeight w:val="532"/>
        </w:trPr>
        <w:tc>
          <w:tcPr>
            <w:tcW w:w="5690" w:type="dxa"/>
          </w:tcPr>
          <w:p w:rsidR="007752A0" w:rsidRPr="007752A0" w:rsidRDefault="007752A0" w:rsidP="007752A0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  <w:shd w:val="clear" w:color="auto" w:fill="F1F3F4"/>
              </w:rPr>
            </w:pPr>
            <w:r w:rsidRPr="007752A0">
              <w:rPr>
                <w:rFonts w:ascii="Segoe UI" w:hAnsi="Segoe UI" w:cs="Segoe UI"/>
                <w:b/>
                <w:sz w:val="24"/>
                <w:szCs w:val="24"/>
              </w:rPr>
              <w:t>I feel comfortable approaching the school with a question or complaint.</w:t>
            </w:r>
          </w:p>
        </w:tc>
        <w:tc>
          <w:tcPr>
            <w:tcW w:w="2136" w:type="dxa"/>
            <w:vAlign w:val="center"/>
          </w:tcPr>
          <w:p w:rsidR="007752A0" w:rsidRPr="002C514E" w:rsidRDefault="007752A0" w:rsidP="007752A0">
            <w:pPr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88</w:t>
            </w:r>
            <w:r w:rsidRPr="002C514E">
              <w:rPr>
                <w:b/>
                <w:sz w:val="28"/>
              </w:rPr>
              <w:t>%</w:t>
            </w:r>
          </w:p>
        </w:tc>
        <w:tc>
          <w:tcPr>
            <w:tcW w:w="1898" w:type="dxa"/>
            <w:vAlign w:val="center"/>
          </w:tcPr>
          <w:p w:rsidR="007752A0" w:rsidRPr="002C514E" w:rsidRDefault="007752A0" w:rsidP="007752A0">
            <w:pPr>
              <w:jc w:val="center"/>
              <w:rPr>
                <w:b/>
                <w:sz w:val="28"/>
              </w:rPr>
            </w:pPr>
            <w:r w:rsidRPr="002C514E">
              <w:rPr>
                <w:b/>
                <w:sz w:val="28"/>
              </w:rPr>
              <w:t>12</w:t>
            </w:r>
            <w:r>
              <w:rPr>
                <w:b/>
                <w:sz w:val="28"/>
              </w:rPr>
              <w:t>%</w:t>
            </w:r>
          </w:p>
        </w:tc>
      </w:tr>
    </w:tbl>
    <w:p w:rsidR="007752A0" w:rsidRPr="007752A0" w:rsidRDefault="007752A0" w:rsidP="007752A0">
      <w:pPr>
        <w:rPr>
          <w:b/>
          <w:sz w:val="24"/>
        </w:rPr>
      </w:pPr>
      <w:bookmarkStart w:id="0" w:name="_GoBack"/>
      <w:r w:rsidRPr="007752A0">
        <w:rPr>
          <w:b/>
          <w:noProof/>
          <w:sz w:val="24"/>
          <w:lang w:eastAsia="en-GB"/>
        </w:rPr>
        <w:drawing>
          <wp:anchor distT="0" distB="0" distL="114300" distR="114300" simplePos="0" relativeHeight="251658240" behindDoc="1" locked="0" layoutInCell="1" allowOverlap="1" wp14:anchorId="0D8E04C2" wp14:editId="1C59438C">
            <wp:simplePos x="0" y="0"/>
            <wp:positionH relativeFrom="margin">
              <wp:align>right</wp:align>
            </wp:positionH>
            <wp:positionV relativeFrom="paragraph">
              <wp:posOffset>-581025</wp:posOffset>
            </wp:positionV>
            <wp:extent cx="1086504" cy="1238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T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504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2A0">
        <w:rPr>
          <w:b/>
          <w:sz w:val="24"/>
        </w:rPr>
        <w:t>Number on Roll: 93</w:t>
      </w:r>
    </w:p>
    <w:bookmarkEnd w:id="0"/>
    <w:p w:rsidR="007752A0" w:rsidRPr="007752A0" w:rsidRDefault="007752A0" w:rsidP="007752A0">
      <w:pPr>
        <w:rPr>
          <w:b/>
          <w:sz w:val="24"/>
        </w:rPr>
      </w:pPr>
      <w:r w:rsidRPr="007752A0">
        <w:rPr>
          <w:b/>
          <w:sz w:val="24"/>
        </w:rPr>
        <w:t>Number of respondents: 26</w:t>
      </w:r>
    </w:p>
    <w:p w:rsidR="007752A0" w:rsidRPr="007752A0" w:rsidRDefault="007752A0" w:rsidP="007752A0">
      <w:pPr>
        <w:rPr>
          <w:b/>
          <w:sz w:val="24"/>
        </w:rPr>
      </w:pPr>
      <w:r w:rsidRPr="007752A0">
        <w:rPr>
          <w:b/>
          <w:sz w:val="24"/>
        </w:rPr>
        <w:t>Survey collected: November</w:t>
      </w:r>
      <w:r w:rsidRPr="007752A0">
        <w:rPr>
          <w:b/>
          <w:sz w:val="24"/>
        </w:rPr>
        <w:t xml:space="preserve"> 2025</w:t>
      </w:r>
    </w:p>
    <w:p w:rsidR="007752A0" w:rsidRDefault="007752A0" w:rsidP="007752A0">
      <w:pPr>
        <w:rPr>
          <w:b/>
        </w:rPr>
      </w:pPr>
    </w:p>
    <w:p w:rsidR="007752A0" w:rsidRPr="008F0018" w:rsidRDefault="007752A0" w:rsidP="007752A0">
      <w:pPr>
        <w:rPr>
          <w:b/>
        </w:rPr>
      </w:pPr>
    </w:p>
    <w:p w:rsidR="00B134F7" w:rsidRDefault="00B134F7"/>
    <w:sectPr w:rsidR="00B134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A0"/>
    <w:rsid w:val="00751469"/>
    <w:rsid w:val="007752A0"/>
    <w:rsid w:val="00B1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6E03"/>
  <w15:chartTrackingRefBased/>
  <w15:docId w15:val="{7259236B-B0FB-4EFC-B0CA-A537B154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52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Durrant</dc:creator>
  <cp:keywords/>
  <dc:description/>
  <cp:lastModifiedBy>Sarah Durrant</cp:lastModifiedBy>
  <cp:revision>2</cp:revision>
  <dcterms:created xsi:type="dcterms:W3CDTF">2025-01-08T17:23:00Z</dcterms:created>
  <dcterms:modified xsi:type="dcterms:W3CDTF">2025-01-08T17:23:00Z</dcterms:modified>
</cp:coreProperties>
</file>