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5B83" w14:textId="02BBF1FE" w:rsidR="00DB35CB" w:rsidRPr="00A05912" w:rsidRDefault="0003664D" w:rsidP="00A05912">
      <w:pPr>
        <w:pStyle w:val="Title"/>
        <w:rPr>
          <w:b/>
          <w:bCs/>
        </w:rPr>
      </w:pPr>
      <w:r>
        <w:rPr>
          <w:b/>
          <w:bCs/>
        </w:rPr>
        <w:t>Active learning trust’s principles for secondary assessment</w:t>
      </w:r>
      <w:bookmarkStart w:id="0" w:name="_GoBack"/>
      <w:bookmarkEnd w:id="0"/>
    </w:p>
    <w:p w14:paraId="42719543" w14:textId="02CE2F2A" w:rsidR="004C06EC" w:rsidRPr="0090416C" w:rsidRDefault="0003664D" w:rsidP="004C06EC">
      <w:pPr>
        <w:pStyle w:val="Heading2"/>
        <w:rPr>
          <w:b/>
        </w:rPr>
      </w:pPr>
      <w:r w:rsidRPr="0090416C">
        <w:rPr>
          <w:b/>
        </w:rPr>
        <w:t>in an alt school assessment should…</w:t>
      </w:r>
    </w:p>
    <w:p w14:paraId="77BD244D" w14:textId="45B51216" w:rsidR="0003664D" w:rsidRPr="00A05912" w:rsidRDefault="0003664D" w:rsidP="00A05912">
      <w:pPr>
        <w:pStyle w:val="Heading3"/>
        <w:rPr>
          <w:b/>
          <w:color w:val="2F5496" w:themeColor="accent1" w:themeShade="BF"/>
        </w:rPr>
      </w:pPr>
      <w:r w:rsidRPr="00A05912">
        <w:rPr>
          <w:b/>
          <w:color w:val="2F5496" w:themeColor="accent1" w:themeShade="BF"/>
        </w:rPr>
        <w:t xml:space="preserve">Principle 1: </w:t>
      </w:r>
      <w:r w:rsidR="007D7A91" w:rsidRPr="00A05912">
        <w:rPr>
          <w:b/>
          <w:color w:val="2F5496" w:themeColor="accent1" w:themeShade="BF"/>
        </w:rPr>
        <w:t>inform leaders and teachers of the experiences of the learner on entry to their next phase of education, their curriculum journey, pedagogical experiences and progression through the curriculum while encountering and engaging with learning experiences</w:t>
      </w:r>
    </w:p>
    <w:p w14:paraId="1F6834F4" w14:textId="5710D1FA" w:rsidR="0003664D" w:rsidRPr="00A05912" w:rsidRDefault="0003664D" w:rsidP="00A05912">
      <w:pPr>
        <w:pStyle w:val="Heading4"/>
        <w:rPr>
          <w:b/>
        </w:rPr>
      </w:pPr>
      <w:r w:rsidRPr="0090416C">
        <w:rPr>
          <w:b/>
        </w:rPr>
        <w:t xml:space="preserve">principle 2: Ensure that learners are progressing well through an effectively constructed curriculum by using </w:t>
      </w:r>
      <w:r w:rsidR="00A020F5">
        <w:rPr>
          <w:b/>
        </w:rPr>
        <w:t xml:space="preserve">regular assessment opportunities to inform the next stages of learning </w:t>
      </w:r>
    </w:p>
    <w:p w14:paraId="520CFB30" w14:textId="5D02BA7B" w:rsidR="00A05912" w:rsidRDefault="0003664D" w:rsidP="00A05912">
      <w:pPr>
        <w:pStyle w:val="Heading5"/>
        <w:rPr>
          <w:b/>
        </w:rPr>
      </w:pPr>
      <w:r w:rsidRPr="0090416C">
        <w:rPr>
          <w:b/>
        </w:rPr>
        <w:t xml:space="preserve">principle 3: Use </w:t>
      </w:r>
      <w:r w:rsidR="00A020F5">
        <w:rPr>
          <w:b/>
        </w:rPr>
        <w:t xml:space="preserve">periodic </w:t>
      </w:r>
      <w:r w:rsidRPr="0090416C">
        <w:rPr>
          <w:b/>
        </w:rPr>
        <w:t xml:space="preserve">Summative Assessments opportunities to </w:t>
      </w:r>
      <w:r w:rsidR="00A020F5">
        <w:rPr>
          <w:b/>
        </w:rPr>
        <w:t xml:space="preserve">embed </w:t>
      </w:r>
      <w:r w:rsidRPr="0090416C">
        <w:rPr>
          <w:b/>
        </w:rPr>
        <w:t xml:space="preserve">prior and new learning </w:t>
      </w:r>
      <w:r w:rsidR="00A020F5">
        <w:rPr>
          <w:b/>
        </w:rPr>
        <w:t xml:space="preserve">and evidence how well knowledge has been </w:t>
      </w:r>
      <w:r w:rsidRPr="0090416C">
        <w:rPr>
          <w:b/>
        </w:rPr>
        <w:t xml:space="preserve">transferred to the long-term </w:t>
      </w:r>
      <w:r w:rsidR="00A020F5">
        <w:rPr>
          <w:b/>
        </w:rPr>
        <w:t>memory</w:t>
      </w:r>
    </w:p>
    <w:p w14:paraId="4CB8F13A" w14:textId="77777777" w:rsidR="00A05912" w:rsidRPr="00A05912" w:rsidRDefault="00A05912" w:rsidP="00A05912"/>
    <w:p w14:paraId="29BA1C89" w14:textId="307E3691" w:rsidR="0003664D" w:rsidRDefault="0090416C" w:rsidP="0003664D">
      <w:pPr>
        <w:pStyle w:val="Heading5"/>
        <w:rPr>
          <w:b/>
        </w:rPr>
      </w:pPr>
      <w:r w:rsidRPr="0090416C">
        <w:rPr>
          <w:b/>
        </w:rPr>
        <w:t>principle 4</w:t>
      </w:r>
      <w:r w:rsidR="0003664D" w:rsidRPr="0090416C">
        <w:rPr>
          <w:b/>
        </w:rPr>
        <w:t xml:space="preserve">: </w:t>
      </w:r>
      <w:r w:rsidRPr="0090416C">
        <w:rPr>
          <w:b/>
        </w:rPr>
        <w:t>Utilise an Assessment Tool Kit which informs learners and teachers about how well knowledge and skills have been learnt and use this to shape the future learning journey</w:t>
      </w:r>
    </w:p>
    <w:p w14:paraId="0A82C6D5" w14:textId="77777777" w:rsidR="00A05912" w:rsidRPr="00A05912" w:rsidRDefault="00A05912" w:rsidP="00A05912"/>
    <w:p w14:paraId="2A5C4BF9" w14:textId="2ED4FEF2" w:rsidR="0090416C" w:rsidRDefault="0090416C" w:rsidP="0090416C">
      <w:pPr>
        <w:pStyle w:val="Heading5"/>
        <w:rPr>
          <w:b/>
        </w:rPr>
      </w:pPr>
      <w:r w:rsidRPr="0090416C">
        <w:rPr>
          <w:b/>
        </w:rPr>
        <w:t>principle 5: Focus on how effectively learners have acquired the knowledge and skills of the curriculum and how it will be adapted to move the learner forward</w:t>
      </w:r>
    </w:p>
    <w:p w14:paraId="3C45469B" w14:textId="77777777" w:rsidR="00A05912" w:rsidRPr="00A05912" w:rsidRDefault="00A05912" w:rsidP="00A05912"/>
    <w:p w14:paraId="5FB4FDA3" w14:textId="11C1810A" w:rsidR="0090416C" w:rsidRPr="0090416C" w:rsidRDefault="0090416C" w:rsidP="0090416C">
      <w:pPr>
        <w:pStyle w:val="Heading5"/>
        <w:rPr>
          <w:b/>
        </w:rPr>
      </w:pPr>
      <w:r w:rsidRPr="0090416C">
        <w:rPr>
          <w:b/>
        </w:rPr>
        <w:t>principle 6:</w:t>
      </w:r>
      <w:r w:rsidRPr="0090416C">
        <w:rPr>
          <w:b/>
        </w:rPr>
        <w:tab/>
        <w:t>Have reporting structures that inform parents and learners about how well the curriculum is being lea</w:t>
      </w:r>
      <w:r w:rsidR="00343E80">
        <w:rPr>
          <w:b/>
        </w:rPr>
        <w:t>rned and how you know</w:t>
      </w:r>
    </w:p>
    <w:p w14:paraId="32CF3A41" w14:textId="7325664C" w:rsidR="0003664D" w:rsidRPr="0003664D" w:rsidRDefault="0003664D" w:rsidP="0003664D"/>
    <w:sectPr w:rsidR="0003664D" w:rsidRPr="000366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8713" w14:textId="77777777" w:rsidR="00D34B7A" w:rsidRDefault="00D34B7A" w:rsidP="004C06EC">
      <w:pPr>
        <w:spacing w:before="0" w:after="0" w:line="240" w:lineRule="auto"/>
      </w:pPr>
      <w:r>
        <w:separator/>
      </w:r>
    </w:p>
  </w:endnote>
  <w:endnote w:type="continuationSeparator" w:id="0">
    <w:p w14:paraId="3E75E778" w14:textId="77777777" w:rsidR="00D34B7A" w:rsidRDefault="00D34B7A" w:rsidP="004C06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18709"/>
      <w:docPartObj>
        <w:docPartGallery w:val="Page Numbers (Bottom of Page)"/>
        <w:docPartUnique/>
      </w:docPartObj>
    </w:sdtPr>
    <w:sdtEndPr>
      <w:rPr>
        <w:noProof/>
      </w:rPr>
    </w:sdtEndPr>
    <w:sdtContent>
      <w:p w14:paraId="4CB044AD" w14:textId="41CC2753" w:rsidR="0090416C" w:rsidRDefault="0090416C">
        <w:pPr>
          <w:pStyle w:val="Footer"/>
          <w:jc w:val="right"/>
        </w:pPr>
        <w:r>
          <w:fldChar w:fldCharType="begin"/>
        </w:r>
        <w:r>
          <w:instrText xml:space="preserve"> PAGE   \* MERGEFORMAT </w:instrText>
        </w:r>
        <w:r>
          <w:fldChar w:fldCharType="separate"/>
        </w:r>
        <w:r w:rsidR="008F3706">
          <w:rPr>
            <w:noProof/>
          </w:rPr>
          <w:t>1</w:t>
        </w:r>
        <w:r>
          <w:rPr>
            <w:noProof/>
          </w:rPr>
          <w:fldChar w:fldCharType="end"/>
        </w:r>
      </w:p>
    </w:sdtContent>
  </w:sdt>
  <w:p w14:paraId="2DF537E7" w14:textId="6BE509A7" w:rsidR="004C06EC" w:rsidRPr="00DB35CB" w:rsidRDefault="004C06EC" w:rsidP="00DB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AFC5" w14:textId="77777777" w:rsidR="00D34B7A" w:rsidRDefault="00D34B7A" w:rsidP="004C06EC">
      <w:pPr>
        <w:spacing w:before="0" w:after="0" w:line="240" w:lineRule="auto"/>
      </w:pPr>
      <w:r>
        <w:separator/>
      </w:r>
    </w:p>
  </w:footnote>
  <w:footnote w:type="continuationSeparator" w:id="0">
    <w:p w14:paraId="064CF332" w14:textId="77777777" w:rsidR="00D34B7A" w:rsidRDefault="00D34B7A" w:rsidP="004C06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6B95" w14:textId="40A2995F" w:rsidR="004C06EC" w:rsidRPr="00DB35CB" w:rsidRDefault="00DB35CB" w:rsidP="008F3706">
    <w:pPr>
      <w:pStyle w:val="Header"/>
      <w:jc w:val="right"/>
    </w:pPr>
    <w:r w:rsidRPr="00DB35CB">
      <w:rPr>
        <w:noProof/>
        <w:lang w:eastAsia="en-GB"/>
      </w:rPr>
      <w:drawing>
        <wp:anchor distT="0" distB="0" distL="114300" distR="114300" simplePos="0" relativeHeight="251661312" behindDoc="0" locked="0" layoutInCell="1" allowOverlap="1" wp14:anchorId="5137BD39" wp14:editId="62632406">
          <wp:simplePos x="0" y="0"/>
          <wp:positionH relativeFrom="column">
            <wp:posOffset>0</wp:posOffset>
          </wp:positionH>
          <wp:positionV relativeFrom="paragraph">
            <wp:posOffset>-318770</wp:posOffset>
          </wp:positionV>
          <wp:extent cx="662940" cy="642851"/>
          <wp:effectExtent l="0" t="0" r="0" b="508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 cy="642851"/>
                  </a:xfrm>
                  <a:prstGeom prst="rect">
                    <a:avLst/>
                  </a:prstGeom>
                </pic:spPr>
              </pic:pic>
            </a:graphicData>
          </a:graphic>
          <wp14:sizeRelH relativeFrom="page">
            <wp14:pctWidth>0</wp14:pctWidth>
          </wp14:sizeRelH>
          <wp14:sizeRelV relativeFrom="page">
            <wp14:pctHeight>0</wp14:pctHeight>
          </wp14:sizeRelV>
        </wp:anchor>
      </w:drawing>
    </w:r>
    <w:r w:rsidR="004C06EC">
      <w:ptab w:relativeTo="margin" w:alignment="center" w:leader="none"/>
    </w:r>
    <w:r w:rsidR="0003664D">
      <w:t xml:space="preserve">                                                                </w:t>
    </w:r>
    <w:r w:rsidR="008F3706">
      <w:t>Assessment Principles</w:t>
    </w:r>
    <w:r w:rsidR="0003664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9A2"/>
    <w:multiLevelType w:val="hybridMultilevel"/>
    <w:tmpl w:val="B4467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F5A32"/>
    <w:multiLevelType w:val="hybridMultilevel"/>
    <w:tmpl w:val="F764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105A3"/>
    <w:multiLevelType w:val="hybridMultilevel"/>
    <w:tmpl w:val="12BC1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D5F3F"/>
    <w:multiLevelType w:val="hybridMultilevel"/>
    <w:tmpl w:val="733EA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F61D2"/>
    <w:multiLevelType w:val="hybridMultilevel"/>
    <w:tmpl w:val="E1261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644A1C"/>
    <w:multiLevelType w:val="hybridMultilevel"/>
    <w:tmpl w:val="8E6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09"/>
    <w:rsid w:val="0003664D"/>
    <w:rsid w:val="0015022E"/>
    <w:rsid w:val="00152609"/>
    <w:rsid w:val="001D4C6B"/>
    <w:rsid w:val="00297900"/>
    <w:rsid w:val="002E5AE7"/>
    <w:rsid w:val="00343E80"/>
    <w:rsid w:val="004C06EC"/>
    <w:rsid w:val="0076641C"/>
    <w:rsid w:val="007D7A91"/>
    <w:rsid w:val="008F3706"/>
    <w:rsid w:val="0090416C"/>
    <w:rsid w:val="00A020F5"/>
    <w:rsid w:val="00A05912"/>
    <w:rsid w:val="00A46AC6"/>
    <w:rsid w:val="00AA1930"/>
    <w:rsid w:val="00D34B7A"/>
    <w:rsid w:val="00DB35CB"/>
    <w:rsid w:val="00DC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14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EC"/>
    <w:rPr>
      <w:rFonts w:ascii="Century Gothic" w:hAnsi="Century Gothic"/>
      <w:sz w:val="20"/>
      <w:szCs w:val="20"/>
    </w:rPr>
  </w:style>
  <w:style w:type="paragraph" w:styleId="Heading1">
    <w:name w:val="heading 1"/>
    <w:basedOn w:val="Normal"/>
    <w:next w:val="Normal"/>
    <w:link w:val="Heading1Char"/>
    <w:uiPriority w:val="9"/>
    <w:qFormat/>
    <w:rsid w:val="004C06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06E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C06E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C06E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C06E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C06E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C06E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C06E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C06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E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C06E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C06EC"/>
    <w:rPr>
      <w:caps/>
      <w:color w:val="1F3763" w:themeColor="accent1" w:themeShade="7F"/>
      <w:spacing w:val="15"/>
    </w:rPr>
  </w:style>
  <w:style w:type="character" w:customStyle="1" w:styleId="Heading4Char">
    <w:name w:val="Heading 4 Char"/>
    <w:basedOn w:val="DefaultParagraphFont"/>
    <w:link w:val="Heading4"/>
    <w:uiPriority w:val="9"/>
    <w:rsid w:val="004C06EC"/>
    <w:rPr>
      <w:caps/>
      <w:color w:val="2F5496" w:themeColor="accent1" w:themeShade="BF"/>
      <w:spacing w:val="10"/>
    </w:rPr>
  </w:style>
  <w:style w:type="character" w:customStyle="1" w:styleId="Heading5Char">
    <w:name w:val="Heading 5 Char"/>
    <w:basedOn w:val="DefaultParagraphFont"/>
    <w:link w:val="Heading5"/>
    <w:uiPriority w:val="9"/>
    <w:rsid w:val="004C06EC"/>
    <w:rPr>
      <w:caps/>
      <w:color w:val="2F5496" w:themeColor="accent1" w:themeShade="BF"/>
      <w:spacing w:val="10"/>
    </w:rPr>
  </w:style>
  <w:style w:type="character" w:customStyle="1" w:styleId="Heading6Char">
    <w:name w:val="Heading 6 Char"/>
    <w:basedOn w:val="DefaultParagraphFont"/>
    <w:link w:val="Heading6"/>
    <w:uiPriority w:val="9"/>
    <w:rsid w:val="004C06EC"/>
    <w:rPr>
      <w:caps/>
      <w:color w:val="2F5496" w:themeColor="accent1" w:themeShade="BF"/>
      <w:spacing w:val="10"/>
    </w:rPr>
  </w:style>
  <w:style w:type="character" w:customStyle="1" w:styleId="Heading7Char">
    <w:name w:val="Heading 7 Char"/>
    <w:basedOn w:val="DefaultParagraphFont"/>
    <w:link w:val="Heading7"/>
    <w:uiPriority w:val="9"/>
    <w:rsid w:val="004C06EC"/>
    <w:rPr>
      <w:caps/>
      <w:color w:val="2F5496" w:themeColor="accent1" w:themeShade="BF"/>
      <w:spacing w:val="10"/>
    </w:rPr>
  </w:style>
  <w:style w:type="character" w:customStyle="1" w:styleId="Heading8Char">
    <w:name w:val="Heading 8 Char"/>
    <w:basedOn w:val="DefaultParagraphFont"/>
    <w:link w:val="Heading8"/>
    <w:uiPriority w:val="9"/>
    <w:rsid w:val="004C06EC"/>
    <w:rPr>
      <w:caps/>
      <w:spacing w:val="10"/>
      <w:sz w:val="18"/>
      <w:szCs w:val="18"/>
    </w:rPr>
  </w:style>
  <w:style w:type="character" w:customStyle="1" w:styleId="Heading9Char">
    <w:name w:val="Heading 9 Char"/>
    <w:basedOn w:val="DefaultParagraphFont"/>
    <w:link w:val="Heading9"/>
    <w:uiPriority w:val="9"/>
    <w:rsid w:val="004C06EC"/>
    <w:rPr>
      <w:i/>
      <w:caps/>
      <w:spacing w:val="10"/>
      <w:sz w:val="18"/>
      <w:szCs w:val="18"/>
    </w:rPr>
  </w:style>
  <w:style w:type="paragraph" w:styleId="Caption">
    <w:name w:val="caption"/>
    <w:basedOn w:val="Normal"/>
    <w:next w:val="Normal"/>
    <w:uiPriority w:val="35"/>
    <w:semiHidden/>
    <w:unhideWhenUsed/>
    <w:qFormat/>
    <w:rsid w:val="004C06EC"/>
    <w:rPr>
      <w:b/>
      <w:bCs/>
      <w:color w:val="2F5496" w:themeColor="accent1" w:themeShade="BF"/>
      <w:sz w:val="16"/>
      <w:szCs w:val="16"/>
    </w:rPr>
  </w:style>
  <w:style w:type="paragraph" w:styleId="Title">
    <w:name w:val="Title"/>
    <w:basedOn w:val="Normal"/>
    <w:next w:val="Normal"/>
    <w:link w:val="TitleChar"/>
    <w:uiPriority w:val="10"/>
    <w:qFormat/>
    <w:rsid w:val="004C06EC"/>
    <w:pPr>
      <w:spacing w:before="720"/>
    </w:pPr>
    <w:rPr>
      <w:rFonts w:cs="Times New Roman (Body CS)"/>
      <w:caps/>
      <w:color w:val="4472C4" w:themeColor="accent1"/>
      <w:spacing w:val="32"/>
      <w:kern w:val="28"/>
      <w:sz w:val="52"/>
      <w:szCs w:val="52"/>
    </w:rPr>
  </w:style>
  <w:style w:type="character" w:customStyle="1" w:styleId="TitleChar">
    <w:name w:val="Title Char"/>
    <w:basedOn w:val="DefaultParagraphFont"/>
    <w:link w:val="Title"/>
    <w:uiPriority w:val="10"/>
    <w:rsid w:val="004C06EC"/>
    <w:rPr>
      <w:rFonts w:ascii="Century Gothic" w:hAnsi="Century Gothic" w:cs="Times New Roman (Body CS)"/>
      <w:caps/>
      <w:color w:val="4472C4" w:themeColor="accent1"/>
      <w:spacing w:val="32"/>
      <w:kern w:val="28"/>
      <w:sz w:val="52"/>
      <w:szCs w:val="52"/>
    </w:rPr>
  </w:style>
  <w:style w:type="paragraph" w:styleId="Subtitle">
    <w:name w:val="Subtitle"/>
    <w:basedOn w:val="Normal"/>
    <w:next w:val="Normal"/>
    <w:link w:val="SubtitleChar"/>
    <w:uiPriority w:val="11"/>
    <w:qFormat/>
    <w:rsid w:val="004C06E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06EC"/>
    <w:rPr>
      <w:caps/>
      <w:color w:val="595959" w:themeColor="text1" w:themeTint="A6"/>
      <w:spacing w:val="10"/>
      <w:sz w:val="24"/>
      <w:szCs w:val="24"/>
    </w:rPr>
  </w:style>
  <w:style w:type="character" w:styleId="Strong">
    <w:name w:val="Strong"/>
    <w:uiPriority w:val="22"/>
    <w:qFormat/>
    <w:rsid w:val="004C06EC"/>
    <w:rPr>
      <w:b/>
      <w:bCs/>
    </w:rPr>
  </w:style>
  <w:style w:type="character" w:styleId="Emphasis">
    <w:name w:val="Emphasis"/>
    <w:uiPriority w:val="20"/>
    <w:qFormat/>
    <w:rsid w:val="004C06EC"/>
    <w:rPr>
      <w:caps/>
      <w:color w:val="1F3763" w:themeColor="accent1" w:themeShade="7F"/>
      <w:spacing w:val="5"/>
    </w:rPr>
  </w:style>
  <w:style w:type="paragraph" w:styleId="NoSpacing">
    <w:name w:val="No Spacing"/>
    <w:basedOn w:val="Normal"/>
    <w:link w:val="NoSpacingChar"/>
    <w:uiPriority w:val="1"/>
    <w:qFormat/>
    <w:rsid w:val="004C06EC"/>
    <w:pPr>
      <w:spacing w:before="0" w:after="0" w:line="240" w:lineRule="auto"/>
    </w:pPr>
  </w:style>
  <w:style w:type="character" w:customStyle="1" w:styleId="NoSpacingChar">
    <w:name w:val="No Spacing Char"/>
    <w:basedOn w:val="DefaultParagraphFont"/>
    <w:link w:val="NoSpacing"/>
    <w:uiPriority w:val="1"/>
    <w:rsid w:val="004C06EC"/>
    <w:rPr>
      <w:sz w:val="20"/>
      <w:szCs w:val="20"/>
    </w:rPr>
  </w:style>
  <w:style w:type="paragraph" w:styleId="ListParagraph">
    <w:name w:val="List Paragraph"/>
    <w:basedOn w:val="Normal"/>
    <w:uiPriority w:val="34"/>
    <w:qFormat/>
    <w:rsid w:val="004C06EC"/>
    <w:pPr>
      <w:ind w:left="720"/>
      <w:contextualSpacing/>
    </w:pPr>
  </w:style>
  <w:style w:type="paragraph" w:styleId="Quote">
    <w:name w:val="Quote"/>
    <w:basedOn w:val="Normal"/>
    <w:next w:val="Normal"/>
    <w:link w:val="QuoteChar"/>
    <w:uiPriority w:val="29"/>
    <w:qFormat/>
    <w:rsid w:val="004C06EC"/>
    <w:rPr>
      <w:i/>
      <w:iCs/>
    </w:rPr>
  </w:style>
  <w:style w:type="character" w:customStyle="1" w:styleId="QuoteChar">
    <w:name w:val="Quote Char"/>
    <w:basedOn w:val="DefaultParagraphFont"/>
    <w:link w:val="Quote"/>
    <w:uiPriority w:val="29"/>
    <w:rsid w:val="004C06EC"/>
    <w:rPr>
      <w:i/>
      <w:iCs/>
      <w:sz w:val="20"/>
      <w:szCs w:val="20"/>
    </w:rPr>
  </w:style>
  <w:style w:type="paragraph" w:styleId="IntenseQuote">
    <w:name w:val="Intense Quote"/>
    <w:basedOn w:val="Normal"/>
    <w:next w:val="Normal"/>
    <w:link w:val="IntenseQuoteChar"/>
    <w:uiPriority w:val="30"/>
    <w:qFormat/>
    <w:rsid w:val="004C06E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C06EC"/>
    <w:rPr>
      <w:i/>
      <w:iCs/>
      <w:color w:val="4472C4" w:themeColor="accent1"/>
      <w:sz w:val="20"/>
      <w:szCs w:val="20"/>
    </w:rPr>
  </w:style>
  <w:style w:type="character" w:styleId="SubtleEmphasis">
    <w:name w:val="Subtle Emphasis"/>
    <w:uiPriority w:val="19"/>
    <w:qFormat/>
    <w:rsid w:val="004C06EC"/>
    <w:rPr>
      <w:i/>
      <w:iCs/>
      <w:color w:val="1F3763" w:themeColor="accent1" w:themeShade="7F"/>
    </w:rPr>
  </w:style>
  <w:style w:type="character" w:styleId="IntenseEmphasis">
    <w:name w:val="Intense Emphasis"/>
    <w:uiPriority w:val="21"/>
    <w:qFormat/>
    <w:rsid w:val="004C06EC"/>
    <w:rPr>
      <w:b/>
      <w:bCs/>
      <w:caps/>
      <w:color w:val="1F3763" w:themeColor="accent1" w:themeShade="7F"/>
      <w:spacing w:val="10"/>
    </w:rPr>
  </w:style>
  <w:style w:type="character" w:styleId="SubtleReference">
    <w:name w:val="Subtle Reference"/>
    <w:uiPriority w:val="31"/>
    <w:qFormat/>
    <w:rsid w:val="004C06EC"/>
    <w:rPr>
      <w:b/>
      <w:bCs/>
      <w:color w:val="4472C4" w:themeColor="accent1"/>
    </w:rPr>
  </w:style>
  <w:style w:type="character" w:styleId="IntenseReference">
    <w:name w:val="Intense Reference"/>
    <w:uiPriority w:val="32"/>
    <w:qFormat/>
    <w:rsid w:val="004C06EC"/>
    <w:rPr>
      <w:b/>
      <w:bCs/>
      <w:i/>
      <w:iCs/>
      <w:caps/>
      <w:color w:val="4472C4" w:themeColor="accent1"/>
    </w:rPr>
  </w:style>
  <w:style w:type="character" w:styleId="BookTitle">
    <w:name w:val="Book Title"/>
    <w:uiPriority w:val="33"/>
    <w:qFormat/>
    <w:rsid w:val="004C06EC"/>
    <w:rPr>
      <w:b/>
      <w:bCs/>
      <w:i/>
      <w:iCs/>
      <w:spacing w:val="9"/>
    </w:rPr>
  </w:style>
  <w:style w:type="paragraph" w:styleId="TOCHeading">
    <w:name w:val="TOC Heading"/>
    <w:basedOn w:val="Heading1"/>
    <w:next w:val="Normal"/>
    <w:uiPriority w:val="39"/>
    <w:semiHidden/>
    <w:unhideWhenUsed/>
    <w:qFormat/>
    <w:rsid w:val="004C06EC"/>
    <w:pPr>
      <w:outlineLvl w:val="9"/>
    </w:pPr>
  </w:style>
  <w:style w:type="paragraph" w:styleId="Header">
    <w:name w:val="header"/>
    <w:basedOn w:val="Normal"/>
    <w:link w:val="HeaderChar"/>
    <w:uiPriority w:val="99"/>
    <w:unhideWhenUsed/>
    <w:rsid w:val="004C06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06EC"/>
    <w:rPr>
      <w:rFonts w:ascii="Century Gothic" w:hAnsi="Century Gothic"/>
      <w:sz w:val="20"/>
      <w:szCs w:val="20"/>
    </w:rPr>
  </w:style>
  <w:style w:type="paragraph" w:styleId="Footer">
    <w:name w:val="footer"/>
    <w:basedOn w:val="Normal"/>
    <w:link w:val="FooterChar"/>
    <w:uiPriority w:val="99"/>
    <w:unhideWhenUsed/>
    <w:rsid w:val="004C06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06EC"/>
    <w:rPr>
      <w:rFonts w:ascii="Century Gothic" w:hAnsi="Century Gothic"/>
      <w:sz w:val="20"/>
      <w:szCs w:val="20"/>
    </w:rPr>
  </w:style>
  <w:style w:type="character" w:styleId="Hyperlink">
    <w:name w:val="Hyperlink"/>
    <w:basedOn w:val="DefaultParagraphFont"/>
    <w:uiPriority w:val="99"/>
    <w:unhideWhenUsed/>
    <w:rsid w:val="00DB35CB"/>
    <w:rPr>
      <w:color w:val="0563C1" w:themeColor="hyperlink"/>
      <w:u w:val="single"/>
    </w:rPr>
  </w:style>
  <w:style w:type="character" w:customStyle="1" w:styleId="UnresolvedMention">
    <w:name w:val="Unresolved Mention"/>
    <w:basedOn w:val="DefaultParagraphFont"/>
    <w:uiPriority w:val="99"/>
    <w:semiHidden/>
    <w:unhideWhenUsed/>
    <w:rsid w:val="00DB35CB"/>
    <w:rPr>
      <w:color w:val="605E5C"/>
      <w:shd w:val="clear" w:color="auto" w:fill="E1DFDD"/>
    </w:rPr>
  </w:style>
  <w:style w:type="character" w:styleId="FollowedHyperlink">
    <w:name w:val="FollowedHyperlink"/>
    <w:basedOn w:val="DefaultParagraphFont"/>
    <w:uiPriority w:val="99"/>
    <w:semiHidden/>
    <w:unhideWhenUsed/>
    <w:rsid w:val="00DB35CB"/>
    <w:rPr>
      <w:color w:val="954F72" w:themeColor="followedHyperlink"/>
      <w:u w:val="single"/>
    </w:rPr>
  </w:style>
  <w:style w:type="table" w:styleId="TableGrid">
    <w:name w:val="Table Grid"/>
    <w:basedOn w:val="TableNormal"/>
    <w:uiPriority w:val="39"/>
    <w:rsid w:val="00297900"/>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Parke</dc:creator>
  <cp:keywords/>
  <dc:description/>
  <cp:lastModifiedBy>Helen Cassady</cp:lastModifiedBy>
  <cp:revision>4</cp:revision>
  <dcterms:created xsi:type="dcterms:W3CDTF">2022-05-09T12:56:00Z</dcterms:created>
  <dcterms:modified xsi:type="dcterms:W3CDTF">2022-05-09T13:10:00Z</dcterms:modified>
</cp:coreProperties>
</file>