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DC33" w14:textId="1317E83A" w:rsidR="00387329" w:rsidRDefault="000442C3" w:rsidP="00A3305D">
      <w:r>
        <w:t>5</w:t>
      </w:r>
      <w:r w:rsidRPr="000442C3">
        <w:rPr>
          <w:vertAlign w:val="superscript"/>
        </w:rPr>
        <w:t>th</w:t>
      </w:r>
      <w:r>
        <w:t xml:space="preserve"> November 2021</w:t>
      </w:r>
    </w:p>
    <w:p w14:paraId="1734AD00" w14:textId="5ADD87C1" w:rsidR="000442C3" w:rsidRDefault="000442C3" w:rsidP="00A3305D"/>
    <w:p w14:paraId="7FADDE23" w14:textId="77777777" w:rsidR="000442C3" w:rsidRDefault="000442C3" w:rsidP="00A3305D">
      <w:bookmarkStart w:id="0" w:name="_GoBack"/>
      <w:bookmarkEnd w:id="0"/>
    </w:p>
    <w:p w14:paraId="6DFE9647" w14:textId="79704EE2" w:rsidR="000442C3" w:rsidRDefault="000442C3" w:rsidP="000442C3">
      <w:pPr>
        <w:spacing w:before="100" w:beforeAutospacing="1" w:after="100" w:afterAutospacing="1"/>
      </w:pPr>
      <w:r>
        <w:t>Dear Parents</w:t>
      </w:r>
      <w:r>
        <w:t xml:space="preserve">/Carers, </w:t>
      </w:r>
    </w:p>
    <w:p w14:paraId="5AD81C00" w14:textId="77777777" w:rsidR="000442C3" w:rsidRDefault="000442C3" w:rsidP="000442C3">
      <w:pPr>
        <w:spacing w:before="100" w:beforeAutospacing="1" w:after="100" w:afterAutospacing="1"/>
      </w:pPr>
      <w:r>
        <w:t xml:space="preserve">I would like to take this opportunity to introduce myself to you.  My name is Colin Taylor and I have been appointed as the Interim </w:t>
      </w:r>
      <w:proofErr w:type="spellStart"/>
      <w:r>
        <w:t>Headteacher</w:t>
      </w:r>
      <w:proofErr w:type="spellEnd"/>
      <w:r>
        <w:t xml:space="preserve"> at the academy for the foreseeable future. I am a</w:t>
      </w:r>
      <w:r>
        <w:rPr>
          <w:shd w:val="clear" w:color="auto" w:fill="FFFFFF"/>
        </w:rPr>
        <w:t xml:space="preserve"> highly experienced and specialist Interim Leader in schools and academies and am delighted to be able to offer my services to the academy and the Trust.  </w:t>
      </w:r>
      <w:r>
        <w:t>I will be working at the academy from Monday until Thursday each week.  </w:t>
      </w:r>
    </w:p>
    <w:p w14:paraId="2FB70FBB" w14:textId="77777777" w:rsidR="000442C3" w:rsidRDefault="000442C3" w:rsidP="000442C3">
      <w:pPr>
        <w:spacing w:before="100" w:beforeAutospacing="1" w:after="100" w:afterAutospacing="1"/>
      </w:pPr>
      <w:r>
        <w:t xml:space="preserve">I have now been at the academy for two days and have thoroughly enjoyed my induction so far.  I have formally met with three of the year groups this week and hope to have met them all in the next day or two to set out my standards, expectations and explain the way I will be working as </w:t>
      </w:r>
      <w:proofErr w:type="spellStart"/>
      <w:r>
        <w:t>Headteacher</w:t>
      </w:r>
      <w:proofErr w:type="spellEnd"/>
      <w:r>
        <w:t>.  I have also had informal conversations with many individuals.  So far, I have found the vast majority of the students at the academy to be delightful, welcoming, open, polite and well-behaved young people. I am therefore very much looking forward to developing positive and purposeful relationships with the student body over the months ahead as I work together with the staff team to provide the best possible learning and extra-curricular opportunities for the students.  My aim is for them to have a quality of education that prepares them in the most effective way possible for life beyond the academy.</w:t>
      </w:r>
    </w:p>
    <w:p w14:paraId="1CE349B5" w14:textId="77777777" w:rsidR="000442C3" w:rsidRDefault="000442C3" w:rsidP="000442C3">
      <w:pPr>
        <w:spacing w:before="100" w:beforeAutospacing="1" w:after="100" w:afterAutospacing="1"/>
      </w:pPr>
      <w:r>
        <w:t>I look forward to meeting you when opportunities arise, for example at upcoming Parents Evenings.</w:t>
      </w:r>
    </w:p>
    <w:p w14:paraId="568F7740" w14:textId="77777777" w:rsidR="000442C3" w:rsidRDefault="000442C3" w:rsidP="000442C3">
      <w:pPr>
        <w:spacing w:before="100" w:beforeAutospacing="1" w:after="100" w:afterAutospacing="1"/>
      </w:pPr>
      <w:r>
        <w:t>Kind regards</w:t>
      </w:r>
    </w:p>
    <w:p w14:paraId="58DEAB90" w14:textId="77777777" w:rsidR="000442C3" w:rsidRDefault="000442C3" w:rsidP="000442C3">
      <w:pPr>
        <w:spacing w:before="100" w:beforeAutospacing="1" w:after="100" w:afterAutospacing="1"/>
      </w:pPr>
      <w:r>
        <w:t>Colin Taylor</w:t>
      </w:r>
    </w:p>
    <w:p w14:paraId="7168A0EE" w14:textId="77777777" w:rsidR="000442C3" w:rsidRPr="000442C3" w:rsidRDefault="000442C3" w:rsidP="000442C3">
      <w:pPr>
        <w:rPr>
          <w:color w:val="000000"/>
          <w:szCs w:val="21"/>
        </w:rPr>
      </w:pPr>
      <w:r w:rsidRPr="000442C3">
        <w:rPr>
          <w:color w:val="000000"/>
          <w:szCs w:val="21"/>
        </w:rPr>
        <w:t xml:space="preserve">Interim </w:t>
      </w:r>
      <w:proofErr w:type="spellStart"/>
      <w:r w:rsidRPr="000442C3">
        <w:rPr>
          <w:color w:val="000000"/>
          <w:szCs w:val="21"/>
        </w:rPr>
        <w:t>Headteacher</w:t>
      </w:r>
      <w:proofErr w:type="spellEnd"/>
    </w:p>
    <w:p w14:paraId="55F2C0B2" w14:textId="77777777" w:rsidR="000442C3" w:rsidRDefault="000442C3" w:rsidP="000442C3">
      <w:pPr>
        <w:rPr>
          <w:szCs w:val="24"/>
        </w:rPr>
      </w:pPr>
    </w:p>
    <w:p w14:paraId="01171378" w14:textId="77777777" w:rsidR="00387329" w:rsidRPr="00387329" w:rsidRDefault="00387329" w:rsidP="00387329"/>
    <w:p w14:paraId="37F6EF40" w14:textId="4B4BA7D3" w:rsidR="00387329" w:rsidRPr="00387329" w:rsidRDefault="00387329" w:rsidP="00387329"/>
    <w:p w14:paraId="58D046D3" w14:textId="77777777" w:rsidR="00387329" w:rsidRPr="00387329" w:rsidRDefault="00387329" w:rsidP="00387329"/>
    <w:p w14:paraId="51543304" w14:textId="77777777" w:rsidR="00387329" w:rsidRPr="00387329" w:rsidRDefault="00387329" w:rsidP="00387329"/>
    <w:p w14:paraId="5C46B311" w14:textId="77777777" w:rsidR="00387329" w:rsidRPr="00387329" w:rsidRDefault="00387329" w:rsidP="00387329"/>
    <w:p w14:paraId="6D3EEF6E" w14:textId="77777777" w:rsidR="00387329" w:rsidRPr="00387329" w:rsidRDefault="00387329" w:rsidP="00387329"/>
    <w:p w14:paraId="61E89D32" w14:textId="77777777" w:rsidR="00387329" w:rsidRPr="00387329" w:rsidRDefault="00387329" w:rsidP="00387329"/>
    <w:p w14:paraId="35C80CA1" w14:textId="77777777" w:rsidR="00387329" w:rsidRPr="00387329" w:rsidRDefault="00387329" w:rsidP="00387329"/>
    <w:p w14:paraId="539A45CC" w14:textId="77777777" w:rsidR="00387329" w:rsidRPr="00387329" w:rsidRDefault="00387329" w:rsidP="00387329"/>
    <w:p w14:paraId="7A05C3B6" w14:textId="45FBC7F9" w:rsidR="0067405A" w:rsidRPr="00387329" w:rsidRDefault="0067405A" w:rsidP="00387329"/>
    <w:sectPr w:rsidR="0067405A" w:rsidRPr="00387329" w:rsidSect="004159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67B2" w14:textId="77777777" w:rsidR="001058C4" w:rsidRDefault="00105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37FED08A" w:rsidR="00060AC7" w:rsidRDefault="00387329" w:rsidP="004B1049">
    <w:pPr>
      <w:pStyle w:val="Footer"/>
      <w:rPr>
        <w:color w:val="808080" w:themeColor="background1" w:themeShade="80"/>
        <w:sz w:val="20"/>
      </w:rPr>
    </w:pPr>
    <w:r>
      <w:rPr>
        <w:noProof/>
        <w:color w:val="808080" w:themeColor="background1" w:themeShade="80"/>
        <w:sz w:val="20"/>
        <w:lang w:eastAsia="en-GB"/>
      </w:rPr>
      <w:drawing>
        <wp:anchor distT="0" distB="0" distL="114300" distR="114300" simplePos="0" relativeHeight="251658240" behindDoc="0" locked="0" layoutInCell="1" allowOverlap="1" wp14:anchorId="36AF9152" wp14:editId="7CA44DF8">
          <wp:simplePos x="0" y="0"/>
          <wp:positionH relativeFrom="column">
            <wp:posOffset>2733675</wp:posOffset>
          </wp:positionH>
          <wp:positionV relativeFrom="paragraph">
            <wp:posOffset>107315</wp:posOffset>
          </wp:positionV>
          <wp:extent cx="3152775" cy="7483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s.png"/>
                  <pic:cNvPicPr/>
                </pic:nvPicPr>
                <pic:blipFill>
                  <a:blip r:embed="rId1">
                    <a:extLst>
                      <a:ext uri="{28A0092B-C50C-407E-A947-70E740481C1C}">
                        <a14:useLocalDpi xmlns:a14="http://schemas.microsoft.com/office/drawing/2010/main" val="0"/>
                      </a:ext>
                    </a:extLst>
                  </a:blip>
                  <a:stretch>
                    <a:fillRect/>
                  </a:stretch>
                </pic:blipFill>
                <pic:spPr>
                  <a:xfrm>
                    <a:off x="0" y="0"/>
                    <a:ext cx="3164496" cy="751095"/>
                  </a:xfrm>
                  <a:prstGeom prst="rect">
                    <a:avLst/>
                  </a:prstGeom>
                </pic:spPr>
              </pic:pic>
            </a:graphicData>
          </a:graphic>
          <wp14:sizeRelH relativeFrom="margin">
            <wp14:pctWidth>0</wp14:pctWidth>
          </wp14:sizeRelH>
          <wp14:sizeRelV relativeFrom="margin">
            <wp14:pctHeight>0</wp14:pctHeight>
          </wp14:sizeRelV>
        </wp:anchor>
      </w:drawing>
    </w:r>
    <w:r w:rsidR="7E88230F" w:rsidRPr="0088499D">
      <w:rPr>
        <w:color w:val="808080" w:themeColor="background1" w:themeShade="80"/>
        <w:sz w:val="20"/>
      </w:rPr>
      <w:t xml:space="preserve">Littleport, Cambridgeshire, </w:t>
    </w:r>
  </w:p>
  <w:p w14:paraId="222924E0" w14:textId="433B7F5B" w:rsidR="00BA3E1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1F64C709" w14:textId="02DFBADA" w:rsidR="00A3305D" w:rsidRPr="0088499D" w:rsidRDefault="00A3305D" w:rsidP="004B1049">
    <w:pPr>
      <w:pStyle w:val="Footer"/>
      <w:rPr>
        <w:color w:val="808080" w:themeColor="background1" w:themeShade="80"/>
        <w:sz w:val="20"/>
      </w:rPr>
    </w:pPr>
    <w:r>
      <w:rPr>
        <w:color w:val="808080" w:themeColor="background1" w:themeShade="80"/>
        <w:sz w:val="20"/>
      </w:rPr>
      <w:t xml:space="preserve">Executive </w:t>
    </w:r>
    <w:proofErr w:type="spellStart"/>
    <w:r>
      <w:rPr>
        <w:color w:val="808080" w:themeColor="background1" w:themeShade="80"/>
        <w:sz w:val="20"/>
      </w:rPr>
      <w:t>Headteacher</w:t>
    </w:r>
    <w:proofErr w:type="spellEnd"/>
    <w:r>
      <w:rPr>
        <w:color w:val="808080" w:themeColor="background1" w:themeShade="80"/>
        <w:sz w:val="20"/>
      </w:rPr>
      <w:t>: Mr Craig D’Cunha</w:t>
    </w:r>
  </w:p>
  <w:p w14:paraId="2497376E" w14:textId="4AF2D947" w:rsidR="004B1049" w:rsidRDefault="00060AC7" w:rsidP="004B1049">
    <w:pPr>
      <w:pStyle w:val="Footer"/>
      <w:rPr>
        <w:noProof/>
        <w:color w:val="808080" w:themeColor="background1" w:themeShade="80"/>
        <w:sz w:val="20"/>
        <w:lang w:eastAsia="en-GB"/>
      </w:rPr>
    </w:pPr>
    <w:r>
      <w:rPr>
        <w:color w:val="808080" w:themeColor="background1" w:themeShade="80"/>
        <w:sz w:val="20"/>
      </w:rPr>
      <w:t>www.</w:t>
    </w:r>
    <w:r w:rsidR="7E88230F" w:rsidRPr="0088499D">
      <w:rPr>
        <w:color w:val="808080" w:themeColor="background1" w:themeShade="80"/>
        <w:sz w:val="20"/>
      </w:rPr>
      <w:t>lecacademy.org</w:t>
    </w:r>
    <w:r>
      <w:rPr>
        <w:noProof/>
        <w:color w:val="808080" w:themeColor="background1" w:themeShade="80"/>
        <w:sz w:val="20"/>
        <w:lang w:eastAsia="en-GB"/>
      </w:rPr>
      <w:t xml:space="preserve"> </w:t>
    </w:r>
  </w:p>
  <w:p w14:paraId="25FFA256" w14:textId="17D3EB83"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2F987493" w14:textId="1EEE4B72" w:rsidR="00950F00" w:rsidRDefault="00060AC7" w:rsidP="004B1049">
    <w:pPr>
      <w:pStyle w:val="Footer"/>
      <w:rPr>
        <w:color w:val="808080" w:themeColor="background1" w:themeShade="80"/>
        <w:sz w:val="20"/>
      </w:rPr>
    </w:pPr>
    <w:r>
      <w:rPr>
        <w:color w:val="808080" w:themeColor="background1" w:themeShade="80"/>
        <w:sz w:val="20"/>
      </w:rPr>
      <w:t xml:space="preserve">                                                                                         </w:t>
    </w:r>
  </w:p>
  <w:p w14:paraId="384F43DC" w14:textId="3A8523A5" w:rsidR="00BA3E1D" w:rsidRPr="0088499D" w:rsidRDefault="00060AC7" w:rsidP="00950F00">
    <w:pPr>
      <w:pStyle w:val="Footer"/>
      <w:jc w:val="right"/>
      <w:rPr>
        <w:noProof/>
        <w:color w:val="808080" w:themeColor="background1" w:themeShade="80"/>
        <w:sz w:val="20"/>
        <w:lang w:eastAsia="en-GB"/>
      </w:rPr>
    </w:pPr>
    <w:r>
      <w:rPr>
        <w:color w:val="808080" w:themeColor="background1" w:themeShade="80"/>
        <w:sz w:val="20"/>
      </w:rPr>
      <w:t xml:space="preserve">  </w:t>
    </w:r>
    <w:r w:rsidR="00950F00">
      <w:rPr>
        <w:color w:val="808080" w:themeColor="background1" w:themeShade="80"/>
        <w:sz w:val="20"/>
      </w:rPr>
      <w:t xml:space="preserve">              </w:t>
    </w:r>
    <w:r>
      <w:rPr>
        <w:color w:val="808080" w:themeColor="background1" w:themeShade="80"/>
        <w:sz w:val="20"/>
      </w:rPr>
      <w:t xml:space="preserve">  </w:t>
    </w:r>
    <w:r w:rsidR="00950F00">
      <w:rPr>
        <w:noProof/>
        <w:color w:val="808080" w:themeColor="background1" w:themeShade="80"/>
        <w:sz w:val="20"/>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B070" w14:textId="77777777" w:rsidR="001058C4" w:rsidRDefault="0010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20BC" w14:textId="77777777" w:rsidR="001058C4" w:rsidRDefault="00105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B62D" w14:textId="532D6CE3" w:rsidR="00950F00" w:rsidRDefault="00950F00" w:rsidP="00415903">
    <w:pPr>
      <w:pStyle w:val="Header"/>
      <w:ind w:left="-794"/>
      <w:rPr>
        <w:noProof/>
        <w:color w:val="0000FF"/>
        <w:lang w:eastAsia="en-GB"/>
      </w:rPr>
    </w:pPr>
    <w:r>
      <w:rPr>
        <w:noProof/>
        <w:color w:val="0000FF"/>
        <w:lang w:eastAsia="en-GB"/>
      </w:rPr>
      <w:drawing>
        <wp:inline distT="0" distB="0" distL="0" distR="0" wp14:anchorId="10B729AB" wp14:editId="011897D0">
          <wp:extent cx="657497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LITTLEPORTANDEASTCAMBSACADEMY-01.png"/>
                  <pic:cNvPicPr/>
                </pic:nvPicPr>
                <pic:blipFill rotWithShape="1">
                  <a:blip r:embed="rId1" cstate="print">
                    <a:extLst>
                      <a:ext uri="{28A0092B-C50C-407E-A947-70E740481C1C}">
                        <a14:useLocalDpi xmlns:a14="http://schemas.microsoft.com/office/drawing/2010/main" val="0"/>
                      </a:ext>
                    </a:extLst>
                  </a:blip>
                  <a:srcRect l="6315" t="38552" b="38411"/>
                  <a:stretch/>
                </pic:blipFill>
                <pic:spPr bwMode="auto">
                  <a:xfrm>
                    <a:off x="0" y="0"/>
                    <a:ext cx="6576441" cy="1143256"/>
                  </a:xfrm>
                  <a:prstGeom prst="rect">
                    <a:avLst/>
                  </a:prstGeom>
                  <a:ln>
                    <a:noFill/>
                  </a:ln>
                  <a:extLst>
                    <a:ext uri="{53640926-AAD7-44D8-BBD7-CCE9431645EC}">
                      <a14:shadowObscured xmlns:a14="http://schemas.microsoft.com/office/drawing/2010/main"/>
                    </a:ext>
                  </a:extLst>
                </pic:spPr>
              </pic:pic>
            </a:graphicData>
          </a:graphic>
        </wp:inline>
      </w:drawing>
    </w:r>
  </w:p>
  <w:p w14:paraId="4C45B7D6" w14:textId="0D90A83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017E4C17">
          <wp:extent cx="585216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rotWithShape="1">
                  <a:blip r:embed="rId2">
                    <a:extLst>
                      <a:ext uri="{28A0092B-C50C-407E-A947-70E740481C1C}">
                        <a14:useLocalDpi xmlns:a14="http://schemas.microsoft.com/office/drawing/2010/main" val="0"/>
                      </a:ext>
                    </a:extLst>
                  </a:blip>
                  <a:srcRect l="2383" t="77002" b="2975"/>
                  <a:stretch/>
                </pic:blipFill>
                <pic:spPr bwMode="auto">
                  <a:xfrm>
                    <a:off x="0" y="0"/>
                    <a:ext cx="5852746" cy="247675"/>
                  </a:xfrm>
                  <a:prstGeom prst="rect">
                    <a:avLst/>
                  </a:prstGeom>
                  <a:ln>
                    <a:noFill/>
                  </a:ln>
                  <a:extLst>
                    <a:ext uri="{53640926-AAD7-44D8-BBD7-CCE9431645EC}">
                      <a14:shadowObscured xmlns:a14="http://schemas.microsoft.com/office/drawing/2010/main"/>
                    </a:ext>
                  </a:extLst>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0380" w14:textId="77777777" w:rsidR="001058C4" w:rsidRDefault="0010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442C3"/>
    <w:rsid w:val="00060AC7"/>
    <w:rsid w:val="00073EB3"/>
    <w:rsid w:val="001058C4"/>
    <w:rsid w:val="00132EB4"/>
    <w:rsid w:val="00151710"/>
    <w:rsid w:val="001953C4"/>
    <w:rsid w:val="00205C72"/>
    <w:rsid w:val="00240A5A"/>
    <w:rsid w:val="002727F0"/>
    <w:rsid w:val="00272DD0"/>
    <w:rsid w:val="002838C7"/>
    <w:rsid w:val="00294793"/>
    <w:rsid w:val="002F1272"/>
    <w:rsid w:val="00325BE0"/>
    <w:rsid w:val="00387329"/>
    <w:rsid w:val="00410449"/>
    <w:rsid w:val="00415903"/>
    <w:rsid w:val="00434700"/>
    <w:rsid w:val="004B1049"/>
    <w:rsid w:val="00616DD3"/>
    <w:rsid w:val="00631ADF"/>
    <w:rsid w:val="0067011F"/>
    <w:rsid w:val="0067405A"/>
    <w:rsid w:val="007250A5"/>
    <w:rsid w:val="00772768"/>
    <w:rsid w:val="007C7BB6"/>
    <w:rsid w:val="00834156"/>
    <w:rsid w:val="00837C7A"/>
    <w:rsid w:val="00840651"/>
    <w:rsid w:val="00860305"/>
    <w:rsid w:val="0088499D"/>
    <w:rsid w:val="00890D80"/>
    <w:rsid w:val="008B4995"/>
    <w:rsid w:val="008F05C4"/>
    <w:rsid w:val="00911D29"/>
    <w:rsid w:val="00950F00"/>
    <w:rsid w:val="009733DD"/>
    <w:rsid w:val="009D6F17"/>
    <w:rsid w:val="00A3305D"/>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999773156">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2021-11-05T09:45:00Z</dcterms:created>
  <dcterms:modified xsi:type="dcterms:W3CDTF">2021-11-05T09:45:00Z</dcterms:modified>
</cp:coreProperties>
</file>