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Discussion questions for protest images: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Who is protesting?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What are they protesting about?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How is protest being reacted to?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What wider issues are important? Consider gender, sex, race, class, power, voicelessness, violence, etc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How is the protest impacted by the time period?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