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Bridging work for History </w:t>
      </w:r>
    </w:p>
    <w:p w:rsidR="00000000" w:rsidDel="00000000" w:rsidP="00000000" w:rsidRDefault="00000000" w:rsidRPr="00000000" w14:paraId="00000002">
      <w:pPr>
        <w:pStyle w:val="Heading3"/>
        <w:keepNext w:val="0"/>
        <w:keepLines w:val="0"/>
        <w:spacing w:before="280" w:lineRule="auto"/>
        <w:rPr>
          <w:b w:val="1"/>
          <w:color w:val="9900ff"/>
          <w:sz w:val="24"/>
          <w:szCs w:val="24"/>
        </w:rPr>
      </w:pPr>
      <w:bookmarkStart w:colFirst="0" w:colLast="0" w:name="_l9i62v82renh" w:id="0"/>
      <w:bookmarkEnd w:id="0"/>
      <w:r w:rsidDel="00000000" w:rsidR="00000000" w:rsidRPr="00000000">
        <w:rPr>
          <w:b w:val="1"/>
          <w:color w:val="9900ff"/>
          <w:sz w:val="24"/>
          <w:szCs w:val="24"/>
          <w:rtl w:val="0"/>
        </w:rPr>
        <w:t xml:space="preserve">Task 1: The Romanovs: Autocracy, Tradition, and Growing Discontent (2-3 hours)</w:t>
      </w:r>
    </w:p>
    <w:p w:rsidR="00000000" w:rsidDel="00000000" w:rsidP="00000000" w:rsidRDefault="00000000" w:rsidRPr="00000000" w14:paraId="00000003">
      <w:pPr>
        <w:spacing w:after="240" w:before="240" w:lineRule="auto"/>
        <w:rPr/>
      </w:pPr>
      <w:r w:rsidDel="00000000" w:rsidR="00000000" w:rsidRPr="00000000">
        <w:rPr>
          <w:rtl w:val="0"/>
        </w:rPr>
        <w:t xml:space="preserve">Objective: To understand the nature of Romanov rule, their historical legacy, and the social and political challenges they faced leading up to the 20th century.</w:t>
      </w:r>
    </w:p>
    <w:p w:rsidR="00000000" w:rsidDel="00000000" w:rsidP="00000000" w:rsidRDefault="00000000" w:rsidRPr="00000000" w14:paraId="00000004">
      <w:pPr>
        <w:spacing w:after="240" w:before="240" w:lineRule="auto"/>
        <w:rPr/>
      </w:pPr>
      <w:r w:rsidDel="00000000" w:rsidR="00000000" w:rsidRPr="00000000">
        <w:rPr>
          <w:rtl w:val="0"/>
        </w:rPr>
        <w:t xml:space="preserve">Activities:</w:t>
      </w:r>
    </w:p>
    <w:p w:rsidR="00000000" w:rsidDel="00000000" w:rsidP="00000000" w:rsidRDefault="00000000" w:rsidRPr="00000000" w14:paraId="00000005">
      <w:pPr>
        <w:numPr>
          <w:ilvl w:val="0"/>
          <w:numId w:val="1"/>
        </w:numPr>
        <w:spacing w:after="0" w:afterAutospacing="0" w:before="240" w:lineRule="auto"/>
        <w:ind w:left="720" w:hanging="360"/>
        <w:rPr/>
      </w:pPr>
      <w:r w:rsidDel="00000000" w:rsidR="00000000" w:rsidRPr="00000000">
        <w:rPr>
          <w:rtl w:val="0"/>
        </w:rPr>
        <w:t xml:space="preserve">Research &amp; Timeline:</w:t>
        <w:br w:type="textWrapping"/>
      </w:r>
    </w:p>
    <w:p w:rsidR="00000000" w:rsidDel="00000000" w:rsidP="00000000" w:rsidRDefault="00000000" w:rsidRPr="00000000" w14:paraId="00000006">
      <w:pPr>
        <w:numPr>
          <w:ilvl w:val="1"/>
          <w:numId w:val="1"/>
        </w:numPr>
        <w:spacing w:after="0" w:afterAutospacing="0" w:before="0" w:beforeAutospacing="0" w:lineRule="auto"/>
        <w:ind w:left="1440" w:hanging="360"/>
        <w:rPr/>
      </w:pPr>
      <w:r w:rsidDel="00000000" w:rsidR="00000000" w:rsidRPr="00000000">
        <w:rPr>
          <w:rtl w:val="0"/>
        </w:rPr>
        <w:t xml:space="preserve">Task: Create a concise timeline (no more than one A4 page) of key Romanov rulers from Peter the Great to Nicholas II, highlighting significant events and reforms/reactions under each.</w:t>
      </w:r>
    </w:p>
    <w:p w:rsidR="00000000" w:rsidDel="00000000" w:rsidP="00000000" w:rsidRDefault="00000000" w:rsidRPr="00000000" w14:paraId="00000007">
      <w:pPr>
        <w:numPr>
          <w:ilvl w:val="1"/>
          <w:numId w:val="1"/>
        </w:numPr>
        <w:spacing w:after="0" w:afterAutospacing="0" w:before="0" w:beforeAutospacing="0" w:lineRule="auto"/>
        <w:ind w:left="1440" w:hanging="360"/>
        <w:rPr/>
      </w:pPr>
      <w:r w:rsidDel="00000000" w:rsidR="00000000" w:rsidRPr="00000000">
        <w:rPr>
          <w:rtl w:val="0"/>
        </w:rPr>
        <w:t xml:space="preserve">Focus Areas: Pay particular attention to:</w:t>
      </w:r>
    </w:p>
    <w:p w:rsidR="00000000" w:rsidDel="00000000" w:rsidP="00000000" w:rsidRDefault="00000000" w:rsidRPr="00000000" w14:paraId="00000008">
      <w:pPr>
        <w:numPr>
          <w:ilvl w:val="2"/>
          <w:numId w:val="1"/>
        </w:numPr>
        <w:spacing w:after="0" w:afterAutospacing="0" w:before="0" w:beforeAutospacing="0" w:lineRule="auto"/>
        <w:ind w:left="2160" w:hanging="360"/>
        <w:rPr/>
      </w:pPr>
      <w:r w:rsidDel="00000000" w:rsidR="00000000" w:rsidRPr="00000000">
        <w:rPr>
          <w:rtl w:val="0"/>
        </w:rPr>
        <w:t xml:space="preserve">The concept of Russian autocracy (divine right, unlimited power).</w:t>
      </w:r>
    </w:p>
    <w:p w:rsidR="00000000" w:rsidDel="00000000" w:rsidP="00000000" w:rsidRDefault="00000000" w:rsidRPr="00000000" w14:paraId="00000009">
      <w:pPr>
        <w:numPr>
          <w:ilvl w:val="2"/>
          <w:numId w:val="1"/>
        </w:numPr>
        <w:spacing w:after="0" w:afterAutospacing="0" w:before="0" w:beforeAutospacing="0" w:lineRule="auto"/>
        <w:ind w:left="2160" w:hanging="360"/>
        <w:rPr/>
      </w:pPr>
      <w:r w:rsidDel="00000000" w:rsidR="00000000" w:rsidRPr="00000000">
        <w:rPr>
          <w:rtl w:val="0"/>
        </w:rPr>
        <w:t xml:space="preserve">Attempts at modernization (e.g., Peter the Great, Catherine the Great, Alexander II's reforms).</w:t>
      </w:r>
    </w:p>
    <w:p w:rsidR="00000000" w:rsidDel="00000000" w:rsidP="00000000" w:rsidRDefault="00000000" w:rsidRPr="00000000" w14:paraId="0000000A">
      <w:pPr>
        <w:numPr>
          <w:ilvl w:val="2"/>
          <w:numId w:val="1"/>
        </w:numPr>
        <w:spacing w:after="0" w:afterAutospacing="0" w:before="0" w:beforeAutospacing="0" w:lineRule="auto"/>
        <w:ind w:left="2160" w:hanging="360"/>
        <w:rPr/>
      </w:pPr>
      <w:r w:rsidDel="00000000" w:rsidR="00000000" w:rsidRPr="00000000">
        <w:rPr>
          <w:rtl w:val="0"/>
        </w:rPr>
        <w:t xml:space="preserve">Periods of repression and conservatism (e.g., Nicholas I, Alexander III).</w:t>
      </w:r>
    </w:p>
    <w:p w:rsidR="00000000" w:rsidDel="00000000" w:rsidP="00000000" w:rsidRDefault="00000000" w:rsidRPr="00000000" w14:paraId="0000000B">
      <w:pPr>
        <w:numPr>
          <w:ilvl w:val="2"/>
          <w:numId w:val="1"/>
        </w:numPr>
        <w:spacing w:after="0" w:afterAutospacing="0" w:before="0" w:beforeAutospacing="0" w:lineRule="auto"/>
        <w:ind w:left="2160" w:hanging="360"/>
        <w:rPr/>
      </w:pPr>
      <w:r w:rsidDel="00000000" w:rsidR="00000000" w:rsidRPr="00000000">
        <w:rPr>
          <w:rtl w:val="0"/>
        </w:rPr>
        <w:t xml:space="preserve">The social structure of Tsarist Russia (aristocracy, peasantry, emerging middle class, serfdom).</w:t>
      </w:r>
    </w:p>
    <w:p w:rsidR="00000000" w:rsidDel="00000000" w:rsidP="00000000" w:rsidRDefault="00000000" w:rsidRPr="00000000" w14:paraId="0000000C">
      <w:pPr>
        <w:numPr>
          <w:ilvl w:val="1"/>
          <w:numId w:val="1"/>
        </w:numPr>
        <w:spacing w:after="240" w:before="0" w:beforeAutospacing="0" w:lineRule="auto"/>
        <w:ind w:left="1440" w:hanging="360"/>
        <w:rPr/>
      </w:pPr>
      <w:r w:rsidDel="00000000" w:rsidR="00000000" w:rsidRPr="00000000">
        <w:rPr>
          <w:rtl w:val="0"/>
        </w:rPr>
        <w:t xml:space="preserve">Resources: Use reputable historical websites, encyclopedias, and your textbooks.</w:t>
      </w:r>
    </w:p>
    <w:p w:rsidR="00000000" w:rsidDel="00000000" w:rsidP="00000000" w:rsidRDefault="00000000" w:rsidRPr="00000000" w14:paraId="0000000D">
      <w:pPr>
        <w:spacing w:after="240" w:before="240" w:lineRule="auto"/>
        <w:ind w:left="1440" w:firstLine="0"/>
        <w:rPr>
          <w:b w:val="1"/>
          <w:color w:val="9900ff"/>
          <w:sz w:val="24"/>
          <w:szCs w:val="24"/>
        </w:rPr>
      </w:pPr>
      <w:r w:rsidDel="00000000" w:rsidR="00000000" w:rsidRPr="00000000">
        <w:rPr>
          <w:rtl w:val="0"/>
        </w:rPr>
      </w:r>
    </w:p>
    <w:p w:rsidR="00000000" w:rsidDel="00000000" w:rsidP="00000000" w:rsidRDefault="00000000" w:rsidRPr="00000000" w14:paraId="0000000E">
      <w:pPr>
        <w:numPr>
          <w:ilvl w:val="0"/>
          <w:numId w:val="1"/>
        </w:numPr>
        <w:spacing w:after="0" w:afterAutospacing="0" w:before="240" w:lineRule="auto"/>
        <w:ind w:left="720" w:hanging="360"/>
        <w:rPr/>
      </w:pPr>
      <w:r w:rsidDel="00000000" w:rsidR="00000000" w:rsidRPr="00000000">
        <w:rPr>
          <w:b w:val="1"/>
          <w:color w:val="9900ff"/>
          <w:sz w:val="24"/>
          <w:szCs w:val="24"/>
          <w:rtl w:val="0"/>
        </w:rPr>
        <w:t xml:space="preserve">Source Analysis - Primary Source Excerpt:</w:t>
      </w:r>
      <w:r w:rsidDel="00000000" w:rsidR="00000000" w:rsidRPr="00000000">
        <w:rPr>
          <w:rtl w:val="0"/>
        </w:rPr>
        <w:br w:type="textWrapping"/>
      </w:r>
    </w:p>
    <w:p w:rsidR="00000000" w:rsidDel="00000000" w:rsidP="00000000" w:rsidRDefault="00000000" w:rsidRPr="00000000" w14:paraId="0000000F">
      <w:pPr>
        <w:numPr>
          <w:ilvl w:val="1"/>
          <w:numId w:val="1"/>
        </w:numPr>
        <w:spacing w:after="0" w:afterAutospacing="0" w:before="0" w:beforeAutospacing="0" w:lineRule="auto"/>
        <w:ind w:left="1440" w:hanging="360"/>
        <w:rPr/>
      </w:pPr>
      <w:r w:rsidDel="00000000" w:rsidR="00000000" w:rsidRPr="00000000">
        <w:rPr>
          <w:rtl w:val="0"/>
        </w:rPr>
        <w:t xml:space="preserve">Task: Read the following excerpt and answer the accompanying questions.</w:t>
      </w:r>
    </w:p>
    <w:p w:rsidR="00000000" w:rsidDel="00000000" w:rsidP="00000000" w:rsidRDefault="00000000" w:rsidRPr="00000000" w14:paraId="00000010">
      <w:pPr>
        <w:numPr>
          <w:ilvl w:val="1"/>
          <w:numId w:val="1"/>
        </w:numPr>
        <w:spacing w:after="0" w:afterAutospacing="0" w:before="0" w:beforeAutospacing="0" w:lineRule="auto"/>
        <w:ind w:left="1440" w:hanging="360"/>
        <w:rPr/>
      </w:pPr>
      <w:r w:rsidDel="00000000" w:rsidR="00000000" w:rsidRPr="00000000">
        <w:rPr>
          <w:rtl w:val="0"/>
        </w:rPr>
        <w:t xml:space="preserve">Source: From a letter by Alexandra Feodorovna (Tsarina Alexandra) to Nicholas II, December 1916.</w:t>
        <w:br w:type="textWrapping"/>
        <w:br w:type="textWrapping"/>
        <w:t xml:space="preserve"> "You are the master, you are the boss, you know best. Russia loves a strong hand. You must be firm, unshakeable... They long for you to reign absolutely, as your ancestors did, and as God wants you to. Do not permit yourself to be diverted by their whining, their complaints, their miserable speeches. Remember what the people are, a great mass, who must be led, not asked what they want."</w:t>
        <w:br w:type="textWrapping"/>
        <w:br w:type="textWrapping"/>
      </w:r>
    </w:p>
    <w:p w:rsidR="00000000" w:rsidDel="00000000" w:rsidP="00000000" w:rsidRDefault="00000000" w:rsidRPr="00000000" w14:paraId="00000011">
      <w:pPr>
        <w:numPr>
          <w:ilvl w:val="1"/>
          <w:numId w:val="1"/>
        </w:numPr>
        <w:spacing w:after="0" w:afterAutospacing="0" w:before="0" w:beforeAutospacing="0" w:lineRule="auto"/>
        <w:ind w:left="1440" w:hanging="360"/>
        <w:rPr/>
      </w:pPr>
      <w:r w:rsidDel="00000000" w:rsidR="00000000" w:rsidRPr="00000000">
        <w:rPr>
          <w:rtl w:val="0"/>
        </w:rPr>
        <w:t xml:space="preserve">Questions:</w:t>
      </w:r>
    </w:p>
    <w:p w:rsidR="00000000" w:rsidDel="00000000" w:rsidP="00000000" w:rsidRDefault="00000000" w:rsidRPr="00000000" w14:paraId="00000012">
      <w:pPr>
        <w:numPr>
          <w:ilvl w:val="2"/>
          <w:numId w:val="1"/>
        </w:numPr>
        <w:spacing w:after="0" w:afterAutospacing="0" w:before="0" w:beforeAutospacing="0" w:lineRule="auto"/>
        <w:ind w:left="2160" w:hanging="360"/>
        <w:rPr/>
      </w:pPr>
      <w:r w:rsidDel="00000000" w:rsidR="00000000" w:rsidRPr="00000000">
        <w:rPr>
          <w:rtl w:val="0"/>
        </w:rPr>
        <w:t xml:space="preserve">What does this excerpt reveal about Tsarina Alexandra's view of autocratic rule and the Russian people?</w:t>
      </w:r>
    </w:p>
    <w:p w:rsidR="00000000" w:rsidDel="00000000" w:rsidP="00000000" w:rsidRDefault="00000000" w:rsidRPr="00000000" w14:paraId="00000013">
      <w:pPr>
        <w:numPr>
          <w:ilvl w:val="2"/>
          <w:numId w:val="1"/>
        </w:numPr>
        <w:spacing w:after="0" w:afterAutospacing="0" w:before="0" w:beforeAutospacing="0" w:lineRule="auto"/>
        <w:ind w:left="2160" w:hanging="360"/>
        <w:rPr/>
      </w:pPr>
      <w:r w:rsidDel="00000000" w:rsidR="00000000" w:rsidRPr="00000000">
        <w:rPr>
          <w:rtl w:val="0"/>
        </w:rPr>
        <w:t xml:space="preserve">How might such beliefs have impacted Nicholas II's decision-making and his relationship with his subjects?</w:t>
      </w:r>
    </w:p>
    <w:p w:rsidR="00000000" w:rsidDel="00000000" w:rsidP="00000000" w:rsidRDefault="00000000" w:rsidRPr="00000000" w14:paraId="00000014">
      <w:pPr>
        <w:numPr>
          <w:ilvl w:val="2"/>
          <w:numId w:val="1"/>
        </w:numPr>
        <w:spacing w:after="240" w:before="0" w:beforeAutospacing="0" w:lineRule="auto"/>
        <w:ind w:left="2160" w:hanging="360"/>
        <w:rPr/>
      </w:pPr>
      <w:r w:rsidDel="00000000" w:rsidR="00000000" w:rsidRPr="00000000">
        <w:rPr>
          <w:rtl w:val="0"/>
        </w:rPr>
        <w:t xml:space="preserve">What potential problems could arise from this perspective during a time of crisis?</w:t>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t xml:space="preserve">Useful information links and resources to use </w:t>
      </w:r>
    </w:p>
    <w:p w:rsidR="00000000" w:rsidDel="00000000" w:rsidP="00000000" w:rsidRDefault="00000000" w:rsidRPr="00000000" w14:paraId="00000017">
      <w:pPr>
        <w:spacing w:after="240" w:before="240" w:lineRule="auto"/>
        <w:rPr/>
      </w:pPr>
      <w:hyperlink r:id="rId6">
        <w:r w:rsidDel="00000000" w:rsidR="00000000" w:rsidRPr="00000000">
          <w:rPr>
            <w:color w:val="1155cc"/>
            <w:u w:val="single"/>
            <w:rtl w:val="0"/>
          </w:rPr>
          <w:t xml:space="preserve">https://www.britannica.com/biography/Peter-the-Great</w:t>
        </w:r>
      </w:hyperlink>
      <w:r w:rsidDel="00000000" w:rsidR="00000000" w:rsidRPr="00000000">
        <w:rPr>
          <w:rtl w:val="0"/>
        </w:rPr>
        <w:t xml:space="preserve"> </w:t>
      </w:r>
    </w:p>
    <w:p w:rsidR="00000000" w:rsidDel="00000000" w:rsidP="00000000" w:rsidRDefault="00000000" w:rsidRPr="00000000" w14:paraId="00000018">
      <w:pPr>
        <w:spacing w:after="240" w:before="240" w:lineRule="auto"/>
        <w:rPr/>
      </w:pPr>
      <w:hyperlink r:id="rId7">
        <w:r w:rsidDel="00000000" w:rsidR="00000000" w:rsidRPr="00000000">
          <w:rPr>
            <w:color w:val="1155cc"/>
            <w:u w:val="single"/>
            <w:rtl w:val="0"/>
          </w:rPr>
          <w:t xml:space="preserve">http://www.saint-petersburg.com/royal-family/peter-the-great/</w:t>
        </w:r>
      </w:hyperlink>
      <w:r w:rsidDel="00000000" w:rsidR="00000000" w:rsidRPr="00000000">
        <w:rPr>
          <w:rtl w:val="0"/>
        </w:rPr>
        <w:t xml:space="preserve"> </w:t>
      </w:r>
    </w:p>
    <w:p w:rsidR="00000000" w:rsidDel="00000000" w:rsidP="00000000" w:rsidRDefault="00000000" w:rsidRPr="00000000" w14:paraId="00000019">
      <w:pPr>
        <w:spacing w:after="240" w:before="240" w:lineRule="auto"/>
        <w:rPr/>
      </w:pPr>
      <w:hyperlink r:id="rId8">
        <w:r w:rsidDel="00000000" w:rsidR="00000000" w:rsidRPr="00000000">
          <w:rPr>
            <w:color w:val="1155cc"/>
            <w:u w:val="single"/>
            <w:rtl w:val="0"/>
          </w:rPr>
          <w:t xml:space="preserve">https://www.bbc.co.uk/history/historic_figures/catherine_the_great.shtml</w:t>
        </w:r>
      </w:hyperlink>
      <w:r w:rsidDel="00000000" w:rsidR="00000000" w:rsidRPr="00000000">
        <w:rPr>
          <w:rtl w:val="0"/>
        </w:rPr>
      </w:r>
    </w:p>
    <w:p w:rsidR="00000000" w:rsidDel="00000000" w:rsidP="00000000" w:rsidRDefault="00000000" w:rsidRPr="00000000" w14:paraId="0000001A">
      <w:pPr>
        <w:spacing w:after="240" w:before="240" w:lineRule="auto"/>
        <w:rPr/>
      </w:pPr>
      <w:hyperlink r:id="rId9">
        <w:r w:rsidDel="00000000" w:rsidR="00000000" w:rsidRPr="00000000">
          <w:rPr>
            <w:color w:val="1155cc"/>
            <w:u w:val="single"/>
            <w:rtl w:val="0"/>
          </w:rPr>
          <w:t xml:space="preserve">https://www.britannica.com/biography/Catherine-the-Great</w:t>
        </w:r>
      </w:hyperlink>
      <w:r w:rsidDel="00000000" w:rsidR="00000000" w:rsidRPr="00000000">
        <w:rPr>
          <w:rtl w:val="0"/>
        </w:rPr>
      </w:r>
    </w:p>
    <w:p w:rsidR="00000000" w:rsidDel="00000000" w:rsidP="00000000" w:rsidRDefault="00000000" w:rsidRPr="00000000" w14:paraId="0000001B">
      <w:pPr>
        <w:spacing w:after="240" w:before="240" w:lineRule="auto"/>
        <w:rPr/>
      </w:pPr>
      <w:hyperlink r:id="rId10">
        <w:r w:rsidDel="00000000" w:rsidR="00000000" w:rsidRPr="00000000">
          <w:rPr>
            <w:color w:val="1155cc"/>
            <w:u w:val="single"/>
            <w:rtl w:val="0"/>
          </w:rPr>
          <w:t xml:space="preserve">https://www.britannica.com/topic/Romanov-dynasty</w:t>
        </w:r>
      </w:hyperlink>
      <w:r w:rsidDel="00000000" w:rsidR="00000000" w:rsidRPr="00000000">
        <w:rPr>
          <w:rtl w:val="0"/>
        </w:rPr>
      </w:r>
    </w:p>
    <w:p w:rsidR="00000000" w:rsidDel="00000000" w:rsidP="00000000" w:rsidRDefault="00000000" w:rsidRPr="00000000" w14:paraId="0000001C">
      <w:pPr>
        <w:spacing w:after="240" w:before="240" w:lineRule="auto"/>
        <w:rPr/>
      </w:pPr>
      <w:hyperlink r:id="rId11">
        <w:r w:rsidDel="00000000" w:rsidR="00000000" w:rsidRPr="00000000">
          <w:rPr>
            <w:color w:val="1155cc"/>
            <w:u w:val="single"/>
            <w:rtl w:val="0"/>
          </w:rPr>
          <w:t xml:space="preserve">https://www.bbc.co.uk/programmes/p0lbr0d7</w:t>
        </w:r>
      </w:hyperlink>
      <w:r w:rsidDel="00000000" w:rsidR="00000000" w:rsidRPr="00000000">
        <w:rPr>
          <w:rtl w:val="0"/>
        </w:rPr>
        <w:t xml:space="preserve"> </w:t>
      </w:r>
    </w:p>
    <w:p w:rsidR="00000000" w:rsidDel="00000000" w:rsidP="00000000" w:rsidRDefault="00000000" w:rsidRPr="00000000" w14:paraId="0000001D">
      <w:pPr>
        <w:spacing w:after="240" w:before="240" w:lineRule="auto"/>
        <w:rPr/>
      </w:pPr>
      <w:hyperlink r:id="rId12">
        <w:r w:rsidDel="00000000" w:rsidR="00000000" w:rsidRPr="00000000">
          <w:rPr>
            <w:color w:val="1155cc"/>
            <w:u w:val="single"/>
            <w:rtl w:val="0"/>
          </w:rPr>
          <w:t xml:space="preserve">https://shows.acast.com/dansnowshistoryhit/episodes/the-romano</w:t>
        </w:r>
      </w:hyperlink>
      <w:r w:rsidDel="00000000" w:rsidR="00000000" w:rsidRPr="00000000">
        <w:rPr>
          <w:rtl w:val="0"/>
        </w:rPr>
        <w:t xml:space="preserve"> </w:t>
      </w:r>
    </w:p>
    <w:p w:rsidR="00000000" w:rsidDel="00000000" w:rsidP="00000000" w:rsidRDefault="00000000" w:rsidRPr="00000000" w14:paraId="0000001E">
      <w:pPr>
        <w:spacing w:after="240" w:before="240" w:lineRule="auto"/>
        <w:rPr/>
      </w:pPr>
      <w:hyperlink r:id="rId13">
        <w:r w:rsidDel="00000000" w:rsidR="00000000" w:rsidRPr="00000000">
          <w:rPr>
            <w:color w:val="1155cc"/>
            <w:u w:val="single"/>
            <w:rtl w:val="0"/>
          </w:rPr>
          <w:t xml:space="preserve">https://www.bbc.co.uk/iplayer/episodes/b06vmlcg/empire-of-the-tsars-romanov-russia-with-lucy-worsley</w:t>
        </w:r>
      </w:hyperlink>
      <w:r w:rsidDel="00000000" w:rsidR="00000000" w:rsidRPr="00000000">
        <w:rPr>
          <w:rtl w:val="0"/>
        </w:rPr>
        <w:t xml:space="preserve"> - Excellent documentary series</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bc.co.uk/programmes/p0lbr0d7" TargetMode="External"/><Relationship Id="rId10" Type="http://schemas.openxmlformats.org/officeDocument/2006/relationships/hyperlink" Target="https://www.britannica.com/topic/Romanov-dynasty" TargetMode="External"/><Relationship Id="rId13" Type="http://schemas.openxmlformats.org/officeDocument/2006/relationships/hyperlink" Target="https://www.bbc.co.uk/iplayer/episodes/b06vmlcg/empire-of-the-tsars-romanov-russia-with-lucy-worsley" TargetMode="External"/><Relationship Id="rId12" Type="http://schemas.openxmlformats.org/officeDocument/2006/relationships/hyperlink" Target="https://shows.acast.com/dansnowshistoryhit/episodes/the-roman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itannica.com/biography/Catherine-the-Great" TargetMode="External"/><Relationship Id="rId5" Type="http://schemas.openxmlformats.org/officeDocument/2006/relationships/styles" Target="styles.xml"/><Relationship Id="rId6" Type="http://schemas.openxmlformats.org/officeDocument/2006/relationships/hyperlink" Target="https://www.britannica.com/biography/Peter-the-Great" TargetMode="External"/><Relationship Id="rId7" Type="http://schemas.openxmlformats.org/officeDocument/2006/relationships/hyperlink" Target="http://www.saint-petersburg.com/royal-family/peter-the-great/" TargetMode="External"/><Relationship Id="rId8" Type="http://schemas.openxmlformats.org/officeDocument/2006/relationships/hyperlink" Target="https://www.bbc.co.uk/history/historic_figures/catherine_the_grea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