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8F" w:rsidRPr="0008428F" w:rsidRDefault="0008428F" w:rsidP="0008428F">
      <w:pPr>
        <w:jc w:val="center"/>
        <w:rPr>
          <w:rFonts w:ascii="Arial" w:hAnsi="Arial" w:cs="Arial"/>
        </w:rPr>
      </w:pPr>
    </w:p>
    <w:p w:rsidR="0008428F" w:rsidRPr="0008428F" w:rsidRDefault="0008428F" w:rsidP="0008428F">
      <w:pPr>
        <w:jc w:val="center"/>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1372235</wp:posOffset>
            </wp:positionH>
            <wp:positionV relativeFrom="paragraph">
              <wp:posOffset>95250</wp:posOffset>
            </wp:positionV>
            <wp:extent cx="2752725" cy="1828800"/>
            <wp:effectExtent l="0" t="0" r="9525" b="0"/>
            <wp:wrapThrough wrapText="bothSides">
              <wp:wrapPolygon edited="0">
                <wp:start x="9417" y="0"/>
                <wp:lineTo x="8371" y="675"/>
                <wp:lineTo x="6727" y="2925"/>
                <wp:lineTo x="6577" y="4725"/>
                <wp:lineTo x="6577" y="7650"/>
                <wp:lineTo x="8221" y="10800"/>
                <wp:lineTo x="0" y="13950"/>
                <wp:lineTo x="0" y="21375"/>
                <wp:lineTo x="21525" y="21375"/>
                <wp:lineTo x="21525" y="13950"/>
                <wp:lineTo x="13304" y="10800"/>
                <wp:lineTo x="15098" y="7200"/>
                <wp:lineTo x="14948" y="3150"/>
                <wp:lineTo x="13154" y="675"/>
                <wp:lineTo x="12108" y="0"/>
                <wp:lineTo x="9417" y="0"/>
              </wp:wrapPolygon>
            </wp:wrapThrough>
            <wp:docPr id="1" name="Picture 1" descr="T:\Staff Resources\Branding 16\MASTER LOGO\CMYK\LONGBENT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Branding 16\MASTER LOGO\CMYK\LONGBENTON_LOGO_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28F" w:rsidRPr="0008428F" w:rsidRDefault="0008428F" w:rsidP="0008428F">
      <w:pPr>
        <w:jc w:val="center"/>
        <w:rPr>
          <w:rFonts w:ascii="Arial" w:hAnsi="Arial" w:cs="Arial"/>
        </w:rPr>
      </w:pPr>
    </w:p>
    <w:p w:rsidR="0008428F" w:rsidRPr="0008428F" w:rsidRDefault="0008428F" w:rsidP="0008428F">
      <w:pPr>
        <w:jc w:val="center"/>
        <w:rPr>
          <w:rFonts w:ascii="Arial" w:hAnsi="Arial" w:cs="Arial"/>
        </w:rPr>
      </w:pPr>
    </w:p>
    <w:p w:rsidR="0008428F" w:rsidRPr="0008428F" w:rsidRDefault="0008428F" w:rsidP="0008428F">
      <w:pPr>
        <w:jc w:val="center"/>
        <w:rPr>
          <w:rFonts w:ascii="Arial" w:hAnsi="Arial" w:cs="Arial"/>
        </w:rPr>
      </w:pPr>
    </w:p>
    <w:p w:rsidR="0008428F" w:rsidRPr="0008428F" w:rsidRDefault="0008428F" w:rsidP="0008428F">
      <w:pPr>
        <w:jc w:val="center"/>
        <w:rPr>
          <w:rFonts w:ascii="Arial" w:hAnsi="Arial" w:cs="Arial"/>
        </w:rPr>
      </w:pPr>
    </w:p>
    <w:p w:rsidR="0008428F" w:rsidRPr="0008428F" w:rsidRDefault="0008428F" w:rsidP="0008428F">
      <w:pPr>
        <w:jc w:val="center"/>
        <w:rPr>
          <w:rFonts w:ascii="Arial" w:hAnsi="Arial" w:cs="Arial"/>
        </w:rPr>
      </w:pPr>
    </w:p>
    <w:p w:rsidR="0008428F" w:rsidRPr="0008428F" w:rsidRDefault="0008428F" w:rsidP="0008428F">
      <w:pPr>
        <w:jc w:val="center"/>
        <w:rPr>
          <w:rFonts w:ascii="Arial" w:hAnsi="Arial" w:cs="Arial"/>
        </w:rPr>
      </w:pPr>
    </w:p>
    <w:p w:rsidR="0008428F" w:rsidRPr="0008428F" w:rsidRDefault="0008428F" w:rsidP="0008428F">
      <w:pPr>
        <w:jc w:val="center"/>
        <w:rPr>
          <w:rFonts w:ascii="Arial" w:hAnsi="Arial" w:cs="Arial"/>
        </w:rPr>
      </w:pPr>
    </w:p>
    <w:p w:rsidR="0008428F" w:rsidRPr="0008428F" w:rsidRDefault="0008428F" w:rsidP="0008428F">
      <w:pPr>
        <w:jc w:val="center"/>
        <w:rPr>
          <w:rFonts w:ascii="Arial" w:hAnsi="Arial" w:cs="Arial"/>
        </w:rPr>
      </w:pPr>
    </w:p>
    <w:p w:rsidR="0008428F" w:rsidRPr="0008428F" w:rsidRDefault="0008428F" w:rsidP="0008428F">
      <w:pPr>
        <w:ind w:left="-720"/>
        <w:jc w:val="center"/>
        <w:rPr>
          <w:rFonts w:ascii="Arial" w:hAnsi="Arial" w:cs="Arial"/>
          <w:b/>
        </w:rPr>
      </w:pPr>
    </w:p>
    <w:p w:rsidR="0008428F" w:rsidRPr="0008428F" w:rsidRDefault="0008428F" w:rsidP="0008428F">
      <w:pPr>
        <w:ind w:left="-720"/>
        <w:jc w:val="center"/>
        <w:rPr>
          <w:rFonts w:ascii="Arial" w:hAnsi="Arial" w:cs="Arial"/>
          <w:b/>
        </w:rPr>
      </w:pPr>
    </w:p>
    <w:p w:rsidR="0008428F" w:rsidRPr="0008428F" w:rsidRDefault="0008428F" w:rsidP="0008428F">
      <w:pPr>
        <w:ind w:left="-720"/>
        <w:jc w:val="center"/>
        <w:rPr>
          <w:rFonts w:ascii="Arial" w:hAnsi="Arial" w:cs="Arial"/>
          <w:b/>
        </w:rPr>
      </w:pPr>
    </w:p>
    <w:p w:rsidR="0008428F" w:rsidRPr="0008428F" w:rsidRDefault="0008428F" w:rsidP="0008428F">
      <w:pPr>
        <w:ind w:left="-720"/>
        <w:jc w:val="center"/>
        <w:rPr>
          <w:rFonts w:ascii="Arial" w:hAnsi="Arial" w:cs="Arial"/>
          <w:b/>
        </w:rPr>
      </w:pPr>
    </w:p>
    <w:p w:rsidR="0008428F" w:rsidRPr="0008428F" w:rsidRDefault="0008428F" w:rsidP="0008428F">
      <w:pPr>
        <w:ind w:left="-720"/>
        <w:jc w:val="center"/>
        <w:rPr>
          <w:rFonts w:ascii="Arial" w:hAnsi="Arial" w:cs="Arial"/>
          <w:b/>
        </w:rPr>
      </w:pPr>
    </w:p>
    <w:p w:rsidR="0008428F" w:rsidRPr="0008428F" w:rsidRDefault="0008428F" w:rsidP="0008428F">
      <w:pPr>
        <w:ind w:left="-720"/>
        <w:jc w:val="center"/>
        <w:rPr>
          <w:rFonts w:ascii="Arial" w:hAnsi="Arial" w:cs="Arial"/>
          <w:b/>
        </w:rPr>
      </w:pPr>
    </w:p>
    <w:p w:rsidR="0008428F" w:rsidRPr="0008428F" w:rsidRDefault="0008428F" w:rsidP="0008428F">
      <w:pPr>
        <w:ind w:left="-720"/>
        <w:jc w:val="center"/>
        <w:rPr>
          <w:rFonts w:ascii="Arial" w:hAnsi="Arial" w:cs="Arial"/>
          <w:b/>
        </w:rPr>
      </w:pPr>
    </w:p>
    <w:p w:rsidR="0008428F" w:rsidRPr="0008428F" w:rsidRDefault="0008428F" w:rsidP="0008428F">
      <w:pPr>
        <w:ind w:left="-720"/>
        <w:jc w:val="center"/>
        <w:rPr>
          <w:rFonts w:ascii="Arial" w:hAnsi="Arial" w:cs="Arial"/>
          <w:b/>
        </w:rPr>
      </w:pPr>
    </w:p>
    <w:p w:rsidR="0008428F" w:rsidRPr="0008428F" w:rsidRDefault="0008428F" w:rsidP="0008428F">
      <w:pPr>
        <w:jc w:val="center"/>
        <w:rPr>
          <w:rFonts w:ascii="Arial" w:hAnsi="Arial" w:cs="Arial"/>
          <w:b/>
          <w:sz w:val="32"/>
          <w:szCs w:val="32"/>
        </w:rPr>
      </w:pPr>
      <w:r>
        <w:rPr>
          <w:rFonts w:ascii="Arial" w:hAnsi="Arial" w:cs="Arial"/>
          <w:b/>
          <w:sz w:val="32"/>
          <w:szCs w:val="32"/>
        </w:rPr>
        <w:t>Safeguarding and child protection</w:t>
      </w:r>
    </w:p>
    <w:p w:rsidR="0008428F" w:rsidRPr="0008428F" w:rsidRDefault="0093581A" w:rsidP="0008428F">
      <w:pPr>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21448_"/>
          </v:shape>
        </w:pict>
      </w:r>
    </w:p>
    <w:p w:rsidR="0008428F" w:rsidRPr="0008428F" w:rsidRDefault="0008428F" w:rsidP="0008428F">
      <w:pPr>
        <w:jc w:val="center"/>
        <w:rPr>
          <w:rFonts w:ascii="Arial" w:hAnsi="Arial" w:cs="Arial"/>
        </w:rPr>
      </w:pPr>
    </w:p>
    <w:p w:rsidR="0008428F" w:rsidRPr="0008428F" w:rsidRDefault="0008428F" w:rsidP="0008428F">
      <w:pPr>
        <w:ind w:left="-720"/>
        <w:jc w:val="center"/>
        <w:rPr>
          <w:rFonts w:ascii="Arial" w:hAnsi="Arial" w:cs="Arial"/>
        </w:rPr>
      </w:pPr>
    </w:p>
    <w:p w:rsidR="0008428F" w:rsidRPr="0008428F" w:rsidRDefault="0008428F" w:rsidP="0008428F">
      <w:pPr>
        <w:ind w:left="-720"/>
        <w:jc w:val="center"/>
        <w:rPr>
          <w:rFonts w:ascii="Arial" w:hAnsi="Arial" w:cs="Arial"/>
        </w:rPr>
      </w:pPr>
    </w:p>
    <w:p w:rsidR="0008428F" w:rsidRPr="0008428F" w:rsidRDefault="0008428F" w:rsidP="0008428F">
      <w:pPr>
        <w:ind w:left="-720"/>
        <w:jc w:val="center"/>
        <w:rPr>
          <w:rFonts w:ascii="Arial" w:hAnsi="Arial" w:cs="Arial"/>
        </w:rPr>
      </w:pPr>
    </w:p>
    <w:p w:rsidR="0008428F" w:rsidRPr="0008428F" w:rsidRDefault="0008428F" w:rsidP="0008428F">
      <w:pPr>
        <w:ind w:left="-720"/>
        <w:jc w:val="center"/>
        <w:rPr>
          <w:rFonts w:ascii="Arial" w:hAnsi="Arial" w:cs="Arial"/>
        </w:rPr>
      </w:pPr>
    </w:p>
    <w:p w:rsidR="0008428F" w:rsidRPr="0008428F" w:rsidRDefault="0008428F" w:rsidP="0008428F">
      <w:pPr>
        <w:ind w:left="-720"/>
        <w:jc w:val="center"/>
        <w:rPr>
          <w:rFonts w:ascii="Arial" w:hAnsi="Arial" w:cs="Arial"/>
        </w:rPr>
      </w:pPr>
    </w:p>
    <w:p w:rsidR="0008428F" w:rsidRPr="0008428F" w:rsidRDefault="0008428F" w:rsidP="0008428F">
      <w:pPr>
        <w:ind w:left="-720"/>
        <w:jc w:val="center"/>
        <w:rPr>
          <w:rFonts w:ascii="Arial" w:hAnsi="Arial" w:cs="Arial"/>
        </w:rPr>
      </w:pPr>
    </w:p>
    <w:p w:rsidR="0008428F" w:rsidRPr="0008428F" w:rsidRDefault="0008428F" w:rsidP="0008428F">
      <w:pPr>
        <w:ind w:left="-720"/>
        <w:jc w:val="center"/>
        <w:rPr>
          <w:rFonts w:ascii="Arial" w:hAnsi="Arial" w:cs="Arial"/>
        </w:rPr>
      </w:pPr>
    </w:p>
    <w:p w:rsidR="0008428F" w:rsidRPr="0008428F" w:rsidRDefault="0008428F" w:rsidP="0008428F">
      <w:pPr>
        <w:ind w:left="-720"/>
        <w:jc w:val="center"/>
        <w:rPr>
          <w:rFonts w:ascii="Arial" w:hAnsi="Arial" w:cs="Arial"/>
        </w:rPr>
      </w:pPr>
    </w:p>
    <w:p w:rsidR="0008428F" w:rsidRPr="0008428F" w:rsidRDefault="0008428F" w:rsidP="0008428F">
      <w:pPr>
        <w:ind w:left="-720"/>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640715</wp:posOffset>
                </wp:positionH>
                <wp:positionV relativeFrom="paragraph">
                  <wp:posOffset>96520</wp:posOffset>
                </wp:positionV>
                <wp:extent cx="4940935" cy="19526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0935" cy="1952625"/>
                        </a:xfrm>
                        <a:prstGeom prst="rect">
                          <a:avLst/>
                        </a:prstGeom>
                        <a:solidFill>
                          <a:sysClr val="windowText" lastClr="000000">
                            <a:lumMod val="65000"/>
                            <a:lumOff val="35000"/>
                          </a:sysClr>
                        </a:solidFill>
                        <a:ln w="6350">
                          <a:solidFill>
                            <a:prstClr val="black"/>
                          </a:solidFill>
                        </a:ln>
                        <a:effectLst/>
                      </wps:spPr>
                      <wps:txbx>
                        <w:txbxContent>
                          <w:p w:rsidR="006F6169" w:rsidRPr="008B1435" w:rsidRDefault="006F6169" w:rsidP="0008428F">
                            <w:pPr>
                              <w:rPr>
                                <w:rFonts w:ascii="Arial" w:hAnsi="Arial" w:cs="Arial"/>
                                <w:b/>
                                <w:color w:val="F0EEE5"/>
                              </w:rPr>
                            </w:pPr>
                            <w:r w:rsidRPr="008B1435">
                              <w:rPr>
                                <w:rFonts w:ascii="Arial" w:hAnsi="Arial" w:cs="Arial"/>
                                <w:b/>
                                <w:color w:val="F0EEE5"/>
                              </w:rPr>
                              <w:t>RESPONSIBILITY:</w:t>
                            </w:r>
                            <w:r w:rsidRPr="008B1435">
                              <w:rPr>
                                <w:rFonts w:ascii="Arial" w:hAnsi="Arial" w:cs="Arial"/>
                                <w:b/>
                                <w:color w:val="F0EEE5"/>
                              </w:rPr>
                              <w:tab/>
                              <w:t xml:space="preserve">  </w:t>
                            </w:r>
                            <w:r w:rsidRPr="008B1435">
                              <w:rPr>
                                <w:rFonts w:ascii="Arial" w:hAnsi="Arial" w:cs="Arial"/>
                                <w:b/>
                                <w:color w:val="F0EEE5"/>
                              </w:rPr>
                              <w:tab/>
                            </w:r>
                            <w:r w:rsidRPr="008B1435">
                              <w:rPr>
                                <w:rFonts w:ascii="Arial" w:hAnsi="Arial" w:cs="Arial"/>
                                <w:b/>
                                <w:color w:val="F0EEE5"/>
                              </w:rPr>
                              <w:tab/>
                              <w:t>AHT Pastoral</w:t>
                            </w:r>
                          </w:p>
                          <w:p w:rsidR="006F6169" w:rsidRPr="008B1435" w:rsidRDefault="006F6169" w:rsidP="0008428F">
                            <w:pPr>
                              <w:rPr>
                                <w:rFonts w:ascii="Arial" w:hAnsi="Arial" w:cs="Arial"/>
                                <w:b/>
                                <w:color w:val="F0EEE5"/>
                              </w:rPr>
                            </w:pPr>
                            <w:r w:rsidRPr="008B1435">
                              <w:rPr>
                                <w:rFonts w:ascii="Arial" w:hAnsi="Arial" w:cs="Arial"/>
                                <w:b/>
                                <w:color w:val="F0EEE5"/>
                              </w:rPr>
                              <w:t>IMPACT ASSESSMENT:</w:t>
                            </w:r>
                            <w:r w:rsidRPr="008B1435">
                              <w:rPr>
                                <w:rFonts w:ascii="Arial" w:hAnsi="Arial" w:cs="Arial"/>
                                <w:b/>
                                <w:color w:val="F0EEE5"/>
                              </w:rPr>
                              <w:tab/>
                            </w:r>
                            <w:r w:rsidRPr="008B1435">
                              <w:rPr>
                                <w:rFonts w:ascii="Arial" w:hAnsi="Arial" w:cs="Arial"/>
                                <w:b/>
                                <w:color w:val="F0EEE5"/>
                              </w:rPr>
                              <w:tab/>
                              <w:t>Yes</w:t>
                            </w:r>
                          </w:p>
                          <w:p w:rsidR="006F6169" w:rsidRPr="008B1435" w:rsidRDefault="006F6169" w:rsidP="0008428F">
                            <w:pPr>
                              <w:rPr>
                                <w:rFonts w:ascii="Arial" w:hAnsi="Arial" w:cs="Arial"/>
                                <w:b/>
                                <w:color w:val="F0EEE5"/>
                              </w:rPr>
                            </w:pPr>
                            <w:r w:rsidRPr="008B1435">
                              <w:rPr>
                                <w:rFonts w:ascii="Arial" w:hAnsi="Arial" w:cs="Arial"/>
                                <w:b/>
                                <w:color w:val="F0EEE5"/>
                              </w:rPr>
                              <w:t xml:space="preserve">GOVERNING COMMITTEE: </w:t>
                            </w:r>
                            <w:r w:rsidRPr="008B1435">
                              <w:rPr>
                                <w:rFonts w:ascii="Arial" w:hAnsi="Arial" w:cs="Arial"/>
                                <w:b/>
                                <w:color w:val="F0EEE5"/>
                              </w:rPr>
                              <w:tab/>
                              <w:t xml:space="preserve">Staffing Sub-Committee </w:t>
                            </w:r>
                          </w:p>
                          <w:p w:rsidR="006F6169" w:rsidRPr="008B1435" w:rsidRDefault="006F6169" w:rsidP="0008428F">
                            <w:pPr>
                              <w:rPr>
                                <w:rFonts w:ascii="Arial" w:hAnsi="Arial" w:cs="Arial"/>
                                <w:b/>
                                <w:color w:val="F0EEE5"/>
                              </w:rPr>
                            </w:pPr>
                            <w:r w:rsidRPr="008B1435">
                              <w:rPr>
                                <w:rFonts w:ascii="Arial" w:hAnsi="Arial" w:cs="Arial"/>
                                <w:b/>
                                <w:color w:val="F0EEE5"/>
                              </w:rPr>
                              <w:t xml:space="preserve">REVIEWED: </w:t>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r>
                            <w:r w:rsidR="008B1435">
                              <w:rPr>
                                <w:rFonts w:ascii="Arial" w:hAnsi="Arial" w:cs="Arial"/>
                                <w:b/>
                                <w:color w:val="F0EEE5"/>
                              </w:rPr>
                              <w:tab/>
                              <w:t>April 2020</w:t>
                            </w:r>
                            <w:r w:rsidRPr="008B1435">
                              <w:rPr>
                                <w:rFonts w:ascii="Arial" w:hAnsi="Arial" w:cs="Arial"/>
                                <w:b/>
                                <w:color w:val="F0EEE5"/>
                              </w:rPr>
                              <w:tab/>
                            </w:r>
                          </w:p>
                          <w:p w:rsidR="006F6169" w:rsidRPr="008B1435" w:rsidRDefault="006F6169" w:rsidP="0008428F">
                            <w:pPr>
                              <w:rPr>
                                <w:rFonts w:ascii="Arial" w:hAnsi="Arial" w:cs="Arial"/>
                                <w:b/>
                                <w:color w:val="F0EEE5"/>
                              </w:rPr>
                            </w:pPr>
                            <w:r w:rsidRPr="008B1435">
                              <w:rPr>
                                <w:rFonts w:ascii="Arial" w:hAnsi="Arial" w:cs="Arial"/>
                                <w:b/>
                                <w:color w:val="F0EEE5"/>
                              </w:rPr>
                              <w:t>RATIFIED:</w:t>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r>
                          </w:p>
                          <w:p w:rsidR="006F6169" w:rsidRDefault="006F6169" w:rsidP="0008428F">
                            <w:pPr>
                              <w:rPr>
                                <w:rFonts w:ascii="Arial" w:hAnsi="Arial" w:cs="Arial"/>
                                <w:b/>
                                <w:color w:val="F0EEE5"/>
                              </w:rPr>
                            </w:pPr>
                            <w:r w:rsidRPr="008B1435">
                              <w:rPr>
                                <w:rFonts w:ascii="Arial" w:hAnsi="Arial" w:cs="Arial"/>
                                <w:b/>
                                <w:color w:val="F0EEE5"/>
                              </w:rPr>
                              <w:t>WEBSITE:</w:t>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t>Yes</w:t>
                            </w:r>
                          </w:p>
                          <w:p w:rsidR="008E53AA" w:rsidRPr="008B1435" w:rsidRDefault="008E53AA" w:rsidP="0008428F">
                            <w:pPr>
                              <w:rPr>
                                <w:rFonts w:ascii="Arial" w:hAnsi="Arial" w:cs="Arial"/>
                                <w:b/>
                                <w:color w:val="F0EEE5"/>
                              </w:rPr>
                            </w:pPr>
                            <w:r>
                              <w:rPr>
                                <w:rFonts w:ascii="Arial" w:hAnsi="Arial" w:cs="Arial"/>
                                <w:b/>
                                <w:color w:val="F0EEE5"/>
                              </w:rPr>
                              <w:t>NEXT REVIEW DATE:</w:t>
                            </w:r>
                            <w:r>
                              <w:rPr>
                                <w:rFonts w:ascii="Arial" w:hAnsi="Arial" w:cs="Arial"/>
                                <w:b/>
                                <w:color w:val="F0EEE5"/>
                              </w:rPr>
                              <w:tab/>
                            </w:r>
                            <w:r>
                              <w:rPr>
                                <w:rFonts w:ascii="Arial" w:hAnsi="Arial" w:cs="Arial"/>
                                <w:b/>
                                <w:color w:val="F0EEE5"/>
                              </w:rPr>
                              <w:tab/>
                              <w:t>September 2020</w:t>
                            </w:r>
                          </w:p>
                          <w:p w:rsidR="006F6169" w:rsidRPr="00D909EA" w:rsidRDefault="006F6169" w:rsidP="0008428F">
                            <w:pPr>
                              <w:rPr>
                                <w:rFonts w:cs="Arial"/>
                                <w:b/>
                                <w:color w:val="F0EEE5"/>
                              </w:rPr>
                            </w:pPr>
                          </w:p>
                          <w:p w:rsidR="006F6169" w:rsidRPr="00D909EA" w:rsidRDefault="006F6169" w:rsidP="0008428F">
                            <w:pPr>
                              <w:rPr>
                                <w:rFonts w:cs="Arial"/>
                                <w:b/>
                                <w:color w:val="F0EEE5"/>
                              </w:rPr>
                            </w:pPr>
                            <w:r w:rsidRPr="00D909EA">
                              <w:rPr>
                                <w:rFonts w:cs="Arial"/>
                                <w:b/>
                                <w:color w:val="F0EEE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5pt;margin-top:7.6pt;width:389.0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" fillcolor="#595959" strokeweight=".5pt">
                <v:path arrowok="t"/>
                <v:textbox>
                  <w:txbxContent>
                    <w:p w:rsidR="006F6169" w:rsidRPr="008B1435" w:rsidRDefault="006F6169" w:rsidP="0008428F">
                      <w:pPr>
                        <w:rPr>
                          <w:rFonts w:ascii="Arial" w:hAnsi="Arial" w:cs="Arial"/>
                          <w:b/>
                          <w:color w:val="F0EEE5"/>
                        </w:rPr>
                      </w:pPr>
                      <w:r w:rsidRPr="008B1435">
                        <w:rPr>
                          <w:rFonts w:ascii="Arial" w:hAnsi="Arial" w:cs="Arial"/>
                          <w:b/>
                          <w:color w:val="F0EEE5"/>
                        </w:rPr>
                        <w:t>RESPONSIBILITY:</w:t>
                      </w:r>
                      <w:r w:rsidRPr="008B1435">
                        <w:rPr>
                          <w:rFonts w:ascii="Arial" w:hAnsi="Arial" w:cs="Arial"/>
                          <w:b/>
                          <w:color w:val="F0EEE5"/>
                        </w:rPr>
                        <w:tab/>
                        <w:t xml:space="preserve">  </w:t>
                      </w:r>
                      <w:r w:rsidRPr="008B1435">
                        <w:rPr>
                          <w:rFonts w:ascii="Arial" w:hAnsi="Arial" w:cs="Arial"/>
                          <w:b/>
                          <w:color w:val="F0EEE5"/>
                        </w:rPr>
                        <w:tab/>
                      </w:r>
                      <w:r w:rsidRPr="008B1435">
                        <w:rPr>
                          <w:rFonts w:ascii="Arial" w:hAnsi="Arial" w:cs="Arial"/>
                          <w:b/>
                          <w:color w:val="F0EEE5"/>
                        </w:rPr>
                        <w:tab/>
                        <w:t>AHT Pastoral</w:t>
                      </w:r>
                    </w:p>
                    <w:p w:rsidR="006F6169" w:rsidRPr="008B1435" w:rsidRDefault="006F6169" w:rsidP="0008428F">
                      <w:pPr>
                        <w:rPr>
                          <w:rFonts w:ascii="Arial" w:hAnsi="Arial" w:cs="Arial"/>
                          <w:b/>
                          <w:color w:val="F0EEE5"/>
                        </w:rPr>
                      </w:pPr>
                      <w:r w:rsidRPr="008B1435">
                        <w:rPr>
                          <w:rFonts w:ascii="Arial" w:hAnsi="Arial" w:cs="Arial"/>
                          <w:b/>
                          <w:color w:val="F0EEE5"/>
                        </w:rPr>
                        <w:t>IMPACT ASSESSMENT:</w:t>
                      </w:r>
                      <w:r w:rsidRPr="008B1435">
                        <w:rPr>
                          <w:rFonts w:ascii="Arial" w:hAnsi="Arial" w:cs="Arial"/>
                          <w:b/>
                          <w:color w:val="F0EEE5"/>
                        </w:rPr>
                        <w:tab/>
                      </w:r>
                      <w:r w:rsidRPr="008B1435">
                        <w:rPr>
                          <w:rFonts w:ascii="Arial" w:hAnsi="Arial" w:cs="Arial"/>
                          <w:b/>
                          <w:color w:val="F0EEE5"/>
                        </w:rPr>
                        <w:tab/>
                        <w:t>Yes</w:t>
                      </w:r>
                    </w:p>
                    <w:p w:rsidR="006F6169" w:rsidRPr="008B1435" w:rsidRDefault="006F6169" w:rsidP="0008428F">
                      <w:pPr>
                        <w:rPr>
                          <w:rFonts w:ascii="Arial" w:hAnsi="Arial" w:cs="Arial"/>
                          <w:b/>
                          <w:color w:val="F0EEE5"/>
                        </w:rPr>
                      </w:pPr>
                      <w:r w:rsidRPr="008B1435">
                        <w:rPr>
                          <w:rFonts w:ascii="Arial" w:hAnsi="Arial" w:cs="Arial"/>
                          <w:b/>
                          <w:color w:val="F0EEE5"/>
                        </w:rPr>
                        <w:t xml:space="preserve">GOVERNING COMMITTEE: </w:t>
                      </w:r>
                      <w:r w:rsidRPr="008B1435">
                        <w:rPr>
                          <w:rFonts w:ascii="Arial" w:hAnsi="Arial" w:cs="Arial"/>
                          <w:b/>
                          <w:color w:val="F0EEE5"/>
                        </w:rPr>
                        <w:tab/>
                        <w:t xml:space="preserve">Staffing Sub-Committee </w:t>
                      </w:r>
                    </w:p>
                    <w:p w:rsidR="006F6169" w:rsidRPr="008B1435" w:rsidRDefault="006F6169" w:rsidP="0008428F">
                      <w:pPr>
                        <w:rPr>
                          <w:rFonts w:ascii="Arial" w:hAnsi="Arial" w:cs="Arial"/>
                          <w:b/>
                          <w:color w:val="F0EEE5"/>
                        </w:rPr>
                      </w:pPr>
                      <w:r w:rsidRPr="008B1435">
                        <w:rPr>
                          <w:rFonts w:ascii="Arial" w:hAnsi="Arial" w:cs="Arial"/>
                          <w:b/>
                          <w:color w:val="F0EEE5"/>
                        </w:rPr>
                        <w:t xml:space="preserve">REVIEWED: </w:t>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r>
                      <w:r w:rsidR="008B1435">
                        <w:rPr>
                          <w:rFonts w:ascii="Arial" w:hAnsi="Arial" w:cs="Arial"/>
                          <w:b/>
                          <w:color w:val="F0EEE5"/>
                        </w:rPr>
                        <w:tab/>
                        <w:t>April 2020</w:t>
                      </w:r>
                      <w:r w:rsidRPr="008B1435">
                        <w:rPr>
                          <w:rFonts w:ascii="Arial" w:hAnsi="Arial" w:cs="Arial"/>
                          <w:b/>
                          <w:color w:val="F0EEE5"/>
                        </w:rPr>
                        <w:tab/>
                      </w:r>
                    </w:p>
                    <w:p w:rsidR="006F6169" w:rsidRPr="008B1435" w:rsidRDefault="006F6169" w:rsidP="0008428F">
                      <w:pPr>
                        <w:rPr>
                          <w:rFonts w:ascii="Arial" w:hAnsi="Arial" w:cs="Arial"/>
                          <w:b/>
                          <w:color w:val="F0EEE5"/>
                        </w:rPr>
                      </w:pPr>
                      <w:r w:rsidRPr="008B1435">
                        <w:rPr>
                          <w:rFonts w:ascii="Arial" w:hAnsi="Arial" w:cs="Arial"/>
                          <w:b/>
                          <w:color w:val="F0EEE5"/>
                        </w:rPr>
                        <w:t>RATIFIED:</w:t>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r>
                    </w:p>
                    <w:p w:rsidR="006F6169" w:rsidRDefault="006F6169" w:rsidP="0008428F">
                      <w:pPr>
                        <w:rPr>
                          <w:rFonts w:ascii="Arial" w:hAnsi="Arial" w:cs="Arial"/>
                          <w:b/>
                          <w:color w:val="F0EEE5"/>
                        </w:rPr>
                      </w:pPr>
                      <w:r w:rsidRPr="008B1435">
                        <w:rPr>
                          <w:rFonts w:ascii="Arial" w:hAnsi="Arial" w:cs="Arial"/>
                          <w:b/>
                          <w:color w:val="F0EEE5"/>
                        </w:rPr>
                        <w:t>WEBSITE:</w:t>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r>
                      <w:r w:rsidRPr="008B1435">
                        <w:rPr>
                          <w:rFonts w:ascii="Arial" w:hAnsi="Arial" w:cs="Arial"/>
                          <w:b/>
                          <w:color w:val="F0EEE5"/>
                        </w:rPr>
                        <w:tab/>
                        <w:t>Yes</w:t>
                      </w:r>
                    </w:p>
                    <w:p w:rsidR="008E53AA" w:rsidRPr="008B1435" w:rsidRDefault="008E53AA" w:rsidP="0008428F">
                      <w:pPr>
                        <w:rPr>
                          <w:rFonts w:ascii="Arial" w:hAnsi="Arial" w:cs="Arial"/>
                          <w:b/>
                          <w:color w:val="F0EEE5"/>
                        </w:rPr>
                      </w:pPr>
                      <w:r>
                        <w:rPr>
                          <w:rFonts w:ascii="Arial" w:hAnsi="Arial" w:cs="Arial"/>
                          <w:b/>
                          <w:color w:val="F0EEE5"/>
                        </w:rPr>
                        <w:t>NEXT REVIEW DATE:</w:t>
                      </w:r>
                      <w:r>
                        <w:rPr>
                          <w:rFonts w:ascii="Arial" w:hAnsi="Arial" w:cs="Arial"/>
                          <w:b/>
                          <w:color w:val="F0EEE5"/>
                        </w:rPr>
                        <w:tab/>
                      </w:r>
                      <w:r>
                        <w:rPr>
                          <w:rFonts w:ascii="Arial" w:hAnsi="Arial" w:cs="Arial"/>
                          <w:b/>
                          <w:color w:val="F0EEE5"/>
                        </w:rPr>
                        <w:tab/>
                        <w:t>September 2020</w:t>
                      </w:r>
                    </w:p>
                    <w:p w:rsidR="006F6169" w:rsidRPr="00D909EA" w:rsidRDefault="006F6169" w:rsidP="0008428F">
                      <w:pPr>
                        <w:rPr>
                          <w:rFonts w:cs="Arial"/>
                          <w:b/>
                          <w:color w:val="F0EEE5"/>
                        </w:rPr>
                      </w:pPr>
                    </w:p>
                    <w:p w:rsidR="006F6169" w:rsidRPr="00D909EA" w:rsidRDefault="006F6169" w:rsidP="0008428F">
                      <w:pPr>
                        <w:rPr>
                          <w:rFonts w:cs="Arial"/>
                          <w:b/>
                          <w:color w:val="F0EEE5"/>
                        </w:rPr>
                      </w:pPr>
                      <w:r w:rsidRPr="00D909EA">
                        <w:rPr>
                          <w:rFonts w:cs="Arial"/>
                          <w:b/>
                          <w:color w:val="F0EEE5"/>
                        </w:rPr>
                        <w:t xml:space="preserve"> </w:t>
                      </w:r>
                    </w:p>
                  </w:txbxContent>
                </v:textbox>
              </v:shape>
            </w:pict>
          </mc:Fallback>
        </mc:AlternateContent>
      </w:r>
    </w:p>
    <w:p w:rsidR="0008428F" w:rsidRPr="0008428F" w:rsidRDefault="0008428F" w:rsidP="0008428F">
      <w:pPr>
        <w:ind w:left="-720"/>
        <w:jc w:val="center"/>
        <w:rPr>
          <w:rFonts w:ascii="Arial" w:hAnsi="Arial" w:cs="Arial"/>
        </w:rPr>
      </w:pPr>
    </w:p>
    <w:p w:rsidR="0008428F" w:rsidRPr="0008428F" w:rsidRDefault="0008428F" w:rsidP="0008428F">
      <w:pPr>
        <w:ind w:left="-720"/>
        <w:jc w:val="center"/>
        <w:rPr>
          <w:rFonts w:ascii="Arial" w:hAnsi="Arial" w:cs="Arial"/>
        </w:rPr>
      </w:pPr>
    </w:p>
    <w:p w:rsidR="0008428F" w:rsidRPr="0008428F" w:rsidRDefault="0008428F" w:rsidP="0008428F">
      <w:pPr>
        <w:ind w:left="-720"/>
        <w:jc w:val="center"/>
        <w:rPr>
          <w:rFonts w:ascii="Arial" w:hAnsi="Arial" w:cs="Arial"/>
        </w:rPr>
      </w:pPr>
    </w:p>
    <w:p w:rsidR="0008428F" w:rsidRPr="0008428F" w:rsidRDefault="0008428F" w:rsidP="0008428F">
      <w:pPr>
        <w:ind w:left="-720"/>
        <w:jc w:val="center"/>
        <w:rPr>
          <w:rFonts w:ascii="Arial" w:hAnsi="Arial" w:cs="Arial"/>
        </w:rPr>
      </w:pPr>
    </w:p>
    <w:p w:rsidR="0008428F" w:rsidRPr="0008428F" w:rsidRDefault="0008428F" w:rsidP="0008428F">
      <w:pPr>
        <w:ind w:left="-720"/>
        <w:jc w:val="center"/>
        <w:rPr>
          <w:rFonts w:ascii="Arial" w:hAnsi="Arial" w:cs="Arial"/>
        </w:rPr>
      </w:pPr>
    </w:p>
    <w:p w:rsidR="0008428F" w:rsidRPr="0008428F" w:rsidRDefault="0008428F" w:rsidP="0008428F">
      <w:pPr>
        <w:ind w:left="-720"/>
        <w:jc w:val="center"/>
        <w:rPr>
          <w:rFonts w:ascii="Arial" w:hAnsi="Arial" w:cs="Arial"/>
        </w:rPr>
      </w:pPr>
    </w:p>
    <w:p w:rsidR="0008428F" w:rsidRPr="0008428F" w:rsidRDefault="0008428F" w:rsidP="0008428F">
      <w:pPr>
        <w:ind w:left="-720"/>
        <w:jc w:val="center"/>
        <w:rPr>
          <w:rFonts w:ascii="Arial" w:hAnsi="Arial" w:cs="Arial"/>
        </w:rPr>
      </w:pPr>
    </w:p>
    <w:p w:rsidR="0008428F" w:rsidRPr="0008428F" w:rsidRDefault="0008428F" w:rsidP="0008428F">
      <w:pPr>
        <w:ind w:left="-720"/>
        <w:jc w:val="center"/>
        <w:rPr>
          <w:rFonts w:ascii="Arial" w:hAnsi="Arial" w:cs="Arial"/>
        </w:rPr>
      </w:pPr>
    </w:p>
    <w:p w:rsidR="0008428F" w:rsidRPr="0008428F" w:rsidRDefault="0008428F" w:rsidP="0008428F">
      <w:pPr>
        <w:ind w:left="-720"/>
        <w:jc w:val="center"/>
        <w:rPr>
          <w:rFonts w:ascii="Arial" w:hAnsi="Arial" w:cs="Arial"/>
        </w:rPr>
      </w:pPr>
    </w:p>
    <w:p w:rsidR="0008428F" w:rsidRPr="0008428F" w:rsidRDefault="0008428F" w:rsidP="0008428F">
      <w:pPr>
        <w:ind w:left="-720"/>
        <w:jc w:val="center"/>
        <w:rPr>
          <w:rFonts w:ascii="Arial" w:hAnsi="Arial" w:cs="Arial"/>
        </w:rPr>
      </w:pPr>
    </w:p>
    <w:p w:rsidR="0008428F" w:rsidRPr="0008428F" w:rsidRDefault="0008428F" w:rsidP="0008428F">
      <w:pPr>
        <w:rPr>
          <w:rFonts w:ascii="Arial" w:hAnsi="Arial" w:cs="Arial"/>
          <w:b/>
        </w:rPr>
      </w:pPr>
    </w:p>
    <w:p w:rsidR="0008428F" w:rsidRPr="0008428F" w:rsidRDefault="0008428F" w:rsidP="0008428F">
      <w:pPr>
        <w:rPr>
          <w:rFonts w:ascii="Arial" w:hAnsi="Arial" w:cs="Arial"/>
          <w:b/>
        </w:rPr>
      </w:pPr>
    </w:p>
    <w:p w:rsidR="0008428F" w:rsidRDefault="0008428F" w:rsidP="001B771C">
      <w:pPr>
        <w:rPr>
          <w:rFonts w:ascii="Arial" w:hAnsi="Arial" w:cs="Arial"/>
          <w:sz w:val="28"/>
          <w:szCs w:val="28"/>
          <w:u w:val="single"/>
        </w:rPr>
      </w:pPr>
    </w:p>
    <w:p w:rsidR="0008428F" w:rsidRDefault="0008428F" w:rsidP="001B771C">
      <w:pPr>
        <w:rPr>
          <w:rFonts w:ascii="Arial" w:hAnsi="Arial" w:cs="Arial"/>
          <w:sz w:val="28"/>
          <w:szCs w:val="28"/>
          <w:u w:val="single"/>
        </w:rPr>
      </w:pPr>
    </w:p>
    <w:p w:rsidR="0008428F" w:rsidRDefault="0008428F" w:rsidP="001B771C">
      <w:pPr>
        <w:rPr>
          <w:rFonts w:ascii="Arial" w:hAnsi="Arial" w:cs="Arial"/>
          <w:sz w:val="28"/>
          <w:szCs w:val="28"/>
          <w:u w:val="single"/>
        </w:rPr>
      </w:pPr>
    </w:p>
    <w:p w:rsidR="0008428F" w:rsidRDefault="0008428F" w:rsidP="001B771C">
      <w:pPr>
        <w:rPr>
          <w:rFonts w:ascii="Arial" w:hAnsi="Arial" w:cs="Arial"/>
          <w:sz w:val="28"/>
          <w:szCs w:val="28"/>
          <w:u w:val="single"/>
        </w:rPr>
      </w:pPr>
    </w:p>
    <w:p w:rsidR="0008428F" w:rsidRDefault="0008428F" w:rsidP="001B771C">
      <w:pPr>
        <w:rPr>
          <w:rFonts w:ascii="Arial" w:hAnsi="Arial" w:cs="Arial"/>
          <w:sz w:val="28"/>
          <w:szCs w:val="28"/>
          <w:u w:val="single"/>
        </w:rPr>
      </w:pPr>
    </w:p>
    <w:p w:rsidR="0008428F" w:rsidRDefault="0008428F" w:rsidP="001B771C">
      <w:pPr>
        <w:rPr>
          <w:rFonts w:ascii="Arial" w:hAnsi="Arial" w:cs="Arial"/>
          <w:sz w:val="28"/>
          <w:szCs w:val="28"/>
          <w:u w:val="single"/>
        </w:rPr>
      </w:pPr>
    </w:p>
    <w:p w:rsidR="0008428F" w:rsidRDefault="0008428F" w:rsidP="001B771C">
      <w:pPr>
        <w:rPr>
          <w:rFonts w:ascii="Arial" w:hAnsi="Arial" w:cs="Arial"/>
          <w:sz w:val="28"/>
          <w:szCs w:val="28"/>
          <w:u w:val="single"/>
        </w:rPr>
      </w:pPr>
    </w:p>
    <w:p w:rsidR="00B40CD5" w:rsidRPr="005231B9" w:rsidRDefault="009F31D1" w:rsidP="001B771C">
      <w:pPr>
        <w:rPr>
          <w:rFonts w:ascii="Arial" w:hAnsi="Arial" w:cs="Arial"/>
          <w:sz w:val="28"/>
          <w:szCs w:val="28"/>
          <w:u w:val="single"/>
        </w:rPr>
      </w:pPr>
      <w:r>
        <w:rPr>
          <w:rFonts w:ascii="Arial" w:hAnsi="Arial" w:cs="Arial"/>
          <w:sz w:val="28"/>
          <w:szCs w:val="28"/>
          <w:u w:val="single"/>
        </w:rPr>
        <w:lastRenderedPageBreak/>
        <w:t>Safeguarding</w:t>
      </w:r>
      <w:r w:rsidR="00B40CD5" w:rsidRPr="005231B9">
        <w:rPr>
          <w:rFonts w:ascii="Arial" w:hAnsi="Arial" w:cs="Arial"/>
          <w:sz w:val="28"/>
          <w:szCs w:val="28"/>
          <w:u w:val="single"/>
        </w:rPr>
        <w:t xml:space="preserve"> and child protection policy with further references</w:t>
      </w:r>
    </w:p>
    <w:p w:rsidR="006A352B" w:rsidRPr="00B40CD5" w:rsidRDefault="006A352B" w:rsidP="00B40CD5">
      <w:pPr>
        <w:rPr>
          <w:rFonts w:ascii="Arial" w:hAnsi="Arial" w:cs="Arial"/>
          <w:b/>
          <w:sz w:val="22"/>
          <w:szCs w:val="22"/>
          <w:u w:val="single"/>
        </w:rPr>
      </w:pPr>
    </w:p>
    <w:p w:rsidR="00744ADD" w:rsidRPr="00C662AC" w:rsidRDefault="00744ADD" w:rsidP="00744ADD">
      <w:pPr>
        <w:tabs>
          <w:tab w:val="left" w:pos="-720"/>
          <w:tab w:val="left" w:pos="0"/>
        </w:tabs>
        <w:spacing w:line="240" w:lineRule="exact"/>
        <w:rPr>
          <w:rFonts w:ascii="Arial" w:hAnsi="Arial" w:cs="Arial"/>
          <w:b/>
          <w:bCs/>
          <w:sz w:val="22"/>
          <w:szCs w:val="22"/>
        </w:rPr>
      </w:pPr>
    </w:p>
    <w:p w:rsidR="008814AF" w:rsidRPr="00FF2845" w:rsidRDefault="008814AF" w:rsidP="008814AF">
      <w:pPr>
        <w:spacing w:line="240" w:lineRule="exact"/>
        <w:rPr>
          <w:rFonts w:ascii="Arial" w:hAnsi="Arial" w:cs="Arial"/>
          <w:b/>
          <w:sz w:val="22"/>
          <w:szCs w:val="22"/>
          <w:u w:val="single"/>
        </w:rPr>
      </w:pPr>
      <w:r w:rsidRPr="00FF2845">
        <w:rPr>
          <w:rFonts w:ascii="Arial" w:hAnsi="Arial" w:cs="Arial"/>
          <w:b/>
          <w:sz w:val="22"/>
          <w:szCs w:val="22"/>
          <w:u w:val="single"/>
        </w:rPr>
        <w:t>Term</w:t>
      </w:r>
      <w:r w:rsidR="008148F3" w:rsidRPr="00FF2845">
        <w:rPr>
          <w:rFonts w:ascii="Arial" w:hAnsi="Arial" w:cs="Arial"/>
          <w:b/>
          <w:sz w:val="22"/>
          <w:szCs w:val="22"/>
          <w:u w:val="single"/>
        </w:rPr>
        <w:t>s used in this document</w:t>
      </w:r>
      <w:r w:rsidRPr="00FF2845">
        <w:rPr>
          <w:rFonts w:ascii="Arial" w:hAnsi="Arial" w:cs="Arial"/>
          <w:b/>
          <w:sz w:val="22"/>
          <w:szCs w:val="22"/>
          <w:u w:val="single"/>
        </w:rPr>
        <w:t xml:space="preserve"> </w:t>
      </w:r>
    </w:p>
    <w:p w:rsidR="008814AF" w:rsidRPr="00FF2845" w:rsidRDefault="008814AF" w:rsidP="008814AF">
      <w:pPr>
        <w:spacing w:line="240" w:lineRule="exact"/>
        <w:rPr>
          <w:rFonts w:ascii="Arial" w:hAnsi="Arial" w:cs="Arial"/>
          <w:sz w:val="22"/>
          <w:szCs w:val="22"/>
          <w:u w:val="single"/>
        </w:rPr>
      </w:pPr>
    </w:p>
    <w:p w:rsidR="00C12F91" w:rsidRPr="00FF2845" w:rsidRDefault="00C12F91" w:rsidP="008814AF">
      <w:pPr>
        <w:spacing w:line="240" w:lineRule="exact"/>
        <w:rPr>
          <w:rFonts w:ascii="Arial" w:hAnsi="Arial" w:cs="Arial"/>
          <w:sz w:val="22"/>
          <w:szCs w:val="22"/>
        </w:rPr>
      </w:pPr>
    </w:p>
    <w:p w:rsidR="00C12F91" w:rsidRPr="00FF2845" w:rsidRDefault="008814AF" w:rsidP="006627AE">
      <w:pPr>
        <w:pStyle w:val="ListParagraph"/>
        <w:numPr>
          <w:ilvl w:val="0"/>
          <w:numId w:val="29"/>
        </w:numPr>
        <w:spacing w:line="240" w:lineRule="exact"/>
        <w:rPr>
          <w:rFonts w:ascii="Arial" w:hAnsi="Arial" w:cs="Arial"/>
          <w:sz w:val="22"/>
          <w:szCs w:val="22"/>
        </w:rPr>
      </w:pPr>
      <w:r w:rsidRPr="00FF2845">
        <w:rPr>
          <w:rFonts w:ascii="Arial" w:hAnsi="Arial" w:cs="Arial"/>
          <w:b/>
          <w:sz w:val="22"/>
          <w:szCs w:val="22"/>
        </w:rPr>
        <w:t>ALL</w:t>
      </w:r>
      <w:r w:rsidRPr="00FF2845">
        <w:rPr>
          <w:rFonts w:ascii="Arial" w:hAnsi="Arial" w:cs="Arial"/>
          <w:sz w:val="22"/>
          <w:szCs w:val="22"/>
        </w:rPr>
        <w:t xml:space="preserve"> is noted as meaning – all staff, agency workers and volunteers (including Governors).  </w:t>
      </w:r>
    </w:p>
    <w:p w:rsidR="00C12F91" w:rsidRPr="00FF2845" w:rsidRDefault="008814AF" w:rsidP="006627AE">
      <w:pPr>
        <w:pStyle w:val="ListParagraph"/>
        <w:numPr>
          <w:ilvl w:val="0"/>
          <w:numId w:val="29"/>
        </w:numPr>
        <w:spacing w:line="240" w:lineRule="exact"/>
        <w:rPr>
          <w:rFonts w:ascii="Arial" w:hAnsi="Arial" w:cs="Arial"/>
          <w:sz w:val="22"/>
          <w:szCs w:val="22"/>
        </w:rPr>
      </w:pPr>
      <w:r w:rsidRPr="00FF2845">
        <w:rPr>
          <w:rFonts w:ascii="Arial" w:hAnsi="Arial" w:cs="Arial"/>
          <w:sz w:val="22"/>
          <w:szCs w:val="22"/>
        </w:rPr>
        <w:t>DSL</w:t>
      </w:r>
      <w:r w:rsidR="00C12F91" w:rsidRPr="00FF2845">
        <w:rPr>
          <w:rFonts w:ascii="Arial" w:hAnsi="Arial" w:cs="Arial"/>
          <w:sz w:val="22"/>
          <w:szCs w:val="22"/>
        </w:rPr>
        <w:t>-Designated Safeguarding Lead</w:t>
      </w:r>
    </w:p>
    <w:p w:rsidR="008814AF" w:rsidRPr="00FF2845" w:rsidRDefault="00A97AFB" w:rsidP="006627AE">
      <w:pPr>
        <w:pStyle w:val="ListParagraph"/>
        <w:numPr>
          <w:ilvl w:val="0"/>
          <w:numId w:val="29"/>
        </w:numPr>
        <w:spacing w:line="240" w:lineRule="exact"/>
        <w:rPr>
          <w:rFonts w:ascii="Arial" w:hAnsi="Arial" w:cs="Arial"/>
          <w:sz w:val="22"/>
          <w:szCs w:val="22"/>
        </w:rPr>
      </w:pPr>
      <w:r>
        <w:rPr>
          <w:rFonts w:ascii="Arial" w:hAnsi="Arial" w:cs="Arial"/>
          <w:sz w:val="22"/>
          <w:szCs w:val="22"/>
        </w:rPr>
        <w:t>D</w:t>
      </w:r>
      <w:r w:rsidR="008814AF" w:rsidRPr="00FF2845">
        <w:rPr>
          <w:rFonts w:ascii="Arial" w:hAnsi="Arial" w:cs="Arial"/>
          <w:sz w:val="22"/>
          <w:szCs w:val="22"/>
        </w:rPr>
        <w:t>DSL(s)</w:t>
      </w:r>
      <w:r w:rsidR="00C12F91" w:rsidRPr="00FF2845">
        <w:rPr>
          <w:rFonts w:ascii="Arial" w:hAnsi="Arial" w:cs="Arial"/>
          <w:sz w:val="22"/>
          <w:szCs w:val="22"/>
        </w:rPr>
        <w:t>-</w:t>
      </w:r>
      <w:r w:rsidR="008814AF" w:rsidRPr="00FF2845">
        <w:rPr>
          <w:rFonts w:ascii="Arial" w:hAnsi="Arial" w:cs="Arial"/>
          <w:sz w:val="22"/>
          <w:szCs w:val="22"/>
        </w:rPr>
        <w:t>Deputy Safeguarding Lead(s).</w:t>
      </w:r>
    </w:p>
    <w:p w:rsidR="0021192F" w:rsidRPr="00C662AC" w:rsidRDefault="0021192F" w:rsidP="00E77F08">
      <w:pPr>
        <w:shd w:val="clear" w:color="auto" w:fill="FFFFFF"/>
        <w:jc w:val="center"/>
        <w:rPr>
          <w:rFonts w:ascii="Arial" w:hAnsi="Arial" w:cs="Arial"/>
          <w:b/>
          <w:sz w:val="22"/>
          <w:szCs w:val="22"/>
        </w:rPr>
      </w:pPr>
    </w:p>
    <w:p w:rsidR="002A17E6" w:rsidRPr="00C662AC" w:rsidRDefault="001E1DAE" w:rsidP="00E77F08">
      <w:pPr>
        <w:shd w:val="clear" w:color="auto" w:fill="FFFFFF"/>
        <w:jc w:val="center"/>
        <w:rPr>
          <w:rFonts w:ascii="Arial" w:hAnsi="Arial" w:cs="Arial"/>
          <w:b/>
          <w:sz w:val="22"/>
          <w:szCs w:val="22"/>
        </w:rPr>
      </w:pPr>
      <w:r w:rsidRPr="00C662AC">
        <w:rPr>
          <w:rFonts w:ascii="Arial" w:hAnsi="Arial" w:cs="Arial"/>
          <w:b/>
          <w:sz w:val="22"/>
          <w:szCs w:val="22"/>
        </w:rPr>
        <w:t>SAFEGUARDING POLICY</w:t>
      </w:r>
    </w:p>
    <w:p w:rsidR="002A17E6" w:rsidRPr="00C662AC" w:rsidRDefault="002A17E6" w:rsidP="00F36A39">
      <w:pPr>
        <w:shd w:val="clear" w:color="auto" w:fill="FFFFFF"/>
        <w:rPr>
          <w:rFonts w:ascii="Arial" w:hAnsi="Arial" w:cs="Arial"/>
          <w:sz w:val="22"/>
          <w:szCs w:val="22"/>
          <w:u w:val="single"/>
        </w:rPr>
      </w:pPr>
    </w:p>
    <w:p w:rsidR="00D46A6A" w:rsidRPr="00C662AC" w:rsidRDefault="000B47EB" w:rsidP="00D46A6A">
      <w:pPr>
        <w:shd w:val="clear" w:color="auto" w:fill="FFFFFF"/>
        <w:rPr>
          <w:rFonts w:ascii="Arial" w:hAnsi="Arial" w:cs="Arial"/>
          <w:sz w:val="22"/>
          <w:szCs w:val="22"/>
        </w:rPr>
      </w:pPr>
      <w:r w:rsidRPr="00C662AC">
        <w:rPr>
          <w:rFonts w:ascii="Arial" w:hAnsi="Arial" w:cs="Arial"/>
          <w:sz w:val="22"/>
          <w:szCs w:val="22"/>
        </w:rPr>
        <w:t>We define safeguarding as being broader than</w:t>
      </w:r>
      <w:r w:rsidR="00F36A39" w:rsidRPr="00C662AC">
        <w:rPr>
          <w:rFonts w:ascii="Arial" w:hAnsi="Arial" w:cs="Arial"/>
          <w:sz w:val="22"/>
          <w:szCs w:val="22"/>
        </w:rPr>
        <w:t xml:space="preserve"> ‘child protection’</w:t>
      </w:r>
      <w:r w:rsidR="001F3298" w:rsidRPr="00C662AC">
        <w:rPr>
          <w:rFonts w:ascii="Arial" w:hAnsi="Arial" w:cs="Arial"/>
          <w:sz w:val="22"/>
          <w:szCs w:val="22"/>
        </w:rPr>
        <w:t xml:space="preserve">.  Safeguarding in our school </w:t>
      </w:r>
      <w:r w:rsidR="00D46A6A" w:rsidRPr="00C662AC">
        <w:rPr>
          <w:rFonts w:ascii="Arial" w:hAnsi="Arial" w:cs="Arial"/>
          <w:sz w:val="22"/>
          <w:szCs w:val="22"/>
        </w:rPr>
        <w:t>confirms what we do for all children</w:t>
      </w:r>
      <w:r w:rsidR="001F3298" w:rsidRPr="00C662AC">
        <w:rPr>
          <w:rFonts w:ascii="Arial" w:hAnsi="Arial" w:cs="Arial"/>
          <w:sz w:val="22"/>
          <w:szCs w:val="22"/>
        </w:rPr>
        <w:t xml:space="preserve">, </w:t>
      </w:r>
      <w:r w:rsidR="00D46A6A" w:rsidRPr="00C662AC">
        <w:rPr>
          <w:rFonts w:ascii="Arial" w:hAnsi="Arial" w:cs="Arial"/>
          <w:sz w:val="22"/>
          <w:szCs w:val="22"/>
        </w:rPr>
        <w:t>applies across the whole school</w:t>
      </w:r>
      <w:r w:rsidR="001F3298" w:rsidRPr="00C662AC">
        <w:rPr>
          <w:rFonts w:ascii="Arial" w:hAnsi="Arial" w:cs="Arial"/>
          <w:sz w:val="22"/>
          <w:szCs w:val="22"/>
        </w:rPr>
        <w:t xml:space="preserve"> and is linked to our overall </w:t>
      </w:r>
      <w:r w:rsidR="00D46A6A" w:rsidRPr="00C662AC">
        <w:rPr>
          <w:rFonts w:ascii="Arial" w:hAnsi="Arial" w:cs="Arial"/>
          <w:sz w:val="22"/>
          <w:szCs w:val="22"/>
        </w:rPr>
        <w:t>culture</w:t>
      </w:r>
      <w:r w:rsidR="001F3298" w:rsidRPr="00C662AC">
        <w:rPr>
          <w:rFonts w:ascii="Arial" w:hAnsi="Arial" w:cs="Arial"/>
          <w:sz w:val="22"/>
          <w:szCs w:val="22"/>
        </w:rPr>
        <w:t xml:space="preserve">, </w:t>
      </w:r>
      <w:r w:rsidR="00D46A6A" w:rsidRPr="00C662AC">
        <w:rPr>
          <w:rFonts w:ascii="Arial" w:hAnsi="Arial" w:cs="Arial"/>
          <w:sz w:val="22"/>
          <w:szCs w:val="22"/>
        </w:rPr>
        <w:t xml:space="preserve">ethos </w:t>
      </w:r>
      <w:r w:rsidR="001F3298" w:rsidRPr="00C662AC">
        <w:rPr>
          <w:rFonts w:ascii="Arial" w:hAnsi="Arial" w:cs="Arial"/>
          <w:sz w:val="22"/>
          <w:szCs w:val="22"/>
        </w:rPr>
        <w:t xml:space="preserve">and the principles </w:t>
      </w:r>
      <w:r w:rsidR="00D46A6A" w:rsidRPr="00C662AC">
        <w:rPr>
          <w:rFonts w:ascii="Arial" w:hAnsi="Arial" w:cs="Arial"/>
          <w:sz w:val="22"/>
          <w:szCs w:val="22"/>
        </w:rPr>
        <w:t>we follow in school</w:t>
      </w:r>
      <w:r w:rsidR="001F3298" w:rsidRPr="00C662AC">
        <w:rPr>
          <w:rFonts w:ascii="Arial" w:hAnsi="Arial" w:cs="Arial"/>
          <w:sz w:val="22"/>
          <w:szCs w:val="22"/>
        </w:rPr>
        <w:t xml:space="preserve">.  Safeguarding in our school is </w:t>
      </w:r>
      <w:r w:rsidR="00D46A6A" w:rsidRPr="00C662AC">
        <w:rPr>
          <w:rFonts w:ascii="Arial" w:hAnsi="Arial" w:cs="Arial"/>
          <w:sz w:val="22"/>
          <w:szCs w:val="22"/>
        </w:rPr>
        <w:t>child centred and ensures that at all times we work in the best interests of the child to ensure that school is a safe place for all of our children and young people to be.</w:t>
      </w:r>
    </w:p>
    <w:p w:rsidR="00D46A6A" w:rsidRPr="00C662AC" w:rsidRDefault="00D46A6A" w:rsidP="00D46A6A">
      <w:pPr>
        <w:tabs>
          <w:tab w:val="left" w:pos="-720"/>
        </w:tabs>
        <w:spacing w:line="240" w:lineRule="exact"/>
        <w:rPr>
          <w:rFonts w:ascii="Arial" w:hAnsi="Arial" w:cs="Arial"/>
          <w:sz w:val="22"/>
          <w:szCs w:val="22"/>
        </w:rPr>
      </w:pPr>
    </w:p>
    <w:p w:rsidR="001F3298" w:rsidRDefault="00D46A6A" w:rsidP="00D46A6A">
      <w:pPr>
        <w:tabs>
          <w:tab w:val="left" w:pos="-720"/>
        </w:tabs>
        <w:spacing w:line="240" w:lineRule="exact"/>
        <w:rPr>
          <w:rFonts w:ascii="Arial" w:hAnsi="Arial" w:cs="Arial"/>
          <w:sz w:val="22"/>
          <w:szCs w:val="22"/>
        </w:rPr>
      </w:pPr>
      <w:r w:rsidRPr="00C662AC">
        <w:rPr>
          <w:rFonts w:ascii="Arial" w:hAnsi="Arial" w:cs="Arial"/>
          <w:sz w:val="22"/>
          <w:szCs w:val="22"/>
        </w:rPr>
        <w:t>We define Child Protection as what we do for children at risk of significant harm, or who have been significantly harmed and we have separate clear procedures which are understood by ALL in place for this.</w:t>
      </w:r>
    </w:p>
    <w:p w:rsidR="00AE3EB8" w:rsidRPr="00C662AC" w:rsidRDefault="00AE3EB8" w:rsidP="00D46A6A">
      <w:pPr>
        <w:tabs>
          <w:tab w:val="left" w:pos="-720"/>
        </w:tabs>
        <w:spacing w:line="240" w:lineRule="exact"/>
        <w:rPr>
          <w:rFonts w:ascii="Arial" w:hAnsi="Arial" w:cs="Arial"/>
          <w:sz w:val="22"/>
          <w:szCs w:val="22"/>
        </w:rPr>
      </w:pPr>
    </w:p>
    <w:p w:rsidR="00C06C33" w:rsidRDefault="0094044B" w:rsidP="00D46A6A">
      <w:pPr>
        <w:tabs>
          <w:tab w:val="left" w:pos="-720"/>
        </w:tabs>
        <w:spacing w:line="240" w:lineRule="exact"/>
        <w:rPr>
          <w:rFonts w:ascii="Arial" w:hAnsi="Arial" w:cs="Arial"/>
          <w:sz w:val="22"/>
          <w:szCs w:val="22"/>
        </w:rPr>
      </w:pPr>
      <w:r w:rsidRPr="00C662AC">
        <w:rPr>
          <w:rFonts w:ascii="Arial" w:hAnsi="Arial" w:cs="Arial"/>
          <w:sz w:val="22"/>
          <w:szCs w:val="22"/>
        </w:rPr>
        <w:t>W</w:t>
      </w:r>
      <w:r w:rsidR="001F3298" w:rsidRPr="00C662AC">
        <w:rPr>
          <w:rFonts w:ascii="Arial" w:hAnsi="Arial" w:cs="Arial"/>
          <w:sz w:val="22"/>
          <w:szCs w:val="22"/>
        </w:rPr>
        <w:t xml:space="preserve">e define children and young people in our school as being children within the age ranges of </w:t>
      </w:r>
      <w:r w:rsidR="009F31D1">
        <w:rPr>
          <w:rFonts w:ascii="Arial" w:hAnsi="Arial" w:cs="Arial"/>
          <w:sz w:val="22"/>
          <w:szCs w:val="22"/>
        </w:rPr>
        <w:t>11</w:t>
      </w:r>
      <w:r w:rsidR="001F3298" w:rsidRPr="00C662AC">
        <w:rPr>
          <w:rFonts w:ascii="Arial" w:hAnsi="Arial" w:cs="Arial"/>
          <w:sz w:val="22"/>
          <w:szCs w:val="22"/>
        </w:rPr>
        <w:t xml:space="preserve"> to </w:t>
      </w:r>
      <w:r w:rsidR="009F31D1">
        <w:rPr>
          <w:rFonts w:ascii="Arial" w:hAnsi="Arial" w:cs="Arial"/>
          <w:sz w:val="22"/>
          <w:szCs w:val="22"/>
        </w:rPr>
        <w:t>18</w:t>
      </w:r>
      <w:r w:rsidR="001F3298" w:rsidRPr="00C662AC">
        <w:rPr>
          <w:rFonts w:ascii="Arial" w:hAnsi="Arial" w:cs="Arial"/>
          <w:sz w:val="22"/>
          <w:szCs w:val="22"/>
        </w:rPr>
        <w:t xml:space="preserve"> years, however we are aware that children include</w:t>
      </w:r>
      <w:r w:rsidR="00D349EC" w:rsidRPr="00C662AC">
        <w:rPr>
          <w:rFonts w:ascii="Arial" w:hAnsi="Arial" w:cs="Arial"/>
          <w:sz w:val="22"/>
          <w:szCs w:val="22"/>
        </w:rPr>
        <w:t>s</w:t>
      </w:r>
      <w:r w:rsidR="001F3298" w:rsidRPr="00C662AC">
        <w:rPr>
          <w:rFonts w:ascii="Arial" w:hAnsi="Arial" w:cs="Arial"/>
          <w:sz w:val="22"/>
          <w:szCs w:val="22"/>
        </w:rPr>
        <w:t xml:space="preserve"> everyone under the age of 18.</w:t>
      </w:r>
      <w:r w:rsidR="00782C2C" w:rsidRPr="00C662AC">
        <w:rPr>
          <w:rFonts w:ascii="Arial" w:hAnsi="Arial" w:cs="Arial"/>
          <w:sz w:val="22"/>
          <w:szCs w:val="22"/>
        </w:rPr>
        <w:t xml:space="preserve">  </w:t>
      </w:r>
    </w:p>
    <w:p w:rsidR="00C06C33" w:rsidRDefault="00C06C33" w:rsidP="00D46A6A">
      <w:pPr>
        <w:tabs>
          <w:tab w:val="left" w:pos="-720"/>
        </w:tabs>
        <w:spacing w:line="240" w:lineRule="exact"/>
        <w:rPr>
          <w:rFonts w:ascii="Arial" w:hAnsi="Arial" w:cs="Arial"/>
          <w:sz w:val="22"/>
          <w:szCs w:val="22"/>
        </w:rPr>
      </w:pPr>
    </w:p>
    <w:p w:rsidR="001F3298" w:rsidRPr="00C06C33" w:rsidRDefault="00C05A31" w:rsidP="00D46A6A">
      <w:pPr>
        <w:tabs>
          <w:tab w:val="left" w:pos="-720"/>
        </w:tabs>
        <w:spacing w:line="240" w:lineRule="exact"/>
        <w:rPr>
          <w:rFonts w:ascii="Arial" w:hAnsi="Arial" w:cs="Arial"/>
          <w:sz w:val="22"/>
          <w:szCs w:val="22"/>
        </w:rPr>
      </w:pPr>
      <w:r w:rsidRPr="00C8186F">
        <w:rPr>
          <w:rFonts w:ascii="Arial" w:hAnsi="Arial" w:cs="Arial"/>
          <w:sz w:val="22"/>
          <w:szCs w:val="22"/>
        </w:rPr>
        <w:t>A</w:t>
      </w:r>
      <w:r w:rsidR="00C06C33" w:rsidRPr="00C8186F">
        <w:rPr>
          <w:rFonts w:ascii="Arial" w:hAnsi="Arial" w:cs="Arial"/>
          <w:sz w:val="22"/>
          <w:szCs w:val="22"/>
        </w:rPr>
        <w:t xml:space="preserve">s appropriate, to safeguard any young person who is over the age of 18 who continues to receive education in our school, </w:t>
      </w:r>
      <w:r w:rsidR="00782C2C" w:rsidRPr="00C8186F">
        <w:rPr>
          <w:rFonts w:ascii="Arial" w:hAnsi="Arial" w:cs="Arial"/>
          <w:sz w:val="22"/>
          <w:szCs w:val="22"/>
        </w:rPr>
        <w:t xml:space="preserve">we operate in accordance with </w:t>
      </w:r>
      <w:r w:rsidR="00C06C33" w:rsidRPr="00C8186F">
        <w:rPr>
          <w:rFonts w:ascii="Arial" w:hAnsi="Arial" w:cs="Arial"/>
          <w:sz w:val="22"/>
          <w:szCs w:val="22"/>
        </w:rPr>
        <w:t>local guidance and will report suspicions/allegations of abuse or neglect to the Adult Social Care Gateway Team on 0191 6432777.</w:t>
      </w:r>
      <w:r w:rsidR="00C06C33" w:rsidRPr="00C06C33">
        <w:rPr>
          <w:rFonts w:ascii="Arial" w:hAnsi="Arial" w:cs="Arial"/>
          <w:sz w:val="22"/>
          <w:szCs w:val="22"/>
        </w:rPr>
        <w:t xml:space="preserve">  </w:t>
      </w:r>
    </w:p>
    <w:p w:rsidR="00D46A6A" w:rsidRPr="00C662AC" w:rsidRDefault="00D46A6A" w:rsidP="00F36A39">
      <w:pPr>
        <w:shd w:val="clear" w:color="auto" w:fill="FFFFFF"/>
        <w:rPr>
          <w:rFonts w:ascii="Arial" w:hAnsi="Arial" w:cs="Arial"/>
          <w:sz w:val="22"/>
          <w:szCs w:val="22"/>
        </w:rPr>
      </w:pPr>
    </w:p>
    <w:p w:rsidR="00F36A39" w:rsidRPr="00C662AC" w:rsidRDefault="00D46A6A" w:rsidP="00FF2845">
      <w:pPr>
        <w:shd w:val="clear" w:color="auto" w:fill="FFFFFF"/>
        <w:rPr>
          <w:rFonts w:ascii="Arial" w:hAnsi="Arial" w:cs="Arial"/>
          <w:sz w:val="22"/>
          <w:szCs w:val="22"/>
        </w:rPr>
      </w:pPr>
      <w:r w:rsidRPr="00C662AC">
        <w:rPr>
          <w:rFonts w:ascii="Arial" w:hAnsi="Arial" w:cs="Arial"/>
          <w:sz w:val="22"/>
          <w:szCs w:val="22"/>
        </w:rPr>
        <w:t>We accept and expect ALL in school to understand that s</w:t>
      </w:r>
      <w:r w:rsidR="00F36A39" w:rsidRPr="00C662AC">
        <w:rPr>
          <w:rFonts w:ascii="Arial" w:hAnsi="Arial" w:cs="Arial"/>
          <w:sz w:val="22"/>
          <w:szCs w:val="22"/>
        </w:rPr>
        <w:t xml:space="preserve">afeguarding is everyone’s responsibility. </w:t>
      </w:r>
    </w:p>
    <w:p w:rsidR="00F36A39" w:rsidRPr="00C662AC" w:rsidRDefault="00F36A39" w:rsidP="00F36A39">
      <w:pPr>
        <w:spacing w:before="100" w:beforeAutospacing="1" w:after="100" w:afterAutospacing="1"/>
        <w:rPr>
          <w:rFonts w:ascii="Arial" w:hAnsi="Arial" w:cs="Arial"/>
          <w:sz w:val="22"/>
          <w:szCs w:val="22"/>
        </w:rPr>
      </w:pPr>
      <w:r w:rsidRPr="00C662AC">
        <w:rPr>
          <w:rFonts w:ascii="Arial" w:hAnsi="Arial" w:cs="Arial"/>
          <w:sz w:val="22"/>
          <w:szCs w:val="22"/>
        </w:rPr>
        <w:t>In school we</w:t>
      </w:r>
      <w:r w:rsidR="0094044B" w:rsidRPr="00C662AC">
        <w:rPr>
          <w:rFonts w:ascii="Arial" w:hAnsi="Arial" w:cs="Arial"/>
          <w:sz w:val="22"/>
          <w:szCs w:val="22"/>
        </w:rPr>
        <w:t xml:space="preserve"> act in the best interest of all </w:t>
      </w:r>
      <w:r w:rsidRPr="00C662AC">
        <w:rPr>
          <w:rFonts w:ascii="Arial" w:hAnsi="Arial" w:cs="Arial"/>
          <w:sz w:val="22"/>
          <w:szCs w:val="22"/>
        </w:rPr>
        <w:t>child</w:t>
      </w:r>
      <w:r w:rsidR="0094044B" w:rsidRPr="00C662AC">
        <w:rPr>
          <w:rFonts w:ascii="Arial" w:hAnsi="Arial" w:cs="Arial"/>
          <w:sz w:val="22"/>
          <w:szCs w:val="22"/>
        </w:rPr>
        <w:t xml:space="preserve">ren </w:t>
      </w:r>
      <w:r w:rsidRPr="00C662AC">
        <w:rPr>
          <w:rFonts w:ascii="Arial" w:hAnsi="Arial" w:cs="Arial"/>
          <w:sz w:val="22"/>
          <w:szCs w:val="22"/>
        </w:rPr>
        <w:t>and ensure we take a</w:t>
      </w:r>
      <w:r w:rsidR="0094044B" w:rsidRPr="00C662AC">
        <w:rPr>
          <w:rFonts w:ascii="Arial" w:hAnsi="Arial" w:cs="Arial"/>
          <w:sz w:val="22"/>
          <w:szCs w:val="22"/>
        </w:rPr>
        <w:t xml:space="preserve">ll reasonable steps to prevent them from harm. </w:t>
      </w:r>
      <w:r w:rsidRPr="00C662AC">
        <w:rPr>
          <w:rFonts w:ascii="Arial" w:hAnsi="Arial" w:cs="Arial"/>
          <w:sz w:val="22"/>
          <w:szCs w:val="22"/>
        </w:rPr>
        <w:t xml:space="preserve"> Having </w:t>
      </w:r>
      <w:r w:rsidR="0094044B" w:rsidRPr="00C662AC">
        <w:rPr>
          <w:rFonts w:ascii="Arial" w:hAnsi="Arial" w:cs="Arial"/>
          <w:sz w:val="22"/>
          <w:szCs w:val="22"/>
        </w:rPr>
        <w:t xml:space="preserve">appropriate </w:t>
      </w:r>
      <w:r w:rsidRPr="00C662AC">
        <w:rPr>
          <w:rFonts w:ascii="Arial" w:hAnsi="Arial" w:cs="Arial"/>
          <w:sz w:val="22"/>
          <w:szCs w:val="22"/>
        </w:rPr>
        <w:t>safeguards in place not only protects and promotes the welfare of children/young people</w:t>
      </w:r>
      <w:r w:rsidR="00FD1A6B" w:rsidRPr="00C662AC">
        <w:rPr>
          <w:rFonts w:ascii="Arial" w:hAnsi="Arial" w:cs="Arial"/>
          <w:sz w:val="22"/>
          <w:szCs w:val="22"/>
        </w:rPr>
        <w:t>,</w:t>
      </w:r>
      <w:r w:rsidRPr="00C662AC">
        <w:rPr>
          <w:rFonts w:ascii="Arial" w:hAnsi="Arial" w:cs="Arial"/>
          <w:sz w:val="22"/>
          <w:szCs w:val="22"/>
        </w:rPr>
        <w:t xml:space="preserve"> but also enhances the confidence of pupils, staff, volunteers and parents/carers.</w:t>
      </w:r>
      <w:r w:rsidR="005B55FC">
        <w:rPr>
          <w:rFonts w:ascii="Arial" w:hAnsi="Arial" w:cs="Arial"/>
          <w:sz w:val="22"/>
          <w:szCs w:val="22"/>
        </w:rPr>
        <w:t xml:space="preserve">  Therefore, safeguarding arrangements should be considered in conjunction with the procedures </w:t>
      </w:r>
      <w:r w:rsidR="005B55FC" w:rsidRPr="004A1B02">
        <w:rPr>
          <w:rFonts w:ascii="Arial" w:hAnsi="Arial" w:cs="Arial"/>
          <w:sz w:val="22"/>
          <w:szCs w:val="22"/>
        </w:rPr>
        <w:t xml:space="preserve">outlined in Reference Document </w:t>
      </w:r>
      <w:r w:rsidR="004470FC">
        <w:rPr>
          <w:rFonts w:ascii="Arial" w:hAnsi="Arial" w:cs="Arial"/>
          <w:sz w:val="22"/>
          <w:szCs w:val="22"/>
        </w:rPr>
        <w:t>B</w:t>
      </w:r>
      <w:r w:rsidR="002D2F85">
        <w:rPr>
          <w:rFonts w:ascii="Arial" w:hAnsi="Arial" w:cs="Arial"/>
          <w:sz w:val="22"/>
          <w:szCs w:val="22"/>
        </w:rPr>
        <w:t>.</w:t>
      </w:r>
    </w:p>
    <w:p w:rsidR="00C626FA" w:rsidRPr="00C67814" w:rsidRDefault="004470FC" w:rsidP="008814AF">
      <w:pPr>
        <w:rPr>
          <w:b/>
          <w:lang w:eastAsia="en-US"/>
        </w:rPr>
      </w:pPr>
      <w:bookmarkStart w:id="0" w:name="_Toc433042508"/>
      <w:bookmarkStart w:id="1" w:name="_Toc459908939"/>
      <w:r w:rsidRPr="00C67814">
        <w:rPr>
          <w:rFonts w:ascii="Arial" w:hAnsi="Arial" w:cs="Arial"/>
          <w:b/>
        </w:rPr>
        <w:t>LEGISLATION</w:t>
      </w:r>
    </w:p>
    <w:bookmarkEnd w:id="0"/>
    <w:bookmarkEnd w:id="1"/>
    <w:p w:rsidR="008814AF" w:rsidRPr="00F93348" w:rsidRDefault="008814AF" w:rsidP="008814AF">
      <w:pPr>
        <w:rPr>
          <w:lang w:eastAsia="en-US"/>
        </w:rPr>
      </w:pPr>
    </w:p>
    <w:p w:rsidR="008814AF" w:rsidRDefault="008814AF" w:rsidP="008814AF">
      <w:pPr>
        <w:tabs>
          <w:tab w:val="left" w:pos="-720"/>
          <w:tab w:val="left" w:pos="0"/>
          <w:tab w:val="left" w:pos="720"/>
        </w:tabs>
        <w:jc w:val="both"/>
        <w:rPr>
          <w:rFonts w:ascii="Arial" w:hAnsi="Arial" w:cs="Arial"/>
          <w:sz w:val="22"/>
          <w:szCs w:val="22"/>
        </w:rPr>
      </w:pPr>
      <w:r w:rsidRPr="00C662AC">
        <w:rPr>
          <w:rFonts w:ascii="Arial" w:hAnsi="Arial" w:cs="Arial"/>
          <w:iCs/>
          <w:sz w:val="22"/>
          <w:szCs w:val="22"/>
        </w:rPr>
        <w:t xml:space="preserve">It is imperative that all Schools </w:t>
      </w:r>
      <w:r w:rsidRPr="00C662AC">
        <w:rPr>
          <w:rFonts w:ascii="Arial" w:hAnsi="Arial" w:cs="Arial"/>
          <w:sz w:val="22"/>
          <w:szCs w:val="22"/>
        </w:rPr>
        <w:t>fully recognise the responsibility they have regarding arrangements for safeguarding and promoting</w:t>
      </w:r>
      <w:r w:rsidRPr="004414BF">
        <w:rPr>
          <w:rFonts w:ascii="Arial" w:hAnsi="Arial" w:cs="Arial"/>
          <w:sz w:val="22"/>
          <w:szCs w:val="22"/>
        </w:rPr>
        <w:t xml:space="preserve"> the welfare of children.  Those statutory responsibilities are noted within the following legislation:</w:t>
      </w:r>
    </w:p>
    <w:p w:rsidR="008814AF" w:rsidRDefault="008814AF" w:rsidP="008814AF">
      <w:pPr>
        <w:tabs>
          <w:tab w:val="left" w:pos="-720"/>
          <w:tab w:val="left" w:pos="0"/>
          <w:tab w:val="left" w:pos="720"/>
        </w:tabs>
        <w:jc w:val="both"/>
        <w:rPr>
          <w:rFonts w:ascii="Arial" w:hAnsi="Arial" w:cs="Arial"/>
          <w:sz w:val="22"/>
          <w:szCs w:val="22"/>
        </w:rPr>
      </w:pPr>
    </w:p>
    <w:p w:rsidR="008814AF" w:rsidRDefault="008814AF" w:rsidP="008814AF">
      <w:pPr>
        <w:tabs>
          <w:tab w:val="left" w:pos="-720"/>
          <w:tab w:val="left" w:pos="0"/>
          <w:tab w:val="left" w:pos="720"/>
        </w:tabs>
        <w:jc w:val="both"/>
        <w:rPr>
          <w:rFonts w:ascii="Arial" w:hAnsi="Arial" w:cs="Arial"/>
          <w:sz w:val="22"/>
          <w:szCs w:val="22"/>
        </w:rPr>
      </w:pPr>
      <w:r>
        <w:rPr>
          <w:rFonts w:ascii="Arial" w:hAnsi="Arial" w:cs="Arial"/>
          <w:sz w:val="22"/>
          <w:szCs w:val="22"/>
        </w:rPr>
        <w:t>Section 175 of the Education Act 2002 states;</w:t>
      </w:r>
    </w:p>
    <w:p w:rsidR="008814AF" w:rsidRDefault="008814AF" w:rsidP="006627AE">
      <w:pPr>
        <w:pStyle w:val="ListParagraph"/>
        <w:numPr>
          <w:ilvl w:val="0"/>
          <w:numId w:val="27"/>
        </w:numPr>
        <w:tabs>
          <w:tab w:val="left" w:pos="-720"/>
          <w:tab w:val="left" w:pos="0"/>
          <w:tab w:val="left" w:pos="720"/>
        </w:tabs>
        <w:jc w:val="both"/>
        <w:rPr>
          <w:rFonts w:ascii="Arial" w:hAnsi="Arial" w:cs="Arial"/>
          <w:sz w:val="22"/>
          <w:szCs w:val="22"/>
        </w:rPr>
      </w:pPr>
      <w:r>
        <w:rPr>
          <w:rFonts w:ascii="Arial" w:hAnsi="Arial" w:cs="Arial"/>
          <w:sz w:val="22"/>
          <w:szCs w:val="22"/>
        </w:rPr>
        <w:t>a local education authority shall make arrangements for ensuring the functions conferred on them in their capacity as a local education authority are exercised with a view to safeguarding and promoting the welfare of children</w:t>
      </w:r>
    </w:p>
    <w:p w:rsidR="008814AF" w:rsidRDefault="008814AF" w:rsidP="006627AE">
      <w:pPr>
        <w:pStyle w:val="ListParagraph"/>
        <w:numPr>
          <w:ilvl w:val="0"/>
          <w:numId w:val="27"/>
        </w:numPr>
        <w:tabs>
          <w:tab w:val="left" w:pos="-720"/>
          <w:tab w:val="left" w:pos="0"/>
          <w:tab w:val="left" w:pos="720"/>
        </w:tabs>
        <w:jc w:val="both"/>
        <w:rPr>
          <w:rFonts w:ascii="Arial" w:hAnsi="Arial" w:cs="Arial"/>
          <w:sz w:val="22"/>
          <w:szCs w:val="22"/>
        </w:rPr>
      </w:pPr>
      <w:r>
        <w:rPr>
          <w:rFonts w:ascii="Arial" w:hAnsi="Arial" w:cs="Arial"/>
          <w:sz w:val="22"/>
          <w:szCs w:val="22"/>
        </w:rPr>
        <w:t>schools and Further Education (FE) institutions should give effect to their duty to safeguarding and promote the welfare of their pupils</w:t>
      </w:r>
    </w:p>
    <w:p w:rsidR="008814AF" w:rsidRDefault="008814AF" w:rsidP="006627AE">
      <w:pPr>
        <w:pStyle w:val="ListParagraph"/>
        <w:numPr>
          <w:ilvl w:val="0"/>
          <w:numId w:val="27"/>
        </w:numPr>
        <w:tabs>
          <w:tab w:val="left" w:pos="-720"/>
          <w:tab w:val="left" w:pos="0"/>
          <w:tab w:val="left" w:pos="720"/>
        </w:tabs>
        <w:jc w:val="both"/>
        <w:rPr>
          <w:rFonts w:ascii="Arial" w:hAnsi="Arial" w:cs="Arial"/>
          <w:sz w:val="22"/>
          <w:szCs w:val="22"/>
        </w:rPr>
      </w:pPr>
      <w:r>
        <w:rPr>
          <w:rFonts w:ascii="Arial" w:hAnsi="Arial" w:cs="Arial"/>
          <w:sz w:val="22"/>
          <w:szCs w:val="22"/>
        </w:rPr>
        <w:lastRenderedPageBreak/>
        <w:t>the governing body of a maintained school</w:t>
      </w:r>
      <w:r>
        <w:rPr>
          <w:rStyle w:val="FootnoteReference"/>
          <w:rFonts w:ascii="Arial" w:hAnsi="Arial" w:cs="Arial"/>
          <w:sz w:val="22"/>
          <w:szCs w:val="22"/>
        </w:rPr>
        <w:footnoteReference w:id="1"/>
      </w:r>
      <w:r>
        <w:rPr>
          <w:rFonts w:ascii="Arial" w:hAnsi="Arial" w:cs="Arial"/>
          <w:sz w:val="22"/>
          <w:szCs w:val="22"/>
        </w:rPr>
        <w:t xml:space="preserve"> shall make arrangements for ensuring that functions relating to the conduct  of the school are exercised with a view to safeguarding and promoting the welfare of children who are pupils at the school</w:t>
      </w:r>
    </w:p>
    <w:p w:rsidR="008814AF" w:rsidRPr="00F93348" w:rsidRDefault="008814AF" w:rsidP="006627AE">
      <w:pPr>
        <w:pStyle w:val="ListParagraph"/>
        <w:numPr>
          <w:ilvl w:val="0"/>
          <w:numId w:val="27"/>
        </w:numPr>
        <w:tabs>
          <w:tab w:val="left" w:pos="-720"/>
          <w:tab w:val="left" w:pos="0"/>
          <w:tab w:val="left" w:pos="720"/>
        </w:tabs>
        <w:jc w:val="both"/>
        <w:rPr>
          <w:rFonts w:ascii="Arial" w:hAnsi="Arial" w:cs="Arial"/>
          <w:sz w:val="22"/>
          <w:szCs w:val="22"/>
        </w:rPr>
      </w:pPr>
      <w:r>
        <w:rPr>
          <w:rFonts w:ascii="Arial" w:hAnsi="Arial" w:cs="Arial"/>
          <w:sz w:val="22"/>
          <w:szCs w:val="22"/>
        </w:rPr>
        <w:t>an authority or body shall have regard to any guidance given from time to time by the Secretary of State</w:t>
      </w:r>
    </w:p>
    <w:p w:rsidR="008814AF" w:rsidRPr="004414BF" w:rsidRDefault="008814AF" w:rsidP="008814AF">
      <w:pPr>
        <w:tabs>
          <w:tab w:val="left" w:pos="-720"/>
          <w:tab w:val="left" w:pos="0"/>
          <w:tab w:val="left" w:pos="720"/>
        </w:tabs>
        <w:rPr>
          <w:rFonts w:ascii="Arial" w:hAnsi="Arial" w:cs="Arial"/>
          <w:sz w:val="22"/>
          <w:szCs w:val="22"/>
        </w:rPr>
      </w:pPr>
    </w:p>
    <w:p w:rsidR="008814AF" w:rsidRDefault="008814AF" w:rsidP="008814AF">
      <w:pPr>
        <w:pStyle w:val="BodyText2"/>
        <w:spacing w:line="240" w:lineRule="exact"/>
        <w:rPr>
          <w:b/>
          <w:bCs/>
          <w:sz w:val="22"/>
          <w:szCs w:val="22"/>
        </w:rPr>
      </w:pPr>
      <w:r w:rsidRPr="004414BF">
        <w:rPr>
          <w:sz w:val="22"/>
          <w:szCs w:val="22"/>
        </w:rPr>
        <w:t>This legislation makes child</w:t>
      </w:r>
      <w:r>
        <w:rPr>
          <w:rStyle w:val="FootnoteReference"/>
          <w:sz w:val="22"/>
          <w:szCs w:val="22"/>
        </w:rPr>
        <w:footnoteReference w:id="2"/>
      </w:r>
      <w:r w:rsidRPr="004414BF">
        <w:rPr>
          <w:sz w:val="22"/>
          <w:szCs w:val="22"/>
        </w:rPr>
        <w:t xml:space="preserve"> protection responsibilities clear and places an obligation on schools to ensure that these responsibilities are met in full.</w:t>
      </w:r>
      <w:r w:rsidRPr="00EA5726">
        <w:rPr>
          <w:b/>
          <w:bCs/>
          <w:sz w:val="22"/>
          <w:szCs w:val="22"/>
        </w:rPr>
        <w:t xml:space="preserve"> </w:t>
      </w:r>
    </w:p>
    <w:p w:rsidR="008814AF" w:rsidRDefault="008814AF" w:rsidP="008814AF">
      <w:pPr>
        <w:pStyle w:val="BodyText2"/>
        <w:spacing w:line="240" w:lineRule="exact"/>
        <w:rPr>
          <w:b/>
          <w:bCs/>
          <w:sz w:val="22"/>
          <w:szCs w:val="22"/>
        </w:rPr>
      </w:pPr>
    </w:p>
    <w:p w:rsidR="008814AF" w:rsidRDefault="008814AF" w:rsidP="008814AF">
      <w:pPr>
        <w:ind w:right="-1"/>
        <w:rPr>
          <w:rFonts w:ascii="Arial" w:hAnsi="Arial" w:cs="Arial"/>
          <w:b/>
          <w:bCs/>
          <w:sz w:val="22"/>
          <w:szCs w:val="22"/>
        </w:rPr>
      </w:pPr>
      <w:r w:rsidRPr="00905ECE">
        <w:rPr>
          <w:rFonts w:ascii="Arial" w:hAnsi="Arial" w:cs="Arial"/>
          <w:bCs/>
          <w:sz w:val="22"/>
          <w:szCs w:val="22"/>
        </w:rPr>
        <w:t>Safeguarding and promoting the welfare of children is defined in</w:t>
      </w:r>
      <w:r>
        <w:rPr>
          <w:rFonts w:ascii="Arial" w:hAnsi="Arial" w:cs="Arial"/>
          <w:b/>
          <w:bCs/>
          <w:sz w:val="22"/>
          <w:szCs w:val="22"/>
        </w:rPr>
        <w:t xml:space="preserve"> </w:t>
      </w:r>
      <w:r w:rsidRPr="00EA5726">
        <w:rPr>
          <w:rFonts w:ascii="Arial" w:hAnsi="Arial" w:cs="Arial"/>
          <w:b/>
          <w:bCs/>
          <w:sz w:val="22"/>
          <w:szCs w:val="22"/>
        </w:rPr>
        <w:t>Working Together (201</w:t>
      </w:r>
      <w:r w:rsidR="00686FDC">
        <w:rPr>
          <w:rFonts w:ascii="Arial" w:hAnsi="Arial" w:cs="Arial"/>
          <w:b/>
          <w:bCs/>
          <w:sz w:val="22"/>
          <w:szCs w:val="22"/>
        </w:rPr>
        <w:t>8</w:t>
      </w:r>
      <w:r w:rsidRPr="00EA5726">
        <w:rPr>
          <w:rFonts w:ascii="Arial" w:hAnsi="Arial" w:cs="Arial"/>
          <w:b/>
          <w:bCs/>
          <w:sz w:val="22"/>
          <w:szCs w:val="22"/>
        </w:rPr>
        <w:t>)</w:t>
      </w:r>
      <w:r>
        <w:rPr>
          <w:rStyle w:val="FootnoteReference"/>
          <w:rFonts w:ascii="Arial" w:hAnsi="Arial" w:cs="Arial"/>
          <w:b/>
          <w:bCs/>
          <w:sz w:val="22"/>
          <w:szCs w:val="22"/>
        </w:rPr>
        <w:footnoteReference w:id="3"/>
      </w:r>
      <w:r>
        <w:rPr>
          <w:rFonts w:ascii="Arial" w:hAnsi="Arial" w:cs="Arial"/>
          <w:b/>
          <w:bCs/>
          <w:sz w:val="22"/>
          <w:szCs w:val="22"/>
        </w:rPr>
        <w:t xml:space="preserve"> </w:t>
      </w:r>
      <w:r w:rsidRPr="00905ECE">
        <w:rPr>
          <w:rFonts w:ascii="Arial" w:hAnsi="Arial" w:cs="Arial"/>
          <w:bCs/>
          <w:sz w:val="22"/>
          <w:szCs w:val="22"/>
        </w:rPr>
        <w:t>as:</w:t>
      </w:r>
      <w:r w:rsidRPr="006B2A8A">
        <w:rPr>
          <w:rFonts w:ascii="Arial" w:hAnsi="Arial" w:cs="Arial"/>
          <w:b/>
          <w:bCs/>
          <w:sz w:val="22"/>
          <w:szCs w:val="22"/>
        </w:rPr>
        <w:t xml:space="preserve"> </w:t>
      </w:r>
    </w:p>
    <w:p w:rsidR="008814AF" w:rsidRPr="003B1A94" w:rsidRDefault="003F615E" w:rsidP="006627AE">
      <w:pPr>
        <w:pStyle w:val="ListParagraph"/>
        <w:numPr>
          <w:ilvl w:val="0"/>
          <w:numId w:val="28"/>
        </w:numPr>
        <w:ind w:right="-1"/>
        <w:rPr>
          <w:rFonts w:ascii="Arial" w:hAnsi="Arial" w:cs="Arial"/>
          <w:bCs/>
          <w:sz w:val="22"/>
          <w:szCs w:val="22"/>
        </w:rPr>
      </w:pPr>
      <w:r>
        <w:rPr>
          <w:rFonts w:ascii="Arial" w:hAnsi="Arial" w:cs="Arial"/>
          <w:bCs/>
          <w:sz w:val="22"/>
          <w:szCs w:val="22"/>
        </w:rPr>
        <w:t>protecting</w:t>
      </w:r>
      <w:r w:rsidR="008814AF" w:rsidRPr="003B1A94">
        <w:rPr>
          <w:rFonts w:ascii="Arial" w:hAnsi="Arial" w:cs="Arial"/>
          <w:bCs/>
          <w:sz w:val="22"/>
          <w:szCs w:val="22"/>
        </w:rPr>
        <w:t xml:space="preserve"> children from maltreatment</w:t>
      </w:r>
    </w:p>
    <w:p w:rsidR="008814AF" w:rsidRPr="003B1A94" w:rsidRDefault="008814AF" w:rsidP="006627AE">
      <w:pPr>
        <w:pStyle w:val="ListParagraph"/>
        <w:numPr>
          <w:ilvl w:val="0"/>
          <w:numId w:val="28"/>
        </w:numPr>
        <w:ind w:right="-1"/>
        <w:rPr>
          <w:rFonts w:ascii="Arial" w:hAnsi="Arial" w:cs="Arial"/>
          <w:bCs/>
          <w:sz w:val="22"/>
          <w:szCs w:val="22"/>
        </w:rPr>
      </w:pPr>
      <w:r w:rsidRPr="003B1A94">
        <w:rPr>
          <w:rFonts w:ascii="Arial" w:hAnsi="Arial" w:cs="Arial"/>
          <w:bCs/>
          <w:sz w:val="22"/>
          <w:szCs w:val="22"/>
        </w:rPr>
        <w:t>preventing impairment of children’s health or development</w:t>
      </w:r>
    </w:p>
    <w:p w:rsidR="008814AF" w:rsidRPr="003B1A94" w:rsidRDefault="008814AF" w:rsidP="006627AE">
      <w:pPr>
        <w:pStyle w:val="ListParagraph"/>
        <w:numPr>
          <w:ilvl w:val="0"/>
          <w:numId w:val="28"/>
        </w:numPr>
        <w:ind w:right="-1"/>
        <w:rPr>
          <w:rFonts w:ascii="Arial" w:hAnsi="Arial" w:cs="Arial"/>
          <w:bCs/>
          <w:sz w:val="22"/>
          <w:szCs w:val="22"/>
        </w:rPr>
      </w:pPr>
      <w:r w:rsidRPr="003B1A94">
        <w:rPr>
          <w:rFonts w:ascii="Arial" w:hAnsi="Arial" w:cs="Arial"/>
          <w:bCs/>
          <w:sz w:val="22"/>
          <w:szCs w:val="22"/>
        </w:rPr>
        <w:t xml:space="preserve">ensuring that children are growing up in circumstances consistent with the provision of safe and effective care: and </w:t>
      </w:r>
    </w:p>
    <w:p w:rsidR="008814AF" w:rsidRPr="003B1A94" w:rsidRDefault="008814AF" w:rsidP="006627AE">
      <w:pPr>
        <w:pStyle w:val="ListParagraph"/>
        <w:numPr>
          <w:ilvl w:val="0"/>
          <w:numId w:val="28"/>
        </w:numPr>
        <w:ind w:right="-1"/>
        <w:rPr>
          <w:rFonts w:ascii="Arial" w:hAnsi="Arial" w:cs="Arial"/>
          <w:bCs/>
          <w:sz w:val="22"/>
          <w:szCs w:val="22"/>
        </w:rPr>
      </w:pPr>
      <w:r w:rsidRPr="003B1A94">
        <w:rPr>
          <w:rFonts w:ascii="Arial" w:hAnsi="Arial" w:cs="Arial"/>
          <w:bCs/>
          <w:sz w:val="22"/>
          <w:szCs w:val="22"/>
        </w:rPr>
        <w:t>taking action to enable all children to have the best outcomes</w:t>
      </w:r>
    </w:p>
    <w:p w:rsidR="008814AF" w:rsidRPr="003B1A94" w:rsidRDefault="008814AF" w:rsidP="008814AF">
      <w:pPr>
        <w:pStyle w:val="BodyText2"/>
        <w:spacing w:line="240" w:lineRule="exact"/>
        <w:rPr>
          <w:sz w:val="22"/>
          <w:szCs w:val="22"/>
        </w:rPr>
      </w:pPr>
    </w:p>
    <w:p w:rsidR="008814AF" w:rsidRPr="00C662AC" w:rsidRDefault="008814AF" w:rsidP="008814AF">
      <w:pPr>
        <w:rPr>
          <w:rFonts w:ascii="Arial" w:hAnsi="Arial" w:cs="Arial"/>
          <w:b/>
          <w:bCs/>
          <w:sz w:val="22"/>
          <w:szCs w:val="22"/>
        </w:rPr>
      </w:pPr>
      <w:r w:rsidRPr="003B1A94">
        <w:rPr>
          <w:rFonts w:ascii="Arial" w:hAnsi="Arial" w:cs="Arial"/>
          <w:bCs/>
          <w:sz w:val="22"/>
          <w:szCs w:val="22"/>
        </w:rPr>
        <w:t>In addition,</w:t>
      </w:r>
      <w:r>
        <w:rPr>
          <w:rFonts w:ascii="Arial" w:hAnsi="Arial" w:cs="Arial"/>
          <w:b/>
          <w:bCs/>
          <w:sz w:val="22"/>
          <w:szCs w:val="22"/>
        </w:rPr>
        <w:t xml:space="preserve"> </w:t>
      </w:r>
      <w:r w:rsidRPr="0050201F">
        <w:rPr>
          <w:rFonts w:ascii="Arial" w:hAnsi="Arial" w:cs="Arial"/>
          <w:b/>
          <w:bCs/>
          <w:sz w:val="22"/>
          <w:szCs w:val="22"/>
        </w:rPr>
        <w:t xml:space="preserve">Keeping Children Safe in </w:t>
      </w:r>
      <w:r w:rsidRPr="00C662AC">
        <w:rPr>
          <w:rFonts w:ascii="Arial" w:hAnsi="Arial" w:cs="Arial"/>
          <w:b/>
          <w:bCs/>
          <w:sz w:val="22"/>
          <w:szCs w:val="22"/>
        </w:rPr>
        <w:t>Education</w:t>
      </w:r>
      <w:r w:rsidRPr="00C662AC">
        <w:rPr>
          <w:rFonts w:ascii="Arial" w:hAnsi="Arial" w:cs="Arial"/>
          <w:bCs/>
          <w:sz w:val="22"/>
          <w:szCs w:val="22"/>
        </w:rPr>
        <w:t xml:space="preserve"> </w:t>
      </w:r>
      <w:r w:rsidRPr="00C662AC">
        <w:rPr>
          <w:rFonts w:ascii="Arial" w:hAnsi="Arial" w:cs="Arial"/>
          <w:b/>
          <w:bCs/>
          <w:sz w:val="22"/>
          <w:szCs w:val="22"/>
        </w:rPr>
        <w:t>201</w:t>
      </w:r>
      <w:r w:rsidR="00AA5843">
        <w:rPr>
          <w:rFonts w:ascii="Arial" w:hAnsi="Arial" w:cs="Arial"/>
          <w:b/>
          <w:bCs/>
          <w:sz w:val="22"/>
          <w:szCs w:val="22"/>
        </w:rPr>
        <w:t>9</w:t>
      </w:r>
      <w:r w:rsidR="00686FDC">
        <w:rPr>
          <w:rStyle w:val="FootnoteReference"/>
          <w:rFonts w:ascii="Arial" w:hAnsi="Arial" w:cs="Arial"/>
          <w:b/>
          <w:bCs/>
          <w:sz w:val="22"/>
          <w:szCs w:val="22"/>
        </w:rPr>
        <w:footnoteReference w:id="4"/>
      </w:r>
      <w:r w:rsidRPr="00C662AC">
        <w:rPr>
          <w:rFonts w:ascii="Arial" w:hAnsi="Arial" w:cs="Arial"/>
          <w:bCs/>
          <w:sz w:val="22"/>
          <w:szCs w:val="22"/>
        </w:rPr>
        <w:t>outlines:</w:t>
      </w:r>
      <w:r w:rsidRPr="00C662AC">
        <w:rPr>
          <w:rFonts w:ascii="Arial" w:hAnsi="Arial" w:cs="Arial"/>
          <w:b/>
          <w:bCs/>
          <w:sz w:val="22"/>
          <w:szCs w:val="22"/>
        </w:rPr>
        <w:t xml:space="preserve">  </w:t>
      </w:r>
    </w:p>
    <w:p w:rsidR="008814AF" w:rsidRPr="00C662AC" w:rsidRDefault="008814AF" w:rsidP="008814AF">
      <w:pPr>
        <w:autoSpaceDE w:val="0"/>
        <w:autoSpaceDN w:val="0"/>
        <w:adjustRightInd w:val="0"/>
        <w:ind w:right="485"/>
        <w:rPr>
          <w:rFonts w:ascii="Arial" w:hAnsi="Arial" w:cs="Arial"/>
          <w:b/>
          <w:iCs/>
          <w:sz w:val="22"/>
          <w:szCs w:val="22"/>
        </w:rPr>
      </w:pPr>
    </w:p>
    <w:p w:rsidR="00A751DC" w:rsidRPr="00C662AC" w:rsidRDefault="008814AF" w:rsidP="008814AF">
      <w:pPr>
        <w:autoSpaceDE w:val="0"/>
        <w:autoSpaceDN w:val="0"/>
        <w:adjustRightInd w:val="0"/>
        <w:jc w:val="both"/>
        <w:rPr>
          <w:rFonts w:ascii="Arial" w:hAnsi="Arial" w:cs="Arial"/>
          <w:i/>
          <w:iCs/>
          <w:color w:val="000000"/>
          <w:sz w:val="22"/>
          <w:szCs w:val="22"/>
        </w:rPr>
      </w:pPr>
      <w:r w:rsidRPr="00C662AC">
        <w:rPr>
          <w:rFonts w:ascii="Arial" w:hAnsi="Arial" w:cs="Arial"/>
          <w:i/>
          <w:iCs/>
          <w:color w:val="000000"/>
          <w:sz w:val="22"/>
          <w:szCs w:val="22"/>
        </w:rPr>
        <w:t>Safeguarding and promoting the welfare of children is everyone’s responsible.  Everyone who comes in to contact with children and their families and carers has a role, to play in safeguarding children.  In order to fulfil this responsibility effectively all professionals should make sure their approach is child centred. This means that they should consider, at all times, what is in the best interests of the child.</w:t>
      </w:r>
      <w:r w:rsidR="00A751DC">
        <w:rPr>
          <w:rFonts w:ascii="Arial" w:hAnsi="Arial" w:cs="Arial"/>
          <w:i/>
          <w:iCs/>
          <w:color w:val="000000"/>
          <w:sz w:val="22"/>
          <w:szCs w:val="22"/>
        </w:rPr>
        <w:t xml:space="preserve"> All school staff have a responsibility to provide a safe environment in which children can learn.</w:t>
      </w:r>
    </w:p>
    <w:p w:rsidR="008814AF" w:rsidRPr="00C662AC" w:rsidRDefault="008814AF" w:rsidP="008814AF">
      <w:pPr>
        <w:autoSpaceDE w:val="0"/>
        <w:autoSpaceDN w:val="0"/>
        <w:adjustRightInd w:val="0"/>
        <w:jc w:val="both"/>
        <w:rPr>
          <w:rFonts w:ascii="Arial" w:hAnsi="Arial" w:cs="Arial"/>
          <w:i/>
          <w:iCs/>
          <w:color w:val="000000"/>
          <w:sz w:val="22"/>
          <w:szCs w:val="22"/>
        </w:rPr>
      </w:pPr>
    </w:p>
    <w:p w:rsidR="008814AF" w:rsidRPr="00A6496D" w:rsidRDefault="008814AF" w:rsidP="008814AF">
      <w:pPr>
        <w:autoSpaceDE w:val="0"/>
        <w:autoSpaceDN w:val="0"/>
        <w:adjustRightInd w:val="0"/>
        <w:jc w:val="both"/>
        <w:rPr>
          <w:rFonts w:ascii="Arial" w:hAnsi="Arial" w:cs="Arial"/>
          <w:i/>
          <w:iCs/>
          <w:color w:val="000000"/>
          <w:sz w:val="22"/>
          <w:szCs w:val="22"/>
        </w:rPr>
      </w:pPr>
      <w:r w:rsidRPr="00C662AC">
        <w:rPr>
          <w:rFonts w:ascii="Arial" w:hAnsi="Arial" w:cs="Arial"/>
          <w:i/>
          <w:iCs/>
          <w:color w:val="000000"/>
          <w:sz w:val="22"/>
          <w:szCs w:val="22"/>
        </w:rPr>
        <w:t xml:space="preserve">School and college staff are particularly important as they are in a position to identify concerns early, provide help for children, and prevent concerns from escalating.  </w:t>
      </w:r>
      <w:r w:rsidRPr="00C662AC">
        <w:rPr>
          <w:rFonts w:ascii="Arial" w:hAnsi="Arial" w:cs="Arial"/>
          <w:b/>
          <w:bCs/>
          <w:i/>
          <w:color w:val="000000"/>
          <w:sz w:val="22"/>
          <w:szCs w:val="22"/>
        </w:rPr>
        <w:t xml:space="preserve">All </w:t>
      </w:r>
      <w:r w:rsidRPr="00C662AC">
        <w:rPr>
          <w:rFonts w:ascii="Arial" w:hAnsi="Arial" w:cs="Arial"/>
          <w:i/>
          <w:color w:val="000000"/>
          <w:sz w:val="22"/>
          <w:szCs w:val="22"/>
        </w:rPr>
        <w:t>school staff should be prepared to identify children who may benefit from early help.  Early help means providing support as soon as a problem emerges at any point in a child’s life, from the foundation years through to the teenage years.</w:t>
      </w:r>
      <w:r w:rsidRPr="00A6496D">
        <w:rPr>
          <w:rFonts w:ascii="Arial" w:hAnsi="Arial" w:cs="Arial"/>
          <w:i/>
          <w:color w:val="000000"/>
          <w:sz w:val="22"/>
          <w:szCs w:val="22"/>
        </w:rPr>
        <w:t xml:space="preserve">  </w:t>
      </w:r>
    </w:p>
    <w:p w:rsidR="00C67814" w:rsidRDefault="00C67814">
      <w:pPr>
        <w:rPr>
          <w:rFonts w:ascii="Arial" w:hAnsi="Arial" w:cs="Arial"/>
          <w:b/>
          <w:sz w:val="22"/>
          <w:szCs w:val="22"/>
          <w:u w:val="single"/>
        </w:rPr>
      </w:pPr>
      <w:r>
        <w:rPr>
          <w:rFonts w:ascii="Arial" w:hAnsi="Arial" w:cs="Arial"/>
          <w:b/>
          <w:sz w:val="22"/>
          <w:szCs w:val="22"/>
          <w:u w:val="single"/>
        </w:rPr>
        <w:br w:type="page"/>
      </w:r>
    </w:p>
    <w:p w:rsidR="002A17E6" w:rsidRPr="00C67814" w:rsidRDefault="00A751DC" w:rsidP="00E77F08">
      <w:pPr>
        <w:pStyle w:val="NormalWeb"/>
        <w:jc w:val="center"/>
        <w:rPr>
          <w:rFonts w:ascii="Arial" w:hAnsi="Arial" w:cs="Arial"/>
          <w:b/>
          <w:sz w:val="22"/>
          <w:szCs w:val="22"/>
          <w:u w:val="single"/>
        </w:rPr>
      </w:pPr>
      <w:r w:rsidRPr="00C67814">
        <w:rPr>
          <w:rFonts w:ascii="Arial" w:hAnsi="Arial" w:cs="Arial"/>
          <w:b/>
          <w:sz w:val="22"/>
          <w:szCs w:val="22"/>
          <w:u w:val="single"/>
        </w:rPr>
        <w:lastRenderedPageBreak/>
        <w:t>THE CHILD PROTECTION POLICY PRINCIPLES</w:t>
      </w:r>
    </w:p>
    <w:p w:rsidR="00FD1A6B" w:rsidRPr="00C662AC" w:rsidRDefault="002A17E6"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O</w:t>
      </w:r>
      <w:r w:rsidR="00FD1A6B" w:rsidRPr="00C662AC">
        <w:rPr>
          <w:rFonts w:ascii="Arial" w:hAnsi="Arial" w:cs="Arial"/>
          <w:sz w:val="22"/>
          <w:szCs w:val="22"/>
        </w:rPr>
        <w:t xml:space="preserve">ur </w:t>
      </w:r>
      <w:r w:rsidR="0094044B" w:rsidRPr="00C662AC">
        <w:rPr>
          <w:rFonts w:ascii="Arial" w:hAnsi="Arial" w:cs="Arial"/>
          <w:sz w:val="22"/>
          <w:szCs w:val="22"/>
        </w:rPr>
        <w:t>child protection p</w:t>
      </w:r>
      <w:r w:rsidR="00FD1A6B" w:rsidRPr="00C662AC">
        <w:rPr>
          <w:rFonts w:ascii="Arial" w:hAnsi="Arial" w:cs="Arial"/>
          <w:sz w:val="22"/>
          <w:szCs w:val="22"/>
        </w:rPr>
        <w:t>olicy demonstrates our commitment to safeguard children from harm. The essential inclusions within our child protection policy are outlined below:</w:t>
      </w:r>
    </w:p>
    <w:p w:rsidR="00834793" w:rsidRPr="00C662AC" w:rsidRDefault="00834793" w:rsidP="00834793">
      <w:pPr>
        <w:pStyle w:val="NormalWeb"/>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834793" w:rsidRPr="00C662AC" w:rsidTr="00834793">
        <w:tc>
          <w:tcPr>
            <w:tcW w:w="2518" w:type="dxa"/>
          </w:tcPr>
          <w:p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Principles</w:t>
            </w:r>
          </w:p>
        </w:tc>
        <w:tc>
          <w:tcPr>
            <w:tcW w:w="6768" w:type="dxa"/>
          </w:tcPr>
          <w:p w:rsidR="00834793" w:rsidRPr="00C662AC" w:rsidRDefault="00834793" w:rsidP="006627AE">
            <w:pPr>
              <w:pStyle w:val="ListParagraph"/>
              <w:numPr>
                <w:ilvl w:val="0"/>
                <w:numId w:val="19"/>
              </w:numPr>
              <w:rPr>
                <w:rFonts w:ascii="Arial" w:hAnsi="Arial" w:cs="Arial"/>
                <w:sz w:val="22"/>
                <w:szCs w:val="22"/>
              </w:rPr>
            </w:pPr>
            <w:r w:rsidRPr="00C662AC">
              <w:rPr>
                <w:rFonts w:ascii="Arial" w:hAnsi="Arial" w:cs="Arial"/>
                <w:sz w:val="22"/>
                <w:szCs w:val="22"/>
              </w:rPr>
              <w:t>the welfare of the child is paramount</w:t>
            </w:r>
          </w:p>
          <w:p w:rsidR="00AC6EE0" w:rsidRPr="00C662AC" w:rsidRDefault="00AC6EE0" w:rsidP="00AC6EE0">
            <w:pPr>
              <w:rPr>
                <w:rFonts w:ascii="Arial" w:hAnsi="Arial" w:cs="Arial"/>
                <w:sz w:val="22"/>
                <w:szCs w:val="22"/>
              </w:rPr>
            </w:pPr>
          </w:p>
          <w:p w:rsidR="00834793" w:rsidRPr="00C662AC" w:rsidRDefault="00834793" w:rsidP="006627AE">
            <w:pPr>
              <w:pStyle w:val="ListParagraph"/>
              <w:numPr>
                <w:ilvl w:val="0"/>
                <w:numId w:val="17"/>
              </w:numPr>
              <w:rPr>
                <w:rFonts w:ascii="Arial" w:hAnsi="Arial" w:cs="Arial"/>
                <w:sz w:val="22"/>
                <w:szCs w:val="22"/>
              </w:rPr>
            </w:pPr>
            <w:r w:rsidRPr="00C662AC">
              <w:rPr>
                <w:rFonts w:ascii="Arial" w:hAnsi="Arial" w:cs="Arial"/>
                <w:sz w:val="22"/>
                <w:szCs w:val="22"/>
              </w:rPr>
              <w:t>we are clear on reference to principles, legislation and guidance that underpin the policy</w:t>
            </w:r>
          </w:p>
          <w:p w:rsidR="00AC6EE0" w:rsidRPr="00C662AC" w:rsidRDefault="00AC6EE0" w:rsidP="00AC6EE0">
            <w:pPr>
              <w:pStyle w:val="ListParagraph"/>
              <w:ind w:left="360"/>
              <w:rPr>
                <w:rFonts w:ascii="Arial" w:hAnsi="Arial" w:cs="Arial"/>
                <w:sz w:val="22"/>
                <w:szCs w:val="22"/>
              </w:rPr>
            </w:pPr>
          </w:p>
          <w:p w:rsidR="00834793" w:rsidRPr="00C662AC" w:rsidRDefault="00834793" w:rsidP="006627AE">
            <w:pPr>
              <w:pStyle w:val="ListParagraph"/>
              <w:numPr>
                <w:ilvl w:val="0"/>
                <w:numId w:val="17"/>
              </w:numPr>
              <w:rPr>
                <w:rFonts w:ascii="Arial" w:hAnsi="Arial" w:cs="Arial"/>
                <w:sz w:val="22"/>
                <w:szCs w:val="22"/>
              </w:rPr>
            </w:pPr>
            <w:r w:rsidRPr="00C662AC">
              <w:rPr>
                <w:rFonts w:ascii="Arial" w:hAnsi="Arial" w:cs="Arial"/>
                <w:sz w:val="22"/>
                <w:szCs w:val="22"/>
              </w:rPr>
              <w:t>we are clear that the policy applies to ALL working with or supporting children within our school and ALL are clear on their role and responsibilities</w:t>
            </w:r>
          </w:p>
          <w:p w:rsidR="00AC6EE0" w:rsidRPr="00C662AC" w:rsidRDefault="00AC6EE0" w:rsidP="00AC6EE0">
            <w:pPr>
              <w:rPr>
                <w:rFonts w:ascii="Arial" w:hAnsi="Arial" w:cs="Arial"/>
                <w:sz w:val="22"/>
                <w:szCs w:val="22"/>
              </w:rPr>
            </w:pPr>
          </w:p>
          <w:p w:rsidR="002C08C4" w:rsidRPr="00C662AC" w:rsidRDefault="002C08C4" w:rsidP="006627AE">
            <w:pPr>
              <w:pStyle w:val="ListParagraph"/>
              <w:numPr>
                <w:ilvl w:val="0"/>
                <w:numId w:val="17"/>
              </w:numPr>
              <w:rPr>
                <w:rFonts w:ascii="Arial" w:hAnsi="Arial" w:cs="Arial"/>
                <w:sz w:val="22"/>
                <w:szCs w:val="22"/>
              </w:rPr>
            </w:pPr>
            <w:r w:rsidRPr="00C662AC">
              <w:rPr>
                <w:rFonts w:ascii="Arial" w:hAnsi="Arial" w:cs="Arial"/>
                <w:sz w:val="22"/>
                <w:szCs w:val="22"/>
              </w:rPr>
              <w:t xml:space="preserve">all concerns and allegations of abuse will be taken seriously by governors, staff and volunteers and responded to appropriately - this may require a referral to children’s social care </w:t>
            </w:r>
            <w:r w:rsidR="00C44013">
              <w:rPr>
                <w:rFonts w:ascii="Arial" w:hAnsi="Arial" w:cs="Arial"/>
                <w:sz w:val="22"/>
                <w:szCs w:val="22"/>
              </w:rPr>
              <w:t xml:space="preserve">Front Door </w:t>
            </w:r>
            <w:r w:rsidRPr="00C662AC">
              <w:rPr>
                <w:rFonts w:ascii="Arial" w:hAnsi="Arial" w:cs="Arial"/>
                <w:sz w:val="22"/>
                <w:szCs w:val="22"/>
              </w:rPr>
              <w:t xml:space="preserve">service, the </w:t>
            </w:r>
            <w:r>
              <w:rPr>
                <w:rFonts w:ascii="Arial" w:hAnsi="Arial" w:cs="Arial"/>
                <w:sz w:val="22"/>
                <w:szCs w:val="22"/>
              </w:rPr>
              <w:t xml:space="preserve">Designated Officer </w:t>
            </w:r>
            <w:r w:rsidRPr="00C662AC">
              <w:rPr>
                <w:rFonts w:ascii="Arial" w:hAnsi="Arial" w:cs="Arial"/>
                <w:sz w:val="22"/>
                <w:szCs w:val="22"/>
              </w:rPr>
              <w:t>for the Local Authority (</w:t>
            </w:r>
            <w:r>
              <w:rPr>
                <w:rFonts w:ascii="Arial" w:hAnsi="Arial" w:cs="Arial"/>
                <w:sz w:val="22"/>
                <w:szCs w:val="22"/>
              </w:rPr>
              <w:t xml:space="preserve">referred to as </w:t>
            </w:r>
            <w:r w:rsidRPr="00A751DC">
              <w:rPr>
                <w:rFonts w:ascii="Arial" w:hAnsi="Arial" w:cs="Arial"/>
                <w:i/>
                <w:sz w:val="22"/>
                <w:szCs w:val="22"/>
              </w:rPr>
              <w:t>LADO</w:t>
            </w:r>
            <w:r w:rsidRPr="00A751DC">
              <w:rPr>
                <w:rFonts w:ascii="Arial" w:hAnsi="Arial" w:cs="Arial"/>
                <w:sz w:val="22"/>
                <w:szCs w:val="22"/>
              </w:rPr>
              <w:t xml:space="preserve">), </w:t>
            </w:r>
            <w:r w:rsidRPr="00FF2845">
              <w:rPr>
                <w:rFonts w:ascii="Arial" w:hAnsi="Arial" w:cs="Arial"/>
                <w:sz w:val="22"/>
                <w:szCs w:val="22"/>
              </w:rPr>
              <w:t>other agencies</w:t>
            </w:r>
            <w:r w:rsidRPr="00C662AC">
              <w:rPr>
                <w:rFonts w:ascii="Arial" w:hAnsi="Arial" w:cs="Arial"/>
                <w:sz w:val="22"/>
                <w:szCs w:val="22"/>
              </w:rPr>
              <w:t xml:space="preserve"> as appropriate</w:t>
            </w:r>
          </w:p>
          <w:p w:rsidR="00AC6EE0" w:rsidRPr="00C662AC" w:rsidRDefault="00AC6EE0" w:rsidP="00AC6EE0">
            <w:pPr>
              <w:rPr>
                <w:rFonts w:ascii="Arial" w:hAnsi="Arial" w:cs="Arial"/>
                <w:sz w:val="22"/>
                <w:szCs w:val="22"/>
              </w:rPr>
            </w:pPr>
          </w:p>
          <w:p w:rsidR="00834793" w:rsidRPr="00C662AC" w:rsidRDefault="00834793" w:rsidP="006627AE">
            <w:pPr>
              <w:pStyle w:val="ListParagraph"/>
              <w:numPr>
                <w:ilvl w:val="0"/>
                <w:numId w:val="17"/>
              </w:numPr>
              <w:rPr>
                <w:rFonts w:ascii="Arial" w:hAnsi="Arial" w:cs="Arial"/>
                <w:sz w:val="22"/>
                <w:szCs w:val="22"/>
              </w:rPr>
            </w:pPr>
            <w:r w:rsidRPr="00C662AC">
              <w:rPr>
                <w:rFonts w:ascii="Arial" w:hAnsi="Arial" w:cs="Arial"/>
                <w:sz w:val="22"/>
                <w:szCs w:val="22"/>
              </w:rPr>
              <w:t>arrangements are in place for the policies and the supporting procedures and updates t</w:t>
            </w:r>
            <w:r w:rsidR="0021192F" w:rsidRPr="00C662AC">
              <w:rPr>
                <w:rFonts w:ascii="Arial" w:hAnsi="Arial" w:cs="Arial"/>
                <w:sz w:val="22"/>
                <w:szCs w:val="22"/>
              </w:rPr>
              <w:t>o be reviewed regularly</w:t>
            </w:r>
            <w:r w:rsidRPr="00C662AC">
              <w:rPr>
                <w:rFonts w:ascii="Arial" w:hAnsi="Arial" w:cs="Arial"/>
                <w:sz w:val="22"/>
                <w:szCs w:val="22"/>
              </w:rPr>
              <w:t xml:space="preserve"> to ensure that they reflect good/current practice</w:t>
            </w:r>
          </w:p>
          <w:p w:rsidR="00AC6EE0" w:rsidRPr="00C662AC" w:rsidRDefault="00AC6EE0" w:rsidP="00AC6EE0">
            <w:pPr>
              <w:rPr>
                <w:rFonts w:ascii="Arial" w:hAnsi="Arial" w:cs="Arial"/>
                <w:sz w:val="22"/>
                <w:szCs w:val="22"/>
              </w:rPr>
            </w:pPr>
          </w:p>
          <w:p w:rsidR="00834793" w:rsidRPr="00C662AC" w:rsidRDefault="00834793" w:rsidP="006627AE">
            <w:pPr>
              <w:pStyle w:val="ListParagraph"/>
              <w:numPr>
                <w:ilvl w:val="0"/>
                <w:numId w:val="17"/>
              </w:numPr>
              <w:rPr>
                <w:rFonts w:ascii="Arial" w:hAnsi="Arial" w:cs="Arial"/>
                <w:sz w:val="22"/>
                <w:szCs w:val="22"/>
              </w:rPr>
            </w:pPr>
            <w:r w:rsidRPr="00C662AC">
              <w:rPr>
                <w:rFonts w:ascii="Arial" w:hAnsi="Arial" w:cs="Arial"/>
                <w:sz w:val="22"/>
                <w:szCs w:val="22"/>
              </w:rPr>
              <w:t>reference to all associated policies and procedures which promote children’s safety and welfare e.g. with regards to: health and safety, anti-bullying, protection of children online</w:t>
            </w:r>
          </w:p>
          <w:p w:rsidR="00834793" w:rsidRPr="00C662AC" w:rsidRDefault="00834793" w:rsidP="00834793">
            <w:pPr>
              <w:pStyle w:val="ListParagraph"/>
              <w:ind w:left="360"/>
              <w:rPr>
                <w:rFonts w:ascii="Arial" w:hAnsi="Arial" w:cs="Arial"/>
                <w:sz w:val="22"/>
                <w:szCs w:val="22"/>
              </w:rPr>
            </w:pPr>
          </w:p>
          <w:p w:rsidR="00834793" w:rsidRPr="00C662AC" w:rsidRDefault="00834793" w:rsidP="00834793">
            <w:pPr>
              <w:pStyle w:val="NormalWeb"/>
              <w:spacing w:before="0" w:beforeAutospacing="0" w:after="0" w:afterAutospacing="0"/>
              <w:rPr>
                <w:rFonts w:ascii="Arial" w:hAnsi="Arial" w:cs="Arial"/>
                <w:sz w:val="22"/>
                <w:szCs w:val="22"/>
              </w:rPr>
            </w:pPr>
          </w:p>
        </w:tc>
      </w:tr>
      <w:tr w:rsidR="00834793" w:rsidRPr="00C662AC" w:rsidTr="00834793">
        <w:tc>
          <w:tcPr>
            <w:tcW w:w="2518" w:type="dxa"/>
          </w:tcPr>
          <w:p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Equality of Application</w:t>
            </w:r>
          </w:p>
        </w:tc>
        <w:tc>
          <w:tcPr>
            <w:tcW w:w="6768" w:type="dxa"/>
          </w:tcPr>
          <w:p w:rsidR="00834793" w:rsidRPr="00C662AC" w:rsidRDefault="00834793" w:rsidP="006627AE">
            <w:pPr>
              <w:pStyle w:val="ListParagraph"/>
              <w:numPr>
                <w:ilvl w:val="0"/>
                <w:numId w:val="18"/>
              </w:numPr>
              <w:rPr>
                <w:rFonts w:ascii="Arial" w:hAnsi="Arial" w:cs="Arial"/>
                <w:sz w:val="22"/>
                <w:szCs w:val="22"/>
              </w:rPr>
            </w:pPr>
            <w:r w:rsidRPr="00C662AC">
              <w:rPr>
                <w:rFonts w:ascii="Arial" w:hAnsi="Arial" w:cs="Arial"/>
                <w:sz w:val="22"/>
                <w:szCs w:val="22"/>
              </w:rPr>
              <w:t>no child or group of children must be treated any less favourably than others in being able to access education w</w:t>
            </w:r>
            <w:r w:rsidR="0021192F" w:rsidRPr="00C662AC">
              <w:rPr>
                <w:rFonts w:ascii="Arial" w:hAnsi="Arial" w:cs="Arial"/>
                <w:sz w:val="22"/>
                <w:szCs w:val="22"/>
              </w:rPr>
              <w:t xml:space="preserve">hich meets </w:t>
            </w:r>
            <w:r w:rsidR="00AC6EE0" w:rsidRPr="00C662AC">
              <w:rPr>
                <w:rFonts w:ascii="Arial" w:hAnsi="Arial" w:cs="Arial"/>
                <w:sz w:val="22"/>
                <w:szCs w:val="22"/>
              </w:rPr>
              <w:t>their particular needs</w:t>
            </w:r>
          </w:p>
          <w:p w:rsidR="00AC6EE0" w:rsidRPr="00C662AC" w:rsidRDefault="00AC6EE0" w:rsidP="00AC6EE0">
            <w:pPr>
              <w:rPr>
                <w:rFonts w:ascii="Arial" w:hAnsi="Arial" w:cs="Arial"/>
                <w:sz w:val="22"/>
                <w:szCs w:val="22"/>
              </w:rPr>
            </w:pPr>
          </w:p>
          <w:p w:rsidR="00834793" w:rsidRPr="00C662AC" w:rsidRDefault="00834793" w:rsidP="006627AE">
            <w:pPr>
              <w:pStyle w:val="ListParagraph"/>
              <w:numPr>
                <w:ilvl w:val="0"/>
                <w:numId w:val="18"/>
              </w:numPr>
              <w:rPr>
                <w:rFonts w:ascii="Arial" w:hAnsi="Arial" w:cs="Arial"/>
                <w:sz w:val="22"/>
                <w:szCs w:val="22"/>
              </w:rPr>
            </w:pPr>
            <w:r w:rsidRPr="00C662AC">
              <w:rPr>
                <w:rFonts w:ascii="Arial" w:hAnsi="Arial" w:cs="Arial"/>
                <w:sz w:val="22"/>
                <w:szCs w:val="22"/>
              </w:rPr>
              <w:t>all children without exception have the right to protection from abuse regardless of gender, ethnicity, disability, sexuality or beliefs</w:t>
            </w:r>
          </w:p>
          <w:p w:rsidR="00834793" w:rsidRPr="00C662AC" w:rsidRDefault="00834793" w:rsidP="00834793">
            <w:pPr>
              <w:pStyle w:val="ListParagraph"/>
              <w:ind w:left="360"/>
              <w:rPr>
                <w:rFonts w:ascii="Arial" w:hAnsi="Arial" w:cs="Arial"/>
                <w:sz w:val="22"/>
                <w:szCs w:val="22"/>
              </w:rPr>
            </w:pPr>
          </w:p>
        </w:tc>
      </w:tr>
      <w:tr w:rsidR="00834793" w:rsidRPr="00C662AC" w:rsidTr="00834793">
        <w:tc>
          <w:tcPr>
            <w:tcW w:w="2518" w:type="dxa"/>
          </w:tcPr>
          <w:p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Up to Date</w:t>
            </w:r>
          </w:p>
        </w:tc>
        <w:tc>
          <w:tcPr>
            <w:tcW w:w="6768" w:type="dxa"/>
          </w:tcPr>
          <w:p w:rsidR="00834793" w:rsidRPr="00C662AC" w:rsidRDefault="00834793" w:rsidP="00834793">
            <w:pPr>
              <w:rPr>
                <w:rFonts w:ascii="Arial" w:hAnsi="Arial" w:cs="Arial"/>
                <w:sz w:val="22"/>
                <w:szCs w:val="22"/>
              </w:rPr>
            </w:pPr>
            <w:r w:rsidRPr="00C662AC">
              <w:rPr>
                <w:rFonts w:ascii="Arial" w:hAnsi="Arial" w:cs="Arial"/>
                <w:sz w:val="22"/>
                <w:szCs w:val="22"/>
              </w:rPr>
              <w:t>our policy is reviewed, approved and endorsed by the Governing Body annually or when legislation changes</w:t>
            </w:r>
          </w:p>
          <w:p w:rsidR="00834793" w:rsidRPr="00C662AC" w:rsidRDefault="00834793" w:rsidP="00834793">
            <w:pPr>
              <w:rPr>
                <w:rFonts w:ascii="Arial" w:hAnsi="Arial" w:cs="Arial"/>
                <w:sz w:val="22"/>
                <w:szCs w:val="22"/>
              </w:rPr>
            </w:pPr>
          </w:p>
        </w:tc>
      </w:tr>
      <w:tr w:rsidR="00834793" w:rsidRPr="00C662AC" w:rsidTr="00834793">
        <w:tc>
          <w:tcPr>
            <w:tcW w:w="2518" w:type="dxa"/>
          </w:tcPr>
          <w:p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Recruitment</w:t>
            </w:r>
          </w:p>
        </w:tc>
        <w:tc>
          <w:tcPr>
            <w:tcW w:w="6768" w:type="dxa"/>
          </w:tcPr>
          <w:p w:rsidR="00834793" w:rsidRPr="00C662AC" w:rsidRDefault="00834793" w:rsidP="00834793">
            <w:pPr>
              <w:rPr>
                <w:rFonts w:ascii="Arial" w:hAnsi="Arial" w:cs="Arial"/>
                <w:sz w:val="22"/>
                <w:szCs w:val="22"/>
              </w:rPr>
            </w:pPr>
            <w:r w:rsidRPr="00C662AC">
              <w:rPr>
                <w:rFonts w:ascii="Arial" w:hAnsi="Arial" w:cs="Arial"/>
                <w:sz w:val="22"/>
                <w:szCs w:val="22"/>
              </w:rPr>
              <w:t>we operate an effective safe recruitment, selection and vetting procedure</w:t>
            </w:r>
            <w:r w:rsidR="00F83A3E" w:rsidRPr="00C662AC">
              <w:rPr>
                <w:rFonts w:ascii="Arial" w:hAnsi="Arial" w:cs="Arial"/>
                <w:sz w:val="22"/>
                <w:szCs w:val="22"/>
              </w:rPr>
              <w:t xml:space="preserve"> in accordance with Part Three of </w:t>
            </w:r>
            <w:r w:rsidR="00A751DC">
              <w:rPr>
                <w:rFonts w:ascii="Arial" w:hAnsi="Arial" w:cs="Arial"/>
                <w:sz w:val="22"/>
                <w:szCs w:val="22"/>
              </w:rPr>
              <w:t xml:space="preserve">the current </w:t>
            </w:r>
            <w:r w:rsidR="00F83A3E" w:rsidRPr="00C662AC">
              <w:rPr>
                <w:rFonts w:ascii="Arial" w:hAnsi="Arial" w:cs="Arial"/>
                <w:sz w:val="22"/>
                <w:szCs w:val="22"/>
              </w:rPr>
              <w:t>KCSE</w:t>
            </w:r>
          </w:p>
          <w:p w:rsidR="00834793" w:rsidRPr="00C662AC" w:rsidRDefault="00834793" w:rsidP="00834793">
            <w:pPr>
              <w:rPr>
                <w:rFonts w:ascii="Arial" w:hAnsi="Arial" w:cs="Arial"/>
                <w:sz w:val="22"/>
                <w:szCs w:val="22"/>
              </w:rPr>
            </w:pPr>
          </w:p>
        </w:tc>
      </w:tr>
      <w:tr w:rsidR="00834793" w:rsidRPr="00C662AC" w:rsidTr="00834793">
        <w:tc>
          <w:tcPr>
            <w:tcW w:w="2518" w:type="dxa"/>
          </w:tcPr>
          <w:p w:rsidR="00834793" w:rsidRPr="00C662AC" w:rsidRDefault="00834793" w:rsidP="00834793">
            <w:pPr>
              <w:pStyle w:val="NormalWeb"/>
              <w:spacing w:before="0" w:beforeAutospacing="0" w:after="0" w:afterAutospacing="0"/>
              <w:rPr>
                <w:rFonts w:ascii="Arial" w:hAnsi="Arial" w:cs="Arial"/>
                <w:sz w:val="22"/>
                <w:szCs w:val="22"/>
              </w:rPr>
            </w:pPr>
            <w:r w:rsidRPr="00C662AC">
              <w:rPr>
                <w:rFonts w:ascii="Arial" w:hAnsi="Arial" w:cs="Arial"/>
                <w:sz w:val="22"/>
                <w:szCs w:val="22"/>
              </w:rPr>
              <w:t>Communication</w:t>
            </w:r>
          </w:p>
        </w:tc>
        <w:tc>
          <w:tcPr>
            <w:tcW w:w="6768" w:type="dxa"/>
          </w:tcPr>
          <w:p w:rsidR="00834793" w:rsidRPr="00C662AC" w:rsidRDefault="0039069D" w:rsidP="00834793">
            <w:pPr>
              <w:rPr>
                <w:rFonts w:ascii="Arial" w:hAnsi="Arial" w:cs="Arial"/>
                <w:sz w:val="22"/>
                <w:szCs w:val="22"/>
              </w:rPr>
            </w:pPr>
            <w:r w:rsidRPr="00C662AC">
              <w:rPr>
                <w:rFonts w:ascii="Arial" w:hAnsi="Arial" w:cs="Arial"/>
                <w:sz w:val="22"/>
                <w:szCs w:val="22"/>
              </w:rPr>
              <w:t>children and parents/car</w:t>
            </w:r>
            <w:r w:rsidR="00834793" w:rsidRPr="00C662AC">
              <w:rPr>
                <w:rFonts w:ascii="Arial" w:hAnsi="Arial" w:cs="Arial"/>
                <w:sz w:val="22"/>
                <w:szCs w:val="22"/>
              </w:rPr>
              <w:t>ers are informed of the policy and procedures and</w:t>
            </w:r>
            <w:r w:rsidR="009B1DAE">
              <w:rPr>
                <w:rFonts w:ascii="Arial" w:hAnsi="Arial" w:cs="Arial"/>
                <w:sz w:val="22"/>
                <w:szCs w:val="22"/>
              </w:rPr>
              <w:t xml:space="preserve"> a copy of placed on the school</w:t>
            </w:r>
            <w:r w:rsidR="00834793" w:rsidRPr="00C662AC">
              <w:rPr>
                <w:rFonts w:ascii="Arial" w:hAnsi="Arial" w:cs="Arial"/>
                <w:sz w:val="22"/>
                <w:szCs w:val="22"/>
              </w:rPr>
              <w:t xml:space="preserve"> website</w:t>
            </w:r>
            <w:r w:rsidR="002C08C4">
              <w:rPr>
                <w:rFonts w:ascii="Arial" w:hAnsi="Arial" w:cs="Arial"/>
                <w:sz w:val="22"/>
                <w:szCs w:val="22"/>
              </w:rPr>
              <w:t xml:space="preserve">.  </w:t>
            </w:r>
            <w:r w:rsidR="002C08C4" w:rsidRPr="00FF2845">
              <w:rPr>
                <w:rFonts w:ascii="Arial" w:hAnsi="Arial" w:cs="Arial"/>
                <w:sz w:val="22"/>
                <w:szCs w:val="22"/>
              </w:rPr>
              <w:t>Paper copies are available from the school office for those who cannot access the school website online</w:t>
            </w:r>
          </w:p>
          <w:p w:rsidR="00834793" w:rsidRPr="00C662AC" w:rsidRDefault="00834793" w:rsidP="00834793">
            <w:pPr>
              <w:rPr>
                <w:rFonts w:ascii="Arial" w:hAnsi="Arial" w:cs="Arial"/>
                <w:sz w:val="22"/>
                <w:szCs w:val="22"/>
              </w:rPr>
            </w:pPr>
          </w:p>
        </w:tc>
      </w:tr>
    </w:tbl>
    <w:p w:rsidR="00C67814" w:rsidRDefault="00C67814" w:rsidP="00FF2845">
      <w:pPr>
        <w:rPr>
          <w:rFonts w:ascii="Arial" w:hAnsi="Arial" w:cs="Arial"/>
          <w:b/>
          <w:u w:val="single"/>
        </w:rPr>
      </w:pPr>
    </w:p>
    <w:p w:rsidR="00C67814" w:rsidRDefault="00C67814">
      <w:pPr>
        <w:rPr>
          <w:rFonts w:ascii="Arial" w:hAnsi="Arial" w:cs="Arial"/>
          <w:b/>
          <w:u w:val="single"/>
        </w:rPr>
      </w:pPr>
      <w:r>
        <w:rPr>
          <w:rFonts w:ascii="Arial" w:hAnsi="Arial" w:cs="Arial"/>
          <w:b/>
          <w:u w:val="single"/>
        </w:rPr>
        <w:br w:type="page"/>
      </w:r>
    </w:p>
    <w:p w:rsidR="00FD1A6B" w:rsidRPr="00C67814" w:rsidRDefault="00A751DC" w:rsidP="00FF2845">
      <w:pPr>
        <w:rPr>
          <w:rFonts w:ascii="Arial" w:hAnsi="Arial" w:cs="Arial"/>
          <w:b/>
          <w:u w:val="single"/>
        </w:rPr>
      </w:pPr>
      <w:r w:rsidRPr="00C67814">
        <w:rPr>
          <w:rFonts w:ascii="Arial" w:hAnsi="Arial" w:cs="Arial"/>
          <w:b/>
          <w:u w:val="single"/>
        </w:rPr>
        <w:lastRenderedPageBreak/>
        <w:t>CHILD PROTECTION PROCEDURES AND SYSTEMS</w:t>
      </w:r>
    </w:p>
    <w:p w:rsidR="00834793" w:rsidRPr="00C662AC" w:rsidRDefault="00FD1A6B" w:rsidP="00FD1A6B">
      <w:pPr>
        <w:pStyle w:val="NormalWeb"/>
        <w:rPr>
          <w:rFonts w:ascii="Arial" w:hAnsi="Arial" w:cs="Arial"/>
          <w:sz w:val="22"/>
          <w:szCs w:val="22"/>
        </w:rPr>
      </w:pPr>
      <w:r w:rsidRPr="00C662AC">
        <w:rPr>
          <w:rFonts w:ascii="Arial" w:hAnsi="Arial" w:cs="Arial"/>
          <w:sz w:val="22"/>
          <w:szCs w:val="22"/>
        </w:rPr>
        <w:t xml:space="preserve">These are </w:t>
      </w:r>
      <w:r w:rsidR="0094044B" w:rsidRPr="00C662AC">
        <w:rPr>
          <w:rFonts w:ascii="Arial" w:hAnsi="Arial" w:cs="Arial"/>
          <w:sz w:val="22"/>
          <w:szCs w:val="22"/>
        </w:rPr>
        <w:t xml:space="preserve">the </w:t>
      </w:r>
      <w:r w:rsidRPr="00C662AC">
        <w:rPr>
          <w:rFonts w:ascii="Arial" w:hAnsi="Arial" w:cs="Arial"/>
          <w:sz w:val="22"/>
          <w:szCs w:val="22"/>
        </w:rPr>
        <w:t xml:space="preserve">procedures and systems which provide clear step-by-step guidance on what to do in different circumstances and they clarify roles and responsibilities. Systems for recording information and dealing with complaints are also </w:t>
      </w:r>
      <w:r w:rsidR="00834793" w:rsidRPr="00C662AC">
        <w:rPr>
          <w:rFonts w:ascii="Arial" w:hAnsi="Arial" w:cs="Arial"/>
          <w:sz w:val="22"/>
          <w:szCs w:val="22"/>
        </w:rPr>
        <w:t xml:space="preserve">in place </w:t>
      </w:r>
      <w:r w:rsidRPr="00C662AC">
        <w:rPr>
          <w:rFonts w:ascii="Arial" w:hAnsi="Arial" w:cs="Arial"/>
          <w:sz w:val="22"/>
          <w:szCs w:val="22"/>
        </w:rPr>
        <w:t xml:space="preserve">to ensure implementation and compliance. </w:t>
      </w:r>
    </w:p>
    <w:p w:rsidR="00DC3B1C" w:rsidRPr="00FF2845" w:rsidRDefault="00834793" w:rsidP="00FF2845">
      <w:pPr>
        <w:spacing w:line="240" w:lineRule="exact"/>
        <w:rPr>
          <w:rFonts w:ascii="Arial" w:hAnsi="Arial" w:cs="Arial"/>
          <w:sz w:val="22"/>
          <w:szCs w:val="22"/>
        </w:rPr>
      </w:pPr>
      <w:r w:rsidRPr="00FF2845">
        <w:rPr>
          <w:rFonts w:ascii="Arial" w:hAnsi="Arial" w:cs="Arial"/>
          <w:sz w:val="22"/>
          <w:szCs w:val="22"/>
        </w:rPr>
        <w:t>Our c</w:t>
      </w:r>
      <w:r w:rsidR="00FD1A6B" w:rsidRPr="00FF2845">
        <w:rPr>
          <w:rFonts w:ascii="Arial" w:hAnsi="Arial" w:cs="Arial"/>
          <w:sz w:val="22"/>
          <w:szCs w:val="22"/>
        </w:rPr>
        <w:t>hild protect</w:t>
      </w:r>
      <w:r w:rsidRPr="00FF2845">
        <w:rPr>
          <w:rFonts w:ascii="Arial" w:hAnsi="Arial" w:cs="Arial"/>
          <w:sz w:val="22"/>
          <w:szCs w:val="22"/>
        </w:rPr>
        <w:t>ion procedures a</w:t>
      </w:r>
      <w:r w:rsidR="0039069D" w:rsidRPr="00FF2845">
        <w:rPr>
          <w:rFonts w:ascii="Arial" w:hAnsi="Arial" w:cs="Arial"/>
          <w:sz w:val="22"/>
          <w:szCs w:val="22"/>
        </w:rPr>
        <w:t xml:space="preserve">re linked to the </w:t>
      </w:r>
      <w:r w:rsidR="00AE4F9E">
        <w:rPr>
          <w:rFonts w:ascii="Arial" w:hAnsi="Arial" w:cs="Arial"/>
          <w:sz w:val="22"/>
          <w:szCs w:val="22"/>
        </w:rPr>
        <w:t xml:space="preserve"> local</w:t>
      </w:r>
      <w:r w:rsidR="003D0DFA">
        <w:rPr>
          <w:rFonts w:ascii="Arial" w:hAnsi="Arial" w:cs="Arial"/>
          <w:sz w:val="22"/>
          <w:szCs w:val="22"/>
        </w:rPr>
        <w:t xml:space="preserve"> </w:t>
      </w:r>
      <w:r w:rsidR="00AE4F9E">
        <w:rPr>
          <w:rFonts w:ascii="Arial" w:hAnsi="Arial" w:cs="Arial"/>
          <w:sz w:val="22"/>
          <w:szCs w:val="22"/>
        </w:rPr>
        <w:t xml:space="preserve">multi agency safeguarding arrangements </w:t>
      </w:r>
      <w:r w:rsidR="00AD7979">
        <w:rPr>
          <w:rFonts w:ascii="Arial" w:hAnsi="Arial" w:cs="Arial"/>
          <w:sz w:val="22"/>
          <w:szCs w:val="22"/>
        </w:rPr>
        <w:t xml:space="preserve"> </w:t>
      </w:r>
      <w:r w:rsidR="00DC3B1C">
        <w:rPr>
          <w:rStyle w:val="FootnoteReference"/>
          <w:rFonts w:ascii="Arial" w:hAnsi="Arial" w:cs="Arial"/>
          <w:sz w:val="22"/>
          <w:szCs w:val="22"/>
        </w:rPr>
        <w:footnoteReference w:id="5"/>
      </w:r>
      <w:r w:rsidR="00DC3B1C" w:rsidRPr="00FF2845">
        <w:rPr>
          <w:rFonts w:ascii="Arial" w:hAnsi="Arial" w:cs="Arial"/>
          <w:sz w:val="22"/>
          <w:szCs w:val="22"/>
        </w:rPr>
        <w:t xml:space="preserve"> </w:t>
      </w:r>
    </w:p>
    <w:p w:rsidR="00FD1A6B" w:rsidRPr="00C662AC" w:rsidRDefault="0039069D" w:rsidP="00FD1A6B">
      <w:pPr>
        <w:pStyle w:val="NormalWeb"/>
        <w:rPr>
          <w:rFonts w:ascii="Arial" w:hAnsi="Arial" w:cs="Arial"/>
          <w:sz w:val="22"/>
          <w:szCs w:val="22"/>
        </w:rPr>
      </w:pPr>
      <w:r w:rsidRPr="00C662AC">
        <w:rPr>
          <w:rFonts w:ascii="Arial" w:hAnsi="Arial" w:cs="Arial"/>
          <w:sz w:val="22"/>
          <w:szCs w:val="22"/>
        </w:rPr>
        <w:t xml:space="preserve">  </w:t>
      </w:r>
      <w:r w:rsidR="00834793" w:rsidRPr="00C662AC">
        <w:rPr>
          <w:rFonts w:ascii="Arial" w:hAnsi="Arial" w:cs="Arial"/>
          <w:sz w:val="22"/>
          <w:szCs w:val="22"/>
        </w:rPr>
        <w:t xml:space="preserve">Our procedures and systems </w:t>
      </w:r>
      <w:r w:rsidR="00FD1A6B" w:rsidRPr="00C662AC">
        <w:rPr>
          <w:rFonts w:ascii="Arial" w:hAnsi="Arial" w:cs="Arial"/>
          <w:sz w:val="22"/>
          <w:szCs w:val="22"/>
        </w:rPr>
        <w:t>include:</w:t>
      </w:r>
    </w:p>
    <w:tbl>
      <w:tblPr>
        <w:tblStyle w:val="TableGrid"/>
        <w:tblW w:w="0" w:type="auto"/>
        <w:tblInd w:w="-34" w:type="dxa"/>
        <w:tblLook w:val="04A0" w:firstRow="1" w:lastRow="0" w:firstColumn="1" w:lastColumn="0" w:noHBand="0" w:noVBand="1"/>
      </w:tblPr>
      <w:tblGrid>
        <w:gridCol w:w="2552"/>
        <w:gridCol w:w="6768"/>
      </w:tblGrid>
      <w:tr w:rsidR="00834793" w:rsidRPr="00C662AC" w:rsidTr="00834793">
        <w:tc>
          <w:tcPr>
            <w:tcW w:w="2552" w:type="dxa"/>
          </w:tcPr>
          <w:p w:rsidR="00834793" w:rsidRPr="00C662AC" w:rsidRDefault="0047029C" w:rsidP="0047029C">
            <w:pPr>
              <w:rPr>
                <w:rFonts w:ascii="Arial" w:hAnsi="Arial" w:cs="Arial"/>
                <w:sz w:val="22"/>
                <w:szCs w:val="22"/>
              </w:rPr>
            </w:pPr>
            <w:r w:rsidRPr="00C662AC">
              <w:rPr>
                <w:rFonts w:ascii="Arial" w:hAnsi="Arial" w:cs="Arial"/>
                <w:sz w:val="22"/>
                <w:szCs w:val="22"/>
              </w:rPr>
              <w:t>Responsibility</w:t>
            </w:r>
          </w:p>
        </w:tc>
        <w:tc>
          <w:tcPr>
            <w:tcW w:w="6768" w:type="dxa"/>
          </w:tcPr>
          <w:p w:rsidR="00834793" w:rsidRPr="00C662AC" w:rsidRDefault="0047029C" w:rsidP="0047029C">
            <w:pPr>
              <w:rPr>
                <w:rFonts w:ascii="Arial" w:hAnsi="Arial" w:cs="Arial"/>
                <w:sz w:val="22"/>
                <w:szCs w:val="22"/>
              </w:rPr>
            </w:pPr>
            <w:r w:rsidRPr="00C662AC">
              <w:rPr>
                <w:rFonts w:ascii="Arial" w:hAnsi="Arial" w:cs="Arial"/>
                <w:sz w:val="22"/>
                <w:szCs w:val="22"/>
              </w:rPr>
              <w:t xml:space="preserve">a named senior </w:t>
            </w:r>
            <w:r w:rsidR="0039069D" w:rsidRPr="00C662AC">
              <w:rPr>
                <w:rFonts w:ascii="Arial" w:hAnsi="Arial" w:cs="Arial"/>
                <w:sz w:val="22"/>
                <w:szCs w:val="22"/>
              </w:rPr>
              <w:t xml:space="preserve">designated safeguarding lead </w:t>
            </w:r>
            <w:r w:rsidRPr="00C662AC">
              <w:rPr>
                <w:rFonts w:ascii="Arial" w:hAnsi="Arial" w:cs="Arial"/>
                <w:sz w:val="22"/>
                <w:szCs w:val="22"/>
              </w:rPr>
              <w:t>(and deputy/ies) with a clearly defined role and responsibilities in relation to child protection, appropriate to the level at which s/he operates</w:t>
            </w:r>
          </w:p>
        </w:tc>
      </w:tr>
      <w:tr w:rsidR="0047029C" w:rsidRPr="00C662AC" w:rsidTr="00834793">
        <w:tc>
          <w:tcPr>
            <w:tcW w:w="2552" w:type="dxa"/>
          </w:tcPr>
          <w:p w:rsidR="0047029C" w:rsidRPr="00C662AC" w:rsidRDefault="0047029C" w:rsidP="0047029C">
            <w:pPr>
              <w:rPr>
                <w:rFonts w:ascii="Arial" w:hAnsi="Arial" w:cs="Arial"/>
                <w:sz w:val="22"/>
                <w:szCs w:val="22"/>
              </w:rPr>
            </w:pPr>
            <w:r w:rsidRPr="00C662AC">
              <w:rPr>
                <w:rFonts w:ascii="Arial" w:hAnsi="Arial" w:cs="Arial"/>
                <w:sz w:val="22"/>
                <w:szCs w:val="22"/>
              </w:rPr>
              <w:t>Clarity of Understanding</w:t>
            </w:r>
          </w:p>
        </w:tc>
        <w:tc>
          <w:tcPr>
            <w:tcW w:w="6768" w:type="dxa"/>
          </w:tcPr>
          <w:p w:rsidR="00E77F08" w:rsidRPr="00C662AC" w:rsidRDefault="0047029C" w:rsidP="0047029C">
            <w:pPr>
              <w:rPr>
                <w:rFonts w:ascii="Arial" w:hAnsi="Arial" w:cs="Arial"/>
                <w:sz w:val="22"/>
                <w:szCs w:val="22"/>
              </w:rPr>
            </w:pPr>
            <w:r w:rsidRPr="00C662AC">
              <w:rPr>
                <w:rFonts w:ascii="Arial" w:hAnsi="Arial" w:cs="Arial"/>
                <w:sz w:val="22"/>
                <w:szCs w:val="22"/>
              </w:rPr>
              <w:t xml:space="preserve">a description of what child abuse is, and the procedures for how to respond to it where there are concerns about a child’s safety or welfare </w:t>
            </w:r>
            <w:r w:rsidR="0039069D" w:rsidRPr="00C662AC">
              <w:rPr>
                <w:rFonts w:ascii="Arial" w:hAnsi="Arial" w:cs="Arial"/>
                <w:sz w:val="22"/>
                <w:szCs w:val="22"/>
              </w:rPr>
              <w:t xml:space="preserve">including the need for early help </w:t>
            </w:r>
            <w:r w:rsidRPr="00C662AC">
              <w:rPr>
                <w:rFonts w:ascii="Arial" w:hAnsi="Arial" w:cs="Arial"/>
                <w:sz w:val="22"/>
                <w:szCs w:val="22"/>
              </w:rPr>
              <w:t>or concerns about the actions of a governor, staff member or volunteer</w:t>
            </w:r>
          </w:p>
        </w:tc>
      </w:tr>
      <w:tr w:rsidR="0047029C" w:rsidTr="00834793">
        <w:tc>
          <w:tcPr>
            <w:tcW w:w="2552" w:type="dxa"/>
          </w:tcPr>
          <w:p w:rsidR="0047029C" w:rsidRPr="00C662AC" w:rsidRDefault="0047029C" w:rsidP="0047029C">
            <w:pPr>
              <w:rPr>
                <w:rFonts w:ascii="Arial" w:hAnsi="Arial" w:cs="Arial"/>
                <w:sz w:val="22"/>
                <w:szCs w:val="22"/>
              </w:rPr>
            </w:pPr>
            <w:r w:rsidRPr="00C662AC">
              <w:rPr>
                <w:rFonts w:ascii="Arial" w:hAnsi="Arial" w:cs="Arial"/>
                <w:sz w:val="22"/>
                <w:szCs w:val="22"/>
              </w:rPr>
              <w:t xml:space="preserve">Responsibilities are </w:t>
            </w:r>
            <w:r w:rsidR="00145FB7" w:rsidRPr="00C662AC">
              <w:rPr>
                <w:rFonts w:ascii="Arial" w:hAnsi="Arial" w:cs="Arial"/>
                <w:sz w:val="22"/>
                <w:szCs w:val="22"/>
              </w:rPr>
              <w:t>clearly underst</w:t>
            </w:r>
            <w:r w:rsidRPr="00C662AC">
              <w:rPr>
                <w:rFonts w:ascii="Arial" w:hAnsi="Arial" w:cs="Arial"/>
                <w:sz w:val="22"/>
                <w:szCs w:val="22"/>
              </w:rPr>
              <w:t>ood</w:t>
            </w:r>
          </w:p>
        </w:tc>
        <w:tc>
          <w:tcPr>
            <w:tcW w:w="6768" w:type="dxa"/>
          </w:tcPr>
          <w:p w:rsidR="002C5098" w:rsidRPr="00C662AC" w:rsidRDefault="002C5098" w:rsidP="006627AE">
            <w:pPr>
              <w:pStyle w:val="ListParagraph"/>
              <w:numPr>
                <w:ilvl w:val="0"/>
                <w:numId w:val="26"/>
              </w:numPr>
              <w:rPr>
                <w:rFonts w:ascii="Arial" w:hAnsi="Arial" w:cs="Arial"/>
                <w:sz w:val="22"/>
                <w:szCs w:val="22"/>
              </w:rPr>
            </w:pPr>
            <w:r w:rsidRPr="00C662AC">
              <w:rPr>
                <w:rFonts w:ascii="Arial" w:hAnsi="Arial" w:cs="Arial"/>
                <w:sz w:val="22"/>
                <w:szCs w:val="22"/>
              </w:rPr>
              <w:t xml:space="preserve">relevant contact details for children’s services, police, health, the </w:t>
            </w:r>
            <w:r w:rsidR="00366DD6" w:rsidRPr="00C662AC">
              <w:rPr>
                <w:rFonts w:ascii="Arial" w:hAnsi="Arial" w:cs="Arial"/>
                <w:sz w:val="22"/>
                <w:szCs w:val="22"/>
              </w:rPr>
              <w:t xml:space="preserve">Designated Officer </w:t>
            </w:r>
            <w:r w:rsidR="00366DD6">
              <w:rPr>
                <w:rFonts w:ascii="Arial" w:hAnsi="Arial" w:cs="Arial"/>
                <w:sz w:val="22"/>
                <w:szCs w:val="22"/>
              </w:rPr>
              <w:t xml:space="preserve">for the </w:t>
            </w:r>
            <w:r w:rsidRPr="00C662AC">
              <w:rPr>
                <w:rFonts w:ascii="Arial" w:hAnsi="Arial" w:cs="Arial"/>
                <w:sz w:val="22"/>
                <w:szCs w:val="22"/>
              </w:rPr>
              <w:t>Local Authority (</w:t>
            </w:r>
            <w:r w:rsidR="00366DD6">
              <w:rPr>
                <w:rFonts w:ascii="Arial" w:hAnsi="Arial" w:cs="Arial"/>
                <w:sz w:val="22"/>
                <w:szCs w:val="22"/>
              </w:rPr>
              <w:t xml:space="preserve">referred to as the </w:t>
            </w:r>
            <w:r w:rsidRPr="00C662AC">
              <w:rPr>
                <w:rFonts w:ascii="Arial" w:hAnsi="Arial" w:cs="Arial"/>
                <w:sz w:val="22"/>
                <w:szCs w:val="22"/>
              </w:rPr>
              <w:t>LADO), Child Exploitation Online Protection Centre (CEOP) for e</w:t>
            </w:r>
            <w:r w:rsidR="00C341C2">
              <w:rPr>
                <w:rFonts w:ascii="Arial" w:hAnsi="Arial" w:cs="Arial"/>
                <w:sz w:val="22"/>
                <w:szCs w:val="22"/>
              </w:rPr>
              <w:t>-</w:t>
            </w:r>
            <w:r w:rsidRPr="00C662AC">
              <w:rPr>
                <w:rFonts w:ascii="Arial" w:hAnsi="Arial" w:cs="Arial"/>
                <w:sz w:val="22"/>
                <w:szCs w:val="22"/>
              </w:rPr>
              <w:t>Safety concerns and NSPCC help lines are made available to ALL</w:t>
            </w:r>
          </w:p>
          <w:p w:rsidR="002C5098" w:rsidRPr="00C662AC" w:rsidRDefault="002C5098" w:rsidP="002C5098">
            <w:pPr>
              <w:pStyle w:val="ListParagraph"/>
              <w:ind w:left="360"/>
              <w:rPr>
                <w:rFonts w:ascii="Arial" w:hAnsi="Arial" w:cs="Arial"/>
                <w:sz w:val="22"/>
                <w:szCs w:val="22"/>
              </w:rPr>
            </w:pPr>
          </w:p>
          <w:p w:rsidR="002C5098" w:rsidRPr="00C662AC" w:rsidRDefault="002C5098" w:rsidP="006627AE">
            <w:pPr>
              <w:pStyle w:val="ListParagraph"/>
              <w:numPr>
                <w:ilvl w:val="0"/>
                <w:numId w:val="26"/>
              </w:numPr>
              <w:rPr>
                <w:rFonts w:ascii="Arial" w:hAnsi="Arial" w:cs="Arial"/>
                <w:sz w:val="22"/>
                <w:szCs w:val="22"/>
              </w:rPr>
            </w:pPr>
            <w:r w:rsidRPr="00C662AC">
              <w:rPr>
                <w:rFonts w:ascii="Arial" w:hAnsi="Arial" w:cs="Arial"/>
                <w:sz w:val="22"/>
                <w:szCs w:val="22"/>
              </w:rPr>
              <w:t>a code of behaviour for governors, staff and volunteers; the consequences of breaching the code are clear and linked to disciplinary and grievance procedures</w:t>
            </w:r>
          </w:p>
          <w:p w:rsidR="002C5098" w:rsidRPr="00C662AC" w:rsidRDefault="002C5098" w:rsidP="002C5098">
            <w:pPr>
              <w:rPr>
                <w:rFonts w:ascii="Arial" w:hAnsi="Arial" w:cs="Arial"/>
                <w:sz w:val="22"/>
                <w:szCs w:val="22"/>
              </w:rPr>
            </w:pPr>
          </w:p>
          <w:p w:rsidR="002C5098" w:rsidRPr="00C662AC" w:rsidRDefault="002C5098" w:rsidP="006627AE">
            <w:pPr>
              <w:pStyle w:val="ListParagraph"/>
              <w:numPr>
                <w:ilvl w:val="0"/>
                <w:numId w:val="26"/>
              </w:numPr>
              <w:rPr>
                <w:rFonts w:ascii="Arial" w:hAnsi="Arial" w:cs="Arial"/>
                <w:sz w:val="22"/>
                <w:szCs w:val="22"/>
              </w:rPr>
            </w:pPr>
            <w:r w:rsidRPr="00C662AC">
              <w:rPr>
                <w:rFonts w:ascii="Arial" w:hAnsi="Arial" w:cs="Arial"/>
                <w:sz w:val="22"/>
                <w:szCs w:val="22"/>
              </w:rPr>
              <w:t>safe recruitment</w:t>
            </w:r>
            <w:r w:rsidR="00B16747">
              <w:rPr>
                <w:rStyle w:val="FootnoteReference"/>
                <w:rFonts w:ascii="Arial" w:hAnsi="Arial" w:cs="Arial"/>
                <w:sz w:val="22"/>
                <w:szCs w:val="22"/>
              </w:rPr>
              <w:footnoteReference w:id="6"/>
            </w:r>
            <w:r w:rsidRPr="00C662AC">
              <w:rPr>
                <w:rFonts w:ascii="Arial" w:hAnsi="Arial" w:cs="Arial"/>
                <w:sz w:val="22"/>
                <w:szCs w:val="22"/>
              </w:rPr>
              <w:t>, selection and vetting procedures that include checks into the eligibility and the suitability of all governors, staff and volunteers who have direct or indirect contact with children</w:t>
            </w:r>
          </w:p>
          <w:p w:rsidR="002C5098" w:rsidRPr="00C662AC" w:rsidRDefault="002C5098" w:rsidP="002C5098">
            <w:pPr>
              <w:rPr>
                <w:rFonts w:ascii="Arial" w:hAnsi="Arial" w:cs="Arial"/>
                <w:sz w:val="22"/>
                <w:szCs w:val="22"/>
              </w:rPr>
            </w:pPr>
          </w:p>
          <w:p w:rsidR="002C5098" w:rsidRPr="00C662AC" w:rsidRDefault="002C5098" w:rsidP="006627AE">
            <w:pPr>
              <w:pStyle w:val="ListParagraph"/>
              <w:numPr>
                <w:ilvl w:val="0"/>
                <w:numId w:val="26"/>
              </w:numPr>
              <w:rPr>
                <w:rFonts w:ascii="Arial" w:hAnsi="Arial" w:cs="Arial"/>
                <w:sz w:val="22"/>
                <w:szCs w:val="22"/>
              </w:rPr>
            </w:pPr>
            <w:r w:rsidRPr="00C662AC">
              <w:rPr>
                <w:rFonts w:ascii="Arial" w:hAnsi="Arial" w:cs="Arial"/>
                <w:sz w:val="22"/>
                <w:szCs w:val="22"/>
              </w:rPr>
              <w:t>systems to ensure that all staff and volunteers working with children are monitored and supervised and that they have opportunities to learn about child protection in accordance with their roles and responsibilities; safeguarding induction training is now mandatory for all those who work directly with children, young people, their families and/or carers</w:t>
            </w:r>
          </w:p>
          <w:p w:rsidR="002C5098" w:rsidRPr="00C662AC" w:rsidRDefault="002C5098" w:rsidP="002C5098">
            <w:pPr>
              <w:rPr>
                <w:rFonts w:ascii="Arial" w:hAnsi="Arial" w:cs="Arial"/>
                <w:sz w:val="22"/>
                <w:szCs w:val="22"/>
              </w:rPr>
            </w:pPr>
          </w:p>
          <w:p w:rsidR="002C5098" w:rsidRPr="003A154A" w:rsidRDefault="002C5098" w:rsidP="006627AE">
            <w:pPr>
              <w:pStyle w:val="ListParagraph"/>
              <w:numPr>
                <w:ilvl w:val="0"/>
                <w:numId w:val="26"/>
              </w:numPr>
              <w:rPr>
                <w:rFonts w:ascii="Arial" w:hAnsi="Arial" w:cs="Arial"/>
                <w:sz w:val="22"/>
                <w:szCs w:val="22"/>
              </w:rPr>
            </w:pPr>
            <w:r w:rsidRPr="00C662AC">
              <w:rPr>
                <w:rFonts w:ascii="Arial" w:hAnsi="Arial" w:cs="Arial"/>
                <w:sz w:val="22"/>
                <w:szCs w:val="22"/>
              </w:rPr>
              <w:t>requirements for governors, staff and volunteers to learn about child protection in accordance with and as appropriate to their roles and responsibilities, including</w:t>
            </w:r>
            <w:r w:rsidR="00366DD6">
              <w:rPr>
                <w:rFonts w:ascii="Arial" w:hAnsi="Arial" w:cs="Arial"/>
                <w:sz w:val="22"/>
                <w:szCs w:val="22"/>
              </w:rPr>
              <w:t xml:space="preserve"> but not limited to</w:t>
            </w:r>
            <w:r w:rsidRPr="00C662AC">
              <w:rPr>
                <w:rFonts w:ascii="Arial" w:hAnsi="Arial" w:cs="Arial"/>
                <w:sz w:val="22"/>
                <w:szCs w:val="22"/>
              </w:rPr>
              <w:t xml:space="preserve"> the emerging issues of e</w:t>
            </w:r>
            <w:r w:rsidR="00C341C2">
              <w:rPr>
                <w:rFonts w:ascii="Arial" w:hAnsi="Arial" w:cs="Arial"/>
                <w:sz w:val="22"/>
                <w:szCs w:val="22"/>
              </w:rPr>
              <w:t>-</w:t>
            </w:r>
            <w:r w:rsidRPr="00C662AC">
              <w:rPr>
                <w:rFonts w:ascii="Arial" w:hAnsi="Arial" w:cs="Arial"/>
                <w:sz w:val="22"/>
                <w:szCs w:val="22"/>
              </w:rPr>
              <w:t>Safety, domestic violence</w:t>
            </w:r>
            <w:r w:rsidR="00B16747">
              <w:rPr>
                <w:rStyle w:val="FootnoteReference"/>
                <w:rFonts w:ascii="Arial" w:hAnsi="Arial" w:cs="Arial"/>
                <w:sz w:val="22"/>
                <w:szCs w:val="22"/>
              </w:rPr>
              <w:footnoteReference w:id="7"/>
            </w:r>
            <w:r w:rsidRPr="00C662AC">
              <w:rPr>
                <w:rFonts w:ascii="Arial" w:hAnsi="Arial" w:cs="Arial"/>
                <w:sz w:val="22"/>
                <w:szCs w:val="22"/>
              </w:rPr>
              <w:t xml:space="preserve">, forced marriage, female genital mutilation, children who live away from home or go missing, child sexual exploitation, </w:t>
            </w:r>
            <w:r w:rsidR="00B16747">
              <w:rPr>
                <w:rFonts w:ascii="Arial" w:hAnsi="Arial" w:cs="Arial"/>
                <w:sz w:val="22"/>
                <w:szCs w:val="22"/>
              </w:rPr>
              <w:t xml:space="preserve">serious violence </w:t>
            </w:r>
            <w:r w:rsidR="00B16747">
              <w:rPr>
                <w:rFonts w:ascii="Arial" w:hAnsi="Arial" w:cs="Arial"/>
                <w:sz w:val="22"/>
                <w:szCs w:val="22"/>
              </w:rPr>
              <w:lastRenderedPageBreak/>
              <w:t xml:space="preserve">and violent crime, </w:t>
            </w:r>
            <w:r w:rsidRPr="00C662AC">
              <w:rPr>
                <w:rFonts w:ascii="Arial" w:hAnsi="Arial" w:cs="Arial"/>
                <w:sz w:val="22"/>
                <w:szCs w:val="22"/>
              </w:rPr>
              <w:t xml:space="preserve">race and racism </w:t>
            </w:r>
            <w:r w:rsidR="002E77B7">
              <w:rPr>
                <w:rFonts w:ascii="Arial" w:hAnsi="Arial" w:cs="Arial"/>
                <w:sz w:val="22"/>
                <w:szCs w:val="22"/>
              </w:rPr>
              <w:t>,</w:t>
            </w:r>
            <w:r w:rsidRPr="003A154A">
              <w:rPr>
                <w:rFonts w:ascii="Arial" w:hAnsi="Arial" w:cs="Arial"/>
                <w:sz w:val="22"/>
                <w:szCs w:val="22"/>
              </w:rPr>
              <w:t>extremism</w:t>
            </w:r>
            <w:r w:rsidR="002E77B7" w:rsidRPr="00FF2845">
              <w:rPr>
                <w:rFonts w:ascii="Arial" w:hAnsi="Arial" w:cs="Arial"/>
                <w:sz w:val="22"/>
                <w:szCs w:val="22"/>
              </w:rPr>
              <w:t xml:space="preserve"> and peer on peer abuse including harmful sexualised behaviours</w:t>
            </w:r>
            <w:r w:rsidR="00326966">
              <w:rPr>
                <w:rStyle w:val="FootnoteReference"/>
                <w:rFonts w:ascii="Arial" w:hAnsi="Arial" w:cs="Arial"/>
                <w:sz w:val="22"/>
                <w:szCs w:val="22"/>
              </w:rPr>
              <w:footnoteReference w:id="8"/>
            </w:r>
          </w:p>
          <w:p w:rsidR="002C5098" w:rsidRPr="00C662AC" w:rsidRDefault="002C5098" w:rsidP="002C5098">
            <w:pPr>
              <w:pStyle w:val="ListParagraph"/>
              <w:rPr>
                <w:rFonts w:ascii="Arial" w:hAnsi="Arial" w:cs="Arial"/>
                <w:color w:val="1F497D"/>
                <w:sz w:val="22"/>
                <w:szCs w:val="22"/>
              </w:rPr>
            </w:pPr>
          </w:p>
          <w:p w:rsidR="002C5098" w:rsidRPr="00C662AC" w:rsidRDefault="002C5098" w:rsidP="006627AE">
            <w:pPr>
              <w:pStyle w:val="Default"/>
              <w:numPr>
                <w:ilvl w:val="0"/>
                <w:numId w:val="26"/>
              </w:numPr>
              <w:adjustRightInd/>
              <w:rPr>
                <w:rFonts w:ascii="Arial" w:hAnsi="Arial" w:cs="Arial"/>
                <w:sz w:val="22"/>
                <w:szCs w:val="22"/>
              </w:rPr>
            </w:pPr>
            <w:r w:rsidRPr="00C662AC">
              <w:rPr>
                <w:rFonts w:ascii="Arial" w:hAnsi="Arial" w:cs="Arial"/>
                <w:color w:val="auto"/>
                <w:sz w:val="22"/>
                <w:szCs w:val="22"/>
              </w:rPr>
              <w:t>School understands their responsibility in line with the</w:t>
            </w:r>
            <w:r w:rsidRPr="00C662AC">
              <w:rPr>
                <w:rFonts w:ascii="Arial" w:hAnsi="Arial" w:cs="Arial"/>
                <w:sz w:val="22"/>
                <w:szCs w:val="22"/>
              </w:rPr>
              <w:t xml:space="preserve"> Prevent Duty (2015) and are able to identify children who may be vulnerable to radicalisation, and know what to do when they are identified. School also builds pupils’ resilience to radicalisation by promoting fundamental British values and enabling them to challenge extrem</w:t>
            </w:r>
            <w:r w:rsidR="003F615E">
              <w:rPr>
                <w:rFonts w:ascii="Arial" w:hAnsi="Arial" w:cs="Arial"/>
                <w:sz w:val="22"/>
                <w:szCs w:val="22"/>
              </w:rPr>
              <w:t>ist views. Pupils are encouraged</w:t>
            </w:r>
            <w:r w:rsidRPr="00C662AC">
              <w:rPr>
                <w:rFonts w:ascii="Arial" w:hAnsi="Arial" w:cs="Arial"/>
                <w:sz w:val="22"/>
                <w:szCs w:val="22"/>
              </w:rPr>
              <w:t xml:space="preserve"> to debate controversial issues and provides a safe space in which pupils and staff can understand the risks associated with terrorism and develop the knowledge and skills to be able to challenge extremist arguments.</w:t>
            </w:r>
            <w:r w:rsidR="00366DD6">
              <w:rPr>
                <w:rFonts w:ascii="Arial" w:hAnsi="Arial" w:cs="Arial"/>
                <w:sz w:val="22"/>
                <w:szCs w:val="22"/>
              </w:rPr>
              <w:t xml:space="preserve">  All DSLs and their deputi</w:t>
            </w:r>
            <w:r w:rsidR="0055492C">
              <w:rPr>
                <w:rFonts w:ascii="Arial" w:hAnsi="Arial" w:cs="Arial"/>
                <w:sz w:val="22"/>
                <w:szCs w:val="22"/>
              </w:rPr>
              <w:t xml:space="preserve">es should </w:t>
            </w:r>
            <w:r w:rsidR="00F25455">
              <w:rPr>
                <w:rFonts w:ascii="Arial" w:hAnsi="Arial" w:cs="Arial"/>
                <w:sz w:val="22"/>
                <w:szCs w:val="22"/>
              </w:rPr>
              <w:t>access training</w:t>
            </w:r>
            <w:r w:rsidR="00C626FA">
              <w:rPr>
                <w:rStyle w:val="FootnoteReference"/>
                <w:rFonts w:ascii="Arial" w:hAnsi="Arial" w:cs="Arial"/>
                <w:sz w:val="22"/>
                <w:szCs w:val="22"/>
              </w:rPr>
              <w:footnoteReference w:id="9"/>
            </w:r>
            <w:r w:rsidR="00F25455">
              <w:rPr>
                <w:rFonts w:ascii="Arial" w:hAnsi="Arial" w:cs="Arial"/>
                <w:sz w:val="22"/>
                <w:szCs w:val="22"/>
              </w:rPr>
              <w:t xml:space="preserve"> to raise awareness of the Prevent agenda</w:t>
            </w:r>
            <w:r w:rsidR="00C626FA">
              <w:rPr>
                <w:rStyle w:val="FootnoteReference"/>
                <w:rFonts w:ascii="Arial" w:hAnsi="Arial" w:cs="Arial"/>
                <w:sz w:val="22"/>
                <w:szCs w:val="22"/>
              </w:rPr>
              <w:footnoteReference w:id="10"/>
            </w:r>
            <w:r w:rsidR="00F25455">
              <w:rPr>
                <w:rFonts w:ascii="Arial" w:hAnsi="Arial" w:cs="Arial"/>
                <w:sz w:val="22"/>
                <w:szCs w:val="22"/>
              </w:rPr>
              <w:t xml:space="preserve"> and issues of extremism and radicalisation</w:t>
            </w:r>
          </w:p>
          <w:p w:rsidR="002C5098" w:rsidRPr="00C662AC" w:rsidRDefault="002C5098" w:rsidP="002C5098">
            <w:pPr>
              <w:rPr>
                <w:rFonts w:ascii="Arial" w:hAnsi="Arial" w:cs="Arial"/>
                <w:sz w:val="22"/>
                <w:szCs w:val="22"/>
              </w:rPr>
            </w:pPr>
          </w:p>
          <w:p w:rsidR="002C5098" w:rsidRPr="00C662AC" w:rsidRDefault="002C5098" w:rsidP="006627AE">
            <w:pPr>
              <w:pStyle w:val="ListParagraph"/>
              <w:numPr>
                <w:ilvl w:val="0"/>
                <w:numId w:val="26"/>
              </w:numPr>
            </w:pPr>
            <w:r w:rsidRPr="00C662AC">
              <w:rPr>
                <w:rFonts w:ascii="Arial" w:hAnsi="Arial" w:cs="Arial"/>
                <w:sz w:val="22"/>
                <w:szCs w:val="22"/>
              </w:rPr>
              <w:t>our safeguarding policy and procedures are tailored to our children and their needs and take into account any particular vulnerabilities of the children with whom we have contact, including those who are at increased risk of abuse due to either their age and/or dependence on adults</w:t>
            </w:r>
            <w:r w:rsidRPr="00C662AC">
              <w:rPr>
                <w:rFonts w:ascii="Arial" w:hAnsi="Arial" w:cs="Arial"/>
                <w:color w:val="1F497D"/>
                <w:sz w:val="22"/>
                <w:szCs w:val="22"/>
              </w:rPr>
              <w:t xml:space="preserve"> </w:t>
            </w:r>
            <w:r w:rsidRPr="00C662AC">
              <w:rPr>
                <w:rFonts w:ascii="Arial" w:hAnsi="Arial" w:cs="Arial"/>
                <w:sz w:val="22"/>
                <w:szCs w:val="22"/>
              </w:rPr>
              <w:t xml:space="preserve">including being part of the Operation Encompass scheme running in the local authority.  Operation Encompass ensure that following any domestic abuse incident being reported to the police, the police will make contact with Children’s Social Care Front Door service who will then communicate relevant and necessary information </w:t>
            </w:r>
            <w:r w:rsidR="0055492C">
              <w:rPr>
                <w:rFonts w:ascii="Arial" w:hAnsi="Arial" w:cs="Arial"/>
                <w:sz w:val="22"/>
                <w:szCs w:val="22"/>
              </w:rPr>
              <w:t xml:space="preserve">to </w:t>
            </w:r>
            <w:r w:rsidRPr="00C662AC">
              <w:rPr>
                <w:rFonts w:ascii="Arial" w:hAnsi="Arial" w:cs="Arial"/>
                <w:sz w:val="22"/>
                <w:szCs w:val="22"/>
              </w:rPr>
              <w:t>our nominated school staff the next morning.  This will ensure our school is made aware at the earliest possible opportunity and can subsequently provide support to our pupils in a way that means they feel safe and listened to</w:t>
            </w:r>
            <w:r w:rsidRPr="00C662AC">
              <w:t xml:space="preserve">  </w:t>
            </w:r>
          </w:p>
          <w:p w:rsidR="0047029C" w:rsidRPr="00C662AC" w:rsidRDefault="0047029C" w:rsidP="00E77F08">
            <w:pPr>
              <w:rPr>
                <w:rFonts w:ascii="Arial" w:hAnsi="Arial" w:cs="Arial"/>
                <w:sz w:val="22"/>
                <w:szCs w:val="22"/>
              </w:rPr>
            </w:pPr>
          </w:p>
        </w:tc>
      </w:tr>
      <w:tr w:rsidR="0047029C" w:rsidRPr="00C662AC" w:rsidTr="00834793">
        <w:tc>
          <w:tcPr>
            <w:tcW w:w="2552" w:type="dxa"/>
          </w:tcPr>
          <w:p w:rsidR="0047029C" w:rsidRPr="00C662AC" w:rsidRDefault="0047029C" w:rsidP="0047029C">
            <w:pPr>
              <w:rPr>
                <w:rFonts w:ascii="Arial" w:hAnsi="Arial" w:cs="Arial"/>
                <w:sz w:val="22"/>
                <w:szCs w:val="22"/>
              </w:rPr>
            </w:pPr>
            <w:r w:rsidRPr="00C662AC">
              <w:rPr>
                <w:rFonts w:ascii="Arial" w:hAnsi="Arial" w:cs="Arial"/>
                <w:sz w:val="22"/>
                <w:szCs w:val="22"/>
              </w:rPr>
              <w:lastRenderedPageBreak/>
              <w:t>Record Keeping</w:t>
            </w:r>
            <w:r w:rsidR="00145FB7" w:rsidRPr="00C662AC">
              <w:rPr>
                <w:rFonts w:ascii="Arial" w:hAnsi="Arial" w:cs="Arial"/>
                <w:sz w:val="22"/>
                <w:szCs w:val="22"/>
              </w:rPr>
              <w:t>/ Confidentiality</w:t>
            </w:r>
          </w:p>
        </w:tc>
        <w:tc>
          <w:tcPr>
            <w:tcW w:w="6768" w:type="dxa"/>
          </w:tcPr>
          <w:p w:rsidR="00145FB7" w:rsidRPr="00C662AC" w:rsidRDefault="00145FB7" w:rsidP="006627AE">
            <w:pPr>
              <w:pStyle w:val="ListParagraph"/>
              <w:numPr>
                <w:ilvl w:val="0"/>
                <w:numId w:val="20"/>
              </w:numPr>
              <w:rPr>
                <w:rFonts w:ascii="Arial" w:hAnsi="Arial" w:cs="Arial"/>
                <w:sz w:val="22"/>
                <w:szCs w:val="22"/>
              </w:rPr>
            </w:pPr>
            <w:r w:rsidRPr="00C662AC">
              <w:rPr>
                <w:rFonts w:ascii="Arial" w:hAnsi="Arial" w:cs="Arial"/>
                <w:sz w:val="22"/>
                <w:szCs w:val="22"/>
              </w:rPr>
              <w:t>a process for recording incidents, concerns and referrals and storing these securely in compliance with relevant legislation a</w:t>
            </w:r>
            <w:r w:rsidR="0055492C">
              <w:rPr>
                <w:rFonts w:ascii="Arial" w:hAnsi="Arial" w:cs="Arial"/>
                <w:sz w:val="22"/>
                <w:szCs w:val="22"/>
              </w:rPr>
              <w:t>nd kept for a time specified by other partners</w:t>
            </w:r>
          </w:p>
          <w:p w:rsidR="00AC6EE0" w:rsidRPr="00C662AC" w:rsidRDefault="00AC6EE0" w:rsidP="00AC6EE0">
            <w:pPr>
              <w:pStyle w:val="ListParagraph"/>
              <w:ind w:left="360"/>
              <w:rPr>
                <w:rFonts w:ascii="Arial" w:hAnsi="Arial" w:cs="Arial"/>
                <w:sz w:val="22"/>
                <w:szCs w:val="22"/>
              </w:rPr>
            </w:pPr>
          </w:p>
          <w:p w:rsidR="00145FB7" w:rsidRPr="00C662AC" w:rsidRDefault="00145FB7" w:rsidP="006627AE">
            <w:pPr>
              <w:pStyle w:val="ListParagraph"/>
              <w:numPr>
                <w:ilvl w:val="0"/>
                <w:numId w:val="20"/>
              </w:numPr>
              <w:rPr>
                <w:rFonts w:ascii="Arial" w:hAnsi="Arial" w:cs="Arial"/>
                <w:sz w:val="22"/>
                <w:szCs w:val="22"/>
              </w:rPr>
            </w:pPr>
            <w:r w:rsidRPr="00C662AC">
              <w:rPr>
                <w:rFonts w:ascii="Arial" w:hAnsi="Arial" w:cs="Arial"/>
                <w:sz w:val="22"/>
                <w:szCs w:val="22"/>
              </w:rPr>
              <w:t>guidance on confidentiality and information sharing, legislation compliant, and which clearly states that the protection of the child is the most important consideration</w:t>
            </w:r>
          </w:p>
          <w:p w:rsidR="0047029C" w:rsidRPr="00C662AC" w:rsidRDefault="0047029C" w:rsidP="00E77F08">
            <w:pPr>
              <w:rPr>
                <w:rFonts w:ascii="Arial" w:hAnsi="Arial" w:cs="Arial"/>
                <w:sz w:val="22"/>
                <w:szCs w:val="22"/>
              </w:rPr>
            </w:pPr>
          </w:p>
        </w:tc>
      </w:tr>
    </w:tbl>
    <w:p w:rsidR="00145FB7" w:rsidRPr="00C662AC" w:rsidRDefault="00145FB7" w:rsidP="002A17E6">
      <w:pPr>
        <w:tabs>
          <w:tab w:val="left" w:pos="-720"/>
          <w:tab w:val="left" w:pos="0"/>
        </w:tabs>
        <w:spacing w:line="240" w:lineRule="exact"/>
        <w:jc w:val="center"/>
        <w:rPr>
          <w:rFonts w:ascii="Arial" w:hAnsi="Arial" w:cs="Arial"/>
          <w:b/>
          <w:bCs/>
        </w:rPr>
      </w:pPr>
    </w:p>
    <w:p w:rsidR="004F2B3E" w:rsidRDefault="004F2B3E">
      <w:pPr>
        <w:rPr>
          <w:rFonts w:ascii="Arial" w:hAnsi="Arial" w:cs="Arial"/>
          <w:b/>
          <w:bCs/>
        </w:rPr>
      </w:pPr>
      <w:r>
        <w:rPr>
          <w:rFonts w:ascii="Arial" w:hAnsi="Arial" w:cs="Arial"/>
          <w:b/>
          <w:bCs/>
        </w:rPr>
        <w:br w:type="page"/>
      </w:r>
    </w:p>
    <w:p w:rsidR="002A17E6" w:rsidRPr="00C662AC" w:rsidRDefault="002A17E6" w:rsidP="002A17E6">
      <w:pPr>
        <w:tabs>
          <w:tab w:val="left" w:pos="-720"/>
          <w:tab w:val="left" w:pos="0"/>
        </w:tabs>
        <w:spacing w:line="240" w:lineRule="exact"/>
        <w:jc w:val="center"/>
        <w:rPr>
          <w:rFonts w:ascii="Arial" w:hAnsi="Arial" w:cs="Arial"/>
          <w:b/>
          <w:bCs/>
        </w:rPr>
      </w:pPr>
      <w:r w:rsidRPr="00C662AC">
        <w:rPr>
          <w:rFonts w:ascii="Arial" w:hAnsi="Arial" w:cs="Arial"/>
          <w:b/>
          <w:bCs/>
        </w:rPr>
        <w:lastRenderedPageBreak/>
        <w:t xml:space="preserve">CHILD PROTECTION </w:t>
      </w:r>
      <w:r w:rsidR="00E77F08" w:rsidRPr="00C662AC">
        <w:rPr>
          <w:rFonts w:ascii="Arial" w:hAnsi="Arial" w:cs="Arial"/>
          <w:b/>
          <w:bCs/>
        </w:rPr>
        <w:t>POLICY</w:t>
      </w:r>
    </w:p>
    <w:p w:rsidR="002A17E6" w:rsidRPr="00C662AC" w:rsidRDefault="002A17E6" w:rsidP="002A17E6">
      <w:pPr>
        <w:tabs>
          <w:tab w:val="left" w:pos="-720"/>
          <w:tab w:val="left" w:pos="0"/>
        </w:tabs>
        <w:spacing w:line="240" w:lineRule="exact"/>
        <w:rPr>
          <w:rFonts w:ascii="Arial" w:hAnsi="Arial" w:cs="Arial"/>
          <w:b/>
          <w:bCs/>
        </w:rPr>
      </w:pPr>
    </w:p>
    <w:p w:rsidR="002A17E6" w:rsidRPr="00C662AC" w:rsidRDefault="002A17E6" w:rsidP="002A17E6">
      <w:pPr>
        <w:tabs>
          <w:tab w:val="left" w:pos="-720"/>
          <w:tab w:val="left" w:pos="0"/>
        </w:tabs>
        <w:spacing w:line="240" w:lineRule="exact"/>
        <w:rPr>
          <w:rFonts w:ascii="Arial" w:hAnsi="Arial" w:cs="Arial"/>
          <w:b/>
          <w:bCs/>
        </w:rPr>
      </w:pPr>
      <w:r w:rsidRPr="00C662AC">
        <w:rPr>
          <w:rFonts w:ascii="Arial" w:hAnsi="Arial" w:cs="Arial"/>
          <w:b/>
          <w:bCs/>
        </w:rPr>
        <w:t xml:space="preserve">INTRODUCTION </w:t>
      </w:r>
    </w:p>
    <w:p w:rsidR="002A17E6" w:rsidRPr="00C662AC" w:rsidRDefault="002A17E6" w:rsidP="009C6BE0">
      <w:pPr>
        <w:tabs>
          <w:tab w:val="left" w:pos="-720"/>
          <w:tab w:val="left" w:pos="0"/>
        </w:tabs>
        <w:spacing w:line="240" w:lineRule="exact"/>
        <w:rPr>
          <w:rFonts w:ascii="Arial" w:hAnsi="Arial" w:cs="Arial"/>
          <w:bCs/>
        </w:rPr>
      </w:pPr>
    </w:p>
    <w:p w:rsidR="009C6BE0" w:rsidRPr="00C662AC" w:rsidRDefault="009C6BE0" w:rsidP="009C6BE0">
      <w:pPr>
        <w:tabs>
          <w:tab w:val="left" w:pos="-720"/>
          <w:tab w:val="left" w:pos="0"/>
        </w:tabs>
        <w:spacing w:line="240" w:lineRule="exact"/>
        <w:rPr>
          <w:rFonts w:ascii="Arial" w:hAnsi="Arial" w:cs="Arial"/>
          <w:bCs/>
        </w:rPr>
      </w:pPr>
      <w:r w:rsidRPr="00C662AC">
        <w:rPr>
          <w:rFonts w:ascii="Arial" w:hAnsi="Arial" w:cs="Arial"/>
          <w:bCs/>
        </w:rPr>
        <w:t xml:space="preserve">There are four main elements to our </w:t>
      </w:r>
      <w:r w:rsidR="00F36A39" w:rsidRPr="00C662AC">
        <w:rPr>
          <w:rFonts w:ascii="Arial" w:hAnsi="Arial" w:cs="Arial"/>
          <w:bCs/>
        </w:rPr>
        <w:t xml:space="preserve">child protection </w:t>
      </w:r>
      <w:r w:rsidR="00E77F08" w:rsidRPr="00C662AC">
        <w:rPr>
          <w:rFonts w:ascii="Arial" w:hAnsi="Arial" w:cs="Arial"/>
          <w:bCs/>
        </w:rPr>
        <w:t>poli</w:t>
      </w:r>
      <w:r w:rsidRPr="00C662AC">
        <w:rPr>
          <w:rFonts w:ascii="Arial" w:hAnsi="Arial" w:cs="Arial"/>
          <w:bCs/>
        </w:rPr>
        <w:t>cy:</w:t>
      </w:r>
    </w:p>
    <w:p w:rsidR="009C6BE0" w:rsidRPr="00C662AC" w:rsidRDefault="009C6BE0" w:rsidP="009C6BE0">
      <w:pPr>
        <w:tabs>
          <w:tab w:val="left" w:pos="-720"/>
          <w:tab w:val="left" w:pos="0"/>
        </w:tabs>
        <w:spacing w:line="240" w:lineRule="exact"/>
        <w:rPr>
          <w:rFonts w:ascii="Arial" w:hAnsi="Arial" w:cs="Arial"/>
          <w:b/>
          <w:bCs/>
          <w:sz w:val="22"/>
          <w:szCs w:val="22"/>
        </w:rPr>
      </w:pPr>
    </w:p>
    <w:p w:rsidR="00E77F08" w:rsidRPr="00C662AC" w:rsidRDefault="009C6BE0" w:rsidP="006627AE">
      <w:pPr>
        <w:pStyle w:val="ListParagraph"/>
        <w:numPr>
          <w:ilvl w:val="0"/>
          <w:numId w:val="21"/>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PREVENTION</w:t>
      </w:r>
      <w:r w:rsidRPr="00C662AC">
        <w:rPr>
          <w:rFonts w:ascii="Arial" w:hAnsi="Arial" w:cs="Arial"/>
          <w:sz w:val="22"/>
          <w:szCs w:val="22"/>
        </w:rPr>
        <w:t xml:space="preserve"> through the teaching and pastoral support offered to pupils and the creation and maintenance of a whole school protective ethos.</w:t>
      </w:r>
    </w:p>
    <w:p w:rsidR="00E77F08" w:rsidRPr="00C662AC" w:rsidRDefault="00E77F08" w:rsidP="00E77F08">
      <w:pPr>
        <w:pStyle w:val="ListParagraph"/>
        <w:tabs>
          <w:tab w:val="left" w:pos="-720"/>
          <w:tab w:val="left" w:pos="0"/>
        </w:tabs>
        <w:spacing w:line="240" w:lineRule="exact"/>
        <w:jc w:val="both"/>
        <w:rPr>
          <w:rFonts w:ascii="Arial" w:hAnsi="Arial" w:cs="Arial"/>
          <w:sz w:val="22"/>
          <w:szCs w:val="22"/>
        </w:rPr>
      </w:pPr>
    </w:p>
    <w:p w:rsidR="00E77F08" w:rsidRPr="00C662AC" w:rsidRDefault="009C6BE0" w:rsidP="006627AE">
      <w:pPr>
        <w:pStyle w:val="ListParagraph"/>
        <w:numPr>
          <w:ilvl w:val="0"/>
          <w:numId w:val="21"/>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PROCEDURES</w:t>
      </w:r>
      <w:r w:rsidRPr="00C662AC">
        <w:rPr>
          <w:rFonts w:ascii="Arial" w:hAnsi="Arial" w:cs="Arial"/>
          <w:sz w:val="22"/>
          <w:szCs w:val="22"/>
        </w:rPr>
        <w:t xml:space="preserve"> for identifying and reporting cases, or suspected cases of </w:t>
      </w:r>
      <w:r w:rsidR="000F4D3E" w:rsidRPr="00C662AC">
        <w:rPr>
          <w:rFonts w:ascii="Arial" w:hAnsi="Arial" w:cs="Arial"/>
          <w:sz w:val="22"/>
          <w:szCs w:val="22"/>
        </w:rPr>
        <w:t>harm/</w:t>
      </w:r>
      <w:r w:rsidRPr="00C662AC">
        <w:rPr>
          <w:rFonts w:ascii="Arial" w:hAnsi="Arial" w:cs="Arial"/>
          <w:sz w:val="22"/>
          <w:szCs w:val="22"/>
        </w:rPr>
        <w:t xml:space="preserve">abuse. </w:t>
      </w:r>
    </w:p>
    <w:p w:rsidR="00E77F08" w:rsidRPr="00C662AC" w:rsidRDefault="00E77F08" w:rsidP="00E77F08">
      <w:pPr>
        <w:pStyle w:val="ListParagraph"/>
        <w:rPr>
          <w:rFonts w:ascii="Arial" w:hAnsi="Arial" w:cs="Arial"/>
          <w:b/>
          <w:bCs/>
          <w:sz w:val="22"/>
          <w:szCs w:val="22"/>
        </w:rPr>
      </w:pPr>
    </w:p>
    <w:p w:rsidR="00E77F08" w:rsidRPr="00C662AC" w:rsidRDefault="009C6BE0" w:rsidP="006627AE">
      <w:pPr>
        <w:pStyle w:val="ListParagraph"/>
        <w:numPr>
          <w:ilvl w:val="0"/>
          <w:numId w:val="21"/>
        </w:numPr>
        <w:tabs>
          <w:tab w:val="left" w:pos="-720"/>
          <w:tab w:val="left" w:pos="0"/>
        </w:tabs>
        <w:spacing w:line="240" w:lineRule="exact"/>
        <w:jc w:val="both"/>
        <w:rPr>
          <w:rFonts w:ascii="Arial" w:hAnsi="Arial" w:cs="Arial"/>
          <w:sz w:val="22"/>
          <w:szCs w:val="22"/>
        </w:rPr>
      </w:pPr>
      <w:r w:rsidRPr="00C662AC">
        <w:rPr>
          <w:rFonts w:ascii="Arial" w:hAnsi="Arial" w:cs="Arial"/>
          <w:b/>
          <w:bCs/>
          <w:sz w:val="22"/>
          <w:szCs w:val="22"/>
        </w:rPr>
        <w:t>SUPPORT TO PUPILS</w:t>
      </w:r>
      <w:r w:rsidRPr="00C662AC">
        <w:rPr>
          <w:rFonts w:ascii="Arial" w:hAnsi="Arial" w:cs="Arial"/>
          <w:sz w:val="22"/>
          <w:szCs w:val="22"/>
        </w:rPr>
        <w:t xml:space="preserve"> who may have been </w:t>
      </w:r>
      <w:r w:rsidR="000F4D3E" w:rsidRPr="00C662AC">
        <w:rPr>
          <w:rFonts w:ascii="Arial" w:hAnsi="Arial" w:cs="Arial"/>
          <w:sz w:val="22"/>
          <w:szCs w:val="22"/>
        </w:rPr>
        <w:t>harmed/</w:t>
      </w:r>
      <w:r w:rsidRPr="00C662AC">
        <w:rPr>
          <w:rFonts w:ascii="Arial" w:hAnsi="Arial" w:cs="Arial"/>
          <w:sz w:val="22"/>
          <w:szCs w:val="22"/>
        </w:rPr>
        <w:t>abused.</w:t>
      </w:r>
    </w:p>
    <w:p w:rsidR="00E77F08" w:rsidRPr="00C662AC" w:rsidRDefault="00E77F08" w:rsidP="00E77F08">
      <w:pPr>
        <w:pStyle w:val="ListParagraph"/>
        <w:rPr>
          <w:sz w:val="22"/>
          <w:szCs w:val="22"/>
        </w:rPr>
      </w:pPr>
    </w:p>
    <w:p w:rsidR="009C6BE0" w:rsidRPr="00C662AC" w:rsidRDefault="009C6BE0" w:rsidP="006627AE">
      <w:pPr>
        <w:pStyle w:val="ListParagraph"/>
        <w:numPr>
          <w:ilvl w:val="0"/>
          <w:numId w:val="21"/>
        </w:numPr>
        <w:tabs>
          <w:tab w:val="left" w:pos="-720"/>
          <w:tab w:val="left" w:pos="0"/>
        </w:tabs>
        <w:spacing w:line="240" w:lineRule="exact"/>
        <w:jc w:val="both"/>
        <w:rPr>
          <w:rFonts w:ascii="Arial" w:hAnsi="Arial" w:cs="Arial"/>
          <w:sz w:val="22"/>
          <w:szCs w:val="22"/>
        </w:rPr>
      </w:pPr>
      <w:r w:rsidRPr="00C662AC">
        <w:rPr>
          <w:rFonts w:ascii="Arial" w:hAnsi="Arial" w:cs="Arial"/>
          <w:b/>
          <w:sz w:val="22"/>
          <w:szCs w:val="22"/>
        </w:rPr>
        <w:t>PREVENTING UNSUITABLE PEOPLE WORKING WITH CHILDREN</w:t>
      </w:r>
      <w:r w:rsidRPr="00C662AC">
        <w:rPr>
          <w:rFonts w:ascii="Arial" w:hAnsi="Arial" w:cs="Arial"/>
          <w:sz w:val="22"/>
          <w:szCs w:val="22"/>
        </w:rPr>
        <w:t xml:space="preserve"> including staff, agency workers, volunteers (including Governors), community education staff, other professionals and other visitors who ma</w:t>
      </w:r>
      <w:r w:rsidR="00140B38" w:rsidRPr="00C662AC">
        <w:rPr>
          <w:rFonts w:ascii="Arial" w:hAnsi="Arial" w:cs="Arial"/>
          <w:sz w:val="22"/>
          <w:szCs w:val="22"/>
        </w:rPr>
        <w:t>y be working in</w:t>
      </w:r>
      <w:r w:rsidRPr="00C662AC">
        <w:rPr>
          <w:rFonts w:ascii="Arial" w:hAnsi="Arial" w:cs="Arial"/>
          <w:sz w:val="22"/>
          <w:szCs w:val="22"/>
        </w:rPr>
        <w:t xml:space="preserve"> school or coming into contact with children/young people. </w:t>
      </w:r>
    </w:p>
    <w:p w:rsidR="00744ADD" w:rsidRPr="00C662AC" w:rsidRDefault="00744ADD" w:rsidP="00744ADD">
      <w:pPr>
        <w:tabs>
          <w:tab w:val="left" w:pos="-720"/>
        </w:tabs>
        <w:spacing w:line="240" w:lineRule="exact"/>
        <w:rPr>
          <w:rFonts w:ascii="Arial" w:hAnsi="Arial" w:cs="Arial"/>
        </w:rPr>
      </w:pPr>
    </w:p>
    <w:p w:rsidR="00E77F08" w:rsidRPr="00C662AC" w:rsidRDefault="00E77F08" w:rsidP="00744ADD">
      <w:pPr>
        <w:tabs>
          <w:tab w:val="left" w:pos="-720"/>
        </w:tabs>
        <w:spacing w:line="240" w:lineRule="exact"/>
        <w:rPr>
          <w:rFonts w:ascii="Arial" w:hAnsi="Arial" w:cs="Arial"/>
        </w:rPr>
      </w:pPr>
    </w:p>
    <w:p w:rsidR="009C6BE0" w:rsidRPr="00C662AC" w:rsidRDefault="009C6BE0" w:rsidP="006627AE">
      <w:pPr>
        <w:pStyle w:val="ListParagraph"/>
        <w:numPr>
          <w:ilvl w:val="0"/>
          <w:numId w:val="22"/>
        </w:numPr>
        <w:tabs>
          <w:tab w:val="clear" w:pos="720"/>
          <w:tab w:val="left" w:pos="-720"/>
          <w:tab w:val="num" w:pos="0"/>
        </w:tabs>
        <w:spacing w:line="240" w:lineRule="exact"/>
        <w:ind w:left="0" w:firstLine="0"/>
        <w:rPr>
          <w:rFonts w:ascii="Arial" w:hAnsi="Arial" w:cs="Arial"/>
          <w:b/>
          <w:bCs/>
        </w:rPr>
      </w:pPr>
      <w:r w:rsidRPr="00C662AC">
        <w:rPr>
          <w:rFonts w:ascii="Arial" w:hAnsi="Arial" w:cs="Arial"/>
          <w:b/>
          <w:bCs/>
        </w:rPr>
        <w:t>PREVENTION</w:t>
      </w:r>
    </w:p>
    <w:p w:rsidR="00E77F08" w:rsidRPr="00C662AC" w:rsidRDefault="00E77F08" w:rsidP="00E77F08">
      <w:pPr>
        <w:tabs>
          <w:tab w:val="left" w:pos="-720"/>
          <w:tab w:val="left" w:pos="0"/>
        </w:tabs>
        <w:spacing w:line="240" w:lineRule="exact"/>
        <w:ind w:left="1080"/>
        <w:rPr>
          <w:rFonts w:ascii="Arial" w:hAnsi="Arial" w:cs="Arial"/>
          <w:u w:val="single"/>
        </w:rPr>
      </w:pPr>
    </w:p>
    <w:p w:rsidR="009C6BE0" w:rsidRPr="00C662AC" w:rsidRDefault="009C6BE0" w:rsidP="009C6BE0">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The saf</w:t>
      </w:r>
      <w:r w:rsidR="0062047C" w:rsidRPr="00C662AC">
        <w:rPr>
          <w:rFonts w:ascii="Arial" w:hAnsi="Arial" w:cs="Arial"/>
          <w:sz w:val="22"/>
          <w:szCs w:val="22"/>
        </w:rPr>
        <w:t>ety and well-being of all of</w:t>
      </w:r>
      <w:r w:rsidRPr="00C662AC">
        <w:rPr>
          <w:rFonts w:ascii="Arial" w:hAnsi="Arial" w:cs="Arial"/>
          <w:sz w:val="22"/>
          <w:szCs w:val="22"/>
        </w:rPr>
        <w:t xml:space="preserve"> pupils is our highest priority.</w:t>
      </w:r>
      <w:r w:rsidR="00CB0D50" w:rsidRPr="00C662AC">
        <w:rPr>
          <w:rFonts w:ascii="Arial" w:hAnsi="Arial" w:cs="Arial"/>
          <w:sz w:val="22"/>
          <w:szCs w:val="22"/>
        </w:rPr>
        <w:t xml:space="preserve"> </w:t>
      </w:r>
      <w:r w:rsidRPr="00C662AC">
        <w:rPr>
          <w:rFonts w:ascii="Arial" w:hAnsi="Arial" w:cs="Arial"/>
          <w:sz w:val="22"/>
          <w:szCs w:val="22"/>
        </w:rPr>
        <w:t xml:space="preserve"> It is our responsibility to:</w:t>
      </w:r>
    </w:p>
    <w:p w:rsidR="00E77F08" w:rsidRPr="00C662AC" w:rsidRDefault="00E77F08" w:rsidP="009C6BE0">
      <w:pPr>
        <w:tabs>
          <w:tab w:val="left" w:pos="-720"/>
          <w:tab w:val="left" w:pos="0"/>
        </w:tabs>
        <w:spacing w:line="280" w:lineRule="exact"/>
        <w:contextualSpacing/>
        <w:jc w:val="both"/>
        <w:rPr>
          <w:rFonts w:ascii="Arial" w:hAnsi="Arial" w:cs="Arial"/>
          <w:sz w:val="22"/>
          <w:szCs w:val="22"/>
        </w:rPr>
      </w:pPr>
    </w:p>
    <w:p w:rsidR="009C6BE0" w:rsidRPr="00C662AC" w:rsidRDefault="009C6BE0" w:rsidP="006627AE">
      <w:pPr>
        <w:pStyle w:val="ListParagraph"/>
        <w:numPr>
          <w:ilvl w:val="0"/>
          <w:numId w:val="11"/>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kno</w:t>
      </w:r>
      <w:r w:rsidR="00E21A4B" w:rsidRPr="00C662AC">
        <w:rPr>
          <w:rFonts w:ascii="Arial" w:hAnsi="Arial" w:cs="Arial"/>
          <w:sz w:val="22"/>
          <w:szCs w:val="22"/>
        </w:rPr>
        <w:t>w every child and young person</w:t>
      </w:r>
      <w:r w:rsidRPr="00C662AC">
        <w:rPr>
          <w:rFonts w:ascii="Arial" w:hAnsi="Arial" w:cs="Arial"/>
          <w:sz w:val="22"/>
          <w:szCs w:val="22"/>
        </w:rPr>
        <w:t xml:space="preserve"> as an individual</w:t>
      </w:r>
    </w:p>
    <w:p w:rsidR="009C6BE0" w:rsidRPr="00C662AC" w:rsidRDefault="009C6BE0" w:rsidP="006627AE">
      <w:pPr>
        <w:pStyle w:val="ListParagraph"/>
        <w:numPr>
          <w:ilvl w:val="0"/>
          <w:numId w:val="11"/>
        </w:num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provide a secure and caring environment</w:t>
      </w:r>
    </w:p>
    <w:p w:rsidR="00CB0D50" w:rsidRPr="00C662AC" w:rsidRDefault="00CB0D50" w:rsidP="00CB0D50">
      <w:pPr>
        <w:tabs>
          <w:tab w:val="left" w:pos="-720"/>
          <w:tab w:val="left" w:pos="0"/>
        </w:tabs>
        <w:spacing w:line="280" w:lineRule="exact"/>
        <w:contextualSpacing/>
        <w:jc w:val="both"/>
        <w:rPr>
          <w:rFonts w:ascii="Arial" w:hAnsi="Arial" w:cs="Arial"/>
          <w:sz w:val="22"/>
          <w:szCs w:val="22"/>
        </w:rPr>
      </w:pPr>
    </w:p>
    <w:p w:rsidR="009C6BE0" w:rsidRPr="00C662AC" w:rsidRDefault="009C6BE0" w:rsidP="00CB0D50">
      <w:pPr>
        <w:tabs>
          <w:tab w:val="left" w:pos="-720"/>
          <w:tab w:val="left" w:pos="0"/>
        </w:tabs>
        <w:contextualSpacing/>
        <w:jc w:val="both"/>
        <w:rPr>
          <w:rFonts w:ascii="Arial" w:hAnsi="Arial" w:cs="Arial"/>
          <w:sz w:val="22"/>
          <w:szCs w:val="22"/>
        </w:rPr>
      </w:pPr>
      <w:r w:rsidRPr="00C662AC">
        <w:rPr>
          <w:rFonts w:ascii="Arial" w:hAnsi="Arial" w:cs="Arial"/>
          <w:sz w:val="22"/>
          <w:szCs w:val="22"/>
        </w:rPr>
        <w:t xml:space="preserve">so that every </w:t>
      </w:r>
      <w:r w:rsidR="00E21A4B" w:rsidRPr="00C662AC">
        <w:rPr>
          <w:rFonts w:ascii="Arial" w:hAnsi="Arial" w:cs="Arial"/>
          <w:sz w:val="22"/>
          <w:szCs w:val="22"/>
        </w:rPr>
        <w:t xml:space="preserve">child and young person </w:t>
      </w:r>
      <w:r w:rsidRPr="00C662AC">
        <w:rPr>
          <w:rFonts w:ascii="Arial" w:hAnsi="Arial" w:cs="Arial"/>
          <w:sz w:val="22"/>
          <w:szCs w:val="22"/>
        </w:rPr>
        <w:t>can:</w:t>
      </w:r>
    </w:p>
    <w:p w:rsidR="00E21A4B" w:rsidRPr="00C662AC" w:rsidRDefault="00E21A4B" w:rsidP="00CB0D50">
      <w:pPr>
        <w:tabs>
          <w:tab w:val="left" w:pos="-720"/>
          <w:tab w:val="left" w:pos="0"/>
        </w:tabs>
        <w:contextualSpacing/>
        <w:jc w:val="both"/>
        <w:rPr>
          <w:rFonts w:ascii="Arial" w:hAnsi="Arial" w:cs="Arial"/>
          <w:sz w:val="22"/>
          <w:szCs w:val="22"/>
        </w:rPr>
      </w:pPr>
    </w:p>
    <w:p w:rsidR="009C6BE0" w:rsidRPr="00C662AC" w:rsidRDefault="009C6BE0" w:rsidP="006627AE">
      <w:pPr>
        <w:pStyle w:val="ListParagraph"/>
        <w:numPr>
          <w:ilvl w:val="0"/>
          <w:numId w:val="12"/>
        </w:numPr>
        <w:tabs>
          <w:tab w:val="left" w:pos="-720"/>
          <w:tab w:val="left" w:pos="0"/>
        </w:tabs>
        <w:contextualSpacing/>
        <w:jc w:val="both"/>
        <w:rPr>
          <w:rFonts w:ascii="Arial" w:hAnsi="Arial" w:cs="Arial"/>
          <w:sz w:val="22"/>
          <w:szCs w:val="22"/>
        </w:rPr>
      </w:pPr>
      <w:r w:rsidRPr="00C662AC">
        <w:rPr>
          <w:rFonts w:ascii="Arial" w:hAnsi="Arial" w:cs="Arial"/>
          <w:sz w:val="22"/>
          <w:szCs w:val="22"/>
        </w:rPr>
        <w:t>learn in safety</w:t>
      </w:r>
    </w:p>
    <w:p w:rsidR="009C6BE0" w:rsidRPr="00C662AC" w:rsidRDefault="009C6BE0" w:rsidP="006627AE">
      <w:pPr>
        <w:pStyle w:val="ListParagraph"/>
        <w:numPr>
          <w:ilvl w:val="0"/>
          <w:numId w:val="12"/>
        </w:numPr>
        <w:tabs>
          <w:tab w:val="left" w:pos="-720"/>
          <w:tab w:val="left" w:pos="0"/>
        </w:tabs>
        <w:contextualSpacing/>
        <w:jc w:val="both"/>
        <w:rPr>
          <w:rFonts w:ascii="Arial" w:hAnsi="Arial" w:cs="Arial"/>
          <w:sz w:val="22"/>
          <w:szCs w:val="22"/>
        </w:rPr>
      </w:pPr>
      <w:r w:rsidRPr="00C662AC">
        <w:rPr>
          <w:rFonts w:ascii="Arial" w:hAnsi="Arial" w:cs="Arial"/>
          <w:sz w:val="22"/>
          <w:szCs w:val="22"/>
        </w:rPr>
        <w:t>develop his/her full potential, and</w:t>
      </w:r>
    </w:p>
    <w:p w:rsidR="00CB0D50" w:rsidRPr="00C662AC" w:rsidRDefault="009C6BE0" w:rsidP="006627AE">
      <w:pPr>
        <w:pStyle w:val="ListParagraph"/>
        <w:numPr>
          <w:ilvl w:val="0"/>
          <w:numId w:val="12"/>
        </w:numPr>
        <w:tabs>
          <w:tab w:val="left" w:pos="-720"/>
          <w:tab w:val="left" w:pos="0"/>
        </w:tabs>
        <w:contextualSpacing/>
        <w:jc w:val="both"/>
        <w:rPr>
          <w:rFonts w:ascii="Arial" w:hAnsi="Arial" w:cs="Arial"/>
          <w:sz w:val="22"/>
          <w:szCs w:val="22"/>
        </w:rPr>
      </w:pPr>
      <w:r w:rsidRPr="00C662AC">
        <w:rPr>
          <w:rFonts w:ascii="Arial" w:hAnsi="Arial" w:cs="Arial"/>
          <w:sz w:val="22"/>
          <w:szCs w:val="22"/>
        </w:rPr>
        <w:t xml:space="preserve">feel positive about him/herself as an individual. </w:t>
      </w:r>
    </w:p>
    <w:p w:rsidR="00CB0D50" w:rsidRPr="00C662AC" w:rsidRDefault="00CB0D50" w:rsidP="00CB0D50">
      <w:pPr>
        <w:tabs>
          <w:tab w:val="left" w:pos="-720"/>
          <w:tab w:val="left" w:pos="0"/>
        </w:tabs>
        <w:contextualSpacing/>
        <w:jc w:val="both"/>
        <w:rPr>
          <w:rFonts w:ascii="Arial" w:hAnsi="Arial" w:cs="Arial"/>
          <w:sz w:val="22"/>
          <w:szCs w:val="22"/>
        </w:rPr>
      </w:pPr>
    </w:p>
    <w:p w:rsidR="009C6BE0" w:rsidRPr="00C662AC" w:rsidRDefault="009C6BE0" w:rsidP="009C6BE0">
      <w:pPr>
        <w:tabs>
          <w:tab w:val="left" w:pos="-720"/>
          <w:tab w:val="left" w:pos="0"/>
        </w:tabs>
        <w:spacing w:line="280" w:lineRule="exact"/>
        <w:contextualSpacing/>
        <w:jc w:val="both"/>
        <w:rPr>
          <w:rFonts w:ascii="Arial" w:hAnsi="Arial" w:cs="Arial"/>
          <w:sz w:val="22"/>
          <w:szCs w:val="22"/>
        </w:rPr>
      </w:pPr>
      <w:r w:rsidRPr="00C662AC">
        <w:rPr>
          <w:rFonts w:ascii="Arial" w:hAnsi="Arial" w:cs="Arial"/>
          <w:sz w:val="22"/>
          <w:szCs w:val="22"/>
        </w:rPr>
        <w:t xml:space="preserve">To achieve this we recognise that high self-esteem, confidence, supportive friends and good lines of communication with a trusted adult helps prevention. </w:t>
      </w:r>
    </w:p>
    <w:p w:rsidR="009C6BE0" w:rsidRPr="00C662AC" w:rsidRDefault="009C6BE0" w:rsidP="009C6BE0">
      <w:pPr>
        <w:tabs>
          <w:tab w:val="left" w:pos="-720"/>
          <w:tab w:val="left" w:pos="0"/>
        </w:tabs>
        <w:spacing w:before="100" w:beforeAutospacing="1" w:after="50" w:line="280" w:lineRule="exact"/>
        <w:contextualSpacing/>
        <w:jc w:val="both"/>
        <w:rPr>
          <w:rFonts w:ascii="Arial" w:hAnsi="Arial" w:cs="Arial"/>
          <w:sz w:val="22"/>
          <w:szCs w:val="22"/>
        </w:rPr>
      </w:pPr>
    </w:p>
    <w:p w:rsidR="009C6BE0" w:rsidRPr="00C662AC" w:rsidRDefault="00E21A4B" w:rsidP="009C6BE0">
      <w:pPr>
        <w:tabs>
          <w:tab w:val="left" w:pos="-720"/>
          <w:tab w:val="left" w:pos="0"/>
        </w:tabs>
        <w:spacing w:before="100" w:beforeAutospacing="1" w:after="50" w:line="280" w:lineRule="exact"/>
        <w:contextualSpacing/>
        <w:jc w:val="both"/>
        <w:rPr>
          <w:rFonts w:ascii="Arial" w:hAnsi="Arial" w:cs="Arial"/>
          <w:sz w:val="22"/>
          <w:szCs w:val="22"/>
        </w:rPr>
      </w:pPr>
      <w:r w:rsidRPr="00C662AC">
        <w:rPr>
          <w:rFonts w:ascii="Arial" w:hAnsi="Arial" w:cs="Arial"/>
          <w:sz w:val="22"/>
          <w:szCs w:val="22"/>
        </w:rPr>
        <w:t>In school we will therefore:</w:t>
      </w:r>
    </w:p>
    <w:p w:rsidR="00E21A4B" w:rsidRPr="00C662AC" w:rsidRDefault="00E21A4B" w:rsidP="009C6BE0">
      <w:pPr>
        <w:tabs>
          <w:tab w:val="left" w:pos="-720"/>
          <w:tab w:val="left" w:pos="0"/>
        </w:tabs>
        <w:spacing w:before="100" w:beforeAutospacing="1" w:after="50" w:line="280" w:lineRule="exact"/>
        <w:contextualSpacing/>
        <w:jc w:val="both"/>
        <w:rPr>
          <w:rFonts w:ascii="Arial" w:hAnsi="Arial" w:cs="Arial"/>
          <w:sz w:val="22"/>
          <w:szCs w:val="22"/>
        </w:rPr>
      </w:pPr>
    </w:p>
    <w:tbl>
      <w:tblPr>
        <w:tblStyle w:val="TableGrid"/>
        <w:tblW w:w="0" w:type="auto"/>
        <w:tblLook w:val="04A0" w:firstRow="1" w:lastRow="0" w:firstColumn="1" w:lastColumn="0" w:noHBand="0" w:noVBand="1"/>
      </w:tblPr>
      <w:tblGrid>
        <w:gridCol w:w="4643"/>
        <w:gridCol w:w="4643"/>
      </w:tblGrid>
      <w:tr w:rsidR="00B05C86" w:rsidRPr="00C662AC" w:rsidTr="00B05C86">
        <w:tc>
          <w:tcPr>
            <w:tcW w:w="4643" w:type="dxa"/>
          </w:tcPr>
          <w:p w:rsidR="00B05C86" w:rsidRPr="00C662AC" w:rsidRDefault="00B05C86" w:rsidP="00B05C86">
            <w:pPr>
              <w:tabs>
                <w:tab w:val="left" w:pos="-720"/>
                <w:tab w:val="left" w:pos="0"/>
              </w:tabs>
              <w:spacing w:line="280" w:lineRule="exact"/>
              <w:contextualSpacing/>
              <w:jc w:val="center"/>
              <w:rPr>
                <w:rFonts w:ascii="Arial" w:hAnsi="Arial" w:cs="Arial"/>
                <w:b/>
                <w:sz w:val="22"/>
                <w:szCs w:val="22"/>
              </w:rPr>
            </w:pPr>
            <w:r w:rsidRPr="00C662AC">
              <w:rPr>
                <w:rFonts w:ascii="Arial" w:hAnsi="Arial" w:cs="Arial"/>
                <w:b/>
                <w:sz w:val="22"/>
                <w:szCs w:val="22"/>
                <w:u w:val="single"/>
              </w:rPr>
              <w:t>Adults</w:t>
            </w:r>
          </w:p>
        </w:tc>
        <w:tc>
          <w:tcPr>
            <w:tcW w:w="4643" w:type="dxa"/>
          </w:tcPr>
          <w:p w:rsidR="00B05C86" w:rsidRPr="00C662AC" w:rsidRDefault="00B05C86" w:rsidP="00B05C86">
            <w:pPr>
              <w:tabs>
                <w:tab w:val="left" w:pos="-720"/>
                <w:tab w:val="left" w:pos="0"/>
                <w:tab w:val="left" w:pos="720"/>
              </w:tabs>
              <w:spacing w:line="280" w:lineRule="exact"/>
              <w:contextualSpacing/>
              <w:jc w:val="center"/>
              <w:rPr>
                <w:rFonts w:ascii="Arial" w:hAnsi="Arial" w:cs="Arial"/>
                <w:b/>
                <w:sz w:val="22"/>
                <w:szCs w:val="22"/>
              </w:rPr>
            </w:pPr>
            <w:r w:rsidRPr="00C662AC">
              <w:rPr>
                <w:rFonts w:ascii="Arial" w:hAnsi="Arial" w:cs="Arial"/>
                <w:b/>
                <w:iCs/>
                <w:sz w:val="22"/>
                <w:szCs w:val="22"/>
                <w:u w:val="single"/>
              </w:rPr>
              <w:t>Children/Young People</w:t>
            </w:r>
          </w:p>
        </w:tc>
      </w:tr>
      <w:tr w:rsidR="00B05C86" w:rsidTr="00B05C86">
        <w:tc>
          <w:tcPr>
            <w:tcW w:w="4643" w:type="dxa"/>
          </w:tcPr>
          <w:p w:rsidR="00D0321D" w:rsidRPr="00C662AC" w:rsidRDefault="00D0321D" w:rsidP="006627AE">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 xml:space="preserve">provide induction which </w:t>
            </w:r>
            <w:r w:rsidR="00B05C86" w:rsidRPr="00C662AC">
              <w:rPr>
                <w:rFonts w:ascii="Arial" w:hAnsi="Arial" w:cs="Arial"/>
                <w:iCs/>
                <w:sz w:val="22"/>
                <w:szCs w:val="22"/>
              </w:rPr>
              <w:t xml:space="preserve">includes </w:t>
            </w:r>
            <w:r w:rsidR="00B05C86" w:rsidRPr="00C662AC">
              <w:rPr>
                <w:rFonts w:ascii="Arial" w:hAnsi="Arial" w:cs="Arial"/>
                <w:sz w:val="22"/>
                <w:szCs w:val="22"/>
              </w:rPr>
              <w:t xml:space="preserve">relevant information on </w:t>
            </w:r>
            <w:r w:rsidR="00B05C86" w:rsidRPr="00C662AC">
              <w:rPr>
                <w:rFonts w:ascii="Arial" w:hAnsi="Arial" w:cs="Arial"/>
                <w:iCs/>
                <w:sz w:val="22"/>
                <w:szCs w:val="22"/>
              </w:rPr>
              <w:t xml:space="preserve">child protection </w:t>
            </w:r>
            <w:r w:rsidRPr="00C662AC">
              <w:rPr>
                <w:rFonts w:ascii="Arial" w:hAnsi="Arial" w:cs="Arial"/>
                <w:iCs/>
                <w:sz w:val="22"/>
                <w:szCs w:val="22"/>
              </w:rPr>
              <w:t xml:space="preserve">to ensure that individuals understand and discharge their role and responsibilities, to include but not be limited to the Child Protection Policy, </w:t>
            </w:r>
            <w:r w:rsidR="00A97AFB">
              <w:rPr>
                <w:rFonts w:ascii="Arial" w:hAnsi="Arial" w:cs="Arial"/>
                <w:iCs/>
                <w:sz w:val="22"/>
                <w:szCs w:val="22"/>
              </w:rPr>
              <w:t xml:space="preserve">Part 1 of the current KCSE, </w:t>
            </w:r>
            <w:r w:rsidRPr="00C662AC">
              <w:rPr>
                <w:rFonts w:ascii="Arial" w:hAnsi="Arial" w:cs="Arial"/>
                <w:iCs/>
                <w:sz w:val="22"/>
                <w:szCs w:val="22"/>
              </w:rPr>
              <w:t>Code of Conduct</w:t>
            </w:r>
            <w:r w:rsidR="0030760C" w:rsidRPr="00C662AC">
              <w:rPr>
                <w:rFonts w:ascii="Arial" w:hAnsi="Arial" w:cs="Arial"/>
                <w:iCs/>
                <w:sz w:val="22"/>
                <w:szCs w:val="22"/>
              </w:rPr>
              <w:t>/</w:t>
            </w:r>
            <w:r w:rsidR="00AE4F9E">
              <w:rPr>
                <w:rFonts w:ascii="Arial" w:hAnsi="Arial" w:cs="Arial"/>
                <w:iCs/>
                <w:sz w:val="22"/>
                <w:szCs w:val="22"/>
              </w:rPr>
              <w:t>Staff</w:t>
            </w:r>
            <w:r w:rsidR="0044199B">
              <w:rPr>
                <w:rFonts w:ascii="Arial" w:hAnsi="Arial" w:cs="Arial"/>
                <w:iCs/>
                <w:sz w:val="22"/>
                <w:szCs w:val="22"/>
              </w:rPr>
              <w:t xml:space="preserve"> b</w:t>
            </w:r>
            <w:r w:rsidR="0030760C" w:rsidRPr="00C662AC">
              <w:rPr>
                <w:rFonts w:ascii="Arial" w:hAnsi="Arial" w:cs="Arial"/>
                <w:iCs/>
                <w:sz w:val="22"/>
                <w:szCs w:val="22"/>
              </w:rPr>
              <w:t>ehaviour Protocol</w:t>
            </w:r>
            <w:r w:rsidRPr="00C662AC">
              <w:rPr>
                <w:rFonts w:ascii="Arial" w:hAnsi="Arial" w:cs="Arial"/>
                <w:iCs/>
                <w:sz w:val="22"/>
                <w:szCs w:val="22"/>
              </w:rPr>
              <w:t xml:space="preserve">, </w:t>
            </w:r>
            <w:r w:rsidR="0044199B">
              <w:rPr>
                <w:rFonts w:ascii="Arial" w:hAnsi="Arial" w:cs="Arial"/>
                <w:iCs/>
                <w:sz w:val="22"/>
                <w:szCs w:val="22"/>
              </w:rPr>
              <w:t xml:space="preserve">identity and </w:t>
            </w:r>
            <w:r w:rsidRPr="00C662AC">
              <w:rPr>
                <w:rFonts w:ascii="Arial" w:hAnsi="Arial" w:cs="Arial"/>
                <w:iCs/>
                <w:sz w:val="22"/>
                <w:szCs w:val="22"/>
              </w:rPr>
              <w:t>role of the Designated Safeguarding Lead (DSL)</w:t>
            </w:r>
            <w:r w:rsidR="00C5622C" w:rsidRPr="00C662AC">
              <w:rPr>
                <w:rFonts w:ascii="Arial" w:hAnsi="Arial" w:cs="Arial"/>
                <w:iCs/>
                <w:sz w:val="22"/>
                <w:szCs w:val="22"/>
              </w:rPr>
              <w:t xml:space="preserve"> and any deputies</w:t>
            </w:r>
            <w:r w:rsidR="0044199B">
              <w:rPr>
                <w:rFonts w:ascii="Arial" w:hAnsi="Arial" w:cs="Arial"/>
                <w:iCs/>
                <w:sz w:val="22"/>
                <w:szCs w:val="22"/>
              </w:rPr>
              <w:t>, pupil behaviour</w:t>
            </w:r>
            <w:r w:rsidR="00A97AFB">
              <w:rPr>
                <w:rFonts w:ascii="Arial" w:hAnsi="Arial" w:cs="Arial"/>
                <w:iCs/>
                <w:sz w:val="22"/>
                <w:szCs w:val="22"/>
              </w:rPr>
              <w:t xml:space="preserve"> policy, </w:t>
            </w:r>
            <w:r w:rsidR="0044199B">
              <w:rPr>
                <w:rFonts w:ascii="Arial" w:hAnsi="Arial" w:cs="Arial"/>
                <w:iCs/>
                <w:sz w:val="22"/>
                <w:szCs w:val="22"/>
              </w:rPr>
              <w:t>the school’s response to children missing education</w:t>
            </w:r>
            <w:r w:rsidR="00A97AFB">
              <w:rPr>
                <w:rFonts w:ascii="Arial" w:hAnsi="Arial" w:cs="Arial"/>
                <w:iCs/>
                <w:sz w:val="22"/>
                <w:szCs w:val="22"/>
              </w:rPr>
              <w:t xml:space="preserve"> and whistleblowing procedures. </w:t>
            </w:r>
          </w:p>
          <w:p w:rsidR="00E21A4B" w:rsidRPr="00C662AC"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rsidR="00B05C86" w:rsidRPr="00C662AC" w:rsidRDefault="006F2ED4" w:rsidP="006627AE">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lastRenderedPageBreak/>
              <w:t>provide induction tr</w:t>
            </w:r>
            <w:r w:rsidR="00B05C86" w:rsidRPr="00C662AC">
              <w:rPr>
                <w:rFonts w:ascii="Arial" w:hAnsi="Arial" w:cs="Arial"/>
                <w:sz w:val="22"/>
                <w:szCs w:val="22"/>
              </w:rPr>
              <w:t xml:space="preserve">aining </w:t>
            </w:r>
            <w:r w:rsidRPr="00C662AC">
              <w:rPr>
                <w:rFonts w:ascii="Arial" w:hAnsi="Arial" w:cs="Arial"/>
                <w:sz w:val="22"/>
                <w:szCs w:val="22"/>
              </w:rPr>
              <w:t xml:space="preserve">that </w:t>
            </w:r>
            <w:r w:rsidR="00B05C86" w:rsidRPr="00C662AC">
              <w:rPr>
                <w:rFonts w:ascii="Arial" w:hAnsi="Arial" w:cs="Arial"/>
                <w:sz w:val="22"/>
                <w:szCs w:val="22"/>
              </w:rPr>
              <w:t xml:space="preserve">is structured </w:t>
            </w:r>
            <w:r w:rsidR="00C5622C" w:rsidRPr="00C662AC">
              <w:rPr>
                <w:rFonts w:ascii="Arial" w:hAnsi="Arial" w:cs="Arial"/>
                <w:sz w:val="22"/>
                <w:szCs w:val="22"/>
              </w:rPr>
              <w:t xml:space="preserve">to ensure </w:t>
            </w:r>
            <w:r w:rsidR="00B05C86" w:rsidRPr="00C662AC">
              <w:rPr>
                <w:rFonts w:ascii="Arial" w:hAnsi="Arial" w:cs="Arial"/>
                <w:sz w:val="22"/>
                <w:szCs w:val="22"/>
              </w:rPr>
              <w:t xml:space="preserve">all </w:t>
            </w:r>
            <w:r w:rsidR="00B05C86" w:rsidRPr="00C662AC">
              <w:rPr>
                <w:rFonts w:ascii="Arial" w:hAnsi="Arial" w:cs="Arial"/>
                <w:iCs/>
                <w:sz w:val="22"/>
                <w:szCs w:val="22"/>
              </w:rPr>
              <w:t xml:space="preserve">new staff, agency workers and volunteers (including Governors) </w:t>
            </w:r>
            <w:r w:rsidR="00B05C86" w:rsidRPr="00C662AC">
              <w:rPr>
                <w:rFonts w:ascii="Arial" w:hAnsi="Arial" w:cs="Arial"/>
                <w:sz w:val="22"/>
                <w:szCs w:val="22"/>
              </w:rPr>
              <w:t>can attend appropriate child protection training as soon as reasonably possible after the</w:t>
            </w:r>
            <w:r w:rsidR="00E21A4B" w:rsidRPr="00C662AC">
              <w:rPr>
                <w:rFonts w:ascii="Arial" w:hAnsi="Arial" w:cs="Arial"/>
                <w:sz w:val="22"/>
                <w:szCs w:val="22"/>
              </w:rPr>
              <w:t>ir appointment</w:t>
            </w:r>
          </w:p>
          <w:p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rsidR="00D0321D" w:rsidRPr="00C662AC" w:rsidRDefault="008D43CA" w:rsidP="006627AE">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provide all staff  with regular safeguarding and child protection updates (at least annually) which is in line with advice and changing practice – bo</w:t>
            </w:r>
            <w:r w:rsidR="006E7D4E" w:rsidRPr="00C662AC">
              <w:rPr>
                <w:rFonts w:ascii="Arial" w:hAnsi="Arial" w:cs="Arial"/>
                <w:sz w:val="22"/>
                <w:szCs w:val="22"/>
              </w:rPr>
              <w:t xml:space="preserve">th nationally and </w:t>
            </w:r>
            <w:r w:rsidR="00DC3B1C">
              <w:rPr>
                <w:rFonts w:ascii="Arial" w:hAnsi="Arial" w:cs="Arial"/>
                <w:sz w:val="22"/>
                <w:szCs w:val="22"/>
              </w:rPr>
              <w:t>locally</w:t>
            </w:r>
          </w:p>
          <w:p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rsidR="00B05C86" w:rsidRPr="00C662AC" w:rsidRDefault="00D3707F" w:rsidP="006627AE">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ensure that all staff receiv</w:t>
            </w:r>
            <w:r w:rsidR="00C414ED" w:rsidRPr="00C662AC">
              <w:rPr>
                <w:rFonts w:ascii="Arial" w:hAnsi="Arial" w:cs="Arial"/>
                <w:sz w:val="22"/>
                <w:szCs w:val="22"/>
              </w:rPr>
              <w:t>e</w:t>
            </w:r>
            <w:r w:rsidRPr="00C662AC">
              <w:rPr>
                <w:rFonts w:ascii="Arial" w:hAnsi="Arial" w:cs="Arial"/>
                <w:sz w:val="22"/>
                <w:szCs w:val="22"/>
              </w:rPr>
              <w:t xml:space="preserve"> training endorsed </w:t>
            </w:r>
            <w:r w:rsidR="00DC3B1C">
              <w:rPr>
                <w:rFonts w:ascii="Arial" w:hAnsi="Arial" w:cs="Arial"/>
                <w:sz w:val="22"/>
                <w:szCs w:val="22"/>
              </w:rPr>
              <w:t xml:space="preserve">locally </w:t>
            </w:r>
            <w:r w:rsidRPr="00C662AC">
              <w:rPr>
                <w:rFonts w:ascii="Arial" w:hAnsi="Arial" w:cs="Arial"/>
                <w:sz w:val="22"/>
                <w:szCs w:val="22"/>
              </w:rPr>
              <w:t xml:space="preserve">on </w:t>
            </w:r>
            <w:r w:rsidR="00B05C86" w:rsidRPr="00C662AC">
              <w:rPr>
                <w:rFonts w:ascii="Arial" w:hAnsi="Arial" w:cs="Arial"/>
                <w:sz w:val="22"/>
                <w:szCs w:val="22"/>
              </w:rPr>
              <w:t xml:space="preserve">child protection </w:t>
            </w:r>
            <w:r w:rsidRPr="00C662AC">
              <w:rPr>
                <w:rFonts w:ascii="Arial" w:hAnsi="Arial" w:cs="Arial"/>
                <w:sz w:val="22"/>
                <w:szCs w:val="22"/>
              </w:rPr>
              <w:t xml:space="preserve">at least </w:t>
            </w:r>
            <w:r w:rsidR="00E21A4B" w:rsidRPr="00C662AC">
              <w:rPr>
                <w:rFonts w:ascii="Arial" w:hAnsi="Arial" w:cs="Arial"/>
                <w:sz w:val="22"/>
                <w:szCs w:val="22"/>
              </w:rPr>
              <w:t>every three (3) years</w:t>
            </w:r>
          </w:p>
          <w:p w:rsidR="00E21A4B" w:rsidRPr="00C662AC" w:rsidRDefault="00E21A4B" w:rsidP="00E21A4B">
            <w:pPr>
              <w:tabs>
                <w:tab w:val="left" w:pos="-720"/>
                <w:tab w:val="left" w:pos="0"/>
                <w:tab w:val="left" w:pos="720"/>
              </w:tabs>
              <w:spacing w:line="280" w:lineRule="exact"/>
              <w:contextualSpacing/>
              <w:rPr>
                <w:rFonts w:ascii="Arial" w:hAnsi="Arial" w:cs="Arial"/>
                <w:iCs/>
                <w:sz w:val="22"/>
                <w:szCs w:val="22"/>
              </w:rPr>
            </w:pPr>
          </w:p>
          <w:p w:rsidR="00E21A4B" w:rsidRPr="00C662AC" w:rsidRDefault="00D3707F" w:rsidP="006627AE">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ensure that the </w:t>
            </w:r>
            <w:r w:rsidR="000C3C25" w:rsidRPr="00C662AC">
              <w:rPr>
                <w:rFonts w:ascii="Arial" w:hAnsi="Arial" w:cs="Arial"/>
                <w:sz w:val="22"/>
                <w:szCs w:val="22"/>
              </w:rPr>
              <w:t>DSL</w:t>
            </w:r>
            <w:r w:rsidRPr="00C662AC">
              <w:rPr>
                <w:rFonts w:ascii="Arial" w:hAnsi="Arial" w:cs="Arial"/>
                <w:sz w:val="22"/>
                <w:szCs w:val="22"/>
              </w:rPr>
              <w:t xml:space="preserve"> (s) and/or deputies attend</w:t>
            </w:r>
            <w:r w:rsidR="00883BC4" w:rsidRPr="00C662AC">
              <w:rPr>
                <w:rFonts w:ascii="Arial" w:hAnsi="Arial" w:cs="Arial"/>
                <w:sz w:val="22"/>
                <w:szCs w:val="22"/>
              </w:rPr>
              <w:t xml:space="preserve"> </w:t>
            </w:r>
            <w:r w:rsidRPr="00C662AC">
              <w:rPr>
                <w:rFonts w:ascii="Arial" w:hAnsi="Arial" w:cs="Arial"/>
                <w:sz w:val="22"/>
                <w:szCs w:val="22"/>
              </w:rPr>
              <w:t>Multi-Agency Training every t</w:t>
            </w:r>
            <w:r w:rsidR="00B05C86" w:rsidRPr="00C662AC">
              <w:rPr>
                <w:rFonts w:ascii="Arial" w:hAnsi="Arial" w:cs="Arial"/>
                <w:sz w:val="22"/>
                <w:szCs w:val="22"/>
              </w:rPr>
              <w:t xml:space="preserve">wo (2) years </w:t>
            </w:r>
          </w:p>
          <w:p w:rsidR="00C5622C" w:rsidRPr="00C662AC" w:rsidRDefault="00C5622C" w:rsidP="00C5622C">
            <w:pPr>
              <w:tabs>
                <w:tab w:val="left" w:pos="-720"/>
                <w:tab w:val="left" w:pos="0"/>
                <w:tab w:val="left" w:pos="720"/>
              </w:tabs>
              <w:spacing w:line="280" w:lineRule="exact"/>
              <w:contextualSpacing/>
              <w:rPr>
                <w:rFonts w:ascii="Arial" w:hAnsi="Arial" w:cs="Arial"/>
                <w:iCs/>
                <w:sz w:val="22"/>
                <w:szCs w:val="22"/>
              </w:rPr>
            </w:pPr>
          </w:p>
          <w:p w:rsidR="00D3707F" w:rsidRPr="009C6C00" w:rsidRDefault="00D3707F" w:rsidP="006627AE">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in addition to </w:t>
            </w:r>
            <w:r w:rsidR="000C3C25" w:rsidRPr="00C662AC">
              <w:rPr>
                <w:rFonts w:ascii="Arial" w:hAnsi="Arial" w:cs="Arial"/>
                <w:sz w:val="22"/>
                <w:szCs w:val="22"/>
              </w:rPr>
              <w:t xml:space="preserve">DSL </w:t>
            </w:r>
            <w:r w:rsidRPr="00C662AC">
              <w:rPr>
                <w:rFonts w:ascii="Arial" w:hAnsi="Arial" w:cs="Arial"/>
                <w:sz w:val="22"/>
                <w:szCs w:val="22"/>
              </w:rPr>
              <w:t>formal training and any general staff updates, the D</w:t>
            </w:r>
            <w:r w:rsidR="000C3C25" w:rsidRPr="00C662AC">
              <w:rPr>
                <w:rFonts w:ascii="Arial" w:hAnsi="Arial" w:cs="Arial"/>
                <w:sz w:val="22"/>
                <w:szCs w:val="22"/>
              </w:rPr>
              <w:t>S</w:t>
            </w:r>
            <w:r w:rsidR="00C414ED" w:rsidRPr="00C662AC">
              <w:rPr>
                <w:rFonts w:ascii="Arial" w:hAnsi="Arial" w:cs="Arial"/>
                <w:sz w:val="22"/>
                <w:szCs w:val="22"/>
              </w:rPr>
              <w:t>L</w:t>
            </w:r>
            <w:r w:rsidRPr="00C662AC">
              <w:rPr>
                <w:rFonts w:ascii="Arial" w:hAnsi="Arial" w:cs="Arial"/>
                <w:sz w:val="22"/>
                <w:szCs w:val="22"/>
              </w:rPr>
              <w:t xml:space="preserve"> (and deputies) </w:t>
            </w:r>
            <w:r w:rsidR="000C3C25" w:rsidRPr="00C662AC">
              <w:rPr>
                <w:rFonts w:ascii="Arial" w:hAnsi="Arial" w:cs="Arial"/>
                <w:sz w:val="22"/>
                <w:szCs w:val="22"/>
              </w:rPr>
              <w:t xml:space="preserve">are supported to </w:t>
            </w:r>
            <w:r w:rsidRPr="00C662AC">
              <w:rPr>
                <w:rFonts w:ascii="Arial" w:hAnsi="Arial" w:cs="Arial"/>
                <w:sz w:val="22"/>
                <w:szCs w:val="22"/>
              </w:rPr>
              <w:t>update their knowledge and skill</w:t>
            </w:r>
            <w:r w:rsidR="000C3C25" w:rsidRPr="00C662AC">
              <w:rPr>
                <w:rFonts w:ascii="Arial" w:hAnsi="Arial" w:cs="Arial"/>
                <w:sz w:val="22"/>
                <w:szCs w:val="22"/>
              </w:rPr>
              <w:t>s</w:t>
            </w:r>
            <w:r w:rsidRPr="00C662AC">
              <w:rPr>
                <w:rFonts w:ascii="Arial" w:hAnsi="Arial" w:cs="Arial"/>
                <w:sz w:val="22"/>
                <w:szCs w:val="22"/>
              </w:rPr>
              <w:t xml:space="preserve"> (e.g. via e bulletins, meeting other DSL</w:t>
            </w:r>
            <w:r w:rsidR="000C3C25" w:rsidRPr="00C662AC">
              <w:rPr>
                <w:rFonts w:ascii="Arial" w:hAnsi="Arial" w:cs="Arial"/>
                <w:sz w:val="22"/>
                <w:szCs w:val="22"/>
              </w:rPr>
              <w:t xml:space="preserve">’s </w:t>
            </w:r>
            <w:r w:rsidRPr="00C662AC">
              <w:rPr>
                <w:rFonts w:ascii="Arial" w:hAnsi="Arial" w:cs="Arial"/>
                <w:sz w:val="22"/>
                <w:szCs w:val="22"/>
              </w:rPr>
              <w:t xml:space="preserve"> or taking time to read and digest safeguarding developments) at regular intervals </w:t>
            </w:r>
            <w:r w:rsidR="00F25455">
              <w:rPr>
                <w:rFonts w:ascii="Arial" w:hAnsi="Arial" w:cs="Arial"/>
                <w:sz w:val="22"/>
                <w:szCs w:val="22"/>
              </w:rPr>
              <w:t xml:space="preserve">and </w:t>
            </w:r>
            <w:r w:rsidRPr="00C662AC">
              <w:rPr>
                <w:rFonts w:ascii="Arial" w:hAnsi="Arial" w:cs="Arial"/>
                <w:sz w:val="22"/>
                <w:szCs w:val="22"/>
              </w:rPr>
              <w:t xml:space="preserve"> at least annually </w:t>
            </w:r>
          </w:p>
          <w:p w:rsidR="009C6C00" w:rsidRPr="009C6C00" w:rsidRDefault="009C6C00" w:rsidP="009C6C00">
            <w:pPr>
              <w:pStyle w:val="ListParagraph"/>
              <w:rPr>
                <w:rFonts w:ascii="Arial" w:hAnsi="Arial" w:cs="Arial"/>
                <w:iCs/>
                <w:sz w:val="22"/>
                <w:szCs w:val="22"/>
              </w:rPr>
            </w:pPr>
          </w:p>
          <w:p w:rsidR="009C6C00" w:rsidRPr="00ED6D38" w:rsidRDefault="009C6C00" w:rsidP="006627AE">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ED6D38">
              <w:rPr>
                <w:rFonts w:ascii="Arial" w:hAnsi="Arial" w:cs="Arial"/>
                <w:iCs/>
                <w:sz w:val="22"/>
                <w:szCs w:val="22"/>
              </w:rPr>
              <w:t>we also encourage the inclusion of service provider teams who are based on site being included in training and/or updates</w:t>
            </w:r>
          </w:p>
          <w:p w:rsidR="00B05C86" w:rsidRPr="00C662AC" w:rsidRDefault="00B05C86" w:rsidP="00B05C86">
            <w:pPr>
              <w:tabs>
                <w:tab w:val="left" w:pos="-720"/>
                <w:tab w:val="left" w:pos="0"/>
              </w:tabs>
              <w:spacing w:line="280" w:lineRule="exact"/>
              <w:contextualSpacing/>
              <w:jc w:val="both"/>
              <w:rPr>
                <w:rFonts w:ascii="Arial" w:hAnsi="Arial" w:cs="Arial"/>
                <w:sz w:val="22"/>
                <w:szCs w:val="22"/>
                <w:u w:val="single"/>
              </w:rPr>
            </w:pPr>
          </w:p>
        </w:tc>
        <w:tc>
          <w:tcPr>
            <w:tcW w:w="4643" w:type="dxa"/>
          </w:tcPr>
          <w:p w:rsidR="00B05C86" w:rsidRPr="00C662AC" w:rsidRDefault="00B05C86" w:rsidP="006627AE">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lastRenderedPageBreak/>
              <w:t>ensure children/young people know that there are adults in school whom they can approach if th</w:t>
            </w:r>
            <w:r w:rsidR="00E21A4B" w:rsidRPr="00C662AC">
              <w:rPr>
                <w:rFonts w:ascii="Arial" w:hAnsi="Arial" w:cs="Arial"/>
                <w:sz w:val="22"/>
                <w:szCs w:val="22"/>
              </w:rPr>
              <w:t>ey are worried or in difficulty</w:t>
            </w:r>
          </w:p>
          <w:p w:rsidR="00E21A4B" w:rsidRPr="00C662AC"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rsidR="00B05C86" w:rsidRPr="00C662AC" w:rsidRDefault="00B05C86" w:rsidP="006627AE">
            <w:pPr>
              <w:pStyle w:val="ListParagraph"/>
              <w:numPr>
                <w:ilvl w:val="0"/>
                <w:numId w:val="3"/>
              </w:numPr>
              <w:tabs>
                <w:tab w:val="left" w:pos="-720"/>
                <w:tab w:val="left" w:pos="0"/>
                <w:tab w:val="left" w:pos="720"/>
              </w:tabs>
              <w:spacing w:before="100" w:beforeAutospacing="1" w:after="50" w:line="280" w:lineRule="exact"/>
              <w:ind w:left="360"/>
              <w:contextualSpacing/>
              <w:rPr>
                <w:rFonts w:ascii="Arial" w:hAnsi="Arial" w:cs="Arial"/>
                <w:iCs/>
                <w:sz w:val="22"/>
                <w:szCs w:val="22"/>
              </w:rPr>
            </w:pPr>
            <w:r w:rsidRPr="00C662AC">
              <w:rPr>
                <w:rFonts w:ascii="Arial" w:hAnsi="Arial" w:cs="Arial"/>
                <w:sz w:val="22"/>
                <w:szCs w:val="22"/>
              </w:rPr>
              <w:t>establish and maintain an ethos where children/young people feel secure, are encoura</w:t>
            </w:r>
            <w:r w:rsidR="00E21A4B" w:rsidRPr="00C662AC">
              <w:rPr>
                <w:rFonts w:ascii="Arial" w:hAnsi="Arial" w:cs="Arial"/>
                <w:sz w:val="22"/>
                <w:szCs w:val="22"/>
              </w:rPr>
              <w:t>ged to talk and are listened to</w:t>
            </w:r>
          </w:p>
          <w:p w:rsidR="00E21A4B" w:rsidRPr="00C662AC" w:rsidRDefault="00E21A4B" w:rsidP="00E21A4B">
            <w:pPr>
              <w:pStyle w:val="ListParagraph"/>
              <w:tabs>
                <w:tab w:val="left" w:pos="-720"/>
                <w:tab w:val="left" w:pos="0"/>
                <w:tab w:val="left" w:pos="720"/>
              </w:tabs>
              <w:spacing w:before="100" w:beforeAutospacing="1" w:after="50" w:line="280" w:lineRule="exact"/>
              <w:ind w:left="360"/>
              <w:contextualSpacing/>
              <w:rPr>
                <w:rFonts w:ascii="Arial" w:hAnsi="Arial" w:cs="Arial"/>
                <w:iCs/>
                <w:sz w:val="22"/>
                <w:szCs w:val="22"/>
              </w:rPr>
            </w:pPr>
          </w:p>
          <w:p w:rsidR="00E21A4B" w:rsidRPr="00C662AC" w:rsidRDefault="00B05C86" w:rsidP="006627AE">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encourage and reinforce essential skills for every child/young person such as </w:t>
            </w:r>
            <w:r w:rsidR="0013236D" w:rsidRPr="00C662AC">
              <w:rPr>
                <w:rFonts w:ascii="Arial" w:hAnsi="Arial" w:cs="Arial"/>
                <w:sz w:val="22"/>
                <w:szCs w:val="22"/>
              </w:rPr>
              <w:t>self-esteem</w:t>
            </w:r>
            <w:r w:rsidRPr="00C662AC">
              <w:rPr>
                <w:rFonts w:ascii="Arial" w:hAnsi="Arial" w:cs="Arial"/>
                <w:sz w:val="22"/>
                <w:szCs w:val="22"/>
              </w:rPr>
              <w:t>, confidence building, independent thinking and making assessments of risk based on their own judgements and help</w:t>
            </w:r>
            <w:r w:rsidRPr="00C662AC">
              <w:rPr>
                <w:rFonts w:ascii="Arial" w:hAnsi="Arial" w:cs="Arial"/>
                <w:color w:val="000000" w:themeColor="text1"/>
                <w:sz w:val="22"/>
                <w:szCs w:val="22"/>
              </w:rPr>
              <w:t xml:space="preserve"> </w:t>
            </w:r>
            <w:r w:rsidRPr="00C662AC">
              <w:rPr>
                <w:rFonts w:ascii="Arial" w:hAnsi="Arial" w:cs="Arial"/>
                <w:sz w:val="22"/>
                <w:szCs w:val="22"/>
              </w:rPr>
              <w:t xml:space="preserve">children/young people develop realistic </w:t>
            </w:r>
            <w:r w:rsidRPr="00C662AC">
              <w:rPr>
                <w:rFonts w:ascii="Arial" w:hAnsi="Arial" w:cs="Arial"/>
                <w:sz w:val="22"/>
                <w:szCs w:val="22"/>
              </w:rPr>
              <w:lastRenderedPageBreak/>
              <w:t>attitudes to the responsibilities of adult life</w:t>
            </w:r>
          </w:p>
          <w:p w:rsidR="00E21A4B" w:rsidRPr="00C662AC" w:rsidRDefault="00E21A4B" w:rsidP="00E21A4B">
            <w:pPr>
              <w:pStyle w:val="ListParagraph"/>
              <w:tabs>
                <w:tab w:val="left" w:pos="-720"/>
                <w:tab w:val="left" w:pos="0"/>
                <w:tab w:val="left" w:pos="720"/>
              </w:tabs>
              <w:spacing w:line="280" w:lineRule="exact"/>
              <w:ind w:left="360"/>
              <w:contextualSpacing/>
              <w:rPr>
                <w:rFonts w:ascii="Arial" w:hAnsi="Arial" w:cs="Arial"/>
                <w:iCs/>
                <w:sz w:val="22"/>
                <w:szCs w:val="22"/>
              </w:rPr>
            </w:pPr>
          </w:p>
          <w:p w:rsidR="009F78EA" w:rsidRPr="00C662AC" w:rsidRDefault="00B05C86" w:rsidP="006627AE">
            <w:pPr>
              <w:pStyle w:val="ListParagraph"/>
              <w:numPr>
                <w:ilvl w:val="0"/>
                <w:numId w:val="3"/>
              </w:numPr>
              <w:tabs>
                <w:tab w:val="left" w:pos="-720"/>
                <w:tab w:val="left" w:pos="0"/>
                <w:tab w:val="left" w:pos="720"/>
              </w:tabs>
              <w:autoSpaceDE w:val="0"/>
              <w:autoSpaceDN w:val="0"/>
              <w:adjustRightInd w:val="0"/>
              <w:ind w:left="360"/>
              <w:contextualSpacing/>
              <w:rPr>
                <w:rFonts w:ascii="Arial" w:hAnsi="Arial" w:cs="Arial"/>
                <w:sz w:val="23"/>
                <w:szCs w:val="23"/>
              </w:rPr>
            </w:pPr>
            <w:r w:rsidRPr="00C662AC">
              <w:rPr>
                <w:rFonts w:ascii="Arial" w:hAnsi="Arial" w:cs="Arial"/>
                <w:sz w:val="22"/>
                <w:szCs w:val="22"/>
              </w:rPr>
              <w:t>include activities and opportunities in the curriculum which equip children/young people with the skills they need to stay safe from harm/abuse and to know to whom to turn for help</w:t>
            </w:r>
          </w:p>
          <w:p w:rsidR="000A58E3" w:rsidRPr="00C662AC" w:rsidRDefault="000A58E3" w:rsidP="000A58E3">
            <w:pPr>
              <w:pStyle w:val="ListParagraph"/>
              <w:pageBreakBefore/>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p>
          <w:p w:rsidR="00E21A4B" w:rsidRPr="00C662AC" w:rsidRDefault="009F78EA" w:rsidP="006627AE">
            <w:pPr>
              <w:pStyle w:val="ListParagraph"/>
              <w:pageBreakBefore/>
              <w:numPr>
                <w:ilvl w:val="0"/>
                <w:numId w:val="3"/>
              </w:numPr>
              <w:tabs>
                <w:tab w:val="left" w:pos="-720"/>
                <w:tab w:val="left" w:pos="0"/>
                <w:tab w:val="left" w:pos="720"/>
              </w:tabs>
              <w:autoSpaceDE w:val="0"/>
              <w:autoSpaceDN w:val="0"/>
              <w:adjustRightInd w:val="0"/>
              <w:spacing w:before="100" w:beforeAutospacing="1" w:after="208"/>
              <w:ind w:left="360"/>
              <w:contextualSpacing/>
              <w:rPr>
                <w:rFonts w:ascii="Arial" w:hAnsi="Arial" w:cs="Arial"/>
                <w:color w:val="000000"/>
                <w:sz w:val="22"/>
                <w:szCs w:val="22"/>
              </w:rPr>
            </w:pPr>
            <w:r w:rsidRPr="00C662AC">
              <w:rPr>
                <w:rFonts w:ascii="Arial" w:hAnsi="Arial" w:cs="Arial"/>
                <w:color w:val="000000"/>
                <w:sz w:val="22"/>
                <w:szCs w:val="22"/>
              </w:rPr>
              <w:t>children are taught about safeguarding, including online</w:t>
            </w:r>
            <w:r w:rsidR="00DE4EC3">
              <w:rPr>
                <w:rStyle w:val="FootnoteReference"/>
                <w:rFonts w:ascii="Arial" w:hAnsi="Arial" w:cs="Arial"/>
                <w:color w:val="000000"/>
                <w:sz w:val="22"/>
                <w:szCs w:val="22"/>
              </w:rPr>
              <w:footnoteReference w:id="11"/>
            </w:r>
            <w:r w:rsidRPr="00C662AC">
              <w:rPr>
                <w:rFonts w:ascii="Arial" w:hAnsi="Arial" w:cs="Arial"/>
                <w:color w:val="000000"/>
                <w:sz w:val="22"/>
                <w:szCs w:val="22"/>
              </w:rPr>
              <w:t xml:space="preserve">, through teaching and learning opportunities, as part of providing a broad and balanced curriculum. This may include covering relevant issues through personal, social, health and economic education (PSHE) including </w:t>
            </w:r>
            <w:r w:rsidR="00E21A4B" w:rsidRPr="00C662AC">
              <w:rPr>
                <w:rFonts w:ascii="Arial" w:hAnsi="Arial" w:cs="Arial"/>
                <w:color w:val="000000"/>
                <w:sz w:val="22"/>
                <w:szCs w:val="22"/>
              </w:rPr>
              <w:t>relationship</w:t>
            </w:r>
            <w:r w:rsidR="00F25455">
              <w:rPr>
                <w:rFonts w:ascii="Arial" w:hAnsi="Arial" w:cs="Arial"/>
                <w:color w:val="000000"/>
                <w:sz w:val="22"/>
                <w:szCs w:val="22"/>
              </w:rPr>
              <w:t xml:space="preserve"> and sex</w:t>
            </w:r>
            <w:r w:rsidR="00E21A4B" w:rsidRPr="00C662AC">
              <w:rPr>
                <w:rFonts w:ascii="Arial" w:hAnsi="Arial" w:cs="Arial"/>
                <w:color w:val="000000"/>
                <w:sz w:val="22"/>
                <w:szCs w:val="22"/>
              </w:rPr>
              <w:t xml:space="preserve"> education (R</w:t>
            </w:r>
            <w:r w:rsidR="00F25455">
              <w:rPr>
                <w:rFonts w:ascii="Arial" w:hAnsi="Arial" w:cs="Arial"/>
                <w:color w:val="000000"/>
                <w:sz w:val="22"/>
                <w:szCs w:val="22"/>
              </w:rPr>
              <w:t>S</w:t>
            </w:r>
            <w:r w:rsidR="00E21A4B" w:rsidRPr="00C662AC">
              <w:rPr>
                <w:rFonts w:ascii="Arial" w:hAnsi="Arial" w:cs="Arial"/>
                <w:color w:val="000000"/>
                <w:sz w:val="22"/>
                <w:szCs w:val="22"/>
              </w:rPr>
              <w:t>E)</w:t>
            </w:r>
            <w:r w:rsidR="00D5018F">
              <w:rPr>
                <w:rStyle w:val="FootnoteReference"/>
                <w:rFonts w:ascii="Arial" w:hAnsi="Arial" w:cs="Arial"/>
                <w:color w:val="000000"/>
                <w:sz w:val="22"/>
                <w:szCs w:val="22"/>
              </w:rPr>
              <w:footnoteReference w:id="12"/>
            </w:r>
          </w:p>
          <w:p w:rsidR="00E21A4B" w:rsidRPr="00C662AC" w:rsidRDefault="00E21A4B" w:rsidP="00E21A4B">
            <w:pPr>
              <w:pStyle w:val="ListParagraph"/>
              <w:rPr>
                <w:rFonts w:ascii="Arial" w:hAnsi="Arial" w:cs="Arial"/>
                <w:color w:val="000000"/>
                <w:sz w:val="22"/>
                <w:szCs w:val="22"/>
              </w:rPr>
            </w:pPr>
          </w:p>
          <w:p w:rsidR="00E21A4B" w:rsidRPr="00C662AC" w:rsidRDefault="009F78EA" w:rsidP="006627AE">
            <w:pPr>
              <w:pStyle w:val="ListParagraph"/>
              <w:pageBreakBefore/>
              <w:numPr>
                <w:ilvl w:val="0"/>
                <w:numId w:val="3"/>
              </w:numPr>
              <w:tabs>
                <w:tab w:val="left" w:pos="-720"/>
                <w:tab w:val="left" w:pos="0"/>
                <w:tab w:val="left" w:pos="720"/>
              </w:tabs>
              <w:autoSpaceDE w:val="0"/>
              <w:autoSpaceDN w:val="0"/>
              <w:adjustRightInd w:val="0"/>
              <w:spacing w:before="100" w:beforeAutospacing="1" w:after="208" w:line="280" w:lineRule="exact"/>
              <w:ind w:left="360"/>
              <w:contextualSpacing/>
              <w:rPr>
                <w:rFonts w:ascii="Arial" w:hAnsi="Arial" w:cs="Arial"/>
                <w:color w:val="000000"/>
                <w:sz w:val="23"/>
                <w:szCs w:val="23"/>
              </w:rPr>
            </w:pPr>
            <w:r w:rsidRPr="00C662AC">
              <w:rPr>
                <w:rFonts w:ascii="Arial" w:hAnsi="Arial" w:cs="Arial"/>
                <w:color w:val="000000"/>
                <w:sz w:val="22"/>
                <w:szCs w:val="22"/>
              </w:rPr>
              <w:t xml:space="preserve">ensure that appropriate filters and monitoring systems are in place but </w:t>
            </w:r>
            <w:r w:rsidR="008C70AA" w:rsidRPr="00C662AC">
              <w:rPr>
                <w:rFonts w:ascii="Arial" w:hAnsi="Arial" w:cs="Arial"/>
                <w:color w:val="000000"/>
                <w:sz w:val="22"/>
                <w:szCs w:val="22"/>
              </w:rPr>
              <w:t>that “</w:t>
            </w:r>
            <w:r w:rsidRPr="00C662AC">
              <w:rPr>
                <w:rFonts w:ascii="Arial" w:hAnsi="Arial" w:cs="Arial"/>
                <w:color w:val="000000"/>
                <w:sz w:val="22"/>
                <w:szCs w:val="22"/>
              </w:rPr>
              <w:t>over blocking” does not lead to unreasonable restrictions as to what children can be taught with regards to online teaching and safeguarding</w:t>
            </w:r>
            <w:r w:rsidRPr="00C662AC">
              <w:rPr>
                <w:rFonts w:ascii="Arial" w:hAnsi="Arial" w:cs="Arial"/>
                <w:color w:val="000000"/>
                <w:sz w:val="23"/>
                <w:szCs w:val="23"/>
              </w:rPr>
              <w:t xml:space="preserve"> </w:t>
            </w:r>
          </w:p>
        </w:tc>
      </w:tr>
    </w:tbl>
    <w:p w:rsidR="009C6BE0" w:rsidRDefault="009C6BE0" w:rsidP="009C6BE0">
      <w:pPr>
        <w:tabs>
          <w:tab w:val="left" w:pos="-720"/>
          <w:tab w:val="left" w:pos="0"/>
          <w:tab w:val="left" w:pos="720"/>
        </w:tabs>
        <w:spacing w:line="280" w:lineRule="exact"/>
        <w:contextualSpacing/>
        <w:rPr>
          <w:rFonts w:ascii="Arial" w:hAnsi="Arial" w:cs="Arial"/>
          <w:iCs/>
          <w:sz w:val="22"/>
          <w:szCs w:val="22"/>
        </w:rPr>
      </w:pPr>
    </w:p>
    <w:p w:rsidR="00E21A4B" w:rsidRPr="00613A15" w:rsidRDefault="00E21A4B" w:rsidP="00744ADD">
      <w:pPr>
        <w:tabs>
          <w:tab w:val="left" w:pos="-720"/>
          <w:tab w:val="left" w:pos="0"/>
          <w:tab w:val="left" w:pos="720"/>
        </w:tabs>
        <w:spacing w:line="240" w:lineRule="exact"/>
        <w:jc w:val="both"/>
        <w:rPr>
          <w:rFonts w:ascii="Arial" w:hAnsi="Arial" w:cs="Arial"/>
          <w:iCs/>
        </w:rPr>
      </w:pPr>
    </w:p>
    <w:p w:rsidR="00744ADD" w:rsidRPr="00C662AC" w:rsidRDefault="00F36A39" w:rsidP="006627AE">
      <w:pPr>
        <w:pStyle w:val="ListParagraph"/>
        <w:numPr>
          <w:ilvl w:val="0"/>
          <w:numId w:val="15"/>
        </w:numPr>
        <w:tabs>
          <w:tab w:val="left" w:pos="-720"/>
          <w:tab w:val="left" w:pos="0"/>
        </w:tabs>
        <w:ind w:left="0" w:firstLine="0"/>
        <w:jc w:val="both"/>
        <w:rPr>
          <w:rFonts w:ascii="Arial" w:hAnsi="Arial" w:cs="Arial"/>
          <w:b/>
          <w:bCs/>
        </w:rPr>
      </w:pPr>
      <w:r w:rsidRPr="00C662AC">
        <w:rPr>
          <w:rFonts w:ascii="Arial" w:hAnsi="Arial" w:cs="Arial"/>
          <w:b/>
          <w:bCs/>
        </w:rPr>
        <w:t xml:space="preserve">CHILD PROTECTION </w:t>
      </w:r>
      <w:r w:rsidR="00744ADD" w:rsidRPr="00C662AC">
        <w:rPr>
          <w:rFonts w:ascii="Arial" w:hAnsi="Arial" w:cs="Arial"/>
          <w:b/>
          <w:bCs/>
        </w:rPr>
        <w:t>PROCEDURES</w:t>
      </w:r>
    </w:p>
    <w:p w:rsidR="00B05C86" w:rsidRPr="00C662AC" w:rsidRDefault="00B05C86" w:rsidP="00B05C86">
      <w:pPr>
        <w:pStyle w:val="ListParagraph"/>
        <w:tabs>
          <w:tab w:val="left" w:pos="-720"/>
          <w:tab w:val="left" w:pos="0"/>
          <w:tab w:val="left" w:pos="720"/>
        </w:tabs>
        <w:ind w:left="360"/>
        <w:jc w:val="both"/>
        <w:rPr>
          <w:rFonts w:ascii="Arial" w:hAnsi="Arial" w:cs="Arial"/>
          <w:iCs/>
        </w:rPr>
      </w:pPr>
    </w:p>
    <w:p w:rsidR="00647B89" w:rsidRPr="00B73129" w:rsidRDefault="00140B38" w:rsidP="00FF2845">
      <w:pPr>
        <w:spacing w:line="240" w:lineRule="exact"/>
        <w:rPr>
          <w:rFonts w:ascii="Arial" w:hAnsi="Arial" w:cs="Arial"/>
          <w:sz w:val="22"/>
          <w:szCs w:val="22"/>
        </w:rPr>
      </w:pPr>
      <w:r w:rsidRPr="00B73129">
        <w:rPr>
          <w:rFonts w:ascii="Arial" w:hAnsi="Arial" w:cs="Arial"/>
          <w:sz w:val="22"/>
          <w:szCs w:val="22"/>
        </w:rPr>
        <w:t xml:space="preserve">In </w:t>
      </w:r>
      <w:r w:rsidR="00B30E29" w:rsidRPr="00B73129">
        <w:rPr>
          <w:rFonts w:ascii="Arial" w:hAnsi="Arial" w:cs="Arial"/>
          <w:sz w:val="22"/>
          <w:szCs w:val="22"/>
        </w:rPr>
        <w:t>school we</w:t>
      </w:r>
      <w:r w:rsidR="00744ADD" w:rsidRPr="00B73129">
        <w:rPr>
          <w:rFonts w:ascii="Arial" w:hAnsi="Arial" w:cs="Arial"/>
          <w:sz w:val="22"/>
          <w:szCs w:val="22"/>
        </w:rPr>
        <w:t xml:space="preserve"> follow procedures </w:t>
      </w:r>
      <w:r w:rsidR="00DC3B1C" w:rsidRPr="00B73129">
        <w:rPr>
          <w:rFonts w:ascii="Arial" w:hAnsi="Arial" w:cs="Arial"/>
          <w:sz w:val="22"/>
          <w:szCs w:val="22"/>
        </w:rPr>
        <w:t xml:space="preserve"> </w:t>
      </w:r>
      <w:r w:rsidR="00B73129" w:rsidRPr="00BF3EB1">
        <w:rPr>
          <w:rFonts w:ascii="Arial" w:hAnsi="Arial" w:cs="Arial"/>
          <w:sz w:val="22"/>
          <w:szCs w:val="22"/>
        </w:rPr>
        <w:t xml:space="preserve">in line with </w:t>
      </w:r>
      <w:r w:rsidR="00B73129" w:rsidRPr="00B73129">
        <w:rPr>
          <w:rFonts w:ascii="Arial" w:hAnsi="Arial" w:cs="Arial"/>
          <w:sz w:val="22"/>
          <w:szCs w:val="22"/>
        </w:rPr>
        <w:t>Local Multi-agency Safeguarding arrangements</w:t>
      </w:r>
      <w:r w:rsidR="003D0DFA">
        <w:rPr>
          <w:rFonts w:ascii="Arial" w:hAnsi="Arial" w:cs="Arial"/>
          <w:sz w:val="22"/>
          <w:szCs w:val="22"/>
        </w:rPr>
        <w:t>.</w:t>
      </w:r>
      <w:r w:rsidR="00B73129">
        <w:rPr>
          <w:rFonts w:ascii="Arial" w:hAnsi="Arial" w:cs="Arial"/>
          <w:sz w:val="22"/>
          <w:szCs w:val="22"/>
        </w:rPr>
        <w:t xml:space="preserve"> </w:t>
      </w:r>
      <w:r w:rsidR="00B73129">
        <w:rPr>
          <w:rStyle w:val="FootnoteReference"/>
          <w:rFonts w:ascii="Arial" w:hAnsi="Arial" w:cs="Arial"/>
          <w:sz w:val="22"/>
          <w:szCs w:val="22"/>
        </w:rPr>
        <w:footnoteReference w:id="13"/>
      </w:r>
    </w:p>
    <w:p w:rsidR="00647B89" w:rsidRDefault="00647B89" w:rsidP="00FF2845">
      <w:pPr>
        <w:spacing w:line="240" w:lineRule="exact"/>
        <w:rPr>
          <w:rFonts w:ascii="Arial" w:hAnsi="Arial" w:cs="Arial"/>
          <w:sz w:val="22"/>
          <w:szCs w:val="22"/>
        </w:rPr>
      </w:pPr>
    </w:p>
    <w:p w:rsidR="00647B89" w:rsidRDefault="00647B89" w:rsidP="00FF2845">
      <w:pPr>
        <w:spacing w:line="240" w:lineRule="exact"/>
        <w:rPr>
          <w:rFonts w:ascii="Arial" w:hAnsi="Arial" w:cs="Arial"/>
          <w:sz w:val="22"/>
          <w:szCs w:val="22"/>
        </w:rPr>
      </w:pPr>
    </w:p>
    <w:p w:rsidR="00B05C86" w:rsidRPr="00C662AC" w:rsidRDefault="00DC3B1C" w:rsidP="00FF2845">
      <w:pPr>
        <w:spacing w:line="240" w:lineRule="exact"/>
        <w:rPr>
          <w:rFonts w:ascii="Arial" w:hAnsi="Arial" w:cs="Arial"/>
          <w:i/>
          <w:sz w:val="22"/>
          <w:szCs w:val="22"/>
        </w:rPr>
      </w:pPr>
      <w:r w:rsidRPr="00FF2845">
        <w:rPr>
          <w:rFonts w:ascii="Arial" w:hAnsi="Arial" w:cs="Arial"/>
          <w:sz w:val="22"/>
          <w:szCs w:val="22"/>
        </w:rPr>
        <w:t>W</w:t>
      </w:r>
      <w:r w:rsidR="00744ADD" w:rsidRPr="00DC3B1C">
        <w:rPr>
          <w:rFonts w:ascii="Arial" w:hAnsi="Arial" w:cs="Arial"/>
          <w:sz w:val="22"/>
          <w:szCs w:val="22"/>
        </w:rPr>
        <w:t>e are aware of these procedures and ensure that they are incorporated into the practice, policy and procedures</w:t>
      </w:r>
      <w:r w:rsidR="00744ADD" w:rsidRPr="00C662AC">
        <w:rPr>
          <w:rFonts w:ascii="Arial" w:hAnsi="Arial" w:cs="Arial"/>
          <w:sz w:val="22"/>
          <w:szCs w:val="22"/>
        </w:rPr>
        <w:t xml:space="preserve"> that we operate in school. </w:t>
      </w:r>
    </w:p>
    <w:p w:rsidR="00E21A4B" w:rsidRPr="00C662AC" w:rsidRDefault="00E21A4B" w:rsidP="00B05C86">
      <w:pPr>
        <w:shd w:val="clear" w:color="auto" w:fill="FFFFFF"/>
        <w:rPr>
          <w:rFonts w:ascii="Arial" w:hAnsi="Arial" w:cs="Arial"/>
          <w:i/>
          <w:sz w:val="22"/>
          <w:szCs w:val="22"/>
        </w:rPr>
      </w:pPr>
    </w:p>
    <w:p w:rsidR="00744ADD" w:rsidRPr="00C662AC" w:rsidRDefault="0055492C" w:rsidP="00150FCB">
      <w:pPr>
        <w:shd w:val="clear" w:color="auto" w:fill="FFFFFF"/>
        <w:spacing w:before="100" w:beforeAutospacing="1" w:afterLines="250" w:after="600"/>
        <w:contextualSpacing/>
        <w:rPr>
          <w:rFonts w:ascii="Arial" w:hAnsi="Arial" w:cs="Arial"/>
          <w:sz w:val="22"/>
          <w:szCs w:val="22"/>
        </w:rPr>
      </w:pPr>
      <w:r>
        <w:rPr>
          <w:rStyle w:val="Strong"/>
          <w:rFonts w:ascii="Arial" w:hAnsi="Arial" w:cs="Arial"/>
          <w:b w:val="0"/>
          <w:sz w:val="22"/>
          <w:szCs w:val="22"/>
        </w:rPr>
        <w:lastRenderedPageBreak/>
        <w:t>We will contact North Tyneside’s</w:t>
      </w:r>
      <w:r w:rsidR="00744ADD" w:rsidRPr="00C662AC">
        <w:rPr>
          <w:rStyle w:val="Strong"/>
          <w:rFonts w:ascii="Arial" w:hAnsi="Arial" w:cs="Arial"/>
          <w:b w:val="0"/>
          <w:sz w:val="22"/>
          <w:szCs w:val="22"/>
        </w:rPr>
        <w:t xml:space="preserve"> Front Door Service (</w:t>
      </w:r>
      <w:r w:rsidR="00D07CA6" w:rsidRPr="00C662AC">
        <w:rPr>
          <w:rStyle w:val="Strong"/>
          <w:rFonts w:ascii="Arial" w:hAnsi="Arial" w:cs="Arial"/>
          <w:b w:val="0"/>
          <w:sz w:val="22"/>
          <w:szCs w:val="22"/>
        </w:rPr>
        <w:t xml:space="preserve">see the </w:t>
      </w:r>
      <w:r w:rsidR="0089450D" w:rsidRPr="00C662AC">
        <w:rPr>
          <w:rStyle w:val="Strong"/>
          <w:rFonts w:ascii="Arial" w:hAnsi="Arial" w:cs="Arial"/>
          <w:b w:val="0"/>
          <w:sz w:val="22"/>
          <w:szCs w:val="22"/>
        </w:rPr>
        <w:t>information attached at the end of this policy - co</w:t>
      </w:r>
      <w:r w:rsidR="00D07CA6" w:rsidRPr="00C662AC">
        <w:rPr>
          <w:rStyle w:val="Strong"/>
          <w:rFonts w:ascii="Arial" w:hAnsi="Arial" w:cs="Arial"/>
          <w:b w:val="0"/>
          <w:sz w:val="22"/>
          <w:szCs w:val="22"/>
        </w:rPr>
        <w:t xml:space="preserve">ntact details) </w:t>
      </w:r>
      <w:r w:rsidR="00744ADD" w:rsidRPr="00C662AC">
        <w:rPr>
          <w:rStyle w:val="Strong"/>
          <w:rFonts w:ascii="Arial" w:hAnsi="Arial" w:cs="Arial"/>
          <w:b w:val="0"/>
          <w:sz w:val="22"/>
          <w:szCs w:val="22"/>
        </w:rPr>
        <w:t>as the first point of contact</w:t>
      </w:r>
      <w:r>
        <w:rPr>
          <w:rStyle w:val="Strong"/>
          <w:rFonts w:ascii="Arial" w:hAnsi="Arial" w:cs="Arial"/>
          <w:b w:val="0"/>
          <w:sz w:val="22"/>
          <w:szCs w:val="22"/>
        </w:rPr>
        <w:t xml:space="preserve"> with Children’s Social Care</w:t>
      </w:r>
      <w:r w:rsidR="00744ADD"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00744ADD" w:rsidRPr="00C662AC">
        <w:rPr>
          <w:rStyle w:val="Strong"/>
          <w:rFonts w:ascii="Arial" w:hAnsi="Arial" w:cs="Arial"/>
          <w:b w:val="0"/>
          <w:sz w:val="22"/>
          <w:szCs w:val="22"/>
        </w:rPr>
        <w:t>for concerns about the safety or welfare of a child</w:t>
      </w:r>
      <w:r w:rsidR="00CA7100" w:rsidRPr="00C662AC">
        <w:rPr>
          <w:rStyle w:val="Strong"/>
          <w:rFonts w:ascii="Arial" w:hAnsi="Arial" w:cs="Arial"/>
          <w:b w:val="0"/>
          <w:sz w:val="22"/>
          <w:szCs w:val="22"/>
        </w:rPr>
        <w:t>/young person</w:t>
      </w:r>
      <w:r w:rsidR="00744ADD" w:rsidRPr="00C662AC">
        <w:rPr>
          <w:rStyle w:val="Strong"/>
          <w:rFonts w:ascii="Arial" w:hAnsi="Arial" w:cs="Arial"/>
          <w:b w:val="0"/>
          <w:sz w:val="22"/>
          <w:szCs w:val="22"/>
        </w:rPr>
        <w:t xml:space="preserve"> in North Tyneside.</w:t>
      </w:r>
      <w:r w:rsidR="00421749" w:rsidRPr="00C662AC">
        <w:rPr>
          <w:rFonts w:ascii="Arial" w:hAnsi="Arial" w:cs="Arial"/>
          <w:sz w:val="22"/>
          <w:szCs w:val="22"/>
        </w:rPr>
        <w:t xml:space="preserve">  We understand that the</w:t>
      </w:r>
      <w:r w:rsidR="00744ADD" w:rsidRPr="00C662AC">
        <w:rPr>
          <w:rFonts w:ascii="Arial" w:hAnsi="Arial" w:cs="Arial"/>
          <w:sz w:val="22"/>
          <w:szCs w:val="22"/>
        </w:rPr>
        <w:t xml:space="preserve"> </w:t>
      </w:r>
      <w:r w:rsidR="00744ADD" w:rsidRPr="00C662AC">
        <w:rPr>
          <w:rFonts w:ascii="Arial" w:hAnsi="Arial" w:cs="Arial"/>
          <w:bCs/>
          <w:sz w:val="22"/>
          <w:szCs w:val="22"/>
        </w:rPr>
        <w:t>Front Door Service</w:t>
      </w:r>
      <w:r w:rsidR="00744ADD" w:rsidRPr="00C662AC">
        <w:rPr>
          <w:rFonts w:ascii="Arial" w:hAnsi="Arial" w:cs="Arial"/>
          <w:sz w:val="22"/>
          <w:szCs w:val="22"/>
        </w:rPr>
        <w:t xml:space="preserve"> is the access point to the MAS</w:t>
      </w:r>
      <w:r w:rsidR="00F25455">
        <w:rPr>
          <w:rFonts w:ascii="Arial" w:hAnsi="Arial" w:cs="Arial"/>
          <w:sz w:val="22"/>
          <w:szCs w:val="22"/>
        </w:rPr>
        <w:t>H</w:t>
      </w:r>
      <w:r w:rsidR="00744ADD" w:rsidRPr="00C662AC">
        <w:rPr>
          <w:rFonts w:ascii="Arial" w:hAnsi="Arial" w:cs="Arial"/>
          <w:sz w:val="22"/>
          <w:szCs w:val="22"/>
        </w:rPr>
        <w:t>(Multi Agency</w:t>
      </w:r>
      <w:r w:rsidR="003A154A">
        <w:rPr>
          <w:rFonts w:ascii="Arial" w:hAnsi="Arial" w:cs="Arial"/>
          <w:sz w:val="22"/>
          <w:szCs w:val="22"/>
        </w:rPr>
        <w:t xml:space="preserve"> </w:t>
      </w:r>
      <w:r w:rsidR="00F25455">
        <w:rPr>
          <w:rFonts w:ascii="Arial" w:hAnsi="Arial" w:cs="Arial"/>
          <w:sz w:val="22"/>
          <w:szCs w:val="22"/>
        </w:rPr>
        <w:t>Safeguarding Hub</w:t>
      </w:r>
      <w:r w:rsidR="00744ADD" w:rsidRPr="00C662AC">
        <w:rPr>
          <w:rFonts w:ascii="Arial" w:hAnsi="Arial" w:cs="Arial"/>
          <w:sz w:val="22"/>
          <w:szCs w:val="22"/>
        </w:rPr>
        <w:t xml:space="preserve">) which has a </w:t>
      </w:r>
      <w:r w:rsidR="00DC3B1C">
        <w:rPr>
          <w:rFonts w:ascii="Arial" w:hAnsi="Arial" w:cs="Arial"/>
          <w:sz w:val="22"/>
          <w:szCs w:val="22"/>
        </w:rPr>
        <w:t>multi-agency</w:t>
      </w:r>
      <w:r w:rsidR="00F25455">
        <w:rPr>
          <w:rFonts w:ascii="Arial" w:hAnsi="Arial" w:cs="Arial"/>
          <w:sz w:val="22"/>
          <w:szCs w:val="22"/>
        </w:rPr>
        <w:t xml:space="preserve"> </w:t>
      </w:r>
      <w:r w:rsidR="00744ADD" w:rsidRPr="00C662AC">
        <w:rPr>
          <w:rFonts w:ascii="Arial" w:hAnsi="Arial" w:cs="Arial"/>
          <w:sz w:val="22"/>
          <w:szCs w:val="22"/>
        </w:rPr>
        <w:t xml:space="preserve">duty team who offer information, support and services </w:t>
      </w:r>
      <w:r w:rsidR="00B26E67" w:rsidRPr="00C662AC">
        <w:rPr>
          <w:rFonts w:ascii="Arial" w:hAnsi="Arial" w:cs="Arial"/>
          <w:sz w:val="22"/>
          <w:szCs w:val="22"/>
        </w:rPr>
        <w:t xml:space="preserve">including information about early help </w:t>
      </w:r>
      <w:r w:rsidR="00744ADD" w:rsidRPr="00C662AC">
        <w:rPr>
          <w:rFonts w:ascii="Arial" w:hAnsi="Arial" w:cs="Arial"/>
          <w:sz w:val="22"/>
          <w:szCs w:val="22"/>
        </w:rPr>
        <w:t>and will respond to concerns.</w:t>
      </w:r>
    </w:p>
    <w:p w:rsidR="00744ADD" w:rsidRPr="00C662AC" w:rsidRDefault="00744ADD" w:rsidP="00CA542A">
      <w:pPr>
        <w:shd w:val="clear" w:color="auto" w:fill="FFFFFF"/>
        <w:spacing w:before="100" w:beforeAutospacing="1" w:afterLines="250" w:after="600" w:line="280" w:lineRule="exact"/>
        <w:contextualSpacing/>
        <w:rPr>
          <w:rFonts w:ascii="Arial" w:hAnsi="Arial" w:cs="Arial"/>
          <w:sz w:val="22"/>
          <w:szCs w:val="22"/>
        </w:rPr>
      </w:pPr>
    </w:p>
    <w:p w:rsidR="00421749" w:rsidRPr="00C662AC" w:rsidRDefault="00744ADD" w:rsidP="003E39F2">
      <w:pPr>
        <w:shd w:val="clear" w:color="auto" w:fill="FFFFFF"/>
        <w:rPr>
          <w:rFonts w:ascii="Arial" w:hAnsi="Arial" w:cs="Arial"/>
          <w:sz w:val="22"/>
          <w:szCs w:val="22"/>
        </w:rPr>
      </w:pPr>
      <w:r w:rsidRPr="00C662AC">
        <w:rPr>
          <w:rFonts w:ascii="Arial" w:hAnsi="Arial" w:cs="Arial"/>
          <w:sz w:val="22"/>
          <w:szCs w:val="22"/>
        </w:rPr>
        <w:t>In school</w:t>
      </w:r>
      <w:r w:rsidR="002F5E3E" w:rsidRPr="00C662AC">
        <w:rPr>
          <w:rFonts w:ascii="Arial" w:hAnsi="Arial" w:cs="Arial"/>
          <w:sz w:val="22"/>
          <w:szCs w:val="22"/>
        </w:rPr>
        <w:t>,</w:t>
      </w:r>
      <w:r w:rsidRPr="00C662AC">
        <w:rPr>
          <w:rFonts w:ascii="Arial" w:hAnsi="Arial" w:cs="Arial"/>
          <w:sz w:val="22"/>
          <w:szCs w:val="22"/>
        </w:rPr>
        <w:t xml:space="preserve"> we ensure that all staff </w:t>
      </w:r>
      <w:r w:rsidR="00D349EC" w:rsidRPr="00C662AC">
        <w:rPr>
          <w:rFonts w:ascii="Arial" w:hAnsi="Arial" w:cs="Arial"/>
          <w:sz w:val="22"/>
          <w:szCs w:val="22"/>
        </w:rPr>
        <w:t>are</w:t>
      </w:r>
      <w:r w:rsidRPr="00C662AC">
        <w:rPr>
          <w:rFonts w:ascii="Arial" w:hAnsi="Arial" w:cs="Arial"/>
          <w:sz w:val="22"/>
          <w:szCs w:val="22"/>
        </w:rPr>
        <w:t xml:space="preserve"> aware that they have a professional responsibility to share information with other professionals and agencies in order to safeguard </w:t>
      </w:r>
      <w:r w:rsidR="00CA7100" w:rsidRPr="00C662AC">
        <w:rPr>
          <w:rFonts w:ascii="Arial" w:hAnsi="Arial" w:cs="Arial"/>
          <w:sz w:val="22"/>
          <w:szCs w:val="22"/>
        </w:rPr>
        <w:t>children/young people</w:t>
      </w:r>
      <w:r w:rsidRPr="00C662AC">
        <w:rPr>
          <w:rFonts w:ascii="Arial" w:hAnsi="Arial" w:cs="Arial"/>
          <w:sz w:val="22"/>
          <w:szCs w:val="22"/>
        </w:rPr>
        <w:t xml:space="preserve">.  </w:t>
      </w:r>
      <w:r w:rsidR="00421749" w:rsidRPr="00C662AC">
        <w:rPr>
          <w:rFonts w:ascii="Arial" w:hAnsi="Arial" w:cs="Arial"/>
          <w:sz w:val="22"/>
          <w:szCs w:val="22"/>
        </w:rPr>
        <w:t xml:space="preserve">All staff </w:t>
      </w:r>
      <w:r w:rsidR="00D349EC" w:rsidRPr="00C662AC">
        <w:rPr>
          <w:rFonts w:ascii="Arial" w:hAnsi="Arial" w:cs="Arial"/>
          <w:sz w:val="22"/>
          <w:szCs w:val="22"/>
        </w:rPr>
        <w:t>are</w:t>
      </w:r>
      <w:r w:rsidR="00421749" w:rsidRPr="00C662AC">
        <w:rPr>
          <w:rFonts w:ascii="Arial" w:hAnsi="Arial" w:cs="Arial"/>
          <w:sz w:val="22"/>
          <w:szCs w:val="22"/>
        </w:rPr>
        <w:t xml:space="preserve"> aware of </w:t>
      </w:r>
      <w:r w:rsidRPr="00C662AC">
        <w:rPr>
          <w:rFonts w:ascii="Arial" w:hAnsi="Arial" w:cs="Arial"/>
          <w:sz w:val="22"/>
          <w:szCs w:val="22"/>
        </w:rPr>
        <w:t>confidentiality protocols</w:t>
      </w:r>
      <w:r w:rsidR="00421749" w:rsidRPr="00C662AC">
        <w:rPr>
          <w:rFonts w:ascii="Arial" w:hAnsi="Arial" w:cs="Arial"/>
          <w:sz w:val="22"/>
          <w:szCs w:val="22"/>
        </w:rPr>
        <w:t xml:space="preserve">, adhere to these and ensure that </w:t>
      </w:r>
      <w:r w:rsidRPr="00C662AC">
        <w:rPr>
          <w:rFonts w:ascii="Arial" w:hAnsi="Arial" w:cs="Arial"/>
          <w:sz w:val="22"/>
          <w:szCs w:val="22"/>
        </w:rPr>
        <w:t>information is shared appropriately.</w:t>
      </w:r>
      <w:r w:rsidR="00E21A4B" w:rsidRPr="00C662AC">
        <w:rPr>
          <w:rFonts w:ascii="Arial" w:hAnsi="Arial" w:cs="Arial"/>
          <w:sz w:val="22"/>
          <w:szCs w:val="22"/>
        </w:rPr>
        <w:t xml:space="preserve"> </w:t>
      </w:r>
      <w:r w:rsidR="003E39F2" w:rsidRPr="00C662AC">
        <w:rPr>
          <w:rFonts w:ascii="Arial" w:hAnsi="Arial" w:cs="Arial"/>
          <w:sz w:val="22"/>
          <w:szCs w:val="22"/>
        </w:rPr>
        <w:t>In school we all understand the need for and respect the appropriateness of the</w:t>
      </w:r>
      <w:r w:rsidR="00421749" w:rsidRPr="00C662AC">
        <w:rPr>
          <w:rFonts w:ascii="Arial" w:hAnsi="Arial" w:cs="Arial"/>
          <w:sz w:val="22"/>
          <w:szCs w:val="22"/>
        </w:rPr>
        <w:t xml:space="preserve"> Head Teacher or </w:t>
      </w:r>
      <w:r w:rsidR="00BC356B" w:rsidRPr="00C662AC">
        <w:rPr>
          <w:rFonts w:ascii="Arial" w:hAnsi="Arial" w:cs="Arial"/>
          <w:sz w:val="22"/>
          <w:szCs w:val="22"/>
        </w:rPr>
        <w:t>DSL (or any deputies) or Designated Teacher for Looked After Children (LAC)</w:t>
      </w:r>
      <w:r w:rsidR="00F25455">
        <w:rPr>
          <w:rStyle w:val="FootnoteReference"/>
          <w:rFonts w:ascii="Arial" w:hAnsi="Arial" w:cs="Arial"/>
          <w:sz w:val="22"/>
          <w:szCs w:val="22"/>
        </w:rPr>
        <w:footnoteReference w:id="14"/>
      </w:r>
      <w:r w:rsidR="00BC356B" w:rsidRPr="00C662AC">
        <w:rPr>
          <w:rFonts w:ascii="Arial" w:hAnsi="Arial" w:cs="Arial"/>
          <w:sz w:val="22"/>
          <w:szCs w:val="22"/>
        </w:rPr>
        <w:t xml:space="preserve"> </w:t>
      </w:r>
      <w:r w:rsidR="00421749" w:rsidRPr="00C662AC">
        <w:rPr>
          <w:rFonts w:ascii="Arial" w:hAnsi="Arial" w:cs="Arial"/>
          <w:sz w:val="22"/>
          <w:szCs w:val="22"/>
        </w:rPr>
        <w:t>disclos</w:t>
      </w:r>
      <w:r w:rsidR="003E39F2" w:rsidRPr="00C662AC">
        <w:rPr>
          <w:rFonts w:ascii="Arial" w:hAnsi="Arial" w:cs="Arial"/>
          <w:sz w:val="22"/>
          <w:szCs w:val="22"/>
        </w:rPr>
        <w:t>ing</w:t>
      </w:r>
      <w:r w:rsidR="00421749" w:rsidRPr="00C662AC">
        <w:rPr>
          <w:rFonts w:ascii="Arial" w:hAnsi="Arial" w:cs="Arial"/>
          <w:sz w:val="22"/>
          <w:szCs w:val="22"/>
        </w:rPr>
        <w:t xml:space="preserve"> any information about a pupil to other members of staff on a need to know basis only.</w:t>
      </w:r>
    </w:p>
    <w:p w:rsidR="003E39F2" w:rsidRPr="00C662AC" w:rsidRDefault="003E39F2" w:rsidP="00101CFF">
      <w:pPr>
        <w:shd w:val="clear" w:color="auto" w:fill="FFFFFF"/>
        <w:spacing w:line="300" w:lineRule="atLeast"/>
        <w:rPr>
          <w:rFonts w:ascii="Arial" w:hAnsi="Arial" w:cs="Arial"/>
          <w:i/>
          <w:sz w:val="22"/>
          <w:szCs w:val="22"/>
        </w:rPr>
      </w:pPr>
    </w:p>
    <w:p w:rsidR="00AC6EE0" w:rsidRPr="00C662AC" w:rsidRDefault="0062047C" w:rsidP="003E39F2">
      <w:pPr>
        <w:shd w:val="clear" w:color="auto" w:fill="FFFFFF"/>
        <w:rPr>
          <w:rFonts w:ascii="Arial" w:hAnsi="Arial" w:cs="Arial"/>
          <w:sz w:val="22"/>
          <w:szCs w:val="22"/>
        </w:rPr>
      </w:pPr>
      <w:r w:rsidRPr="00C662AC">
        <w:rPr>
          <w:rFonts w:ascii="Arial" w:hAnsi="Arial" w:cs="Arial"/>
          <w:sz w:val="22"/>
          <w:szCs w:val="22"/>
        </w:rPr>
        <w:t xml:space="preserve">In </w:t>
      </w:r>
      <w:r w:rsidR="00421749" w:rsidRPr="00C662AC">
        <w:rPr>
          <w:rFonts w:ascii="Arial" w:hAnsi="Arial" w:cs="Arial"/>
          <w:sz w:val="22"/>
          <w:szCs w:val="22"/>
        </w:rPr>
        <w:t>school</w:t>
      </w:r>
      <w:r w:rsidR="002F5E3E" w:rsidRPr="00C662AC">
        <w:rPr>
          <w:rFonts w:ascii="Arial" w:hAnsi="Arial" w:cs="Arial"/>
          <w:sz w:val="22"/>
          <w:szCs w:val="22"/>
        </w:rPr>
        <w:t>,</w:t>
      </w:r>
      <w:r w:rsidR="00421749" w:rsidRPr="00C662AC">
        <w:rPr>
          <w:rFonts w:ascii="Arial" w:hAnsi="Arial" w:cs="Arial"/>
          <w:sz w:val="22"/>
          <w:szCs w:val="22"/>
        </w:rPr>
        <w:t xml:space="preserve"> </w:t>
      </w:r>
      <w:r w:rsidR="00744ADD" w:rsidRPr="00C662AC">
        <w:rPr>
          <w:rFonts w:ascii="Arial" w:hAnsi="Arial" w:cs="Arial"/>
          <w:sz w:val="22"/>
          <w:szCs w:val="22"/>
        </w:rPr>
        <w:t xml:space="preserve">we ensure that all staff </w:t>
      </w:r>
      <w:r w:rsidR="00D349EC" w:rsidRPr="00C662AC">
        <w:rPr>
          <w:rFonts w:ascii="Arial" w:hAnsi="Arial" w:cs="Arial"/>
          <w:sz w:val="22"/>
          <w:szCs w:val="22"/>
        </w:rPr>
        <w:t>are</w:t>
      </w:r>
      <w:r w:rsidR="00744ADD" w:rsidRPr="00C662AC">
        <w:rPr>
          <w:rFonts w:ascii="Arial" w:hAnsi="Arial" w:cs="Arial"/>
          <w:sz w:val="22"/>
          <w:szCs w:val="22"/>
        </w:rPr>
        <w:t xml:space="preserve"> aware that </w:t>
      </w:r>
      <w:r w:rsidR="00421749" w:rsidRPr="00C662AC">
        <w:rPr>
          <w:rFonts w:ascii="Arial" w:hAnsi="Arial" w:cs="Arial"/>
          <w:sz w:val="22"/>
          <w:szCs w:val="22"/>
        </w:rPr>
        <w:t xml:space="preserve">any </w:t>
      </w:r>
      <w:r w:rsidR="00744ADD" w:rsidRPr="00C662AC">
        <w:rPr>
          <w:rFonts w:ascii="Arial" w:hAnsi="Arial" w:cs="Arial"/>
          <w:sz w:val="22"/>
          <w:szCs w:val="22"/>
        </w:rPr>
        <w:t>information a child</w:t>
      </w:r>
      <w:r w:rsidR="00CA7100" w:rsidRPr="00C662AC">
        <w:rPr>
          <w:rFonts w:ascii="Arial" w:hAnsi="Arial" w:cs="Arial"/>
          <w:sz w:val="22"/>
          <w:szCs w:val="22"/>
        </w:rPr>
        <w:t>/young person</w:t>
      </w:r>
      <w:r w:rsidR="00744ADD" w:rsidRPr="00C662AC">
        <w:rPr>
          <w:rFonts w:ascii="Arial" w:hAnsi="Arial" w:cs="Arial"/>
          <w:sz w:val="22"/>
          <w:szCs w:val="22"/>
        </w:rPr>
        <w:t xml:space="preserve"> discloses regarding </w:t>
      </w:r>
      <w:r w:rsidR="000F4D3E" w:rsidRPr="00C662AC">
        <w:rPr>
          <w:rFonts w:ascii="Arial" w:hAnsi="Arial" w:cs="Arial"/>
          <w:sz w:val="22"/>
          <w:szCs w:val="22"/>
        </w:rPr>
        <w:t>harm/</w:t>
      </w:r>
      <w:r w:rsidR="00744ADD" w:rsidRPr="00C662AC">
        <w:rPr>
          <w:rFonts w:ascii="Arial" w:hAnsi="Arial" w:cs="Arial"/>
          <w:sz w:val="22"/>
          <w:szCs w:val="22"/>
        </w:rPr>
        <w:t xml:space="preserve">abuse of themselves or </w:t>
      </w:r>
      <w:r w:rsidR="00B26E67" w:rsidRPr="00C662AC">
        <w:rPr>
          <w:rFonts w:ascii="Arial" w:hAnsi="Arial" w:cs="Arial"/>
          <w:sz w:val="22"/>
          <w:szCs w:val="22"/>
        </w:rPr>
        <w:t xml:space="preserve">of </w:t>
      </w:r>
      <w:r w:rsidR="00744ADD" w:rsidRPr="00C662AC">
        <w:rPr>
          <w:rFonts w:ascii="Arial" w:hAnsi="Arial" w:cs="Arial"/>
          <w:sz w:val="22"/>
          <w:szCs w:val="22"/>
        </w:rPr>
        <w:t>another child</w:t>
      </w:r>
      <w:r w:rsidR="00CA7100" w:rsidRPr="00C662AC">
        <w:rPr>
          <w:rFonts w:ascii="Arial" w:hAnsi="Arial" w:cs="Arial"/>
          <w:sz w:val="22"/>
          <w:szCs w:val="22"/>
        </w:rPr>
        <w:t>/young person</w:t>
      </w:r>
      <w:r w:rsidR="00744ADD" w:rsidRPr="00C662AC">
        <w:rPr>
          <w:rFonts w:ascii="Arial" w:hAnsi="Arial" w:cs="Arial"/>
          <w:sz w:val="22"/>
          <w:szCs w:val="22"/>
        </w:rPr>
        <w:t xml:space="preserve"> must be shared as appropriate, and cannot be kept secret</w:t>
      </w:r>
      <w:r w:rsidR="00421749" w:rsidRPr="00C662AC">
        <w:rPr>
          <w:rFonts w:ascii="Arial" w:hAnsi="Arial" w:cs="Arial"/>
          <w:sz w:val="22"/>
          <w:szCs w:val="22"/>
        </w:rPr>
        <w:t xml:space="preserve">.  </w:t>
      </w:r>
      <w:r w:rsidR="00475439" w:rsidRPr="00C662AC">
        <w:rPr>
          <w:rFonts w:ascii="Arial" w:hAnsi="Arial" w:cs="Arial"/>
          <w:sz w:val="22"/>
          <w:szCs w:val="22"/>
        </w:rPr>
        <w:t xml:space="preserve">In addition to our overarching principles which operate to ensure child protection is effective we also have 5 areas of focus.  We believe as a Governing </w:t>
      </w:r>
      <w:r w:rsidR="00AC6EE0" w:rsidRPr="00C662AC">
        <w:rPr>
          <w:rFonts w:ascii="Arial" w:hAnsi="Arial" w:cs="Arial"/>
          <w:sz w:val="22"/>
          <w:szCs w:val="22"/>
        </w:rPr>
        <w:t xml:space="preserve">Body </w:t>
      </w:r>
      <w:r w:rsidR="00475439" w:rsidRPr="00C662AC">
        <w:rPr>
          <w:rFonts w:ascii="Arial" w:hAnsi="Arial" w:cs="Arial"/>
          <w:sz w:val="22"/>
          <w:szCs w:val="22"/>
        </w:rPr>
        <w:t xml:space="preserve">that this ensures child protection procedures are easier to understand for ALL and better ensures we are </w:t>
      </w:r>
      <w:r w:rsidR="00AC6EE0" w:rsidRPr="00C662AC">
        <w:rPr>
          <w:rFonts w:ascii="Arial" w:hAnsi="Arial" w:cs="Arial"/>
          <w:sz w:val="22"/>
          <w:szCs w:val="22"/>
        </w:rPr>
        <w:t xml:space="preserve">operating </w:t>
      </w:r>
      <w:r w:rsidR="00475439" w:rsidRPr="00C662AC">
        <w:rPr>
          <w:rFonts w:ascii="Arial" w:hAnsi="Arial" w:cs="Arial"/>
          <w:sz w:val="22"/>
          <w:szCs w:val="22"/>
        </w:rPr>
        <w:t xml:space="preserve">our child protection procedures </w:t>
      </w:r>
      <w:r w:rsidR="00AC6EE0" w:rsidRPr="00C662AC">
        <w:rPr>
          <w:rFonts w:ascii="Arial" w:hAnsi="Arial" w:cs="Arial"/>
          <w:sz w:val="22"/>
          <w:szCs w:val="22"/>
        </w:rPr>
        <w:t>effectively</w:t>
      </w:r>
      <w:r w:rsidR="00475439" w:rsidRPr="00C662AC">
        <w:rPr>
          <w:rFonts w:ascii="Arial" w:hAnsi="Arial" w:cs="Arial"/>
          <w:sz w:val="22"/>
          <w:szCs w:val="22"/>
        </w:rPr>
        <w:t>.  Each area of focus is of equal i</w:t>
      </w:r>
      <w:r w:rsidR="00AC6EE0" w:rsidRPr="00C662AC">
        <w:rPr>
          <w:rFonts w:ascii="Arial" w:hAnsi="Arial" w:cs="Arial"/>
          <w:sz w:val="22"/>
          <w:szCs w:val="22"/>
        </w:rPr>
        <w:t>mportance:</w:t>
      </w:r>
    </w:p>
    <w:p w:rsidR="00AC6EE0" w:rsidRPr="00C662AC" w:rsidRDefault="00AC6EE0" w:rsidP="003E39F2">
      <w:pPr>
        <w:shd w:val="clear" w:color="auto" w:fill="FFFFFF"/>
        <w:rPr>
          <w:rFonts w:ascii="Arial" w:hAnsi="Arial" w:cs="Arial"/>
          <w:sz w:val="22"/>
          <w:szCs w:val="22"/>
        </w:rPr>
      </w:pPr>
    </w:p>
    <w:p w:rsidR="00AC6EE0" w:rsidRPr="00C662AC" w:rsidRDefault="00AC05CB" w:rsidP="006627AE">
      <w:pPr>
        <w:pStyle w:val="ListParagraph"/>
        <w:numPr>
          <w:ilvl w:val="0"/>
          <w:numId w:val="25"/>
        </w:numPr>
        <w:shd w:val="clear" w:color="auto" w:fill="FFFFFF"/>
        <w:rPr>
          <w:rFonts w:ascii="Arial" w:hAnsi="Arial" w:cs="Arial"/>
          <w:sz w:val="22"/>
          <w:szCs w:val="22"/>
        </w:rPr>
      </w:pPr>
      <w:r w:rsidRPr="00C662AC">
        <w:rPr>
          <w:rFonts w:ascii="Arial" w:hAnsi="Arial" w:cs="Arial"/>
          <w:sz w:val="22"/>
          <w:szCs w:val="22"/>
        </w:rPr>
        <w:t xml:space="preserve">Training &amp; </w:t>
      </w:r>
      <w:r w:rsidR="00400D4C" w:rsidRPr="00C662AC">
        <w:rPr>
          <w:rFonts w:ascii="Arial" w:hAnsi="Arial" w:cs="Arial"/>
          <w:sz w:val="22"/>
          <w:szCs w:val="22"/>
        </w:rPr>
        <w:t>Awareness</w:t>
      </w:r>
      <w:r w:rsidRPr="00C662AC">
        <w:rPr>
          <w:rFonts w:ascii="Arial" w:hAnsi="Arial" w:cs="Arial"/>
          <w:sz w:val="22"/>
          <w:szCs w:val="22"/>
        </w:rPr>
        <w:t xml:space="preserve"> </w:t>
      </w:r>
      <w:r w:rsidR="00AC6EE0" w:rsidRPr="00C662AC">
        <w:rPr>
          <w:rFonts w:ascii="Arial" w:hAnsi="Arial" w:cs="Arial"/>
          <w:sz w:val="22"/>
          <w:szCs w:val="22"/>
        </w:rPr>
        <w:t>for All</w:t>
      </w:r>
    </w:p>
    <w:p w:rsidR="00AC6EE0" w:rsidRPr="00C662AC" w:rsidRDefault="00ED26AD" w:rsidP="006627AE">
      <w:pPr>
        <w:pStyle w:val="ListParagraph"/>
        <w:numPr>
          <w:ilvl w:val="0"/>
          <w:numId w:val="25"/>
        </w:numPr>
        <w:shd w:val="clear" w:color="auto" w:fill="FFFFFF"/>
        <w:rPr>
          <w:rFonts w:ascii="Arial" w:hAnsi="Arial" w:cs="Arial"/>
          <w:sz w:val="22"/>
          <w:szCs w:val="22"/>
        </w:rPr>
      </w:pPr>
      <w:r>
        <w:rPr>
          <w:rFonts w:ascii="Arial" w:hAnsi="Arial" w:cs="Arial"/>
          <w:sz w:val="22"/>
          <w:szCs w:val="22"/>
        </w:rPr>
        <w:t>Identity, r</w:t>
      </w:r>
      <w:r w:rsidR="00400D4C" w:rsidRPr="00C662AC">
        <w:rPr>
          <w:rFonts w:ascii="Arial" w:hAnsi="Arial" w:cs="Arial"/>
          <w:sz w:val="22"/>
          <w:szCs w:val="22"/>
        </w:rPr>
        <w:t>ole &amp; R</w:t>
      </w:r>
      <w:r w:rsidR="00AC6EE0" w:rsidRPr="00C662AC">
        <w:rPr>
          <w:rFonts w:ascii="Arial" w:hAnsi="Arial" w:cs="Arial"/>
          <w:sz w:val="22"/>
          <w:szCs w:val="22"/>
        </w:rPr>
        <w:t>esponsibilities of the DSL</w:t>
      </w:r>
      <w:r w:rsidR="00B26E67" w:rsidRPr="00C662AC">
        <w:rPr>
          <w:rFonts w:ascii="Arial" w:hAnsi="Arial" w:cs="Arial"/>
          <w:sz w:val="22"/>
          <w:szCs w:val="22"/>
        </w:rPr>
        <w:t xml:space="preserve"> </w:t>
      </w:r>
      <w:r w:rsidR="00A6496D" w:rsidRPr="00C662AC">
        <w:rPr>
          <w:rFonts w:ascii="Arial" w:hAnsi="Arial" w:cs="Arial"/>
          <w:sz w:val="22"/>
          <w:szCs w:val="22"/>
        </w:rPr>
        <w:t>&amp; D</w:t>
      </w:r>
      <w:r w:rsidR="00B26E67" w:rsidRPr="00C662AC">
        <w:rPr>
          <w:rFonts w:ascii="Arial" w:hAnsi="Arial" w:cs="Arial"/>
          <w:sz w:val="22"/>
          <w:szCs w:val="22"/>
        </w:rPr>
        <w:t>eputy DSLs</w:t>
      </w:r>
    </w:p>
    <w:p w:rsidR="00AC6EE0" w:rsidRPr="00C662AC" w:rsidRDefault="00AC6EE0" w:rsidP="006627AE">
      <w:pPr>
        <w:pStyle w:val="ListParagraph"/>
        <w:numPr>
          <w:ilvl w:val="0"/>
          <w:numId w:val="25"/>
        </w:numPr>
        <w:shd w:val="clear" w:color="auto" w:fill="FFFFFF"/>
        <w:rPr>
          <w:rFonts w:ascii="Arial" w:hAnsi="Arial" w:cs="Arial"/>
          <w:sz w:val="22"/>
          <w:szCs w:val="22"/>
        </w:rPr>
      </w:pPr>
      <w:r w:rsidRPr="00C662AC">
        <w:rPr>
          <w:rFonts w:ascii="Arial" w:hAnsi="Arial" w:cs="Arial"/>
          <w:sz w:val="22"/>
          <w:szCs w:val="22"/>
        </w:rPr>
        <w:t>Safeguarding in Practice</w:t>
      </w:r>
    </w:p>
    <w:p w:rsidR="00AC6EE0" w:rsidRPr="00C662AC" w:rsidRDefault="00AC6EE0" w:rsidP="006627AE">
      <w:pPr>
        <w:pStyle w:val="ListParagraph"/>
        <w:numPr>
          <w:ilvl w:val="0"/>
          <w:numId w:val="25"/>
        </w:numPr>
        <w:shd w:val="clear" w:color="auto" w:fill="FFFFFF"/>
        <w:rPr>
          <w:rFonts w:ascii="Arial" w:hAnsi="Arial" w:cs="Arial"/>
          <w:sz w:val="22"/>
          <w:szCs w:val="22"/>
        </w:rPr>
      </w:pPr>
      <w:r w:rsidRPr="00C662AC">
        <w:rPr>
          <w:rFonts w:ascii="Arial" w:hAnsi="Arial" w:cs="Arial"/>
          <w:sz w:val="22"/>
          <w:szCs w:val="22"/>
        </w:rPr>
        <w:t>Working with Others</w:t>
      </w:r>
    </w:p>
    <w:p w:rsidR="00AC6EE0" w:rsidRPr="00C662AC" w:rsidRDefault="00AC6EE0" w:rsidP="006627AE">
      <w:pPr>
        <w:pStyle w:val="ListParagraph"/>
        <w:numPr>
          <w:ilvl w:val="0"/>
          <w:numId w:val="25"/>
        </w:numPr>
        <w:shd w:val="clear" w:color="auto" w:fill="FFFFFF"/>
        <w:rPr>
          <w:rFonts w:ascii="Arial" w:hAnsi="Arial" w:cs="Arial"/>
          <w:sz w:val="22"/>
          <w:szCs w:val="22"/>
        </w:rPr>
      </w:pPr>
      <w:r w:rsidRPr="00C662AC">
        <w:rPr>
          <w:rFonts w:ascii="Arial" w:hAnsi="Arial" w:cs="Arial"/>
          <w:sz w:val="22"/>
          <w:szCs w:val="22"/>
        </w:rPr>
        <w:t>Teaching &amp; Learning and the Curriculum</w:t>
      </w:r>
    </w:p>
    <w:p w:rsidR="00AC6EE0" w:rsidRPr="00C662AC" w:rsidRDefault="00AC6EE0" w:rsidP="003E39F2">
      <w:pPr>
        <w:shd w:val="clear" w:color="auto" w:fill="FFFFFF"/>
        <w:rPr>
          <w:rFonts w:ascii="Arial" w:hAnsi="Arial" w:cs="Arial"/>
          <w:sz w:val="22"/>
          <w:szCs w:val="22"/>
        </w:rPr>
      </w:pPr>
    </w:p>
    <w:p w:rsidR="00AC6EE0" w:rsidRPr="00C662AC" w:rsidRDefault="00AC6EE0" w:rsidP="00150FCB">
      <w:pPr>
        <w:shd w:val="clear" w:color="auto" w:fill="FFFFFF"/>
        <w:spacing w:before="100" w:beforeAutospacing="1" w:afterLines="250" w:after="600" w:line="280" w:lineRule="exact"/>
        <w:contextualSpacing/>
        <w:rPr>
          <w:rFonts w:ascii="Arial" w:hAnsi="Arial" w:cs="Arial"/>
          <w:b/>
          <w:bCs/>
          <w:sz w:val="22"/>
          <w:szCs w:val="22"/>
        </w:rPr>
      </w:pPr>
      <w:r w:rsidRPr="00C662AC">
        <w:rPr>
          <w:rFonts w:ascii="Arial" w:hAnsi="Arial" w:cs="Arial"/>
          <w:b/>
          <w:bCs/>
          <w:sz w:val="22"/>
          <w:szCs w:val="22"/>
        </w:rPr>
        <w:t xml:space="preserve">In our school the Governing Body ensures: </w:t>
      </w:r>
    </w:p>
    <w:p w:rsidR="003E39F2" w:rsidRPr="00C662AC" w:rsidRDefault="003E39F2" w:rsidP="00E33BD5">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9C52A3" w:rsidRPr="00C662AC" w:rsidTr="009C52A3">
        <w:tc>
          <w:tcPr>
            <w:tcW w:w="2518" w:type="dxa"/>
          </w:tcPr>
          <w:p w:rsidR="009C52A3" w:rsidRPr="00C662AC" w:rsidRDefault="00AC6EE0" w:rsidP="00150FCB">
            <w:pPr>
              <w:shd w:val="clear" w:color="auto" w:fill="FFFFFF"/>
              <w:spacing w:before="100" w:beforeAutospacing="1" w:afterLines="250" w:after="600" w:line="280" w:lineRule="exact"/>
              <w:contextualSpacing/>
              <w:rPr>
                <w:rFonts w:ascii="Arial" w:hAnsi="Arial" w:cs="Arial"/>
                <w:sz w:val="22"/>
                <w:szCs w:val="22"/>
                <w:u w:val="single"/>
              </w:rPr>
            </w:pPr>
            <w:r w:rsidRPr="00C662AC">
              <w:rPr>
                <w:rFonts w:ascii="Arial" w:hAnsi="Arial" w:cs="Arial"/>
                <w:sz w:val="22"/>
                <w:szCs w:val="22"/>
                <w:u w:val="single"/>
              </w:rPr>
              <w:t>Overarching Principles:</w:t>
            </w:r>
          </w:p>
        </w:tc>
        <w:tc>
          <w:tcPr>
            <w:tcW w:w="6768" w:type="dxa"/>
          </w:tcPr>
          <w:p w:rsidR="009C52A3" w:rsidRPr="00C662AC" w:rsidRDefault="009C52A3" w:rsidP="006627AE">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we have a DSL for Child Protection who is part of the school’s senior leadership team</w:t>
            </w:r>
          </w:p>
          <w:p w:rsidR="00331312" w:rsidRPr="00C662AC" w:rsidRDefault="00331312" w:rsidP="00331312">
            <w:pPr>
              <w:tabs>
                <w:tab w:val="left" w:pos="-720"/>
              </w:tabs>
              <w:spacing w:line="240" w:lineRule="exact"/>
              <w:ind w:left="360"/>
              <w:rPr>
                <w:rFonts w:ascii="Arial" w:hAnsi="Arial" w:cs="Arial"/>
                <w:sz w:val="22"/>
                <w:szCs w:val="22"/>
              </w:rPr>
            </w:pPr>
          </w:p>
          <w:p w:rsidR="009C52A3" w:rsidRPr="00C662AC" w:rsidRDefault="009C52A3" w:rsidP="006627AE">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the DSL takes lead responsibility for safeguarding and child protection and this is explicitly noted in their job description</w:t>
            </w:r>
            <w:r w:rsidR="00B73129">
              <w:rPr>
                <w:rFonts w:ascii="Arial" w:hAnsi="Arial" w:cs="Arial"/>
                <w:sz w:val="22"/>
                <w:szCs w:val="22"/>
              </w:rPr>
              <w:t>.  W</w:t>
            </w:r>
            <w:r w:rsidRPr="00C662AC">
              <w:rPr>
                <w:rFonts w:ascii="Arial" w:hAnsi="Arial" w:cs="Arial"/>
                <w:sz w:val="22"/>
                <w:szCs w:val="22"/>
              </w:rPr>
              <w:t>hilst some of the activities of this role may be delegated to appropriately trained and experienced deputies</w:t>
            </w:r>
            <w:r w:rsidR="00B94DBD" w:rsidRPr="00C662AC">
              <w:rPr>
                <w:rFonts w:ascii="Arial" w:hAnsi="Arial" w:cs="Arial"/>
                <w:sz w:val="22"/>
                <w:szCs w:val="22"/>
              </w:rPr>
              <w:t>,</w:t>
            </w:r>
            <w:r w:rsidR="00AE4F9E">
              <w:rPr>
                <w:rFonts w:ascii="Arial" w:hAnsi="Arial" w:cs="Arial"/>
                <w:sz w:val="22"/>
                <w:szCs w:val="22"/>
              </w:rPr>
              <w:t xml:space="preserve"> </w:t>
            </w:r>
            <w:r w:rsidRPr="00C662AC">
              <w:rPr>
                <w:rFonts w:ascii="Arial" w:hAnsi="Arial" w:cs="Arial"/>
                <w:sz w:val="22"/>
                <w:szCs w:val="22"/>
              </w:rPr>
              <w:t xml:space="preserve">the ultimate lead responsibility for safeguarding and child protection </w:t>
            </w:r>
            <w:r w:rsidR="00B94DBD" w:rsidRPr="00C662AC">
              <w:rPr>
                <w:rFonts w:ascii="Arial" w:hAnsi="Arial" w:cs="Arial"/>
                <w:sz w:val="22"/>
                <w:szCs w:val="22"/>
              </w:rPr>
              <w:t xml:space="preserve">remains with the DSL as this </w:t>
            </w:r>
            <w:r w:rsidRPr="00C662AC">
              <w:rPr>
                <w:rFonts w:ascii="Arial" w:hAnsi="Arial" w:cs="Arial"/>
                <w:sz w:val="22"/>
                <w:szCs w:val="22"/>
              </w:rPr>
              <w:t xml:space="preserve">cannot be delegated </w:t>
            </w:r>
          </w:p>
          <w:p w:rsidR="00331312" w:rsidRPr="00C662AC" w:rsidRDefault="00331312" w:rsidP="00331312">
            <w:pPr>
              <w:tabs>
                <w:tab w:val="left" w:pos="-720"/>
              </w:tabs>
              <w:spacing w:line="240" w:lineRule="exact"/>
              <w:ind w:left="360"/>
              <w:rPr>
                <w:rFonts w:ascii="Arial" w:hAnsi="Arial" w:cs="Arial"/>
                <w:sz w:val="22"/>
                <w:szCs w:val="22"/>
              </w:rPr>
            </w:pPr>
          </w:p>
          <w:p w:rsidR="009C52A3" w:rsidRPr="00C662AC" w:rsidRDefault="009C52A3" w:rsidP="006627AE">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the DSL </w:t>
            </w:r>
            <w:r w:rsidR="00B94DBD" w:rsidRPr="00C662AC">
              <w:rPr>
                <w:rFonts w:ascii="Arial" w:hAnsi="Arial" w:cs="Arial"/>
                <w:sz w:val="22"/>
                <w:szCs w:val="22"/>
              </w:rPr>
              <w:t xml:space="preserve">and their Deputies </w:t>
            </w:r>
            <w:r w:rsidRPr="00C662AC">
              <w:rPr>
                <w:rFonts w:ascii="Arial" w:hAnsi="Arial" w:cs="Arial"/>
                <w:sz w:val="22"/>
                <w:szCs w:val="22"/>
              </w:rPr>
              <w:t xml:space="preserve">will undertake appropriate </w:t>
            </w:r>
            <w:r w:rsidR="00ED26AD">
              <w:rPr>
                <w:rFonts w:ascii="Arial" w:hAnsi="Arial" w:cs="Arial"/>
                <w:sz w:val="22"/>
                <w:szCs w:val="22"/>
              </w:rPr>
              <w:t xml:space="preserve">multi agency </w:t>
            </w:r>
            <w:r w:rsidR="00B26E67" w:rsidRPr="00C662AC">
              <w:rPr>
                <w:rFonts w:ascii="Arial" w:hAnsi="Arial" w:cs="Arial"/>
                <w:sz w:val="22"/>
                <w:szCs w:val="22"/>
              </w:rPr>
              <w:t xml:space="preserve">training </w:t>
            </w:r>
            <w:r w:rsidR="00B94DBD" w:rsidRPr="00C662AC">
              <w:rPr>
                <w:rFonts w:ascii="Arial" w:hAnsi="Arial" w:cs="Arial"/>
                <w:sz w:val="22"/>
                <w:szCs w:val="22"/>
              </w:rPr>
              <w:t xml:space="preserve">every </w:t>
            </w:r>
            <w:r w:rsidR="00331312" w:rsidRPr="00C662AC">
              <w:rPr>
                <w:rFonts w:ascii="Arial" w:hAnsi="Arial" w:cs="Arial"/>
                <w:sz w:val="22"/>
                <w:szCs w:val="22"/>
              </w:rPr>
              <w:t>two (2) years</w:t>
            </w:r>
          </w:p>
          <w:p w:rsidR="00331312" w:rsidRPr="00C662AC" w:rsidRDefault="00331312" w:rsidP="00331312">
            <w:pPr>
              <w:tabs>
                <w:tab w:val="left" w:pos="-720"/>
              </w:tabs>
              <w:spacing w:line="240" w:lineRule="exact"/>
              <w:rPr>
                <w:rFonts w:ascii="Arial" w:hAnsi="Arial" w:cs="Arial"/>
                <w:sz w:val="22"/>
                <w:szCs w:val="22"/>
              </w:rPr>
            </w:pPr>
          </w:p>
          <w:p w:rsidR="009C52A3" w:rsidRPr="00C662AC" w:rsidRDefault="00A313C7" w:rsidP="006627AE">
            <w:pPr>
              <w:numPr>
                <w:ilvl w:val="0"/>
                <w:numId w:val="4"/>
              </w:numPr>
              <w:tabs>
                <w:tab w:val="left" w:pos="-720"/>
                <w:tab w:val="num" w:pos="0"/>
              </w:tabs>
              <w:spacing w:line="240" w:lineRule="exact"/>
              <w:ind w:left="360"/>
              <w:rPr>
                <w:rFonts w:ascii="Arial" w:hAnsi="Arial" w:cs="Arial"/>
                <w:sz w:val="22"/>
                <w:szCs w:val="22"/>
              </w:rPr>
            </w:pPr>
            <w:r>
              <w:rPr>
                <w:rFonts w:ascii="Arial" w:hAnsi="Arial" w:cs="Arial"/>
                <w:sz w:val="22"/>
                <w:szCs w:val="22"/>
              </w:rPr>
              <w:t xml:space="preserve">we have </w:t>
            </w:r>
            <w:r w:rsidR="00A76EE7">
              <w:rPr>
                <w:rFonts w:ascii="Arial" w:hAnsi="Arial" w:cs="Arial"/>
                <w:sz w:val="22"/>
                <w:szCs w:val="22"/>
              </w:rPr>
              <w:t>5</w:t>
            </w:r>
            <w:r w:rsidR="009C52A3" w:rsidRPr="00C662AC">
              <w:rPr>
                <w:rFonts w:ascii="Arial" w:hAnsi="Arial" w:cs="Arial"/>
                <w:sz w:val="22"/>
                <w:szCs w:val="22"/>
              </w:rPr>
              <w:t xml:space="preserve"> appropriately trained and experienced Deputy DSL</w:t>
            </w:r>
            <w:r w:rsidR="00B94DBD" w:rsidRPr="00C662AC">
              <w:rPr>
                <w:rFonts w:ascii="Arial" w:hAnsi="Arial" w:cs="Arial"/>
                <w:sz w:val="22"/>
                <w:szCs w:val="22"/>
              </w:rPr>
              <w:t>’s</w:t>
            </w:r>
            <w:r w:rsidR="009C52A3" w:rsidRPr="00C662AC">
              <w:rPr>
                <w:rFonts w:ascii="Arial" w:hAnsi="Arial" w:cs="Arial"/>
                <w:sz w:val="22"/>
                <w:szCs w:val="22"/>
              </w:rPr>
              <w:t xml:space="preserve"> (</w:t>
            </w:r>
            <w:r w:rsidR="00B73129">
              <w:rPr>
                <w:rFonts w:ascii="Arial" w:hAnsi="Arial" w:cs="Arial"/>
                <w:sz w:val="22"/>
                <w:szCs w:val="22"/>
              </w:rPr>
              <w:t>D</w:t>
            </w:r>
            <w:r w:rsidR="009C52A3" w:rsidRPr="00C662AC">
              <w:rPr>
                <w:rFonts w:ascii="Arial" w:hAnsi="Arial" w:cs="Arial"/>
                <w:sz w:val="22"/>
                <w:szCs w:val="22"/>
              </w:rPr>
              <w:t>DSL</w:t>
            </w:r>
            <w:r w:rsidR="00B94DBD" w:rsidRPr="00C662AC">
              <w:rPr>
                <w:rFonts w:ascii="Arial" w:hAnsi="Arial" w:cs="Arial"/>
                <w:sz w:val="22"/>
                <w:szCs w:val="22"/>
              </w:rPr>
              <w:t>’s</w:t>
            </w:r>
            <w:r w:rsidR="009C52A3" w:rsidRPr="00C662AC">
              <w:rPr>
                <w:rFonts w:ascii="Arial" w:hAnsi="Arial" w:cs="Arial"/>
                <w:sz w:val="22"/>
                <w:szCs w:val="22"/>
              </w:rPr>
              <w:t>) in school and these arrangements are clearly communicated to staff, agency wo</w:t>
            </w:r>
            <w:r w:rsidR="00331312" w:rsidRPr="00C662AC">
              <w:rPr>
                <w:rFonts w:ascii="Arial" w:hAnsi="Arial" w:cs="Arial"/>
                <w:sz w:val="22"/>
                <w:szCs w:val="22"/>
              </w:rPr>
              <w:t>rkers, volunteers and governors</w:t>
            </w:r>
          </w:p>
          <w:p w:rsidR="00331312" w:rsidRPr="00C662AC" w:rsidRDefault="00331312" w:rsidP="00331312">
            <w:pPr>
              <w:tabs>
                <w:tab w:val="left" w:pos="-720"/>
              </w:tabs>
              <w:spacing w:line="240" w:lineRule="exact"/>
              <w:rPr>
                <w:rFonts w:ascii="Arial" w:hAnsi="Arial" w:cs="Arial"/>
                <w:sz w:val="22"/>
                <w:szCs w:val="22"/>
              </w:rPr>
            </w:pPr>
          </w:p>
          <w:p w:rsidR="009C52A3" w:rsidRPr="00C662AC" w:rsidRDefault="009C52A3" w:rsidP="006627AE">
            <w:pPr>
              <w:pStyle w:val="ListParagraph"/>
              <w:numPr>
                <w:ilvl w:val="0"/>
                <w:numId w:val="4"/>
              </w:numPr>
              <w:ind w:left="317" w:hanging="283"/>
              <w:rPr>
                <w:rFonts w:ascii="Arial" w:hAnsi="Arial" w:cs="Arial"/>
                <w:sz w:val="22"/>
                <w:szCs w:val="22"/>
              </w:rPr>
            </w:pPr>
            <w:r w:rsidRPr="00C662AC">
              <w:rPr>
                <w:rFonts w:ascii="Arial" w:hAnsi="Arial" w:cs="Arial"/>
                <w:sz w:val="22"/>
                <w:szCs w:val="22"/>
              </w:rPr>
              <w:lastRenderedPageBreak/>
              <w:t xml:space="preserve">staff, agency workers, volunteers and governors are clear where they have a concern or a query relating to a child/young person that they need to contact the </w:t>
            </w:r>
            <w:smartTag w:uri="urn:schemas-microsoft-com:office:smarttags" w:element="stockticker">
              <w:r w:rsidRPr="00C662AC">
                <w:rPr>
                  <w:rFonts w:ascii="Arial" w:hAnsi="Arial" w:cs="Arial"/>
                  <w:sz w:val="22"/>
                  <w:szCs w:val="22"/>
                </w:rPr>
                <w:t>DSL</w:t>
              </w:r>
            </w:smartTag>
            <w:r w:rsidRPr="00C662AC">
              <w:rPr>
                <w:rFonts w:ascii="Arial" w:hAnsi="Arial" w:cs="Arial"/>
                <w:sz w:val="22"/>
                <w:szCs w:val="22"/>
              </w:rPr>
              <w:t>/</w:t>
            </w:r>
            <w:r w:rsidR="00A97AFB">
              <w:rPr>
                <w:rFonts w:ascii="Arial" w:hAnsi="Arial" w:cs="Arial"/>
                <w:sz w:val="22"/>
                <w:szCs w:val="22"/>
              </w:rPr>
              <w:t>D</w:t>
            </w:r>
            <w:r w:rsidRPr="00C662AC">
              <w:rPr>
                <w:rFonts w:ascii="Arial" w:hAnsi="Arial" w:cs="Arial"/>
                <w:sz w:val="22"/>
                <w:szCs w:val="22"/>
              </w:rPr>
              <w:t xml:space="preserve">DSL in </w:t>
            </w:r>
            <w:r w:rsidRPr="00D657EB">
              <w:rPr>
                <w:rFonts w:ascii="Arial" w:hAnsi="Arial" w:cs="Arial"/>
                <w:sz w:val="22"/>
                <w:szCs w:val="22"/>
              </w:rPr>
              <w:t xml:space="preserve">school </w:t>
            </w:r>
            <w:r w:rsidR="00F814FE" w:rsidRPr="00FF2845">
              <w:rPr>
                <w:rStyle w:val="FootnoteReference"/>
                <w:rFonts w:ascii="Arial" w:hAnsi="Arial" w:cs="Arial"/>
                <w:sz w:val="22"/>
                <w:szCs w:val="22"/>
              </w:rPr>
              <w:footnoteReference w:id="15"/>
            </w:r>
          </w:p>
          <w:p w:rsidR="00331312" w:rsidRPr="00C662AC" w:rsidRDefault="00331312" w:rsidP="00331312">
            <w:pPr>
              <w:spacing w:line="300" w:lineRule="atLeast"/>
              <w:rPr>
                <w:rFonts w:ascii="Arial" w:hAnsi="Arial" w:cs="Arial"/>
                <w:sz w:val="22"/>
                <w:szCs w:val="22"/>
              </w:rPr>
            </w:pPr>
          </w:p>
          <w:p w:rsidR="006563D9" w:rsidRPr="00C662AC" w:rsidRDefault="006563D9" w:rsidP="006627AE">
            <w:pPr>
              <w:numPr>
                <w:ilvl w:val="0"/>
                <w:numId w:val="4"/>
              </w:numPr>
              <w:tabs>
                <w:tab w:val="left" w:pos="-720"/>
              </w:tabs>
              <w:spacing w:line="240" w:lineRule="exact"/>
              <w:ind w:left="360"/>
              <w:rPr>
                <w:rFonts w:ascii="Arial" w:hAnsi="Arial" w:cs="Arial"/>
              </w:rPr>
            </w:pPr>
            <w:r w:rsidRPr="00C662AC">
              <w:rPr>
                <w:rFonts w:ascii="Arial" w:hAnsi="Arial" w:cs="Arial"/>
                <w:sz w:val="22"/>
                <w:szCs w:val="22"/>
              </w:rPr>
              <w:t>all staff, agency workers, volunteers, governors and other adults supporting/working in school knows what to do if they have any concerns about a child, including referring the matter to the DSL/</w:t>
            </w:r>
            <w:r w:rsidR="00A97AFB">
              <w:rPr>
                <w:rFonts w:ascii="Arial" w:hAnsi="Arial" w:cs="Arial"/>
                <w:sz w:val="22"/>
                <w:szCs w:val="22"/>
              </w:rPr>
              <w:t>D</w:t>
            </w:r>
            <w:r w:rsidRPr="00C662AC">
              <w:rPr>
                <w:rFonts w:ascii="Arial" w:hAnsi="Arial" w:cs="Arial"/>
                <w:sz w:val="22"/>
                <w:szCs w:val="22"/>
              </w:rPr>
              <w:t>DSL</w:t>
            </w:r>
            <w:r w:rsidR="00B94DBD" w:rsidRPr="00C662AC">
              <w:rPr>
                <w:rFonts w:ascii="Arial" w:hAnsi="Arial" w:cs="Arial"/>
                <w:sz w:val="22"/>
                <w:szCs w:val="22"/>
              </w:rPr>
              <w:t xml:space="preserve">s </w:t>
            </w:r>
            <w:r w:rsidR="00150FCB">
              <w:rPr>
                <w:rFonts w:ascii="Arial" w:hAnsi="Arial" w:cs="Arial"/>
                <w:sz w:val="22"/>
                <w:szCs w:val="22"/>
              </w:rPr>
              <w:t xml:space="preserve">who should always be available to discuss safeguarding concerns.  If in exceptional circumstances, the DSL or </w:t>
            </w:r>
            <w:r w:rsidR="00AE4F9E">
              <w:rPr>
                <w:rFonts w:ascii="Arial" w:hAnsi="Arial" w:cs="Arial"/>
                <w:sz w:val="22"/>
                <w:szCs w:val="22"/>
              </w:rPr>
              <w:t>D</w:t>
            </w:r>
            <w:r w:rsidR="00150FCB">
              <w:rPr>
                <w:rFonts w:ascii="Arial" w:hAnsi="Arial" w:cs="Arial"/>
                <w:sz w:val="22"/>
                <w:szCs w:val="22"/>
              </w:rPr>
              <w:t xml:space="preserve">DSL is not available, this should not delay appropriate action being taken.  Staff should consider speaking to a member of the Senior Leadership team and/or take advice from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p>
          <w:p w:rsidR="00331312" w:rsidRPr="00C662AC" w:rsidRDefault="00331312" w:rsidP="00331312">
            <w:pPr>
              <w:tabs>
                <w:tab w:val="left" w:pos="-720"/>
              </w:tabs>
              <w:spacing w:line="240" w:lineRule="exact"/>
              <w:rPr>
                <w:rFonts w:ascii="Arial" w:hAnsi="Arial" w:cs="Arial"/>
              </w:rPr>
            </w:pPr>
          </w:p>
          <w:p w:rsidR="006563D9" w:rsidRPr="00C662AC" w:rsidRDefault="006563D9" w:rsidP="006627AE">
            <w:pPr>
              <w:numPr>
                <w:ilvl w:val="0"/>
                <w:numId w:val="4"/>
              </w:numPr>
              <w:tabs>
                <w:tab w:val="left" w:pos="-720"/>
              </w:tabs>
              <w:spacing w:line="240" w:lineRule="exact"/>
              <w:ind w:left="360"/>
              <w:rPr>
                <w:rFonts w:ascii="Arial" w:hAnsi="Arial" w:cs="Arial"/>
              </w:rPr>
            </w:pPr>
            <w:r w:rsidRPr="00C662AC">
              <w:rPr>
                <w:rFonts w:ascii="Arial" w:hAnsi="Arial" w:cs="Arial"/>
                <w:sz w:val="22"/>
                <w:szCs w:val="22"/>
              </w:rPr>
              <w:t>all staff, agency workers, volunteers, governors and other adults s</w:t>
            </w:r>
            <w:r w:rsidR="00B94DBD" w:rsidRPr="00C662AC">
              <w:rPr>
                <w:rFonts w:ascii="Arial" w:hAnsi="Arial" w:cs="Arial"/>
                <w:sz w:val="22"/>
                <w:szCs w:val="22"/>
              </w:rPr>
              <w:t xml:space="preserve">upporting/working in school are </w:t>
            </w:r>
            <w:r w:rsidRPr="00C662AC">
              <w:rPr>
                <w:rFonts w:ascii="Arial" w:hAnsi="Arial" w:cs="Arial"/>
                <w:sz w:val="22"/>
                <w:szCs w:val="22"/>
              </w:rPr>
              <w:t xml:space="preserve">provided with an </w:t>
            </w:r>
            <w:r w:rsidR="00B94DBD" w:rsidRPr="00C662AC">
              <w:rPr>
                <w:rFonts w:ascii="Arial" w:hAnsi="Arial" w:cs="Arial"/>
                <w:sz w:val="22"/>
                <w:szCs w:val="22"/>
              </w:rPr>
              <w:t xml:space="preserve">immediate </w:t>
            </w:r>
            <w:r w:rsidRPr="00C662AC">
              <w:rPr>
                <w:rFonts w:ascii="Arial" w:hAnsi="Arial" w:cs="Arial"/>
                <w:sz w:val="22"/>
                <w:szCs w:val="22"/>
              </w:rPr>
              <w:t>induction relevant to their role in school</w:t>
            </w:r>
            <w:r w:rsidR="00B94DBD" w:rsidRPr="00C662AC">
              <w:rPr>
                <w:rFonts w:ascii="Arial" w:hAnsi="Arial" w:cs="Arial"/>
                <w:sz w:val="22"/>
                <w:szCs w:val="22"/>
              </w:rPr>
              <w:t xml:space="preserve">, this induction will then increase as appropriate linked to their role in school and the expected duration of that role </w:t>
            </w:r>
          </w:p>
          <w:p w:rsidR="00331312" w:rsidRPr="00C662AC" w:rsidRDefault="00331312" w:rsidP="00331312">
            <w:pPr>
              <w:tabs>
                <w:tab w:val="left" w:pos="-720"/>
              </w:tabs>
              <w:spacing w:line="240" w:lineRule="exact"/>
              <w:rPr>
                <w:rFonts w:ascii="Arial" w:hAnsi="Arial" w:cs="Arial"/>
              </w:rPr>
            </w:pPr>
          </w:p>
          <w:p w:rsidR="006563D9" w:rsidRPr="00C662AC" w:rsidRDefault="00C13675" w:rsidP="006627AE">
            <w:pPr>
              <w:numPr>
                <w:ilvl w:val="0"/>
                <w:numId w:val="4"/>
              </w:numPr>
              <w:tabs>
                <w:tab w:val="left" w:pos="-720"/>
              </w:tabs>
              <w:spacing w:line="240" w:lineRule="exact"/>
              <w:ind w:left="360"/>
              <w:rPr>
                <w:rFonts w:ascii="Arial" w:hAnsi="Arial" w:cs="Arial"/>
              </w:rPr>
            </w:pPr>
            <w:r w:rsidRPr="00FF2845">
              <w:rPr>
                <w:rFonts w:ascii="Arial" w:hAnsi="Arial" w:cs="Arial"/>
                <w:sz w:val="22"/>
                <w:szCs w:val="22"/>
              </w:rPr>
              <w:t>on induction,</w:t>
            </w:r>
            <w:r>
              <w:rPr>
                <w:rFonts w:ascii="Arial" w:hAnsi="Arial" w:cs="Arial"/>
                <w:sz w:val="22"/>
                <w:szCs w:val="22"/>
              </w:rPr>
              <w:t xml:space="preserve"> </w:t>
            </w:r>
            <w:r w:rsidR="006563D9" w:rsidRPr="00C662AC">
              <w:rPr>
                <w:rFonts w:ascii="Arial" w:hAnsi="Arial" w:cs="Arial"/>
                <w:sz w:val="22"/>
                <w:szCs w:val="22"/>
              </w:rPr>
              <w:t>all staff, agency workers, volunteers and governors will be provided with a copy of our child protection policy, safeguarding arrangements, code of conduct/behaviour protocols for staff</w:t>
            </w:r>
            <w:r w:rsidRPr="00ED26AD">
              <w:rPr>
                <w:rFonts w:ascii="Arial" w:hAnsi="Arial" w:cs="Arial"/>
                <w:sz w:val="22"/>
                <w:szCs w:val="22"/>
              </w:rPr>
              <w:t xml:space="preserve">, </w:t>
            </w:r>
            <w:r w:rsidR="00A97AFB">
              <w:rPr>
                <w:rFonts w:ascii="Arial" w:hAnsi="Arial" w:cs="Arial"/>
                <w:sz w:val="22"/>
                <w:szCs w:val="22"/>
              </w:rPr>
              <w:t xml:space="preserve">the current </w:t>
            </w:r>
            <w:r w:rsidRPr="00FF2845">
              <w:rPr>
                <w:rFonts w:ascii="Arial" w:hAnsi="Arial" w:cs="Arial"/>
                <w:sz w:val="22"/>
                <w:szCs w:val="22"/>
              </w:rPr>
              <w:t>KCSE (Part 1)</w:t>
            </w:r>
            <w:r w:rsidR="006563D9" w:rsidRPr="00C662AC">
              <w:rPr>
                <w:rFonts w:ascii="Arial" w:hAnsi="Arial" w:cs="Arial"/>
                <w:sz w:val="22"/>
                <w:szCs w:val="22"/>
              </w:rPr>
              <w:t xml:space="preserve"> and the whistle blowing policy and will be </w:t>
            </w:r>
            <w:r w:rsidR="00B94DBD" w:rsidRPr="00C662AC">
              <w:rPr>
                <w:rFonts w:ascii="Arial" w:hAnsi="Arial" w:cs="Arial"/>
                <w:sz w:val="22"/>
                <w:szCs w:val="22"/>
              </w:rPr>
              <w:t xml:space="preserve">supported and then </w:t>
            </w:r>
            <w:r w:rsidR="006563D9" w:rsidRPr="00C662AC">
              <w:rPr>
                <w:rFonts w:ascii="Arial" w:hAnsi="Arial" w:cs="Arial"/>
                <w:sz w:val="22"/>
                <w:szCs w:val="22"/>
              </w:rPr>
              <w:t>expected to understand how these polices and guidance document</w:t>
            </w:r>
            <w:r w:rsidR="00331312" w:rsidRPr="00C662AC">
              <w:rPr>
                <w:rFonts w:ascii="Arial" w:hAnsi="Arial" w:cs="Arial"/>
                <w:sz w:val="22"/>
                <w:szCs w:val="22"/>
              </w:rPr>
              <w:t>s apply to their role in school</w:t>
            </w:r>
          </w:p>
          <w:p w:rsidR="00331312" w:rsidRPr="00C662AC" w:rsidRDefault="00331312" w:rsidP="00331312">
            <w:pPr>
              <w:tabs>
                <w:tab w:val="left" w:pos="-720"/>
              </w:tabs>
              <w:spacing w:line="240" w:lineRule="exact"/>
              <w:rPr>
                <w:rFonts w:ascii="Arial" w:hAnsi="Arial" w:cs="Arial"/>
              </w:rPr>
            </w:pPr>
          </w:p>
          <w:p w:rsidR="006563D9" w:rsidRPr="00C662AC" w:rsidRDefault="006563D9" w:rsidP="006627AE">
            <w:pPr>
              <w:numPr>
                <w:ilvl w:val="0"/>
                <w:numId w:val="4"/>
              </w:numPr>
              <w:tabs>
                <w:tab w:val="left" w:pos="-720"/>
              </w:tabs>
              <w:spacing w:line="240" w:lineRule="exact"/>
              <w:ind w:left="360"/>
              <w:rPr>
                <w:rFonts w:ascii="Arial" w:hAnsi="Arial" w:cs="Arial"/>
              </w:rPr>
            </w:pPr>
            <w:r w:rsidRPr="00C662AC">
              <w:rPr>
                <w:rFonts w:ascii="Arial" w:hAnsi="Arial" w:cs="Arial"/>
                <w:sz w:val="22"/>
                <w:szCs w:val="22"/>
              </w:rPr>
              <w:t xml:space="preserve">all staff, agency workers, volunteers and governors will be provided the names and contact arrangements of the DSL/ </w:t>
            </w:r>
            <w:r w:rsidR="00A97AFB">
              <w:rPr>
                <w:rFonts w:ascii="Arial" w:hAnsi="Arial" w:cs="Arial"/>
                <w:sz w:val="22"/>
                <w:szCs w:val="22"/>
              </w:rPr>
              <w:t>D</w:t>
            </w:r>
            <w:r w:rsidRPr="00C662AC">
              <w:rPr>
                <w:rFonts w:ascii="Arial" w:hAnsi="Arial" w:cs="Arial"/>
                <w:sz w:val="22"/>
                <w:szCs w:val="22"/>
              </w:rPr>
              <w:t xml:space="preserve">DSL,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and the NSPCC Whistle blowing Help line</w:t>
            </w:r>
            <w:r w:rsidR="00B94DBD" w:rsidRPr="00C662AC">
              <w:rPr>
                <w:rFonts w:ascii="Arial" w:hAnsi="Arial" w:cs="Arial"/>
                <w:sz w:val="22"/>
                <w:szCs w:val="22"/>
              </w:rPr>
              <w:t xml:space="preserve">.  This list will be reviewed </w:t>
            </w:r>
            <w:r w:rsidR="009D61AA">
              <w:rPr>
                <w:rFonts w:ascii="Arial" w:hAnsi="Arial" w:cs="Arial"/>
                <w:sz w:val="22"/>
                <w:szCs w:val="22"/>
              </w:rPr>
              <w:t xml:space="preserve">regularly but at least annually </w:t>
            </w:r>
            <w:r w:rsidR="00B94DBD" w:rsidRPr="00C662AC">
              <w:rPr>
                <w:rFonts w:ascii="Arial" w:hAnsi="Arial" w:cs="Arial"/>
                <w:sz w:val="22"/>
                <w:szCs w:val="22"/>
              </w:rPr>
              <w:t>by the DSL to ensure that it remains up to date and any necessary updates notified to ALL immediately</w:t>
            </w:r>
            <w:r w:rsidR="00915DEE" w:rsidRPr="00C662AC">
              <w:rPr>
                <w:rFonts w:ascii="Arial" w:hAnsi="Arial" w:cs="Arial"/>
                <w:sz w:val="22"/>
                <w:szCs w:val="22"/>
              </w:rPr>
              <w:t xml:space="preserve"> (attached as Reference Document A)</w:t>
            </w:r>
          </w:p>
          <w:p w:rsidR="00331312" w:rsidRPr="00C662AC" w:rsidRDefault="00331312" w:rsidP="00331312">
            <w:pPr>
              <w:tabs>
                <w:tab w:val="left" w:pos="-720"/>
              </w:tabs>
              <w:spacing w:line="240" w:lineRule="exact"/>
              <w:rPr>
                <w:rFonts w:ascii="Arial" w:hAnsi="Arial" w:cs="Arial"/>
              </w:rPr>
            </w:pPr>
          </w:p>
          <w:p w:rsidR="006563D9" w:rsidRPr="00C662AC" w:rsidRDefault="006563D9" w:rsidP="006627AE">
            <w:pPr>
              <w:numPr>
                <w:ilvl w:val="0"/>
                <w:numId w:val="4"/>
              </w:numPr>
              <w:tabs>
                <w:tab w:val="left" w:pos="-720"/>
              </w:tabs>
              <w:spacing w:line="240" w:lineRule="exact"/>
              <w:ind w:left="360"/>
              <w:rPr>
                <w:rFonts w:ascii="Arial" w:hAnsi="Arial" w:cs="Arial"/>
              </w:rPr>
            </w:pPr>
            <w:r w:rsidRPr="00C662AC">
              <w:rPr>
                <w:rFonts w:ascii="Arial" w:hAnsi="Arial" w:cs="Arial"/>
                <w:sz w:val="22"/>
                <w:szCs w:val="22"/>
              </w:rPr>
              <w:t>all visitors will be required to sign in at reception in accordance with our visitor’s protocol and will be required to operate within the conditions contained in this document.  In addition to child protection, safeguarding and health and safety</w:t>
            </w:r>
            <w:r w:rsidR="00B26E67" w:rsidRPr="00C662AC">
              <w:rPr>
                <w:rFonts w:ascii="Arial" w:hAnsi="Arial" w:cs="Arial"/>
                <w:sz w:val="22"/>
                <w:szCs w:val="22"/>
              </w:rPr>
              <w:t>,</w:t>
            </w:r>
            <w:r w:rsidRPr="00C662AC">
              <w:rPr>
                <w:rFonts w:ascii="Arial" w:hAnsi="Arial" w:cs="Arial"/>
                <w:sz w:val="22"/>
                <w:szCs w:val="22"/>
              </w:rPr>
              <w:t xml:space="preserve"> this visitor’s protocol is noted as bei</w:t>
            </w:r>
            <w:r w:rsidR="00331312" w:rsidRPr="00C662AC">
              <w:rPr>
                <w:rFonts w:ascii="Arial" w:hAnsi="Arial" w:cs="Arial"/>
                <w:sz w:val="22"/>
                <w:szCs w:val="22"/>
              </w:rPr>
              <w:t xml:space="preserve">ng our </w:t>
            </w:r>
            <w:r w:rsidR="00B94DBD" w:rsidRPr="00C662AC">
              <w:rPr>
                <w:rFonts w:ascii="Arial" w:hAnsi="Arial" w:cs="Arial"/>
                <w:sz w:val="22"/>
                <w:szCs w:val="22"/>
              </w:rPr>
              <w:t xml:space="preserve">part of our </w:t>
            </w:r>
            <w:r w:rsidR="00331312" w:rsidRPr="00C662AC">
              <w:rPr>
                <w:rFonts w:ascii="Arial" w:hAnsi="Arial" w:cs="Arial"/>
                <w:sz w:val="22"/>
                <w:szCs w:val="22"/>
              </w:rPr>
              <w:t>‘induction’ for visitors</w:t>
            </w:r>
          </w:p>
          <w:p w:rsidR="00331312" w:rsidRPr="00C662AC" w:rsidRDefault="00331312" w:rsidP="00331312">
            <w:pPr>
              <w:tabs>
                <w:tab w:val="left" w:pos="-720"/>
              </w:tabs>
              <w:spacing w:line="240" w:lineRule="exact"/>
              <w:rPr>
                <w:rFonts w:ascii="Arial" w:hAnsi="Arial" w:cs="Arial"/>
              </w:rPr>
            </w:pPr>
          </w:p>
          <w:p w:rsidR="006563D9" w:rsidRPr="00C662AC" w:rsidRDefault="00B94DBD" w:rsidP="006627AE">
            <w:pPr>
              <w:numPr>
                <w:ilvl w:val="0"/>
                <w:numId w:val="4"/>
              </w:numPr>
              <w:tabs>
                <w:tab w:val="left" w:pos="-720"/>
              </w:tabs>
              <w:spacing w:line="240" w:lineRule="exact"/>
              <w:ind w:left="360"/>
              <w:rPr>
                <w:rFonts w:ascii="Arial" w:hAnsi="Arial" w:cs="Arial"/>
              </w:rPr>
            </w:pPr>
            <w:r w:rsidRPr="00C662AC">
              <w:rPr>
                <w:rFonts w:ascii="Arial" w:hAnsi="Arial" w:cs="Arial"/>
                <w:sz w:val="22"/>
                <w:szCs w:val="22"/>
              </w:rPr>
              <w:t>ensure all staff, agency workers,</w:t>
            </w:r>
            <w:r w:rsidR="006563D9" w:rsidRPr="00C662AC">
              <w:rPr>
                <w:rFonts w:ascii="Arial" w:hAnsi="Arial" w:cs="Arial"/>
                <w:sz w:val="22"/>
                <w:szCs w:val="22"/>
              </w:rPr>
              <w:t xml:space="preserve"> volunteers and governors are aware of the need to maint</w:t>
            </w:r>
            <w:r w:rsidR="00B26E67" w:rsidRPr="00C662AC">
              <w:rPr>
                <w:rFonts w:ascii="Arial" w:hAnsi="Arial" w:cs="Arial"/>
                <w:sz w:val="22"/>
                <w:szCs w:val="22"/>
              </w:rPr>
              <w:t>ain</w:t>
            </w:r>
            <w:r w:rsidR="006563D9" w:rsidRPr="00C662AC">
              <w:rPr>
                <w:rFonts w:ascii="Arial" w:hAnsi="Arial" w:cs="Arial"/>
                <w:sz w:val="22"/>
                <w:szCs w:val="22"/>
              </w:rPr>
              <w:t xml:space="preserve"> appropriate and professional boundaries in their relationships with pupils and parents.  We will support this practice via induction and periodic training</w:t>
            </w:r>
            <w:r w:rsidR="003D1364" w:rsidRPr="00C662AC">
              <w:rPr>
                <w:rFonts w:ascii="Arial" w:hAnsi="Arial" w:cs="Arial"/>
                <w:sz w:val="22"/>
                <w:szCs w:val="22"/>
              </w:rPr>
              <w:t>/updates</w:t>
            </w:r>
            <w:r w:rsidR="006563D9" w:rsidRPr="00C662AC">
              <w:rPr>
                <w:rFonts w:ascii="Arial" w:hAnsi="Arial" w:cs="Arial"/>
                <w:sz w:val="22"/>
                <w:szCs w:val="22"/>
              </w:rPr>
              <w:t xml:space="preserve"> to support a practical understanding of the guidance that school prov</w:t>
            </w:r>
            <w:r w:rsidR="00331312" w:rsidRPr="00C662AC">
              <w:rPr>
                <w:rFonts w:ascii="Arial" w:hAnsi="Arial" w:cs="Arial"/>
                <w:sz w:val="22"/>
                <w:szCs w:val="22"/>
              </w:rPr>
              <w:t>ide</w:t>
            </w:r>
            <w:r w:rsidR="003D1364" w:rsidRPr="00C662AC">
              <w:rPr>
                <w:rFonts w:ascii="Arial" w:hAnsi="Arial" w:cs="Arial"/>
                <w:sz w:val="22"/>
                <w:szCs w:val="22"/>
              </w:rPr>
              <w:t>s</w:t>
            </w:r>
            <w:r w:rsidR="00331312" w:rsidRPr="00C662AC">
              <w:rPr>
                <w:rFonts w:ascii="Arial" w:hAnsi="Arial" w:cs="Arial"/>
                <w:sz w:val="22"/>
                <w:szCs w:val="22"/>
              </w:rPr>
              <w:t xml:space="preserve"> on safe working practices</w:t>
            </w:r>
          </w:p>
          <w:p w:rsidR="00331312" w:rsidRPr="00C662AC" w:rsidRDefault="00331312" w:rsidP="00331312">
            <w:pPr>
              <w:tabs>
                <w:tab w:val="left" w:pos="-720"/>
              </w:tabs>
              <w:spacing w:line="240" w:lineRule="exact"/>
              <w:rPr>
                <w:rFonts w:ascii="Arial" w:hAnsi="Arial" w:cs="Arial"/>
              </w:rPr>
            </w:pPr>
          </w:p>
          <w:p w:rsidR="006563D9" w:rsidRPr="00C662AC" w:rsidRDefault="006563D9" w:rsidP="006627AE">
            <w:pPr>
              <w:numPr>
                <w:ilvl w:val="0"/>
                <w:numId w:val="4"/>
              </w:numPr>
              <w:spacing w:line="240" w:lineRule="exact"/>
              <w:ind w:left="360"/>
              <w:rPr>
                <w:rFonts w:ascii="Arial" w:hAnsi="Arial" w:cs="Arial"/>
              </w:rPr>
            </w:pPr>
            <w:r w:rsidRPr="00C662AC">
              <w:rPr>
                <w:rFonts w:ascii="Arial" w:hAnsi="Arial" w:cs="Arial"/>
                <w:sz w:val="22"/>
                <w:szCs w:val="22"/>
              </w:rPr>
              <w:t xml:space="preserve">all staff, agency workers, volunteers and governors will be assigned an ‘induction’ mentor for a set period of time following their appointment within school.  The duration of the ‘induction period’ set will be tailored to suit the role </w:t>
            </w:r>
            <w:r w:rsidR="002945DD" w:rsidRPr="00C662AC">
              <w:rPr>
                <w:rFonts w:ascii="Arial" w:hAnsi="Arial" w:cs="Arial"/>
                <w:sz w:val="22"/>
                <w:szCs w:val="22"/>
              </w:rPr>
              <w:t xml:space="preserve">and the time duration of the role </w:t>
            </w:r>
            <w:r w:rsidRPr="00C662AC">
              <w:rPr>
                <w:rFonts w:ascii="Arial" w:hAnsi="Arial" w:cs="Arial"/>
                <w:sz w:val="22"/>
                <w:szCs w:val="22"/>
              </w:rPr>
              <w:t>that each individua</w:t>
            </w:r>
            <w:r w:rsidR="00331312" w:rsidRPr="00C662AC">
              <w:rPr>
                <w:rFonts w:ascii="Arial" w:hAnsi="Arial" w:cs="Arial"/>
                <w:sz w:val="22"/>
                <w:szCs w:val="22"/>
              </w:rPr>
              <w:t>l will be undertaking in school</w:t>
            </w:r>
          </w:p>
          <w:p w:rsidR="00331312" w:rsidRPr="00C662AC" w:rsidRDefault="00331312" w:rsidP="00331312">
            <w:pPr>
              <w:spacing w:line="240" w:lineRule="exact"/>
              <w:rPr>
                <w:rFonts w:ascii="Arial" w:hAnsi="Arial" w:cs="Arial"/>
              </w:rPr>
            </w:pPr>
          </w:p>
          <w:p w:rsidR="00E62152" w:rsidRPr="00C662AC" w:rsidRDefault="00E62152" w:rsidP="006627AE">
            <w:pPr>
              <w:pStyle w:val="ListParagraph"/>
              <w:numPr>
                <w:ilvl w:val="0"/>
                <w:numId w:val="4"/>
              </w:numPr>
              <w:spacing w:line="240" w:lineRule="exact"/>
              <w:ind w:left="317" w:hanging="283"/>
              <w:rPr>
                <w:rFonts w:ascii="Arial" w:hAnsi="Arial" w:cs="Arial"/>
                <w:sz w:val="22"/>
                <w:szCs w:val="22"/>
              </w:rPr>
            </w:pPr>
            <w:r w:rsidRPr="00C662AC">
              <w:rPr>
                <w:rFonts w:ascii="Arial" w:hAnsi="Arial" w:cs="Arial"/>
                <w:sz w:val="22"/>
                <w:szCs w:val="22"/>
              </w:rPr>
              <w:lastRenderedPageBreak/>
              <w:t xml:space="preserve">the DSL and  </w:t>
            </w:r>
            <w:r w:rsidR="00A97AFB">
              <w:rPr>
                <w:rFonts w:ascii="Arial" w:hAnsi="Arial" w:cs="Arial"/>
                <w:sz w:val="22"/>
                <w:szCs w:val="22"/>
              </w:rPr>
              <w:t>D</w:t>
            </w:r>
            <w:r w:rsidRPr="00C662AC">
              <w:rPr>
                <w:rFonts w:ascii="Arial" w:hAnsi="Arial" w:cs="Arial"/>
                <w:sz w:val="22"/>
                <w:szCs w:val="22"/>
              </w:rPr>
              <w:t xml:space="preserve">DSL’s are issued with an appropriate job description/role clarity for this role which incorporates Annex B of </w:t>
            </w:r>
            <w:r w:rsidR="009D61AA">
              <w:rPr>
                <w:rFonts w:ascii="Arial" w:hAnsi="Arial" w:cs="Arial"/>
                <w:sz w:val="22"/>
                <w:szCs w:val="22"/>
              </w:rPr>
              <w:t xml:space="preserve">the current </w:t>
            </w:r>
            <w:r w:rsidRPr="00C662AC">
              <w:rPr>
                <w:rFonts w:ascii="Arial" w:hAnsi="Arial" w:cs="Arial"/>
                <w:sz w:val="22"/>
                <w:szCs w:val="22"/>
              </w:rPr>
              <w:t>K</w:t>
            </w:r>
            <w:r w:rsidR="00390744" w:rsidRPr="00C662AC">
              <w:rPr>
                <w:rFonts w:ascii="Arial" w:hAnsi="Arial" w:cs="Arial"/>
                <w:sz w:val="22"/>
                <w:szCs w:val="22"/>
              </w:rPr>
              <w:t xml:space="preserve">eeping </w:t>
            </w:r>
            <w:r w:rsidRPr="00C662AC">
              <w:rPr>
                <w:rFonts w:ascii="Arial" w:hAnsi="Arial" w:cs="Arial"/>
                <w:sz w:val="22"/>
                <w:szCs w:val="22"/>
              </w:rPr>
              <w:t>C</w:t>
            </w:r>
            <w:r w:rsidR="00390744" w:rsidRPr="00C662AC">
              <w:rPr>
                <w:rFonts w:ascii="Arial" w:hAnsi="Arial" w:cs="Arial"/>
                <w:sz w:val="22"/>
                <w:szCs w:val="22"/>
              </w:rPr>
              <w:t xml:space="preserve">hildren </w:t>
            </w:r>
            <w:r w:rsidR="009D61AA">
              <w:rPr>
                <w:rFonts w:ascii="Arial" w:hAnsi="Arial" w:cs="Arial"/>
                <w:sz w:val="22"/>
                <w:szCs w:val="22"/>
              </w:rPr>
              <w:t>S</w:t>
            </w:r>
            <w:r w:rsidR="00390744" w:rsidRPr="00C662AC">
              <w:rPr>
                <w:rFonts w:ascii="Arial" w:hAnsi="Arial" w:cs="Arial"/>
                <w:sz w:val="22"/>
                <w:szCs w:val="22"/>
              </w:rPr>
              <w:t xml:space="preserve">afe in Education </w:t>
            </w:r>
          </w:p>
          <w:p w:rsidR="00E62152" w:rsidRPr="00C662AC" w:rsidRDefault="00E62152" w:rsidP="00331312">
            <w:pPr>
              <w:spacing w:line="240" w:lineRule="exact"/>
              <w:rPr>
                <w:rFonts w:ascii="Arial" w:hAnsi="Arial" w:cs="Arial"/>
              </w:rPr>
            </w:pPr>
          </w:p>
          <w:p w:rsidR="002945DD" w:rsidRPr="00C662AC" w:rsidRDefault="006563D9" w:rsidP="006627AE">
            <w:pPr>
              <w:pStyle w:val="ListParagraph"/>
              <w:numPr>
                <w:ilvl w:val="0"/>
                <w:numId w:val="4"/>
              </w:numPr>
              <w:ind w:left="318" w:hanging="284"/>
              <w:jc w:val="both"/>
              <w:rPr>
                <w:rFonts w:ascii="Arial" w:hAnsi="Arial" w:cs="Arial"/>
                <w:sz w:val="22"/>
                <w:szCs w:val="22"/>
              </w:rPr>
            </w:pPr>
            <w:r w:rsidRPr="00C662AC">
              <w:rPr>
                <w:rFonts w:ascii="Arial" w:hAnsi="Arial" w:cs="Arial"/>
                <w:sz w:val="22"/>
                <w:szCs w:val="22"/>
              </w:rPr>
              <w:t>staff understand and recognise the importance of the role of the DSL/</w:t>
            </w:r>
            <w:r w:rsidR="00A97AFB">
              <w:rPr>
                <w:rFonts w:ascii="Arial" w:hAnsi="Arial" w:cs="Arial"/>
                <w:sz w:val="22"/>
                <w:szCs w:val="22"/>
              </w:rPr>
              <w:t>D</w:t>
            </w:r>
            <w:r w:rsidRPr="00C662AC">
              <w:rPr>
                <w:rFonts w:ascii="Arial" w:hAnsi="Arial" w:cs="Arial"/>
                <w:sz w:val="22"/>
                <w:szCs w:val="22"/>
              </w:rPr>
              <w:t>DSL</w:t>
            </w:r>
            <w:r w:rsidR="00B26E67" w:rsidRPr="00C662AC">
              <w:rPr>
                <w:rFonts w:ascii="Arial" w:hAnsi="Arial" w:cs="Arial"/>
                <w:sz w:val="22"/>
                <w:szCs w:val="22"/>
              </w:rPr>
              <w:t>.  I</w:t>
            </w:r>
            <w:r w:rsidR="002945DD" w:rsidRPr="00C662AC">
              <w:rPr>
                <w:rFonts w:ascii="Arial" w:hAnsi="Arial" w:cs="Arial"/>
                <w:sz w:val="22"/>
                <w:szCs w:val="22"/>
              </w:rPr>
              <w:t>n addition to this all staff</w:t>
            </w:r>
            <w:r w:rsidRPr="00C662AC">
              <w:rPr>
                <w:rFonts w:ascii="Arial" w:hAnsi="Arial" w:cs="Arial"/>
                <w:sz w:val="22"/>
                <w:szCs w:val="22"/>
              </w:rPr>
              <w:t xml:space="preserve"> understand their own professional and personal duties and responsibi</w:t>
            </w:r>
            <w:r w:rsidR="00C13675">
              <w:rPr>
                <w:rFonts w:ascii="Arial" w:hAnsi="Arial" w:cs="Arial"/>
                <w:sz w:val="22"/>
                <w:szCs w:val="22"/>
              </w:rPr>
              <w:t xml:space="preserve">lities in relation to </w:t>
            </w:r>
            <w:r w:rsidR="00C13675" w:rsidRPr="009D61AA">
              <w:rPr>
                <w:rFonts w:ascii="Arial" w:hAnsi="Arial" w:cs="Arial"/>
                <w:sz w:val="22"/>
                <w:szCs w:val="22"/>
              </w:rPr>
              <w:t>safeguarding children</w:t>
            </w:r>
          </w:p>
          <w:p w:rsidR="00331312" w:rsidRPr="00C662AC" w:rsidRDefault="00331312" w:rsidP="00331312">
            <w:pPr>
              <w:spacing w:line="300" w:lineRule="atLeast"/>
              <w:rPr>
                <w:rFonts w:ascii="Arial" w:hAnsi="Arial" w:cs="Arial"/>
              </w:rPr>
            </w:pPr>
          </w:p>
          <w:p w:rsidR="006563D9" w:rsidRPr="00C662AC" w:rsidRDefault="006563D9" w:rsidP="006627AE">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the DSL/ </w:t>
            </w:r>
            <w:r w:rsidR="00A97AFB">
              <w:rPr>
                <w:rFonts w:ascii="Arial" w:hAnsi="Arial" w:cs="Arial"/>
                <w:sz w:val="22"/>
                <w:szCs w:val="22"/>
              </w:rPr>
              <w:t>D</w:t>
            </w:r>
            <w:r w:rsidRPr="00C662AC">
              <w:rPr>
                <w:rFonts w:ascii="Arial" w:hAnsi="Arial" w:cs="Arial"/>
                <w:sz w:val="22"/>
                <w:szCs w:val="22"/>
              </w:rPr>
              <w:t>DSL takes advice from</w:t>
            </w:r>
            <w:r w:rsidR="002945DD" w:rsidRPr="00C662AC">
              <w:rPr>
                <w:rFonts w:ascii="Arial" w:hAnsi="Arial" w:cs="Arial"/>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 xml:space="preserve">when managing cases where </w:t>
            </w:r>
            <w:r w:rsidR="002945DD" w:rsidRPr="00C662AC">
              <w:rPr>
                <w:rFonts w:ascii="Arial" w:hAnsi="Arial" w:cs="Arial"/>
                <w:sz w:val="22"/>
                <w:szCs w:val="22"/>
              </w:rPr>
              <w:t xml:space="preserve">there is or may be a </w:t>
            </w:r>
            <w:r w:rsidRPr="00C662AC">
              <w:rPr>
                <w:rFonts w:ascii="Arial" w:hAnsi="Arial" w:cs="Arial"/>
                <w:sz w:val="22"/>
                <w:szCs w:val="22"/>
              </w:rPr>
              <w:t xml:space="preserve">concern that warrants further support or intervention in line with the </w:t>
            </w:r>
            <w:hyperlink r:id="rId10" w:history="1">
              <w:r w:rsidR="009C691C">
                <w:rPr>
                  <w:rStyle w:val="Hyperlink"/>
                  <w:rFonts w:ascii="Arial" w:hAnsi="Arial" w:cs="Arial"/>
                  <w:sz w:val="22"/>
                  <w:szCs w:val="22"/>
                </w:rPr>
                <w:t>Local Threshold Guidelines</w:t>
              </w:r>
            </w:hyperlink>
          </w:p>
          <w:p w:rsidR="00331312" w:rsidRPr="00C662AC" w:rsidRDefault="00331312" w:rsidP="00331312">
            <w:pPr>
              <w:tabs>
                <w:tab w:val="left" w:pos="-720"/>
              </w:tabs>
              <w:spacing w:line="240" w:lineRule="exact"/>
              <w:rPr>
                <w:rFonts w:ascii="Arial" w:hAnsi="Arial" w:cs="Arial"/>
                <w:sz w:val="22"/>
                <w:szCs w:val="22"/>
              </w:rPr>
            </w:pPr>
          </w:p>
          <w:p w:rsidR="002945DD" w:rsidRPr="00C662AC" w:rsidRDefault="002945DD" w:rsidP="006627AE">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 xml:space="preserve">this policy is accessible to ALL, is placed on both the schools internet and paper copies will also be available in </w:t>
            </w:r>
            <w:r w:rsidR="00B26E67" w:rsidRPr="00C662AC">
              <w:rPr>
                <w:rFonts w:ascii="Arial" w:hAnsi="Arial" w:cs="Arial"/>
                <w:sz w:val="22"/>
                <w:szCs w:val="22"/>
              </w:rPr>
              <w:t xml:space="preserve">school </w:t>
            </w:r>
            <w:r w:rsidR="00A76EE7">
              <w:rPr>
                <w:rFonts w:ascii="Arial" w:hAnsi="Arial" w:cs="Arial"/>
                <w:sz w:val="22"/>
                <w:szCs w:val="22"/>
              </w:rPr>
              <w:t>main office</w:t>
            </w:r>
            <w:r w:rsidR="00B26E67" w:rsidRPr="00C662AC">
              <w:rPr>
                <w:rFonts w:ascii="Arial" w:hAnsi="Arial" w:cs="Arial"/>
                <w:sz w:val="22"/>
                <w:szCs w:val="22"/>
              </w:rPr>
              <w:t xml:space="preserve"> </w:t>
            </w:r>
            <w:r w:rsidRPr="00C662AC">
              <w:rPr>
                <w:rFonts w:ascii="Arial" w:hAnsi="Arial" w:cs="Arial"/>
                <w:sz w:val="22"/>
                <w:szCs w:val="22"/>
              </w:rPr>
              <w:t>for colleagues to access who do not have day-to-da</w:t>
            </w:r>
            <w:r w:rsidR="002428F4" w:rsidRPr="00C662AC">
              <w:rPr>
                <w:rFonts w:ascii="Arial" w:hAnsi="Arial" w:cs="Arial"/>
                <w:sz w:val="22"/>
                <w:szCs w:val="22"/>
              </w:rPr>
              <w:t>y access to a school network/PC</w:t>
            </w:r>
          </w:p>
          <w:p w:rsidR="002945DD" w:rsidRPr="00C662AC" w:rsidRDefault="002945DD" w:rsidP="002945DD">
            <w:pPr>
              <w:pStyle w:val="ListParagraph"/>
              <w:rPr>
                <w:rFonts w:ascii="Arial" w:hAnsi="Arial" w:cs="Arial"/>
                <w:sz w:val="22"/>
                <w:szCs w:val="22"/>
              </w:rPr>
            </w:pPr>
          </w:p>
          <w:p w:rsidR="006563D9" w:rsidRPr="00C662AC" w:rsidRDefault="002945DD" w:rsidP="006627AE">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this policy and its associated guidance</w:t>
            </w:r>
            <w:r w:rsidR="006563D9" w:rsidRPr="00C662AC">
              <w:rPr>
                <w:rFonts w:ascii="Arial" w:hAnsi="Arial" w:cs="Arial"/>
                <w:sz w:val="22"/>
                <w:szCs w:val="22"/>
              </w:rPr>
              <w:t xml:space="preserve"> </w:t>
            </w:r>
            <w:r w:rsidRPr="00C662AC">
              <w:rPr>
                <w:rFonts w:ascii="Arial" w:hAnsi="Arial" w:cs="Arial"/>
                <w:sz w:val="22"/>
                <w:szCs w:val="22"/>
              </w:rPr>
              <w:t>is</w:t>
            </w:r>
            <w:r w:rsidR="006563D9" w:rsidRPr="00C662AC">
              <w:rPr>
                <w:rFonts w:ascii="Arial" w:hAnsi="Arial" w:cs="Arial"/>
                <w:sz w:val="22"/>
                <w:szCs w:val="22"/>
              </w:rPr>
              <w:t xml:space="preserve"> </w:t>
            </w:r>
            <w:r w:rsidR="006563D9" w:rsidRPr="00C662AC">
              <w:rPr>
                <w:rFonts w:ascii="Arial" w:hAnsi="Arial" w:cs="Arial"/>
                <w:bCs/>
                <w:sz w:val="22"/>
                <w:szCs w:val="22"/>
              </w:rPr>
              <w:t xml:space="preserve">reviewed by the governing body </w:t>
            </w:r>
            <w:r w:rsidR="006563D9" w:rsidRPr="00C662AC">
              <w:rPr>
                <w:rFonts w:ascii="Arial" w:hAnsi="Arial" w:cs="Arial"/>
                <w:sz w:val="22"/>
                <w:szCs w:val="22"/>
              </w:rPr>
              <w:t>annually and/or following a required review</w:t>
            </w:r>
            <w:r w:rsidRPr="00C662AC">
              <w:rPr>
                <w:rFonts w:ascii="Arial" w:hAnsi="Arial" w:cs="Arial"/>
                <w:sz w:val="22"/>
                <w:szCs w:val="22"/>
              </w:rPr>
              <w:t xml:space="preserve"> and the lead responsibility for ensuring that this happens is assigned to the DSL</w:t>
            </w:r>
          </w:p>
          <w:p w:rsidR="002945DD" w:rsidRPr="00C662AC" w:rsidRDefault="002945DD" w:rsidP="002945DD">
            <w:pPr>
              <w:pStyle w:val="ListParagraph"/>
              <w:rPr>
                <w:rFonts w:ascii="Arial" w:hAnsi="Arial" w:cs="Arial"/>
                <w:sz w:val="22"/>
                <w:szCs w:val="22"/>
              </w:rPr>
            </w:pPr>
          </w:p>
          <w:p w:rsidR="002945DD" w:rsidRPr="00C662AC" w:rsidRDefault="002945DD" w:rsidP="006627AE">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as a Governing Body we receive a</w:t>
            </w:r>
            <w:r w:rsidR="001D5CCE" w:rsidRPr="00C662AC">
              <w:rPr>
                <w:rFonts w:ascii="Arial" w:hAnsi="Arial" w:cs="Arial"/>
                <w:sz w:val="22"/>
                <w:szCs w:val="22"/>
              </w:rPr>
              <w:t xml:space="preserve"> confidential </w:t>
            </w:r>
            <w:r w:rsidRPr="00C662AC">
              <w:rPr>
                <w:rFonts w:ascii="Arial" w:hAnsi="Arial" w:cs="Arial"/>
                <w:sz w:val="22"/>
                <w:szCs w:val="22"/>
              </w:rPr>
              <w:t xml:space="preserve">annual report from the DSL and the </w:t>
            </w:r>
            <w:r w:rsidR="001D5CCE" w:rsidRPr="00C662AC">
              <w:rPr>
                <w:rFonts w:ascii="Arial" w:hAnsi="Arial" w:cs="Arial"/>
                <w:sz w:val="22"/>
                <w:szCs w:val="22"/>
              </w:rPr>
              <w:t xml:space="preserve">Safeguarding Governor to provide updates of the practice that operates in school, including any changes linked to legislation/good practice and our schools own developments/feedback from staff </w:t>
            </w:r>
            <w:r w:rsidRPr="00C662AC">
              <w:rPr>
                <w:rFonts w:ascii="Arial" w:hAnsi="Arial" w:cs="Arial"/>
                <w:sz w:val="22"/>
                <w:szCs w:val="22"/>
              </w:rPr>
              <w:t xml:space="preserve">and </w:t>
            </w:r>
            <w:r w:rsidR="001D5CCE" w:rsidRPr="00C662AC">
              <w:rPr>
                <w:rFonts w:ascii="Arial" w:hAnsi="Arial" w:cs="Arial"/>
                <w:sz w:val="22"/>
                <w:szCs w:val="22"/>
              </w:rPr>
              <w:t xml:space="preserve">to </w:t>
            </w:r>
            <w:r w:rsidRPr="00C662AC">
              <w:rPr>
                <w:rFonts w:ascii="Arial" w:hAnsi="Arial" w:cs="Arial"/>
                <w:sz w:val="22"/>
                <w:szCs w:val="22"/>
              </w:rPr>
              <w:t xml:space="preserve">provide assurance to the Governing Body that </w:t>
            </w:r>
            <w:r w:rsidR="001D5CCE" w:rsidRPr="00C662AC">
              <w:rPr>
                <w:rFonts w:ascii="Arial" w:hAnsi="Arial" w:cs="Arial"/>
                <w:sz w:val="22"/>
                <w:szCs w:val="22"/>
              </w:rPr>
              <w:t>both safeguarding and child protection is operating effectively at all levels in school</w:t>
            </w:r>
            <w:r w:rsidR="003C262F" w:rsidRPr="00C662AC">
              <w:rPr>
                <w:rFonts w:ascii="Arial" w:hAnsi="Arial" w:cs="Arial"/>
                <w:sz w:val="22"/>
                <w:szCs w:val="22"/>
              </w:rPr>
              <w:t xml:space="preserve">.  The school will also complete the </w:t>
            </w:r>
            <w:r w:rsidR="009D61AA">
              <w:rPr>
                <w:rFonts w:ascii="Arial" w:hAnsi="Arial" w:cs="Arial"/>
                <w:sz w:val="22"/>
                <w:szCs w:val="22"/>
              </w:rPr>
              <w:t xml:space="preserve">a </w:t>
            </w:r>
            <w:r w:rsidR="006B621A" w:rsidRPr="00C662AC">
              <w:rPr>
                <w:rFonts w:ascii="Arial" w:hAnsi="Arial" w:cs="Arial"/>
                <w:sz w:val="22"/>
                <w:szCs w:val="22"/>
              </w:rPr>
              <w:t>Section 11</w:t>
            </w:r>
            <w:r w:rsidR="009D61AA">
              <w:rPr>
                <w:rStyle w:val="FootnoteReference"/>
                <w:rFonts w:ascii="Arial" w:hAnsi="Arial" w:cs="Arial"/>
                <w:sz w:val="22"/>
                <w:szCs w:val="22"/>
              </w:rPr>
              <w:footnoteReference w:id="16"/>
            </w:r>
            <w:r w:rsidR="006B621A" w:rsidRPr="00C662AC">
              <w:rPr>
                <w:rFonts w:ascii="Arial" w:hAnsi="Arial" w:cs="Arial"/>
                <w:sz w:val="22"/>
                <w:szCs w:val="22"/>
              </w:rPr>
              <w:t xml:space="preserve"> audit</w:t>
            </w:r>
            <w:r w:rsidR="003C262F" w:rsidRPr="00C662AC">
              <w:rPr>
                <w:rFonts w:ascii="Arial" w:hAnsi="Arial" w:cs="Arial"/>
                <w:sz w:val="22"/>
                <w:szCs w:val="22"/>
              </w:rPr>
              <w:t xml:space="preserve"> to further evidence that safeguarding arrangements are effective</w:t>
            </w:r>
          </w:p>
          <w:p w:rsidR="00331312" w:rsidRPr="00C662AC" w:rsidRDefault="00331312" w:rsidP="00331312">
            <w:pPr>
              <w:tabs>
                <w:tab w:val="left" w:pos="-720"/>
              </w:tabs>
              <w:spacing w:line="240" w:lineRule="exact"/>
              <w:rPr>
                <w:rFonts w:ascii="Arial" w:hAnsi="Arial" w:cs="Arial"/>
                <w:sz w:val="22"/>
                <w:szCs w:val="22"/>
              </w:rPr>
            </w:pPr>
          </w:p>
          <w:p w:rsidR="006563D9" w:rsidRPr="00C662AC" w:rsidRDefault="006563D9" w:rsidP="006627AE">
            <w:pPr>
              <w:numPr>
                <w:ilvl w:val="0"/>
                <w:numId w:val="4"/>
              </w:numPr>
              <w:tabs>
                <w:tab w:val="left" w:pos="-720"/>
                <w:tab w:val="num" w:pos="0"/>
              </w:tabs>
              <w:spacing w:line="240" w:lineRule="exact"/>
              <w:ind w:left="360"/>
              <w:rPr>
                <w:rFonts w:ascii="Arial" w:hAnsi="Arial" w:cs="Arial"/>
                <w:sz w:val="22"/>
                <w:szCs w:val="22"/>
              </w:rPr>
            </w:pPr>
            <w:r w:rsidRPr="00C662AC">
              <w:rPr>
                <w:rFonts w:ascii="Arial" w:hAnsi="Arial" w:cs="Arial"/>
                <w:sz w:val="22"/>
                <w:szCs w:val="22"/>
              </w:rPr>
              <w:t>parents have an understanding of the responsibility placed on school and staff for child protection</w:t>
            </w:r>
            <w:r w:rsidR="002945DD" w:rsidRPr="00C662AC">
              <w:rPr>
                <w:rFonts w:ascii="Arial" w:hAnsi="Arial" w:cs="Arial"/>
                <w:sz w:val="22"/>
                <w:szCs w:val="22"/>
              </w:rPr>
              <w:t>, t</w:t>
            </w:r>
            <w:r w:rsidRPr="00C662AC">
              <w:rPr>
                <w:rFonts w:ascii="Arial" w:hAnsi="Arial" w:cs="Arial"/>
                <w:sz w:val="22"/>
                <w:szCs w:val="22"/>
              </w:rPr>
              <w:t xml:space="preserve">his is achieved in school as </w:t>
            </w:r>
            <w:r w:rsidR="002945DD" w:rsidRPr="00C662AC">
              <w:rPr>
                <w:rFonts w:ascii="Arial" w:hAnsi="Arial" w:cs="Arial"/>
                <w:sz w:val="22"/>
                <w:szCs w:val="22"/>
              </w:rPr>
              <w:t xml:space="preserve">we clearly communicate our policy </w:t>
            </w:r>
            <w:r w:rsidRPr="00C662AC">
              <w:rPr>
                <w:rFonts w:ascii="Arial" w:hAnsi="Arial" w:cs="Arial"/>
                <w:sz w:val="22"/>
                <w:szCs w:val="22"/>
              </w:rPr>
              <w:t>in information provided to parents and ensure our Child Protection Policy is published on the website</w:t>
            </w:r>
          </w:p>
          <w:p w:rsidR="006563D9" w:rsidRPr="00C662AC" w:rsidRDefault="006563D9" w:rsidP="006563D9">
            <w:pPr>
              <w:spacing w:line="300" w:lineRule="atLeast"/>
              <w:rPr>
                <w:rFonts w:ascii="Arial" w:hAnsi="Arial" w:cs="Arial"/>
                <w:i/>
                <w:sz w:val="22"/>
                <w:szCs w:val="22"/>
              </w:rPr>
            </w:pPr>
          </w:p>
        </w:tc>
      </w:tr>
    </w:tbl>
    <w:p w:rsidR="009C52A3" w:rsidRPr="00C662AC" w:rsidRDefault="009C52A3" w:rsidP="00E33BD5">
      <w:pPr>
        <w:shd w:val="clear" w:color="auto" w:fill="FFFFFF"/>
        <w:spacing w:line="300" w:lineRule="atLeast"/>
        <w:rPr>
          <w:rFonts w:ascii="Arial" w:hAnsi="Arial" w:cs="Arial"/>
          <w:i/>
          <w:sz w:val="22"/>
          <w:szCs w:val="22"/>
        </w:rPr>
      </w:pPr>
    </w:p>
    <w:tbl>
      <w:tblPr>
        <w:tblStyle w:val="TableGrid"/>
        <w:tblW w:w="0" w:type="auto"/>
        <w:tblLook w:val="04A0" w:firstRow="1" w:lastRow="0" w:firstColumn="1" w:lastColumn="0" w:noHBand="0" w:noVBand="1"/>
      </w:tblPr>
      <w:tblGrid>
        <w:gridCol w:w="2518"/>
        <w:gridCol w:w="6768"/>
      </w:tblGrid>
      <w:tr w:rsidR="0054729C" w:rsidRPr="00C662AC" w:rsidTr="0054729C">
        <w:tc>
          <w:tcPr>
            <w:tcW w:w="2518" w:type="dxa"/>
          </w:tcPr>
          <w:p w:rsidR="0054729C" w:rsidRPr="00C662AC" w:rsidRDefault="001D5CCE" w:rsidP="0054729C">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u w:val="single"/>
              </w:rPr>
              <w:t>Training &amp; Awareness for ALL</w:t>
            </w:r>
          </w:p>
          <w:p w:rsidR="0054729C" w:rsidRPr="00C662AC" w:rsidRDefault="0054729C" w:rsidP="0054729C">
            <w:pPr>
              <w:tabs>
                <w:tab w:val="left" w:pos="-720"/>
                <w:tab w:val="left" w:pos="0"/>
              </w:tabs>
              <w:spacing w:line="240" w:lineRule="exact"/>
              <w:jc w:val="both"/>
              <w:rPr>
                <w:rFonts w:ascii="Arial" w:hAnsi="Arial" w:cs="Arial"/>
                <w:bCs/>
                <w:sz w:val="22"/>
                <w:szCs w:val="22"/>
              </w:rPr>
            </w:pPr>
          </w:p>
          <w:p w:rsidR="0054729C" w:rsidRPr="00C662AC" w:rsidRDefault="0054729C" w:rsidP="00D463A5">
            <w:pPr>
              <w:tabs>
                <w:tab w:val="left" w:pos="-720"/>
                <w:tab w:val="left" w:pos="0"/>
              </w:tabs>
              <w:spacing w:line="240" w:lineRule="exact"/>
              <w:rPr>
                <w:rFonts w:ascii="Arial" w:hAnsi="Arial" w:cs="Arial"/>
                <w:bCs/>
                <w:sz w:val="22"/>
                <w:szCs w:val="22"/>
              </w:rPr>
            </w:pPr>
            <w:r w:rsidRPr="00C662AC">
              <w:rPr>
                <w:rFonts w:ascii="Arial" w:hAnsi="Arial" w:cs="Arial"/>
                <w:bCs/>
                <w:sz w:val="22"/>
                <w:szCs w:val="22"/>
              </w:rPr>
              <w:t xml:space="preserve">The </w:t>
            </w:r>
            <w:r w:rsidRPr="00C662AC">
              <w:rPr>
                <w:rFonts w:ascii="Arial" w:hAnsi="Arial" w:cs="Arial"/>
                <w:sz w:val="22"/>
                <w:szCs w:val="22"/>
              </w:rPr>
              <w:t xml:space="preserve">DSL </w:t>
            </w:r>
            <w:r w:rsidRPr="00C662AC">
              <w:rPr>
                <w:rFonts w:ascii="Arial" w:hAnsi="Arial" w:cs="Arial"/>
                <w:bCs/>
                <w:sz w:val="22"/>
                <w:szCs w:val="22"/>
              </w:rPr>
              <w:t xml:space="preserve">for child protection in school will ensure all </w:t>
            </w:r>
            <w:r w:rsidRPr="00C662AC">
              <w:rPr>
                <w:rFonts w:ascii="Arial" w:hAnsi="Arial" w:cs="Arial"/>
                <w:b/>
                <w:bCs/>
                <w:sz w:val="22"/>
                <w:szCs w:val="22"/>
              </w:rPr>
              <w:t xml:space="preserve">relevant </w:t>
            </w:r>
            <w:r w:rsidRPr="00C662AC">
              <w:rPr>
                <w:rFonts w:ascii="Arial" w:hAnsi="Arial" w:cs="Arial"/>
                <w:bCs/>
                <w:sz w:val="22"/>
                <w:szCs w:val="22"/>
              </w:rPr>
              <w:t>persons – who in school</w:t>
            </w:r>
            <w:r w:rsidR="003C262F" w:rsidRPr="00C662AC">
              <w:rPr>
                <w:rFonts w:ascii="Arial" w:hAnsi="Arial" w:cs="Arial"/>
                <w:bCs/>
                <w:sz w:val="22"/>
                <w:szCs w:val="22"/>
              </w:rPr>
              <w:t>,</w:t>
            </w:r>
            <w:r w:rsidRPr="00C662AC">
              <w:rPr>
                <w:rFonts w:ascii="Arial" w:hAnsi="Arial" w:cs="Arial"/>
                <w:bCs/>
                <w:sz w:val="22"/>
                <w:szCs w:val="22"/>
              </w:rPr>
              <w:t xml:space="preserve"> we define to include all staff, agency workers and volunteers (including Governors) who have con</w:t>
            </w:r>
            <w:r w:rsidR="0068060A" w:rsidRPr="00C662AC">
              <w:rPr>
                <w:rFonts w:ascii="Arial" w:hAnsi="Arial" w:cs="Arial"/>
                <w:bCs/>
                <w:sz w:val="22"/>
                <w:szCs w:val="22"/>
              </w:rPr>
              <w:t>tact with children/young people</w:t>
            </w:r>
          </w:p>
          <w:p w:rsidR="0054729C" w:rsidRPr="00C662AC" w:rsidRDefault="0054729C" w:rsidP="006563D9">
            <w:pPr>
              <w:tabs>
                <w:tab w:val="left" w:pos="-720"/>
              </w:tabs>
              <w:spacing w:line="240" w:lineRule="exact"/>
              <w:rPr>
                <w:rFonts w:ascii="Arial" w:hAnsi="Arial" w:cs="Arial"/>
                <w:sz w:val="22"/>
                <w:szCs w:val="22"/>
              </w:rPr>
            </w:pPr>
          </w:p>
        </w:tc>
        <w:tc>
          <w:tcPr>
            <w:tcW w:w="6768" w:type="dxa"/>
          </w:tcPr>
          <w:p w:rsidR="0054729C" w:rsidRPr="00C662AC" w:rsidRDefault="001D5CCE" w:rsidP="006627AE">
            <w:pPr>
              <w:pStyle w:val="ListParagraph"/>
              <w:numPr>
                <w:ilvl w:val="0"/>
                <w:numId w:val="13"/>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lastRenderedPageBreak/>
              <w:t xml:space="preserve">will </w:t>
            </w:r>
            <w:r w:rsidR="0054729C" w:rsidRPr="00C662AC">
              <w:rPr>
                <w:rFonts w:ascii="Arial" w:hAnsi="Arial" w:cs="Arial"/>
                <w:sz w:val="22"/>
                <w:szCs w:val="22"/>
              </w:rPr>
              <w:t xml:space="preserve">know the name of the DSL/ </w:t>
            </w:r>
            <w:r w:rsidR="00884F96">
              <w:rPr>
                <w:rFonts w:ascii="Arial" w:hAnsi="Arial" w:cs="Arial"/>
                <w:sz w:val="22"/>
                <w:szCs w:val="22"/>
              </w:rPr>
              <w:t>D</w:t>
            </w:r>
            <w:r w:rsidR="0054729C" w:rsidRPr="00C662AC">
              <w:rPr>
                <w:rFonts w:ascii="Arial" w:hAnsi="Arial" w:cs="Arial"/>
                <w:sz w:val="22"/>
                <w:szCs w:val="22"/>
              </w:rPr>
              <w:t>DSL</w:t>
            </w:r>
            <w:r w:rsidRPr="00C662AC">
              <w:rPr>
                <w:rFonts w:ascii="Arial" w:hAnsi="Arial" w:cs="Arial"/>
                <w:sz w:val="22"/>
                <w:szCs w:val="22"/>
              </w:rPr>
              <w:t>’s</w:t>
            </w:r>
            <w:r w:rsidR="0054729C" w:rsidRPr="00C662AC">
              <w:rPr>
                <w:rFonts w:ascii="Arial" w:hAnsi="Arial" w:cs="Arial"/>
                <w:sz w:val="22"/>
                <w:szCs w:val="22"/>
              </w:rPr>
              <w:t xml:space="preserve">, their roles, contact details and </w:t>
            </w:r>
            <w:r w:rsidRPr="00C662AC">
              <w:rPr>
                <w:rFonts w:ascii="Arial" w:hAnsi="Arial" w:cs="Arial"/>
                <w:sz w:val="22"/>
                <w:szCs w:val="22"/>
              </w:rPr>
              <w:t>who they are – to achieve this the DSL will as a minimum</w:t>
            </w:r>
            <w:r w:rsidR="0054729C" w:rsidRPr="00C662AC">
              <w:rPr>
                <w:rFonts w:ascii="Arial" w:hAnsi="Arial" w:cs="Arial"/>
                <w:sz w:val="22"/>
                <w:szCs w:val="22"/>
              </w:rPr>
              <w:t xml:space="preserve"> issue contact details outlined at the end of this policy </w:t>
            </w:r>
            <w:r w:rsidRPr="00C662AC">
              <w:rPr>
                <w:rFonts w:ascii="Arial" w:hAnsi="Arial" w:cs="Arial"/>
                <w:sz w:val="22"/>
                <w:szCs w:val="22"/>
              </w:rPr>
              <w:t xml:space="preserve">to ALL and will ensure that this information is reviewed/updated and </w:t>
            </w:r>
            <w:r w:rsidR="002428F4" w:rsidRPr="00C662AC">
              <w:rPr>
                <w:rFonts w:ascii="Arial" w:hAnsi="Arial" w:cs="Arial"/>
                <w:sz w:val="22"/>
                <w:szCs w:val="22"/>
              </w:rPr>
              <w:t xml:space="preserve">re-issued </w:t>
            </w:r>
            <w:r w:rsidR="009D61AA">
              <w:rPr>
                <w:rFonts w:ascii="Arial" w:hAnsi="Arial" w:cs="Arial"/>
                <w:sz w:val="22"/>
                <w:szCs w:val="22"/>
              </w:rPr>
              <w:t xml:space="preserve">regularly but at least annually </w:t>
            </w:r>
            <w:r w:rsidR="002428F4" w:rsidRPr="00C662AC">
              <w:rPr>
                <w:rFonts w:ascii="Arial" w:hAnsi="Arial" w:cs="Arial"/>
                <w:sz w:val="22"/>
                <w:szCs w:val="22"/>
              </w:rPr>
              <w:t>as appropriate</w:t>
            </w:r>
          </w:p>
          <w:p w:rsidR="008F5757" w:rsidRPr="00C662AC" w:rsidRDefault="008F5757" w:rsidP="008F5757">
            <w:pPr>
              <w:pStyle w:val="ListParagraph"/>
              <w:tabs>
                <w:tab w:val="left" w:pos="-720"/>
                <w:tab w:val="left" w:pos="0"/>
              </w:tabs>
              <w:spacing w:line="240" w:lineRule="exact"/>
              <w:ind w:left="360"/>
              <w:jc w:val="both"/>
              <w:rPr>
                <w:rFonts w:ascii="Arial" w:hAnsi="Arial" w:cs="Arial"/>
                <w:sz w:val="22"/>
                <w:szCs w:val="22"/>
              </w:rPr>
            </w:pPr>
          </w:p>
          <w:p w:rsidR="005C3C31" w:rsidRPr="00C662AC" w:rsidRDefault="005C3C31" w:rsidP="006627AE">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all staff will be provided with </w:t>
            </w:r>
            <w:r w:rsidR="0055492C">
              <w:rPr>
                <w:rFonts w:ascii="Arial" w:hAnsi="Arial" w:cs="Arial"/>
                <w:sz w:val="22"/>
                <w:szCs w:val="22"/>
              </w:rPr>
              <w:t xml:space="preserve">basic </w:t>
            </w:r>
            <w:r w:rsidRPr="00C662AC">
              <w:rPr>
                <w:rFonts w:ascii="Arial" w:hAnsi="Arial" w:cs="Arial"/>
                <w:sz w:val="22"/>
                <w:szCs w:val="22"/>
              </w:rPr>
              <w:t>child protection training</w:t>
            </w:r>
            <w:r w:rsidR="0055492C">
              <w:rPr>
                <w:rFonts w:ascii="Arial" w:hAnsi="Arial" w:cs="Arial"/>
                <w:sz w:val="22"/>
                <w:szCs w:val="22"/>
              </w:rPr>
              <w:t xml:space="preserve"> (by the DSL or </w:t>
            </w:r>
            <w:r w:rsidR="00884F96">
              <w:rPr>
                <w:rFonts w:ascii="Arial" w:hAnsi="Arial" w:cs="Arial"/>
                <w:sz w:val="22"/>
                <w:szCs w:val="22"/>
              </w:rPr>
              <w:t>D</w:t>
            </w:r>
            <w:r w:rsidR="0055492C">
              <w:rPr>
                <w:rFonts w:ascii="Arial" w:hAnsi="Arial" w:cs="Arial"/>
                <w:sz w:val="22"/>
                <w:szCs w:val="22"/>
              </w:rPr>
              <w:t>DSL)</w:t>
            </w:r>
            <w:r w:rsidRPr="00C662AC">
              <w:rPr>
                <w:rFonts w:ascii="Arial" w:hAnsi="Arial" w:cs="Arial"/>
                <w:sz w:val="22"/>
                <w:szCs w:val="22"/>
              </w:rPr>
              <w:t>, immediately that they are appointed/placed in school</w:t>
            </w:r>
            <w:r w:rsidR="0055492C">
              <w:rPr>
                <w:rFonts w:ascii="Arial" w:hAnsi="Arial" w:cs="Arial"/>
                <w:sz w:val="22"/>
                <w:szCs w:val="22"/>
              </w:rPr>
              <w:t xml:space="preserve"> and then attend </w:t>
            </w:r>
            <w:r w:rsidR="009D61AA">
              <w:rPr>
                <w:rFonts w:ascii="Arial" w:hAnsi="Arial" w:cs="Arial"/>
                <w:sz w:val="22"/>
                <w:szCs w:val="22"/>
              </w:rPr>
              <w:t xml:space="preserve">locally </w:t>
            </w:r>
            <w:r w:rsidR="0055492C">
              <w:rPr>
                <w:rFonts w:ascii="Arial" w:hAnsi="Arial" w:cs="Arial"/>
                <w:sz w:val="22"/>
                <w:szCs w:val="22"/>
              </w:rPr>
              <w:t>endorsed child protection training for school based staff within a half term</w:t>
            </w:r>
          </w:p>
          <w:p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rsidR="005C3C31" w:rsidRPr="00C662AC" w:rsidRDefault="005C3C31" w:rsidP="006627AE">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lastRenderedPageBreak/>
              <w:t xml:space="preserve">all staff will receive </w:t>
            </w:r>
            <w:r w:rsidR="009D61AA">
              <w:rPr>
                <w:rFonts w:ascii="Arial" w:hAnsi="Arial" w:cs="Arial"/>
                <w:sz w:val="22"/>
                <w:szCs w:val="22"/>
              </w:rPr>
              <w:t xml:space="preserve">locally </w:t>
            </w:r>
            <w:r w:rsidR="00B05812">
              <w:rPr>
                <w:rFonts w:ascii="Arial" w:hAnsi="Arial" w:cs="Arial"/>
                <w:sz w:val="22"/>
                <w:szCs w:val="22"/>
              </w:rPr>
              <w:t xml:space="preserve">endorsed child protection training for school based staff </w:t>
            </w:r>
            <w:r w:rsidRPr="00C662AC">
              <w:rPr>
                <w:rFonts w:ascii="Arial" w:hAnsi="Arial" w:cs="Arial"/>
                <w:sz w:val="22"/>
                <w:szCs w:val="22"/>
              </w:rPr>
              <w:t>at least every three (3) years</w:t>
            </w:r>
          </w:p>
          <w:p w:rsidR="005C3C31" w:rsidRPr="00C662AC" w:rsidRDefault="005C3C31" w:rsidP="005C3C31">
            <w:pPr>
              <w:pStyle w:val="ListParagraph"/>
              <w:rPr>
                <w:rFonts w:ascii="Arial" w:hAnsi="Arial" w:cs="Arial"/>
                <w:iCs/>
                <w:sz w:val="22"/>
                <w:szCs w:val="22"/>
              </w:rPr>
            </w:pPr>
          </w:p>
          <w:p w:rsidR="005C3C31" w:rsidRPr="00C662AC" w:rsidRDefault="005C3C31" w:rsidP="006627AE">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the 3 yearly training offered to all staff will also be made available to volunteers and governors who have direct contact with children/young people and also any agency workers who are on placement with school at the point of time the training is delivered will also be included in the attendance</w:t>
            </w:r>
          </w:p>
          <w:p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rsidR="005C3C31" w:rsidRPr="00C662AC" w:rsidRDefault="005C3C31" w:rsidP="006627AE">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ALL will also receive regular safeguarding and child protection updates (</w:t>
            </w:r>
            <w:r w:rsidR="00390744" w:rsidRPr="00C662AC">
              <w:rPr>
                <w:rFonts w:ascii="Arial" w:hAnsi="Arial" w:cs="Arial"/>
                <w:sz w:val="22"/>
                <w:szCs w:val="22"/>
              </w:rPr>
              <w:t>regularly</w:t>
            </w:r>
            <w:r w:rsidRPr="00C662AC">
              <w:rPr>
                <w:rFonts w:ascii="Arial" w:hAnsi="Arial" w:cs="Arial"/>
                <w:sz w:val="22"/>
                <w:szCs w:val="22"/>
              </w:rPr>
              <w:t xml:space="preserve"> </w:t>
            </w:r>
            <w:r w:rsidR="009D61AA">
              <w:rPr>
                <w:rFonts w:ascii="Arial" w:hAnsi="Arial" w:cs="Arial"/>
                <w:sz w:val="22"/>
                <w:szCs w:val="22"/>
              </w:rPr>
              <w:t xml:space="preserve"> and</w:t>
            </w:r>
            <w:r w:rsidRPr="00C662AC">
              <w:rPr>
                <w:rFonts w:ascii="Arial" w:hAnsi="Arial" w:cs="Arial"/>
                <w:sz w:val="22"/>
                <w:szCs w:val="22"/>
              </w:rPr>
              <w:t xml:space="preserve"> at least annually) from </w:t>
            </w:r>
            <w:r w:rsidRPr="00C662AC">
              <w:rPr>
                <w:rFonts w:ascii="Arial" w:hAnsi="Arial" w:cs="Arial"/>
                <w:iCs/>
                <w:sz w:val="22"/>
                <w:szCs w:val="22"/>
              </w:rPr>
              <w:t xml:space="preserve">the DSL and the D </w:t>
            </w:r>
            <w:r w:rsidR="00884F96">
              <w:rPr>
                <w:rFonts w:ascii="Arial" w:hAnsi="Arial" w:cs="Arial"/>
                <w:iCs/>
                <w:sz w:val="22"/>
                <w:szCs w:val="22"/>
              </w:rPr>
              <w:t>D</w:t>
            </w:r>
            <w:r w:rsidRPr="00C662AC">
              <w:rPr>
                <w:rFonts w:ascii="Arial" w:hAnsi="Arial" w:cs="Arial"/>
                <w:iCs/>
                <w:sz w:val="22"/>
                <w:szCs w:val="22"/>
              </w:rPr>
              <w:t xml:space="preserve">DSL’s </w:t>
            </w:r>
            <w:r w:rsidRPr="00C662AC">
              <w:rPr>
                <w:rFonts w:ascii="Arial" w:hAnsi="Arial" w:cs="Arial"/>
                <w:sz w:val="22"/>
                <w:szCs w:val="22"/>
              </w:rPr>
              <w:t xml:space="preserve">which is in line with advice and changing practice – both nationally </w:t>
            </w:r>
            <w:r w:rsidR="009D61AA" w:rsidRPr="00C662AC">
              <w:rPr>
                <w:rFonts w:ascii="Arial" w:hAnsi="Arial" w:cs="Arial"/>
                <w:sz w:val="22"/>
                <w:szCs w:val="22"/>
              </w:rPr>
              <w:t>and</w:t>
            </w:r>
            <w:r w:rsidR="009D61AA">
              <w:rPr>
                <w:rFonts w:ascii="Arial" w:hAnsi="Arial" w:cs="Arial"/>
                <w:sz w:val="22"/>
                <w:szCs w:val="22"/>
              </w:rPr>
              <w:t xml:space="preserve"> locally </w:t>
            </w:r>
            <w:r w:rsidR="00F814FE">
              <w:rPr>
                <w:rStyle w:val="FootnoteReference"/>
                <w:rFonts w:ascii="Arial" w:hAnsi="Arial" w:cs="Arial"/>
                <w:sz w:val="22"/>
                <w:szCs w:val="22"/>
              </w:rPr>
              <w:footnoteReference w:id="17"/>
            </w:r>
          </w:p>
          <w:p w:rsidR="005C3C31" w:rsidRPr="00C662AC" w:rsidRDefault="005C3C31" w:rsidP="005C3C31">
            <w:pPr>
              <w:tabs>
                <w:tab w:val="left" w:pos="-720"/>
                <w:tab w:val="left" w:pos="0"/>
                <w:tab w:val="left" w:pos="720"/>
              </w:tabs>
              <w:spacing w:line="280" w:lineRule="exact"/>
              <w:contextualSpacing/>
              <w:rPr>
                <w:rFonts w:ascii="Arial" w:hAnsi="Arial" w:cs="Arial"/>
                <w:iCs/>
                <w:sz w:val="22"/>
                <w:szCs w:val="22"/>
              </w:rPr>
            </w:pPr>
          </w:p>
          <w:p w:rsidR="0054729C" w:rsidRPr="00C662AC" w:rsidRDefault="0054729C" w:rsidP="006627AE">
            <w:pPr>
              <w:pStyle w:val="ListParagraph"/>
              <w:numPr>
                <w:ilvl w:val="0"/>
                <w:numId w:val="13"/>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the DSL</w:t>
            </w:r>
            <w:r w:rsidR="001D5CCE" w:rsidRPr="00C662AC">
              <w:rPr>
                <w:rFonts w:ascii="Arial" w:hAnsi="Arial" w:cs="Arial"/>
                <w:sz w:val="22"/>
                <w:szCs w:val="22"/>
              </w:rPr>
              <w:t xml:space="preserve"> and the </w:t>
            </w:r>
            <w:r w:rsidRPr="00C662AC">
              <w:rPr>
                <w:rFonts w:ascii="Arial" w:hAnsi="Arial" w:cs="Arial"/>
                <w:sz w:val="22"/>
                <w:szCs w:val="22"/>
              </w:rPr>
              <w:t xml:space="preserve"> </w:t>
            </w:r>
            <w:r w:rsidR="00884F96">
              <w:rPr>
                <w:rFonts w:ascii="Arial" w:hAnsi="Arial" w:cs="Arial"/>
                <w:sz w:val="22"/>
                <w:szCs w:val="22"/>
              </w:rPr>
              <w:t>D</w:t>
            </w:r>
            <w:r w:rsidRPr="00C662AC">
              <w:rPr>
                <w:rFonts w:ascii="Arial" w:hAnsi="Arial" w:cs="Arial"/>
                <w:sz w:val="22"/>
                <w:szCs w:val="22"/>
              </w:rPr>
              <w:t>DSL</w:t>
            </w:r>
            <w:r w:rsidR="001D5CCE" w:rsidRPr="00C662AC">
              <w:rPr>
                <w:rFonts w:ascii="Arial" w:hAnsi="Arial" w:cs="Arial"/>
                <w:sz w:val="22"/>
                <w:szCs w:val="22"/>
              </w:rPr>
              <w:t>’s</w:t>
            </w:r>
            <w:r w:rsidR="00883BC4" w:rsidRPr="00C662AC">
              <w:rPr>
                <w:rFonts w:ascii="Arial" w:hAnsi="Arial" w:cs="Arial"/>
                <w:sz w:val="22"/>
                <w:szCs w:val="22"/>
              </w:rPr>
              <w:t xml:space="preserve"> will attend </w:t>
            </w:r>
            <w:r w:rsidRPr="00C662AC">
              <w:rPr>
                <w:rFonts w:ascii="Arial" w:hAnsi="Arial" w:cs="Arial"/>
                <w:sz w:val="22"/>
                <w:szCs w:val="22"/>
              </w:rPr>
              <w:t>Multi</w:t>
            </w:r>
            <w:r w:rsidR="001D5CCE" w:rsidRPr="00C662AC">
              <w:rPr>
                <w:rFonts w:ascii="Arial" w:hAnsi="Arial" w:cs="Arial"/>
                <w:sz w:val="22"/>
                <w:szCs w:val="22"/>
              </w:rPr>
              <w:t xml:space="preserve"> </w:t>
            </w:r>
            <w:r w:rsidRPr="00C662AC">
              <w:rPr>
                <w:rFonts w:ascii="Arial" w:hAnsi="Arial" w:cs="Arial"/>
                <w:sz w:val="22"/>
                <w:szCs w:val="22"/>
              </w:rPr>
              <w:t xml:space="preserve">Agency </w:t>
            </w:r>
            <w:r w:rsidR="00884F96">
              <w:rPr>
                <w:rFonts w:ascii="Arial" w:hAnsi="Arial" w:cs="Arial"/>
                <w:sz w:val="22"/>
                <w:szCs w:val="22"/>
              </w:rPr>
              <w:t xml:space="preserve">Child Protection </w:t>
            </w:r>
            <w:r w:rsidRPr="00C662AC">
              <w:rPr>
                <w:rFonts w:ascii="Arial" w:hAnsi="Arial" w:cs="Arial"/>
                <w:sz w:val="22"/>
                <w:szCs w:val="22"/>
              </w:rPr>
              <w:t>Training every two (2)</w:t>
            </w:r>
            <w:r w:rsidR="002428F4" w:rsidRPr="00C662AC">
              <w:rPr>
                <w:rFonts w:ascii="Arial" w:hAnsi="Arial" w:cs="Arial"/>
                <w:sz w:val="22"/>
                <w:szCs w:val="22"/>
              </w:rPr>
              <w:t xml:space="preserve"> years </w:t>
            </w:r>
          </w:p>
          <w:p w:rsidR="008F5757" w:rsidRPr="00C662AC" w:rsidRDefault="008F5757" w:rsidP="008F5757">
            <w:pPr>
              <w:tabs>
                <w:tab w:val="left" w:pos="-720"/>
                <w:tab w:val="left" w:pos="0"/>
              </w:tabs>
              <w:spacing w:line="240" w:lineRule="exact"/>
              <w:jc w:val="both"/>
              <w:rPr>
                <w:rFonts w:ascii="Arial" w:hAnsi="Arial" w:cs="Arial"/>
                <w:sz w:val="22"/>
                <w:szCs w:val="22"/>
              </w:rPr>
            </w:pPr>
          </w:p>
          <w:p w:rsidR="00CD1CB5" w:rsidRPr="00CD1CB5" w:rsidRDefault="0054729C" w:rsidP="006627AE">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sz w:val="22"/>
                <w:szCs w:val="22"/>
              </w:rPr>
              <w:t xml:space="preserve">the </w:t>
            </w:r>
            <w:smartTag w:uri="urn:schemas-microsoft-com:office:smarttags" w:element="stockticker">
              <w:r w:rsidRPr="00C662AC">
                <w:rPr>
                  <w:rFonts w:ascii="Arial" w:hAnsi="Arial" w:cs="Arial"/>
                  <w:sz w:val="22"/>
                  <w:szCs w:val="22"/>
                </w:rPr>
                <w:t>DSL</w:t>
              </w:r>
            </w:smartTag>
            <w:r w:rsidRPr="00C662AC">
              <w:rPr>
                <w:rFonts w:ascii="Arial" w:hAnsi="Arial" w:cs="Arial"/>
                <w:sz w:val="22"/>
                <w:szCs w:val="22"/>
              </w:rPr>
              <w:t xml:space="preserve">/ </w:t>
            </w:r>
            <w:r w:rsidR="00884F96">
              <w:rPr>
                <w:rFonts w:ascii="Arial" w:hAnsi="Arial" w:cs="Arial"/>
                <w:sz w:val="22"/>
                <w:szCs w:val="22"/>
              </w:rPr>
              <w:t>D</w:t>
            </w:r>
            <w:r w:rsidRPr="00C662AC">
              <w:rPr>
                <w:rFonts w:ascii="Arial" w:hAnsi="Arial" w:cs="Arial"/>
                <w:sz w:val="22"/>
                <w:szCs w:val="22"/>
              </w:rPr>
              <w:t xml:space="preserve">DSL are supported to update their knowledge and skills </w:t>
            </w:r>
            <w:r w:rsidR="0068060A" w:rsidRPr="00C662AC">
              <w:rPr>
                <w:rFonts w:ascii="Arial" w:hAnsi="Arial" w:cs="Arial"/>
                <w:sz w:val="22"/>
                <w:szCs w:val="22"/>
              </w:rPr>
              <w:t>on</w:t>
            </w:r>
            <w:r w:rsidR="00B05812">
              <w:rPr>
                <w:rFonts w:ascii="Arial" w:hAnsi="Arial" w:cs="Arial"/>
                <w:sz w:val="22"/>
                <w:szCs w:val="22"/>
              </w:rPr>
              <w:t xml:space="preserve"> a periodic basis.  T</w:t>
            </w:r>
            <w:r w:rsidR="0068060A" w:rsidRPr="00C662AC">
              <w:rPr>
                <w:rFonts w:ascii="Arial" w:hAnsi="Arial" w:cs="Arial"/>
                <w:sz w:val="22"/>
                <w:szCs w:val="22"/>
              </w:rPr>
              <w:t>his will be achiev</w:t>
            </w:r>
            <w:r w:rsidR="00B05812">
              <w:rPr>
                <w:rFonts w:ascii="Arial" w:hAnsi="Arial" w:cs="Arial"/>
                <w:sz w:val="22"/>
                <w:szCs w:val="22"/>
              </w:rPr>
              <w:t>ed by them accessing e-bulletins</w:t>
            </w:r>
            <w:r w:rsidR="0068060A" w:rsidRPr="00C662AC">
              <w:rPr>
                <w:rFonts w:ascii="Arial" w:hAnsi="Arial" w:cs="Arial"/>
                <w:sz w:val="22"/>
                <w:szCs w:val="22"/>
              </w:rPr>
              <w:t>,</w:t>
            </w:r>
            <w:r w:rsidR="00B05812">
              <w:rPr>
                <w:rFonts w:ascii="Arial" w:hAnsi="Arial" w:cs="Arial"/>
                <w:sz w:val="22"/>
                <w:szCs w:val="22"/>
              </w:rPr>
              <w:t xml:space="preserve"> briefings, network meetings </w:t>
            </w:r>
            <w:r w:rsidR="00884F96">
              <w:rPr>
                <w:rFonts w:ascii="Arial" w:hAnsi="Arial" w:cs="Arial"/>
                <w:sz w:val="22"/>
                <w:szCs w:val="22"/>
              </w:rPr>
              <w:t>etc.</w:t>
            </w:r>
            <w:r w:rsidR="00B05812">
              <w:rPr>
                <w:rFonts w:ascii="Arial" w:hAnsi="Arial" w:cs="Arial"/>
                <w:sz w:val="22"/>
                <w:szCs w:val="22"/>
              </w:rPr>
              <w:t xml:space="preserve"> </w:t>
            </w:r>
            <w:r w:rsidR="0068060A" w:rsidRPr="00C662AC">
              <w:rPr>
                <w:rFonts w:ascii="Arial" w:hAnsi="Arial" w:cs="Arial"/>
                <w:sz w:val="22"/>
                <w:szCs w:val="22"/>
              </w:rPr>
              <w:t>via their appraisal/mentor process and in taking time to read and digest safeguarding developments</w:t>
            </w:r>
          </w:p>
          <w:p w:rsidR="00CD1CB5" w:rsidRPr="00CD1CB5" w:rsidRDefault="00CD1CB5" w:rsidP="00CD1CB5">
            <w:pPr>
              <w:pStyle w:val="ListParagraph"/>
              <w:tabs>
                <w:tab w:val="left" w:pos="-720"/>
                <w:tab w:val="left" w:pos="0"/>
                <w:tab w:val="left" w:pos="720"/>
              </w:tabs>
              <w:spacing w:line="280" w:lineRule="exact"/>
              <w:ind w:left="360"/>
              <w:contextualSpacing/>
              <w:rPr>
                <w:rFonts w:ascii="Arial" w:hAnsi="Arial" w:cs="Arial"/>
                <w:iCs/>
                <w:sz w:val="22"/>
                <w:szCs w:val="22"/>
              </w:rPr>
            </w:pPr>
          </w:p>
          <w:p w:rsidR="00CD1CB5" w:rsidRPr="00CD1CB5" w:rsidRDefault="001E1DAE" w:rsidP="006627AE">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D1CB5">
              <w:rPr>
                <w:rFonts w:ascii="Arial" w:hAnsi="Arial" w:cs="Arial"/>
                <w:iCs/>
                <w:sz w:val="22"/>
                <w:szCs w:val="22"/>
              </w:rPr>
              <w:t>opportunities are provided</w:t>
            </w:r>
            <w:r w:rsidR="005022D7" w:rsidRPr="00CD1CB5">
              <w:rPr>
                <w:rFonts w:ascii="Arial" w:hAnsi="Arial" w:cs="Arial"/>
                <w:iCs/>
                <w:sz w:val="22"/>
                <w:szCs w:val="22"/>
              </w:rPr>
              <w:t xml:space="preserve"> for staff to contribute to and shape safeguarding arrangements </w:t>
            </w:r>
            <w:r w:rsidR="00CD1CB5" w:rsidRPr="00CD1CB5">
              <w:rPr>
                <w:rFonts w:ascii="Arial" w:hAnsi="Arial" w:cs="Arial"/>
                <w:sz w:val="22"/>
                <w:szCs w:val="22"/>
              </w:rPr>
              <w:t>and child protection policy and protocols, primarily through an open culture of reporting issues. A range of activities such as reflection and review of practice to regular CPD throughout the school year</w:t>
            </w:r>
          </w:p>
          <w:p w:rsidR="001E1DAE" w:rsidRPr="00D13C0F" w:rsidRDefault="001E1DAE" w:rsidP="00CD1CB5">
            <w:pPr>
              <w:pStyle w:val="ListParagraph"/>
              <w:tabs>
                <w:tab w:val="left" w:pos="-720"/>
                <w:tab w:val="left" w:pos="0"/>
                <w:tab w:val="left" w:pos="720"/>
              </w:tabs>
              <w:spacing w:line="280" w:lineRule="exact"/>
              <w:ind w:left="360"/>
              <w:contextualSpacing/>
              <w:rPr>
                <w:rFonts w:ascii="Arial" w:hAnsi="Arial" w:cs="Arial"/>
                <w:iCs/>
                <w:sz w:val="22"/>
                <w:szCs w:val="22"/>
              </w:rPr>
            </w:pPr>
          </w:p>
          <w:p w:rsidR="001E1DAE" w:rsidRPr="00C662AC" w:rsidRDefault="001E1DAE" w:rsidP="006627AE">
            <w:pPr>
              <w:pStyle w:val="ListParagraph"/>
              <w:numPr>
                <w:ilvl w:val="0"/>
                <w:numId w:val="3"/>
              </w:numPr>
              <w:tabs>
                <w:tab w:val="left" w:pos="-720"/>
                <w:tab w:val="left" w:pos="0"/>
                <w:tab w:val="left" w:pos="720"/>
              </w:tabs>
              <w:spacing w:line="280" w:lineRule="exact"/>
              <w:ind w:left="360"/>
              <w:contextualSpacing/>
              <w:rPr>
                <w:rFonts w:ascii="Arial" w:hAnsi="Arial" w:cs="Arial"/>
                <w:iCs/>
                <w:sz w:val="22"/>
                <w:szCs w:val="22"/>
              </w:rPr>
            </w:pPr>
            <w:r w:rsidRPr="00C662AC">
              <w:rPr>
                <w:rFonts w:ascii="Arial" w:hAnsi="Arial" w:cs="Arial"/>
                <w:iCs/>
                <w:sz w:val="22"/>
                <w:szCs w:val="22"/>
              </w:rPr>
              <w:t>ALL are provided with additional reference documents – included within our policy to ensure that they understand:</w:t>
            </w:r>
          </w:p>
          <w:p w:rsidR="001E1DAE" w:rsidRPr="00C662AC" w:rsidRDefault="001E1DAE" w:rsidP="001E1DAE">
            <w:pPr>
              <w:pStyle w:val="ListParagraph"/>
              <w:rPr>
                <w:rFonts w:ascii="Arial" w:hAnsi="Arial" w:cs="Arial"/>
                <w:iCs/>
                <w:sz w:val="22"/>
                <w:szCs w:val="22"/>
              </w:rPr>
            </w:pPr>
          </w:p>
          <w:p w:rsidR="00F74658" w:rsidRPr="0008428F" w:rsidRDefault="00F74658" w:rsidP="006627AE">
            <w:pPr>
              <w:numPr>
                <w:ilvl w:val="1"/>
                <w:numId w:val="4"/>
              </w:numPr>
              <w:tabs>
                <w:tab w:val="left" w:pos="-720"/>
              </w:tabs>
              <w:spacing w:line="240" w:lineRule="exact"/>
              <w:rPr>
                <w:rFonts w:ascii="Arial" w:hAnsi="Arial" w:cs="Arial"/>
              </w:rPr>
            </w:pPr>
            <w:r w:rsidRPr="00F74658">
              <w:rPr>
                <w:rFonts w:ascii="Arial" w:hAnsi="Arial" w:cs="Arial"/>
                <w:sz w:val="22"/>
                <w:szCs w:val="22"/>
              </w:rPr>
              <w:t>who to contact when they have a concern  (attached as Reference Document A</w:t>
            </w:r>
            <w:r w:rsidR="0008428F">
              <w:rPr>
                <w:rFonts w:ascii="Arial" w:hAnsi="Arial" w:cs="Arial"/>
                <w:sz w:val="22"/>
                <w:szCs w:val="22"/>
              </w:rPr>
              <w:t xml:space="preserve"> and also LHS ‘red card’</w:t>
            </w:r>
            <w:r w:rsidRPr="00F74658">
              <w:rPr>
                <w:rFonts w:ascii="Arial" w:hAnsi="Arial" w:cs="Arial"/>
                <w:sz w:val="22"/>
                <w:szCs w:val="22"/>
              </w:rPr>
              <w:t>)</w:t>
            </w:r>
          </w:p>
          <w:p w:rsidR="0008428F" w:rsidRPr="00F74658" w:rsidRDefault="00C865FC" w:rsidP="006627AE">
            <w:pPr>
              <w:numPr>
                <w:ilvl w:val="1"/>
                <w:numId w:val="4"/>
              </w:numPr>
              <w:tabs>
                <w:tab w:val="left" w:pos="-720"/>
              </w:tabs>
              <w:spacing w:line="240" w:lineRule="exact"/>
              <w:rPr>
                <w:rFonts w:ascii="Arial" w:hAnsi="Arial" w:cs="Arial"/>
              </w:rPr>
            </w:pPr>
            <w:r>
              <w:rPr>
                <w:rFonts w:ascii="Arial" w:hAnsi="Arial" w:cs="Arial"/>
                <w:sz w:val="22"/>
                <w:szCs w:val="22"/>
              </w:rPr>
              <w:t>where and how to</w:t>
            </w:r>
            <w:r w:rsidR="0008428F">
              <w:rPr>
                <w:rFonts w:ascii="Arial" w:hAnsi="Arial" w:cs="Arial"/>
                <w:sz w:val="22"/>
                <w:szCs w:val="22"/>
              </w:rPr>
              <w:t xml:space="preserve"> log concerns using CPOMs</w:t>
            </w:r>
            <w:r>
              <w:rPr>
                <w:rFonts w:ascii="Arial" w:hAnsi="Arial" w:cs="Arial"/>
                <w:sz w:val="22"/>
                <w:szCs w:val="22"/>
              </w:rPr>
              <w:t xml:space="preserve"> and the CPOMs User Guide</w:t>
            </w:r>
          </w:p>
          <w:p w:rsidR="00915DEE" w:rsidRDefault="00915DEE" w:rsidP="006627AE">
            <w:pPr>
              <w:pStyle w:val="ListParagraph"/>
              <w:numPr>
                <w:ilvl w:val="1"/>
                <w:numId w:val="3"/>
              </w:numPr>
              <w:spacing w:line="240" w:lineRule="exact"/>
              <w:jc w:val="both"/>
              <w:rPr>
                <w:rFonts w:ascii="Arial" w:hAnsi="Arial" w:cs="Arial"/>
                <w:sz w:val="22"/>
                <w:szCs w:val="22"/>
              </w:rPr>
            </w:pPr>
            <w:r w:rsidRPr="00F74658">
              <w:rPr>
                <w:rFonts w:ascii="Arial" w:hAnsi="Arial" w:cs="Arial"/>
                <w:sz w:val="22"/>
                <w:szCs w:val="22"/>
              </w:rPr>
              <w:t>information relation to the other policies that operate in school which support safeguarding and child protection (</w:t>
            </w:r>
            <w:r w:rsidR="005920A9" w:rsidRPr="00F74658">
              <w:rPr>
                <w:rFonts w:ascii="Arial" w:hAnsi="Arial" w:cs="Arial"/>
                <w:sz w:val="22"/>
                <w:szCs w:val="22"/>
              </w:rPr>
              <w:t xml:space="preserve">attached as reference document </w:t>
            </w:r>
            <w:r w:rsidR="00CA542A">
              <w:rPr>
                <w:rFonts w:ascii="Arial" w:hAnsi="Arial" w:cs="Arial"/>
                <w:sz w:val="22"/>
                <w:szCs w:val="22"/>
              </w:rPr>
              <w:t>B</w:t>
            </w:r>
            <w:r w:rsidRPr="00F74658">
              <w:rPr>
                <w:rFonts w:ascii="Arial" w:hAnsi="Arial" w:cs="Arial"/>
                <w:sz w:val="22"/>
                <w:szCs w:val="22"/>
              </w:rPr>
              <w:t>)</w:t>
            </w:r>
          </w:p>
          <w:p w:rsidR="00D463A5" w:rsidRPr="00F74658" w:rsidRDefault="00D463A5" w:rsidP="00D463A5">
            <w:pPr>
              <w:pStyle w:val="ListParagraph"/>
              <w:spacing w:line="240" w:lineRule="exact"/>
              <w:ind w:left="1440"/>
              <w:jc w:val="both"/>
              <w:rPr>
                <w:rFonts w:ascii="Arial" w:hAnsi="Arial" w:cs="Arial"/>
                <w:sz w:val="22"/>
                <w:szCs w:val="22"/>
              </w:rPr>
            </w:pPr>
          </w:p>
          <w:p w:rsidR="0054729C" w:rsidRPr="009D61AA" w:rsidRDefault="00E246CB" w:rsidP="0013236D">
            <w:pPr>
              <w:tabs>
                <w:tab w:val="left" w:pos="-720"/>
                <w:tab w:val="left" w:pos="0"/>
              </w:tabs>
              <w:spacing w:line="240" w:lineRule="exact"/>
              <w:jc w:val="both"/>
              <w:rPr>
                <w:rFonts w:ascii="Arial" w:hAnsi="Arial" w:cs="Arial"/>
                <w:sz w:val="22"/>
                <w:szCs w:val="22"/>
              </w:rPr>
            </w:pPr>
            <w:r>
              <w:rPr>
                <w:rFonts w:ascii="Arial" w:hAnsi="Arial" w:cs="Arial"/>
                <w:sz w:val="22"/>
                <w:szCs w:val="22"/>
              </w:rPr>
              <w:t xml:space="preserve">As the </w:t>
            </w:r>
            <w:r w:rsidR="00CA542A">
              <w:rPr>
                <w:rFonts w:ascii="Arial" w:hAnsi="Arial" w:cs="Arial"/>
                <w:sz w:val="22"/>
                <w:szCs w:val="22"/>
              </w:rPr>
              <w:t xml:space="preserve">current </w:t>
            </w:r>
            <w:r w:rsidR="004F68C6" w:rsidRPr="00C662AC">
              <w:rPr>
                <w:rFonts w:ascii="Arial" w:hAnsi="Arial" w:cs="Arial"/>
                <w:sz w:val="22"/>
                <w:szCs w:val="22"/>
              </w:rPr>
              <w:t xml:space="preserve">KCSE </w:t>
            </w:r>
            <w:r>
              <w:rPr>
                <w:rFonts w:ascii="Arial" w:hAnsi="Arial" w:cs="Arial"/>
                <w:sz w:val="22"/>
                <w:szCs w:val="22"/>
              </w:rPr>
              <w:t xml:space="preserve">includes research </w:t>
            </w:r>
            <w:r w:rsidR="004F68C6" w:rsidRPr="00C662AC">
              <w:rPr>
                <w:rFonts w:ascii="Arial" w:hAnsi="Arial" w:cs="Arial"/>
                <w:sz w:val="22"/>
                <w:szCs w:val="22"/>
              </w:rPr>
              <w:t>linked to Serious Case Reviews</w:t>
            </w:r>
            <w:r w:rsidR="00CA542A">
              <w:rPr>
                <w:rStyle w:val="FootnoteReference"/>
                <w:rFonts w:ascii="Arial" w:hAnsi="Arial" w:cs="Arial"/>
                <w:sz w:val="22"/>
                <w:szCs w:val="22"/>
              </w:rPr>
              <w:footnoteReference w:id="18"/>
            </w:r>
            <w:r w:rsidR="004F68C6" w:rsidRPr="00C662AC">
              <w:rPr>
                <w:rFonts w:ascii="Arial" w:hAnsi="Arial" w:cs="Arial"/>
                <w:sz w:val="22"/>
                <w:szCs w:val="22"/>
              </w:rPr>
              <w:t xml:space="preserve">, </w:t>
            </w:r>
            <w:r w:rsidR="00C709D7">
              <w:rPr>
                <w:rFonts w:ascii="Arial" w:hAnsi="Arial" w:cs="Arial"/>
                <w:sz w:val="22"/>
                <w:szCs w:val="22"/>
              </w:rPr>
              <w:t xml:space="preserve">we are aware of </w:t>
            </w:r>
            <w:r>
              <w:rPr>
                <w:rFonts w:ascii="Arial" w:hAnsi="Arial" w:cs="Arial"/>
                <w:sz w:val="22"/>
                <w:szCs w:val="22"/>
              </w:rPr>
              <w:t xml:space="preserve">the dangers of failing to take appropriate action to safeguard children.  Poor safeguarding practice includes </w:t>
            </w:r>
            <w:r w:rsidR="004F68C6" w:rsidRPr="00C662AC">
              <w:rPr>
                <w:rFonts w:ascii="Arial" w:hAnsi="Arial" w:cs="Arial"/>
                <w:sz w:val="22"/>
                <w:szCs w:val="22"/>
              </w:rPr>
              <w:t xml:space="preserve">failing to act on and refer the early signs of abuse and neglect, poor record keeping, failing to listen to the views of the child, failing to re-assess concerns when situations do not improve, </w:t>
            </w:r>
            <w:r w:rsidR="00C709D7">
              <w:rPr>
                <w:rFonts w:ascii="Arial" w:hAnsi="Arial" w:cs="Arial"/>
                <w:sz w:val="22"/>
                <w:szCs w:val="22"/>
              </w:rPr>
              <w:t xml:space="preserve">not sharing information, </w:t>
            </w:r>
            <w:r w:rsidR="004F68C6" w:rsidRPr="00C662AC">
              <w:rPr>
                <w:rFonts w:ascii="Arial" w:hAnsi="Arial" w:cs="Arial"/>
                <w:sz w:val="22"/>
                <w:szCs w:val="22"/>
              </w:rPr>
              <w:t xml:space="preserve">sharing information too slowly and a lack of challenge to those who appear </w:t>
            </w:r>
            <w:r w:rsidR="00C709D7">
              <w:rPr>
                <w:rFonts w:ascii="Arial" w:hAnsi="Arial" w:cs="Arial"/>
                <w:sz w:val="22"/>
                <w:szCs w:val="22"/>
              </w:rPr>
              <w:t xml:space="preserve">not </w:t>
            </w:r>
            <w:r w:rsidR="004F68C6" w:rsidRPr="00C662AC">
              <w:rPr>
                <w:rFonts w:ascii="Arial" w:hAnsi="Arial" w:cs="Arial"/>
                <w:sz w:val="22"/>
                <w:szCs w:val="22"/>
              </w:rPr>
              <w:t>to be taking action</w:t>
            </w:r>
            <w:r w:rsidR="00C709D7">
              <w:rPr>
                <w:rFonts w:ascii="Arial" w:hAnsi="Arial" w:cs="Arial"/>
                <w:sz w:val="22"/>
                <w:szCs w:val="22"/>
              </w:rPr>
              <w:t>.  Our practice promotes early identification, intervention, reporting and support</w:t>
            </w:r>
            <w:r w:rsidR="004F68C6" w:rsidRPr="00C662AC">
              <w:rPr>
                <w:rFonts w:ascii="Arial" w:hAnsi="Arial" w:cs="Arial"/>
                <w:sz w:val="22"/>
                <w:szCs w:val="22"/>
              </w:rPr>
              <w:t xml:space="preserve"> </w:t>
            </w:r>
            <w:r w:rsidR="00C709D7">
              <w:rPr>
                <w:rFonts w:ascii="Arial" w:hAnsi="Arial" w:cs="Arial"/>
                <w:sz w:val="22"/>
                <w:szCs w:val="22"/>
              </w:rPr>
              <w:t xml:space="preserve">and </w:t>
            </w:r>
            <w:r w:rsidR="004F68C6" w:rsidRPr="00C662AC">
              <w:rPr>
                <w:rFonts w:ascii="Arial" w:hAnsi="Arial" w:cs="Arial"/>
                <w:sz w:val="22"/>
                <w:szCs w:val="22"/>
              </w:rPr>
              <w:t xml:space="preserve">we have </w:t>
            </w:r>
            <w:r w:rsidR="004F68C6" w:rsidRPr="00C662AC">
              <w:rPr>
                <w:rFonts w:ascii="Arial" w:hAnsi="Arial" w:cs="Arial"/>
                <w:sz w:val="22"/>
                <w:szCs w:val="22"/>
              </w:rPr>
              <w:lastRenderedPageBreak/>
              <w:t xml:space="preserve">in place practices to ensure that all concerns, discussions and decisions made and the reasons for those decisions </w:t>
            </w:r>
            <w:r w:rsidR="00C709D7">
              <w:rPr>
                <w:rFonts w:ascii="Arial" w:hAnsi="Arial" w:cs="Arial"/>
                <w:sz w:val="22"/>
                <w:szCs w:val="22"/>
              </w:rPr>
              <w:t>are</w:t>
            </w:r>
            <w:r w:rsidR="004F68C6" w:rsidRPr="00C662AC">
              <w:rPr>
                <w:rFonts w:ascii="Arial" w:hAnsi="Arial" w:cs="Arial"/>
                <w:sz w:val="22"/>
                <w:szCs w:val="22"/>
              </w:rPr>
              <w:t xml:space="preserve"> recorded in writing.  Where staff have doubts</w:t>
            </w:r>
            <w:r>
              <w:rPr>
                <w:rFonts w:ascii="Arial" w:hAnsi="Arial" w:cs="Arial"/>
                <w:sz w:val="22"/>
                <w:szCs w:val="22"/>
              </w:rPr>
              <w:t>,</w:t>
            </w:r>
            <w:r w:rsidR="004F68C6" w:rsidRPr="00C662AC">
              <w:rPr>
                <w:rFonts w:ascii="Arial" w:hAnsi="Arial" w:cs="Arial"/>
                <w:sz w:val="22"/>
                <w:szCs w:val="22"/>
              </w:rPr>
              <w:t xml:space="preserve"> they are clear that they must talk to the DSL or the </w:t>
            </w:r>
            <w:r>
              <w:rPr>
                <w:rFonts w:ascii="Arial" w:hAnsi="Arial" w:cs="Arial"/>
                <w:sz w:val="22"/>
                <w:szCs w:val="22"/>
              </w:rPr>
              <w:t>D</w:t>
            </w:r>
            <w:r w:rsidR="004F68C6" w:rsidRPr="00C662AC">
              <w:rPr>
                <w:rFonts w:ascii="Arial" w:hAnsi="Arial" w:cs="Arial"/>
                <w:sz w:val="22"/>
                <w:szCs w:val="22"/>
              </w:rPr>
              <w:t>DSL’s who will ensure that information is appropriately recorded, reviewed and any necessary actions taken</w:t>
            </w:r>
          </w:p>
        </w:tc>
      </w:tr>
    </w:tbl>
    <w:p w:rsidR="00AA30A0" w:rsidRPr="00C662AC" w:rsidRDefault="00AA30A0" w:rsidP="006563D9">
      <w:pPr>
        <w:tabs>
          <w:tab w:val="left" w:pos="-720"/>
        </w:tabs>
        <w:spacing w:line="240" w:lineRule="exact"/>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54729C" w:rsidRPr="00C662AC" w:rsidTr="000D6205">
        <w:tc>
          <w:tcPr>
            <w:tcW w:w="2518" w:type="dxa"/>
          </w:tcPr>
          <w:p w:rsidR="0054729C" w:rsidRPr="00C662AC" w:rsidRDefault="0054729C" w:rsidP="0054729C">
            <w:pPr>
              <w:tabs>
                <w:tab w:val="left" w:pos="-720"/>
                <w:tab w:val="left" w:pos="0"/>
              </w:tabs>
              <w:spacing w:line="240" w:lineRule="exact"/>
              <w:jc w:val="both"/>
              <w:rPr>
                <w:rFonts w:ascii="Arial" w:hAnsi="Arial" w:cs="Arial"/>
                <w:bCs/>
                <w:sz w:val="22"/>
                <w:szCs w:val="22"/>
                <w:u w:val="single"/>
              </w:rPr>
            </w:pPr>
            <w:r w:rsidRPr="00C662AC">
              <w:rPr>
                <w:rFonts w:ascii="Arial" w:hAnsi="Arial" w:cs="Arial"/>
                <w:bCs/>
                <w:sz w:val="22"/>
                <w:szCs w:val="22"/>
                <w:u w:val="single"/>
              </w:rPr>
              <w:t>Role &amp; Responsibilities of the DSL</w:t>
            </w:r>
          </w:p>
          <w:p w:rsidR="0054729C" w:rsidRPr="00C662AC" w:rsidRDefault="0054729C" w:rsidP="0054729C">
            <w:pPr>
              <w:tabs>
                <w:tab w:val="left" w:pos="-720"/>
                <w:tab w:val="left" w:pos="0"/>
              </w:tabs>
              <w:spacing w:line="240" w:lineRule="exact"/>
              <w:jc w:val="both"/>
              <w:rPr>
                <w:rFonts w:ascii="Arial" w:hAnsi="Arial" w:cs="Arial"/>
                <w:bCs/>
                <w:sz w:val="22"/>
                <w:szCs w:val="22"/>
                <w:u w:val="single"/>
              </w:rPr>
            </w:pPr>
          </w:p>
          <w:p w:rsidR="0054729C" w:rsidRPr="00C662AC" w:rsidRDefault="00FB5CE8" w:rsidP="00D463A5">
            <w:pPr>
              <w:tabs>
                <w:tab w:val="left" w:pos="-720"/>
                <w:tab w:val="left" w:pos="0"/>
              </w:tabs>
              <w:spacing w:line="240" w:lineRule="exact"/>
              <w:rPr>
                <w:rFonts w:ascii="Arial" w:hAnsi="Arial" w:cs="Arial"/>
                <w:bCs/>
                <w:sz w:val="22"/>
                <w:szCs w:val="22"/>
                <w:u w:val="single"/>
              </w:rPr>
            </w:pPr>
            <w:r w:rsidRPr="00C662AC">
              <w:rPr>
                <w:rFonts w:ascii="Arial" w:hAnsi="Arial" w:cs="Arial"/>
                <w:bCs/>
                <w:sz w:val="22"/>
                <w:szCs w:val="22"/>
              </w:rPr>
              <w:t xml:space="preserve">The DSL is clear on their role and responsibilities for safeguarding and child protection, understands that they cannot delegate this responsibility and in carrying out this role they are clear on what they are responsible for which ensures that all </w:t>
            </w:r>
            <w:r w:rsidRPr="00C662AC">
              <w:rPr>
                <w:rFonts w:ascii="Arial" w:hAnsi="Arial" w:cs="Arial"/>
                <w:b/>
                <w:bCs/>
                <w:sz w:val="22"/>
                <w:szCs w:val="22"/>
              </w:rPr>
              <w:t xml:space="preserve">relevant </w:t>
            </w:r>
            <w:r w:rsidRPr="00C662AC">
              <w:rPr>
                <w:rFonts w:ascii="Arial" w:hAnsi="Arial" w:cs="Arial"/>
                <w:bCs/>
                <w:sz w:val="22"/>
                <w:szCs w:val="22"/>
              </w:rPr>
              <w:t>persons in school are also clear on the role of the D</w:t>
            </w:r>
            <w:r w:rsidR="00E312D8" w:rsidRPr="00C662AC">
              <w:rPr>
                <w:rFonts w:ascii="Arial" w:hAnsi="Arial" w:cs="Arial"/>
                <w:bCs/>
                <w:sz w:val="22"/>
                <w:szCs w:val="22"/>
              </w:rPr>
              <w:t>SL</w:t>
            </w:r>
            <w:r w:rsidRPr="00C662AC">
              <w:rPr>
                <w:rFonts w:ascii="Arial" w:hAnsi="Arial" w:cs="Arial"/>
                <w:bCs/>
                <w:sz w:val="22"/>
                <w:szCs w:val="22"/>
              </w:rPr>
              <w:t xml:space="preserve"> and </w:t>
            </w:r>
            <w:r w:rsidR="00387097">
              <w:rPr>
                <w:rFonts w:ascii="Arial" w:hAnsi="Arial" w:cs="Arial"/>
                <w:bCs/>
                <w:sz w:val="22"/>
                <w:szCs w:val="22"/>
              </w:rPr>
              <w:t>D</w:t>
            </w:r>
            <w:r w:rsidRPr="00C662AC">
              <w:rPr>
                <w:rFonts w:ascii="Arial" w:hAnsi="Arial" w:cs="Arial"/>
                <w:bCs/>
                <w:sz w:val="22"/>
                <w:szCs w:val="22"/>
              </w:rPr>
              <w:t>DSL’s</w:t>
            </w:r>
          </w:p>
          <w:p w:rsidR="0054729C" w:rsidRPr="00C662AC" w:rsidRDefault="0054729C" w:rsidP="000D6205">
            <w:pPr>
              <w:tabs>
                <w:tab w:val="left" w:pos="-720"/>
              </w:tabs>
              <w:spacing w:line="240" w:lineRule="exact"/>
              <w:rPr>
                <w:rFonts w:ascii="Arial" w:hAnsi="Arial" w:cs="Arial"/>
                <w:sz w:val="22"/>
                <w:szCs w:val="22"/>
              </w:rPr>
            </w:pPr>
          </w:p>
        </w:tc>
        <w:tc>
          <w:tcPr>
            <w:tcW w:w="6768" w:type="dxa"/>
          </w:tcPr>
          <w:p w:rsidR="0054729C" w:rsidRPr="00C662AC" w:rsidRDefault="005920A9" w:rsidP="006627AE">
            <w:pPr>
              <w:pStyle w:val="ListParagraph"/>
              <w:numPr>
                <w:ilvl w:val="0"/>
                <w:numId w:val="2"/>
              </w:numPr>
              <w:tabs>
                <w:tab w:val="left" w:pos="-720"/>
                <w:tab w:val="left" w:pos="0"/>
              </w:tabs>
              <w:spacing w:line="240" w:lineRule="exact"/>
              <w:ind w:left="360"/>
              <w:jc w:val="both"/>
              <w:rPr>
                <w:rFonts w:ascii="Arial" w:hAnsi="Arial" w:cs="Arial"/>
                <w:sz w:val="22"/>
                <w:szCs w:val="22"/>
              </w:rPr>
            </w:pPr>
            <w:r w:rsidRPr="00C662AC">
              <w:rPr>
                <w:rFonts w:ascii="Arial" w:hAnsi="Arial" w:cs="Arial"/>
                <w:sz w:val="22"/>
                <w:szCs w:val="22"/>
              </w:rPr>
              <w:t xml:space="preserve">the DSL and the </w:t>
            </w:r>
            <w:r w:rsidR="00387097">
              <w:rPr>
                <w:rFonts w:ascii="Arial" w:hAnsi="Arial" w:cs="Arial"/>
                <w:sz w:val="22"/>
                <w:szCs w:val="22"/>
              </w:rPr>
              <w:t>D</w:t>
            </w:r>
            <w:r w:rsidRPr="00C662AC">
              <w:rPr>
                <w:rFonts w:ascii="Arial" w:hAnsi="Arial" w:cs="Arial"/>
                <w:sz w:val="22"/>
                <w:szCs w:val="22"/>
              </w:rPr>
              <w:t>DSL’s are</w:t>
            </w:r>
            <w:r w:rsidR="009D0397" w:rsidRPr="00C662AC">
              <w:rPr>
                <w:rFonts w:ascii="Arial" w:hAnsi="Arial" w:cs="Arial"/>
                <w:sz w:val="22"/>
                <w:szCs w:val="22"/>
              </w:rPr>
              <w:t xml:space="preserve"> responsible for ensuring that ALL are issued with a copy of </w:t>
            </w:r>
            <w:r w:rsidR="00CA542A">
              <w:rPr>
                <w:rFonts w:ascii="Arial" w:hAnsi="Arial" w:cs="Arial"/>
                <w:sz w:val="22"/>
                <w:szCs w:val="22"/>
              </w:rPr>
              <w:t xml:space="preserve">the current Keeping Children Safe in Education </w:t>
            </w:r>
            <w:r w:rsidR="0054729C" w:rsidRPr="00C662AC">
              <w:rPr>
                <w:rFonts w:ascii="Arial" w:hAnsi="Arial" w:cs="Arial"/>
                <w:sz w:val="22"/>
                <w:szCs w:val="22"/>
              </w:rPr>
              <w:t>- Information for all sc</w:t>
            </w:r>
            <w:r w:rsidR="00263515" w:rsidRPr="00C662AC">
              <w:rPr>
                <w:rFonts w:ascii="Arial" w:hAnsi="Arial" w:cs="Arial"/>
                <w:sz w:val="22"/>
                <w:szCs w:val="22"/>
              </w:rPr>
              <w:t>hool and college staff (Part ONE )</w:t>
            </w:r>
            <w:r w:rsidR="009D0397" w:rsidRPr="00C662AC">
              <w:rPr>
                <w:rFonts w:ascii="Arial" w:hAnsi="Arial" w:cs="Arial"/>
                <w:sz w:val="22"/>
                <w:szCs w:val="22"/>
              </w:rPr>
              <w:t xml:space="preserve"> September 201</w:t>
            </w:r>
            <w:r w:rsidR="00387097">
              <w:rPr>
                <w:rFonts w:ascii="Arial" w:hAnsi="Arial" w:cs="Arial"/>
                <w:sz w:val="22"/>
                <w:szCs w:val="22"/>
              </w:rPr>
              <w:t>9</w:t>
            </w:r>
            <w:r w:rsidR="009D0397" w:rsidRPr="00C662AC">
              <w:rPr>
                <w:rFonts w:ascii="Arial" w:hAnsi="Arial" w:cs="Arial"/>
                <w:sz w:val="22"/>
                <w:szCs w:val="22"/>
              </w:rPr>
              <w:t xml:space="preserve"> </w:t>
            </w:r>
            <w:r w:rsidR="00B05812">
              <w:rPr>
                <w:rFonts w:ascii="Arial" w:hAnsi="Arial" w:cs="Arial"/>
                <w:sz w:val="22"/>
                <w:szCs w:val="22"/>
              </w:rPr>
              <w:t xml:space="preserve">(and </w:t>
            </w:r>
            <w:r w:rsidR="00CA542A">
              <w:rPr>
                <w:rFonts w:ascii="Arial" w:hAnsi="Arial" w:cs="Arial"/>
                <w:sz w:val="22"/>
                <w:szCs w:val="22"/>
              </w:rPr>
              <w:t xml:space="preserve">for those that work directly with children and school leaders, </w:t>
            </w:r>
            <w:r w:rsidR="00B05812">
              <w:rPr>
                <w:rFonts w:ascii="Arial" w:hAnsi="Arial" w:cs="Arial"/>
                <w:sz w:val="22"/>
                <w:szCs w:val="22"/>
              </w:rPr>
              <w:t xml:space="preserve">Annex A </w:t>
            </w:r>
            <w:r w:rsidR="00CA542A">
              <w:rPr>
                <w:rFonts w:ascii="Arial" w:hAnsi="Arial" w:cs="Arial"/>
                <w:sz w:val="22"/>
                <w:szCs w:val="22"/>
              </w:rPr>
              <w:t xml:space="preserve">as </w:t>
            </w:r>
            <w:r w:rsidR="00B05812">
              <w:rPr>
                <w:rFonts w:ascii="Arial" w:hAnsi="Arial" w:cs="Arial"/>
                <w:sz w:val="22"/>
                <w:szCs w:val="22"/>
              </w:rPr>
              <w:t xml:space="preserve"> appropriate) </w:t>
            </w:r>
            <w:r w:rsidR="00182B0F" w:rsidRPr="00C662AC">
              <w:rPr>
                <w:rFonts w:ascii="Arial" w:hAnsi="Arial" w:cs="Arial"/>
                <w:sz w:val="22"/>
                <w:szCs w:val="22"/>
              </w:rPr>
              <w:t>and ensure</w:t>
            </w:r>
            <w:r w:rsidR="00FB5CE8" w:rsidRPr="00C662AC">
              <w:rPr>
                <w:rFonts w:ascii="Arial" w:hAnsi="Arial" w:cs="Arial"/>
                <w:sz w:val="22"/>
                <w:szCs w:val="22"/>
              </w:rPr>
              <w:t xml:space="preserve"> that individuals have read, understood and are able to discharge their role and responsibilities as set out in this document</w:t>
            </w:r>
          </w:p>
          <w:p w:rsidR="00C00F9A" w:rsidRPr="00C662AC" w:rsidRDefault="00C00F9A" w:rsidP="00C00F9A">
            <w:pPr>
              <w:pStyle w:val="ListParagraph"/>
              <w:tabs>
                <w:tab w:val="left" w:pos="-720"/>
                <w:tab w:val="left" w:pos="0"/>
              </w:tabs>
              <w:spacing w:line="240" w:lineRule="exact"/>
              <w:ind w:left="360"/>
              <w:jc w:val="both"/>
              <w:rPr>
                <w:rFonts w:ascii="Arial" w:hAnsi="Arial" w:cs="Arial"/>
                <w:sz w:val="22"/>
                <w:szCs w:val="22"/>
              </w:rPr>
            </w:pPr>
          </w:p>
          <w:p w:rsidR="00C00F9A" w:rsidRPr="00C662AC" w:rsidRDefault="00C00F9A" w:rsidP="00C00F9A">
            <w:pPr>
              <w:tabs>
                <w:tab w:val="left" w:pos="-720"/>
                <w:tab w:val="left" w:pos="1440"/>
              </w:tabs>
              <w:spacing w:line="240" w:lineRule="exact"/>
              <w:jc w:val="both"/>
              <w:rPr>
                <w:rFonts w:ascii="Arial" w:hAnsi="Arial" w:cs="Arial"/>
                <w:sz w:val="22"/>
                <w:szCs w:val="22"/>
              </w:rPr>
            </w:pPr>
          </w:p>
          <w:p w:rsidR="00263515" w:rsidRPr="00C662AC" w:rsidRDefault="00FB5CE8" w:rsidP="006627AE">
            <w:pPr>
              <w:pStyle w:val="ListParagraph"/>
              <w:numPr>
                <w:ilvl w:val="0"/>
                <w:numId w:val="2"/>
              </w:numPr>
              <w:tabs>
                <w:tab w:val="left" w:pos="-720"/>
                <w:tab w:val="left" w:pos="1440"/>
              </w:tabs>
              <w:spacing w:line="240" w:lineRule="exact"/>
              <w:ind w:left="317" w:hanging="283"/>
              <w:jc w:val="both"/>
              <w:rPr>
                <w:rFonts w:ascii="Arial" w:hAnsi="Arial" w:cs="Arial"/>
                <w:sz w:val="22"/>
                <w:szCs w:val="22"/>
              </w:rPr>
            </w:pPr>
            <w:r w:rsidRPr="00C662AC">
              <w:rPr>
                <w:rFonts w:ascii="Arial" w:hAnsi="Arial" w:cs="Arial"/>
                <w:sz w:val="22"/>
                <w:szCs w:val="22"/>
              </w:rPr>
              <w:t>to ensure that all policies, procedures, guidance and practice are in place in school to ensure effective safeguarding and child protection and to ensure that those policies, procedures, guidance and practice are updated and implemented in a timely way</w:t>
            </w:r>
          </w:p>
          <w:p w:rsidR="00FB5CE8" w:rsidRPr="00C662AC" w:rsidRDefault="00FB5CE8" w:rsidP="00FB5CE8">
            <w:pPr>
              <w:pStyle w:val="ListParagraph"/>
              <w:tabs>
                <w:tab w:val="left" w:pos="-720"/>
                <w:tab w:val="left" w:pos="1440"/>
              </w:tabs>
              <w:spacing w:line="240" w:lineRule="exact"/>
              <w:ind w:left="317"/>
              <w:jc w:val="both"/>
              <w:rPr>
                <w:rFonts w:ascii="Arial" w:hAnsi="Arial" w:cs="Arial"/>
                <w:sz w:val="22"/>
                <w:szCs w:val="22"/>
              </w:rPr>
            </w:pPr>
          </w:p>
          <w:p w:rsidR="0054729C" w:rsidRPr="00C662AC" w:rsidRDefault="00757CD6" w:rsidP="006627AE">
            <w:pPr>
              <w:pStyle w:val="ListParagraph"/>
              <w:numPr>
                <w:ilvl w:val="0"/>
                <w:numId w:val="2"/>
              </w:numPr>
              <w:tabs>
                <w:tab w:val="left" w:pos="-720"/>
                <w:tab w:val="left" w:pos="1440"/>
              </w:tabs>
              <w:spacing w:line="240" w:lineRule="exact"/>
              <w:ind w:left="360"/>
              <w:jc w:val="both"/>
              <w:rPr>
                <w:rFonts w:ascii="Arial" w:hAnsi="Arial" w:cs="Arial"/>
                <w:sz w:val="22"/>
                <w:szCs w:val="22"/>
              </w:rPr>
            </w:pPr>
            <w:r w:rsidRPr="00C662AC">
              <w:rPr>
                <w:rFonts w:ascii="Arial" w:hAnsi="Arial" w:cs="Arial"/>
                <w:bCs/>
                <w:sz w:val="22"/>
                <w:szCs w:val="22"/>
              </w:rPr>
              <w:t>w</w:t>
            </w:r>
            <w:r w:rsidR="005920A9" w:rsidRPr="00C662AC">
              <w:rPr>
                <w:rFonts w:ascii="Arial" w:hAnsi="Arial" w:cs="Arial"/>
                <w:bCs/>
                <w:sz w:val="22"/>
                <w:szCs w:val="22"/>
              </w:rPr>
              <w:t>ork with the Local Authority</w:t>
            </w:r>
            <w:r w:rsidR="00CA542A">
              <w:rPr>
                <w:rFonts w:ascii="Arial" w:hAnsi="Arial" w:cs="Arial"/>
                <w:bCs/>
                <w:sz w:val="22"/>
                <w:szCs w:val="22"/>
              </w:rPr>
              <w:t xml:space="preserve"> </w:t>
            </w:r>
            <w:r w:rsidR="0054729C" w:rsidRPr="00C662AC">
              <w:rPr>
                <w:rFonts w:ascii="Arial" w:hAnsi="Arial" w:cs="Arial"/>
                <w:bCs/>
                <w:sz w:val="22"/>
                <w:szCs w:val="22"/>
              </w:rPr>
              <w:t>and other agencies to ensure that we are able fulfil our duties and responsibilities in relation to Safeguarding and Child Protection arrangements, which will include but not be limited to completion of an annual return e.g. including a Section 11 audit</w:t>
            </w:r>
          </w:p>
          <w:p w:rsidR="00757CD6" w:rsidRPr="00C662AC" w:rsidRDefault="00757CD6" w:rsidP="00757CD6">
            <w:pPr>
              <w:pStyle w:val="ListParagraph"/>
              <w:rPr>
                <w:rFonts w:ascii="Arial" w:hAnsi="Arial" w:cs="Arial"/>
                <w:sz w:val="22"/>
                <w:szCs w:val="22"/>
              </w:rPr>
            </w:pPr>
          </w:p>
          <w:p w:rsidR="00757CD6" w:rsidRPr="00C662AC" w:rsidRDefault="00757CD6" w:rsidP="006627AE">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 xml:space="preserve">work to develop effective links with relevant agencies and co-operate as required with their enquiries regarding </w:t>
            </w:r>
            <w:r w:rsidR="005920A9" w:rsidRPr="00C662AC">
              <w:rPr>
                <w:color w:val="auto"/>
                <w:sz w:val="22"/>
                <w:szCs w:val="22"/>
              </w:rPr>
              <w:t xml:space="preserve">welfare and </w:t>
            </w:r>
            <w:r w:rsidRPr="00C662AC">
              <w:rPr>
                <w:color w:val="auto"/>
                <w:sz w:val="22"/>
                <w:szCs w:val="22"/>
              </w:rPr>
              <w:t xml:space="preserve">child protection matters including attendance and written reports at </w:t>
            </w:r>
            <w:r w:rsidR="0013236D">
              <w:rPr>
                <w:color w:val="auto"/>
                <w:sz w:val="22"/>
                <w:szCs w:val="22"/>
              </w:rPr>
              <w:t>meetings</w:t>
            </w:r>
            <w:r w:rsidR="00307F2E">
              <w:rPr>
                <w:color w:val="auto"/>
                <w:sz w:val="22"/>
                <w:szCs w:val="22"/>
              </w:rPr>
              <w:t xml:space="preserve"> </w:t>
            </w:r>
          </w:p>
          <w:p w:rsidR="00757CD6" w:rsidRPr="00C662AC" w:rsidRDefault="00757CD6" w:rsidP="00757CD6">
            <w:pPr>
              <w:pStyle w:val="BodyTextIndent"/>
              <w:tabs>
                <w:tab w:val="clear" w:pos="-720"/>
                <w:tab w:val="clear" w:pos="0"/>
                <w:tab w:val="clear" w:pos="720"/>
              </w:tabs>
              <w:spacing w:line="240" w:lineRule="exact"/>
              <w:ind w:left="0"/>
              <w:jc w:val="both"/>
              <w:rPr>
                <w:color w:val="auto"/>
                <w:sz w:val="22"/>
                <w:szCs w:val="22"/>
              </w:rPr>
            </w:pPr>
          </w:p>
          <w:p w:rsidR="00757CD6" w:rsidRPr="00C662AC" w:rsidRDefault="00757CD6" w:rsidP="006627AE">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that clear detailed written records of concerns about children (noting the date, event and action taken), even where there is no need to refer the matter to Children’s Services immediately are maintained appropriately in school</w:t>
            </w:r>
            <w:r w:rsidR="00C13675">
              <w:rPr>
                <w:rFonts w:ascii="Arial" w:hAnsi="Arial" w:cs="Arial"/>
                <w:sz w:val="22"/>
                <w:szCs w:val="22"/>
              </w:rPr>
              <w:t xml:space="preserve">.  </w:t>
            </w:r>
            <w:r w:rsidR="00C13675" w:rsidRPr="00CA542A">
              <w:rPr>
                <w:rFonts w:ascii="Arial" w:hAnsi="Arial" w:cs="Arial"/>
                <w:sz w:val="22"/>
                <w:szCs w:val="22"/>
              </w:rPr>
              <w:t>The outcomes and decisions made will also be recorded</w:t>
            </w:r>
            <w:r w:rsidR="00C13675">
              <w:rPr>
                <w:rFonts w:ascii="Arial" w:hAnsi="Arial" w:cs="Arial"/>
                <w:sz w:val="22"/>
                <w:szCs w:val="22"/>
              </w:rPr>
              <w:t xml:space="preserve">  </w:t>
            </w:r>
          </w:p>
          <w:p w:rsidR="00757CD6" w:rsidRPr="00C662AC" w:rsidRDefault="00757CD6" w:rsidP="00757CD6">
            <w:pPr>
              <w:tabs>
                <w:tab w:val="left" w:pos="-720"/>
                <w:tab w:val="left" w:pos="0"/>
              </w:tabs>
              <w:spacing w:line="240" w:lineRule="exact"/>
              <w:jc w:val="both"/>
              <w:rPr>
                <w:rFonts w:ascii="Arial" w:hAnsi="Arial" w:cs="Arial"/>
                <w:sz w:val="22"/>
                <w:szCs w:val="22"/>
              </w:rPr>
            </w:pPr>
          </w:p>
          <w:p w:rsidR="00757CD6" w:rsidRPr="00C662AC" w:rsidRDefault="00757CD6" w:rsidP="006627AE">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ensure all records are kept to the required standard/guidance, are secure, have limited access and in locked locations</w:t>
            </w:r>
          </w:p>
          <w:p w:rsidR="00CF69C5" w:rsidRPr="00C662AC" w:rsidRDefault="00CF69C5" w:rsidP="00CF69C5">
            <w:pPr>
              <w:pStyle w:val="ListParagraph"/>
              <w:rPr>
                <w:rFonts w:ascii="Arial" w:hAnsi="Arial" w:cs="Arial"/>
                <w:sz w:val="22"/>
                <w:szCs w:val="22"/>
              </w:rPr>
            </w:pPr>
          </w:p>
          <w:p w:rsidR="0066768A" w:rsidRPr="00C662AC" w:rsidRDefault="005720E5" w:rsidP="006627AE">
            <w:pPr>
              <w:pStyle w:val="ListParagraph"/>
              <w:numPr>
                <w:ilvl w:val="0"/>
                <w:numId w:val="1"/>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to work closely with the Safeguarding Governor to ensure that they are clear on their role and responsibilities in relation to safeguarding and to work within them throughout the year and in production of the annual report to Governors</w:t>
            </w:r>
            <w:r w:rsidR="00A145FC" w:rsidRPr="00C662AC">
              <w:rPr>
                <w:rFonts w:ascii="Arial" w:hAnsi="Arial" w:cs="Arial"/>
                <w:sz w:val="22"/>
                <w:szCs w:val="22"/>
              </w:rPr>
              <w:t xml:space="preserve"> and the Section 11 audit</w:t>
            </w:r>
          </w:p>
          <w:p w:rsidR="00757CD6" w:rsidRPr="00C662AC" w:rsidRDefault="00757CD6" w:rsidP="00757CD6">
            <w:pPr>
              <w:tabs>
                <w:tab w:val="left" w:pos="-720"/>
                <w:tab w:val="left" w:pos="1440"/>
              </w:tabs>
              <w:spacing w:line="240" w:lineRule="exact"/>
              <w:jc w:val="both"/>
              <w:rPr>
                <w:rFonts w:ascii="Arial" w:hAnsi="Arial" w:cs="Arial"/>
                <w:sz w:val="22"/>
                <w:szCs w:val="22"/>
              </w:rPr>
            </w:pPr>
          </w:p>
          <w:p w:rsidR="0054729C" w:rsidRPr="00C662AC" w:rsidRDefault="0054729C" w:rsidP="0054729C">
            <w:pPr>
              <w:tabs>
                <w:tab w:val="left" w:pos="-720"/>
              </w:tabs>
              <w:spacing w:line="240" w:lineRule="exact"/>
              <w:rPr>
                <w:rFonts w:ascii="Arial" w:hAnsi="Arial" w:cs="Arial"/>
                <w:sz w:val="22"/>
                <w:szCs w:val="22"/>
              </w:rPr>
            </w:pPr>
          </w:p>
        </w:tc>
      </w:tr>
    </w:tbl>
    <w:p w:rsidR="00744ADD" w:rsidRPr="00C662AC" w:rsidRDefault="00744ADD" w:rsidP="00744ADD">
      <w:pPr>
        <w:tabs>
          <w:tab w:val="left" w:pos="-720"/>
          <w:tab w:val="left" w:pos="0"/>
          <w:tab w:val="left" w:pos="1440"/>
        </w:tabs>
        <w:spacing w:line="240" w:lineRule="exact"/>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671C8B" w:rsidRPr="00C662AC" w:rsidTr="000D6205">
        <w:tc>
          <w:tcPr>
            <w:tcW w:w="2518" w:type="dxa"/>
          </w:tcPr>
          <w:p w:rsidR="00671C8B" w:rsidRPr="00C8186F" w:rsidRDefault="00671C8B" w:rsidP="00D463A5">
            <w:pPr>
              <w:tabs>
                <w:tab w:val="left" w:pos="-720"/>
              </w:tabs>
              <w:spacing w:line="240" w:lineRule="exact"/>
              <w:rPr>
                <w:rFonts w:ascii="Arial" w:hAnsi="Arial" w:cs="Arial"/>
                <w:bCs/>
                <w:sz w:val="22"/>
                <w:szCs w:val="22"/>
                <w:u w:val="single"/>
              </w:rPr>
            </w:pPr>
            <w:r w:rsidRPr="00C8186F">
              <w:rPr>
                <w:rFonts w:ascii="Arial" w:hAnsi="Arial" w:cs="Arial"/>
                <w:bCs/>
                <w:sz w:val="22"/>
                <w:szCs w:val="22"/>
                <w:u w:val="single"/>
              </w:rPr>
              <w:t>Safeguarding  in Practice</w:t>
            </w:r>
          </w:p>
          <w:p w:rsidR="00671C8B" w:rsidRPr="00C8186F" w:rsidRDefault="00671C8B" w:rsidP="00D463A5">
            <w:pPr>
              <w:tabs>
                <w:tab w:val="left" w:pos="-720"/>
              </w:tabs>
              <w:spacing w:line="240" w:lineRule="exact"/>
              <w:rPr>
                <w:rFonts w:ascii="Arial" w:hAnsi="Arial" w:cs="Arial"/>
                <w:bCs/>
                <w:sz w:val="22"/>
                <w:szCs w:val="22"/>
                <w:u w:val="single"/>
              </w:rPr>
            </w:pPr>
          </w:p>
          <w:p w:rsidR="00671C8B" w:rsidRPr="00C8186F" w:rsidRDefault="00671C8B" w:rsidP="00671C8B">
            <w:pPr>
              <w:tabs>
                <w:tab w:val="left" w:pos="-720"/>
              </w:tabs>
              <w:spacing w:line="240" w:lineRule="exact"/>
              <w:jc w:val="both"/>
              <w:rPr>
                <w:rFonts w:ascii="Arial" w:hAnsi="Arial" w:cs="Arial"/>
                <w:b/>
                <w:sz w:val="22"/>
                <w:szCs w:val="22"/>
              </w:rPr>
            </w:pPr>
            <w:r w:rsidRPr="00C8186F">
              <w:rPr>
                <w:rFonts w:ascii="Arial" w:hAnsi="Arial" w:cs="Arial"/>
                <w:bCs/>
                <w:sz w:val="22"/>
                <w:szCs w:val="22"/>
              </w:rPr>
              <w:t xml:space="preserve">The DSL will ensure all </w:t>
            </w:r>
            <w:r w:rsidRPr="00C8186F">
              <w:rPr>
                <w:rFonts w:ascii="Arial" w:hAnsi="Arial" w:cs="Arial"/>
                <w:b/>
                <w:bCs/>
                <w:sz w:val="22"/>
                <w:szCs w:val="22"/>
              </w:rPr>
              <w:t xml:space="preserve">relevant </w:t>
            </w:r>
            <w:r w:rsidRPr="00C8186F">
              <w:rPr>
                <w:rFonts w:ascii="Arial" w:hAnsi="Arial" w:cs="Arial"/>
                <w:bCs/>
                <w:sz w:val="22"/>
                <w:szCs w:val="22"/>
              </w:rPr>
              <w:t>persons</w:t>
            </w:r>
            <w:r w:rsidR="005321F1" w:rsidRPr="00C8186F">
              <w:rPr>
                <w:rFonts w:ascii="Arial" w:hAnsi="Arial" w:cs="Arial"/>
                <w:bCs/>
                <w:sz w:val="22"/>
                <w:szCs w:val="22"/>
              </w:rPr>
              <w:t>:</w:t>
            </w:r>
          </w:p>
          <w:p w:rsidR="00671C8B" w:rsidRPr="00C8186F" w:rsidRDefault="00671C8B" w:rsidP="00671C8B">
            <w:pPr>
              <w:tabs>
                <w:tab w:val="left" w:pos="-720"/>
              </w:tabs>
              <w:spacing w:line="240" w:lineRule="exact"/>
              <w:jc w:val="both"/>
              <w:rPr>
                <w:rFonts w:ascii="Arial" w:hAnsi="Arial" w:cs="Arial"/>
                <w:bCs/>
                <w:sz w:val="22"/>
                <w:szCs w:val="22"/>
                <w:u w:val="single"/>
              </w:rPr>
            </w:pPr>
          </w:p>
          <w:p w:rsidR="00671C8B" w:rsidRPr="00C8186F" w:rsidRDefault="00671C8B" w:rsidP="000D6205">
            <w:pPr>
              <w:tabs>
                <w:tab w:val="left" w:pos="-720"/>
              </w:tabs>
              <w:spacing w:line="240" w:lineRule="exact"/>
              <w:rPr>
                <w:rFonts w:ascii="Arial" w:hAnsi="Arial" w:cs="Arial"/>
                <w:sz w:val="22"/>
                <w:szCs w:val="22"/>
              </w:rPr>
            </w:pPr>
          </w:p>
        </w:tc>
        <w:tc>
          <w:tcPr>
            <w:tcW w:w="6768" w:type="dxa"/>
          </w:tcPr>
          <w:p w:rsidR="00671C8B" w:rsidRPr="00C8186F" w:rsidRDefault="00671C8B" w:rsidP="006627AE">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know that they have a professional responsibility for sharing concerns </w:t>
            </w:r>
            <w:r w:rsidR="009F72C9" w:rsidRPr="00C8186F">
              <w:rPr>
                <w:rFonts w:ascii="Arial" w:hAnsi="Arial" w:cs="Arial"/>
                <w:sz w:val="22"/>
                <w:szCs w:val="22"/>
              </w:rPr>
              <w:t xml:space="preserve">about a child’s safety and welfare </w:t>
            </w:r>
            <w:r w:rsidRPr="00C8186F">
              <w:rPr>
                <w:rFonts w:ascii="Arial" w:hAnsi="Arial" w:cs="Arial"/>
                <w:sz w:val="22"/>
                <w:szCs w:val="22"/>
              </w:rPr>
              <w:t xml:space="preserve">with the DSL/ </w:t>
            </w:r>
            <w:r w:rsidR="00307F2E">
              <w:rPr>
                <w:rFonts w:ascii="Arial" w:hAnsi="Arial" w:cs="Arial"/>
                <w:sz w:val="22"/>
                <w:szCs w:val="22"/>
              </w:rPr>
              <w:t>D</w:t>
            </w:r>
            <w:r w:rsidRPr="00C8186F">
              <w:rPr>
                <w:rFonts w:ascii="Arial" w:hAnsi="Arial" w:cs="Arial"/>
                <w:sz w:val="22"/>
                <w:szCs w:val="22"/>
              </w:rPr>
              <w:t>DSL in school and understand their personal responsibility with regards to safeguarding and child</w:t>
            </w:r>
            <w:r w:rsidR="00615334" w:rsidRPr="00C8186F">
              <w:rPr>
                <w:rFonts w:ascii="Arial" w:hAnsi="Arial" w:cs="Arial"/>
                <w:sz w:val="22"/>
                <w:szCs w:val="22"/>
              </w:rPr>
              <w:t xml:space="preserve"> protection matters in school</w:t>
            </w:r>
          </w:p>
          <w:p w:rsidR="009F72C9" w:rsidRPr="00C8186F" w:rsidRDefault="009F72C9" w:rsidP="009F72C9">
            <w:pPr>
              <w:tabs>
                <w:tab w:val="left" w:pos="-720"/>
                <w:tab w:val="left" w:pos="0"/>
                <w:tab w:val="left" w:pos="1440"/>
              </w:tabs>
              <w:spacing w:line="240" w:lineRule="exact"/>
              <w:ind w:left="360"/>
              <w:jc w:val="both"/>
              <w:rPr>
                <w:rFonts w:ascii="Arial" w:hAnsi="Arial" w:cs="Arial"/>
                <w:sz w:val="22"/>
                <w:szCs w:val="22"/>
              </w:rPr>
            </w:pPr>
          </w:p>
          <w:p w:rsidR="009F72C9" w:rsidRPr="00C8186F" w:rsidRDefault="009F72C9" w:rsidP="006627AE">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that school staff are in an important position to identify concerns early and provide help for children, where </w:t>
            </w:r>
            <w:r w:rsidRPr="00C8186F">
              <w:rPr>
                <w:rFonts w:ascii="Arial" w:hAnsi="Arial" w:cs="Arial"/>
                <w:sz w:val="22"/>
                <w:szCs w:val="22"/>
              </w:rPr>
              <w:lastRenderedPageBreak/>
              <w:t xml:space="preserve">relevant and linked to the </w:t>
            </w:r>
            <w:hyperlink r:id="rId11" w:history="1">
              <w:r w:rsidR="009C691C">
                <w:rPr>
                  <w:rStyle w:val="Hyperlink"/>
                  <w:rFonts w:ascii="Arial" w:hAnsi="Arial" w:cs="Arial"/>
                  <w:sz w:val="22"/>
                  <w:szCs w:val="22"/>
                </w:rPr>
                <w:t>Local Threshold Guidelines</w:t>
              </w:r>
            </w:hyperlink>
            <w:r w:rsidR="009C691C" w:rsidRPr="009C691C">
              <w:rPr>
                <w:rStyle w:val="Hyperlink"/>
                <w:rFonts w:ascii="Arial" w:hAnsi="Arial" w:cs="Arial"/>
                <w:sz w:val="22"/>
                <w:szCs w:val="22"/>
                <w:u w:val="none"/>
              </w:rPr>
              <w:t xml:space="preserve"> </w:t>
            </w:r>
            <w:r w:rsidRPr="00C8186F">
              <w:rPr>
                <w:rFonts w:ascii="Arial" w:hAnsi="Arial" w:cs="Arial"/>
                <w:sz w:val="22"/>
                <w:szCs w:val="22"/>
              </w:rPr>
              <w:t>to prevent concerns escalating</w:t>
            </w:r>
          </w:p>
          <w:p w:rsidR="00615334" w:rsidRPr="00C8186F" w:rsidRDefault="00615334" w:rsidP="00615334">
            <w:pPr>
              <w:tabs>
                <w:tab w:val="left" w:pos="-720"/>
                <w:tab w:val="left" w:pos="0"/>
                <w:tab w:val="left" w:pos="1440"/>
              </w:tabs>
              <w:spacing w:line="240" w:lineRule="exact"/>
              <w:ind w:left="360"/>
              <w:jc w:val="both"/>
              <w:rPr>
                <w:rFonts w:ascii="Arial" w:hAnsi="Arial" w:cs="Arial"/>
                <w:sz w:val="22"/>
                <w:szCs w:val="22"/>
              </w:rPr>
            </w:pPr>
          </w:p>
          <w:p w:rsidR="00615334" w:rsidRPr="00C8186F" w:rsidRDefault="00615334" w:rsidP="006627AE">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ensure that all staff know what to do if a child tells them he/she is being abused or neglected and how to maintain appropriate levels of confidentiality whilst at the same time liaising with the DSL, the  </w:t>
            </w:r>
            <w:r w:rsidR="00307F2E">
              <w:rPr>
                <w:rFonts w:ascii="Arial" w:hAnsi="Arial" w:cs="Arial"/>
                <w:sz w:val="22"/>
                <w:szCs w:val="22"/>
              </w:rPr>
              <w:t>D</w:t>
            </w:r>
            <w:r w:rsidRPr="00C8186F">
              <w:rPr>
                <w:rFonts w:ascii="Arial" w:hAnsi="Arial" w:cs="Arial"/>
                <w:sz w:val="22"/>
                <w:szCs w:val="22"/>
              </w:rPr>
              <w:t xml:space="preserve">DSL’s </w:t>
            </w:r>
            <w:r w:rsidR="009C691C">
              <w:rPr>
                <w:rFonts w:ascii="Arial" w:hAnsi="Arial" w:cs="Arial"/>
                <w:sz w:val="22"/>
                <w:szCs w:val="22"/>
              </w:rPr>
              <w:t xml:space="preserve">another member of senior staff </w:t>
            </w:r>
            <w:r w:rsidRPr="00C8186F">
              <w:rPr>
                <w:rFonts w:ascii="Arial" w:hAnsi="Arial" w:cs="Arial"/>
                <w:sz w:val="22"/>
                <w:szCs w:val="22"/>
              </w:rPr>
              <w:t xml:space="preserve">or children’s social care. Staff should be aware that they should never promise a child that they will not tell anyone </w:t>
            </w:r>
            <w:r w:rsidR="008C70AA" w:rsidRPr="00C8186F">
              <w:rPr>
                <w:rFonts w:ascii="Arial" w:hAnsi="Arial" w:cs="Arial"/>
                <w:sz w:val="22"/>
                <w:szCs w:val="22"/>
              </w:rPr>
              <w:t>about an allegation</w:t>
            </w:r>
            <w:r w:rsidRPr="00C8186F">
              <w:rPr>
                <w:rFonts w:ascii="Arial" w:hAnsi="Arial" w:cs="Arial"/>
                <w:sz w:val="22"/>
                <w:szCs w:val="22"/>
              </w:rPr>
              <w:t xml:space="preserve"> – as this may ultimately not be in the best interests of the child</w:t>
            </w:r>
          </w:p>
          <w:p w:rsidR="005321F1" w:rsidRPr="00C8186F" w:rsidRDefault="005321F1" w:rsidP="005321F1">
            <w:pPr>
              <w:tabs>
                <w:tab w:val="left" w:pos="-720"/>
                <w:tab w:val="left" w:pos="0"/>
                <w:tab w:val="left" w:pos="1440"/>
              </w:tabs>
              <w:spacing w:line="240" w:lineRule="exact"/>
              <w:ind w:left="360"/>
              <w:jc w:val="both"/>
              <w:rPr>
                <w:rFonts w:ascii="Arial" w:hAnsi="Arial" w:cs="Arial"/>
                <w:sz w:val="22"/>
                <w:szCs w:val="22"/>
              </w:rPr>
            </w:pPr>
          </w:p>
          <w:p w:rsidR="005321F1" w:rsidRPr="00C8186F" w:rsidRDefault="00D87502" w:rsidP="006627AE">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for teaching staff - </w:t>
            </w:r>
            <w:r w:rsidR="005321F1" w:rsidRPr="00C8186F">
              <w:rPr>
                <w:rFonts w:ascii="Arial" w:hAnsi="Arial" w:cs="Arial"/>
                <w:sz w:val="22"/>
                <w:szCs w:val="22"/>
              </w:rPr>
              <w:t xml:space="preserve">the DSL and </w:t>
            </w:r>
            <w:r w:rsidR="009A114B">
              <w:rPr>
                <w:rFonts w:ascii="Arial" w:hAnsi="Arial" w:cs="Arial"/>
                <w:sz w:val="22"/>
                <w:szCs w:val="22"/>
              </w:rPr>
              <w:t>D</w:t>
            </w:r>
            <w:r w:rsidR="005321F1" w:rsidRPr="00C8186F">
              <w:rPr>
                <w:rFonts w:ascii="Arial" w:hAnsi="Arial" w:cs="Arial"/>
                <w:sz w:val="22"/>
                <w:szCs w:val="22"/>
              </w:rPr>
              <w:t>DSL’s will ensure that each teacher understands their professional duties</w:t>
            </w:r>
            <w:r w:rsidRPr="00C8186F">
              <w:rPr>
                <w:rFonts w:ascii="Arial" w:hAnsi="Arial" w:cs="Arial"/>
                <w:sz w:val="22"/>
                <w:szCs w:val="22"/>
              </w:rPr>
              <w:t xml:space="preserve"> linked</w:t>
            </w:r>
            <w:r w:rsidR="005321F1" w:rsidRPr="00C8186F">
              <w:rPr>
                <w:rFonts w:ascii="Arial" w:hAnsi="Arial" w:cs="Arial"/>
                <w:sz w:val="22"/>
                <w:szCs w:val="22"/>
              </w:rPr>
              <w:t xml:space="preserve"> to Teachers Standards and what is expected of them as a teaching professional</w:t>
            </w:r>
            <w:r w:rsidR="009C691C">
              <w:rPr>
                <w:rFonts w:ascii="Arial" w:hAnsi="Arial" w:cs="Arial"/>
                <w:sz w:val="22"/>
                <w:szCs w:val="22"/>
              </w:rPr>
              <w:t xml:space="preserve"> including the Female Genital Mutilation (FGM) mandatory reporting duty </w:t>
            </w:r>
            <w:r w:rsidR="009C691C">
              <w:rPr>
                <w:rStyle w:val="FootnoteReference"/>
                <w:rFonts w:ascii="Arial" w:hAnsi="Arial" w:cs="Arial"/>
                <w:sz w:val="22"/>
                <w:szCs w:val="22"/>
              </w:rPr>
              <w:footnoteReference w:id="19"/>
            </w:r>
          </w:p>
          <w:p w:rsidR="00263515" w:rsidRPr="00C8186F" w:rsidRDefault="00263515" w:rsidP="00263515">
            <w:pPr>
              <w:tabs>
                <w:tab w:val="left" w:pos="-720"/>
                <w:tab w:val="left" w:pos="0"/>
                <w:tab w:val="left" w:pos="1440"/>
              </w:tabs>
              <w:spacing w:line="240" w:lineRule="exact"/>
              <w:jc w:val="both"/>
              <w:rPr>
                <w:rFonts w:ascii="Arial" w:hAnsi="Arial" w:cs="Arial"/>
                <w:sz w:val="22"/>
                <w:szCs w:val="22"/>
              </w:rPr>
            </w:pPr>
          </w:p>
          <w:p w:rsidR="00D87502" w:rsidRPr="00C8186F" w:rsidRDefault="00671C8B" w:rsidP="006627AE">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know that if a child/young person</w:t>
            </w:r>
            <w:r w:rsidR="00EA4CDD">
              <w:rPr>
                <w:rFonts w:ascii="Arial" w:hAnsi="Arial" w:cs="Arial"/>
                <w:sz w:val="22"/>
                <w:szCs w:val="22"/>
              </w:rPr>
              <w:t>’</w:t>
            </w:r>
            <w:r w:rsidRPr="00C8186F">
              <w:rPr>
                <w:rFonts w:ascii="Arial" w:hAnsi="Arial" w:cs="Arial"/>
                <w:sz w:val="22"/>
                <w:szCs w:val="22"/>
              </w:rPr>
              <w:t>s situation does not appear to be improving</w:t>
            </w:r>
            <w:r w:rsidR="00307F2E">
              <w:rPr>
                <w:rFonts w:ascii="Arial" w:hAnsi="Arial" w:cs="Arial"/>
                <w:sz w:val="22"/>
                <w:szCs w:val="22"/>
              </w:rPr>
              <w:t>,</w:t>
            </w:r>
            <w:r w:rsidRPr="00C8186F">
              <w:rPr>
                <w:rFonts w:ascii="Arial" w:hAnsi="Arial" w:cs="Arial"/>
                <w:sz w:val="22"/>
                <w:szCs w:val="22"/>
              </w:rPr>
              <w:t xml:space="preserve"> the adult with concerns should press for ‘reconsideration’ – and should clearly understand what this means and how this opera</w:t>
            </w:r>
            <w:r w:rsidR="00263515" w:rsidRPr="00C8186F">
              <w:rPr>
                <w:rFonts w:ascii="Arial" w:hAnsi="Arial" w:cs="Arial"/>
                <w:sz w:val="22"/>
                <w:szCs w:val="22"/>
              </w:rPr>
              <w:t>tes</w:t>
            </w:r>
            <w:r w:rsidR="003428C3" w:rsidRPr="00C8186F">
              <w:rPr>
                <w:rFonts w:ascii="Arial" w:hAnsi="Arial" w:cs="Arial"/>
                <w:sz w:val="22"/>
                <w:szCs w:val="22"/>
              </w:rPr>
              <w:t xml:space="preserve"> within the </w:t>
            </w:r>
            <w:r w:rsidRPr="00C8186F">
              <w:rPr>
                <w:rFonts w:ascii="Arial" w:hAnsi="Arial" w:cs="Arial"/>
                <w:sz w:val="22"/>
                <w:szCs w:val="22"/>
              </w:rPr>
              <w:t xml:space="preserve">context </w:t>
            </w:r>
            <w:r w:rsidR="00D87502" w:rsidRPr="00C8186F">
              <w:rPr>
                <w:rFonts w:ascii="Arial" w:hAnsi="Arial" w:cs="Arial"/>
                <w:sz w:val="22"/>
                <w:szCs w:val="22"/>
              </w:rPr>
              <w:t>of the child protection policy</w:t>
            </w:r>
          </w:p>
          <w:p w:rsidR="00D87502" w:rsidRPr="00C8186F" w:rsidRDefault="00D87502" w:rsidP="00D87502">
            <w:pPr>
              <w:pStyle w:val="ListParagraph"/>
              <w:rPr>
                <w:rFonts w:ascii="Arial" w:hAnsi="Arial" w:cs="Arial"/>
                <w:sz w:val="22"/>
                <w:szCs w:val="22"/>
              </w:rPr>
            </w:pPr>
          </w:p>
          <w:p w:rsidR="00671C8B" w:rsidRPr="00C8186F" w:rsidRDefault="00671C8B" w:rsidP="006627AE">
            <w:pPr>
              <w:numPr>
                <w:ilvl w:val="0"/>
                <w:numId w:val="5"/>
              </w:numPr>
              <w:tabs>
                <w:tab w:val="left" w:pos="-720"/>
                <w:tab w:val="left" w:pos="0"/>
                <w:tab w:val="left" w:pos="1440"/>
              </w:tabs>
              <w:spacing w:line="240" w:lineRule="exact"/>
              <w:ind w:left="360"/>
              <w:jc w:val="both"/>
              <w:rPr>
                <w:rFonts w:ascii="Arial" w:hAnsi="Arial" w:cs="Arial"/>
                <w:sz w:val="22"/>
                <w:szCs w:val="22"/>
              </w:rPr>
            </w:pPr>
            <w:r w:rsidRPr="00C8186F">
              <w:rPr>
                <w:rFonts w:ascii="Arial" w:hAnsi="Arial" w:cs="Arial"/>
                <w:sz w:val="22"/>
                <w:szCs w:val="22"/>
              </w:rPr>
              <w:t xml:space="preserve">understand the need to be vigilant in identifying cases of harm/abuse and are able to </w:t>
            </w:r>
            <w:r w:rsidRPr="00C8186F">
              <w:rPr>
                <w:rFonts w:ascii="Arial" w:hAnsi="Arial" w:cs="Arial"/>
                <w:b/>
                <w:bCs/>
                <w:sz w:val="22"/>
                <w:szCs w:val="22"/>
              </w:rPr>
              <w:t>immediately</w:t>
            </w:r>
            <w:r w:rsidRPr="00C8186F">
              <w:rPr>
                <w:rFonts w:ascii="Arial" w:hAnsi="Arial" w:cs="Arial"/>
                <w:sz w:val="22"/>
                <w:szCs w:val="22"/>
              </w:rPr>
              <w:t xml:space="preserve"> report concerns when th</w:t>
            </w:r>
            <w:r w:rsidR="00263515" w:rsidRPr="00C8186F">
              <w:rPr>
                <w:rFonts w:ascii="Arial" w:hAnsi="Arial" w:cs="Arial"/>
                <w:sz w:val="22"/>
                <w:szCs w:val="22"/>
              </w:rPr>
              <w:t>ey arise</w:t>
            </w:r>
          </w:p>
          <w:p w:rsidR="00263515" w:rsidRPr="00C8186F" w:rsidRDefault="00263515" w:rsidP="00263515">
            <w:pPr>
              <w:tabs>
                <w:tab w:val="left" w:pos="-720"/>
                <w:tab w:val="left" w:pos="0"/>
                <w:tab w:val="left" w:pos="1440"/>
              </w:tabs>
              <w:spacing w:line="240" w:lineRule="exact"/>
              <w:jc w:val="both"/>
              <w:rPr>
                <w:rFonts w:ascii="Arial" w:hAnsi="Arial" w:cs="Arial"/>
                <w:sz w:val="22"/>
                <w:szCs w:val="22"/>
              </w:rPr>
            </w:pPr>
          </w:p>
          <w:p w:rsidR="003428C3" w:rsidRDefault="00671C8B" w:rsidP="006627AE">
            <w:pPr>
              <w:pStyle w:val="ListParagraph"/>
              <w:numPr>
                <w:ilvl w:val="0"/>
                <w:numId w:val="5"/>
              </w:numPr>
              <w:tabs>
                <w:tab w:val="left" w:pos="-720"/>
                <w:tab w:val="left" w:pos="0"/>
                <w:tab w:val="left" w:pos="1440"/>
              </w:tabs>
              <w:spacing w:line="240" w:lineRule="exact"/>
              <w:ind w:left="317" w:hanging="283"/>
              <w:jc w:val="both"/>
              <w:rPr>
                <w:rFonts w:ascii="Arial" w:hAnsi="Arial" w:cs="Arial"/>
                <w:sz w:val="22"/>
                <w:szCs w:val="22"/>
              </w:rPr>
            </w:pPr>
            <w:r w:rsidRPr="00C8186F">
              <w:rPr>
                <w:rFonts w:ascii="Arial" w:hAnsi="Arial" w:cs="Arial"/>
                <w:sz w:val="22"/>
                <w:szCs w:val="22"/>
              </w:rPr>
              <w:t xml:space="preserve">know that information a child/young person discloses regarding harm/abuse of themselves or another child/young person must be shared as appropriate, and cannot be kept secret </w:t>
            </w:r>
          </w:p>
          <w:p w:rsidR="00360669" w:rsidRPr="00360669" w:rsidRDefault="00360669" w:rsidP="00360669">
            <w:pPr>
              <w:pStyle w:val="ListParagraph"/>
              <w:rPr>
                <w:rFonts w:ascii="Arial" w:hAnsi="Arial" w:cs="Arial"/>
                <w:sz w:val="22"/>
                <w:szCs w:val="22"/>
              </w:rPr>
            </w:pPr>
          </w:p>
          <w:p w:rsidR="003428C3" w:rsidRPr="00360669" w:rsidRDefault="00360669" w:rsidP="00360669">
            <w:pPr>
              <w:tabs>
                <w:tab w:val="left" w:pos="-720"/>
                <w:tab w:val="left" w:pos="0"/>
                <w:tab w:val="left" w:pos="1440"/>
              </w:tabs>
              <w:spacing w:line="240" w:lineRule="exact"/>
              <w:jc w:val="both"/>
              <w:rPr>
                <w:rFonts w:ascii="Arial" w:hAnsi="Arial" w:cs="Arial"/>
                <w:sz w:val="22"/>
                <w:szCs w:val="22"/>
              </w:rPr>
            </w:pPr>
            <w:r w:rsidRPr="00C8186F">
              <w:rPr>
                <w:rFonts w:ascii="Arial" w:hAnsi="Arial" w:cs="Arial"/>
                <w:sz w:val="22"/>
                <w:szCs w:val="22"/>
              </w:rPr>
              <w:t>ensure confidentiality protocols are adhered to and information is shared appropriately</w:t>
            </w:r>
          </w:p>
          <w:p w:rsidR="00263515" w:rsidRDefault="00C61A0D" w:rsidP="006627AE">
            <w:pPr>
              <w:pStyle w:val="ListParagraph"/>
              <w:numPr>
                <w:ilvl w:val="0"/>
                <w:numId w:val="14"/>
              </w:numPr>
              <w:tabs>
                <w:tab w:val="left" w:pos="-720"/>
                <w:tab w:val="left" w:pos="0"/>
                <w:tab w:val="left" w:pos="1440"/>
              </w:tabs>
              <w:spacing w:line="240" w:lineRule="exact"/>
              <w:jc w:val="both"/>
              <w:rPr>
                <w:rFonts w:ascii="Arial" w:hAnsi="Arial" w:cs="Arial"/>
                <w:sz w:val="22"/>
                <w:szCs w:val="22"/>
              </w:rPr>
            </w:pPr>
            <w:r w:rsidRPr="00C8186F">
              <w:rPr>
                <w:rFonts w:ascii="Arial" w:hAnsi="Arial" w:cs="Arial"/>
                <w:sz w:val="22"/>
                <w:szCs w:val="22"/>
              </w:rPr>
              <w:t>know how to support and to respond to a child/young person who tells of harm/abuse or other matters that have the potential to be a cause for concern/harm</w:t>
            </w:r>
            <w:r w:rsidR="00EA4CDD">
              <w:rPr>
                <w:rFonts w:ascii="Arial" w:hAnsi="Arial" w:cs="Arial"/>
                <w:sz w:val="22"/>
                <w:szCs w:val="22"/>
              </w:rPr>
              <w:t xml:space="preserve"> by following the following guidance </w:t>
            </w:r>
          </w:p>
          <w:p w:rsidR="00EA4CDD" w:rsidRDefault="00EA4CDD" w:rsidP="00EA4CDD">
            <w:pPr>
              <w:tabs>
                <w:tab w:val="left" w:pos="-720"/>
                <w:tab w:val="left" w:pos="0"/>
                <w:tab w:val="left" w:pos="1440"/>
              </w:tabs>
              <w:spacing w:line="240" w:lineRule="exact"/>
              <w:jc w:val="both"/>
              <w:rPr>
                <w:rFonts w:ascii="Arial" w:hAnsi="Arial" w:cs="Arial"/>
                <w:sz w:val="22"/>
                <w:szCs w:val="22"/>
              </w:rPr>
            </w:pPr>
          </w:p>
          <w:p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RECEIVE</w:t>
            </w:r>
          </w:p>
          <w:p w:rsidR="00EA4CDD" w:rsidRPr="00FF2845" w:rsidRDefault="00EA4CDD" w:rsidP="006627AE">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 xml:space="preserve">React calmly; be aware of your </w:t>
            </w:r>
            <w:r w:rsidR="0013236D" w:rsidRPr="00FF2845">
              <w:rPr>
                <w:rFonts w:ascii="Arial" w:hAnsi="Arial" w:cs="Arial"/>
                <w:sz w:val="22"/>
                <w:szCs w:val="22"/>
              </w:rPr>
              <w:t>non-verbal</w:t>
            </w:r>
            <w:r w:rsidRPr="00FF2845">
              <w:rPr>
                <w:rFonts w:ascii="Arial" w:hAnsi="Arial" w:cs="Arial"/>
                <w:sz w:val="22"/>
                <w:szCs w:val="22"/>
              </w:rPr>
              <w:t xml:space="preserve"> messages</w:t>
            </w:r>
          </w:p>
          <w:p w:rsidR="00EA4CDD" w:rsidRPr="00FF2845" w:rsidRDefault="00EA4CDD" w:rsidP="006627AE">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If you don’t understand the child’s communication method, reassure the child, and find someone who can</w:t>
            </w:r>
          </w:p>
          <w:p w:rsidR="00EA4CDD" w:rsidRPr="00FF2845" w:rsidRDefault="00EA4CDD" w:rsidP="006627AE">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interrogate the child, observe and listen, use active listening techniques</w:t>
            </w:r>
          </w:p>
          <w:p w:rsidR="00EA4CDD" w:rsidRPr="00FF2845" w:rsidRDefault="00EA4CDD" w:rsidP="006627AE">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stop a child who is freely recalling significant events</w:t>
            </w:r>
          </w:p>
          <w:p w:rsidR="00EA4CDD" w:rsidRPr="00FF2845" w:rsidRDefault="00EA4CDD" w:rsidP="006627AE">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Keep responses short, simple, slow, quiet and gentle</w:t>
            </w:r>
          </w:p>
          <w:p w:rsidR="00EA4CDD" w:rsidRPr="00FF2845" w:rsidRDefault="00EA4CDD" w:rsidP="006627AE">
            <w:pPr>
              <w:pStyle w:val="ListParagraph"/>
              <w:numPr>
                <w:ilvl w:val="0"/>
                <w:numId w:val="6"/>
              </w:numPr>
              <w:spacing w:after="50" w:line="240" w:lineRule="exact"/>
              <w:rPr>
                <w:rFonts w:ascii="Arial" w:hAnsi="Arial" w:cs="Arial"/>
                <w:sz w:val="22"/>
                <w:szCs w:val="22"/>
              </w:rPr>
            </w:pPr>
            <w:r w:rsidRPr="00FF2845">
              <w:rPr>
                <w:rFonts w:ascii="Arial" w:hAnsi="Arial" w:cs="Arial"/>
                <w:sz w:val="22"/>
                <w:szCs w:val="22"/>
              </w:rPr>
              <w:t>Don’t end the conversation abruptly</w:t>
            </w:r>
          </w:p>
          <w:p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REASSURE</w:t>
            </w:r>
          </w:p>
          <w:p w:rsidR="00EA4CDD" w:rsidRPr="00FF2845" w:rsidRDefault="00EA4CDD" w:rsidP="006627AE">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Tell the child they are not to blame; and have done the right thing by telling you</w:t>
            </w:r>
          </w:p>
          <w:p w:rsidR="00EA4CDD" w:rsidRPr="00FF2845" w:rsidRDefault="00EA4CDD" w:rsidP="006627AE">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t>Tell the child what will happen next; be honest about what you can and can’t do</w:t>
            </w:r>
          </w:p>
          <w:p w:rsidR="00EA4CDD" w:rsidRPr="00FF2845" w:rsidRDefault="00EA4CDD" w:rsidP="006627AE">
            <w:pPr>
              <w:pStyle w:val="ListParagraph"/>
              <w:numPr>
                <w:ilvl w:val="0"/>
                <w:numId w:val="7"/>
              </w:numPr>
              <w:spacing w:after="50" w:line="240" w:lineRule="exact"/>
              <w:rPr>
                <w:rFonts w:ascii="Arial" w:hAnsi="Arial" w:cs="Arial"/>
                <w:sz w:val="22"/>
                <w:szCs w:val="22"/>
              </w:rPr>
            </w:pPr>
            <w:r w:rsidRPr="00FF2845">
              <w:rPr>
                <w:rFonts w:ascii="Arial" w:hAnsi="Arial" w:cs="Arial"/>
                <w:sz w:val="22"/>
                <w:szCs w:val="22"/>
              </w:rPr>
              <w:lastRenderedPageBreak/>
              <w:t xml:space="preserve">Don’t promise confidentiality; say to the child, ‘Some things are so important I might have to tell them to somebody else’ </w:t>
            </w:r>
          </w:p>
          <w:p w:rsidR="00EA4CDD" w:rsidRPr="00FF2845" w:rsidRDefault="00EA4CDD" w:rsidP="00EA4CDD">
            <w:pPr>
              <w:spacing w:line="240" w:lineRule="exact"/>
              <w:rPr>
                <w:rFonts w:ascii="Arial" w:hAnsi="Arial" w:cs="Arial"/>
                <w:b/>
                <w:sz w:val="22"/>
                <w:szCs w:val="22"/>
              </w:rPr>
            </w:pPr>
            <w:r w:rsidRPr="00FF2845">
              <w:rPr>
                <w:rFonts w:ascii="Arial" w:hAnsi="Arial" w:cs="Arial"/>
                <w:b/>
                <w:sz w:val="22"/>
                <w:szCs w:val="22"/>
              </w:rPr>
              <w:t>REACT</w:t>
            </w:r>
          </w:p>
          <w:p w:rsidR="00EA4CDD" w:rsidRPr="00FF2845" w:rsidRDefault="00EA4CDD" w:rsidP="006627AE">
            <w:pPr>
              <w:pStyle w:val="ListParagraph"/>
              <w:numPr>
                <w:ilvl w:val="0"/>
                <w:numId w:val="8"/>
              </w:numPr>
              <w:spacing w:after="50" w:line="240" w:lineRule="exact"/>
              <w:rPr>
                <w:rFonts w:ascii="Arial" w:hAnsi="Arial" w:cs="Arial"/>
                <w:sz w:val="22"/>
                <w:szCs w:val="22"/>
              </w:rPr>
            </w:pPr>
            <w:r w:rsidRPr="00FF2845">
              <w:rPr>
                <w:rFonts w:ascii="Arial" w:hAnsi="Arial" w:cs="Arial"/>
                <w:sz w:val="22"/>
                <w:szCs w:val="22"/>
              </w:rPr>
              <w:t>Explain what you have to do next and whom you have to tell</w:t>
            </w:r>
          </w:p>
          <w:p w:rsidR="00263515" w:rsidRPr="00307F2E" w:rsidRDefault="00EA4CDD" w:rsidP="006627AE">
            <w:pPr>
              <w:pStyle w:val="ListParagraph"/>
              <w:numPr>
                <w:ilvl w:val="0"/>
                <w:numId w:val="8"/>
              </w:numPr>
              <w:tabs>
                <w:tab w:val="left" w:pos="-720"/>
                <w:tab w:val="left" w:pos="0"/>
              </w:tabs>
              <w:spacing w:line="240" w:lineRule="exact"/>
              <w:jc w:val="both"/>
              <w:rPr>
                <w:rFonts w:ascii="Arial" w:hAnsi="Arial" w:cs="Arial"/>
                <w:sz w:val="22"/>
                <w:szCs w:val="22"/>
              </w:rPr>
            </w:pPr>
            <w:r w:rsidRPr="00307F2E">
              <w:rPr>
                <w:rFonts w:ascii="Arial" w:hAnsi="Arial" w:cs="Arial"/>
                <w:sz w:val="22"/>
                <w:szCs w:val="22"/>
              </w:rPr>
              <w:t xml:space="preserve">Inform the Designated Safeguarding Lead (DSL) or </w:t>
            </w:r>
            <w:r w:rsidR="0013236D">
              <w:rPr>
                <w:rFonts w:ascii="Arial" w:hAnsi="Arial" w:cs="Arial"/>
                <w:sz w:val="22"/>
                <w:szCs w:val="22"/>
              </w:rPr>
              <w:t xml:space="preserve"> D</w:t>
            </w:r>
            <w:r w:rsidRPr="00307F2E">
              <w:rPr>
                <w:rFonts w:ascii="Arial" w:hAnsi="Arial" w:cs="Arial"/>
                <w:sz w:val="22"/>
                <w:szCs w:val="22"/>
              </w:rPr>
              <w:t>DSL immediately</w:t>
            </w:r>
          </w:p>
          <w:p w:rsidR="00C61A0D" w:rsidRPr="00C8186F" w:rsidRDefault="00C61A0D" w:rsidP="006627AE">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 xml:space="preserve">understands that the Head teacher, </w:t>
            </w:r>
            <w:r w:rsidR="003428C3" w:rsidRPr="00C8186F">
              <w:rPr>
                <w:rFonts w:ascii="Arial" w:hAnsi="Arial" w:cs="Arial"/>
                <w:sz w:val="22"/>
                <w:szCs w:val="22"/>
              </w:rPr>
              <w:t xml:space="preserve">DSL or the </w:t>
            </w:r>
            <w:r w:rsidR="00307F2E">
              <w:rPr>
                <w:rFonts w:ascii="Arial" w:hAnsi="Arial" w:cs="Arial"/>
                <w:sz w:val="22"/>
                <w:szCs w:val="22"/>
              </w:rPr>
              <w:t>D</w:t>
            </w:r>
            <w:r w:rsidRPr="00C8186F">
              <w:rPr>
                <w:rFonts w:ascii="Arial" w:hAnsi="Arial" w:cs="Arial"/>
                <w:sz w:val="22"/>
                <w:szCs w:val="22"/>
              </w:rPr>
              <w:t>DSL in school will disclose any information about a pupil to other members of sta</w:t>
            </w:r>
            <w:r w:rsidR="00263515" w:rsidRPr="00C8186F">
              <w:rPr>
                <w:rFonts w:ascii="Arial" w:hAnsi="Arial" w:cs="Arial"/>
                <w:sz w:val="22"/>
                <w:szCs w:val="22"/>
              </w:rPr>
              <w:t>ff on a need to know basis only</w:t>
            </w:r>
          </w:p>
          <w:p w:rsidR="00263515" w:rsidRPr="00C8186F" w:rsidRDefault="00C61A0D" w:rsidP="006627AE">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recognise their duty and feel able to raise concerns about poor or unsafe practice in regard to children/young people and know that those concerns will be:</w:t>
            </w:r>
          </w:p>
          <w:p w:rsidR="00C61A0D" w:rsidRPr="00C8186F" w:rsidRDefault="00C61A0D" w:rsidP="006627AE">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addressed</w:t>
            </w:r>
          </w:p>
          <w:p w:rsidR="00C61A0D" w:rsidRPr="00C8186F" w:rsidRDefault="00C61A0D" w:rsidP="006627AE">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managed sensitively and effectively</w:t>
            </w:r>
          </w:p>
          <w:p w:rsidR="00C61A0D" w:rsidRPr="00C8186F" w:rsidRDefault="00C61A0D" w:rsidP="006627AE">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 xml:space="preserve">dealt with in a timely manner </w:t>
            </w:r>
          </w:p>
          <w:p w:rsidR="00C61A0D" w:rsidRPr="00C8186F" w:rsidRDefault="00C61A0D" w:rsidP="006627AE">
            <w:pPr>
              <w:numPr>
                <w:ilvl w:val="1"/>
                <w:numId w:val="5"/>
              </w:numPr>
              <w:tabs>
                <w:tab w:val="left" w:pos="-720"/>
                <w:tab w:val="left" w:pos="0"/>
              </w:tabs>
              <w:spacing w:line="240" w:lineRule="exact"/>
              <w:jc w:val="both"/>
              <w:rPr>
                <w:rFonts w:ascii="Arial" w:hAnsi="Arial" w:cs="Arial"/>
                <w:sz w:val="22"/>
                <w:szCs w:val="22"/>
              </w:rPr>
            </w:pPr>
            <w:r w:rsidRPr="00C8186F">
              <w:rPr>
                <w:rFonts w:ascii="Arial" w:hAnsi="Arial" w:cs="Arial"/>
                <w:sz w:val="22"/>
                <w:szCs w:val="22"/>
              </w:rPr>
              <w:t>dealt with in accordance with schools agreed policies/practices, including Whistleblowing Policy</w:t>
            </w:r>
          </w:p>
          <w:p w:rsidR="00263515" w:rsidRPr="00C8186F" w:rsidRDefault="00263515" w:rsidP="00263515">
            <w:pPr>
              <w:tabs>
                <w:tab w:val="left" w:pos="-720"/>
                <w:tab w:val="left" w:pos="0"/>
              </w:tabs>
              <w:spacing w:line="240" w:lineRule="exact"/>
              <w:ind w:left="1080"/>
              <w:jc w:val="both"/>
              <w:rPr>
                <w:rFonts w:ascii="Arial" w:hAnsi="Arial" w:cs="Arial"/>
                <w:sz w:val="22"/>
                <w:szCs w:val="22"/>
              </w:rPr>
            </w:pPr>
          </w:p>
          <w:p w:rsidR="00C61A0D" w:rsidRPr="00C8186F" w:rsidRDefault="00C61A0D" w:rsidP="006627AE">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understand that if they have a concern about another adult in school (including agency workers, volunteers, governors, other staff/adults</w:t>
            </w:r>
            <w:r w:rsidR="003428C3" w:rsidRPr="00C8186F">
              <w:rPr>
                <w:rFonts w:ascii="Arial" w:hAnsi="Arial" w:cs="Arial"/>
                <w:sz w:val="22"/>
                <w:szCs w:val="22"/>
              </w:rPr>
              <w:t xml:space="preserve"> </w:t>
            </w:r>
            <w:r w:rsidRPr="00C8186F">
              <w:rPr>
                <w:rFonts w:ascii="Arial" w:hAnsi="Arial" w:cs="Arial"/>
                <w:sz w:val="22"/>
                <w:szCs w:val="22"/>
              </w:rPr>
              <w:t>– including but not limited to Local Authority, Health, etc</w:t>
            </w:r>
            <w:r w:rsidR="00CD1CB5">
              <w:rPr>
                <w:rFonts w:ascii="Arial" w:hAnsi="Arial" w:cs="Arial"/>
                <w:sz w:val="22"/>
                <w:szCs w:val="22"/>
              </w:rPr>
              <w:t>.</w:t>
            </w:r>
            <w:r w:rsidRPr="00C8186F">
              <w:rPr>
                <w:rFonts w:ascii="Arial" w:hAnsi="Arial" w:cs="Arial"/>
                <w:sz w:val="22"/>
                <w:szCs w:val="22"/>
              </w:rPr>
              <w:t xml:space="preserve">) they must refer the matter to the Head Teacher (whose contact details are noted at the end of this document).  Where the concerns are about the Head Teacher, they should refer the matter to Chair of Governors (whose contact details are noted at the end of this document) - as outlined in Part 4 of </w:t>
            </w:r>
            <w:r w:rsidR="009C691C">
              <w:rPr>
                <w:rFonts w:ascii="Arial" w:hAnsi="Arial" w:cs="Arial"/>
                <w:sz w:val="22"/>
                <w:szCs w:val="22"/>
              </w:rPr>
              <w:t xml:space="preserve">the current </w:t>
            </w:r>
            <w:r w:rsidRPr="00C8186F">
              <w:rPr>
                <w:rFonts w:ascii="Arial" w:hAnsi="Arial" w:cs="Arial"/>
                <w:sz w:val="22"/>
                <w:szCs w:val="22"/>
              </w:rPr>
              <w:t>KCSE</w:t>
            </w:r>
            <w:r w:rsidR="00307F2E">
              <w:rPr>
                <w:rFonts w:ascii="Arial" w:hAnsi="Arial" w:cs="Arial"/>
                <w:sz w:val="22"/>
                <w:szCs w:val="22"/>
              </w:rPr>
              <w:t xml:space="preserve"> </w:t>
            </w:r>
            <w:r w:rsidRPr="00C8186F">
              <w:rPr>
                <w:rFonts w:ascii="Arial" w:hAnsi="Arial" w:cs="Arial"/>
                <w:sz w:val="22"/>
                <w:szCs w:val="22"/>
              </w:rPr>
              <w:t>and as noted to all adults in school as part of induction and training protocols</w:t>
            </w:r>
          </w:p>
          <w:p w:rsidR="00263515" w:rsidRPr="00C8186F" w:rsidRDefault="00263515" w:rsidP="00263515">
            <w:pPr>
              <w:tabs>
                <w:tab w:val="left" w:pos="-720"/>
                <w:tab w:val="left" w:pos="0"/>
              </w:tabs>
              <w:spacing w:line="240" w:lineRule="exact"/>
              <w:ind w:left="360"/>
              <w:jc w:val="both"/>
              <w:rPr>
                <w:rFonts w:ascii="Arial" w:hAnsi="Arial" w:cs="Arial"/>
                <w:sz w:val="22"/>
                <w:szCs w:val="22"/>
              </w:rPr>
            </w:pPr>
          </w:p>
          <w:p w:rsidR="009C691C" w:rsidRDefault="00A238E7" w:rsidP="006627AE">
            <w:pPr>
              <w:numPr>
                <w:ilvl w:val="0"/>
                <w:numId w:val="5"/>
              </w:numPr>
              <w:tabs>
                <w:tab w:val="left" w:pos="-720"/>
                <w:tab w:val="left" w:pos="0"/>
              </w:tabs>
              <w:spacing w:line="240" w:lineRule="exact"/>
              <w:ind w:left="360"/>
              <w:jc w:val="both"/>
              <w:rPr>
                <w:rFonts w:ascii="Arial" w:hAnsi="Arial" w:cs="Arial"/>
                <w:sz w:val="22"/>
                <w:szCs w:val="22"/>
              </w:rPr>
            </w:pPr>
            <w:r w:rsidRPr="00C8186F">
              <w:rPr>
                <w:rFonts w:ascii="Arial" w:hAnsi="Arial" w:cs="Arial"/>
                <w:sz w:val="22"/>
                <w:szCs w:val="22"/>
              </w:rPr>
              <w:t xml:space="preserve">ensure that </w:t>
            </w:r>
            <w:r w:rsidR="008B1852" w:rsidRPr="00C8186F">
              <w:rPr>
                <w:rFonts w:ascii="Arial" w:hAnsi="Arial" w:cs="Arial"/>
                <w:sz w:val="22"/>
                <w:szCs w:val="22"/>
              </w:rPr>
              <w:t>staff</w:t>
            </w:r>
            <w:r w:rsidR="008C70AA" w:rsidRPr="00C8186F">
              <w:rPr>
                <w:rFonts w:ascii="Arial" w:hAnsi="Arial" w:cs="Arial"/>
                <w:sz w:val="22"/>
                <w:szCs w:val="22"/>
              </w:rPr>
              <w:t xml:space="preserve"> are</w:t>
            </w:r>
            <w:r w:rsidRPr="00C8186F">
              <w:rPr>
                <w:rFonts w:ascii="Arial" w:hAnsi="Arial" w:cs="Arial"/>
                <w:sz w:val="22"/>
                <w:szCs w:val="22"/>
              </w:rPr>
              <w:t xml:space="preserve"> able to </w:t>
            </w:r>
            <w:r w:rsidR="008C70AA" w:rsidRPr="00C8186F">
              <w:rPr>
                <w:rFonts w:ascii="Arial" w:hAnsi="Arial" w:cs="Arial"/>
                <w:sz w:val="22"/>
                <w:szCs w:val="22"/>
              </w:rPr>
              <w:t>recognise</w:t>
            </w:r>
            <w:r w:rsidRPr="00C8186F">
              <w:rPr>
                <w:rFonts w:ascii="Arial" w:hAnsi="Arial" w:cs="Arial"/>
                <w:sz w:val="22"/>
                <w:szCs w:val="22"/>
              </w:rPr>
              <w:t xml:space="preserve"> that children are capable of abusing their</w:t>
            </w:r>
            <w:r w:rsidR="00BF1D9F" w:rsidRPr="00C8186F">
              <w:rPr>
                <w:rFonts w:ascii="Arial" w:hAnsi="Arial" w:cs="Arial"/>
                <w:sz w:val="22"/>
                <w:szCs w:val="22"/>
              </w:rPr>
              <w:t xml:space="preserve"> peers and ensure that the child protection arrangements in school have in place procedures to minimise the risk of peer on peer abuse and how su</w:t>
            </w:r>
            <w:r w:rsidR="00B90C03" w:rsidRPr="00C8186F">
              <w:rPr>
                <w:rFonts w:ascii="Arial" w:hAnsi="Arial" w:cs="Arial"/>
                <w:sz w:val="22"/>
                <w:szCs w:val="22"/>
              </w:rPr>
              <w:t xml:space="preserve">ch allegations are managed  </w:t>
            </w:r>
          </w:p>
          <w:p w:rsidR="009C691C" w:rsidRDefault="009C691C" w:rsidP="009C691C">
            <w:pPr>
              <w:pStyle w:val="ListParagraph"/>
              <w:rPr>
                <w:rFonts w:ascii="Arial" w:hAnsi="Arial" w:cs="Arial"/>
                <w:sz w:val="22"/>
                <w:szCs w:val="22"/>
              </w:rPr>
            </w:pPr>
          </w:p>
          <w:p w:rsidR="00B7229E" w:rsidRPr="009C691C" w:rsidRDefault="009C691C" w:rsidP="009C691C">
            <w:pPr>
              <w:tabs>
                <w:tab w:val="left" w:pos="-720"/>
                <w:tab w:val="left" w:pos="0"/>
              </w:tabs>
              <w:spacing w:line="240" w:lineRule="exact"/>
              <w:ind w:left="360"/>
              <w:jc w:val="both"/>
              <w:rPr>
                <w:rFonts w:ascii="Arial" w:hAnsi="Arial" w:cs="Arial"/>
                <w:sz w:val="22"/>
                <w:szCs w:val="22"/>
              </w:rPr>
            </w:pPr>
            <w:r>
              <w:rPr>
                <w:rFonts w:ascii="Arial" w:hAnsi="Arial" w:cs="Arial"/>
                <w:sz w:val="22"/>
                <w:szCs w:val="22"/>
              </w:rPr>
              <w:t>o</w:t>
            </w:r>
            <w:r w:rsidR="00B90C03" w:rsidRPr="00C8186F">
              <w:rPr>
                <w:rFonts w:ascii="Arial" w:hAnsi="Arial" w:cs="Arial"/>
                <w:sz w:val="22"/>
                <w:szCs w:val="22"/>
              </w:rPr>
              <w:t xml:space="preserve">ur </w:t>
            </w:r>
            <w:r>
              <w:rPr>
                <w:rFonts w:ascii="Arial" w:hAnsi="Arial" w:cs="Arial"/>
                <w:sz w:val="22"/>
                <w:szCs w:val="22"/>
              </w:rPr>
              <w:t xml:space="preserve">peer on peer abuse </w:t>
            </w:r>
            <w:r w:rsidR="00BF1D9F" w:rsidRPr="00C8186F">
              <w:rPr>
                <w:rFonts w:ascii="Arial" w:hAnsi="Arial" w:cs="Arial"/>
                <w:sz w:val="22"/>
                <w:szCs w:val="22"/>
              </w:rPr>
              <w:t xml:space="preserve">policy in school reflects the different forms peer on peer abuse can take, is clear that this </w:t>
            </w:r>
            <w:r w:rsidR="00B90C03" w:rsidRPr="00C8186F">
              <w:rPr>
                <w:rFonts w:ascii="Arial" w:hAnsi="Arial" w:cs="Arial"/>
                <w:sz w:val="22"/>
                <w:szCs w:val="22"/>
              </w:rPr>
              <w:t xml:space="preserve">is </w:t>
            </w:r>
            <w:r w:rsidR="00BF1D9F" w:rsidRPr="00C8186F">
              <w:rPr>
                <w:rFonts w:ascii="Arial" w:hAnsi="Arial" w:cs="Arial"/>
                <w:sz w:val="22"/>
                <w:szCs w:val="22"/>
              </w:rPr>
              <w:t>abuse and will not be tolerated.  The policy also notes how victims of p</w:t>
            </w:r>
            <w:r w:rsidR="002D7052" w:rsidRPr="00C8186F">
              <w:rPr>
                <w:rFonts w:ascii="Arial" w:hAnsi="Arial" w:cs="Arial"/>
                <w:sz w:val="22"/>
                <w:szCs w:val="22"/>
              </w:rPr>
              <w:t>e</w:t>
            </w:r>
            <w:r w:rsidR="00BF1D9F" w:rsidRPr="00C8186F">
              <w:rPr>
                <w:rFonts w:ascii="Arial" w:hAnsi="Arial" w:cs="Arial"/>
                <w:sz w:val="22"/>
                <w:szCs w:val="22"/>
              </w:rPr>
              <w:t>er on peer abuse will be supported in school</w:t>
            </w:r>
            <w:r>
              <w:rPr>
                <w:rFonts w:ascii="Arial" w:hAnsi="Arial" w:cs="Arial"/>
                <w:sz w:val="22"/>
                <w:szCs w:val="22"/>
              </w:rPr>
              <w:t xml:space="preserve"> and considers the issues as outlined in Part 5 of the current KCSE regarding child on child sexual violence and sexual harassment</w:t>
            </w:r>
          </w:p>
          <w:p w:rsidR="00C61A0D" w:rsidRPr="00C662AC" w:rsidRDefault="00C61A0D" w:rsidP="00BF1D9F">
            <w:pPr>
              <w:tabs>
                <w:tab w:val="left" w:pos="-720"/>
                <w:tab w:val="left" w:pos="0"/>
              </w:tabs>
              <w:spacing w:line="240" w:lineRule="exact"/>
              <w:jc w:val="both"/>
              <w:rPr>
                <w:rFonts w:ascii="Arial" w:hAnsi="Arial" w:cs="Arial"/>
                <w:sz w:val="22"/>
                <w:szCs w:val="22"/>
              </w:rPr>
            </w:pPr>
          </w:p>
        </w:tc>
      </w:tr>
    </w:tbl>
    <w:p w:rsidR="00C57D83" w:rsidRPr="00C662AC" w:rsidRDefault="00C57D83" w:rsidP="003170B3">
      <w:pPr>
        <w:pStyle w:val="ListParagraph"/>
        <w:tabs>
          <w:tab w:val="left" w:pos="-720"/>
          <w:tab w:val="left" w:pos="1440"/>
        </w:tabs>
        <w:spacing w:line="240" w:lineRule="exact"/>
        <w:ind w:left="360"/>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61A0D" w:rsidRPr="00C662AC" w:rsidTr="000D6205">
        <w:tc>
          <w:tcPr>
            <w:tcW w:w="2518" w:type="dxa"/>
          </w:tcPr>
          <w:p w:rsidR="00C61A0D" w:rsidRPr="00C662AC" w:rsidRDefault="00C61A0D" w:rsidP="00C61A0D">
            <w:pPr>
              <w:tabs>
                <w:tab w:val="left" w:pos="-720"/>
                <w:tab w:val="left" w:pos="0"/>
              </w:tabs>
              <w:spacing w:line="240" w:lineRule="exact"/>
              <w:jc w:val="both"/>
              <w:rPr>
                <w:rFonts w:ascii="Arial" w:hAnsi="Arial" w:cs="Arial"/>
                <w:sz w:val="22"/>
                <w:szCs w:val="22"/>
                <w:u w:val="single"/>
              </w:rPr>
            </w:pPr>
            <w:r w:rsidRPr="00C662AC">
              <w:rPr>
                <w:rFonts w:ascii="Arial" w:hAnsi="Arial" w:cs="Arial"/>
                <w:sz w:val="22"/>
                <w:szCs w:val="22"/>
                <w:u w:val="single"/>
              </w:rPr>
              <w:t>Working with Others</w:t>
            </w:r>
          </w:p>
          <w:p w:rsidR="00C61A0D" w:rsidRPr="00C662AC" w:rsidRDefault="00C61A0D" w:rsidP="00C61A0D">
            <w:pPr>
              <w:tabs>
                <w:tab w:val="left" w:pos="-720"/>
                <w:tab w:val="left" w:pos="0"/>
              </w:tabs>
              <w:spacing w:line="240" w:lineRule="exact"/>
              <w:jc w:val="both"/>
              <w:rPr>
                <w:rFonts w:ascii="Arial" w:hAnsi="Arial" w:cs="Arial"/>
                <w:sz w:val="22"/>
                <w:szCs w:val="22"/>
                <w:u w:val="single"/>
              </w:rPr>
            </w:pPr>
          </w:p>
          <w:p w:rsidR="00C61A0D" w:rsidRPr="00C662AC" w:rsidRDefault="00C61A0D" w:rsidP="00D463A5">
            <w:pPr>
              <w:tabs>
                <w:tab w:val="left" w:pos="-720"/>
                <w:tab w:val="left" w:pos="0"/>
              </w:tabs>
              <w:spacing w:line="240" w:lineRule="exact"/>
              <w:rPr>
                <w:rFonts w:ascii="Arial" w:hAnsi="Arial" w:cs="Arial"/>
                <w:sz w:val="22"/>
                <w:szCs w:val="22"/>
              </w:rPr>
            </w:pPr>
            <w:r w:rsidRPr="00C662AC">
              <w:rPr>
                <w:rFonts w:ascii="Arial" w:hAnsi="Arial" w:cs="Arial"/>
                <w:sz w:val="22"/>
                <w:szCs w:val="22"/>
              </w:rPr>
              <w:t xml:space="preserve">The </w:t>
            </w:r>
            <w:r w:rsidRPr="00C662AC">
              <w:rPr>
                <w:rFonts w:ascii="Arial" w:hAnsi="Arial" w:cs="Arial"/>
                <w:bCs/>
                <w:sz w:val="22"/>
                <w:szCs w:val="22"/>
              </w:rPr>
              <w:t xml:space="preserve">DSL for child protection in school will </w:t>
            </w:r>
            <w:r w:rsidRPr="00C662AC">
              <w:rPr>
                <w:rFonts w:ascii="Arial" w:hAnsi="Arial" w:cs="Arial"/>
                <w:sz w:val="22"/>
                <w:szCs w:val="22"/>
              </w:rPr>
              <w:t>co-ordinate and lead on the following:</w:t>
            </w:r>
          </w:p>
          <w:p w:rsidR="00C61A0D" w:rsidRPr="00C662AC" w:rsidRDefault="00C61A0D" w:rsidP="000D6205">
            <w:pPr>
              <w:tabs>
                <w:tab w:val="left" w:pos="-720"/>
              </w:tabs>
              <w:spacing w:line="240" w:lineRule="exact"/>
              <w:rPr>
                <w:rFonts w:ascii="Arial" w:hAnsi="Arial" w:cs="Arial"/>
                <w:sz w:val="22"/>
                <w:szCs w:val="22"/>
              </w:rPr>
            </w:pPr>
          </w:p>
        </w:tc>
        <w:tc>
          <w:tcPr>
            <w:tcW w:w="6768" w:type="dxa"/>
          </w:tcPr>
          <w:p w:rsidR="00C61A0D" w:rsidRPr="00C662AC" w:rsidRDefault="00C61A0D" w:rsidP="006627AE">
            <w:pPr>
              <w:pStyle w:val="ListParagraph"/>
              <w:numPr>
                <w:ilvl w:val="0"/>
                <w:numId w:val="23"/>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undertaking appropriate discussion with parents prior to involvement of another agency unless doing so would place the child/young person at r</w:t>
            </w:r>
            <w:r w:rsidR="00263515" w:rsidRPr="00C662AC">
              <w:rPr>
                <w:rFonts w:ascii="Arial" w:hAnsi="Arial" w:cs="Arial"/>
                <w:sz w:val="22"/>
                <w:szCs w:val="22"/>
              </w:rPr>
              <w:t>isk of further significant harm</w:t>
            </w:r>
          </w:p>
          <w:p w:rsidR="00263515" w:rsidRPr="00C662AC" w:rsidRDefault="00263515" w:rsidP="00263515">
            <w:pPr>
              <w:tabs>
                <w:tab w:val="left" w:pos="-720"/>
                <w:tab w:val="left" w:pos="0"/>
              </w:tabs>
              <w:spacing w:line="240" w:lineRule="exact"/>
              <w:jc w:val="both"/>
              <w:rPr>
                <w:rFonts w:ascii="Arial" w:hAnsi="Arial" w:cs="Arial"/>
                <w:sz w:val="22"/>
                <w:szCs w:val="22"/>
              </w:rPr>
            </w:pPr>
          </w:p>
          <w:p w:rsidR="00C61A0D" w:rsidRPr="00C662AC" w:rsidRDefault="00C61A0D" w:rsidP="006627AE">
            <w:pPr>
              <w:pStyle w:val="ListParagraph"/>
              <w:numPr>
                <w:ilvl w:val="0"/>
                <w:numId w:val="23"/>
              </w:num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contacting the</w:t>
            </w:r>
            <w:r w:rsidR="00E20AC5" w:rsidRPr="00C662AC">
              <w:rPr>
                <w:rFonts w:ascii="Arial" w:hAnsi="Arial" w:cs="Arial"/>
                <w:sz w:val="22"/>
                <w:szCs w:val="22"/>
              </w:rPr>
              <w:t xml:space="preserve">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008B1852" w:rsidRPr="00C662AC">
              <w:rPr>
                <w:rFonts w:ascii="Arial" w:hAnsi="Arial" w:cs="Arial"/>
                <w:sz w:val="22"/>
                <w:szCs w:val="22"/>
              </w:rPr>
              <w:t xml:space="preserve"> for information, advice, guidance (including the early help pathway) or</w:t>
            </w:r>
            <w:r w:rsidRPr="00C662AC">
              <w:rPr>
                <w:rFonts w:ascii="Arial" w:hAnsi="Arial" w:cs="Arial"/>
                <w:sz w:val="22"/>
                <w:szCs w:val="22"/>
              </w:rPr>
              <w:t xml:space="preserve"> to </w:t>
            </w:r>
            <w:r w:rsidR="008B1852" w:rsidRPr="00C662AC">
              <w:rPr>
                <w:rFonts w:ascii="Arial" w:hAnsi="Arial" w:cs="Arial"/>
                <w:sz w:val="22"/>
                <w:szCs w:val="22"/>
              </w:rPr>
              <w:t xml:space="preserve">make a </w:t>
            </w:r>
            <w:r w:rsidRPr="00C662AC">
              <w:rPr>
                <w:rFonts w:ascii="Arial" w:hAnsi="Arial" w:cs="Arial"/>
                <w:sz w:val="22"/>
                <w:szCs w:val="22"/>
              </w:rPr>
              <w:t xml:space="preserve">referral </w:t>
            </w:r>
            <w:r w:rsidR="008B1852" w:rsidRPr="00C662AC">
              <w:rPr>
                <w:rFonts w:ascii="Arial" w:hAnsi="Arial" w:cs="Arial"/>
                <w:sz w:val="22"/>
                <w:szCs w:val="22"/>
              </w:rPr>
              <w:t>where</w:t>
            </w:r>
            <w:r w:rsidRPr="00C662AC">
              <w:rPr>
                <w:rFonts w:ascii="Arial" w:hAnsi="Arial" w:cs="Arial"/>
                <w:sz w:val="22"/>
                <w:szCs w:val="22"/>
              </w:rPr>
              <w:t xml:space="preserve"> there are concerns about </w:t>
            </w:r>
            <w:r w:rsidR="008B1852" w:rsidRPr="00C662AC">
              <w:rPr>
                <w:rFonts w:ascii="Arial" w:hAnsi="Arial" w:cs="Arial"/>
                <w:sz w:val="22"/>
                <w:szCs w:val="22"/>
              </w:rPr>
              <w:t xml:space="preserve">harm </w:t>
            </w:r>
            <w:r w:rsidRPr="00C662AC">
              <w:rPr>
                <w:rFonts w:ascii="Arial" w:hAnsi="Arial" w:cs="Arial"/>
                <w:sz w:val="22"/>
                <w:szCs w:val="22"/>
              </w:rPr>
              <w:t>a child/young person</w:t>
            </w:r>
          </w:p>
          <w:p w:rsidR="00263515" w:rsidRPr="00C662AC" w:rsidRDefault="00263515" w:rsidP="00263515">
            <w:pPr>
              <w:tabs>
                <w:tab w:val="left" w:pos="-720"/>
                <w:tab w:val="left" w:pos="0"/>
              </w:tabs>
              <w:spacing w:line="240" w:lineRule="exact"/>
              <w:jc w:val="both"/>
              <w:rPr>
                <w:rFonts w:ascii="Arial" w:hAnsi="Arial" w:cs="Arial"/>
                <w:sz w:val="22"/>
                <w:szCs w:val="22"/>
              </w:rPr>
            </w:pPr>
          </w:p>
          <w:p w:rsidR="00E20AC5" w:rsidRPr="00C662AC" w:rsidRDefault="00C61A0D" w:rsidP="006627AE">
            <w:pPr>
              <w:numPr>
                <w:ilvl w:val="0"/>
                <w:numId w:val="4"/>
              </w:numPr>
              <w:tabs>
                <w:tab w:val="left" w:pos="-720"/>
              </w:tabs>
              <w:spacing w:line="240" w:lineRule="exact"/>
              <w:ind w:left="360"/>
              <w:rPr>
                <w:rFonts w:ascii="Arial" w:hAnsi="Arial" w:cs="Arial"/>
              </w:rPr>
            </w:pPr>
            <w:r w:rsidRPr="00C662AC">
              <w:rPr>
                <w:rFonts w:ascii="Arial" w:hAnsi="Arial" w:cs="Arial"/>
                <w:sz w:val="22"/>
                <w:szCs w:val="22"/>
              </w:rPr>
              <w:t xml:space="preserve">ensuring that </w:t>
            </w:r>
            <w:r w:rsidRPr="00C662AC">
              <w:rPr>
                <w:rFonts w:ascii="Arial" w:hAnsi="Arial" w:cs="Arial"/>
                <w:bCs/>
                <w:sz w:val="22"/>
                <w:szCs w:val="22"/>
              </w:rPr>
              <w:t xml:space="preserve">all </w:t>
            </w:r>
            <w:r w:rsidRPr="00C662AC">
              <w:rPr>
                <w:rFonts w:ascii="Arial" w:hAnsi="Arial" w:cs="Arial"/>
                <w:b/>
                <w:bCs/>
                <w:sz w:val="22"/>
                <w:szCs w:val="22"/>
              </w:rPr>
              <w:t xml:space="preserve">relevant </w:t>
            </w:r>
            <w:r w:rsidRPr="00C662AC">
              <w:rPr>
                <w:rFonts w:ascii="Arial" w:hAnsi="Arial" w:cs="Arial"/>
                <w:bCs/>
                <w:sz w:val="22"/>
                <w:szCs w:val="22"/>
              </w:rPr>
              <w:t xml:space="preserve">persons who have contact with children/young people </w:t>
            </w:r>
            <w:r w:rsidRPr="00C662AC">
              <w:rPr>
                <w:rFonts w:ascii="Arial" w:hAnsi="Arial" w:cs="Arial"/>
                <w:sz w:val="22"/>
                <w:szCs w:val="22"/>
              </w:rPr>
              <w:t xml:space="preserve">know what to do if they have any concerns about a child, including </w:t>
            </w:r>
            <w:r w:rsidR="00E20AC5" w:rsidRPr="00C662AC">
              <w:rPr>
                <w:rFonts w:ascii="Arial" w:hAnsi="Arial" w:cs="Arial"/>
                <w:sz w:val="22"/>
                <w:szCs w:val="22"/>
              </w:rPr>
              <w:t xml:space="preserve">referring the matter to the DSL or the  </w:t>
            </w:r>
            <w:r w:rsidR="001D200A">
              <w:rPr>
                <w:rFonts w:ascii="Arial" w:hAnsi="Arial" w:cs="Arial"/>
                <w:sz w:val="22"/>
                <w:szCs w:val="22"/>
              </w:rPr>
              <w:t>D</w:t>
            </w:r>
            <w:r w:rsidR="00E20AC5" w:rsidRPr="00C662AC">
              <w:rPr>
                <w:rFonts w:ascii="Arial" w:hAnsi="Arial" w:cs="Arial"/>
                <w:sz w:val="22"/>
                <w:szCs w:val="22"/>
              </w:rPr>
              <w:t>DSL</w:t>
            </w:r>
          </w:p>
          <w:p w:rsidR="00E20AC5" w:rsidRPr="00C662AC" w:rsidRDefault="00E20AC5" w:rsidP="00E20AC5">
            <w:pPr>
              <w:tabs>
                <w:tab w:val="left" w:pos="-720"/>
              </w:tabs>
              <w:spacing w:line="240" w:lineRule="exact"/>
              <w:ind w:left="360"/>
              <w:rPr>
                <w:rFonts w:ascii="Arial" w:hAnsi="Arial" w:cs="Arial"/>
              </w:rPr>
            </w:pPr>
          </w:p>
          <w:p w:rsidR="00C61A0D" w:rsidRPr="00C662AC" w:rsidRDefault="00E20AC5" w:rsidP="006627AE">
            <w:pPr>
              <w:numPr>
                <w:ilvl w:val="0"/>
                <w:numId w:val="4"/>
              </w:numPr>
              <w:tabs>
                <w:tab w:val="left" w:pos="-720"/>
              </w:tabs>
              <w:spacing w:line="240" w:lineRule="exact"/>
              <w:ind w:left="360"/>
              <w:rPr>
                <w:rFonts w:ascii="Arial" w:hAnsi="Arial" w:cs="Arial"/>
              </w:rPr>
            </w:pPr>
            <w:r w:rsidRPr="00C662AC">
              <w:rPr>
                <w:rFonts w:ascii="Arial" w:hAnsi="Arial" w:cs="Arial"/>
                <w:sz w:val="22"/>
                <w:szCs w:val="22"/>
              </w:rPr>
              <w:lastRenderedPageBreak/>
              <w:t xml:space="preserve">ensuring that </w:t>
            </w:r>
            <w:r w:rsidR="00C61A0D" w:rsidRPr="00C662AC">
              <w:rPr>
                <w:rFonts w:ascii="Arial" w:hAnsi="Arial" w:cs="Arial"/>
                <w:sz w:val="22"/>
                <w:szCs w:val="22"/>
              </w:rPr>
              <w:t xml:space="preserve">any staff member </w:t>
            </w:r>
            <w:r w:rsidRPr="00C662AC">
              <w:rPr>
                <w:rFonts w:ascii="Arial" w:hAnsi="Arial" w:cs="Arial"/>
                <w:sz w:val="22"/>
                <w:szCs w:val="22"/>
              </w:rPr>
              <w:t xml:space="preserve">is aware that they </w:t>
            </w:r>
            <w:r w:rsidR="00C61A0D" w:rsidRPr="00C662AC">
              <w:rPr>
                <w:rFonts w:ascii="Arial" w:hAnsi="Arial" w:cs="Arial"/>
                <w:sz w:val="22"/>
                <w:szCs w:val="22"/>
              </w:rPr>
              <w:t>can make a referral to Children’s Social Care</w:t>
            </w:r>
            <w:r w:rsidR="00B90C03">
              <w:rPr>
                <w:rFonts w:ascii="Arial" w:hAnsi="Arial" w:cs="Arial"/>
                <w:sz w:val="22"/>
                <w:szCs w:val="22"/>
              </w:rPr>
              <w:t xml:space="preserve"> Front Door Service</w:t>
            </w:r>
            <w:r w:rsidR="009C691C">
              <w:rPr>
                <w:rFonts w:ascii="Arial" w:hAnsi="Arial" w:cs="Arial"/>
                <w:sz w:val="22"/>
                <w:szCs w:val="22"/>
              </w:rPr>
              <w:t xml:space="preserve"> should circumstances require this</w:t>
            </w:r>
          </w:p>
          <w:p w:rsidR="00263515" w:rsidRPr="00C662AC" w:rsidRDefault="00263515" w:rsidP="00263515">
            <w:pPr>
              <w:tabs>
                <w:tab w:val="left" w:pos="-720"/>
              </w:tabs>
              <w:spacing w:line="240" w:lineRule="exact"/>
              <w:ind w:left="360"/>
              <w:rPr>
                <w:rFonts w:ascii="Arial" w:hAnsi="Arial" w:cs="Arial"/>
              </w:rPr>
            </w:pPr>
          </w:p>
          <w:p w:rsidR="00C61A0D" w:rsidRPr="00C662AC" w:rsidRDefault="00C61A0D" w:rsidP="006627AE">
            <w:pPr>
              <w:pStyle w:val="ListParagraph"/>
              <w:numPr>
                <w:ilvl w:val="0"/>
                <w:numId w:val="1"/>
              </w:numPr>
              <w:tabs>
                <w:tab w:val="left" w:pos="-720"/>
              </w:tabs>
              <w:spacing w:line="240" w:lineRule="exact"/>
              <w:jc w:val="both"/>
              <w:rPr>
                <w:rFonts w:ascii="Arial" w:hAnsi="Arial" w:cs="Arial"/>
                <w:sz w:val="22"/>
                <w:szCs w:val="22"/>
              </w:rPr>
            </w:pPr>
            <w:r w:rsidRPr="00C662AC">
              <w:rPr>
                <w:rFonts w:ascii="Arial" w:hAnsi="Arial" w:cs="Arial"/>
                <w:sz w:val="22"/>
                <w:szCs w:val="22"/>
              </w:rPr>
              <w:t xml:space="preserve">reporting an unexplained school absence to the child/young person’s Social Worker or </w:t>
            </w:r>
            <w:r w:rsidR="00C44013">
              <w:rPr>
                <w:rStyle w:val="Strong"/>
                <w:rFonts w:ascii="Arial" w:hAnsi="Arial" w:cs="Arial"/>
                <w:b w:val="0"/>
                <w:sz w:val="22"/>
                <w:szCs w:val="22"/>
              </w:rPr>
              <w:t>Children’s Social Care</w:t>
            </w:r>
            <w:r w:rsidR="00C44013" w:rsidRPr="00C662AC">
              <w:rPr>
                <w:rStyle w:val="Strong"/>
                <w:rFonts w:ascii="Arial" w:hAnsi="Arial" w:cs="Arial"/>
                <w:b w:val="0"/>
                <w:sz w:val="22"/>
                <w:szCs w:val="22"/>
              </w:rPr>
              <w:t xml:space="preserve"> </w:t>
            </w:r>
            <w:r w:rsidR="00C44013">
              <w:rPr>
                <w:rStyle w:val="Strong"/>
                <w:rFonts w:ascii="Arial" w:hAnsi="Arial" w:cs="Arial"/>
                <w:b w:val="0"/>
                <w:sz w:val="22"/>
                <w:szCs w:val="22"/>
              </w:rPr>
              <w:t xml:space="preserve">Front Door service </w:t>
            </w:r>
            <w:r w:rsidRPr="00C662AC">
              <w:rPr>
                <w:rFonts w:ascii="Arial" w:hAnsi="Arial" w:cs="Arial"/>
                <w:sz w:val="22"/>
                <w:szCs w:val="22"/>
              </w:rPr>
              <w:t xml:space="preserve">where there is a pupil who is subject to a child protection plan or a Looked After Child - the Designated Teacher for Looked After Children must also be informed, and confirm that this will operate as a first day response or as agreed as part of </w:t>
            </w:r>
            <w:r w:rsidR="008B1852" w:rsidRPr="00C662AC">
              <w:rPr>
                <w:rFonts w:ascii="Arial" w:hAnsi="Arial" w:cs="Arial"/>
                <w:sz w:val="22"/>
                <w:szCs w:val="22"/>
              </w:rPr>
              <w:t xml:space="preserve">any inter-agency </w:t>
            </w:r>
            <w:r w:rsidR="00263515" w:rsidRPr="00C662AC">
              <w:rPr>
                <w:rFonts w:ascii="Arial" w:hAnsi="Arial" w:cs="Arial"/>
                <w:sz w:val="22"/>
                <w:szCs w:val="22"/>
              </w:rPr>
              <w:t>plan</w:t>
            </w:r>
            <w:r w:rsidR="008B1852" w:rsidRPr="00C662AC">
              <w:rPr>
                <w:rFonts w:ascii="Arial" w:hAnsi="Arial" w:cs="Arial"/>
                <w:sz w:val="22"/>
                <w:szCs w:val="22"/>
              </w:rPr>
              <w:t xml:space="preserve"> in place</w:t>
            </w:r>
          </w:p>
          <w:p w:rsidR="00263515" w:rsidRPr="00C662AC" w:rsidRDefault="00263515" w:rsidP="00263515">
            <w:pPr>
              <w:pStyle w:val="ListParagraph"/>
              <w:tabs>
                <w:tab w:val="left" w:pos="-720"/>
              </w:tabs>
              <w:spacing w:line="240" w:lineRule="exact"/>
              <w:ind w:left="360"/>
              <w:jc w:val="both"/>
              <w:rPr>
                <w:rFonts w:ascii="Arial" w:hAnsi="Arial" w:cs="Arial"/>
                <w:sz w:val="22"/>
                <w:szCs w:val="22"/>
              </w:rPr>
            </w:pPr>
          </w:p>
          <w:p w:rsidR="00C61A0D" w:rsidRPr="00C662AC" w:rsidRDefault="00C61A0D" w:rsidP="006627AE">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 xml:space="preserve">ensuring that the school have in place a Designated Teacher for </w:t>
            </w:r>
            <w:r w:rsidR="00FD27D8">
              <w:rPr>
                <w:color w:val="auto"/>
                <w:sz w:val="22"/>
                <w:szCs w:val="22"/>
              </w:rPr>
              <w:t>looked-after and previously looked-after children</w:t>
            </w:r>
            <w:r w:rsidRPr="00C662AC">
              <w:rPr>
                <w:color w:val="auto"/>
                <w:sz w:val="22"/>
                <w:szCs w:val="22"/>
              </w:rPr>
              <w:t xml:space="preserve"> and that their contact details are noted in the information attached at the end of th</w:t>
            </w:r>
            <w:r w:rsidR="00263515" w:rsidRPr="00C662AC">
              <w:rPr>
                <w:color w:val="auto"/>
                <w:sz w:val="22"/>
                <w:szCs w:val="22"/>
              </w:rPr>
              <w:t>is policy</w:t>
            </w:r>
          </w:p>
          <w:p w:rsidR="00E20AC5" w:rsidRPr="00C662AC" w:rsidRDefault="00E20AC5" w:rsidP="00E20AC5">
            <w:pPr>
              <w:pStyle w:val="ListParagraph"/>
              <w:rPr>
                <w:sz w:val="22"/>
                <w:szCs w:val="22"/>
              </w:rPr>
            </w:pPr>
          </w:p>
          <w:p w:rsidR="00E20AC5" w:rsidRPr="00C662AC" w:rsidRDefault="00757CD6" w:rsidP="006627AE">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work with the Virtual School Head within the Local Authority to discuss and agree how funding can best be used to support the progress</w:t>
            </w:r>
            <w:r w:rsidR="002D7052" w:rsidRPr="00C662AC">
              <w:rPr>
                <w:color w:val="auto"/>
                <w:sz w:val="22"/>
                <w:szCs w:val="22"/>
              </w:rPr>
              <w:t xml:space="preserve"> of LAC in school and meet the ne</w:t>
            </w:r>
            <w:r w:rsidRPr="00C662AC">
              <w:rPr>
                <w:color w:val="auto"/>
                <w:sz w:val="22"/>
                <w:szCs w:val="22"/>
              </w:rPr>
              <w:t xml:space="preserve">eds identified in the child’s personal education plan </w:t>
            </w:r>
          </w:p>
          <w:p w:rsidR="00757CD6" w:rsidRPr="00C662AC" w:rsidRDefault="00757CD6" w:rsidP="00757CD6">
            <w:pPr>
              <w:pStyle w:val="ListParagraph"/>
              <w:rPr>
                <w:sz w:val="22"/>
                <w:szCs w:val="22"/>
              </w:rPr>
            </w:pPr>
          </w:p>
          <w:p w:rsidR="00757CD6" w:rsidRPr="00C662AC" w:rsidRDefault="00757CD6" w:rsidP="006627AE">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 xml:space="preserve">recognise that children with special educational need (SEN) and disabilities can face additional safeguarding challenges.  The child protection procedures and practices </w:t>
            </w:r>
            <w:r w:rsidR="0067530D" w:rsidRPr="00C662AC">
              <w:rPr>
                <w:color w:val="auto"/>
                <w:sz w:val="22"/>
                <w:szCs w:val="22"/>
              </w:rPr>
              <w:t>which operate in school reflect</w:t>
            </w:r>
            <w:r w:rsidRPr="00C662AC">
              <w:rPr>
                <w:color w:val="auto"/>
                <w:sz w:val="22"/>
                <w:szCs w:val="22"/>
              </w:rPr>
              <w:t xml:space="preserve"> the fact that </w:t>
            </w:r>
            <w:r w:rsidR="00FD4596" w:rsidRPr="00C662AC">
              <w:rPr>
                <w:color w:val="auto"/>
                <w:sz w:val="22"/>
                <w:szCs w:val="22"/>
              </w:rPr>
              <w:t xml:space="preserve">additional barriers can exist when recognising abuse and neglect in this group of children </w:t>
            </w:r>
          </w:p>
          <w:p w:rsidR="00FD4596" w:rsidRPr="00C662AC" w:rsidRDefault="00FD4596" w:rsidP="00FD4596">
            <w:pPr>
              <w:pStyle w:val="ListParagraph"/>
              <w:rPr>
                <w:sz w:val="22"/>
                <w:szCs w:val="22"/>
              </w:rPr>
            </w:pPr>
          </w:p>
          <w:p w:rsidR="00FD4596" w:rsidRPr="00C662AC" w:rsidRDefault="00FD4596" w:rsidP="006627AE">
            <w:pPr>
              <w:pStyle w:val="BodyTextIndent"/>
              <w:numPr>
                <w:ilvl w:val="0"/>
                <w:numId w:val="1"/>
              </w:numPr>
              <w:tabs>
                <w:tab w:val="clear" w:pos="-720"/>
                <w:tab w:val="clear" w:pos="0"/>
                <w:tab w:val="clear" w:pos="720"/>
              </w:tabs>
              <w:spacing w:line="240" w:lineRule="exact"/>
              <w:jc w:val="both"/>
              <w:rPr>
                <w:color w:val="auto"/>
                <w:sz w:val="22"/>
                <w:szCs w:val="22"/>
              </w:rPr>
            </w:pPr>
            <w:r w:rsidRPr="00C662AC">
              <w:rPr>
                <w:color w:val="auto"/>
                <w:sz w:val="22"/>
                <w:szCs w:val="22"/>
              </w:rPr>
              <w:t>operational policy and practice in school reflect</w:t>
            </w:r>
            <w:r w:rsidR="0067530D" w:rsidRPr="00C662AC">
              <w:rPr>
                <w:color w:val="auto"/>
                <w:sz w:val="22"/>
                <w:szCs w:val="22"/>
              </w:rPr>
              <w:t>s</w:t>
            </w:r>
            <w:r w:rsidRPr="00C662AC">
              <w:rPr>
                <w:color w:val="auto"/>
                <w:sz w:val="22"/>
                <w:szCs w:val="22"/>
              </w:rPr>
              <w:t xml:space="preserve"> and provide</w:t>
            </w:r>
            <w:r w:rsidR="0067530D" w:rsidRPr="00C662AC">
              <w:rPr>
                <w:color w:val="auto"/>
                <w:sz w:val="22"/>
                <w:szCs w:val="22"/>
              </w:rPr>
              <w:t>s</w:t>
            </w:r>
            <w:r w:rsidRPr="00C662AC">
              <w:rPr>
                <w:color w:val="auto"/>
                <w:sz w:val="22"/>
                <w:szCs w:val="22"/>
              </w:rPr>
              <w:t xml:space="preserve"> for children to have learning experiences including care and accommodation, for short periods of </w:t>
            </w:r>
            <w:r w:rsidRPr="002853B9">
              <w:rPr>
                <w:color w:val="auto"/>
                <w:sz w:val="22"/>
                <w:szCs w:val="22"/>
              </w:rPr>
              <w:t>time, by a host family</w:t>
            </w:r>
            <w:r w:rsidR="00AC05CB" w:rsidRPr="002853B9">
              <w:rPr>
                <w:color w:val="auto"/>
                <w:sz w:val="22"/>
                <w:szCs w:val="22"/>
              </w:rPr>
              <w:t xml:space="preserve"> to which they are not related</w:t>
            </w:r>
            <w:r w:rsidR="0020587D" w:rsidRPr="002853B9">
              <w:rPr>
                <w:color w:val="auto"/>
                <w:sz w:val="22"/>
                <w:szCs w:val="22"/>
              </w:rPr>
              <w:t xml:space="preserve"> at set out in Annex E of </w:t>
            </w:r>
            <w:r w:rsidR="00FD27D8">
              <w:rPr>
                <w:color w:val="auto"/>
                <w:sz w:val="22"/>
                <w:szCs w:val="22"/>
              </w:rPr>
              <w:t xml:space="preserve">the current </w:t>
            </w:r>
            <w:r w:rsidR="0020587D" w:rsidRPr="002853B9">
              <w:rPr>
                <w:color w:val="auto"/>
                <w:sz w:val="22"/>
                <w:szCs w:val="22"/>
              </w:rPr>
              <w:t>KCSE</w:t>
            </w:r>
          </w:p>
          <w:p w:rsidR="00C61A0D" w:rsidRPr="00C662AC" w:rsidRDefault="00C61A0D" w:rsidP="000D6205">
            <w:pPr>
              <w:tabs>
                <w:tab w:val="left" w:pos="-720"/>
                <w:tab w:val="left" w:pos="0"/>
                <w:tab w:val="left" w:pos="1440"/>
              </w:tabs>
              <w:spacing w:line="240" w:lineRule="exact"/>
              <w:jc w:val="both"/>
              <w:rPr>
                <w:rFonts w:ascii="Arial" w:hAnsi="Arial" w:cs="Arial"/>
                <w:sz w:val="22"/>
                <w:szCs w:val="22"/>
              </w:rPr>
            </w:pPr>
          </w:p>
        </w:tc>
      </w:tr>
    </w:tbl>
    <w:p w:rsidR="00744ADD" w:rsidRPr="00C662AC" w:rsidRDefault="00744ADD" w:rsidP="00744ADD">
      <w:pPr>
        <w:tabs>
          <w:tab w:val="left" w:pos="-720"/>
          <w:tab w:val="left" w:pos="0"/>
        </w:tabs>
        <w:spacing w:line="240" w:lineRule="exact"/>
        <w:jc w:val="both"/>
        <w:rPr>
          <w:rFonts w:ascii="Arial" w:hAnsi="Arial" w:cs="Arial"/>
          <w:sz w:val="22"/>
          <w:szCs w:val="22"/>
        </w:rPr>
      </w:pPr>
    </w:p>
    <w:tbl>
      <w:tblPr>
        <w:tblStyle w:val="TableGrid"/>
        <w:tblW w:w="0" w:type="auto"/>
        <w:tblLook w:val="04A0" w:firstRow="1" w:lastRow="0" w:firstColumn="1" w:lastColumn="0" w:noHBand="0" w:noVBand="1"/>
      </w:tblPr>
      <w:tblGrid>
        <w:gridCol w:w="2518"/>
        <w:gridCol w:w="6768"/>
      </w:tblGrid>
      <w:tr w:rsidR="00CD35BE" w:rsidRPr="00C662AC" w:rsidTr="000D6205">
        <w:tc>
          <w:tcPr>
            <w:tcW w:w="2518" w:type="dxa"/>
          </w:tcPr>
          <w:p w:rsidR="00AC6EE0" w:rsidRPr="00C662AC" w:rsidRDefault="00AC6EE0" w:rsidP="00D463A5">
            <w:pPr>
              <w:tabs>
                <w:tab w:val="left" w:pos="-720"/>
                <w:tab w:val="left" w:pos="0"/>
              </w:tabs>
              <w:spacing w:line="240" w:lineRule="exact"/>
              <w:rPr>
                <w:rFonts w:ascii="Arial" w:hAnsi="Arial" w:cs="Arial"/>
                <w:sz w:val="22"/>
                <w:szCs w:val="22"/>
                <w:u w:val="single"/>
              </w:rPr>
            </w:pPr>
            <w:r w:rsidRPr="00C662AC">
              <w:rPr>
                <w:rFonts w:ascii="Arial" w:hAnsi="Arial" w:cs="Arial"/>
                <w:sz w:val="22"/>
                <w:szCs w:val="22"/>
                <w:u w:val="single"/>
              </w:rPr>
              <w:t xml:space="preserve">Teaching &amp; Learning </w:t>
            </w:r>
          </w:p>
          <w:p w:rsidR="00AC6EE0" w:rsidRPr="00C662AC" w:rsidRDefault="00AC6EE0" w:rsidP="00D463A5">
            <w:pPr>
              <w:tabs>
                <w:tab w:val="left" w:pos="-720"/>
                <w:tab w:val="left" w:pos="0"/>
              </w:tabs>
              <w:spacing w:line="240" w:lineRule="exact"/>
              <w:rPr>
                <w:rFonts w:ascii="Arial" w:hAnsi="Arial" w:cs="Arial"/>
                <w:sz w:val="22"/>
                <w:szCs w:val="22"/>
                <w:u w:val="single"/>
              </w:rPr>
            </w:pPr>
            <w:r w:rsidRPr="00C662AC">
              <w:rPr>
                <w:rFonts w:ascii="Arial" w:hAnsi="Arial" w:cs="Arial"/>
                <w:sz w:val="22"/>
                <w:szCs w:val="22"/>
                <w:u w:val="single"/>
              </w:rPr>
              <w:t>and</w:t>
            </w:r>
          </w:p>
          <w:p w:rsidR="00CD35BE" w:rsidRPr="00C662AC" w:rsidRDefault="00CD35BE" w:rsidP="00D463A5">
            <w:pPr>
              <w:tabs>
                <w:tab w:val="left" w:pos="-720"/>
                <w:tab w:val="left" w:pos="0"/>
              </w:tabs>
              <w:spacing w:line="240" w:lineRule="exact"/>
              <w:rPr>
                <w:rFonts w:ascii="Arial" w:hAnsi="Arial" w:cs="Arial"/>
                <w:sz w:val="22"/>
                <w:szCs w:val="22"/>
                <w:u w:val="single"/>
              </w:rPr>
            </w:pPr>
            <w:r w:rsidRPr="00C662AC">
              <w:rPr>
                <w:rFonts w:ascii="Arial" w:hAnsi="Arial" w:cs="Arial"/>
                <w:sz w:val="22"/>
                <w:szCs w:val="22"/>
                <w:u w:val="single"/>
              </w:rPr>
              <w:t>Curriculum</w:t>
            </w:r>
          </w:p>
          <w:p w:rsidR="00CD35BE" w:rsidRPr="00C662AC" w:rsidRDefault="00CD35BE" w:rsidP="00D463A5">
            <w:pPr>
              <w:tabs>
                <w:tab w:val="left" w:pos="-720"/>
                <w:tab w:val="left" w:pos="0"/>
              </w:tabs>
              <w:spacing w:line="240" w:lineRule="exact"/>
              <w:rPr>
                <w:rFonts w:ascii="Arial" w:hAnsi="Arial" w:cs="Arial"/>
                <w:sz w:val="22"/>
                <w:szCs w:val="22"/>
                <w:u w:val="single"/>
              </w:rPr>
            </w:pPr>
          </w:p>
          <w:p w:rsidR="00CD35BE" w:rsidRPr="00C662AC" w:rsidRDefault="00CD35BE" w:rsidP="00D463A5">
            <w:pPr>
              <w:autoSpaceDE w:val="0"/>
              <w:autoSpaceDN w:val="0"/>
              <w:adjustRightInd w:val="0"/>
              <w:rPr>
                <w:rFonts w:ascii="Arial" w:hAnsi="Arial" w:cs="Arial"/>
                <w:color w:val="000000"/>
                <w:sz w:val="23"/>
                <w:szCs w:val="23"/>
              </w:rPr>
            </w:pPr>
            <w:r w:rsidRPr="00C662AC">
              <w:rPr>
                <w:rFonts w:ascii="Arial" w:hAnsi="Arial" w:cs="Arial"/>
                <w:color w:val="000000"/>
                <w:sz w:val="23"/>
                <w:szCs w:val="23"/>
              </w:rPr>
              <w:t>The DSL will be required to ensure:</w:t>
            </w:r>
          </w:p>
          <w:p w:rsidR="00CD35BE" w:rsidRPr="00C662AC" w:rsidRDefault="00CD35BE" w:rsidP="00CD35BE">
            <w:pPr>
              <w:tabs>
                <w:tab w:val="left" w:pos="-720"/>
                <w:tab w:val="left" w:pos="0"/>
              </w:tabs>
              <w:spacing w:line="240" w:lineRule="exact"/>
              <w:jc w:val="both"/>
              <w:rPr>
                <w:rFonts w:ascii="Arial" w:hAnsi="Arial" w:cs="Arial"/>
                <w:sz w:val="22"/>
                <w:szCs w:val="22"/>
                <w:u w:val="single"/>
              </w:rPr>
            </w:pPr>
          </w:p>
          <w:p w:rsidR="00CD35BE" w:rsidRPr="00C662AC" w:rsidRDefault="00CD35BE" w:rsidP="000D6205">
            <w:pPr>
              <w:tabs>
                <w:tab w:val="left" w:pos="-720"/>
              </w:tabs>
              <w:spacing w:line="240" w:lineRule="exact"/>
              <w:rPr>
                <w:rFonts w:ascii="Arial" w:hAnsi="Arial" w:cs="Arial"/>
                <w:sz w:val="22"/>
                <w:szCs w:val="22"/>
              </w:rPr>
            </w:pPr>
          </w:p>
        </w:tc>
        <w:tc>
          <w:tcPr>
            <w:tcW w:w="6768" w:type="dxa"/>
          </w:tcPr>
          <w:p w:rsidR="00CD35BE" w:rsidRPr="00C662AC" w:rsidRDefault="00CD35BE" w:rsidP="006627AE">
            <w:pPr>
              <w:pStyle w:val="ListParagraph"/>
              <w:numPr>
                <w:ilvl w:val="0"/>
                <w:numId w:val="16"/>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children are taught about safeguarding, including online, through teaching and learning opportunities, as part of providing a broad and balanced curriculum.  This may include covering relevant issues through personal, social, health and economic education (PSHE) including </w:t>
            </w:r>
            <w:r w:rsidR="00263515" w:rsidRPr="00C662AC">
              <w:rPr>
                <w:rFonts w:ascii="Arial" w:hAnsi="Arial" w:cs="Arial"/>
                <w:color w:val="000000"/>
                <w:sz w:val="22"/>
                <w:szCs w:val="22"/>
              </w:rPr>
              <w:t xml:space="preserve">relationship </w:t>
            </w:r>
            <w:r w:rsidR="00FD27D8">
              <w:rPr>
                <w:rFonts w:ascii="Arial" w:hAnsi="Arial" w:cs="Arial"/>
                <w:color w:val="000000"/>
                <w:sz w:val="22"/>
                <w:szCs w:val="22"/>
              </w:rPr>
              <w:t xml:space="preserve">and sex </w:t>
            </w:r>
            <w:r w:rsidR="00263515" w:rsidRPr="00C662AC">
              <w:rPr>
                <w:rFonts w:ascii="Arial" w:hAnsi="Arial" w:cs="Arial"/>
                <w:color w:val="000000"/>
                <w:sz w:val="22"/>
                <w:szCs w:val="22"/>
              </w:rPr>
              <w:t>education (</w:t>
            </w:r>
            <w:r w:rsidR="00FD27D8">
              <w:rPr>
                <w:rFonts w:ascii="Arial" w:hAnsi="Arial" w:cs="Arial"/>
                <w:color w:val="000000"/>
                <w:sz w:val="22"/>
                <w:szCs w:val="22"/>
              </w:rPr>
              <w:t>RS</w:t>
            </w:r>
            <w:r w:rsidR="00263515" w:rsidRPr="00C662AC">
              <w:rPr>
                <w:rFonts w:ascii="Arial" w:hAnsi="Arial" w:cs="Arial"/>
                <w:color w:val="000000"/>
                <w:sz w:val="22"/>
                <w:szCs w:val="22"/>
              </w:rPr>
              <w:t>E)</w:t>
            </w:r>
            <w:r w:rsidR="00940FDB">
              <w:rPr>
                <w:rStyle w:val="FootnoteReference"/>
                <w:rFonts w:ascii="Arial" w:hAnsi="Arial" w:cs="Arial"/>
                <w:color w:val="000000"/>
                <w:sz w:val="22"/>
                <w:szCs w:val="22"/>
              </w:rPr>
              <w:footnoteReference w:id="20"/>
            </w:r>
          </w:p>
          <w:p w:rsidR="007A6D25" w:rsidRPr="00C662AC" w:rsidRDefault="007A6D25" w:rsidP="007A6D25">
            <w:pPr>
              <w:pStyle w:val="ListParagraph"/>
              <w:autoSpaceDE w:val="0"/>
              <w:autoSpaceDN w:val="0"/>
              <w:adjustRightInd w:val="0"/>
              <w:ind w:left="360"/>
              <w:rPr>
                <w:rFonts w:ascii="Arial" w:hAnsi="Arial" w:cs="Arial"/>
                <w:color w:val="000000"/>
                <w:sz w:val="22"/>
                <w:szCs w:val="22"/>
              </w:rPr>
            </w:pPr>
          </w:p>
          <w:p w:rsidR="007A6D25" w:rsidRPr="00C662AC" w:rsidRDefault="007A6D25" w:rsidP="006627AE">
            <w:pPr>
              <w:pStyle w:val="ListParagraph"/>
              <w:numPr>
                <w:ilvl w:val="0"/>
                <w:numId w:val="16"/>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that as we increasingly work on line we ensure that our children are safeguarded from potentially harmful and inappropriate online material.  We have appropriate filters and monitoring systems in place </w:t>
            </w:r>
          </w:p>
          <w:p w:rsidR="00263515" w:rsidRPr="00C662AC" w:rsidRDefault="00263515" w:rsidP="00263515">
            <w:pPr>
              <w:pStyle w:val="ListParagraph"/>
              <w:autoSpaceDE w:val="0"/>
              <w:autoSpaceDN w:val="0"/>
              <w:adjustRightInd w:val="0"/>
              <w:ind w:left="360"/>
              <w:rPr>
                <w:rFonts w:ascii="Arial" w:hAnsi="Arial" w:cs="Arial"/>
                <w:color w:val="000000"/>
                <w:sz w:val="22"/>
                <w:szCs w:val="22"/>
              </w:rPr>
            </w:pPr>
          </w:p>
          <w:p w:rsidR="00263515" w:rsidRPr="00C662AC" w:rsidRDefault="007A6D25" w:rsidP="006627AE">
            <w:pPr>
              <w:pStyle w:val="ListParagraph"/>
              <w:numPr>
                <w:ilvl w:val="0"/>
                <w:numId w:val="16"/>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the</w:t>
            </w:r>
            <w:r w:rsidR="00CD35BE" w:rsidRPr="00C662AC">
              <w:rPr>
                <w:rFonts w:ascii="Arial" w:hAnsi="Arial" w:cs="Arial"/>
                <w:color w:val="000000"/>
                <w:sz w:val="22"/>
                <w:szCs w:val="22"/>
              </w:rPr>
              <w:t xml:space="preserve"> appropriate filters and monitoring systems </w:t>
            </w:r>
            <w:r w:rsidRPr="00C662AC">
              <w:rPr>
                <w:rFonts w:ascii="Arial" w:hAnsi="Arial" w:cs="Arial"/>
                <w:color w:val="000000"/>
                <w:sz w:val="22"/>
                <w:szCs w:val="22"/>
              </w:rPr>
              <w:t>that we have in place do not</w:t>
            </w:r>
            <w:r w:rsidR="00CD35BE" w:rsidRPr="00C662AC">
              <w:rPr>
                <w:rFonts w:ascii="Arial" w:hAnsi="Arial" w:cs="Arial"/>
                <w:color w:val="000000"/>
                <w:sz w:val="22"/>
                <w:szCs w:val="22"/>
              </w:rPr>
              <w:t xml:space="preserve"> “over</w:t>
            </w:r>
            <w:r w:rsidRPr="00C662AC">
              <w:rPr>
                <w:rFonts w:ascii="Arial" w:hAnsi="Arial" w:cs="Arial"/>
                <w:color w:val="000000"/>
                <w:sz w:val="22"/>
                <w:szCs w:val="22"/>
              </w:rPr>
              <w:t xml:space="preserve"> block”, nor do they </w:t>
            </w:r>
            <w:r w:rsidR="00C22DD7" w:rsidRPr="00C662AC">
              <w:rPr>
                <w:rFonts w:ascii="Arial" w:hAnsi="Arial" w:cs="Arial"/>
                <w:color w:val="000000"/>
                <w:sz w:val="22"/>
                <w:szCs w:val="22"/>
              </w:rPr>
              <w:t>lead to</w:t>
            </w:r>
            <w:r w:rsidR="00CD35BE" w:rsidRPr="00C662AC">
              <w:rPr>
                <w:rFonts w:ascii="Arial" w:hAnsi="Arial" w:cs="Arial"/>
                <w:color w:val="000000"/>
                <w:sz w:val="22"/>
                <w:szCs w:val="22"/>
              </w:rPr>
              <w:t xml:space="preserve"> unreasonable restrictions as to what children can be taught with regards to o</w:t>
            </w:r>
            <w:r w:rsidR="00263515" w:rsidRPr="00C662AC">
              <w:rPr>
                <w:rFonts w:ascii="Arial" w:hAnsi="Arial" w:cs="Arial"/>
                <w:color w:val="000000"/>
                <w:sz w:val="22"/>
                <w:szCs w:val="22"/>
              </w:rPr>
              <w:t>nline teaching and safeguarding</w:t>
            </w:r>
          </w:p>
          <w:p w:rsidR="008F22C8" w:rsidRPr="00C662AC" w:rsidRDefault="008F22C8" w:rsidP="008F22C8">
            <w:pPr>
              <w:pStyle w:val="ListParagraph"/>
              <w:rPr>
                <w:rFonts w:ascii="Arial" w:hAnsi="Arial" w:cs="Arial"/>
                <w:color w:val="000000"/>
                <w:sz w:val="23"/>
                <w:szCs w:val="23"/>
              </w:rPr>
            </w:pPr>
          </w:p>
          <w:p w:rsidR="008F22C8" w:rsidRPr="00C662AC" w:rsidRDefault="008F22C8" w:rsidP="006627AE">
            <w:pPr>
              <w:pStyle w:val="ListParagraph"/>
              <w:numPr>
                <w:ilvl w:val="0"/>
                <w:numId w:val="16"/>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lastRenderedPageBreak/>
              <w:t xml:space="preserve">in accordance with Annex C of </w:t>
            </w:r>
            <w:r w:rsidR="00FD27D8">
              <w:rPr>
                <w:rFonts w:ascii="Arial" w:hAnsi="Arial" w:cs="Arial"/>
                <w:color w:val="000000"/>
                <w:sz w:val="22"/>
                <w:szCs w:val="22"/>
              </w:rPr>
              <w:t xml:space="preserve">the current </w:t>
            </w:r>
            <w:r w:rsidRPr="00C662AC">
              <w:rPr>
                <w:rFonts w:ascii="Arial" w:hAnsi="Arial" w:cs="Arial"/>
                <w:color w:val="000000"/>
                <w:sz w:val="22"/>
                <w:szCs w:val="22"/>
              </w:rPr>
              <w:t>KCSE we have in place a policy that recognises that technology has become a significant component of many safeguarding issues.  We have in place an effective approach to online safety which empowers</w:t>
            </w:r>
            <w:r w:rsidR="00C22DD7" w:rsidRPr="00C662AC">
              <w:rPr>
                <w:rFonts w:ascii="Arial" w:hAnsi="Arial" w:cs="Arial"/>
                <w:color w:val="000000"/>
                <w:sz w:val="22"/>
                <w:szCs w:val="22"/>
              </w:rPr>
              <w:t xml:space="preserve"> school to protect and educate</w:t>
            </w:r>
            <w:r w:rsidRPr="00C662AC">
              <w:rPr>
                <w:rFonts w:ascii="Arial" w:hAnsi="Arial" w:cs="Arial"/>
                <w:color w:val="000000"/>
                <w:sz w:val="22"/>
                <w:szCs w:val="22"/>
              </w:rPr>
              <w:t xml:space="preserve"> the whole school community in the use of technology</w:t>
            </w:r>
            <w:r w:rsidR="001D200A">
              <w:rPr>
                <w:rStyle w:val="FootnoteReference"/>
                <w:rFonts w:ascii="Arial" w:hAnsi="Arial" w:cs="Arial"/>
                <w:color w:val="000000"/>
                <w:sz w:val="22"/>
                <w:szCs w:val="22"/>
              </w:rPr>
              <w:footnoteReference w:id="21"/>
            </w:r>
            <w:r w:rsidRPr="00C662AC">
              <w:rPr>
                <w:rFonts w:ascii="Arial" w:hAnsi="Arial" w:cs="Arial"/>
                <w:color w:val="000000"/>
                <w:sz w:val="22"/>
                <w:szCs w:val="22"/>
              </w:rPr>
              <w:t xml:space="preserve"> and have established mechanisms to identify, intervene and escalate any incident where appropriate</w:t>
            </w:r>
          </w:p>
          <w:p w:rsidR="00CD35BE" w:rsidRPr="00C662AC" w:rsidRDefault="00CD35BE" w:rsidP="00263515">
            <w:pPr>
              <w:autoSpaceDE w:val="0"/>
              <w:autoSpaceDN w:val="0"/>
              <w:adjustRightInd w:val="0"/>
              <w:rPr>
                <w:rFonts w:ascii="Arial" w:hAnsi="Arial" w:cs="Arial"/>
                <w:color w:val="000000"/>
                <w:sz w:val="22"/>
                <w:szCs w:val="22"/>
              </w:rPr>
            </w:pPr>
          </w:p>
          <w:p w:rsidR="00CD35BE" w:rsidRPr="00C662AC" w:rsidRDefault="00CD35BE" w:rsidP="006627AE">
            <w:pPr>
              <w:pStyle w:val="ListParagraph"/>
              <w:numPr>
                <w:ilvl w:val="0"/>
                <w:numId w:val="16"/>
              </w:numPr>
              <w:autoSpaceDE w:val="0"/>
              <w:autoSpaceDN w:val="0"/>
              <w:adjustRightInd w:val="0"/>
              <w:rPr>
                <w:rFonts w:ascii="Arial" w:hAnsi="Arial" w:cs="Arial"/>
                <w:color w:val="000000"/>
                <w:sz w:val="22"/>
                <w:szCs w:val="22"/>
              </w:rPr>
            </w:pPr>
            <w:r w:rsidRPr="00C662AC">
              <w:rPr>
                <w:rFonts w:ascii="Arial" w:hAnsi="Arial" w:cs="Arial"/>
                <w:color w:val="000000"/>
                <w:sz w:val="22"/>
                <w:szCs w:val="22"/>
              </w:rPr>
              <w:t xml:space="preserve">staff have an awareness of risk taking behaviours </w:t>
            </w:r>
            <w:r w:rsidR="00FD27D8" w:rsidRPr="00C662AC">
              <w:rPr>
                <w:rFonts w:ascii="Arial" w:hAnsi="Arial" w:cs="Arial"/>
                <w:color w:val="000000"/>
                <w:sz w:val="22"/>
                <w:szCs w:val="22"/>
              </w:rPr>
              <w:t xml:space="preserve">which put children in danger </w:t>
            </w:r>
            <w:r w:rsidRPr="00C662AC">
              <w:rPr>
                <w:rFonts w:ascii="Arial" w:hAnsi="Arial" w:cs="Arial"/>
                <w:color w:val="000000"/>
                <w:sz w:val="22"/>
                <w:szCs w:val="22"/>
              </w:rPr>
              <w:t xml:space="preserve">linked to the likes of drug taking, alcohol abuse, </w:t>
            </w:r>
            <w:r w:rsidR="00FD27D8">
              <w:rPr>
                <w:rFonts w:ascii="Arial" w:hAnsi="Arial" w:cs="Arial"/>
                <w:color w:val="000000"/>
                <w:sz w:val="22"/>
                <w:szCs w:val="22"/>
              </w:rPr>
              <w:t xml:space="preserve">deliberately missing education </w:t>
            </w:r>
            <w:r w:rsidRPr="00C662AC">
              <w:rPr>
                <w:rFonts w:ascii="Arial" w:hAnsi="Arial" w:cs="Arial"/>
                <w:color w:val="000000"/>
                <w:sz w:val="22"/>
                <w:szCs w:val="22"/>
              </w:rPr>
              <w:t xml:space="preserve">and sexting </w:t>
            </w:r>
            <w:r w:rsidR="00FD27D8">
              <w:rPr>
                <w:rFonts w:ascii="Arial" w:hAnsi="Arial" w:cs="Arial"/>
                <w:color w:val="000000"/>
                <w:sz w:val="22"/>
                <w:szCs w:val="22"/>
              </w:rPr>
              <w:t>which is also known as youth produced sexual imagery</w:t>
            </w:r>
            <w:r w:rsidR="001D200A">
              <w:rPr>
                <w:rStyle w:val="FootnoteReference"/>
                <w:rFonts w:ascii="Arial" w:hAnsi="Arial" w:cs="Arial"/>
                <w:color w:val="000000"/>
                <w:sz w:val="22"/>
                <w:szCs w:val="22"/>
              </w:rPr>
              <w:footnoteReference w:id="22"/>
            </w:r>
          </w:p>
          <w:p w:rsidR="00263515" w:rsidRPr="00C662AC" w:rsidRDefault="00263515" w:rsidP="00263515">
            <w:pPr>
              <w:autoSpaceDE w:val="0"/>
              <w:autoSpaceDN w:val="0"/>
              <w:adjustRightInd w:val="0"/>
              <w:rPr>
                <w:rFonts w:ascii="Arial" w:hAnsi="Arial" w:cs="Arial"/>
                <w:color w:val="000000"/>
                <w:sz w:val="22"/>
                <w:szCs w:val="22"/>
              </w:rPr>
            </w:pPr>
          </w:p>
          <w:p w:rsidR="00263515" w:rsidRPr="0022187B" w:rsidRDefault="00CD35BE" w:rsidP="006627AE">
            <w:pPr>
              <w:pStyle w:val="ListParagraph"/>
              <w:numPr>
                <w:ilvl w:val="0"/>
                <w:numId w:val="16"/>
              </w:numPr>
              <w:tabs>
                <w:tab w:val="left" w:pos="-720"/>
                <w:tab w:val="left" w:pos="0"/>
              </w:tabs>
              <w:spacing w:line="240" w:lineRule="exact"/>
              <w:jc w:val="both"/>
              <w:rPr>
                <w:rFonts w:ascii="Arial" w:hAnsi="Arial" w:cs="Arial"/>
                <w:sz w:val="22"/>
                <w:szCs w:val="22"/>
                <w:lang w:eastAsia="en-US"/>
              </w:rPr>
            </w:pPr>
            <w:r w:rsidRPr="0022187B">
              <w:rPr>
                <w:rFonts w:ascii="Arial" w:hAnsi="Arial" w:cs="Arial"/>
                <w:color w:val="000000"/>
                <w:sz w:val="22"/>
                <w:szCs w:val="22"/>
              </w:rPr>
              <w:t xml:space="preserve">staff have an awareness issues can manifest themselves via  </w:t>
            </w:r>
            <w:r w:rsidR="00FD27D8">
              <w:rPr>
                <w:rFonts w:ascii="Arial" w:hAnsi="Arial" w:cs="Arial"/>
                <w:color w:val="000000"/>
                <w:sz w:val="22"/>
                <w:szCs w:val="22"/>
              </w:rPr>
              <w:t xml:space="preserve">peer </w:t>
            </w:r>
            <w:r w:rsidRPr="0022187B">
              <w:rPr>
                <w:rFonts w:ascii="Arial" w:hAnsi="Arial" w:cs="Arial"/>
                <w:color w:val="000000"/>
                <w:sz w:val="22"/>
                <w:szCs w:val="22"/>
              </w:rPr>
              <w:t xml:space="preserve">on peer abuse. This is most likely to include, but not limited to: bullying (including cyber bullying), gender </w:t>
            </w:r>
            <w:r w:rsidR="002E5D34" w:rsidRPr="0022187B">
              <w:rPr>
                <w:rFonts w:ascii="Arial" w:hAnsi="Arial" w:cs="Arial"/>
                <w:color w:val="000000"/>
                <w:sz w:val="22"/>
                <w:szCs w:val="22"/>
              </w:rPr>
              <w:t xml:space="preserve">issues and gender </w:t>
            </w:r>
            <w:r w:rsidRPr="0022187B">
              <w:rPr>
                <w:rFonts w:ascii="Arial" w:hAnsi="Arial" w:cs="Arial"/>
                <w:color w:val="000000"/>
                <w:sz w:val="22"/>
                <w:szCs w:val="22"/>
              </w:rPr>
              <w:t>based viole</w:t>
            </w:r>
            <w:r w:rsidR="00263515" w:rsidRPr="0022187B">
              <w:rPr>
                <w:rFonts w:ascii="Arial" w:hAnsi="Arial" w:cs="Arial"/>
                <w:color w:val="000000"/>
                <w:sz w:val="22"/>
                <w:szCs w:val="22"/>
              </w:rPr>
              <w:t>nce/sexual assaults</w:t>
            </w:r>
            <w:r w:rsidR="00FD27D8">
              <w:rPr>
                <w:rFonts w:ascii="Arial" w:hAnsi="Arial" w:cs="Arial"/>
                <w:color w:val="000000"/>
                <w:sz w:val="22"/>
                <w:szCs w:val="22"/>
              </w:rPr>
              <w:t>, physical violence and abuse</w:t>
            </w:r>
            <w:r w:rsidR="00263515" w:rsidRPr="0022187B">
              <w:rPr>
                <w:rFonts w:ascii="Arial" w:hAnsi="Arial" w:cs="Arial"/>
                <w:color w:val="000000"/>
                <w:sz w:val="22"/>
                <w:szCs w:val="22"/>
              </w:rPr>
              <w:t xml:space="preserve"> and sexting</w:t>
            </w:r>
            <w:r w:rsidR="00FD27D8">
              <w:rPr>
                <w:rFonts w:ascii="Arial" w:hAnsi="Arial" w:cs="Arial"/>
                <w:color w:val="000000"/>
                <w:sz w:val="22"/>
                <w:szCs w:val="22"/>
              </w:rPr>
              <w:t>/ youth produced sexual imagery</w:t>
            </w:r>
            <w:r w:rsidR="002E5D34" w:rsidRPr="0022187B">
              <w:rPr>
                <w:rFonts w:ascii="Arial" w:hAnsi="Arial" w:cs="Arial"/>
                <w:color w:val="000000"/>
                <w:sz w:val="22"/>
                <w:szCs w:val="22"/>
              </w:rPr>
              <w:t xml:space="preserve"> (</w:t>
            </w:r>
            <w:r w:rsidR="002E5D34" w:rsidRPr="0022187B">
              <w:rPr>
                <w:rFonts w:ascii="Arial" w:hAnsi="Arial" w:cs="Arial"/>
                <w:sz w:val="22"/>
                <w:szCs w:val="22"/>
                <w:lang w:eastAsia="en-US"/>
              </w:rPr>
              <w:t xml:space="preserve">the act of sending sexually explicit photos, </w:t>
            </w:r>
            <w:r w:rsidR="001D200A">
              <w:rPr>
                <w:rFonts w:ascii="Arial" w:hAnsi="Arial" w:cs="Arial"/>
                <w:sz w:val="22"/>
                <w:szCs w:val="22"/>
                <w:lang w:eastAsia="en-US"/>
              </w:rPr>
              <w:t>upskirting</w:t>
            </w:r>
            <w:r w:rsidR="001D200A">
              <w:rPr>
                <w:rStyle w:val="FootnoteReference"/>
                <w:rFonts w:ascii="Arial" w:hAnsi="Arial" w:cs="Arial"/>
                <w:sz w:val="22"/>
                <w:szCs w:val="22"/>
                <w:lang w:eastAsia="en-US"/>
              </w:rPr>
              <w:footnoteReference w:id="23"/>
            </w:r>
            <w:r w:rsidR="001D200A">
              <w:rPr>
                <w:rFonts w:ascii="Arial" w:hAnsi="Arial" w:cs="Arial"/>
                <w:sz w:val="22"/>
                <w:szCs w:val="22"/>
                <w:lang w:eastAsia="en-US"/>
              </w:rPr>
              <w:t xml:space="preserve">, </w:t>
            </w:r>
            <w:r w:rsidR="002E5D34" w:rsidRPr="0022187B">
              <w:rPr>
                <w:rFonts w:ascii="Arial" w:hAnsi="Arial" w:cs="Arial"/>
                <w:sz w:val="22"/>
                <w:szCs w:val="22"/>
                <w:lang w:eastAsia="en-US"/>
              </w:rPr>
              <w:t>messages, voicemails, IM’s, videos, etc</w:t>
            </w:r>
            <w:r w:rsidR="00CD1CB5">
              <w:rPr>
                <w:rFonts w:ascii="Arial" w:hAnsi="Arial" w:cs="Arial"/>
                <w:sz w:val="22"/>
                <w:szCs w:val="22"/>
                <w:lang w:eastAsia="en-US"/>
              </w:rPr>
              <w:t>.</w:t>
            </w:r>
            <w:r w:rsidR="002E5D34" w:rsidRPr="0022187B">
              <w:rPr>
                <w:rFonts w:ascii="Arial" w:hAnsi="Arial" w:cs="Arial"/>
                <w:sz w:val="22"/>
                <w:szCs w:val="22"/>
                <w:lang w:eastAsia="en-US"/>
              </w:rPr>
              <w:t xml:space="preserve"> either via phone, computer, webcam or other devices</w:t>
            </w:r>
            <w:r w:rsidR="00CD1CB5">
              <w:rPr>
                <w:rFonts w:ascii="Arial" w:hAnsi="Arial" w:cs="Arial"/>
                <w:sz w:val="22"/>
                <w:szCs w:val="22"/>
                <w:lang w:eastAsia="en-US"/>
              </w:rPr>
              <w:t>)</w:t>
            </w:r>
          </w:p>
          <w:p w:rsidR="00263515" w:rsidRPr="0022187B" w:rsidRDefault="00263515" w:rsidP="00263515">
            <w:pPr>
              <w:pStyle w:val="ListParagraph"/>
              <w:rPr>
                <w:rFonts w:ascii="Arial" w:hAnsi="Arial" w:cs="Arial"/>
                <w:color w:val="000000"/>
                <w:sz w:val="22"/>
                <w:szCs w:val="22"/>
              </w:rPr>
            </w:pPr>
          </w:p>
          <w:p w:rsidR="007A6D25" w:rsidRPr="0022187B" w:rsidRDefault="00CD35BE" w:rsidP="006627AE">
            <w:pPr>
              <w:pStyle w:val="ListParagraph"/>
              <w:numPr>
                <w:ilvl w:val="0"/>
                <w:numId w:val="16"/>
              </w:numPr>
              <w:autoSpaceDE w:val="0"/>
              <w:autoSpaceDN w:val="0"/>
              <w:adjustRightInd w:val="0"/>
              <w:rPr>
                <w:rFonts w:ascii="Arial" w:hAnsi="Arial" w:cs="Arial"/>
                <w:color w:val="000000"/>
                <w:sz w:val="22"/>
                <w:szCs w:val="22"/>
              </w:rPr>
            </w:pPr>
            <w:r w:rsidRPr="0022187B">
              <w:rPr>
                <w:rFonts w:ascii="Arial" w:hAnsi="Arial" w:cs="Arial"/>
                <w:color w:val="000000"/>
                <w:sz w:val="22"/>
                <w:szCs w:val="22"/>
              </w:rPr>
              <w:t xml:space="preserve">staff </w:t>
            </w:r>
            <w:r w:rsidR="00C22DD7" w:rsidRPr="0022187B">
              <w:rPr>
                <w:rFonts w:ascii="Arial" w:hAnsi="Arial" w:cs="Arial"/>
                <w:color w:val="000000"/>
                <w:sz w:val="22"/>
                <w:szCs w:val="22"/>
              </w:rPr>
              <w:t xml:space="preserve">are </w:t>
            </w:r>
            <w:r w:rsidRPr="0022187B">
              <w:rPr>
                <w:rFonts w:ascii="Arial" w:hAnsi="Arial" w:cs="Arial"/>
                <w:color w:val="000000"/>
                <w:sz w:val="22"/>
                <w:szCs w:val="22"/>
              </w:rPr>
              <w:t xml:space="preserve">clear as to the school policy and procedures for managing </w:t>
            </w:r>
            <w:r w:rsidR="00263515" w:rsidRPr="0022187B">
              <w:rPr>
                <w:rFonts w:ascii="Arial" w:hAnsi="Arial" w:cs="Arial"/>
                <w:color w:val="000000"/>
                <w:sz w:val="22"/>
                <w:szCs w:val="22"/>
              </w:rPr>
              <w:t>peer on peer abuse</w:t>
            </w:r>
            <w:r w:rsidR="00FD27D8">
              <w:rPr>
                <w:rFonts w:ascii="Arial" w:hAnsi="Arial" w:cs="Arial"/>
                <w:color w:val="000000"/>
                <w:sz w:val="22"/>
                <w:szCs w:val="22"/>
              </w:rPr>
              <w:t xml:space="preserve"> including child on child sexual violence and sexual harassment as outlined in part 5 of the current KCSE</w:t>
            </w:r>
          </w:p>
          <w:p w:rsidR="00CD35BE" w:rsidRPr="00C662AC" w:rsidRDefault="00CD35BE" w:rsidP="00C66F4A">
            <w:pPr>
              <w:autoSpaceDE w:val="0"/>
              <w:autoSpaceDN w:val="0"/>
              <w:adjustRightInd w:val="0"/>
              <w:rPr>
                <w:rFonts w:ascii="Arial" w:hAnsi="Arial" w:cs="Arial"/>
                <w:sz w:val="22"/>
                <w:szCs w:val="22"/>
              </w:rPr>
            </w:pPr>
          </w:p>
        </w:tc>
      </w:tr>
    </w:tbl>
    <w:p w:rsidR="00CD35BE" w:rsidRPr="00C662AC" w:rsidRDefault="00CD35BE" w:rsidP="00744ADD">
      <w:pPr>
        <w:tabs>
          <w:tab w:val="left" w:pos="-720"/>
          <w:tab w:val="left" w:pos="0"/>
        </w:tabs>
        <w:spacing w:line="240" w:lineRule="exact"/>
        <w:jc w:val="both"/>
        <w:rPr>
          <w:rFonts w:ascii="Arial" w:hAnsi="Arial" w:cs="Arial"/>
          <w:sz w:val="22"/>
          <w:szCs w:val="22"/>
          <w:u w:val="single"/>
        </w:rPr>
      </w:pPr>
    </w:p>
    <w:p w:rsidR="00AC6EE0" w:rsidRPr="00C662AC" w:rsidRDefault="00AC6EE0" w:rsidP="00744ADD">
      <w:pPr>
        <w:tabs>
          <w:tab w:val="left" w:pos="-720"/>
          <w:tab w:val="left" w:pos="0"/>
        </w:tabs>
        <w:spacing w:line="240" w:lineRule="exact"/>
        <w:jc w:val="both"/>
        <w:rPr>
          <w:rFonts w:ascii="Arial" w:hAnsi="Arial" w:cs="Arial"/>
          <w:b/>
          <w:bCs/>
        </w:rPr>
      </w:pPr>
    </w:p>
    <w:p w:rsidR="00744ADD" w:rsidRPr="00C662AC" w:rsidRDefault="00744ADD" w:rsidP="00744ADD">
      <w:pPr>
        <w:tabs>
          <w:tab w:val="left" w:pos="-720"/>
          <w:tab w:val="left" w:pos="0"/>
        </w:tabs>
        <w:spacing w:line="240" w:lineRule="exact"/>
        <w:jc w:val="both"/>
        <w:rPr>
          <w:rFonts w:ascii="Arial" w:hAnsi="Arial" w:cs="Arial"/>
          <w:u w:val="single"/>
        </w:rPr>
      </w:pPr>
      <w:r w:rsidRPr="00C662AC">
        <w:rPr>
          <w:rFonts w:ascii="Arial" w:hAnsi="Arial" w:cs="Arial"/>
          <w:b/>
          <w:bCs/>
        </w:rPr>
        <w:t>3.</w:t>
      </w:r>
      <w:r w:rsidRPr="00C662AC">
        <w:rPr>
          <w:rFonts w:ascii="Arial" w:hAnsi="Arial" w:cs="Arial"/>
          <w:b/>
          <w:bCs/>
        </w:rPr>
        <w:tab/>
        <w:t>SUPPORTING PUPILS</w:t>
      </w:r>
    </w:p>
    <w:p w:rsidR="00AC6EE0" w:rsidRPr="00C662AC" w:rsidRDefault="00AC6EE0" w:rsidP="00744ADD">
      <w:pPr>
        <w:tabs>
          <w:tab w:val="left" w:pos="-720"/>
          <w:tab w:val="left" w:pos="0"/>
          <w:tab w:val="left" w:pos="720"/>
        </w:tabs>
        <w:spacing w:line="240" w:lineRule="exact"/>
        <w:jc w:val="both"/>
        <w:rPr>
          <w:rFonts w:ascii="Arial" w:hAnsi="Arial" w:cs="Arial"/>
          <w:sz w:val="22"/>
          <w:szCs w:val="22"/>
        </w:rPr>
      </w:pPr>
    </w:p>
    <w:p w:rsidR="00744ADD" w:rsidRPr="00C662AC" w:rsidRDefault="007E0CC6" w:rsidP="00744ADD">
      <w:pPr>
        <w:tabs>
          <w:tab w:val="left" w:pos="-720"/>
          <w:tab w:val="left" w:pos="0"/>
          <w:tab w:val="left" w:pos="720"/>
        </w:tabs>
        <w:spacing w:line="240" w:lineRule="exact"/>
        <w:jc w:val="both"/>
        <w:rPr>
          <w:rFonts w:ascii="Arial" w:hAnsi="Arial" w:cs="Arial"/>
          <w:sz w:val="22"/>
          <w:szCs w:val="22"/>
        </w:rPr>
      </w:pPr>
      <w:r w:rsidRPr="00C662AC">
        <w:rPr>
          <w:rFonts w:ascii="Arial" w:hAnsi="Arial" w:cs="Arial"/>
          <w:sz w:val="22"/>
          <w:szCs w:val="22"/>
        </w:rPr>
        <w:t xml:space="preserve">In </w:t>
      </w:r>
      <w:r w:rsidR="00744ADD" w:rsidRPr="00C662AC">
        <w:rPr>
          <w:rFonts w:ascii="Arial" w:hAnsi="Arial" w:cs="Arial"/>
          <w:sz w:val="22"/>
          <w:szCs w:val="22"/>
        </w:rPr>
        <w:t xml:space="preserve">school we recognise that </w:t>
      </w:r>
      <w:r w:rsidR="00186EF6" w:rsidRPr="00C662AC">
        <w:rPr>
          <w:rFonts w:ascii="Arial" w:hAnsi="Arial" w:cs="Arial"/>
          <w:sz w:val="22"/>
          <w:szCs w:val="22"/>
        </w:rPr>
        <w:t>children</w:t>
      </w:r>
      <w:r w:rsidR="00875C33" w:rsidRPr="00C662AC">
        <w:rPr>
          <w:rFonts w:ascii="Arial" w:hAnsi="Arial" w:cs="Arial"/>
          <w:sz w:val="22"/>
          <w:szCs w:val="22"/>
        </w:rPr>
        <w:t>/young people</w:t>
      </w:r>
      <w:r w:rsidR="00186EF6" w:rsidRPr="00C662AC">
        <w:rPr>
          <w:rFonts w:ascii="Arial" w:hAnsi="Arial" w:cs="Arial"/>
          <w:sz w:val="22"/>
          <w:szCs w:val="22"/>
        </w:rPr>
        <w:t>,</w:t>
      </w:r>
      <w:r w:rsidR="00744ADD" w:rsidRPr="00C662AC">
        <w:rPr>
          <w:rFonts w:ascii="Arial" w:hAnsi="Arial" w:cs="Arial"/>
          <w:sz w:val="22"/>
          <w:szCs w:val="22"/>
        </w:rPr>
        <w:t xml:space="preserve"> who are</w:t>
      </w:r>
      <w:r w:rsidR="00EA0674" w:rsidRPr="00C662AC">
        <w:rPr>
          <w:rFonts w:ascii="Arial" w:hAnsi="Arial" w:cs="Arial"/>
          <w:sz w:val="22"/>
          <w:szCs w:val="22"/>
        </w:rPr>
        <w:t xml:space="preserve"> harmed, </w:t>
      </w:r>
      <w:r w:rsidR="001739F1" w:rsidRPr="00C662AC">
        <w:rPr>
          <w:rFonts w:ascii="Arial" w:hAnsi="Arial" w:cs="Arial"/>
          <w:sz w:val="22"/>
          <w:szCs w:val="22"/>
        </w:rPr>
        <w:t>abused</w:t>
      </w:r>
      <w:r w:rsidR="00744ADD" w:rsidRPr="00C662AC">
        <w:rPr>
          <w:rFonts w:ascii="Arial" w:hAnsi="Arial" w:cs="Arial"/>
          <w:sz w:val="22"/>
          <w:szCs w:val="22"/>
        </w:rPr>
        <w:t xml:space="preserve"> or witness violence/abuse</w:t>
      </w:r>
      <w:r w:rsidR="006613FC" w:rsidRPr="00C662AC">
        <w:rPr>
          <w:rFonts w:ascii="Arial" w:hAnsi="Arial" w:cs="Arial"/>
          <w:sz w:val="22"/>
          <w:szCs w:val="22"/>
        </w:rPr>
        <w:t xml:space="preserve"> </w:t>
      </w:r>
      <w:r w:rsidR="00744ADD" w:rsidRPr="00C662AC">
        <w:rPr>
          <w:rFonts w:ascii="Arial" w:hAnsi="Arial" w:cs="Arial"/>
          <w:sz w:val="22"/>
          <w:szCs w:val="22"/>
        </w:rPr>
        <w:t>may find it difficult to develop a sense of self worth, they may feel helplessness, humiliation and some sense of self-blame.</w:t>
      </w:r>
    </w:p>
    <w:p w:rsidR="00744ADD" w:rsidRPr="00C662AC" w:rsidRDefault="00744ADD" w:rsidP="00744ADD">
      <w:pPr>
        <w:tabs>
          <w:tab w:val="left" w:pos="-720"/>
          <w:tab w:val="left" w:pos="0"/>
        </w:tabs>
        <w:spacing w:line="240" w:lineRule="exact"/>
        <w:jc w:val="both"/>
        <w:rPr>
          <w:rFonts w:ascii="Arial" w:hAnsi="Arial" w:cs="Arial"/>
          <w:sz w:val="22"/>
          <w:szCs w:val="22"/>
        </w:rPr>
      </w:pPr>
    </w:p>
    <w:p w:rsidR="00744ADD" w:rsidRPr="00C662AC" w:rsidRDefault="006613FC" w:rsidP="00744ADD">
      <w:pPr>
        <w:tabs>
          <w:tab w:val="left" w:pos="-720"/>
          <w:tab w:val="left" w:pos="0"/>
        </w:tabs>
        <w:spacing w:line="240" w:lineRule="exact"/>
        <w:jc w:val="both"/>
        <w:rPr>
          <w:rFonts w:ascii="Arial" w:hAnsi="Arial" w:cs="Arial"/>
          <w:sz w:val="22"/>
          <w:szCs w:val="22"/>
        </w:rPr>
      </w:pPr>
      <w:r w:rsidRPr="00C662AC">
        <w:rPr>
          <w:rFonts w:ascii="Arial" w:hAnsi="Arial" w:cs="Arial"/>
          <w:sz w:val="22"/>
          <w:szCs w:val="22"/>
        </w:rPr>
        <w:t>School</w:t>
      </w:r>
      <w:r w:rsidR="00744ADD" w:rsidRPr="00C662AC">
        <w:rPr>
          <w:rFonts w:ascii="Arial" w:hAnsi="Arial" w:cs="Arial"/>
          <w:sz w:val="22"/>
          <w:szCs w:val="22"/>
        </w:rPr>
        <w:t xml:space="preserve"> may be the only stable, secure and predictable element in the lives of children</w:t>
      </w:r>
      <w:r w:rsidR="00875C33" w:rsidRPr="00C662AC">
        <w:rPr>
          <w:rFonts w:ascii="Arial" w:hAnsi="Arial" w:cs="Arial"/>
          <w:sz w:val="22"/>
          <w:szCs w:val="22"/>
        </w:rPr>
        <w:t>/young person</w:t>
      </w:r>
      <w:r w:rsidR="00744ADD" w:rsidRPr="00C662AC">
        <w:rPr>
          <w:rFonts w:ascii="Arial" w:hAnsi="Arial" w:cs="Arial"/>
          <w:sz w:val="22"/>
          <w:szCs w:val="22"/>
        </w:rPr>
        <w:t xml:space="preserve"> at risk. Nevertheless, when at school their behaviour may be challenging and defiant or they may be withdrawn.  We recognise that some children</w:t>
      </w:r>
      <w:r w:rsidR="00875C33" w:rsidRPr="00C662AC">
        <w:rPr>
          <w:rFonts w:ascii="Arial" w:hAnsi="Arial" w:cs="Arial"/>
          <w:sz w:val="22"/>
          <w:szCs w:val="22"/>
        </w:rPr>
        <w:t>/young people</w:t>
      </w:r>
      <w:r w:rsidR="00744ADD" w:rsidRPr="00C662AC">
        <w:rPr>
          <w:rFonts w:ascii="Arial" w:hAnsi="Arial" w:cs="Arial"/>
          <w:sz w:val="22"/>
          <w:szCs w:val="22"/>
        </w:rPr>
        <w:t xml:space="preserve"> actually adopt abusive behaviours and that these children</w:t>
      </w:r>
      <w:r w:rsidR="00875C33" w:rsidRPr="00C662AC">
        <w:rPr>
          <w:rFonts w:ascii="Arial" w:hAnsi="Arial" w:cs="Arial"/>
          <w:sz w:val="22"/>
          <w:szCs w:val="22"/>
        </w:rPr>
        <w:t>/young people</w:t>
      </w:r>
      <w:r w:rsidR="00744ADD" w:rsidRPr="00C662AC">
        <w:rPr>
          <w:rFonts w:ascii="Arial" w:hAnsi="Arial" w:cs="Arial"/>
          <w:sz w:val="22"/>
          <w:szCs w:val="22"/>
        </w:rPr>
        <w:t xml:space="preserve"> must be referred on for appropriate support and intervention.</w:t>
      </w:r>
    </w:p>
    <w:p w:rsidR="00744ADD" w:rsidRPr="00C662AC" w:rsidRDefault="00744ADD" w:rsidP="00744ADD">
      <w:pPr>
        <w:tabs>
          <w:tab w:val="left" w:pos="-720"/>
          <w:tab w:val="left" w:pos="0"/>
        </w:tabs>
        <w:spacing w:line="240" w:lineRule="exact"/>
        <w:jc w:val="both"/>
        <w:rPr>
          <w:rFonts w:ascii="Arial" w:hAnsi="Arial" w:cs="Arial"/>
        </w:rPr>
      </w:pPr>
    </w:p>
    <w:tbl>
      <w:tblPr>
        <w:tblStyle w:val="TableGrid"/>
        <w:tblW w:w="0" w:type="auto"/>
        <w:tblLook w:val="04A0" w:firstRow="1" w:lastRow="0" w:firstColumn="1" w:lastColumn="0" w:noHBand="0" w:noVBand="1"/>
      </w:tblPr>
      <w:tblGrid>
        <w:gridCol w:w="2518"/>
        <w:gridCol w:w="6768"/>
      </w:tblGrid>
      <w:tr w:rsidR="00263515" w:rsidRPr="00C662AC" w:rsidTr="00263515">
        <w:tc>
          <w:tcPr>
            <w:tcW w:w="2518" w:type="dxa"/>
          </w:tcPr>
          <w:p w:rsidR="00263515" w:rsidRPr="00C662AC" w:rsidRDefault="00263515" w:rsidP="00D463A5">
            <w:pPr>
              <w:tabs>
                <w:tab w:val="left" w:pos="-720"/>
                <w:tab w:val="left" w:pos="0"/>
              </w:tabs>
              <w:spacing w:line="240" w:lineRule="exact"/>
              <w:rPr>
                <w:rFonts w:ascii="Arial" w:hAnsi="Arial" w:cs="Arial"/>
                <w:sz w:val="22"/>
                <w:szCs w:val="22"/>
              </w:rPr>
            </w:pPr>
            <w:r w:rsidRPr="00C662AC">
              <w:rPr>
                <w:rFonts w:ascii="Arial" w:hAnsi="Arial" w:cs="Arial"/>
                <w:sz w:val="22"/>
                <w:szCs w:val="22"/>
              </w:rPr>
              <w:t>In school we will endeavour to support the pupil through:</w:t>
            </w:r>
          </w:p>
          <w:p w:rsidR="00263515" w:rsidRPr="00C662AC" w:rsidRDefault="00263515" w:rsidP="00744ADD">
            <w:pPr>
              <w:tabs>
                <w:tab w:val="left" w:pos="-720"/>
                <w:tab w:val="left" w:pos="0"/>
              </w:tabs>
              <w:spacing w:line="240" w:lineRule="exact"/>
              <w:jc w:val="both"/>
              <w:rPr>
                <w:rFonts w:ascii="Arial" w:hAnsi="Arial" w:cs="Arial"/>
                <w:sz w:val="22"/>
                <w:szCs w:val="22"/>
              </w:rPr>
            </w:pPr>
          </w:p>
        </w:tc>
        <w:tc>
          <w:tcPr>
            <w:tcW w:w="6768" w:type="dxa"/>
          </w:tcPr>
          <w:p w:rsidR="00263515" w:rsidRPr="00C662AC" w:rsidRDefault="00263515" w:rsidP="006627AE">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the content of the curriculum to encourage </w:t>
            </w:r>
            <w:r w:rsidR="00193EBC" w:rsidRPr="00C662AC">
              <w:rPr>
                <w:rFonts w:ascii="Arial" w:hAnsi="Arial" w:cs="Arial"/>
                <w:sz w:val="22"/>
                <w:szCs w:val="22"/>
              </w:rPr>
              <w:t>self-esteem</w:t>
            </w:r>
            <w:r w:rsidRPr="00C662AC">
              <w:rPr>
                <w:rFonts w:ascii="Arial" w:hAnsi="Arial" w:cs="Arial"/>
                <w:sz w:val="22"/>
                <w:szCs w:val="22"/>
              </w:rPr>
              <w:t xml:space="preserve"> and </w:t>
            </w:r>
            <w:r w:rsidR="00193EBC" w:rsidRPr="00C662AC">
              <w:rPr>
                <w:rFonts w:ascii="Arial" w:hAnsi="Arial" w:cs="Arial"/>
                <w:sz w:val="22"/>
                <w:szCs w:val="22"/>
              </w:rPr>
              <w:t>self-motivation</w:t>
            </w:r>
          </w:p>
          <w:p w:rsidR="00263515" w:rsidRPr="00C662AC" w:rsidRDefault="00263515" w:rsidP="00263515">
            <w:pPr>
              <w:pStyle w:val="ListParagraph"/>
              <w:tabs>
                <w:tab w:val="left" w:pos="-720"/>
                <w:tab w:val="left" w:pos="0"/>
              </w:tabs>
              <w:spacing w:line="240" w:lineRule="exact"/>
              <w:ind w:left="360"/>
              <w:jc w:val="both"/>
              <w:rPr>
                <w:rFonts w:ascii="Arial" w:hAnsi="Arial" w:cs="Arial"/>
                <w:sz w:val="22"/>
                <w:szCs w:val="22"/>
              </w:rPr>
            </w:pPr>
          </w:p>
          <w:p w:rsidR="00263515" w:rsidRPr="00C662AC" w:rsidRDefault="00263515" w:rsidP="006627AE">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the school ethos which promotes a positive, supportive, and secure environment and gives pupils a sense of being valued</w:t>
            </w:r>
          </w:p>
          <w:p w:rsidR="00263515" w:rsidRPr="00C662AC" w:rsidRDefault="00263515" w:rsidP="00263515">
            <w:pPr>
              <w:tabs>
                <w:tab w:val="left" w:pos="-720"/>
                <w:tab w:val="left" w:pos="0"/>
              </w:tabs>
              <w:spacing w:line="240" w:lineRule="exact"/>
              <w:jc w:val="both"/>
              <w:rPr>
                <w:rFonts w:ascii="Arial" w:hAnsi="Arial" w:cs="Arial"/>
                <w:sz w:val="22"/>
                <w:szCs w:val="22"/>
              </w:rPr>
            </w:pPr>
          </w:p>
          <w:p w:rsidR="00263515" w:rsidRPr="00C662AC" w:rsidRDefault="00263515" w:rsidP="006627AE">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the school's </w:t>
            </w:r>
            <w:r w:rsidR="00193EBC">
              <w:rPr>
                <w:rFonts w:ascii="Arial" w:hAnsi="Arial" w:cs="Arial"/>
                <w:sz w:val="22"/>
                <w:szCs w:val="22"/>
              </w:rPr>
              <w:t xml:space="preserve">pupil </w:t>
            </w:r>
            <w:r w:rsidRPr="00C662AC">
              <w:rPr>
                <w:rFonts w:ascii="Arial" w:hAnsi="Arial" w:cs="Arial"/>
                <w:sz w:val="22"/>
                <w:szCs w:val="22"/>
              </w:rPr>
              <w:t>behaviour policy which is aimed at supporting vulnerable pupils in school</w:t>
            </w:r>
          </w:p>
          <w:p w:rsidR="00263515" w:rsidRPr="00C662AC" w:rsidRDefault="00263515" w:rsidP="00263515">
            <w:pPr>
              <w:pStyle w:val="ListParagraph"/>
              <w:tabs>
                <w:tab w:val="left" w:pos="-720"/>
                <w:tab w:val="left" w:pos="0"/>
              </w:tabs>
              <w:spacing w:line="240" w:lineRule="exact"/>
              <w:ind w:left="360"/>
              <w:jc w:val="both"/>
              <w:rPr>
                <w:rFonts w:ascii="Arial" w:hAnsi="Arial" w:cs="Arial"/>
                <w:sz w:val="22"/>
                <w:szCs w:val="22"/>
              </w:rPr>
            </w:pPr>
          </w:p>
          <w:p w:rsidR="00263515" w:rsidRPr="00C662AC" w:rsidRDefault="00263515" w:rsidP="006627AE">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ensuring all staff being aware of their responsibility to provide a consistent approach, which focuses on the behaviour of the </w:t>
            </w:r>
            <w:r w:rsidRPr="00C662AC">
              <w:rPr>
                <w:rFonts w:ascii="Arial" w:hAnsi="Arial" w:cs="Arial"/>
                <w:sz w:val="22"/>
                <w:szCs w:val="22"/>
              </w:rPr>
              <w:lastRenderedPageBreak/>
              <w:t>offence committed by the child/young person, but does not damage the pupil's sense of self worth</w:t>
            </w:r>
          </w:p>
          <w:p w:rsidR="00263515" w:rsidRPr="00C662AC" w:rsidRDefault="00263515" w:rsidP="00263515">
            <w:pPr>
              <w:tabs>
                <w:tab w:val="left" w:pos="-720"/>
                <w:tab w:val="left" w:pos="0"/>
              </w:tabs>
              <w:spacing w:line="240" w:lineRule="exact"/>
              <w:jc w:val="both"/>
              <w:rPr>
                <w:rFonts w:ascii="Arial" w:hAnsi="Arial" w:cs="Arial"/>
                <w:sz w:val="22"/>
                <w:szCs w:val="22"/>
              </w:rPr>
            </w:pPr>
          </w:p>
          <w:p w:rsidR="00F30862" w:rsidRPr="00F30862" w:rsidRDefault="00F30862" w:rsidP="00F30862">
            <w:pPr>
              <w:pStyle w:val="ListParagraph"/>
              <w:rPr>
                <w:rFonts w:ascii="Arial" w:hAnsi="Arial" w:cs="Arial"/>
                <w:sz w:val="22"/>
                <w:szCs w:val="22"/>
              </w:rPr>
            </w:pPr>
          </w:p>
          <w:p w:rsidR="00F30862" w:rsidRPr="006758A1" w:rsidRDefault="00F30862" w:rsidP="006627AE">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6758A1">
              <w:rPr>
                <w:rFonts w:ascii="Arial" w:hAnsi="Arial" w:cs="Arial"/>
                <w:sz w:val="22"/>
                <w:szCs w:val="22"/>
              </w:rPr>
              <w:t>endeavouring to ensure that the pupil fully understands the consequences of unacceptable behaviour in such a way that preserves self-esteem and encourages future positive relationships with peers</w:t>
            </w:r>
          </w:p>
          <w:p w:rsidR="00F30862" w:rsidRPr="00C662AC" w:rsidRDefault="00F30862" w:rsidP="00F30862">
            <w:pPr>
              <w:pStyle w:val="ListParagraph"/>
              <w:tabs>
                <w:tab w:val="left" w:pos="-720"/>
                <w:tab w:val="left" w:pos="0"/>
              </w:tabs>
              <w:spacing w:line="240" w:lineRule="exact"/>
              <w:ind w:left="360"/>
              <w:jc w:val="both"/>
              <w:rPr>
                <w:rFonts w:ascii="Arial" w:hAnsi="Arial" w:cs="Arial"/>
                <w:sz w:val="22"/>
                <w:szCs w:val="22"/>
              </w:rPr>
            </w:pPr>
          </w:p>
          <w:p w:rsidR="00263515" w:rsidRPr="00C662AC" w:rsidRDefault="00263515" w:rsidP="00263515">
            <w:pPr>
              <w:tabs>
                <w:tab w:val="left" w:pos="-720"/>
                <w:tab w:val="left" w:pos="0"/>
              </w:tabs>
              <w:spacing w:line="240" w:lineRule="exact"/>
              <w:jc w:val="both"/>
              <w:rPr>
                <w:rFonts w:ascii="Arial" w:hAnsi="Arial" w:cs="Arial"/>
                <w:sz w:val="22"/>
                <w:szCs w:val="22"/>
              </w:rPr>
            </w:pPr>
          </w:p>
          <w:p w:rsidR="00263515" w:rsidRPr="00C662AC" w:rsidRDefault="00263515" w:rsidP="006627AE">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 xml:space="preserve">liaison with other agencies </w:t>
            </w:r>
            <w:r w:rsidR="006758A1">
              <w:rPr>
                <w:rFonts w:ascii="Arial" w:hAnsi="Arial" w:cs="Arial"/>
                <w:sz w:val="22"/>
                <w:szCs w:val="22"/>
              </w:rPr>
              <w:t xml:space="preserve">as appropriate </w:t>
            </w:r>
            <w:r w:rsidRPr="00C662AC">
              <w:rPr>
                <w:rFonts w:ascii="Arial" w:hAnsi="Arial" w:cs="Arial"/>
                <w:sz w:val="22"/>
                <w:szCs w:val="22"/>
              </w:rPr>
              <w:t>which support the pupil</w:t>
            </w:r>
          </w:p>
          <w:p w:rsidR="00263515" w:rsidRPr="00C662AC" w:rsidRDefault="00263515" w:rsidP="00263515">
            <w:pPr>
              <w:tabs>
                <w:tab w:val="left" w:pos="-720"/>
                <w:tab w:val="left" w:pos="0"/>
              </w:tabs>
              <w:spacing w:line="240" w:lineRule="exact"/>
              <w:jc w:val="both"/>
              <w:rPr>
                <w:rFonts w:ascii="Arial" w:hAnsi="Arial" w:cs="Arial"/>
                <w:sz w:val="22"/>
                <w:szCs w:val="22"/>
              </w:rPr>
            </w:pPr>
          </w:p>
          <w:p w:rsidR="00263515" w:rsidRPr="00C662AC" w:rsidRDefault="00263515" w:rsidP="006627AE">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a commitment to develop productive and supportive relationships with parents whenever it is in a pupil’s best interest to do so</w:t>
            </w:r>
          </w:p>
          <w:p w:rsidR="00263515" w:rsidRPr="00C662AC" w:rsidRDefault="00263515" w:rsidP="00263515">
            <w:pPr>
              <w:tabs>
                <w:tab w:val="left" w:pos="-720"/>
                <w:tab w:val="left" w:pos="0"/>
              </w:tabs>
              <w:spacing w:line="240" w:lineRule="exact"/>
              <w:jc w:val="both"/>
              <w:rPr>
                <w:rFonts w:ascii="Arial" w:hAnsi="Arial" w:cs="Arial"/>
                <w:sz w:val="22"/>
                <w:szCs w:val="22"/>
              </w:rPr>
            </w:pPr>
          </w:p>
          <w:p w:rsidR="00263515" w:rsidRPr="00C662AC" w:rsidRDefault="00263515" w:rsidP="006627AE">
            <w:pPr>
              <w:pStyle w:val="ListParagraph"/>
              <w:numPr>
                <w:ilvl w:val="0"/>
                <w:numId w:val="1"/>
              </w:numPr>
              <w:tabs>
                <w:tab w:val="left" w:pos="-720"/>
                <w:tab w:val="left" w:pos="0"/>
                <w:tab w:val="num" w:pos="1080"/>
              </w:tabs>
              <w:spacing w:line="240" w:lineRule="exact"/>
              <w:jc w:val="both"/>
              <w:rPr>
                <w:rFonts w:ascii="Arial" w:hAnsi="Arial" w:cs="Arial"/>
                <w:sz w:val="22"/>
                <w:szCs w:val="22"/>
              </w:rPr>
            </w:pPr>
            <w:r w:rsidRPr="00C662AC">
              <w:rPr>
                <w:rFonts w:ascii="Arial" w:hAnsi="Arial" w:cs="Arial"/>
                <w:sz w:val="22"/>
                <w:szCs w:val="22"/>
              </w:rPr>
              <w:t>recognition that children/young people living in a home environment where there is risk, e.g. domestic abuse, drug or alcohol abuse, other health or wellbeing concerns, are vulnerable and in need of support and protection</w:t>
            </w:r>
          </w:p>
          <w:p w:rsidR="00263515" w:rsidRPr="00C662AC" w:rsidRDefault="00263515" w:rsidP="00263515">
            <w:pPr>
              <w:tabs>
                <w:tab w:val="left" w:pos="-720"/>
                <w:tab w:val="left" w:pos="0"/>
              </w:tabs>
              <w:spacing w:line="240" w:lineRule="exact"/>
              <w:jc w:val="both"/>
              <w:rPr>
                <w:rFonts w:ascii="Arial" w:hAnsi="Arial" w:cs="Arial"/>
                <w:sz w:val="22"/>
                <w:szCs w:val="22"/>
              </w:rPr>
            </w:pPr>
          </w:p>
          <w:p w:rsidR="00263515" w:rsidRPr="00C662AC" w:rsidRDefault="00263515" w:rsidP="006627AE">
            <w:pPr>
              <w:pStyle w:val="ListParagraph"/>
              <w:numPr>
                <w:ilvl w:val="0"/>
                <w:numId w:val="1"/>
              </w:numPr>
              <w:tabs>
                <w:tab w:val="left" w:pos="-720"/>
                <w:tab w:val="left" w:pos="0"/>
                <w:tab w:val="num" w:pos="1080"/>
              </w:tabs>
              <w:spacing w:line="240" w:lineRule="exact"/>
              <w:jc w:val="both"/>
              <w:rPr>
                <w:b/>
                <w:bCs/>
                <w:sz w:val="22"/>
                <w:szCs w:val="22"/>
              </w:rPr>
            </w:pPr>
            <w:r w:rsidRPr="00C662AC">
              <w:rPr>
                <w:rFonts w:ascii="Arial" w:hAnsi="Arial" w:cs="Arial"/>
                <w:sz w:val="22"/>
                <w:szCs w:val="22"/>
              </w:rPr>
              <w:t>vigilantly monitoring children/young people’s welfare, keeping records (separate to child/young person’s school record and in accordance with the schools record management practices</w:t>
            </w:r>
            <w:r w:rsidR="002D7052" w:rsidRPr="00C662AC">
              <w:rPr>
                <w:rFonts w:ascii="Arial" w:hAnsi="Arial" w:cs="Arial"/>
                <w:sz w:val="22"/>
                <w:szCs w:val="22"/>
              </w:rPr>
              <w:t>)</w:t>
            </w:r>
            <w:r w:rsidRPr="00C662AC">
              <w:rPr>
                <w:rFonts w:ascii="Arial" w:hAnsi="Arial" w:cs="Arial"/>
                <w:sz w:val="22"/>
                <w:szCs w:val="22"/>
              </w:rPr>
              <w:t xml:space="preserve"> and notifying  </w:t>
            </w:r>
            <w:r w:rsidR="006758A1">
              <w:rPr>
                <w:rFonts w:ascii="Arial" w:hAnsi="Arial" w:cs="Arial"/>
                <w:sz w:val="22"/>
                <w:szCs w:val="22"/>
              </w:rPr>
              <w:t>relevant s</w:t>
            </w:r>
            <w:r w:rsidRPr="00C662AC">
              <w:rPr>
                <w:rFonts w:ascii="Arial" w:hAnsi="Arial" w:cs="Arial"/>
                <w:sz w:val="22"/>
                <w:szCs w:val="22"/>
              </w:rPr>
              <w:t xml:space="preserve">ervices </w:t>
            </w:r>
            <w:r w:rsidRPr="00C662AC">
              <w:rPr>
                <w:rFonts w:ascii="Arial" w:hAnsi="Arial" w:cs="Arial"/>
                <w:bCs/>
                <w:sz w:val="22"/>
                <w:szCs w:val="22"/>
                <w:u w:val="single"/>
              </w:rPr>
              <w:t>as soon as there is a recurrence of a concern</w:t>
            </w:r>
          </w:p>
          <w:p w:rsidR="00263515" w:rsidRPr="00C662AC" w:rsidRDefault="00263515" w:rsidP="00263515">
            <w:pPr>
              <w:pStyle w:val="ListParagraph"/>
              <w:rPr>
                <w:sz w:val="22"/>
                <w:szCs w:val="22"/>
              </w:rPr>
            </w:pPr>
          </w:p>
          <w:p w:rsidR="00263515" w:rsidRPr="00C662AC" w:rsidRDefault="00263515" w:rsidP="006627AE">
            <w:pPr>
              <w:pStyle w:val="ListParagraph"/>
              <w:numPr>
                <w:ilvl w:val="0"/>
                <w:numId w:val="1"/>
              </w:numPr>
              <w:tabs>
                <w:tab w:val="left" w:pos="-720"/>
                <w:tab w:val="left" w:pos="0"/>
                <w:tab w:val="num" w:pos="1080"/>
              </w:tabs>
              <w:spacing w:line="240" w:lineRule="exact"/>
              <w:jc w:val="both"/>
              <w:rPr>
                <w:rFonts w:ascii="Arial" w:hAnsi="Arial" w:cs="Arial"/>
                <w:b/>
                <w:bCs/>
                <w:sz w:val="22"/>
                <w:szCs w:val="22"/>
              </w:rPr>
            </w:pPr>
            <w:r w:rsidRPr="00C662AC">
              <w:rPr>
                <w:rFonts w:ascii="Arial" w:hAnsi="Arial" w:cs="Arial"/>
                <w:sz w:val="22"/>
                <w:szCs w:val="22"/>
              </w:rPr>
              <w:t xml:space="preserve">ensuring that when a pupil subject to a child protection plan leaves, information will be transferred to the new school immediately – in accordance with </w:t>
            </w:r>
            <w:r w:rsidR="006758A1">
              <w:rPr>
                <w:rFonts w:ascii="Arial" w:hAnsi="Arial" w:cs="Arial"/>
                <w:sz w:val="22"/>
                <w:szCs w:val="22"/>
              </w:rPr>
              <w:t xml:space="preserve">the current </w:t>
            </w:r>
            <w:r w:rsidRPr="00C662AC">
              <w:rPr>
                <w:rFonts w:ascii="Arial" w:hAnsi="Arial" w:cs="Arial"/>
                <w:sz w:val="22"/>
                <w:szCs w:val="22"/>
              </w:rPr>
              <w:t>KCSE – this will be transferred separately from the main pupil file, ensuring secure transit and confirmation of receipt will be obtained</w:t>
            </w:r>
          </w:p>
          <w:p w:rsidR="00263515" w:rsidRPr="00C662AC" w:rsidRDefault="00263515" w:rsidP="00744ADD">
            <w:pPr>
              <w:tabs>
                <w:tab w:val="left" w:pos="-720"/>
                <w:tab w:val="left" w:pos="0"/>
              </w:tabs>
              <w:spacing w:line="240" w:lineRule="exact"/>
              <w:jc w:val="both"/>
              <w:rPr>
                <w:rFonts w:ascii="Arial" w:hAnsi="Arial" w:cs="Arial"/>
                <w:sz w:val="22"/>
                <w:szCs w:val="22"/>
              </w:rPr>
            </w:pPr>
          </w:p>
        </w:tc>
      </w:tr>
      <w:tr w:rsidR="00E74F22" w:rsidRPr="00C662AC" w:rsidTr="00263515">
        <w:tc>
          <w:tcPr>
            <w:tcW w:w="2518" w:type="dxa"/>
          </w:tcPr>
          <w:p w:rsidR="00E74F22" w:rsidRPr="00C662AC" w:rsidRDefault="00E74F22" w:rsidP="00E74F22">
            <w:pPr>
              <w:autoSpaceDE w:val="0"/>
              <w:autoSpaceDN w:val="0"/>
              <w:adjustRightInd w:val="0"/>
              <w:spacing w:before="100" w:after="100"/>
              <w:rPr>
                <w:rFonts w:ascii="Arial" w:hAnsi="Arial" w:cs="Arial"/>
                <w:sz w:val="22"/>
                <w:szCs w:val="22"/>
                <w:u w:val="single"/>
              </w:rPr>
            </w:pPr>
            <w:r w:rsidRPr="00C662AC">
              <w:rPr>
                <w:rFonts w:ascii="Arial" w:hAnsi="Arial" w:cs="Arial"/>
                <w:sz w:val="22"/>
                <w:szCs w:val="22"/>
                <w:u w:val="single"/>
              </w:rPr>
              <w:lastRenderedPageBreak/>
              <w:t>Special Educat</w:t>
            </w:r>
            <w:r w:rsidR="00C45BE0" w:rsidRPr="00C662AC">
              <w:rPr>
                <w:rFonts w:ascii="Arial" w:hAnsi="Arial" w:cs="Arial"/>
                <w:sz w:val="22"/>
                <w:szCs w:val="22"/>
                <w:u w:val="single"/>
              </w:rPr>
              <w:t>ional Needs (SEN) and Disability</w:t>
            </w:r>
          </w:p>
          <w:p w:rsidR="00E74F22" w:rsidRPr="00C662AC" w:rsidRDefault="00E74F22" w:rsidP="00263515">
            <w:pPr>
              <w:tabs>
                <w:tab w:val="left" w:pos="-720"/>
                <w:tab w:val="left" w:pos="0"/>
              </w:tabs>
              <w:spacing w:line="240" w:lineRule="exact"/>
              <w:jc w:val="both"/>
              <w:rPr>
                <w:rFonts w:ascii="Arial" w:hAnsi="Arial" w:cs="Arial"/>
                <w:sz w:val="22"/>
                <w:szCs w:val="22"/>
              </w:rPr>
            </w:pPr>
          </w:p>
        </w:tc>
        <w:tc>
          <w:tcPr>
            <w:tcW w:w="6768" w:type="dxa"/>
          </w:tcPr>
          <w:p w:rsidR="00C45BE0" w:rsidRDefault="00E74F22" w:rsidP="00C45BE0">
            <w:pPr>
              <w:pStyle w:val="ListParagraph"/>
              <w:tabs>
                <w:tab w:val="left" w:pos="0"/>
              </w:tabs>
              <w:spacing w:line="240" w:lineRule="exact"/>
              <w:ind w:left="0"/>
              <w:jc w:val="both"/>
              <w:rPr>
                <w:rFonts w:ascii="Arial" w:hAnsi="Arial" w:cs="Arial"/>
                <w:color w:val="000000"/>
                <w:sz w:val="22"/>
                <w:szCs w:val="22"/>
              </w:rPr>
            </w:pPr>
            <w:r w:rsidRPr="00C662AC">
              <w:rPr>
                <w:rFonts w:ascii="Arial" w:hAnsi="Arial" w:cs="Arial"/>
                <w:color w:val="000000"/>
                <w:sz w:val="22"/>
                <w:szCs w:val="22"/>
              </w:rPr>
              <w:t xml:space="preserve">We recognise that statistically children/young people with disabilities and/or behavioural difficulties are more vulnerable to harm/abuse. </w:t>
            </w:r>
            <w:r w:rsidR="00C45BE0" w:rsidRPr="00C662AC">
              <w:rPr>
                <w:rFonts w:ascii="Arial" w:hAnsi="Arial" w:cs="Arial"/>
                <w:color w:val="000000"/>
                <w:sz w:val="22"/>
                <w:szCs w:val="22"/>
              </w:rPr>
              <w:t xml:space="preserve"> </w:t>
            </w:r>
            <w:r w:rsidRPr="00C662AC">
              <w:rPr>
                <w:rFonts w:ascii="Arial" w:hAnsi="Arial" w:cs="Arial"/>
                <w:color w:val="000000"/>
                <w:sz w:val="22"/>
                <w:szCs w:val="22"/>
              </w:rPr>
              <w:t>School staff who deal with children/young people with disabilities, sensory impairments and/or emotional and behaviour problems</w:t>
            </w:r>
            <w:r w:rsidR="00C45BE0" w:rsidRPr="00C662AC">
              <w:rPr>
                <w:rFonts w:ascii="Arial" w:hAnsi="Arial" w:cs="Arial"/>
                <w:color w:val="000000"/>
                <w:sz w:val="22"/>
                <w:szCs w:val="22"/>
              </w:rPr>
              <w:t xml:space="preserve"> </w:t>
            </w:r>
            <w:r w:rsidR="00B90C03">
              <w:rPr>
                <w:rFonts w:ascii="Arial" w:hAnsi="Arial" w:cs="Arial"/>
                <w:color w:val="000000"/>
                <w:sz w:val="22"/>
                <w:szCs w:val="22"/>
              </w:rPr>
              <w:t>recognise that these children can face additional safeguarding challenges such as</w:t>
            </w:r>
          </w:p>
          <w:p w:rsidR="00B90C03" w:rsidRPr="00C662AC" w:rsidRDefault="00B90C03" w:rsidP="00C45BE0">
            <w:pPr>
              <w:pStyle w:val="ListParagraph"/>
              <w:tabs>
                <w:tab w:val="left" w:pos="0"/>
              </w:tabs>
              <w:spacing w:line="240" w:lineRule="exact"/>
              <w:ind w:left="0"/>
              <w:jc w:val="both"/>
              <w:rPr>
                <w:rFonts w:ascii="Arial" w:hAnsi="Arial" w:cs="Arial"/>
                <w:color w:val="000000"/>
                <w:sz w:val="22"/>
                <w:szCs w:val="22"/>
              </w:rPr>
            </w:pPr>
          </w:p>
          <w:p w:rsidR="00C45BE0" w:rsidRDefault="00C45BE0" w:rsidP="006627AE">
            <w:pPr>
              <w:pStyle w:val="ListParagraph"/>
              <w:numPr>
                <w:ilvl w:val="0"/>
                <w:numId w:val="24"/>
              </w:numPr>
              <w:tabs>
                <w:tab w:val="left" w:pos="0"/>
              </w:tabs>
              <w:spacing w:line="240" w:lineRule="exact"/>
              <w:jc w:val="both"/>
              <w:rPr>
                <w:rFonts w:ascii="Arial" w:hAnsi="Arial" w:cs="Arial"/>
                <w:sz w:val="22"/>
                <w:szCs w:val="22"/>
              </w:rPr>
            </w:pPr>
            <w:r w:rsidRPr="00C662AC">
              <w:rPr>
                <w:rFonts w:ascii="Arial" w:hAnsi="Arial" w:cs="Arial"/>
                <w:sz w:val="22"/>
                <w:szCs w:val="22"/>
              </w:rPr>
              <w:t>assumptions that indicators of possible abuse such as behaviours, mood and injury automatically relate to a child’s disability without further exploration</w:t>
            </w:r>
          </w:p>
          <w:p w:rsidR="006758A1" w:rsidRPr="00C662AC" w:rsidRDefault="006758A1" w:rsidP="006627AE">
            <w:pPr>
              <w:pStyle w:val="ListParagraph"/>
              <w:numPr>
                <w:ilvl w:val="0"/>
                <w:numId w:val="24"/>
              </w:numPr>
              <w:tabs>
                <w:tab w:val="left" w:pos="0"/>
              </w:tabs>
              <w:spacing w:line="240" w:lineRule="exact"/>
              <w:jc w:val="both"/>
              <w:rPr>
                <w:rFonts w:ascii="Arial" w:hAnsi="Arial" w:cs="Arial"/>
                <w:sz w:val="22"/>
                <w:szCs w:val="22"/>
              </w:rPr>
            </w:pPr>
            <w:r>
              <w:rPr>
                <w:rFonts w:ascii="Arial" w:hAnsi="Arial" w:cs="Arial"/>
                <w:sz w:val="22"/>
                <w:szCs w:val="22"/>
              </w:rPr>
              <w:t>being more prone to peer group isolation than other children</w:t>
            </w:r>
          </w:p>
          <w:p w:rsidR="00C45BE0" w:rsidRPr="00C662AC" w:rsidRDefault="009A5FEA" w:rsidP="006627AE">
            <w:pPr>
              <w:pStyle w:val="ListParagraph"/>
              <w:numPr>
                <w:ilvl w:val="0"/>
                <w:numId w:val="24"/>
              </w:numPr>
              <w:tabs>
                <w:tab w:val="left" w:pos="0"/>
              </w:tabs>
              <w:spacing w:line="240" w:lineRule="exact"/>
              <w:jc w:val="both"/>
              <w:rPr>
                <w:rFonts w:ascii="Arial" w:hAnsi="Arial" w:cs="Arial"/>
                <w:sz w:val="22"/>
                <w:szCs w:val="22"/>
              </w:rPr>
            </w:pPr>
            <w:r w:rsidRPr="00C662AC">
              <w:rPr>
                <w:rFonts w:ascii="Arial" w:hAnsi="Arial" w:cs="Arial"/>
                <w:sz w:val="22"/>
                <w:szCs w:val="22"/>
              </w:rPr>
              <w:t xml:space="preserve">that </w:t>
            </w:r>
            <w:r w:rsidR="00C45BE0" w:rsidRPr="00C662AC">
              <w:rPr>
                <w:rFonts w:ascii="Arial" w:hAnsi="Arial" w:cs="Arial"/>
                <w:sz w:val="22"/>
                <w:szCs w:val="22"/>
              </w:rPr>
              <w:t>children with SEN and disabilities can be disproportionally impacted by things like bullying – without outwardly showing any signs; and</w:t>
            </w:r>
          </w:p>
          <w:p w:rsidR="00972205" w:rsidRDefault="00C45BE0" w:rsidP="006627AE">
            <w:pPr>
              <w:pStyle w:val="ListParagraph"/>
              <w:numPr>
                <w:ilvl w:val="0"/>
                <w:numId w:val="24"/>
              </w:numPr>
              <w:tabs>
                <w:tab w:val="left" w:pos="0"/>
              </w:tabs>
              <w:spacing w:line="240" w:lineRule="exact"/>
              <w:jc w:val="both"/>
              <w:rPr>
                <w:rFonts w:ascii="Arial" w:hAnsi="Arial" w:cs="Arial"/>
                <w:sz w:val="22"/>
                <w:szCs w:val="22"/>
              </w:rPr>
            </w:pPr>
            <w:r w:rsidRPr="00C662AC">
              <w:rPr>
                <w:rFonts w:ascii="Arial" w:hAnsi="Arial" w:cs="Arial"/>
                <w:sz w:val="22"/>
                <w:szCs w:val="22"/>
              </w:rPr>
              <w:t xml:space="preserve">communication barriers and difficulties </w:t>
            </w:r>
            <w:r w:rsidR="00972205">
              <w:rPr>
                <w:rFonts w:ascii="Arial" w:hAnsi="Arial" w:cs="Arial"/>
                <w:sz w:val="22"/>
                <w:szCs w:val="22"/>
              </w:rPr>
              <w:t>in overcoming these barriers</w:t>
            </w:r>
          </w:p>
          <w:p w:rsidR="00C45BE0" w:rsidRPr="00C662AC" w:rsidRDefault="00C45BE0" w:rsidP="00972205">
            <w:pPr>
              <w:pStyle w:val="ListParagraph"/>
              <w:tabs>
                <w:tab w:val="left" w:pos="0"/>
              </w:tabs>
              <w:spacing w:line="240" w:lineRule="exact"/>
              <w:jc w:val="both"/>
              <w:rPr>
                <w:rFonts w:ascii="Arial" w:hAnsi="Arial" w:cs="Arial"/>
                <w:sz w:val="22"/>
                <w:szCs w:val="22"/>
              </w:rPr>
            </w:pPr>
          </w:p>
        </w:tc>
      </w:tr>
    </w:tbl>
    <w:p w:rsidR="00263515" w:rsidRPr="00C662AC" w:rsidRDefault="00263515" w:rsidP="00744ADD">
      <w:pPr>
        <w:tabs>
          <w:tab w:val="left" w:pos="-720"/>
          <w:tab w:val="left" w:pos="0"/>
        </w:tabs>
        <w:spacing w:line="240" w:lineRule="exact"/>
        <w:jc w:val="both"/>
        <w:rPr>
          <w:rFonts w:ascii="Arial" w:hAnsi="Arial" w:cs="Arial"/>
          <w:sz w:val="22"/>
          <w:szCs w:val="22"/>
        </w:rPr>
      </w:pPr>
    </w:p>
    <w:p w:rsidR="00744ADD" w:rsidRPr="00C662AC" w:rsidRDefault="00744ADD" w:rsidP="00744ADD">
      <w:pPr>
        <w:tabs>
          <w:tab w:val="left" w:pos="-720"/>
          <w:tab w:val="left" w:pos="0"/>
          <w:tab w:val="left" w:pos="720"/>
        </w:tabs>
        <w:spacing w:line="240" w:lineRule="exact"/>
        <w:rPr>
          <w:rFonts w:ascii="Arial" w:hAnsi="Arial" w:cs="Arial"/>
          <w:b/>
          <w:bCs/>
        </w:rPr>
      </w:pPr>
    </w:p>
    <w:p w:rsidR="00744ADD" w:rsidRPr="00C662AC" w:rsidRDefault="00744ADD" w:rsidP="00875C33">
      <w:pPr>
        <w:tabs>
          <w:tab w:val="left" w:pos="-720"/>
          <w:tab w:val="left" w:pos="0"/>
          <w:tab w:val="left" w:pos="720"/>
        </w:tabs>
        <w:spacing w:line="240" w:lineRule="exact"/>
        <w:ind w:left="720" w:hanging="720"/>
        <w:rPr>
          <w:rFonts w:ascii="Arial" w:hAnsi="Arial" w:cs="Arial"/>
          <w:b/>
          <w:bCs/>
          <w:u w:val="single"/>
        </w:rPr>
      </w:pPr>
      <w:r w:rsidRPr="00C662AC">
        <w:rPr>
          <w:rFonts w:ascii="Arial" w:hAnsi="Arial" w:cs="Arial"/>
          <w:b/>
          <w:bCs/>
        </w:rPr>
        <w:t>4.</w:t>
      </w:r>
      <w:r w:rsidRPr="00C662AC">
        <w:rPr>
          <w:rFonts w:ascii="Arial" w:hAnsi="Arial" w:cs="Arial"/>
          <w:b/>
          <w:bCs/>
        </w:rPr>
        <w:tab/>
        <w:t>PREVENTING UNSUITABLE PEOPLE FROM WORKING WITH CHILDREN</w:t>
      </w:r>
      <w:r w:rsidR="00875C33" w:rsidRPr="00C662AC">
        <w:rPr>
          <w:rFonts w:ascii="Arial" w:hAnsi="Arial" w:cs="Arial"/>
          <w:b/>
          <w:bCs/>
        </w:rPr>
        <w:t>/YOUNG PEOPLE</w:t>
      </w:r>
    </w:p>
    <w:p w:rsidR="00744ADD" w:rsidRPr="00C662AC" w:rsidRDefault="00744ADD" w:rsidP="00744ADD">
      <w:pPr>
        <w:tabs>
          <w:tab w:val="left" w:pos="-720"/>
          <w:tab w:val="left" w:pos="0"/>
          <w:tab w:val="left" w:pos="720"/>
        </w:tabs>
        <w:spacing w:line="240" w:lineRule="exact"/>
        <w:jc w:val="both"/>
        <w:rPr>
          <w:rFonts w:ascii="Arial" w:hAnsi="Arial" w:cs="Arial"/>
          <w:b/>
          <w:bCs/>
        </w:rPr>
      </w:pPr>
    </w:p>
    <w:tbl>
      <w:tblPr>
        <w:tblStyle w:val="TableGrid"/>
        <w:tblW w:w="0" w:type="auto"/>
        <w:tblLook w:val="04A0" w:firstRow="1" w:lastRow="0" w:firstColumn="1" w:lastColumn="0" w:noHBand="0" w:noVBand="1"/>
      </w:tblPr>
      <w:tblGrid>
        <w:gridCol w:w="2518"/>
        <w:gridCol w:w="6768"/>
      </w:tblGrid>
      <w:tr w:rsidR="00E74F22" w:rsidTr="000D6205">
        <w:tc>
          <w:tcPr>
            <w:tcW w:w="2518" w:type="dxa"/>
          </w:tcPr>
          <w:p w:rsidR="00E74F22" w:rsidRPr="00C662AC" w:rsidRDefault="00E74F22" w:rsidP="00E74F22">
            <w:pPr>
              <w:spacing w:line="240" w:lineRule="exact"/>
              <w:jc w:val="both"/>
              <w:rPr>
                <w:rFonts w:ascii="Arial" w:hAnsi="Arial" w:cs="Arial"/>
                <w:sz w:val="22"/>
                <w:szCs w:val="22"/>
              </w:rPr>
            </w:pPr>
            <w:r w:rsidRPr="00C662AC">
              <w:rPr>
                <w:rFonts w:ascii="Arial" w:hAnsi="Arial" w:cs="Arial"/>
                <w:sz w:val="22"/>
                <w:szCs w:val="22"/>
              </w:rPr>
              <w:t>In school we will:</w:t>
            </w:r>
          </w:p>
          <w:p w:rsidR="00E74F22" w:rsidRPr="00C662AC" w:rsidRDefault="00E74F22" w:rsidP="000D6205">
            <w:pPr>
              <w:tabs>
                <w:tab w:val="left" w:pos="-720"/>
                <w:tab w:val="left" w:pos="0"/>
              </w:tabs>
              <w:spacing w:line="240" w:lineRule="exact"/>
              <w:jc w:val="both"/>
              <w:rPr>
                <w:rFonts w:ascii="Arial" w:hAnsi="Arial" w:cs="Arial"/>
                <w:sz w:val="22"/>
                <w:szCs w:val="22"/>
              </w:rPr>
            </w:pPr>
          </w:p>
        </w:tc>
        <w:tc>
          <w:tcPr>
            <w:tcW w:w="6768" w:type="dxa"/>
          </w:tcPr>
          <w:p w:rsidR="00E74F22" w:rsidRPr="00C662AC" w:rsidRDefault="00E74F22" w:rsidP="006627AE">
            <w:pPr>
              <w:pStyle w:val="ListParagraph"/>
              <w:numPr>
                <w:ilvl w:val="0"/>
                <w:numId w:val="1"/>
              </w:numPr>
              <w:spacing w:line="240" w:lineRule="exact"/>
              <w:jc w:val="both"/>
              <w:rPr>
                <w:rFonts w:ascii="Arial" w:hAnsi="Arial" w:cs="Arial"/>
                <w:b/>
                <w:sz w:val="22"/>
                <w:szCs w:val="22"/>
              </w:rPr>
            </w:pPr>
            <w:r w:rsidRPr="00C662AC">
              <w:rPr>
                <w:rFonts w:ascii="Arial" w:hAnsi="Arial" w:cs="Arial"/>
                <w:sz w:val="22"/>
                <w:szCs w:val="22"/>
              </w:rPr>
              <w:t xml:space="preserve">operate Safe Recruitment practices including ensuring appropriate Data Barring Service (DBS) and reference checks </w:t>
            </w:r>
            <w:r w:rsidRPr="00C662AC">
              <w:rPr>
                <w:rFonts w:ascii="Arial" w:hAnsi="Arial" w:cs="Arial"/>
                <w:sz w:val="22"/>
                <w:szCs w:val="22"/>
              </w:rPr>
              <w:lastRenderedPageBreak/>
              <w:t xml:space="preserve">are undertaken according to </w:t>
            </w:r>
            <w:r w:rsidR="006758A1">
              <w:rPr>
                <w:rFonts w:ascii="Arial" w:hAnsi="Arial" w:cs="Arial"/>
                <w:sz w:val="22"/>
                <w:szCs w:val="22"/>
              </w:rPr>
              <w:t xml:space="preserve">the current </w:t>
            </w:r>
            <w:r w:rsidRPr="00C662AC">
              <w:rPr>
                <w:rFonts w:ascii="Arial" w:hAnsi="Arial" w:cs="Arial"/>
                <w:sz w:val="22"/>
                <w:szCs w:val="22"/>
              </w:rPr>
              <w:t>KCSE for all staff, agency workers and volunteers (including Governors)</w:t>
            </w:r>
            <w:r w:rsidR="006A5C41" w:rsidRPr="00C662AC">
              <w:rPr>
                <w:rFonts w:ascii="Arial" w:hAnsi="Arial" w:cs="Arial"/>
                <w:sz w:val="22"/>
                <w:szCs w:val="22"/>
              </w:rPr>
              <w:t xml:space="preserve"> before individuals are appointed or placed into school</w:t>
            </w:r>
          </w:p>
          <w:p w:rsidR="0015087D" w:rsidRPr="00C662AC" w:rsidRDefault="0015087D" w:rsidP="0015087D">
            <w:pPr>
              <w:pStyle w:val="ListParagraph"/>
              <w:spacing w:line="240" w:lineRule="exact"/>
              <w:ind w:left="360"/>
              <w:jc w:val="both"/>
              <w:rPr>
                <w:rFonts w:ascii="Arial" w:hAnsi="Arial" w:cs="Arial"/>
                <w:b/>
                <w:sz w:val="22"/>
                <w:szCs w:val="22"/>
              </w:rPr>
            </w:pPr>
          </w:p>
          <w:p w:rsidR="00E74F22" w:rsidRPr="00C662AC" w:rsidRDefault="00E74F22" w:rsidP="006627AE">
            <w:pPr>
              <w:pStyle w:val="ListParagraph"/>
              <w:numPr>
                <w:ilvl w:val="0"/>
                <w:numId w:val="1"/>
              </w:numPr>
              <w:spacing w:line="240" w:lineRule="exact"/>
              <w:jc w:val="both"/>
              <w:rPr>
                <w:rFonts w:ascii="Arial" w:hAnsi="Arial" w:cs="Arial"/>
                <w:sz w:val="22"/>
                <w:szCs w:val="22"/>
              </w:rPr>
            </w:pPr>
            <w:r w:rsidRPr="00C662AC">
              <w:rPr>
                <w:rFonts w:ascii="Arial" w:hAnsi="Arial" w:cs="Arial"/>
                <w:sz w:val="22"/>
                <w:szCs w:val="22"/>
              </w:rPr>
              <w:t>ensure t</w:t>
            </w:r>
            <w:r w:rsidR="00B83D71" w:rsidRPr="00C662AC">
              <w:rPr>
                <w:rFonts w:ascii="Arial" w:hAnsi="Arial" w:cs="Arial"/>
                <w:sz w:val="22"/>
                <w:szCs w:val="22"/>
              </w:rPr>
              <w:t>hat at least one member of the g</w:t>
            </w:r>
            <w:r w:rsidRPr="00C662AC">
              <w:rPr>
                <w:rFonts w:ascii="Arial" w:hAnsi="Arial" w:cs="Arial"/>
                <w:sz w:val="22"/>
                <w:szCs w:val="22"/>
              </w:rPr>
              <w:t xml:space="preserve">overning </w:t>
            </w:r>
            <w:r w:rsidR="00B83D71" w:rsidRPr="00C662AC">
              <w:rPr>
                <w:rFonts w:ascii="Arial" w:hAnsi="Arial" w:cs="Arial"/>
                <w:sz w:val="22"/>
                <w:szCs w:val="22"/>
              </w:rPr>
              <w:t>b</w:t>
            </w:r>
            <w:r w:rsidRPr="00C662AC">
              <w:rPr>
                <w:rFonts w:ascii="Arial" w:hAnsi="Arial" w:cs="Arial"/>
                <w:sz w:val="22"/>
                <w:szCs w:val="22"/>
              </w:rPr>
              <w:t>ody and the Head teacher is trained in Safe Recruitment Practices</w:t>
            </w:r>
          </w:p>
          <w:p w:rsidR="0015087D" w:rsidRPr="00C662AC" w:rsidRDefault="0015087D" w:rsidP="0015087D">
            <w:pPr>
              <w:spacing w:line="240" w:lineRule="exact"/>
              <w:jc w:val="both"/>
              <w:rPr>
                <w:rFonts w:ascii="Arial" w:hAnsi="Arial" w:cs="Arial"/>
                <w:sz w:val="22"/>
                <w:szCs w:val="22"/>
              </w:rPr>
            </w:pPr>
          </w:p>
          <w:p w:rsidR="008C18F8" w:rsidRPr="006758A1" w:rsidRDefault="00972205" w:rsidP="006627AE">
            <w:pPr>
              <w:pStyle w:val="ListParagraph"/>
              <w:numPr>
                <w:ilvl w:val="0"/>
                <w:numId w:val="1"/>
              </w:numPr>
              <w:spacing w:line="240" w:lineRule="exact"/>
              <w:ind w:right="-45"/>
              <w:jc w:val="both"/>
              <w:rPr>
                <w:rFonts w:cs="Arial"/>
                <w:color w:val="202020"/>
                <w:sz w:val="22"/>
                <w:szCs w:val="22"/>
              </w:rPr>
            </w:pPr>
            <w:r w:rsidRPr="00ED6D38">
              <w:rPr>
                <w:rFonts w:ascii="Arial" w:hAnsi="Arial" w:cs="Arial"/>
                <w:sz w:val="22"/>
                <w:szCs w:val="22"/>
              </w:rPr>
              <w:t xml:space="preserve">ensure that </w:t>
            </w:r>
            <w:r w:rsidR="008C18F8" w:rsidRPr="00ED6D38">
              <w:rPr>
                <w:rFonts w:ascii="Arial" w:hAnsi="Arial" w:cs="Arial"/>
                <w:sz w:val="22"/>
                <w:szCs w:val="22"/>
              </w:rPr>
              <w:t xml:space="preserve">all </w:t>
            </w:r>
            <w:r w:rsidR="00E74F22" w:rsidRPr="00ED6D38">
              <w:rPr>
                <w:rFonts w:ascii="Arial" w:hAnsi="Arial" w:cs="Arial"/>
                <w:sz w:val="22"/>
                <w:szCs w:val="22"/>
              </w:rPr>
              <w:t xml:space="preserve">Governors </w:t>
            </w:r>
            <w:r w:rsidR="006758A1">
              <w:rPr>
                <w:rFonts w:ascii="Arial" w:hAnsi="Arial" w:cs="Arial"/>
                <w:sz w:val="22"/>
                <w:szCs w:val="22"/>
              </w:rPr>
              <w:t xml:space="preserve">in maintained schools </w:t>
            </w:r>
            <w:r w:rsidRPr="00ED6D38">
              <w:rPr>
                <w:rFonts w:ascii="Arial" w:hAnsi="Arial" w:cs="Arial"/>
                <w:sz w:val="22"/>
                <w:szCs w:val="22"/>
              </w:rPr>
              <w:t>have in place an enhanced DBS certificate</w:t>
            </w:r>
            <w:r w:rsidR="006758A1">
              <w:rPr>
                <w:rFonts w:ascii="Arial" w:hAnsi="Arial" w:cs="Arial"/>
                <w:sz w:val="22"/>
                <w:szCs w:val="22"/>
              </w:rPr>
              <w:t xml:space="preserve"> without barred list check unless they are also in regulated activity</w:t>
            </w:r>
            <w:r w:rsidR="00193EBC">
              <w:rPr>
                <w:rFonts w:ascii="Arial" w:hAnsi="Arial" w:cs="Arial"/>
                <w:sz w:val="22"/>
                <w:szCs w:val="22"/>
              </w:rPr>
              <w:t xml:space="preserve"> and a Section 128 check regarding the management of a school</w:t>
            </w:r>
          </w:p>
          <w:p w:rsidR="006758A1" w:rsidRPr="006758A1" w:rsidRDefault="006758A1" w:rsidP="006758A1">
            <w:pPr>
              <w:pStyle w:val="ListParagraph"/>
              <w:rPr>
                <w:rFonts w:cs="Arial"/>
                <w:color w:val="202020"/>
                <w:sz w:val="22"/>
                <w:szCs w:val="22"/>
              </w:rPr>
            </w:pPr>
          </w:p>
          <w:p w:rsidR="006758A1" w:rsidRDefault="00CF4173" w:rsidP="006627AE">
            <w:pPr>
              <w:pStyle w:val="ListParagraph"/>
              <w:numPr>
                <w:ilvl w:val="0"/>
                <w:numId w:val="1"/>
              </w:numPr>
              <w:spacing w:line="240" w:lineRule="exact"/>
              <w:ind w:right="-45"/>
              <w:jc w:val="both"/>
              <w:rPr>
                <w:rFonts w:ascii="Arial" w:hAnsi="Arial" w:cs="Arial"/>
                <w:color w:val="202020"/>
                <w:sz w:val="22"/>
                <w:szCs w:val="22"/>
              </w:rPr>
            </w:pPr>
            <w:r>
              <w:rPr>
                <w:rFonts w:ascii="Arial" w:hAnsi="Arial" w:cs="Arial"/>
                <w:color w:val="202020"/>
                <w:sz w:val="22"/>
                <w:szCs w:val="22"/>
              </w:rPr>
              <w:t>e</w:t>
            </w:r>
            <w:r w:rsidR="006758A1" w:rsidRPr="006758A1">
              <w:rPr>
                <w:rFonts w:ascii="Arial" w:hAnsi="Arial" w:cs="Arial"/>
                <w:color w:val="202020"/>
                <w:sz w:val="22"/>
                <w:szCs w:val="22"/>
              </w:rPr>
              <w:t>nsure that all staff, agency workers and volunteers (including governors) are appropriately inducted and supported following their appointment</w:t>
            </w:r>
          </w:p>
          <w:p w:rsidR="00CF4173" w:rsidRPr="00CF4173" w:rsidRDefault="00CF4173" w:rsidP="00CF4173">
            <w:pPr>
              <w:pStyle w:val="ListParagraph"/>
              <w:rPr>
                <w:rFonts w:ascii="Arial" w:hAnsi="Arial" w:cs="Arial"/>
                <w:color w:val="202020"/>
                <w:sz w:val="22"/>
                <w:szCs w:val="22"/>
              </w:rPr>
            </w:pPr>
          </w:p>
          <w:p w:rsidR="00CF4173" w:rsidRPr="00CF4173" w:rsidRDefault="00CF4173" w:rsidP="006627AE">
            <w:pPr>
              <w:pStyle w:val="ListParagraph"/>
              <w:numPr>
                <w:ilvl w:val="0"/>
                <w:numId w:val="1"/>
              </w:numPr>
              <w:spacing w:line="240" w:lineRule="exact"/>
              <w:jc w:val="both"/>
              <w:rPr>
                <w:rFonts w:ascii="Arial" w:hAnsi="Arial" w:cs="Arial"/>
                <w:b/>
                <w:sz w:val="22"/>
                <w:szCs w:val="22"/>
              </w:rPr>
            </w:pPr>
            <w:r>
              <w:rPr>
                <w:rFonts w:ascii="Arial" w:hAnsi="Arial" w:cs="Arial"/>
                <w:sz w:val="22"/>
                <w:szCs w:val="22"/>
              </w:rPr>
              <w:t xml:space="preserve">ensure that all staff, agency workers and volunteers (including Governors) are aware of the need for maintaining appropriate and professional boundaries in their relationships with pupils and parents </w:t>
            </w:r>
            <w:r w:rsidRPr="00CF4173">
              <w:rPr>
                <w:rFonts w:ascii="Arial" w:hAnsi="Arial" w:cs="Arial"/>
                <w:sz w:val="22"/>
                <w:szCs w:val="22"/>
              </w:rPr>
              <w:t xml:space="preserve">including having access to the school’s code of conduct and </w:t>
            </w:r>
            <w:r w:rsidR="002D4A8C">
              <w:rPr>
                <w:rFonts w:ascii="Arial" w:hAnsi="Arial" w:cs="Arial"/>
                <w:sz w:val="22"/>
                <w:szCs w:val="22"/>
              </w:rPr>
              <w:t>the Safer Consortium’s ‘</w:t>
            </w:r>
            <w:hyperlink r:id="rId12" w:history="1">
              <w:r w:rsidRPr="00193EBC">
                <w:rPr>
                  <w:rStyle w:val="Hyperlink"/>
                  <w:rFonts w:ascii="Arial" w:hAnsi="Arial" w:cs="Arial"/>
                  <w:bCs/>
                  <w:sz w:val="22"/>
                  <w:szCs w:val="22"/>
                </w:rPr>
                <w:t>Safer Working Practices for Adults who work with Children and Young People</w:t>
              </w:r>
            </w:hyperlink>
            <w:r w:rsidR="002D4A8C">
              <w:rPr>
                <w:rFonts w:ascii="Arial" w:hAnsi="Arial" w:cs="Arial"/>
                <w:bCs/>
                <w:sz w:val="22"/>
                <w:szCs w:val="22"/>
              </w:rPr>
              <w:t>’</w:t>
            </w:r>
            <w:r w:rsidRPr="00CF4173">
              <w:rPr>
                <w:rFonts w:ascii="Arial" w:hAnsi="Arial" w:cs="Arial"/>
                <w:bCs/>
                <w:sz w:val="22"/>
                <w:szCs w:val="22"/>
              </w:rPr>
              <w:t xml:space="preserve"> </w:t>
            </w:r>
          </w:p>
          <w:p w:rsidR="00CF4173" w:rsidRPr="00CF4173" w:rsidRDefault="00CF4173" w:rsidP="00CF4173">
            <w:pPr>
              <w:pStyle w:val="ListParagraph"/>
              <w:rPr>
                <w:rFonts w:ascii="Arial" w:hAnsi="Arial" w:cs="Arial"/>
                <w:b/>
                <w:sz w:val="22"/>
                <w:szCs w:val="22"/>
              </w:rPr>
            </w:pPr>
          </w:p>
          <w:p w:rsidR="00CF4173" w:rsidRDefault="00CF4173" w:rsidP="00CF4173">
            <w:pPr>
              <w:pStyle w:val="ListParagraph"/>
              <w:spacing w:line="240" w:lineRule="exact"/>
              <w:ind w:left="360"/>
              <w:jc w:val="both"/>
              <w:rPr>
                <w:rFonts w:ascii="Arial" w:hAnsi="Arial" w:cs="Arial"/>
                <w:b/>
                <w:sz w:val="22"/>
                <w:szCs w:val="22"/>
              </w:rPr>
            </w:pPr>
          </w:p>
          <w:p w:rsidR="00CF4173" w:rsidRPr="00CF4173" w:rsidRDefault="00CF4173" w:rsidP="006627AE">
            <w:pPr>
              <w:pStyle w:val="ListParagraph"/>
              <w:numPr>
                <w:ilvl w:val="0"/>
                <w:numId w:val="1"/>
              </w:numPr>
              <w:spacing w:line="240" w:lineRule="exact"/>
              <w:jc w:val="both"/>
              <w:rPr>
                <w:rFonts w:ascii="Arial" w:hAnsi="Arial" w:cs="Arial"/>
                <w:b/>
                <w:sz w:val="22"/>
                <w:szCs w:val="22"/>
              </w:rPr>
            </w:pPr>
            <w:r w:rsidRPr="00C662AC">
              <w:rPr>
                <w:rFonts w:ascii="Arial" w:hAnsi="Arial" w:cs="Arial"/>
                <w:sz w:val="22"/>
                <w:szCs w:val="22"/>
              </w:rPr>
              <w:t xml:space="preserve">ensure that staff, agency workers and volunteers (including Governors) are aware that sexual relationships between them and pupils aged under-18 are unlawful and could result in legal proceedings taken against them under the Sexual Offences Act 2003 (Abuse of position of trust) </w:t>
            </w:r>
          </w:p>
          <w:p w:rsidR="00CF4173" w:rsidRPr="00CF4173" w:rsidRDefault="00CF4173" w:rsidP="00CF4173">
            <w:pPr>
              <w:pStyle w:val="ListParagraph"/>
              <w:spacing w:line="240" w:lineRule="exact"/>
              <w:ind w:left="360"/>
              <w:jc w:val="both"/>
              <w:rPr>
                <w:rFonts w:ascii="Arial" w:hAnsi="Arial" w:cs="Arial"/>
                <w:b/>
                <w:sz w:val="22"/>
                <w:szCs w:val="22"/>
              </w:rPr>
            </w:pPr>
          </w:p>
          <w:p w:rsidR="0015087D" w:rsidRPr="00193EBC" w:rsidRDefault="00CF4173" w:rsidP="006627AE">
            <w:pPr>
              <w:pStyle w:val="ListParagraph"/>
              <w:numPr>
                <w:ilvl w:val="0"/>
                <w:numId w:val="1"/>
              </w:numPr>
              <w:spacing w:line="240" w:lineRule="exact"/>
              <w:jc w:val="both"/>
              <w:rPr>
                <w:rFonts w:ascii="Arial" w:hAnsi="Arial" w:cs="Arial"/>
                <w:b/>
                <w:sz w:val="22"/>
                <w:szCs w:val="22"/>
              </w:rPr>
            </w:pPr>
            <w:r w:rsidRPr="00193EBC">
              <w:rPr>
                <w:rFonts w:ascii="Arial" w:hAnsi="Arial" w:cs="Arial"/>
                <w:sz w:val="22"/>
                <w:szCs w:val="22"/>
              </w:rPr>
              <w:t>ensure that any proceedings against staff relating to child protection matters are concluded in full even where the member of staff is no longer employed at the school and that notification of any concerns is made to the relevant authorities, professional bodies and included in references where applicable</w:t>
            </w:r>
          </w:p>
          <w:p w:rsidR="00193EBC" w:rsidRPr="00193EBC" w:rsidRDefault="00193EBC" w:rsidP="006627AE">
            <w:pPr>
              <w:pStyle w:val="ListParagraph"/>
              <w:numPr>
                <w:ilvl w:val="0"/>
                <w:numId w:val="1"/>
              </w:numPr>
              <w:spacing w:line="240" w:lineRule="exact"/>
              <w:jc w:val="both"/>
              <w:rPr>
                <w:rFonts w:ascii="Arial" w:hAnsi="Arial" w:cs="Arial"/>
                <w:b/>
                <w:sz w:val="22"/>
                <w:szCs w:val="22"/>
              </w:rPr>
            </w:pPr>
          </w:p>
          <w:p w:rsidR="00E74F22" w:rsidRPr="00C662AC" w:rsidRDefault="00E74F22" w:rsidP="006627AE">
            <w:pPr>
              <w:pStyle w:val="ListParagraph"/>
              <w:numPr>
                <w:ilvl w:val="0"/>
                <w:numId w:val="1"/>
              </w:numPr>
              <w:spacing w:line="240" w:lineRule="exact"/>
              <w:jc w:val="both"/>
              <w:rPr>
                <w:rFonts w:ascii="Arial" w:hAnsi="Arial" w:cs="Arial"/>
                <w:b/>
                <w:sz w:val="22"/>
                <w:szCs w:val="22"/>
              </w:rPr>
            </w:pPr>
            <w:r w:rsidRPr="00C662AC">
              <w:rPr>
                <w:rFonts w:ascii="Arial" w:hAnsi="Arial" w:cs="Arial"/>
                <w:sz w:val="22"/>
                <w:szCs w:val="22"/>
              </w:rPr>
              <w:t>Allegations Management:</w:t>
            </w:r>
          </w:p>
          <w:p w:rsidR="00E74F22" w:rsidRPr="00C662AC" w:rsidRDefault="00E74F22" w:rsidP="006627AE">
            <w:pPr>
              <w:pStyle w:val="ListParagraph"/>
              <w:numPr>
                <w:ilvl w:val="1"/>
                <w:numId w:val="1"/>
              </w:numPr>
              <w:spacing w:line="240" w:lineRule="exact"/>
              <w:jc w:val="both"/>
              <w:rPr>
                <w:rFonts w:ascii="Arial" w:hAnsi="Arial" w:cs="Arial"/>
                <w:b/>
                <w:sz w:val="22"/>
                <w:szCs w:val="22"/>
              </w:rPr>
            </w:pPr>
            <w:r w:rsidRPr="00CF4173">
              <w:rPr>
                <w:rFonts w:ascii="Arial" w:hAnsi="Arial" w:cs="Arial"/>
                <w:sz w:val="22"/>
                <w:szCs w:val="22"/>
              </w:rPr>
              <w:t xml:space="preserve">implement </w:t>
            </w:r>
            <w:r w:rsidR="00F30862" w:rsidRPr="00CF4173">
              <w:rPr>
                <w:rFonts w:ascii="Arial" w:eastAsia="Arial" w:hAnsi="Arial" w:cs="Arial"/>
                <w:color w:val="000000"/>
                <w:sz w:val="22"/>
                <w:szCs w:val="22"/>
              </w:rPr>
              <w:t xml:space="preserve">Part 4 of </w:t>
            </w:r>
            <w:r w:rsidR="006758A1">
              <w:rPr>
                <w:rFonts w:ascii="Arial" w:eastAsia="Arial" w:hAnsi="Arial" w:cs="Arial"/>
                <w:color w:val="000000"/>
                <w:sz w:val="22"/>
                <w:szCs w:val="22"/>
              </w:rPr>
              <w:t xml:space="preserve">the current KCSE </w:t>
            </w:r>
            <w:r w:rsidR="00F30862" w:rsidRPr="00CF4173">
              <w:rPr>
                <w:rFonts w:ascii="Arial" w:eastAsia="Arial" w:hAnsi="Arial" w:cs="Arial"/>
                <w:i/>
                <w:color w:val="000000"/>
                <w:sz w:val="22"/>
                <w:szCs w:val="22"/>
              </w:rPr>
              <w:t>(Allegations of abuse made against teachers and other staff)</w:t>
            </w:r>
            <w:r w:rsidR="00F30862" w:rsidRPr="006758A1">
              <w:rPr>
                <w:rFonts w:ascii="Arial" w:eastAsia="Arial" w:hAnsi="Arial" w:cs="Arial"/>
                <w:color w:val="000000"/>
                <w:sz w:val="22"/>
                <w:szCs w:val="22"/>
              </w:rPr>
              <w:t xml:space="preserve"> </w:t>
            </w:r>
            <w:r w:rsidRPr="006758A1">
              <w:rPr>
                <w:rFonts w:ascii="Arial" w:hAnsi="Arial" w:cs="Arial"/>
                <w:sz w:val="22"/>
                <w:szCs w:val="22"/>
              </w:rPr>
              <w:t>and</w:t>
            </w:r>
            <w:r w:rsidRPr="00C662AC">
              <w:rPr>
                <w:rFonts w:ascii="Arial" w:hAnsi="Arial" w:cs="Arial"/>
                <w:sz w:val="22"/>
                <w:szCs w:val="22"/>
              </w:rPr>
              <w:t xml:space="preserve"> all other relevant Safeguarding and Child Protection policies</w:t>
            </w:r>
          </w:p>
          <w:p w:rsidR="00E74F22" w:rsidRPr="00C662AC" w:rsidRDefault="00E74F22" w:rsidP="006627AE">
            <w:pPr>
              <w:pStyle w:val="ListParagraph"/>
              <w:numPr>
                <w:ilvl w:val="1"/>
                <w:numId w:val="1"/>
              </w:numPr>
              <w:spacing w:line="240" w:lineRule="exact"/>
              <w:jc w:val="both"/>
              <w:rPr>
                <w:rFonts w:ascii="Arial" w:hAnsi="Arial" w:cs="Arial"/>
                <w:b/>
                <w:sz w:val="22"/>
                <w:szCs w:val="22"/>
              </w:rPr>
            </w:pPr>
            <w:r w:rsidRPr="00C662AC">
              <w:rPr>
                <w:rFonts w:ascii="Arial" w:hAnsi="Arial" w:cs="Arial"/>
                <w:sz w:val="22"/>
                <w:szCs w:val="22"/>
              </w:rPr>
              <w:t>in the event of an allegation against staff, school will consult with the Designated Officer in the Local Authority</w:t>
            </w:r>
            <w:r w:rsidR="00972205">
              <w:rPr>
                <w:rFonts w:ascii="Arial" w:hAnsi="Arial" w:cs="Arial"/>
                <w:sz w:val="22"/>
                <w:szCs w:val="22"/>
              </w:rPr>
              <w:t xml:space="preserve"> (referred to as the LADO)</w:t>
            </w:r>
            <w:r w:rsidRPr="00C662AC">
              <w:rPr>
                <w:rFonts w:ascii="Arial" w:hAnsi="Arial" w:cs="Arial"/>
                <w:sz w:val="22"/>
                <w:szCs w:val="22"/>
              </w:rPr>
              <w:t xml:space="preserve"> – see the informati</w:t>
            </w:r>
            <w:r w:rsidR="0015087D" w:rsidRPr="00C662AC">
              <w:rPr>
                <w:rFonts w:ascii="Arial" w:hAnsi="Arial" w:cs="Arial"/>
                <w:sz w:val="22"/>
                <w:szCs w:val="22"/>
              </w:rPr>
              <w:t>on attached for contact details</w:t>
            </w:r>
          </w:p>
          <w:p w:rsidR="0015087D" w:rsidRPr="00C662AC" w:rsidRDefault="0015087D" w:rsidP="0015087D">
            <w:pPr>
              <w:pStyle w:val="ListParagraph"/>
              <w:spacing w:line="240" w:lineRule="exact"/>
              <w:ind w:left="1080"/>
              <w:jc w:val="both"/>
              <w:rPr>
                <w:rFonts w:ascii="Arial" w:hAnsi="Arial" w:cs="Arial"/>
                <w:b/>
                <w:sz w:val="22"/>
                <w:szCs w:val="22"/>
              </w:rPr>
            </w:pPr>
          </w:p>
          <w:p w:rsidR="0015087D" w:rsidRPr="00CF4173" w:rsidRDefault="0015087D" w:rsidP="00CF4173">
            <w:pPr>
              <w:spacing w:line="240" w:lineRule="exact"/>
              <w:jc w:val="both"/>
              <w:rPr>
                <w:rFonts w:ascii="Arial" w:hAnsi="Arial" w:cs="Arial"/>
                <w:b/>
                <w:sz w:val="22"/>
                <w:szCs w:val="22"/>
              </w:rPr>
            </w:pPr>
          </w:p>
          <w:p w:rsidR="00E74F22" w:rsidRPr="00E74F22" w:rsidRDefault="00E74F22" w:rsidP="00CF4173">
            <w:pPr>
              <w:pStyle w:val="ListParagraph"/>
              <w:spacing w:line="240" w:lineRule="exact"/>
              <w:ind w:left="360"/>
              <w:jc w:val="both"/>
              <w:rPr>
                <w:rFonts w:ascii="Arial" w:hAnsi="Arial" w:cs="Arial"/>
                <w:sz w:val="22"/>
                <w:szCs w:val="22"/>
              </w:rPr>
            </w:pPr>
          </w:p>
        </w:tc>
      </w:tr>
    </w:tbl>
    <w:p w:rsidR="00E74F22" w:rsidRDefault="00E74F22" w:rsidP="00744ADD">
      <w:pPr>
        <w:spacing w:line="240" w:lineRule="exact"/>
        <w:jc w:val="both"/>
        <w:rPr>
          <w:rFonts w:ascii="Arial" w:hAnsi="Arial" w:cs="Arial"/>
          <w:sz w:val="22"/>
          <w:szCs w:val="22"/>
        </w:rPr>
      </w:pPr>
    </w:p>
    <w:p w:rsidR="00AA7B02" w:rsidRDefault="00AA7B02">
      <w:pPr>
        <w:rPr>
          <w:rFonts w:ascii="Arial" w:hAnsi="Arial" w:cs="Arial"/>
          <w:b/>
          <w:sz w:val="22"/>
          <w:szCs w:val="22"/>
        </w:rPr>
      </w:pPr>
      <w:r>
        <w:rPr>
          <w:rFonts w:ascii="Arial" w:hAnsi="Arial" w:cs="Arial"/>
          <w:b/>
          <w:sz w:val="22"/>
          <w:szCs w:val="22"/>
        </w:rPr>
        <w:br w:type="page"/>
      </w:r>
    </w:p>
    <w:p w:rsidR="003651BE" w:rsidRDefault="005F499B">
      <w:pPr>
        <w:rPr>
          <w:rFonts w:ascii="Arial" w:hAnsi="Arial" w:cs="Arial"/>
          <w:b/>
          <w:sz w:val="22"/>
          <w:szCs w:val="22"/>
        </w:rPr>
      </w:pPr>
      <w:r w:rsidRPr="007F1A04">
        <w:rPr>
          <w:rFonts w:ascii="Arial" w:hAnsi="Arial" w:cs="Arial"/>
          <w:b/>
          <w:sz w:val="22"/>
          <w:szCs w:val="22"/>
        </w:rPr>
        <w:lastRenderedPageBreak/>
        <w:t>Reference Document A</w:t>
      </w:r>
    </w:p>
    <w:p w:rsidR="005F499B" w:rsidRDefault="005F499B">
      <w:pPr>
        <w:rPr>
          <w:rFonts w:ascii="Arial" w:hAnsi="Arial" w:cs="Arial"/>
          <w:b/>
          <w:sz w:val="22"/>
          <w:szCs w:val="22"/>
        </w:rPr>
      </w:pPr>
    </w:p>
    <w:p w:rsidR="003651BE" w:rsidRPr="007E0CC6" w:rsidRDefault="009F31D1" w:rsidP="003651BE">
      <w:pPr>
        <w:jc w:val="center"/>
        <w:rPr>
          <w:rFonts w:ascii="Arial" w:hAnsi="Arial" w:cs="Arial"/>
          <w:b/>
          <w:sz w:val="20"/>
          <w:szCs w:val="20"/>
        </w:rPr>
      </w:pPr>
      <w:r>
        <w:rPr>
          <w:rFonts w:ascii="Arial" w:hAnsi="Arial" w:cs="Arial"/>
          <w:b/>
          <w:sz w:val="20"/>
          <w:szCs w:val="20"/>
        </w:rPr>
        <w:t>Longbenton High</w:t>
      </w:r>
      <w:r w:rsidR="003651BE" w:rsidRPr="007E0CC6">
        <w:rPr>
          <w:rFonts w:ascii="Arial" w:hAnsi="Arial" w:cs="Arial"/>
          <w:b/>
          <w:sz w:val="20"/>
          <w:szCs w:val="20"/>
        </w:rPr>
        <w:t xml:space="preserve"> School</w:t>
      </w:r>
    </w:p>
    <w:p w:rsidR="00972205" w:rsidRDefault="00972205" w:rsidP="00972205">
      <w:pPr>
        <w:rPr>
          <w:rFonts w:ascii="Arial" w:hAnsi="Arial" w:cs="Arial"/>
          <w:b/>
          <w:sz w:val="20"/>
          <w:szCs w:val="20"/>
        </w:rPr>
      </w:pPr>
    </w:p>
    <w:p w:rsidR="003651BE" w:rsidRPr="007E0CC6" w:rsidRDefault="003651BE" w:rsidP="00972205">
      <w:pPr>
        <w:rPr>
          <w:rFonts w:ascii="Arial" w:hAnsi="Arial" w:cs="Arial"/>
          <w:b/>
          <w:sz w:val="20"/>
          <w:szCs w:val="20"/>
          <w:u w:val="single"/>
        </w:rPr>
      </w:pPr>
      <w:r w:rsidRPr="007E0CC6">
        <w:rPr>
          <w:rFonts w:ascii="Arial" w:hAnsi="Arial" w:cs="Arial"/>
          <w:b/>
          <w:sz w:val="20"/>
          <w:szCs w:val="20"/>
          <w:u w:val="single"/>
        </w:rPr>
        <w:t>Contact Details for Child Protection and Safeguarding as at</w:t>
      </w:r>
      <w:r w:rsidR="00186EF6" w:rsidRPr="007E0CC6">
        <w:rPr>
          <w:rFonts w:ascii="Arial" w:hAnsi="Arial" w:cs="Arial"/>
          <w:b/>
          <w:sz w:val="20"/>
          <w:szCs w:val="20"/>
          <w:u w:val="single"/>
        </w:rPr>
        <w:t xml:space="preserve">: </w:t>
      </w:r>
      <w:r w:rsidR="00972205">
        <w:rPr>
          <w:rFonts w:ascii="Arial" w:hAnsi="Arial" w:cs="Arial"/>
          <w:b/>
          <w:sz w:val="20"/>
          <w:szCs w:val="20"/>
          <w:u w:val="single"/>
        </w:rPr>
        <w:t>[</w:t>
      </w:r>
      <w:r w:rsidR="009F31D1">
        <w:rPr>
          <w:rFonts w:ascii="Arial" w:hAnsi="Arial" w:cs="Arial"/>
          <w:b/>
          <w:sz w:val="20"/>
          <w:szCs w:val="20"/>
          <w:u w:val="single"/>
        </w:rPr>
        <w:t>August 2019</w:t>
      </w:r>
      <w:r w:rsidR="00972205">
        <w:rPr>
          <w:rFonts w:ascii="Arial" w:hAnsi="Arial" w:cs="Arial"/>
          <w:b/>
          <w:sz w:val="20"/>
          <w:szCs w:val="20"/>
          <w:u w:val="single"/>
        </w:rPr>
        <w:t>}</w:t>
      </w:r>
    </w:p>
    <w:p w:rsidR="003651BE" w:rsidRPr="007E0CC6" w:rsidRDefault="003651BE" w:rsidP="003651BE">
      <w:pPr>
        <w:jc w:val="center"/>
        <w:rPr>
          <w:rFonts w:ascii="Arial" w:hAnsi="Arial" w:cs="Arial"/>
          <w:b/>
          <w:sz w:val="20"/>
          <w:szCs w:val="20"/>
          <w:u w:val="single"/>
        </w:rPr>
      </w:pPr>
    </w:p>
    <w:p w:rsidR="003651BE" w:rsidRPr="007E0CC6" w:rsidRDefault="003651BE" w:rsidP="003651BE">
      <w:pPr>
        <w:jc w:val="center"/>
        <w:rPr>
          <w:rFonts w:ascii="Arial" w:hAnsi="Arial" w:cs="Arial"/>
          <w:sz w:val="20"/>
          <w:szCs w:val="20"/>
          <w:u w:val="single"/>
        </w:rPr>
      </w:pPr>
      <w:r w:rsidRPr="007E0CC6">
        <w:rPr>
          <w:rFonts w:ascii="Arial" w:hAnsi="Arial" w:cs="Arial"/>
          <w:sz w:val="20"/>
          <w:szCs w:val="20"/>
          <w:u w:val="single"/>
        </w:rPr>
        <w:t>(*these deta</w:t>
      </w:r>
      <w:r w:rsidR="009F31D1">
        <w:rPr>
          <w:rFonts w:ascii="Arial" w:hAnsi="Arial" w:cs="Arial"/>
          <w:sz w:val="20"/>
          <w:szCs w:val="20"/>
          <w:u w:val="single"/>
        </w:rPr>
        <w:t>ils will next be reviewed in August 2020</w:t>
      </w:r>
      <w:r w:rsidR="00972205">
        <w:rPr>
          <w:rFonts w:ascii="Arial" w:hAnsi="Arial" w:cs="Arial"/>
          <w:sz w:val="20"/>
          <w:szCs w:val="20"/>
          <w:u w:val="single"/>
        </w:rPr>
        <w:t xml:space="preserve"> </w:t>
      </w:r>
      <w:r w:rsidRPr="007E0CC6">
        <w:rPr>
          <w:rFonts w:ascii="Arial" w:hAnsi="Arial" w:cs="Arial"/>
          <w:sz w:val="20"/>
          <w:szCs w:val="20"/>
          <w:u w:val="single"/>
        </w:rPr>
        <w:t xml:space="preserve"> to ensure that they remain relevant)</w:t>
      </w:r>
    </w:p>
    <w:p w:rsidR="006704C5" w:rsidRPr="007E0CC6" w:rsidRDefault="006704C5">
      <w:pPr>
        <w:rPr>
          <w:rFonts w:ascii="Arial" w:hAnsi="Arial" w:cs="Arial"/>
          <w:b/>
          <w:sz w:val="20"/>
          <w:szCs w:val="20"/>
        </w:rPr>
      </w:pPr>
    </w:p>
    <w:tbl>
      <w:tblPr>
        <w:tblStyle w:val="TableGrid"/>
        <w:tblW w:w="9322" w:type="dxa"/>
        <w:tblLook w:val="04A0" w:firstRow="1" w:lastRow="0" w:firstColumn="1" w:lastColumn="0" w:noHBand="0" w:noVBand="1"/>
      </w:tblPr>
      <w:tblGrid>
        <w:gridCol w:w="2518"/>
        <w:gridCol w:w="3260"/>
        <w:gridCol w:w="3544"/>
      </w:tblGrid>
      <w:tr w:rsidR="0043415F" w:rsidRPr="007E0CC6" w:rsidTr="00EA4CDD">
        <w:tc>
          <w:tcPr>
            <w:tcW w:w="2518" w:type="dxa"/>
          </w:tcPr>
          <w:p w:rsidR="0043415F" w:rsidRPr="007E0CC6" w:rsidRDefault="0043415F" w:rsidP="00982843">
            <w:pPr>
              <w:jc w:val="center"/>
              <w:rPr>
                <w:rFonts w:ascii="Arial" w:hAnsi="Arial" w:cs="Arial"/>
                <w:b/>
                <w:sz w:val="20"/>
                <w:szCs w:val="20"/>
              </w:rPr>
            </w:pPr>
            <w:r w:rsidRPr="007E0CC6">
              <w:rPr>
                <w:rFonts w:ascii="Arial" w:hAnsi="Arial" w:cs="Arial"/>
                <w:b/>
                <w:sz w:val="20"/>
                <w:szCs w:val="20"/>
              </w:rPr>
              <w:t>Designation/Role</w:t>
            </w:r>
          </w:p>
        </w:tc>
        <w:tc>
          <w:tcPr>
            <w:tcW w:w="6804" w:type="dxa"/>
            <w:gridSpan w:val="2"/>
          </w:tcPr>
          <w:p w:rsidR="0043415F" w:rsidRPr="007E0CC6" w:rsidRDefault="0043415F" w:rsidP="00982843">
            <w:pPr>
              <w:jc w:val="center"/>
              <w:rPr>
                <w:rFonts w:ascii="Arial" w:hAnsi="Arial" w:cs="Arial"/>
                <w:b/>
                <w:sz w:val="20"/>
                <w:szCs w:val="20"/>
              </w:rPr>
            </w:pPr>
            <w:r w:rsidRPr="007E0CC6">
              <w:rPr>
                <w:rFonts w:ascii="Arial" w:hAnsi="Arial" w:cs="Arial"/>
                <w:b/>
                <w:sz w:val="20"/>
                <w:szCs w:val="20"/>
              </w:rPr>
              <w:t>Contact Details</w:t>
            </w:r>
          </w:p>
        </w:tc>
      </w:tr>
      <w:tr w:rsidR="00CD1CB5" w:rsidRPr="007E0CC6" w:rsidTr="00EA4CDD">
        <w:tc>
          <w:tcPr>
            <w:tcW w:w="2518" w:type="dxa"/>
          </w:tcPr>
          <w:p w:rsidR="00CD1CB5" w:rsidRPr="00AD2494" w:rsidRDefault="00CD1CB5" w:rsidP="0008428F">
            <w:pPr>
              <w:rPr>
                <w:rFonts w:ascii="Arial" w:hAnsi="Arial" w:cs="Arial"/>
              </w:rPr>
            </w:pPr>
            <w:r w:rsidRPr="00AD2494">
              <w:rPr>
                <w:rFonts w:ascii="Arial" w:hAnsi="Arial" w:cs="Arial"/>
              </w:rPr>
              <w:t>Head Teacher</w:t>
            </w:r>
          </w:p>
        </w:tc>
        <w:tc>
          <w:tcPr>
            <w:tcW w:w="6804" w:type="dxa"/>
            <w:gridSpan w:val="2"/>
          </w:tcPr>
          <w:p w:rsidR="00CD1CB5" w:rsidRPr="00AD2494" w:rsidRDefault="00CD1CB5" w:rsidP="0008428F">
            <w:pPr>
              <w:rPr>
                <w:rFonts w:ascii="Arial" w:hAnsi="Arial" w:cs="Arial"/>
              </w:rPr>
            </w:pPr>
            <w:r w:rsidRPr="00AD2494">
              <w:rPr>
                <w:rFonts w:ascii="Arial" w:hAnsi="Arial" w:cs="Arial"/>
              </w:rPr>
              <w:t xml:space="preserve">Name:    </w:t>
            </w:r>
            <w:r>
              <w:rPr>
                <w:rFonts w:ascii="Arial" w:hAnsi="Arial" w:cs="Arial"/>
              </w:rPr>
              <w:t>Mr P Quinn</w:t>
            </w:r>
            <w:r w:rsidRPr="00AD2494">
              <w:rPr>
                <w:rFonts w:ascii="Arial" w:hAnsi="Arial" w:cs="Arial"/>
              </w:rPr>
              <w:t xml:space="preserve">                     Telephone(s):</w:t>
            </w:r>
            <w:r>
              <w:rPr>
                <w:rFonts w:ascii="Arial" w:hAnsi="Arial" w:cs="Arial"/>
              </w:rPr>
              <w:t>01912189500</w:t>
            </w:r>
          </w:p>
          <w:p w:rsidR="00CD1CB5" w:rsidRPr="00AD2494" w:rsidRDefault="00CD1CB5" w:rsidP="0008428F">
            <w:pPr>
              <w:rPr>
                <w:rFonts w:ascii="Arial" w:hAnsi="Arial" w:cs="Arial"/>
              </w:rPr>
            </w:pPr>
          </w:p>
          <w:p w:rsidR="00CD1CB5" w:rsidRPr="00AD2494" w:rsidRDefault="00CD1CB5" w:rsidP="00CD1CB5">
            <w:pPr>
              <w:rPr>
                <w:rFonts w:ascii="Arial" w:hAnsi="Arial" w:cs="Arial"/>
              </w:rPr>
            </w:pPr>
            <w:r w:rsidRPr="00AD2494">
              <w:rPr>
                <w:rFonts w:ascii="Arial" w:hAnsi="Arial" w:cs="Arial"/>
              </w:rPr>
              <w:t xml:space="preserve">Email:     </w:t>
            </w:r>
            <w:hyperlink r:id="rId13" w:history="1">
              <w:r w:rsidRPr="001D767A">
                <w:rPr>
                  <w:rStyle w:val="Hyperlink"/>
                  <w:rFonts w:ascii="Arial" w:hAnsi="Arial" w:cs="Arial"/>
                </w:rPr>
                <w:t>pq@lblearning.com</w:t>
              </w:r>
            </w:hyperlink>
            <w:r>
              <w:rPr>
                <w:rFonts w:ascii="Arial" w:hAnsi="Arial" w:cs="Arial"/>
              </w:rPr>
              <w:t xml:space="preserve">       </w:t>
            </w:r>
          </w:p>
        </w:tc>
      </w:tr>
      <w:tr w:rsidR="00CD1CB5" w:rsidRPr="007E0CC6" w:rsidTr="00EA4CDD">
        <w:tc>
          <w:tcPr>
            <w:tcW w:w="2518" w:type="dxa"/>
          </w:tcPr>
          <w:p w:rsidR="00CD1CB5" w:rsidRPr="00AD2494" w:rsidRDefault="00CD1CB5" w:rsidP="0008428F">
            <w:pPr>
              <w:rPr>
                <w:rFonts w:ascii="Arial" w:hAnsi="Arial" w:cs="Arial"/>
              </w:rPr>
            </w:pPr>
            <w:r w:rsidRPr="00AD2494">
              <w:rPr>
                <w:rFonts w:ascii="Arial" w:hAnsi="Arial" w:cs="Arial"/>
              </w:rPr>
              <w:t>Chair of Governors</w:t>
            </w:r>
          </w:p>
          <w:p w:rsidR="00CD1CB5" w:rsidRPr="00AD2494" w:rsidRDefault="00CD1CB5" w:rsidP="0008428F">
            <w:pPr>
              <w:rPr>
                <w:rFonts w:ascii="Arial" w:hAnsi="Arial" w:cs="Arial"/>
              </w:rPr>
            </w:pPr>
          </w:p>
        </w:tc>
        <w:tc>
          <w:tcPr>
            <w:tcW w:w="6804" w:type="dxa"/>
            <w:gridSpan w:val="2"/>
          </w:tcPr>
          <w:p w:rsidR="00CD1CB5" w:rsidRPr="00AD2494" w:rsidRDefault="00CD1CB5" w:rsidP="0008428F">
            <w:pPr>
              <w:rPr>
                <w:rFonts w:ascii="Arial" w:hAnsi="Arial" w:cs="Arial"/>
              </w:rPr>
            </w:pPr>
            <w:r w:rsidRPr="00AD2494">
              <w:rPr>
                <w:rFonts w:ascii="Arial" w:hAnsi="Arial" w:cs="Arial"/>
              </w:rPr>
              <w:t>Name</w:t>
            </w:r>
            <w:r>
              <w:rPr>
                <w:rFonts w:ascii="Arial" w:hAnsi="Arial" w:cs="Arial"/>
              </w:rPr>
              <w:t xml:space="preserve">:   </w:t>
            </w:r>
            <w:r w:rsidRPr="00AD2494">
              <w:rPr>
                <w:rFonts w:ascii="Arial" w:hAnsi="Arial" w:cs="Arial"/>
              </w:rPr>
              <w:t xml:space="preserve"> </w:t>
            </w:r>
            <w:r>
              <w:rPr>
                <w:rFonts w:ascii="Arial" w:hAnsi="Arial" w:cs="Arial"/>
              </w:rPr>
              <w:t>Mrs S Palmerley</w:t>
            </w:r>
            <w:r w:rsidRPr="00AD2494">
              <w:rPr>
                <w:rFonts w:ascii="Arial" w:hAnsi="Arial" w:cs="Arial"/>
              </w:rPr>
              <w:t xml:space="preserve">      </w:t>
            </w:r>
            <w:r>
              <w:rPr>
                <w:rFonts w:ascii="Arial" w:hAnsi="Arial" w:cs="Arial"/>
              </w:rPr>
              <w:t xml:space="preserve">      </w:t>
            </w:r>
            <w:r w:rsidRPr="00AD2494">
              <w:rPr>
                <w:rFonts w:ascii="Arial" w:hAnsi="Arial" w:cs="Arial"/>
              </w:rPr>
              <w:t>Telephone(s):</w:t>
            </w:r>
            <w:r>
              <w:rPr>
                <w:rFonts w:ascii="Arial" w:hAnsi="Arial" w:cs="Arial"/>
              </w:rPr>
              <w:t xml:space="preserve"> 01912189500</w:t>
            </w:r>
          </w:p>
          <w:p w:rsidR="00CD1CB5" w:rsidRPr="00AD2494" w:rsidRDefault="00CD1CB5" w:rsidP="0008428F">
            <w:pPr>
              <w:rPr>
                <w:rFonts w:ascii="Arial" w:hAnsi="Arial" w:cs="Arial"/>
              </w:rPr>
            </w:pPr>
          </w:p>
          <w:p w:rsidR="00CD1CB5" w:rsidRPr="00AD2494" w:rsidRDefault="00CD1CB5" w:rsidP="00CD1CB5">
            <w:pPr>
              <w:rPr>
                <w:rFonts w:ascii="Arial" w:hAnsi="Arial" w:cs="Arial"/>
              </w:rPr>
            </w:pPr>
            <w:r w:rsidRPr="00AD2494">
              <w:rPr>
                <w:rFonts w:ascii="Arial" w:hAnsi="Arial" w:cs="Arial"/>
              </w:rPr>
              <w:t xml:space="preserve">Email:    </w:t>
            </w:r>
            <w:r w:rsidRPr="00314AAE">
              <w:rPr>
                <w:rFonts w:ascii="Arial" w:hAnsi="Arial" w:cs="Arial"/>
                <w:color w:val="0000FF"/>
                <w:u w:val="single"/>
              </w:rPr>
              <w:t>lhs@lblearning.com</w:t>
            </w:r>
            <w:r w:rsidRPr="00314AAE">
              <w:rPr>
                <w:rFonts w:ascii="Arial" w:hAnsi="Arial" w:cs="Arial"/>
              </w:rPr>
              <w:t xml:space="preserve">     </w:t>
            </w:r>
            <w:r>
              <w:rPr>
                <w:rFonts w:ascii="Arial" w:hAnsi="Arial" w:cs="Arial"/>
              </w:rPr>
              <w:t xml:space="preserve"> </w:t>
            </w:r>
            <w:r w:rsidRPr="00314AAE">
              <w:rPr>
                <w:rFonts w:ascii="Arial" w:hAnsi="Arial" w:cs="Arial"/>
              </w:rPr>
              <w:t xml:space="preserve">  </w:t>
            </w:r>
          </w:p>
        </w:tc>
      </w:tr>
      <w:tr w:rsidR="00CD1CB5" w:rsidRPr="007E0CC6" w:rsidTr="00EA4CDD">
        <w:tc>
          <w:tcPr>
            <w:tcW w:w="2518" w:type="dxa"/>
          </w:tcPr>
          <w:p w:rsidR="00CD1CB5" w:rsidRPr="00AD2494" w:rsidRDefault="00CD1CB5" w:rsidP="0008428F">
            <w:pPr>
              <w:rPr>
                <w:rFonts w:ascii="Arial" w:hAnsi="Arial" w:cs="Arial"/>
              </w:rPr>
            </w:pPr>
            <w:r w:rsidRPr="00AD2494">
              <w:rPr>
                <w:rFonts w:ascii="Arial" w:hAnsi="Arial" w:cs="Arial"/>
              </w:rPr>
              <w:t>Designated Safeguarding Lead:</w:t>
            </w:r>
          </w:p>
        </w:tc>
        <w:tc>
          <w:tcPr>
            <w:tcW w:w="6804" w:type="dxa"/>
            <w:gridSpan w:val="2"/>
          </w:tcPr>
          <w:p w:rsidR="00CD1CB5" w:rsidRPr="00AD2494" w:rsidRDefault="00CD1CB5" w:rsidP="0008428F">
            <w:pPr>
              <w:rPr>
                <w:rFonts w:ascii="Arial" w:hAnsi="Arial" w:cs="Arial"/>
              </w:rPr>
            </w:pPr>
            <w:r w:rsidRPr="00AD2494">
              <w:rPr>
                <w:rFonts w:ascii="Arial" w:hAnsi="Arial" w:cs="Arial"/>
              </w:rPr>
              <w:t xml:space="preserve">Name:   </w:t>
            </w:r>
            <w:r>
              <w:rPr>
                <w:rFonts w:ascii="Arial" w:hAnsi="Arial" w:cs="Arial"/>
              </w:rPr>
              <w:t xml:space="preserve">Mrs K Holbrook               </w:t>
            </w:r>
            <w:r w:rsidRPr="00AD2494">
              <w:rPr>
                <w:rFonts w:ascii="Arial" w:hAnsi="Arial" w:cs="Arial"/>
              </w:rPr>
              <w:t>Telephone(s):</w:t>
            </w:r>
            <w:r>
              <w:rPr>
                <w:rFonts w:ascii="Arial" w:hAnsi="Arial" w:cs="Arial"/>
              </w:rPr>
              <w:t xml:space="preserve"> 01912189500</w:t>
            </w:r>
          </w:p>
          <w:p w:rsidR="00CD1CB5" w:rsidRPr="00AD2494" w:rsidRDefault="00CD1CB5" w:rsidP="0008428F">
            <w:pPr>
              <w:rPr>
                <w:rFonts w:ascii="Arial" w:hAnsi="Arial" w:cs="Arial"/>
              </w:rPr>
            </w:pPr>
          </w:p>
          <w:p w:rsidR="00CD1CB5" w:rsidRPr="00AD2494" w:rsidRDefault="00CD1CB5" w:rsidP="00CD1CB5">
            <w:pPr>
              <w:rPr>
                <w:rFonts w:ascii="Arial" w:hAnsi="Arial" w:cs="Arial"/>
              </w:rPr>
            </w:pPr>
            <w:r w:rsidRPr="00AD2494">
              <w:rPr>
                <w:rFonts w:ascii="Arial" w:hAnsi="Arial" w:cs="Arial"/>
              </w:rPr>
              <w:t xml:space="preserve">Email:    </w:t>
            </w:r>
            <w:hyperlink r:id="rId14" w:history="1">
              <w:r w:rsidRPr="004B17D0">
                <w:rPr>
                  <w:rStyle w:val="Hyperlink"/>
                  <w:rFonts w:ascii="Arial" w:hAnsi="Arial" w:cs="Arial"/>
                </w:rPr>
                <w:t>kho@lblearning.com</w:t>
              </w:r>
            </w:hyperlink>
            <w:r>
              <w:rPr>
                <w:rFonts w:ascii="Arial" w:hAnsi="Arial" w:cs="Arial"/>
              </w:rPr>
              <w:t xml:space="preserve">       </w:t>
            </w:r>
          </w:p>
        </w:tc>
      </w:tr>
      <w:tr w:rsidR="00CD1CB5" w:rsidRPr="007E0CC6" w:rsidTr="00EA4CDD">
        <w:tc>
          <w:tcPr>
            <w:tcW w:w="2518" w:type="dxa"/>
          </w:tcPr>
          <w:p w:rsidR="00CD1CB5" w:rsidRPr="00AD2494" w:rsidRDefault="00CD1CB5" w:rsidP="0008428F">
            <w:pPr>
              <w:rPr>
                <w:rFonts w:ascii="Arial" w:hAnsi="Arial" w:cs="Arial"/>
              </w:rPr>
            </w:pPr>
            <w:r w:rsidRPr="00AD2494">
              <w:rPr>
                <w:rFonts w:ascii="Arial" w:hAnsi="Arial" w:cs="Arial"/>
              </w:rPr>
              <w:t>Deputy Designated Safeguarding Lead:</w:t>
            </w:r>
          </w:p>
          <w:p w:rsidR="00CD1CB5" w:rsidRPr="00AD2494" w:rsidRDefault="00CD1CB5" w:rsidP="0008428F">
            <w:pPr>
              <w:rPr>
                <w:rFonts w:ascii="Arial" w:hAnsi="Arial" w:cs="Arial"/>
              </w:rPr>
            </w:pPr>
          </w:p>
        </w:tc>
        <w:tc>
          <w:tcPr>
            <w:tcW w:w="6804" w:type="dxa"/>
            <w:gridSpan w:val="2"/>
          </w:tcPr>
          <w:p w:rsidR="00CD1CB5" w:rsidRPr="00F73B63" w:rsidRDefault="00CD1CB5" w:rsidP="0008428F">
            <w:pPr>
              <w:rPr>
                <w:rFonts w:ascii="Arial" w:hAnsi="Arial" w:cs="Arial"/>
              </w:rPr>
            </w:pPr>
            <w:r w:rsidRPr="00F73B63">
              <w:rPr>
                <w:rFonts w:ascii="Arial" w:hAnsi="Arial" w:cs="Arial"/>
              </w:rPr>
              <w:t xml:space="preserve">Name:    Mrs V Short                </w:t>
            </w:r>
            <w:r>
              <w:rPr>
                <w:rFonts w:ascii="Arial" w:hAnsi="Arial" w:cs="Arial"/>
              </w:rPr>
              <w:t xml:space="preserve">    Telephone(s):</w:t>
            </w:r>
            <w:r w:rsidRPr="00F73B63">
              <w:rPr>
                <w:rFonts w:ascii="Arial" w:hAnsi="Arial" w:cs="Arial"/>
              </w:rPr>
              <w:t>01912189500</w:t>
            </w:r>
          </w:p>
          <w:p w:rsidR="00CD1CB5" w:rsidRPr="00F73B63" w:rsidRDefault="00CD1CB5" w:rsidP="0008428F">
            <w:pPr>
              <w:rPr>
                <w:rFonts w:ascii="Arial" w:hAnsi="Arial" w:cs="Arial"/>
              </w:rPr>
            </w:pPr>
            <w:r w:rsidRPr="00F73B63">
              <w:rPr>
                <w:rFonts w:ascii="Arial" w:hAnsi="Arial" w:cs="Arial"/>
              </w:rPr>
              <w:t xml:space="preserve">Email:    </w:t>
            </w:r>
            <w:hyperlink r:id="rId15" w:history="1">
              <w:r w:rsidRPr="00F73B63">
                <w:rPr>
                  <w:rFonts w:ascii="Arial" w:hAnsi="Arial" w:cs="Arial"/>
                  <w:color w:val="0000FF"/>
                  <w:u w:val="single"/>
                </w:rPr>
                <w:t>vs@lblearning.com</w:t>
              </w:r>
            </w:hyperlink>
            <w:r>
              <w:rPr>
                <w:rFonts w:ascii="Arial" w:hAnsi="Arial" w:cs="Arial"/>
              </w:rPr>
              <w:t xml:space="preserve">        </w:t>
            </w:r>
            <w:r w:rsidRPr="00F73B63">
              <w:rPr>
                <w:rFonts w:ascii="Arial" w:hAnsi="Arial" w:cs="Arial"/>
              </w:rPr>
              <w:t xml:space="preserve"> Mobile(s):</w:t>
            </w:r>
          </w:p>
          <w:p w:rsidR="00CD1CB5" w:rsidRPr="00F73B63" w:rsidRDefault="00CD1CB5" w:rsidP="0008428F">
            <w:pPr>
              <w:rPr>
                <w:rFonts w:ascii="Arial" w:hAnsi="Arial" w:cs="Arial"/>
              </w:rPr>
            </w:pPr>
          </w:p>
          <w:p w:rsidR="00CD1CB5" w:rsidRPr="00F73B63" w:rsidRDefault="00CD1CB5" w:rsidP="0008428F">
            <w:pPr>
              <w:rPr>
                <w:rFonts w:ascii="Arial" w:hAnsi="Arial" w:cs="Arial"/>
              </w:rPr>
            </w:pPr>
            <w:r w:rsidRPr="00F73B63">
              <w:rPr>
                <w:rFonts w:ascii="Arial" w:hAnsi="Arial" w:cs="Arial"/>
              </w:rPr>
              <w:t xml:space="preserve">Name:   Ms S Wood                    </w:t>
            </w:r>
            <w:r>
              <w:rPr>
                <w:rFonts w:ascii="Arial" w:hAnsi="Arial" w:cs="Arial"/>
              </w:rPr>
              <w:t xml:space="preserve">  </w:t>
            </w:r>
            <w:r w:rsidRPr="00F73B63">
              <w:rPr>
                <w:rFonts w:ascii="Arial" w:hAnsi="Arial" w:cs="Arial"/>
              </w:rPr>
              <w:t>Telephone(s) 01912189500</w:t>
            </w:r>
          </w:p>
          <w:p w:rsidR="00CD1CB5" w:rsidRPr="00F73B63" w:rsidRDefault="00CD1CB5" w:rsidP="0008428F">
            <w:pPr>
              <w:rPr>
                <w:rFonts w:ascii="Arial" w:hAnsi="Arial" w:cs="Arial"/>
              </w:rPr>
            </w:pPr>
            <w:r w:rsidRPr="00F73B63">
              <w:rPr>
                <w:rFonts w:ascii="Arial" w:hAnsi="Arial" w:cs="Arial"/>
              </w:rPr>
              <w:t xml:space="preserve">Email:    </w:t>
            </w:r>
            <w:hyperlink r:id="rId16" w:history="1">
              <w:r w:rsidRPr="00F73B63">
                <w:rPr>
                  <w:rFonts w:ascii="Arial" w:hAnsi="Arial" w:cs="Arial"/>
                  <w:color w:val="0000FF"/>
                  <w:u w:val="single"/>
                </w:rPr>
                <w:t>swo@lblearning.com</w:t>
              </w:r>
            </w:hyperlink>
            <w:r>
              <w:rPr>
                <w:rFonts w:ascii="Arial" w:hAnsi="Arial" w:cs="Arial"/>
              </w:rPr>
              <w:t xml:space="preserve">       </w:t>
            </w:r>
            <w:r w:rsidRPr="00F73B63">
              <w:rPr>
                <w:rFonts w:ascii="Arial" w:hAnsi="Arial" w:cs="Arial"/>
              </w:rPr>
              <w:t>Mobile(s):</w:t>
            </w:r>
          </w:p>
          <w:p w:rsidR="00CD1CB5" w:rsidRPr="00F73B63" w:rsidRDefault="00CD1CB5" w:rsidP="0008428F">
            <w:pPr>
              <w:rPr>
                <w:rFonts w:ascii="Arial" w:hAnsi="Arial" w:cs="Arial"/>
              </w:rPr>
            </w:pPr>
          </w:p>
          <w:p w:rsidR="00CD1CB5" w:rsidRPr="00F73B63" w:rsidRDefault="00CD1CB5" w:rsidP="0008428F">
            <w:pPr>
              <w:rPr>
                <w:rFonts w:ascii="Arial" w:hAnsi="Arial" w:cs="Arial"/>
              </w:rPr>
            </w:pPr>
            <w:r w:rsidRPr="00F73B63">
              <w:rPr>
                <w:rFonts w:ascii="Arial" w:hAnsi="Arial" w:cs="Arial"/>
              </w:rPr>
              <w:t xml:space="preserve">Name:   Mr I Williams                 </w:t>
            </w:r>
            <w:r>
              <w:rPr>
                <w:rFonts w:ascii="Arial" w:hAnsi="Arial" w:cs="Arial"/>
              </w:rPr>
              <w:t xml:space="preserve">   Telephone(s):</w:t>
            </w:r>
            <w:r w:rsidRPr="00F73B63">
              <w:rPr>
                <w:rFonts w:ascii="Arial" w:hAnsi="Arial" w:cs="Arial"/>
              </w:rPr>
              <w:t>01912189500</w:t>
            </w:r>
          </w:p>
          <w:p w:rsidR="00CD1CB5" w:rsidRDefault="00CD1CB5" w:rsidP="0008428F">
            <w:pPr>
              <w:rPr>
                <w:rFonts w:ascii="Arial" w:hAnsi="Arial" w:cs="Arial"/>
              </w:rPr>
            </w:pPr>
            <w:r w:rsidRPr="00F73B63">
              <w:rPr>
                <w:rFonts w:ascii="Arial" w:hAnsi="Arial" w:cs="Arial"/>
              </w:rPr>
              <w:t xml:space="preserve">Email:    </w:t>
            </w:r>
            <w:hyperlink r:id="rId17" w:history="1">
              <w:r w:rsidRPr="00F73B63">
                <w:rPr>
                  <w:rFonts w:ascii="Arial" w:hAnsi="Arial" w:cs="Arial"/>
                  <w:color w:val="0000FF"/>
                  <w:u w:val="single"/>
                </w:rPr>
                <w:t>iw@lblearning.com</w:t>
              </w:r>
            </w:hyperlink>
            <w:r>
              <w:rPr>
                <w:rFonts w:ascii="Arial" w:hAnsi="Arial" w:cs="Arial"/>
              </w:rPr>
              <w:t xml:space="preserve">          </w:t>
            </w:r>
            <w:r w:rsidRPr="00F73B63">
              <w:rPr>
                <w:rFonts w:ascii="Arial" w:hAnsi="Arial" w:cs="Arial"/>
              </w:rPr>
              <w:t>Mobile(s):</w:t>
            </w:r>
          </w:p>
          <w:p w:rsidR="00CD1CB5" w:rsidRDefault="00CD1CB5" w:rsidP="0008428F">
            <w:pPr>
              <w:rPr>
                <w:rFonts w:ascii="Arial" w:hAnsi="Arial" w:cs="Arial"/>
              </w:rPr>
            </w:pPr>
          </w:p>
          <w:p w:rsidR="00CD1CB5" w:rsidRPr="00AD2494" w:rsidRDefault="00CD1CB5" w:rsidP="0008428F">
            <w:pPr>
              <w:rPr>
                <w:rFonts w:ascii="Arial" w:hAnsi="Arial" w:cs="Arial"/>
              </w:rPr>
            </w:pPr>
            <w:r>
              <w:rPr>
                <w:rFonts w:ascii="Arial" w:hAnsi="Arial" w:cs="Arial"/>
              </w:rPr>
              <w:t xml:space="preserve">Name:   Miss L Foster                   </w:t>
            </w:r>
            <w:r w:rsidRPr="00AD2494">
              <w:rPr>
                <w:rFonts w:ascii="Arial" w:hAnsi="Arial" w:cs="Arial"/>
              </w:rPr>
              <w:t>Telephone(s):</w:t>
            </w:r>
            <w:r>
              <w:rPr>
                <w:rFonts w:ascii="Arial" w:hAnsi="Arial" w:cs="Arial"/>
              </w:rPr>
              <w:t>01912189500</w:t>
            </w:r>
          </w:p>
          <w:p w:rsidR="00CD1CB5" w:rsidRPr="00AD2494" w:rsidRDefault="00CD1CB5" w:rsidP="0008428F">
            <w:pPr>
              <w:rPr>
                <w:rFonts w:ascii="Arial" w:hAnsi="Arial" w:cs="Arial"/>
              </w:rPr>
            </w:pPr>
            <w:r w:rsidRPr="00AD2494">
              <w:rPr>
                <w:rFonts w:ascii="Arial" w:hAnsi="Arial" w:cs="Arial"/>
              </w:rPr>
              <w:t xml:space="preserve">Email:   </w:t>
            </w:r>
            <w:r>
              <w:rPr>
                <w:rFonts w:ascii="Arial" w:hAnsi="Arial" w:cs="Arial"/>
              </w:rPr>
              <w:t xml:space="preserve"> </w:t>
            </w:r>
            <w:hyperlink r:id="rId18" w:history="1">
              <w:r w:rsidRPr="004B17D0">
                <w:rPr>
                  <w:rStyle w:val="Hyperlink"/>
                  <w:rFonts w:ascii="Arial" w:hAnsi="Arial" w:cs="Arial"/>
                </w:rPr>
                <w:t>lfo@lblearning.com</w:t>
              </w:r>
            </w:hyperlink>
            <w:r>
              <w:rPr>
                <w:rFonts w:ascii="Arial" w:hAnsi="Arial" w:cs="Arial"/>
              </w:rPr>
              <w:t xml:space="preserve">          </w:t>
            </w:r>
            <w:r w:rsidRPr="00AD2494">
              <w:rPr>
                <w:rFonts w:ascii="Arial" w:hAnsi="Arial" w:cs="Arial"/>
              </w:rPr>
              <w:t>Mobile(s):</w:t>
            </w:r>
          </w:p>
          <w:p w:rsidR="00CD1CB5" w:rsidRPr="00AD2494" w:rsidRDefault="00CD1CB5" w:rsidP="0008428F">
            <w:pPr>
              <w:rPr>
                <w:rFonts w:ascii="Arial" w:hAnsi="Arial" w:cs="Arial"/>
              </w:rPr>
            </w:pPr>
          </w:p>
        </w:tc>
      </w:tr>
      <w:tr w:rsidR="00CD1CB5" w:rsidRPr="007E0CC6" w:rsidTr="00EA4CDD">
        <w:tc>
          <w:tcPr>
            <w:tcW w:w="2518" w:type="dxa"/>
          </w:tcPr>
          <w:p w:rsidR="00CD1CB5" w:rsidRPr="00AD2494" w:rsidRDefault="00CD1CB5" w:rsidP="0008428F">
            <w:pPr>
              <w:rPr>
                <w:rFonts w:ascii="Arial" w:hAnsi="Arial" w:cs="Arial"/>
              </w:rPr>
            </w:pPr>
            <w:r w:rsidRPr="00AD2494">
              <w:rPr>
                <w:rFonts w:ascii="Arial" w:hAnsi="Arial" w:cs="Arial"/>
              </w:rPr>
              <w:t>Designated Teacher for Looked After Children</w:t>
            </w:r>
          </w:p>
        </w:tc>
        <w:tc>
          <w:tcPr>
            <w:tcW w:w="6804" w:type="dxa"/>
            <w:gridSpan w:val="2"/>
          </w:tcPr>
          <w:p w:rsidR="00CD1CB5" w:rsidRPr="00AD2494" w:rsidRDefault="00CD1CB5" w:rsidP="0008428F">
            <w:pPr>
              <w:rPr>
                <w:rFonts w:ascii="Arial" w:hAnsi="Arial" w:cs="Arial"/>
              </w:rPr>
            </w:pPr>
            <w:r w:rsidRPr="00AD2494">
              <w:rPr>
                <w:rFonts w:ascii="Arial" w:hAnsi="Arial" w:cs="Arial"/>
              </w:rPr>
              <w:t xml:space="preserve">Name:   </w:t>
            </w:r>
            <w:r>
              <w:rPr>
                <w:rFonts w:ascii="Arial" w:hAnsi="Arial" w:cs="Arial"/>
              </w:rPr>
              <w:t xml:space="preserve">Mr I Little                          </w:t>
            </w:r>
            <w:r w:rsidRPr="00AD2494">
              <w:rPr>
                <w:rFonts w:ascii="Arial" w:hAnsi="Arial" w:cs="Arial"/>
              </w:rPr>
              <w:t>Telephone(s):</w:t>
            </w:r>
            <w:r>
              <w:rPr>
                <w:rFonts w:ascii="Arial" w:hAnsi="Arial" w:cs="Arial"/>
              </w:rPr>
              <w:t xml:space="preserve"> 0191 2189500</w:t>
            </w:r>
          </w:p>
          <w:p w:rsidR="00CD1CB5" w:rsidRPr="00AD2494" w:rsidRDefault="00CD1CB5" w:rsidP="0008428F">
            <w:pPr>
              <w:tabs>
                <w:tab w:val="right" w:pos="426"/>
                <w:tab w:val="num" w:pos="900"/>
                <w:tab w:val="num" w:pos="1260"/>
              </w:tabs>
              <w:spacing w:line="240" w:lineRule="exact"/>
              <w:ind w:left="540" w:hanging="540"/>
              <w:jc w:val="both"/>
              <w:rPr>
                <w:rFonts w:ascii="Arial" w:hAnsi="Arial" w:cs="Arial"/>
              </w:rPr>
            </w:pPr>
            <w:r w:rsidRPr="00AD2494">
              <w:rPr>
                <w:rFonts w:ascii="Arial" w:hAnsi="Arial" w:cs="Arial"/>
              </w:rPr>
              <w:t xml:space="preserve">Email:    </w:t>
            </w:r>
            <w:hyperlink r:id="rId19" w:history="1">
              <w:r w:rsidRPr="004B17D0">
                <w:rPr>
                  <w:rStyle w:val="Hyperlink"/>
                  <w:rFonts w:ascii="Arial" w:hAnsi="Arial" w:cs="Arial"/>
                </w:rPr>
                <w:t>il@lblearning.com</w:t>
              </w:r>
            </w:hyperlink>
            <w:r>
              <w:rPr>
                <w:rFonts w:ascii="Arial" w:hAnsi="Arial" w:cs="Arial"/>
              </w:rPr>
              <w:t xml:space="preserve">           </w:t>
            </w:r>
            <w:r w:rsidRPr="00AD2494">
              <w:rPr>
                <w:rFonts w:ascii="Arial" w:hAnsi="Arial" w:cs="Arial"/>
              </w:rPr>
              <w:t>Mobile(s):</w:t>
            </w:r>
          </w:p>
        </w:tc>
      </w:tr>
      <w:tr w:rsidR="0043415F" w:rsidRPr="007E0CC6" w:rsidTr="00EA4CDD">
        <w:trPr>
          <w:trHeight w:val="633"/>
        </w:trPr>
        <w:tc>
          <w:tcPr>
            <w:tcW w:w="2518" w:type="dxa"/>
          </w:tcPr>
          <w:p w:rsidR="0043415F" w:rsidRPr="007E0CC6" w:rsidRDefault="0043415F">
            <w:pPr>
              <w:rPr>
                <w:rFonts w:ascii="Arial" w:hAnsi="Arial" w:cs="Arial"/>
                <w:sz w:val="20"/>
                <w:szCs w:val="20"/>
              </w:rPr>
            </w:pPr>
            <w:r w:rsidRPr="007E0CC6">
              <w:rPr>
                <w:rFonts w:ascii="Arial" w:hAnsi="Arial" w:cs="Arial"/>
                <w:sz w:val="20"/>
                <w:szCs w:val="20"/>
              </w:rPr>
              <w:t>Designated Officer – Local Authority</w:t>
            </w:r>
          </w:p>
        </w:tc>
        <w:tc>
          <w:tcPr>
            <w:tcW w:w="6804" w:type="dxa"/>
            <w:gridSpan w:val="2"/>
          </w:tcPr>
          <w:p w:rsidR="0043415F" w:rsidRPr="007E0CC6" w:rsidRDefault="00857DE4" w:rsidP="00982843">
            <w:pPr>
              <w:rPr>
                <w:rFonts w:ascii="Arial" w:hAnsi="Arial" w:cs="Arial"/>
                <w:sz w:val="20"/>
                <w:szCs w:val="20"/>
              </w:rPr>
            </w:pPr>
            <w:r>
              <w:rPr>
                <w:rFonts w:ascii="Arial" w:hAnsi="Arial" w:cs="Arial"/>
                <w:sz w:val="20"/>
                <w:szCs w:val="20"/>
              </w:rPr>
              <w:t>LADO-</w:t>
            </w:r>
            <w:r w:rsidR="0043415F">
              <w:rPr>
                <w:rFonts w:ascii="Arial" w:hAnsi="Arial" w:cs="Arial"/>
                <w:sz w:val="20"/>
                <w:szCs w:val="20"/>
              </w:rPr>
              <w:t>Contactable through the Front Door Service-See below</w:t>
            </w:r>
          </w:p>
        </w:tc>
      </w:tr>
      <w:tr w:rsidR="00F11AE1" w:rsidRPr="007E0CC6" w:rsidTr="00EA4CDD">
        <w:trPr>
          <w:trHeight w:val="1124"/>
        </w:trPr>
        <w:tc>
          <w:tcPr>
            <w:tcW w:w="2518" w:type="dxa"/>
            <w:shd w:val="clear" w:color="auto" w:fill="FFFFFF" w:themeFill="background1"/>
          </w:tcPr>
          <w:p w:rsidR="00F11AE1" w:rsidRDefault="00F11AE1">
            <w:pPr>
              <w:rPr>
                <w:rFonts w:ascii="Arial" w:hAnsi="Arial" w:cs="Arial"/>
                <w:sz w:val="20"/>
                <w:szCs w:val="20"/>
              </w:rPr>
            </w:pPr>
            <w:r w:rsidRPr="007355FF">
              <w:rPr>
                <w:rFonts w:ascii="Arial" w:hAnsi="Arial" w:cs="Arial"/>
                <w:sz w:val="20"/>
                <w:szCs w:val="20"/>
              </w:rPr>
              <w:t xml:space="preserve">Front Door </w:t>
            </w:r>
          </w:p>
          <w:p w:rsidR="00857DE4" w:rsidRPr="00F11AE1" w:rsidRDefault="00857DE4">
            <w:pPr>
              <w:rPr>
                <w:rFonts w:ascii="Arial" w:hAnsi="Arial" w:cs="Arial"/>
                <w:sz w:val="20"/>
                <w:szCs w:val="20"/>
              </w:rPr>
            </w:pPr>
          </w:p>
          <w:p w:rsidR="00F11AE1" w:rsidRPr="00857DE4" w:rsidRDefault="00F11AE1" w:rsidP="00857DE4">
            <w:pPr>
              <w:rPr>
                <w:rFonts w:ascii="Arial" w:hAnsi="Arial" w:cs="Arial"/>
                <w:sz w:val="20"/>
                <w:szCs w:val="20"/>
              </w:rPr>
            </w:pPr>
            <w:r w:rsidRPr="00F11AE1">
              <w:rPr>
                <w:rFonts w:ascii="Arial" w:hAnsi="Arial" w:cs="Arial"/>
                <w:sz w:val="20"/>
                <w:szCs w:val="20"/>
              </w:rPr>
              <w:t>Access to Mult</w:t>
            </w:r>
            <w:r>
              <w:rPr>
                <w:rFonts w:ascii="Arial" w:hAnsi="Arial" w:cs="Arial"/>
                <w:sz w:val="20"/>
                <w:szCs w:val="20"/>
              </w:rPr>
              <w:t>i-agency Safeguarding Hub (MASH</w:t>
            </w:r>
            <w:r w:rsidR="003D0DFA">
              <w:rPr>
                <w:rFonts w:ascii="Arial" w:hAnsi="Arial" w:cs="Arial"/>
                <w:sz w:val="20"/>
                <w:szCs w:val="20"/>
              </w:rPr>
              <w:t>)</w:t>
            </w:r>
          </w:p>
        </w:tc>
        <w:tc>
          <w:tcPr>
            <w:tcW w:w="6804" w:type="dxa"/>
            <w:gridSpan w:val="2"/>
            <w:shd w:val="clear" w:color="auto" w:fill="FFFFFF" w:themeFill="background1"/>
          </w:tcPr>
          <w:p w:rsidR="00F11AE1" w:rsidRPr="00F11AE1" w:rsidRDefault="00F11AE1" w:rsidP="00B16D8F">
            <w:pPr>
              <w:tabs>
                <w:tab w:val="right" w:pos="426"/>
                <w:tab w:val="num" w:pos="900"/>
                <w:tab w:val="num" w:pos="1260"/>
              </w:tabs>
              <w:spacing w:line="240" w:lineRule="exact"/>
              <w:ind w:left="540" w:hanging="540"/>
              <w:jc w:val="both"/>
              <w:rPr>
                <w:rFonts w:ascii="Arial" w:hAnsi="Arial" w:cs="Arial"/>
                <w:sz w:val="20"/>
                <w:szCs w:val="20"/>
              </w:rPr>
            </w:pPr>
            <w:r w:rsidRPr="00F11AE1">
              <w:rPr>
                <w:rFonts w:ascii="Arial" w:hAnsi="Arial" w:cs="Arial"/>
                <w:sz w:val="20"/>
                <w:szCs w:val="20"/>
              </w:rPr>
              <w:t>0345 2000 109</w:t>
            </w:r>
          </w:p>
          <w:p w:rsidR="003D0DFA" w:rsidRDefault="003D0DFA" w:rsidP="00F11AE1">
            <w:pPr>
              <w:rPr>
                <w:rFonts w:ascii="Arial" w:hAnsi="Arial" w:cs="Arial"/>
                <w:sz w:val="20"/>
                <w:szCs w:val="20"/>
              </w:rPr>
            </w:pPr>
          </w:p>
          <w:p w:rsidR="00F11AE1" w:rsidRPr="00AE778B" w:rsidRDefault="00F11AE1" w:rsidP="00F11AE1">
            <w:pPr>
              <w:rPr>
                <w:rFonts w:ascii="Arial" w:hAnsi="Arial" w:cs="Arial"/>
                <w:sz w:val="20"/>
                <w:szCs w:val="20"/>
              </w:rPr>
            </w:pPr>
            <w:r w:rsidRPr="00AE778B">
              <w:rPr>
                <w:rFonts w:ascii="Arial" w:hAnsi="Arial" w:cs="Arial"/>
                <w:sz w:val="20"/>
                <w:szCs w:val="20"/>
              </w:rPr>
              <w:t>Out of Hours</w:t>
            </w:r>
          </w:p>
          <w:p w:rsidR="00F11AE1" w:rsidRPr="00F11AE1" w:rsidRDefault="00F11AE1" w:rsidP="00F11AE1">
            <w:pPr>
              <w:rPr>
                <w:rFonts w:ascii="Arial" w:hAnsi="Arial" w:cs="Arial"/>
                <w:sz w:val="20"/>
                <w:szCs w:val="20"/>
              </w:rPr>
            </w:pPr>
            <w:r w:rsidRPr="003F6A01">
              <w:rPr>
                <w:rFonts w:ascii="Arial" w:hAnsi="Arial" w:cs="Arial"/>
                <w:sz w:val="20"/>
                <w:szCs w:val="20"/>
              </w:rPr>
              <w:t>0191 200 6800</w:t>
            </w:r>
          </w:p>
        </w:tc>
      </w:tr>
      <w:tr w:rsidR="00CF4173" w:rsidRPr="007E0CC6" w:rsidTr="00EA4CDD">
        <w:trPr>
          <w:trHeight w:val="548"/>
        </w:trPr>
        <w:tc>
          <w:tcPr>
            <w:tcW w:w="2518" w:type="dxa"/>
          </w:tcPr>
          <w:p w:rsidR="00CF4173" w:rsidRPr="007E0CC6" w:rsidRDefault="00857DE4" w:rsidP="00B16D8F">
            <w:pPr>
              <w:tabs>
                <w:tab w:val="left" w:pos="-720"/>
              </w:tabs>
              <w:spacing w:line="240" w:lineRule="exact"/>
              <w:rPr>
                <w:rFonts w:ascii="Arial" w:hAnsi="Arial" w:cs="Arial"/>
                <w:sz w:val="20"/>
                <w:szCs w:val="20"/>
              </w:rPr>
            </w:pPr>
            <w:r w:rsidRPr="0043415F">
              <w:rPr>
                <w:rFonts w:ascii="Arial" w:hAnsi="Arial" w:cs="Arial"/>
                <w:sz w:val="20"/>
                <w:szCs w:val="20"/>
              </w:rPr>
              <w:t>Ad</w:t>
            </w:r>
            <w:r>
              <w:rPr>
                <w:rFonts w:ascii="Arial" w:hAnsi="Arial" w:cs="Arial"/>
                <w:sz w:val="20"/>
                <w:szCs w:val="20"/>
              </w:rPr>
              <w:t>ult Social Care Gateway Team</w:t>
            </w:r>
          </w:p>
        </w:tc>
        <w:tc>
          <w:tcPr>
            <w:tcW w:w="6804" w:type="dxa"/>
            <w:gridSpan w:val="2"/>
          </w:tcPr>
          <w:p w:rsidR="00CF4173" w:rsidRDefault="00857DE4" w:rsidP="00B16D8F">
            <w:pPr>
              <w:tabs>
                <w:tab w:val="right" w:pos="426"/>
                <w:tab w:val="num" w:pos="900"/>
                <w:tab w:val="num" w:pos="1260"/>
              </w:tabs>
              <w:spacing w:line="240" w:lineRule="exact"/>
              <w:ind w:left="540" w:hanging="540"/>
              <w:jc w:val="both"/>
              <w:rPr>
                <w:rFonts w:ascii="Arial" w:hAnsi="Arial" w:cs="Arial"/>
                <w:sz w:val="20"/>
                <w:szCs w:val="20"/>
              </w:rPr>
            </w:pPr>
            <w:r w:rsidRPr="0043415F">
              <w:rPr>
                <w:rFonts w:ascii="Arial" w:hAnsi="Arial" w:cs="Arial"/>
                <w:sz w:val="20"/>
                <w:szCs w:val="20"/>
              </w:rPr>
              <w:t>0191 6432777</w:t>
            </w:r>
          </w:p>
          <w:p w:rsidR="00CF4173" w:rsidRPr="007E0CC6" w:rsidRDefault="00CF4173" w:rsidP="00FF2845">
            <w:pPr>
              <w:tabs>
                <w:tab w:val="right" w:pos="426"/>
                <w:tab w:val="num" w:pos="900"/>
                <w:tab w:val="num" w:pos="1260"/>
              </w:tabs>
              <w:spacing w:line="240" w:lineRule="exact"/>
              <w:jc w:val="both"/>
              <w:rPr>
                <w:rFonts w:ascii="Arial" w:hAnsi="Arial" w:cs="Arial"/>
                <w:sz w:val="20"/>
                <w:szCs w:val="20"/>
              </w:rPr>
            </w:pPr>
          </w:p>
        </w:tc>
      </w:tr>
      <w:tr w:rsidR="006573F7" w:rsidRPr="007E0CC6" w:rsidTr="00EA4CDD">
        <w:tc>
          <w:tcPr>
            <w:tcW w:w="2518" w:type="dxa"/>
          </w:tcPr>
          <w:p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Police</w:t>
            </w:r>
          </w:p>
        </w:tc>
        <w:tc>
          <w:tcPr>
            <w:tcW w:w="6804" w:type="dxa"/>
            <w:gridSpan w:val="2"/>
          </w:tcPr>
          <w:p w:rsidR="006573F7" w:rsidRDefault="006573F7" w:rsidP="006573F7">
            <w:pPr>
              <w:rPr>
                <w:rFonts w:ascii="Arial" w:hAnsi="Arial" w:cs="Arial"/>
                <w:sz w:val="20"/>
                <w:szCs w:val="20"/>
              </w:rPr>
            </w:pPr>
            <w:r w:rsidRPr="00C662AC">
              <w:rPr>
                <w:rFonts w:ascii="Arial" w:hAnsi="Arial" w:cs="Arial"/>
                <w:sz w:val="20"/>
                <w:szCs w:val="20"/>
              </w:rPr>
              <w:t>Emergency</w:t>
            </w:r>
            <w:r>
              <w:rPr>
                <w:rFonts w:ascii="Arial" w:hAnsi="Arial" w:cs="Arial"/>
                <w:sz w:val="20"/>
                <w:szCs w:val="20"/>
              </w:rPr>
              <w:t xml:space="preserve"> 999</w:t>
            </w:r>
          </w:p>
          <w:p w:rsidR="006573F7" w:rsidRPr="0043415F" w:rsidRDefault="006573F7" w:rsidP="006573F7">
            <w:pPr>
              <w:rPr>
                <w:rFonts w:ascii="Arial" w:hAnsi="Arial" w:cs="Arial"/>
                <w:sz w:val="20"/>
                <w:szCs w:val="20"/>
              </w:rPr>
            </w:pPr>
            <w:r>
              <w:rPr>
                <w:rFonts w:ascii="Arial" w:hAnsi="Arial" w:cs="Arial"/>
                <w:sz w:val="20"/>
                <w:szCs w:val="20"/>
              </w:rPr>
              <w:t>N</w:t>
            </w:r>
            <w:r w:rsidRPr="00C662AC">
              <w:rPr>
                <w:rFonts w:ascii="Arial" w:hAnsi="Arial" w:cs="Arial"/>
                <w:sz w:val="20"/>
                <w:szCs w:val="20"/>
              </w:rPr>
              <w:t>on-emergency number</w:t>
            </w:r>
            <w:r>
              <w:rPr>
                <w:rFonts w:ascii="Arial" w:hAnsi="Arial" w:cs="Arial"/>
                <w:sz w:val="20"/>
                <w:szCs w:val="20"/>
              </w:rPr>
              <w:t xml:space="preserve"> 101</w:t>
            </w:r>
            <w:r w:rsidRPr="00C662AC">
              <w:rPr>
                <w:rFonts w:ascii="Arial" w:hAnsi="Arial" w:cs="Arial"/>
                <w:sz w:val="20"/>
                <w:szCs w:val="20"/>
              </w:rPr>
              <w:t xml:space="preserve"> </w:t>
            </w:r>
          </w:p>
        </w:tc>
      </w:tr>
      <w:tr w:rsidR="006573F7" w:rsidRPr="007E0CC6" w:rsidTr="00EA4CDD">
        <w:tc>
          <w:tcPr>
            <w:tcW w:w="2518" w:type="dxa"/>
          </w:tcPr>
          <w:p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Prevent Duty</w:t>
            </w:r>
          </w:p>
        </w:tc>
        <w:tc>
          <w:tcPr>
            <w:tcW w:w="6804" w:type="dxa"/>
            <w:gridSpan w:val="2"/>
          </w:tcPr>
          <w:p w:rsidR="006573F7" w:rsidRDefault="006573F7" w:rsidP="006573F7">
            <w:pPr>
              <w:rPr>
                <w:rFonts w:ascii="Arial" w:hAnsi="Arial" w:cs="Arial"/>
                <w:sz w:val="20"/>
                <w:szCs w:val="20"/>
              </w:rPr>
            </w:pPr>
            <w:r w:rsidRPr="00C662AC">
              <w:rPr>
                <w:rFonts w:ascii="Arial" w:hAnsi="Arial" w:cs="Arial"/>
                <w:sz w:val="20"/>
                <w:szCs w:val="20"/>
              </w:rPr>
              <w:t xml:space="preserve">Dedicated DFE </w:t>
            </w:r>
          </w:p>
          <w:p w:rsidR="006573F7" w:rsidRPr="00C662AC" w:rsidRDefault="006573F7" w:rsidP="006573F7">
            <w:pPr>
              <w:rPr>
                <w:rFonts w:ascii="Arial" w:hAnsi="Arial" w:cs="Arial"/>
                <w:sz w:val="20"/>
                <w:szCs w:val="20"/>
              </w:rPr>
            </w:pPr>
            <w:r w:rsidRPr="00C662AC">
              <w:rPr>
                <w:rFonts w:ascii="Arial" w:hAnsi="Arial" w:cs="Arial"/>
                <w:sz w:val="20"/>
                <w:szCs w:val="20"/>
              </w:rPr>
              <w:t>Prevent</w:t>
            </w:r>
            <w:r>
              <w:rPr>
                <w:rFonts w:ascii="Arial" w:hAnsi="Arial" w:cs="Arial"/>
                <w:sz w:val="20"/>
                <w:szCs w:val="20"/>
              </w:rPr>
              <w:t xml:space="preserve"> line </w:t>
            </w:r>
            <w:r w:rsidRPr="00C662AC">
              <w:rPr>
                <w:rFonts w:ascii="Arial" w:hAnsi="Arial" w:cs="Arial"/>
                <w:sz w:val="20"/>
                <w:szCs w:val="20"/>
              </w:rPr>
              <w:t>020 7340 7264</w:t>
            </w:r>
          </w:p>
        </w:tc>
      </w:tr>
      <w:tr w:rsidR="006573F7" w:rsidRPr="007E0CC6" w:rsidTr="00EA4CDD">
        <w:tc>
          <w:tcPr>
            <w:tcW w:w="2518" w:type="dxa"/>
          </w:tcPr>
          <w:p w:rsidR="006573F7" w:rsidRPr="00C662AC" w:rsidRDefault="006573F7" w:rsidP="006573F7">
            <w:pPr>
              <w:rPr>
                <w:rFonts w:ascii="Arial" w:hAnsi="Arial" w:cs="Arial"/>
                <w:color w:val="333333"/>
                <w:sz w:val="20"/>
                <w:szCs w:val="20"/>
              </w:rPr>
            </w:pPr>
            <w:r w:rsidRPr="00C662AC">
              <w:rPr>
                <w:rFonts w:ascii="Arial" w:hAnsi="Arial" w:cs="Arial"/>
                <w:color w:val="333333"/>
                <w:sz w:val="20"/>
                <w:szCs w:val="20"/>
              </w:rPr>
              <w:t>NSPCC National Whistle Blowing Help Line:</w:t>
            </w:r>
          </w:p>
        </w:tc>
        <w:tc>
          <w:tcPr>
            <w:tcW w:w="6804" w:type="dxa"/>
            <w:gridSpan w:val="2"/>
          </w:tcPr>
          <w:p w:rsidR="006573F7" w:rsidRPr="00C662AC" w:rsidRDefault="006573F7" w:rsidP="006573F7">
            <w:pPr>
              <w:rPr>
                <w:rFonts w:ascii="Arial" w:hAnsi="Arial" w:cs="Arial"/>
                <w:sz w:val="20"/>
                <w:szCs w:val="20"/>
              </w:rPr>
            </w:pPr>
            <w:r w:rsidRPr="00C662AC">
              <w:rPr>
                <w:rFonts w:ascii="Arial" w:hAnsi="Arial" w:cs="Arial"/>
                <w:sz w:val="20"/>
                <w:szCs w:val="20"/>
              </w:rPr>
              <w:t>0800 028 0285</w:t>
            </w:r>
          </w:p>
          <w:p w:rsidR="006573F7" w:rsidRPr="00C662AC" w:rsidRDefault="0093581A" w:rsidP="006573F7">
            <w:pPr>
              <w:rPr>
                <w:rFonts w:ascii="Arial" w:hAnsi="Arial" w:cs="Arial"/>
                <w:sz w:val="20"/>
                <w:szCs w:val="20"/>
              </w:rPr>
            </w:pPr>
            <w:hyperlink r:id="rId20" w:history="1">
              <w:r w:rsidR="006573F7" w:rsidRPr="00C662AC">
                <w:rPr>
                  <w:rStyle w:val="Hyperlink"/>
                  <w:rFonts w:ascii="Arial" w:hAnsi="Arial" w:cs="Arial"/>
                  <w:sz w:val="20"/>
                  <w:szCs w:val="20"/>
                </w:rPr>
                <w:t>help@nspcc.org.uk</w:t>
              </w:r>
            </w:hyperlink>
          </w:p>
          <w:p w:rsidR="006573F7" w:rsidRPr="00C662AC" w:rsidRDefault="006573F7" w:rsidP="006573F7">
            <w:pPr>
              <w:rPr>
                <w:rFonts w:ascii="Arial" w:hAnsi="Arial" w:cs="Arial"/>
                <w:sz w:val="20"/>
                <w:szCs w:val="20"/>
              </w:rPr>
            </w:pPr>
          </w:p>
        </w:tc>
      </w:tr>
      <w:tr w:rsidR="0007756F" w:rsidRPr="00C662AC" w:rsidTr="00EA4CDD">
        <w:trPr>
          <w:trHeight w:val="610"/>
        </w:trPr>
        <w:tc>
          <w:tcPr>
            <w:tcW w:w="2518" w:type="dxa"/>
          </w:tcPr>
          <w:p w:rsidR="0007756F" w:rsidRPr="00C662AC" w:rsidRDefault="0007756F">
            <w:pPr>
              <w:rPr>
                <w:rFonts w:ascii="Arial" w:hAnsi="Arial" w:cs="Arial"/>
                <w:sz w:val="20"/>
                <w:szCs w:val="20"/>
              </w:rPr>
            </w:pPr>
            <w:r w:rsidRPr="00C662AC">
              <w:rPr>
                <w:rFonts w:ascii="Arial" w:hAnsi="Arial" w:cs="Arial"/>
                <w:color w:val="333333"/>
                <w:sz w:val="20"/>
                <w:szCs w:val="20"/>
              </w:rPr>
              <w:t>Integrated Locality Teams:</w:t>
            </w:r>
          </w:p>
        </w:tc>
        <w:tc>
          <w:tcPr>
            <w:tcW w:w="3260" w:type="dxa"/>
          </w:tcPr>
          <w:p w:rsidR="00EA4CDD" w:rsidRDefault="0007756F" w:rsidP="00EA4CDD">
            <w:pPr>
              <w:rPr>
                <w:rFonts w:ascii="Arial" w:hAnsi="Arial" w:cs="Arial"/>
                <w:sz w:val="20"/>
                <w:szCs w:val="20"/>
              </w:rPr>
            </w:pPr>
            <w:r w:rsidRPr="00C662AC">
              <w:rPr>
                <w:rFonts w:ascii="Arial" w:hAnsi="Arial" w:cs="Arial"/>
                <w:sz w:val="20"/>
                <w:szCs w:val="20"/>
              </w:rPr>
              <w:t>North West</w:t>
            </w:r>
            <w:r w:rsidR="00857DE4">
              <w:rPr>
                <w:rFonts w:ascii="Arial" w:hAnsi="Arial" w:cs="Arial"/>
                <w:sz w:val="20"/>
                <w:szCs w:val="20"/>
              </w:rPr>
              <w:t xml:space="preserve">-Based at Shiremoor Children’s </w:t>
            </w:r>
            <w:r w:rsidR="00857DE4" w:rsidRPr="00C662AC">
              <w:rPr>
                <w:rFonts w:ascii="Arial" w:hAnsi="Arial" w:cs="Arial"/>
                <w:sz w:val="20"/>
                <w:szCs w:val="20"/>
              </w:rPr>
              <w:t>Centre</w:t>
            </w:r>
            <w:r w:rsidR="00857DE4">
              <w:rPr>
                <w:rFonts w:ascii="Arial" w:hAnsi="Arial" w:cs="Arial"/>
                <w:sz w:val="20"/>
                <w:szCs w:val="20"/>
              </w:rPr>
              <w:t>-</w:t>
            </w:r>
            <w:r w:rsidR="00857DE4" w:rsidRPr="00C662AC">
              <w:rPr>
                <w:rFonts w:ascii="Arial" w:hAnsi="Arial" w:cs="Arial"/>
                <w:sz w:val="20"/>
                <w:szCs w:val="20"/>
              </w:rPr>
              <w:t>643</w:t>
            </w:r>
            <w:r w:rsidR="00857DE4">
              <w:rPr>
                <w:rFonts w:ascii="Arial" w:hAnsi="Arial" w:cs="Arial"/>
                <w:sz w:val="20"/>
                <w:szCs w:val="20"/>
              </w:rPr>
              <w:t>2110</w:t>
            </w:r>
            <w:r w:rsidR="00EA4CDD" w:rsidRPr="00C662AC">
              <w:rPr>
                <w:rFonts w:ascii="Arial" w:hAnsi="Arial" w:cs="Arial"/>
                <w:sz w:val="20"/>
                <w:szCs w:val="20"/>
              </w:rPr>
              <w:t xml:space="preserve"> </w:t>
            </w:r>
          </w:p>
          <w:p w:rsidR="0007756F" w:rsidRDefault="0007756F" w:rsidP="00EA4CDD">
            <w:pPr>
              <w:tabs>
                <w:tab w:val="right" w:pos="426"/>
                <w:tab w:val="num" w:pos="900"/>
                <w:tab w:val="num" w:pos="1260"/>
              </w:tabs>
              <w:jc w:val="both"/>
              <w:rPr>
                <w:rFonts w:ascii="Arial" w:hAnsi="Arial" w:cs="Arial"/>
                <w:sz w:val="20"/>
                <w:szCs w:val="20"/>
              </w:rPr>
            </w:pPr>
          </w:p>
        </w:tc>
        <w:tc>
          <w:tcPr>
            <w:tcW w:w="3544" w:type="dxa"/>
          </w:tcPr>
          <w:p w:rsidR="0007756F" w:rsidRPr="00C662AC" w:rsidRDefault="0007756F" w:rsidP="00EA4CDD">
            <w:pPr>
              <w:tabs>
                <w:tab w:val="right" w:pos="426"/>
                <w:tab w:val="num" w:pos="900"/>
                <w:tab w:val="num" w:pos="1260"/>
              </w:tabs>
              <w:spacing w:line="240" w:lineRule="exact"/>
              <w:rPr>
                <w:rFonts w:ascii="Arial" w:hAnsi="Arial" w:cs="Arial"/>
                <w:sz w:val="20"/>
                <w:szCs w:val="20"/>
              </w:rPr>
            </w:pPr>
            <w:r w:rsidRPr="00C662AC">
              <w:rPr>
                <w:rFonts w:ascii="Arial" w:hAnsi="Arial" w:cs="Arial"/>
                <w:sz w:val="20"/>
                <w:szCs w:val="20"/>
              </w:rPr>
              <w:t>South West</w:t>
            </w:r>
            <w:r w:rsidR="00857DE4">
              <w:rPr>
                <w:rFonts w:ascii="Arial" w:hAnsi="Arial" w:cs="Arial"/>
                <w:sz w:val="20"/>
                <w:szCs w:val="20"/>
              </w:rPr>
              <w:t>-</w:t>
            </w:r>
            <w:r w:rsidR="00857DE4" w:rsidRPr="00C662AC">
              <w:rPr>
                <w:rFonts w:ascii="Arial" w:hAnsi="Arial" w:cs="Arial"/>
                <w:sz w:val="20"/>
                <w:szCs w:val="20"/>
              </w:rPr>
              <w:t>Based at Howdon Children’s Centre</w:t>
            </w:r>
            <w:r w:rsidR="00857DE4">
              <w:rPr>
                <w:rFonts w:ascii="Arial" w:hAnsi="Arial" w:cs="Arial"/>
                <w:sz w:val="20"/>
                <w:szCs w:val="20"/>
              </w:rPr>
              <w:t>-</w:t>
            </w:r>
            <w:r w:rsidR="00857DE4" w:rsidRPr="00C662AC">
              <w:rPr>
                <w:rFonts w:ascii="Arial" w:hAnsi="Arial" w:cs="Arial"/>
                <w:sz w:val="20"/>
                <w:szCs w:val="20"/>
              </w:rPr>
              <w:t>643</w:t>
            </w:r>
            <w:r w:rsidR="00857DE4">
              <w:rPr>
                <w:rFonts w:ascii="Arial" w:hAnsi="Arial" w:cs="Arial"/>
                <w:sz w:val="20"/>
                <w:szCs w:val="20"/>
              </w:rPr>
              <w:t>2229</w:t>
            </w:r>
          </w:p>
        </w:tc>
      </w:tr>
    </w:tbl>
    <w:p w:rsidR="00AE704B" w:rsidRPr="00C662AC" w:rsidRDefault="00AE704B" w:rsidP="00AE704B">
      <w:pPr>
        <w:pStyle w:val="ListParagraph"/>
        <w:spacing w:after="50" w:line="240" w:lineRule="exact"/>
        <w:ind w:left="360"/>
        <w:rPr>
          <w:rFonts w:ascii="Arial" w:hAnsi="Arial" w:cs="Arial"/>
          <w:sz w:val="22"/>
          <w:szCs w:val="22"/>
        </w:rPr>
      </w:pPr>
    </w:p>
    <w:p w:rsidR="00C8186F" w:rsidRPr="004C1687" w:rsidRDefault="00C8186F" w:rsidP="004C1687">
      <w:pPr>
        <w:shd w:val="clear" w:color="auto" w:fill="FFFFFF"/>
        <w:spacing w:before="100" w:beforeAutospacing="1" w:after="100" w:afterAutospacing="1"/>
        <w:rPr>
          <w:rFonts w:ascii="Arial" w:hAnsi="Arial" w:cs="Arial"/>
          <w:sz w:val="22"/>
          <w:szCs w:val="22"/>
        </w:rPr>
        <w:sectPr w:rsidR="00C8186F" w:rsidRPr="004C1687" w:rsidSect="00C93917">
          <w:headerReference w:type="default" r:id="rId21"/>
          <w:footerReference w:type="even" r:id="rId22"/>
          <w:footerReference w:type="default" r:id="rId23"/>
          <w:footnotePr>
            <w:numRestart w:val="eachPage"/>
          </w:footnotePr>
          <w:endnotePr>
            <w:numFmt w:val="decimal"/>
          </w:endnotePr>
          <w:pgSz w:w="11906" w:h="16838"/>
          <w:pgMar w:top="1418" w:right="1134" w:bottom="1418" w:left="1418" w:header="709" w:footer="709" w:gutter="0"/>
          <w:cols w:space="708"/>
          <w:docGrid w:linePitch="360"/>
        </w:sectPr>
      </w:pPr>
      <w:bookmarkStart w:id="2" w:name="_Toc433042514"/>
    </w:p>
    <w:p w:rsidR="009D05D7" w:rsidRPr="00C662AC" w:rsidRDefault="009D05D7" w:rsidP="009D05D7">
      <w:pPr>
        <w:rPr>
          <w:rFonts w:ascii="Arial" w:hAnsi="Arial" w:cs="Arial"/>
          <w:b/>
          <w:sz w:val="22"/>
          <w:szCs w:val="22"/>
        </w:rPr>
      </w:pPr>
      <w:bookmarkStart w:id="3" w:name="_Toc433042515"/>
      <w:bookmarkStart w:id="4" w:name="_Toc433042516"/>
      <w:bookmarkEnd w:id="2"/>
      <w:r w:rsidRPr="007F1A04">
        <w:rPr>
          <w:rFonts w:ascii="Arial" w:hAnsi="Arial" w:cs="Arial"/>
          <w:b/>
          <w:sz w:val="22"/>
          <w:szCs w:val="22"/>
        </w:rPr>
        <w:lastRenderedPageBreak/>
        <w:t xml:space="preserve">Reference Document </w:t>
      </w:r>
      <w:r w:rsidR="00EA4CDD">
        <w:rPr>
          <w:rFonts w:ascii="Arial" w:hAnsi="Arial" w:cs="Arial"/>
          <w:b/>
          <w:sz w:val="22"/>
          <w:szCs w:val="22"/>
        </w:rPr>
        <w:t>B</w:t>
      </w:r>
    </w:p>
    <w:p w:rsidR="009D05D7" w:rsidRPr="00C662AC" w:rsidRDefault="009D05D7" w:rsidP="009D05D7">
      <w:pPr>
        <w:rPr>
          <w:lang w:eastAsia="en-US"/>
        </w:rPr>
      </w:pPr>
    </w:p>
    <w:p w:rsidR="009D05D7" w:rsidRPr="00C662AC" w:rsidRDefault="009D05D7" w:rsidP="009D05D7">
      <w:pPr>
        <w:jc w:val="center"/>
        <w:rPr>
          <w:rFonts w:ascii="Arial" w:hAnsi="Arial" w:cs="Arial"/>
          <w:b/>
        </w:rPr>
      </w:pPr>
      <w:r w:rsidRPr="00C662AC">
        <w:rPr>
          <w:rFonts w:ascii="Arial" w:hAnsi="Arial" w:cs="Arial"/>
          <w:b/>
        </w:rPr>
        <w:t>Links to other procedures in School</w:t>
      </w:r>
      <w:bookmarkEnd w:id="3"/>
    </w:p>
    <w:p w:rsidR="009D05D7" w:rsidRPr="00C662AC" w:rsidRDefault="009D05D7" w:rsidP="009D05D7">
      <w:pPr>
        <w:tabs>
          <w:tab w:val="left" w:pos="-720"/>
        </w:tabs>
        <w:rPr>
          <w:rFonts w:ascii="Arial" w:hAnsi="Arial" w:cs="Arial"/>
          <w:b/>
          <w:bCs/>
          <w:u w:val="single"/>
        </w:rPr>
      </w:pPr>
    </w:p>
    <w:p w:rsidR="008179F4" w:rsidRDefault="009D05D7" w:rsidP="009D05D7">
      <w:pPr>
        <w:tabs>
          <w:tab w:val="left" w:pos="-720"/>
        </w:tabs>
        <w:spacing w:line="240" w:lineRule="exact"/>
        <w:ind w:left="-57"/>
        <w:jc w:val="both"/>
        <w:rPr>
          <w:rFonts w:ascii="Arial" w:hAnsi="Arial" w:cs="Arial"/>
          <w:sz w:val="22"/>
          <w:szCs w:val="22"/>
        </w:rPr>
      </w:pPr>
      <w:r w:rsidRPr="00C662AC">
        <w:rPr>
          <w:rFonts w:ascii="Arial" w:hAnsi="Arial" w:cs="Arial"/>
          <w:sz w:val="22"/>
          <w:szCs w:val="22"/>
        </w:rPr>
        <w:t>This policy does link to other school procedures and therefore must be read in conjunction with other related policies</w:t>
      </w:r>
      <w:r w:rsidR="00D31AB1">
        <w:rPr>
          <w:rFonts w:ascii="Arial" w:hAnsi="Arial" w:cs="Arial"/>
          <w:sz w:val="22"/>
          <w:szCs w:val="22"/>
        </w:rPr>
        <w:t xml:space="preserve"> and guidance</w:t>
      </w:r>
      <w:r w:rsidRPr="00C662AC">
        <w:rPr>
          <w:rFonts w:ascii="Arial" w:hAnsi="Arial" w:cs="Arial"/>
          <w:sz w:val="22"/>
          <w:szCs w:val="22"/>
        </w:rPr>
        <w:t xml:space="preserve"> in school.  This includes, but is not limited to the following</w:t>
      </w:r>
      <w:r w:rsidR="008179F4">
        <w:rPr>
          <w:rFonts w:ascii="Arial" w:hAnsi="Arial" w:cs="Arial"/>
          <w:sz w:val="22"/>
          <w:szCs w:val="22"/>
        </w:rPr>
        <w:t xml:space="preserve"> list.  </w:t>
      </w:r>
    </w:p>
    <w:p w:rsidR="008179F4" w:rsidRPr="00C662AC" w:rsidRDefault="008179F4" w:rsidP="009D05D7">
      <w:pPr>
        <w:tabs>
          <w:tab w:val="left" w:pos="-720"/>
        </w:tabs>
        <w:rPr>
          <w:rFonts w:ascii="Arial" w:hAnsi="Arial" w:cs="Arial"/>
          <w:b/>
          <w:bCs/>
          <w:u w:val="single"/>
        </w:rPr>
      </w:pPr>
    </w:p>
    <w:p w:rsidR="00D31AB1" w:rsidRDefault="00D31AB1" w:rsidP="006627AE">
      <w:pPr>
        <w:pStyle w:val="ListParagraph"/>
        <w:numPr>
          <w:ilvl w:val="0"/>
          <w:numId w:val="9"/>
        </w:numPr>
        <w:rPr>
          <w:rFonts w:ascii="Arial" w:hAnsi="Arial" w:cs="Arial"/>
          <w:sz w:val="22"/>
          <w:szCs w:val="22"/>
          <w:lang w:eastAsia="en-US"/>
        </w:rPr>
      </w:pPr>
      <w:r w:rsidRPr="00D31AB1">
        <w:rPr>
          <w:rFonts w:ascii="Arial" w:hAnsi="Arial" w:cs="Arial"/>
          <w:sz w:val="22"/>
          <w:szCs w:val="22"/>
          <w:lang w:eastAsia="en-US"/>
        </w:rPr>
        <w:t>Bullying Student Conduct (including racist, disability, and homophobic or transphobic abuse)</w:t>
      </w:r>
    </w:p>
    <w:p w:rsidR="00D31AB1" w:rsidRPr="00D31AB1" w:rsidRDefault="00D31AB1" w:rsidP="00D31AB1">
      <w:pPr>
        <w:pStyle w:val="ListParagraph"/>
        <w:ind w:left="1080"/>
        <w:rPr>
          <w:rFonts w:ascii="Arial" w:hAnsi="Arial" w:cs="Arial"/>
          <w:sz w:val="22"/>
          <w:szCs w:val="22"/>
          <w:lang w:eastAsia="en-US"/>
        </w:rPr>
      </w:pPr>
    </w:p>
    <w:p w:rsidR="009D05D7" w:rsidRPr="00C662AC" w:rsidRDefault="009D05D7" w:rsidP="006627AE">
      <w:pPr>
        <w:pStyle w:val="ListParagraph"/>
        <w:numPr>
          <w:ilvl w:val="0"/>
          <w:numId w:val="9"/>
        </w:numPr>
        <w:spacing w:line="360" w:lineRule="auto"/>
        <w:ind w:left="1077" w:hanging="357"/>
        <w:rPr>
          <w:rFonts w:ascii="Arial" w:hAnsi="Arial" w:cs="Arial"/>
          <w:sz w:val="22"/>
          <w:szCs w:val="22"/>
          <w:lang w:eastAsia="en-US"/>
        </w:rPr>
      </w:pPr>
      <w:r w:rsidRPr="00C662AC">
        <w:rPr>
          <w:rFonts w:ascii="Arial" w:hAnsi="Arial" w:cs="Arial"/>
          <w:sz w:val="22"/>
          <w:szCs w:val="22"/>
          <w:lang w:eastAsia="en-US"/>
        </w:rPr>
        <w:t>Attendance management</w:t>
      </w:r>
    </w:p>
    <w:p w:rsidR="009D05D7" w:rsidRPr="00C662AC" w:rsidRDefault="009D05D7" w:rsidP="006627AE">
      <w:pPr>
        <w:pStyle w:val="ListParagraph"/>
        <w:numPr>
          <w:ilvl w:val="0"/>
          <w:numId w:val="9"/>
        </w:numPr>
        <w:spacing w:line="360" w:lineRule="auto"/>
        <w:ind w:left="1077" w:hanging="357"/>
        <w:rPr>
          <w:rFonts w:ascii="Arial" w:hAnsi="Arial" w:cs="Arial"/>
          <w:sz w:val="22"/>
          <w:szCs w:val="22"/>
          <w:lang w:eastAsia="en-US"/>
        </w:rPr>
      </w:pPr>
      <w:r w:rsidRPr="00C662AC">
        <w:rPr>
          <w:rFonts w:ascii="Arial" w:hAnsi="Arial" w:cs="Arial"/>
          <w:sz w:val="22"/>
          <w:szCs w:val="22"/>
          <w:lang w:eastAsia="en-US"/>
        </w:rPr>
        <w:t>Allegation management - adults</w:t>
      </w:r>
    </w:p>
    <w:p w:rsidR="009D05D7" w:rsidRPr="00C662AC" w:rsidRDefault="009D05D7" w:rsidP="006627AE">
      <w:pPr>
        <w:pStyle w:val="ListParagraph"/>
        <w:numPr>
          <w:ilvl w:val="0"/>
          <w:numId w:val="9"/>
        </w:numPr>
        <w:spacing w:line="360" w:lineRule="auto"/>
        <w:ind w:left="1077" w:hanging="357"/>
        <w:rPr>
          <w:rFonts w:ascii="Arial" w:hAnsi="Arial" w:cs="Arial"/>
          <w:sz w:val="22"/>
          <w:szCs w:val="22"/>
          <w:lang w:eastAsia="en-US"/>
        </w:rPr>
      </w:pPr>
      <w:r w:rsidRPr="00C662AC">
        <w:rPr>
          <w:rFonts w:ascii="Arial" w:hAnsi="Arial" w:cs="Arial"/>
          <w:sz w:val="22"/>
          <w:szCs w:val="22"/>
          <w:lang w:eastAsia="en-US"/>
        </w:rPr>
        <w:t xml:space="preserve">Allegation management – made against other children/young people including peer to peer abuse </w:t>
      </w:r>
    </w:p>
    <w:p w:rsidR="009D05D7" w:rsidRPr="00D91DC5" w:rsidRDefault="009D05D7" w:rsidP="006627AE">
      <w:pPr>
        <w:pStyle w:val="ListParagraph"/>
        <w:numPr>
          <w:ilvl w:val="0"/>
          <w:numId w:val="9"/>
        </w:numPr>
        <w:tabs>
          <w:tab w:val="left" w:pos="-720"/>
        </w:tabs>
        <w:spacing w:line="360" w:lineRule="auto"/>
        <w:ind w:left="1077" w:hanging="357"/>
        <w:jc w:val="both"/>
        <w:rPr>
          <w:rFonts w:ascii="Arial" w:hAnsi="Arial" w:cs="Arial"/>
          <w:sz w:val="22"/>
          <w:szCs w:val="22"/>
        </w:rPr>
      </w:pPr>
      <w:r w:rsidRPr="00D91DC5">
        <w:rPr>
          <w:rFonts w:ascii="Arial" w:hAnsi="Arial" w:cs="Arial"/>
          <w:sz w:val="22"/>
          <w:szCs w:val="22"/>
          <w:lang w:eastAsia="en-US"/>
        </w:rPr>
        <w:t>Arrangements for those educated in alternative provisions</w:t>
      </w:r>
      <w:r w:rsidRPr="00D91DC5">
        <w:rPr>
          <w:rFonts w:ascii="Arial" w:hAnsi="Arial" w:cs="Arial"/>
          <w:sz w:val="22"/>
          <w:szCs w:val="22"/>
        </w:rPr>
        <w:t xml:space="preserve"> </w:t>
      </w:r>
      <w:r w:rsidR="00360669" w:rsidRPr="00D91DC5">
        <w:rPr>
          <w:rFonts w:ascii="Arial" w:hAnsi="Arial" w:cs="Arial"/>
          <w:sz w:val="22"/>
          <w:szCs w:val="22"/>
        </w:rPr>
        <w:t>and those educated other than in school</w:t>
      </w:r>
    </w:p>
    <w:p w:rsidR="009D05D7" w:rsidRPr="00C662AC" w:rsidRDefault="009D05D7" w:rsidP="006627AE">
      <w:pPr>
        <w:pStyle w:val="ListParagraph"/>
        <w:numPr>
          <w:ilvl w:val="0"/>
          <w:numId w:val="9"/>
        </w:numPr>
        <w:tabs>
          <w:tab w:val="left" w:pos="-720"/>
        </w:tabs>
        <w:spacing w:line="360" w:lineRule="auto"/>
        <w:ind w:left="1077" w:hanging="357"/>
        <w:jc w:val="both"/>
        <w:rPr>
          <w:rFonts w:ascii="Arial" w:hAnsi="Arial" w:cs="Arial"/>
          <w:sz w:val="22"/>
          <w:szCs w:val="22"/>
        </w:rPr>
      </w:pPr>
      <w:r w:rsidRPr="00C662AC">
        <w:rPr>
          <w:rFonts w:ascii="Arial" w:hAnsi="Arial" w:cs="Arial"/>
          <w:sz w:val="22"/>
          <w:szCs w:val="22"/>
        </w:rPr>
        <w:t xml:space="preserve">Behaviour </w:t>
      </w:r>
      <w:r w:rsidR="00D31AB1">
        <w:rPr>
          <w:rFonts w:ascii="Arial" w:hAnsi="Arial" w:cs="Arial"/>
          <w:sz w:val="22"/>
          <w:szCs w:val="22"/>
        </w:rPr>
        <w:t xml:space="preserve">for learning </w:t>
      </w:r>
      <w:r w:rsidRPr="00C662AC">
        <w:rPr>
          <w:rFonts w:ascii="Arial" w:hAnsi="Arial" w:cs="Arial"/>
          <w:sz w:val="22"/>
          <w:szCs w:val="22"/>
        </w:rPr>
        <w:t>policy</w:t>
      </w:r>
      <w:r w:rsidR="00D31AB1">
        <w:rPr>
          <w:rFonts w:ascii="Arial" w:hAnsi="Arial" w:cs="Arial"/>
          <w:sz w:val="22"/>
          <w:szCs w:val="22"/>
        </w:rPr>
        <w:t xml:space="preserve"> (including exclusions)</w:t>
      </w:r>
    </w:p>
    <w:p w:rsidR="004A1266" w:rsidRPr="00C662AC" w:rsidRDefault="004A1266" w:rsidP="006627AE">
      <w:pPr>
        <w:pStyle w:val="ListParagraph"/>
        <w:numPr>
          <w:ilvl w:val="0"/>
          <w:numId w:val="9"/>
        </w:numPr>
        <w:spacing w:line="360" w:lineRule="auto"/>
        <w:ind w:left="1077" w:hanging="357"/>
        <w:rPr>
          <w:rFonts w:ascii="Arial" w:hAnsi="Arial" w:cs="Arial"/>
          <w:sz w:val="22"/>
          <w:szCs w:val="22"/>
          <w:lang w:eastAsia="en-US"/>
        </w:rPr>
      </w:pPr>
      <w:r>
        <w:rPr>
          <w:rFonts w:ascii="Arial" w:hAnsi="Arial" w:cs="Arial"/>
          <w:sz w:val="22"/>
          <w:szCs w:val="22"/>
          <w:lang w:eastAsia="en-US"/>
        </w:rPr>
        <w:t xml:space="preserve">Children </w:t>
      </w:r>
      <w:r w:rsidRPr="00C662AC">
        <w:rPr>
          <w:rFonts w:ascii="Arial" w:hAnsi="Arial" w:cs="Arial"/>
          <w:sz w:val="22"/>
          <w:szCs w:val="22"/>
          <w:lang w:eastAsia="en-US"/>
        </w:rPr>
        <w:t xml:space="preserve">Missing </w:t>
      </w:r>
      <w:r>
        <w:rPr>
          <w:rFonts w:ascii="Arial" w:hAnsi="Arial" w:cs="Arial"/>
          <w:sz w:val="22"/>
          <w:szCs w:val="22"/>
          <w:lang w:eastAsia="en-US"/>
        </w:rPr>
        <w:t xml:space="preserve">Education </w:t>
      </w:r>
      <w:r w:rsidRPr="00C662AC">
        <w:rPr>
          <w:rFonts w:ascii="Arial" w:hAnsi="Arial" w:cs="Arial"/>
          <w:sz w:val="22"/>
          <w:szCs w:val="22"/>
          <w:lang w:eastAsia="en-US"/>
        </w:rPr>
        <w:t>policy</w:t>
      </w:r>
    </w:p>
    <w:p w:rsidR="009D05D7" w:rsidRPr="00C662AC" w:rsidRDefault="009D05D7" w:rsidP="006627AE">
      <w:pPr>
        <w:pStyle w:val="ListParagraph"/>
        <w:numPr>
          <w:ilvl w:val="0"/>
          <w:numId w:val="9"/>
        </w:numPr>
        <w:spacing w:line="360" w:lineRule="auto"/>
        <w:ind w:left="1077" w:hanging="357"/>
      </w:pPr>
      <w:r w:rsidRPr="00C662AC">
        <w:rPr>
          <w:rFonts w:ascii="Arial" w:hAnsi="Arial" w:cs="Arial"/>
          <w:sz w:val="22"/>
          <w:szCs w:val="22"/>
        </w:rPr>
        <w:t>Complaints</w:t>
      </w:r>
    </w:p>
    <w:p w:rsidR="009D05D7" w:rsidRPr="00B9766D" w:rsidRDefault="009D05D7" w:rsidP="006627AE">
      <w:pPr>
        <w:pStyle w:val="ListParagraph"/>
        <w:numPr>
          <w:ilvl w:val="0"/>
          <w:numId w:val="9"/>
        </w:numPr>
        <w:spacing w:line="360" w:lineRule="auto"/>
        <w:ind w:left="1077" w:hanging="357"/>
        <w:rPr>
          <w:rFonts w:ascii="Arial" w:hAnsi="Arial" w:cs="Arial"/>
          <w:sz w:val="22"/>
          <w:szCs w:val="22"/>
        </w:rPr>
      </w:pPr>
      <w:r w:rsidRPr="00B9766D">
        <w:rPr>
          <w:rFonts w:ascii="Arial" w:hAnsi="Arial" w:cs="Arial"/>
          <w:sz w:val="22"/>
          <w:szCs w:val="22"/>
        </w:rPr>
        <w:t>Confidentiality, data protection and information sharing</w:t>
      </w:r>
    </w:p>
    <w:p w:rsidR="009D05D7" w:rsidRPr="00C662AC" w:rsidRDefault="009D05D7" w:rsidP="006627AE">
      <w:pPr>
        <w:pStyle w:val="ListParagraph"/>
        <w:numPr>
          <w:ilvl w:val="0"/>
          <w:numId w:val="9"/>
        </w:numPr>
        <w:spacing w:line="360" w:lineRule="auto"/>
        <w:ind w:left="1077" w:hanging="357"/>
        <w:rPr>
          <w:rFonts w:ascii="Arial" w:hAnsi="Arial" w:cs="Arial"/>
          <w:sz w:val="22"/>
          <w:szCs w:val="22"/>
          <w:lang w:eastAsia="en-US"/>
        </w:rPr>
      </w:pPr>
      <w:r w:rsidRPr="00C662AC">
        <w:rPr>
          <w:rFonts w:ascii="Arial" w:hAnsi="Arial" w:cs="Arial"/>
          <w:sz w:val="22"/>
          <w:szCs w:val="22"/>
        </w:rPr>
        <w:t>E-safety, use of the internet, photography and mobile phones</w:t>
      </w:r>
    </w:p>
    <w:p w:rsidR="009D05D7" w:rsidRPr="00C662AC" w:rsidRDefault="009D05D7" w:rsidP="006627AE">
      <w:pPr>
        <w:pStyle w:val="ListParagraph"/>
        <w:numPr>
          <w:ilvl w:val="0"/>
          <w:numId w:val="9"/>
        </w:numPr>
        <w:spacing w:line="360" w:lineRule="auto"/>
        <w:ind w:left="1077" w:hanging="357"/>
        <w:rPr>
          <w:rFonts w:ascii="Arial" w:hAnsi="Arial" w:cs="Arial"/>
          <w:sz w:val="22"/>
          <w:szCs w:val="22"/>
          <w:lang w:eastAsia="en-US"/>
        </w:rPr>
      </w:pPr>
      <w:r w:rsidRPr="00C662AC">
        <w:rPr>
          <w:rFonts w:ascii="Arial" w:hAnsi="Arial" w:cs="Arial"/>
          <w:sz w:val="22"/>
          <w:szCs w:val="22"/>
          <w:lang w:eastAsia="en-US"/>
        </w:rPr>
        <w:t xml:space="preserve">Early Help/Early Intervention and Prevention </w:t>
      </w:r>
    </w:p>
    <w:p w:rsidR="009D05D7" w:rsidRPr="00C662AC" w:rsidRDefault="009D05D7" w:rsidP="006627AE">
      <w:pPr>
        <w:pStyle w:val="ListParagraph"/>
        <w:numPr>
          <w:ilvl w:val="0"/>
          <w:numId w:val="9"/>
        </w:numPr>
        <w:spacing w:line="360" w:lineRule="auto"/>
        <w:ind w:left="1077" w:hanging="357"/>
        <w:rPr>
          <w:rFonts w:ascii="Arial" w:hAnsi="Arial" w:cs="Arial"/>
          <w:sz w:val="22"/>
          <w:szCs w:val="22"/>
          <w:lang w:eastAsia="en-US"/>
        </w:rPr>
      </w:pPr>
      <w:r w:rsidRPr="00C662AC">
        <w:rPr>
          <w:rFonts w:ascii="Arial" w:hAnsi="Arial" w:cs="Arial"/>
          <w:sz w:val="22"/>
          <w:szCs w:val="22"/>
          <w:lang w:eastAsia="en-US"/>
        </w:rPr>
        <w:t>First aid</w:t>
      </w:r>
    </w:p>
    <w:p w:rsidR="009D05D7" w:rsidRPr="00C662AC" w:rsidRDefault="009D05D7" w:rsidP="006627AE">
      <w:pPr>
        <w:pStyle w:val="BodyTextIndent"/>
        <w:numPr>
          <w:ilvl w:val="0"/>
          <w:numId w:val="9"/>
        </w:numPr>
        <w:spacing w:line="360" w:lineRule="auto"/>
        <w:ind w:left="1077" w:hanging="357"/>
        <w:jc w:val="both"/>
        <w:rPr>
          <w:bCs/>
          <w:color w:val="auto"/>
          <w:sz w:val="22"/>
          <w:szCs w:val="22"/>
        </w:rPr>
      </w:pPr>
      <w:r w:rsidRPr="00C662AC">
        <w:rPr>
          <w:bCs/>
          <w:color w:val="auto"/>
          <w:sz w:val="22"/>
          <w:szCs w:val="22"/>
        </w:rPr>
        <w:t>Health &amp; Safety</w:t>
      </w:r>
    </w:p>
    <w:p w:rsidR="009D05D7" w:rsidRPr="00C662AC" w:rsidRDefault="009D05D7" w:rsidP="006627AE">
      <w:pPr>
        <w:pStyle w:val="ListParagraph"/>
        <w:numPr>
          <w:ilvl w:val="0"/>
          <w:numId w:val="9"/>
        </w:numPr>
        <w:tabs>
          <w:tab w:val="left" w:pos="-720"/>
        </w:tabs>
        <w:spacing w:line="360" w:lineRule="auto"/>
        <w:ind w:left="1077" w:hanging="357"/>
        <w:jc w:val="both"/>
        <w:rPr>
          <w:rFonts w:ascii="Arial" w:hAnsi="Arial" w:cs="Arial"/>
          <w:color w:val="000000"/>
          <w:sz w:val="22"/>
          <w:szCs w:val="22"/>
        </w:rPr>
      </w:pPr>
      <w:r w:rsidRPr="00C662AC">
        <w:rPr>
          <w:rFonts w:ascii="Arial" w:hAnsi="Arial" w:cs="Arial"/>
          <w:bCs/>
          <w:color w:val="000000"/>
          <w:sz w:val="22"/>
          <w:szCs w:val="22"/>
        </w:rPr>
        <w:t xml:space="preserve">Special Educational Needs and Disability (SEND) </w:t>
      </w:r>
    </w:p>
    <w:p w:rsidR="009D05D7" w:rsidRPr="00B9766D" w:rsidRDefault="009D05D7" w:rsidP="006627AE">
      <w:pPr>
        <w:pStyle w:val="ListParagraph"/>
        <w:numPr>
          <w:ilvl w:val="0"/>
          <w:numId w:val="9"/>
        </w:numPr>
        <w:spacing w:line="360" w:lineRule="auto"/>
        <w:ind w:left="1077" w:hanging="357"/>
        <w:rPr>
          <w:rFonts w:ascii="Arial" w:hAnsi="Arial" w:cs="Arial"/>
          <w:sz w:val="22"/>
          <w:szCs w:val="22"/>
          <w:lang w:eastAsia="en-US"/>
        </w:rPr>
      </w:pPr>
      <w:r w:rsidRPr="00B9766D">
        <w:rPr>
          <w:rFonts w:ascii="Arial" w:hAnsi="Arial" w:cs="Arial"/>
          <w:sz w:val="22"/>
          <w:szCs w:val="22"/>
          <w:lang w:eastAsia="en-US"/>
        </w:rPr>
        <w:t>Induction procedures</w:t>
      </w:r>
    </w:p>
    <w:p w:rsidR="009D05D7" w:rsidRPr="00D91DC5" w:rsidRDefault="009D05D7" w:rsidP="006627AE">
      <w:pPr>
        <w:pStyle w:val="ListParagraph"/>
        <w:numPr>
          <w:ilvl w:val="0"/>
          <w:numId w:val="9"/>
        </w:numPr>
        <w:spacing w:line="360" w:lineRule="auto"/>
        <w:ind w:left="1077" w:hanging="357"/>
        <w:rPr>
          <w:rFonts w:ascii="Arial" w:hAnsi="Arial" w:cs="Arial"/>
          <w:sz w:val="22"/>
          <w:szCs w:val="22"/>
          <w:lang w:eastAsia="en-US"/>
        </w:rPr>
      </w:pPr>
      <w:r w:rsidRPr="00D91DC5">
        <w:rPr>
          <w:rFonts w:ascii="Arial" w:hAnsi="Arial" w:cs="Arial"/>
          <w:sz w:val="22"/>
          <w:szCs w:val="22"/>
          <w:lang w:eastAsia="en-US"/>
        </w:rPr>
        <w:t xml:space="preserve">Intimate care </w:t>
      </w:r>
    </w:p>
    <w:p w:rsidR="009D05D7" w:rsidRPr="00D91DC5" w:rsidRDefault="009D05D7" w:rsidP="006627AE">
      <w:pPr>
        <w:pStyle w:val="ListParagraph"/>
        <w:numPr>
          <w:ilvl w:val="0"/>
          <w:numId w:val="9"/>
        </w:numPr>
        <w:spacing w:line="360" w:lineRule="auto"/>
        <w:ind w:left="1077" w:hanging="357"/>
        <w:rPr>
          <w:rFonts w:ascii="Arial" w:hAnsi="Arial" w:cs="Arial"/>
          <w:sz w:val="22"/>
          <w:szCs w:val="22"/>
          <w:lang w:eastAsia="en-US"/>
        </w:rPr>
      </w:pPr>
      <w:r w:rsidRPr="00D91DC5">
        <w:rPr>
          <w:rFonts w:ascii="Arial" w:hAnsi="Arial" w:cs="Arial"/>
          <w:sz w:val="22"/>
          <w:szCs w:val="22"/>
        </w:rPr>
        <w:t>Lettings &amp; school security</w:t>
      </w:r>
    </w:p>
    <w:p w:rsidR="009D05D7" w:rsidRPr="00C662AC" w:rsidRDefault="009D05D7" w:rsidP="006627AE">
      <w:pPr>
        <w:pStyle w:val="ListParagraph"/>
        <w:numPr>
          <w:ilvl w:val="0"/>
          <w:numId w:val="9"/>
        </w:numPr>
        <w:spacing w:line="360" w:lineRule="auto"/>
        <w:ind w:left="1077" w:hanging="357"/>
        <w:rPr>
          <w:rFonts w:ascii="Arial" w:hAnsi="Arial" w:cs="Arial"/>
          <w:sz w:val="22"/>
          <w:szCs w:val="22"/>
          <w:lang w:eastAsia="en-US"/>
        </w:rPr>
      </w:pPr>
      <w:r w:rsidRPr="00C662AC">
        <w:rPr>
          <w:rFonts w:ascii="Arial" w:hAnsi="Arial" w:cs="Arial"/>
          <w:sz w:val="22"/>
          <w:szCs w:val="22"/>
          <w:lang w:eastAsia="en-US"/>
        </w:rPr>
        <w:t xml:space="preserve">Looked after </w:t>
      </w:r>
      <w:r w:rsidR="00360669">
        <w:rPr>
          <w:rFonts w:ascii="Arial" w:hAnsi="Arial" w:cs="Arial"/>
          <w:sz w:val="22"/>
          <w:szCs w:val="22"/>
          <w:lang w:eastAsia="en-US"/>
        </w:rPr>
        <w:t xml:space="preserve">and previously looked after </w:t>
      </w:r>
      <w:r w:rsidRPr="00C662AC">
        <w:rPr>
          <w:rFonts w:ascii="Arial" w:hAnsi="Arial" w:cs="Arial"/>
          <w:sz w:val="22"/>
          <w:szCs w:val="22"/>
          <w:lang w:eastAsia="en-US"/>
        </w:rPr>
        <w:t>children policy</w:t>
      </w:r>
    </w:p>
    <w:p w:rsidR="009D05D7" w:rsidRPr="00C662AC" w:rsidRDefault="00D31AB1" w:rsidP="006627AE">
      <w:pPr>
        <w:pStyle w:val="ListParagraph"/>
        <w:numPr>
          <w:ilvl w:val="0"/>
          <w:numId w:val="9"/>
        </w:numPr>
        <w:spacing w:line="360" w:lineRule="auto"/>
        <w:ind w:left="1077" w:hanging="357"/>
        <w:rPr>
          <w:rFonts w:ascii="Arial" w:hAnsi="Arial" w:cs="Arial"/>
          <w:sz w:val="22"/>
          <w:szCs w:val="22"/>
          <w:lang w:eastAsia="en-US"/>
        </w:rPr>
      </w:pPr>
      <w:r>
        <w:rPr>
          <w:rFonts w:ascii="Arial" w:hAnsi="Arial" w:cs="Arial"/>
          <w:sz w:val="22"/>
          <w:szCs w:val="22"/>
          <w:lang w:eastAsia="en-US"/>
        </w:rPr>
        <w:t>Managing Medicines</w:t>
      </w:r>
      <w:r w:rsidR="009D05D7" w:rsidRPr="00C662AC">
        <w:rPr>
          <w:rFonts w:ascii="Arial" w:hAnsi="Arial" w:cs="Arial"/>
          <w:sz w:val="22"/>
          <w:szCs w:val="22"/>
          <w:lang w:eastAsia="en-US"/>
        </w:rPr>
        <w:t xml:space="preserve"> policy</w:t>
      </w:r>
    </w:p>
    <w:p w:rsidR="009D05D7" w:rsidRDefault="009D05D7" w:rsidP="006627AE">
      <w:pPr>
        <w:pStyle w:val="ListParagraph"/>
        <w:numPr>
          <w:ilvl w:val="0"/>
          <w:numId w:val="9"/>
        </w:numPr>
        <w:spacing w:line="360" w:lineRule="auto"/>
        <w:ind w:left="1077" w:hanging="357"/>
        <w:rPr>
          <w:rFonts w:ascii="Arial" w:hAnsi="Arial" w:cs="Arial"/>
          <w:sz w:val="22"/>
          <w:szCs w:val="22"/>
          <w:lang w:eastAsia="en-US"/>
        </w:rPr>
      </w:pPr>
      <w:r w:rsidRPr="00DD6931">
        <w:rPr>
          <w:rFonts w:ascii="Arial" w:hAnsi="Arial" w:cs="Arial"/>
          <w:sz w:val="22"/>
          <w:szCs w:val="22"/>
          <w:lang w:eastAsia="en-US"/>
        </w:rPr>
        <w:t>On line and e-safety</w:t>
      </w:r>
    </w:p>
    <w:p w:rsidR="00360669" w:rsidRPr="00360669" w:rsidRDefault="00360669" w:rsidP="006627AE">
      <w:pPr>
        <w:pStyle w:val="ListParagraph"/>
        <w:numPr>
          <w:ilvl w:val="0"/>
          <w:numId w:val="9"/>
        </w:numPr>
        <w:spacing w:line="360" w:lineRule="auto"/>
        <w:ind w:left="1077" w:hanging="357"/>
        <w:rPr>
          <w:rFonts w:ascii="Arial" w:hAnsi="Arial" w:cs="Arial"/>
          <w:sz w:val="22"/>
          <w:szCs w:val="22"/>
          <w:lang w:eastAsia="en-US"/>
        </w:rPr>
      </w:pPr>
      <w:r>
        <w:rPr>
          <w:rFonts w:ascii="Arial" w:hAnsi="Arial" w:cs="Arial"/>
          <w:sz w:val="22"/>
          <w:szCs w:val="22"/>
          <w:lang w:eastAsia="en-US"/>
        </w:rPr>
        <w:t xml:space="preserve">Peer on peer abuse </w:t>
      </w:r>
      <w:r w:rsidR="00D31AB1">
        <w:rPr>
          <w:rFonts w:ascii="Arial" w:hAnsi="Arial" w:cs="Arial"/>
          <w:sz w:val="22"/>
          <w:szCs w:val="22"/>
          <w:lang w:eastAsia="en-US"/>
        </w:rPr>
        <w:t xml:space="preserve">policy </w:t>
      </w:r>
      <w:r>
        <w:rPr>
          <w:rFonts w:ascii="Arial" w:hAnsi="Arial" w:cs="Arial"/>
          <w:sz w:val="22"/>
          <w:szCs w:val="22"/>
          <w:lang w:eastAsia="en-US"/>
        </w:rPr>
        <w:t>including sexual violence and sexual harassment as outlined in Part 5 o</w:t>
      </w:r>
      <w:r w:rsidR="008E633D">
        <w:rPr>
          <w:rFonts w:ascii="Arial" w:hAnsi="Arial" w:cs="Arial"/>
          <w:sz w:val="22"/>
          <w:szCs w:val="22"/>
          <w:lang w:eastAsia="en-US"/>
        </w:rPr>
        <w:t>f the current Keeping Children S</w:t>
      </w:r>
      <w:r>
        <w:rPr>
          <w:rFonts w:ascii="Arial" w:hAnsi="Arial" w:cs="Arial"/>
          <w:sz w:val="22"/>
          <w:szCs w:val="22"/>
          <w:lang w:eastAsia="en-US"/>
        </w:rPr>
        <w:t>afe in Education</w:t>
      </w:r>
    </w:p>
    <w:p w:rsidR="009D05D7" w:rsidRPr="00B9766D" w:rsidRDefault="00D31AB1" w:rsidP="006627AE">
      <w:pPr>
        <w:pStyle w:val="ListParagraph"/>
        <w:numPr>
          <w:ilvl w:val="0"/>
          <w:numId w:val="9"/>
        </w:numPr>
        <w:tabs>
          <w:tab w:val="left" w:pos="-720"/>
        </w:tabs>
        <w:spacing w:line="360" w:lineRule="auto"/>
        <w:ind w:left="1077" w:hanging="357"/>
        <w:jc w:val="both"/>
        <w:rPr>
          <w:rFonts w:ascii="Arial" w:hAnsi="Arial" w:cs="Arial"/>
          <w:bCs/>
          <w:sz w:val="22"/>
          <w:szCs w:val="22"/>
        </w:rPr>
      </w:pPr>
      <w:r w:rsidRPr="00B9766D">
        <w:rPr>
          <w:rFonts w:ascii="Arial" w:hAnsi="Arial" w:cs="Arial"/>
          <w:bCs/>
          <w:sz w:val="22"/>
          <w:szCs w:val="22"/>
        </w:rPr>
        <w:t>Violence towards staff</w:t>
      </w:r>
    </w:p>
    <w:p w:rsidR="00B9766D" w:rsidRPr="00B9766D" w:rsidRDefault="00B9766D" w:rsidP="006627AE">
      <w:pPr>
        <w:pStyle w:val="ListParagraph"/>
        <w:numPr>
          <w:ilvl w:val="0"/>
          <w:numId w:val="9"/>
        </w:numPr>
        <w:tabs>
          <w:tab w:val="left" w:pos="-720"/>
        </w:tabs>
        <w:spacing w:line="360" w:lineRule="auto"/>
        <w:ind w:left="1077" w:hanging="357"/>
        <w:jc w:val="both"/>
        <w:rPr>
          <w:rFonts w:ascii="Arial" w:hAnsi="Arial" w:cs="Arial"/>
          <w:bCs/>
          <w:sz w:val="22"/>
          <w:szCs w:val="22"/>
        </w:rPr>
      </w:pPr>
      <w:r w:rsidRPr="00B9766D">
        <w:rPr>
          <w:rFonts w:ascii="Arial" w:hAnsi="Arial" w:cs="Arial"/>
          <w:bCs/>
          <w:sz w:val="22"/>
          <w:szCs w:val="22"/>
        </w:rPr>
        <w:t>use of reasonable force</w:t>
      </w:r>
    </w:p>
    <w:p w:rsidR="009D05D7" w:rsidRDefault="00D31AB1" w:rsidP="006627AE">
      <w:pPr>
        <w:pStyle w:val="ListParagraph"/>
        <w:numPr>
          <w:ilvl w:val="0"/>
          <w:numId w:val="9"/>
        </w:numPr>
        <w:spacing w:line="360" w:lineRule="auto"/>
        <w:ind w:left="1077" w:hanging="357"/>
        <w:rPr>
          <w:rFonts w:ascii="Arial" w:hAnsi="Arial" w:cs="Arial"/>
          <w:sz w:val="22"/>
          <w:szCs w:val="22"/>
        </w:rPr>
      </w:pPr>
      <w:r>
        <w:rPr>
          <w:rFonts w:ascii="Arial" w:hAnsi="Arial" w:cs="Arial"/>
          <w:sz w:val="22"/>
          <w:szCs w:val="22"/>
        </w:rPr>
        <w:t>Single equality</w:t>
      </w:r>
    </w:p>
    <w:p w:rsidR="00360669" w:rsidRPr="00DD6931" w:rsidRDefault="00360669" w:rsidP="006627AE">
      <w:pPr>
        <w:pStyle w:val="ListParagraph"/>
        <w:numPr>
          <w:ilvl w:val="0"/>
          <w:numId w:val="9"/>
        </w:numPr>
        <w:spacing w:line="360" w:lineRule="auto"/>
        <w:ind w:left="1077" w:hanging="357"/>
        <w:rPr>
          <w:rFonts w:ascii="Arial" w:hAnsi="Arial" w:cs="Arial"/>
          <w:sz w:val="22"/>
          <w:szCs w:val="22"/>
        </w:rPr>
      </w:pPr>
      <w:r>
        <w:rPr>
          <w:rFonts w:ascii="Arial" w:hAnsi="Arial" w:cs="Arial"/>
          <w:sz w:val="22"/>
          <w:szCs w:val="22"/>
        </w:rPr>
        <w:t>Preventing radicalisation and extremism</w:t>
      </w:r>
    </w:p>
    <w:p w:rsidR="009D05D7" w:rsidRDefault="00B9766D" w:rsidP="006627AE">
      <w:pPr>
        <w:pStyle w:val="ListParagraph"/>
        <w:numPr>
          <w:ilvl w:val="0"/>
          <w:numId w:val="9"/>
        </w:numPr>
        <w:spacing w:line="360" w:lineRule="auto"/>
        <w:ind w:left="1077" w:hanging="357"/>
        <w:rPr>
          <w:rFonts w:ascii="Arial" w:hAnsi="Arial" w:cs="Arial"/>
          <w:sz w:val="22"/>
          <w:szCs w:val="22"/>
        </w:rPr>
      </w:pPr>
      <w:r>
        <w:rPr>
          <w:rFonts w:ascii="Arial" w:hAnsi="Arial" w:cs="Arial"/>
          <w:sz w:val="22"/>
          <w:szCs w:val="22"/>
        </w:rPr>
        <w:t>Sex and relationships education</w:t>
      </w:r>
    </w:p>
    <w:p w:rsidR="00360669" w:rsidRPr="00D91DC5" w:rsidRDefault="00360669" w:rsidP="006627AE">
      <w:pPr>
        <w:pStyle w:val="ListParagraph"/>
        <w:numPr>
          <w:ilvl w:val="0"/>
          <w:numId w:val="9"/>
        </w:numPr>
        <w:spacing w:line="360" w:lineRule="auto"/>
        <w:ind w:left="1077" w:hanging="357"/>
        <w:rPr>
          <w:rFonts w:ascii="Arial" w:hAnsi="Arial" w:cs="Arial"/>
          <w:sz w:val="22"/>
          <w:szCs w:val="22"/>
        </w:rPr>
      </w:pPr>
      <w:r w:rsidRPr="00D91DC5">
        <w:rPr>
          <w:rFonts w:ascii="Arial" w:hAnsi="Arial" w:cs="Arial"/>
          <w:sz w:val="22"/>
          <w:szCs w:val="22"/>
        </w:rPr>
        <w:t xml:space="preserve">Pupil Premium </w:t>
      </w:r>
    </w:p>
    <w:p w:rsidR="009D05D7" w:rsidRPr="00DD6931" w:rsidRDefault="009D05D7" w:rsidP="006627AE">
      <w:pPr>
        <w:pStyle w:val="ListParagraph"/>
        <w:numPr>
          <w:ilvl w:val="0"/>
          <w:numId w:val="9"/>
        </w:numPr>
        <w:tabs>
          <w:tab w:val="left" w:pos="-720"/>
        </w:tabs>
        <w:spacing w:line="360" w:lineRule="auto"/>
        <w:ind w:left="1077" w:hanging="357"/>
        <w:jc w:val="both"/>
        <w:rPr>
          <w:rFonts w:ascii="Arial" w:hAnsi="Arial" w:cs="Arial"/>
          <w:sz w:val="22"/>
          <w:szCs w:val="22"/>
        </w:rPr>
      </w:pPr>
      <w:r>
        <w:rPr>
          <w:rFonts w:ascii="Arial" w:hAnsi="Arial" w:cs="Arial"/>
          <w:sz w:val="22"/>
          <w:szCs w:val="22"/>
        </w:rPr>
        <w:lastRenderedPageBreak/>
        <w:t>Recruitment</w:t>
      </w:r>
      <w:r w:rsidR="004A1266">
        <w:rPr>
          <w:rFonts w:ascii="Arial" w:hAnsi="Arial" w:cs="Arial"/>
          <w:sz w:val="22"/>
          <w:szCs w:val="22"/>
        </w:rPr>
        <w:t>,</w:t>
      </w:r>
      <w:r>
        <w:rPr>
          <w:rFonts w:ascii="Arial" w:hAnsi="Arial" w:cs="Arial"/>
          <w:sz w:val="22"/>
          <w:szCs w:val="22"/>
        </w:rPr>
        <w:t xml:space="preserve"> </w:t>
      </w:r>
      <w:r w:rsidR="004A1266">
        <w:rPr>
          <w:rFonts w:ascii="Arial" w:hAnsi="Arial" w:cs="Arial"/>
          <w:sz w:val="22"/>
          <w:szCs w:val="22"/>
        </w:rPr>
        <w:t>s</w:t>
      </w:r>
      <w:r w:rsidRPr="00DD6931">
        <w:rPr>
          <w:rFonts w:ascii="Arial" w:hAnsi="Arial" w:cs="Arial"/>
          <w:sz w:val="22"/>
          <w:szCs w:val="22"/>
        </w:rPr>
        <w:t>election</w:t>
      </w:r>
      <w:r w:rsidR="004A1266">
        <w:rPr>
          <w:rFonts w:ascii="Arial" w:hAnsi="Arial" w:cs="Arial"/>
          <w:sz w:val="22"/>
          <w:szCs w:val="22"/>
        </w:rPr>
        <w:t xml:space="preserve"> </w:t>
      </w:r>
      <w:r w:rsidR="004D4CF3">
        <w:rPr>
          <w:rFonts w:ascii="Arial" w:hAnsi="Arial" w:cs="Arial"/>
          <w:sz w:val="22"/>
          <w:szCs w:val="22"/>
        </w:rPr>
        <w:t>DBS and vetting</w:t>
      </w:r>
    </w:p>
    <w:p w:rsidR="00B9766D" w:rsidRPr="00D91DC5" w:rsidRDefault="00B9766D" w:rsidP="006627AE">
      <w:pPr>
        <w:pStyle w:val="ListParagraph"/>
        <w:numPr>
          <w:ilvl w:val="0"/>
          <w:numId w:val="9"/>
        </w:numPr>
        <w:spacing w:line="360" w:lineRule="auto"/>
        <w:ind w:left="1077" w:hanging="357"/>
        <w:rPr>
          <w:rFonts w:ascii="Arial" w:hAnsi="Arial" w:cs="Arial"/>
          <w:sz w:val="22"/>
          <w:szCs w:val="22"/>
          <w:lang w:eastAsia="en-US"/>
        </w:rPr>
      </w:pPr>
      <w:r w:rsidRPr="00D91DC5">
        <w:rPr>
          <w:rFonts w:ascii="Arial" w:hAnsi="Arial" w:cs="Arial"/>
          <w:sz w:val="22"/>
          <w:szCs w:val="22"/>
        </w:rPr>
        <w:t>Pastoral support plan</w:t>
      </w:r>
    </w:p>
    <w:p w:rsidR="00AC324E" w:rsidRDefault="00AC324E" w:rsidP="006627AE">
      <w:pPr>
        <w:pStyle w:val="ListParagraph"/>
        <w:numPr>
          <w:ilvl w:val="0"/>
          <w:numId w:val="9"/>
        </w:numPr>
        <w:rPr>
          <w:rFonts w:ascii="Arial" w:hAnsi="Arial" w:cs="Arial"/>
          <w:sz w:val="22"/>
          <w:szCs w:val="22"/>
          <w:lang w:eastAsia="en-US"/>
        </w:rPr>
      </w:pPr>
      <w:r w:rsidRPr="00AC324E">
        <w:rPr>
          <w:rFonts w:ascii="Arial" w:hAnsi="Arial" w:cs="Arial"/>
          <w:sz w:val="22"/>
          <w:szCs w:val="22"/>
          <w:lang w:eastAsia="en-US"/>
        </w:rPr>
        <w:t>Escalating and resolving professional concerns</w:t>
      </w:r>
    </w:p>
    <w:p w:rsidR="00AC324E" w:rsidRPr="00AC324E" w:rsidRDefault="00AC324E" w:rsidP="00AC324E">
      <w:pPr>
        <w:pStyle w:val="ListParagraph"/>
        <w:ind w:left="1080"/>
        <w:rPr>
          <w:rFonts w:ascii="Arial" w:hAnsi="Arial" w:cs="Arial"/>
          <w:sz w:val="22"/>
          <w:szCs w:val="22"/>
          <w:lang w:eastAsia="en-US"/>
        </w:rPr>
      </w:pPr>
    </w:p>
    <w:p w:rsidR="009D05D7" w:rsidRPr="00D91DC5" w:rsidRDefault="00B9766D" w:rsidP="006627AE">
      <w:pPr>
        <w:pStyle w:val="ListParagraph"/>
        <w:numPr>
          <w:ilvl w:val="0"/>
          <w:numId w:val="9"/>
        </w:numPr>
        <w:spacing w:line="360" w:lineRule="auto"/>
        <w:ind w:left="1077" w:hanging="357"/>
        <w:rPr>
          <w:rFonts w:ascii="Arial" w:hAnsi="Arial" w:cs="Arial"/>
          <w:sz w:val="22"/>
          <w:szCs w:val="22"/>
          <w:lang w:eastAsia="en-US"/>
        </w:rPr>
      </w:pPr>
      <w:r w:rsidRPr="00D91DC5">
        <w:rPr>
          <w:rFonts w:ascii="Arial" w:hAnsi="Arial" w:cs="Arial"/>
          <w:sz w:val="22"/>
          <w:szCs w:val="22"/>
          <w:lang w:eastAsia="en-US"/>
        </w:rPr>
        <w:t xml:space="preserve">Educational </w:t>
      </w:r>
      <w:r w:rsidR="009D05D7" w:rsidRPr="00D91DC5">
        <w:rPr>
          <w:rFonts w:ascii="Arial" w:hAnsi="Arial" w:cs="Arial"/>
          <w:sz w:val="22"/>
          <w:szCs w:val="22"/>
          <w:lang w:eastAsia="en-US"/>
        </w:rPr>
        <w:t>visits</w:t>
      </w:r>
    </w:p>
    <w:p w:rsidR="009D05D7" w:rsidRPr="00D91DC5" w:rsidRDefault="009D05D7" w:rsidP="006627AE">
      <w:pPr>
        <w:pStyle w:val="ListParagraph"/>
        <w:numPr>
          <w:ilvl w:val="0"/>
          <w:numId w:val="9"/>
        </w:numPr>
        <w:tabs>
          <w:tab w:val="left" w:pos="-720"/>
        </w:tabs>
        <w:spacing w:line="360" w:lineRule="auto"/>
        <w:ind w:left="1077" w:hanging="357"/>
        <w:jc w:val="both"/>
        <w:rPr>
          <w:rFonts w:ascii="Arial" w:hAnsi="Arial" w:cs="Arial"/>
          <w:sz w:val="22"/>
          <w:szCs w:val="22"/>
        </w:rPr>
      </w:pPr>
      <w:r w:rsidRPr="00D91DC5">
        <w:rPr>
          <w:rFonts w:ascii="Arial" w:hAnsi="Arial" w:cs="Arial"/>
          <w:sz w:val="22"/>
          <w:szCs w:val="22"/>
        </w:rPr>
        <w:t xml:space="preserve">Staff </w:t>
      </w:r>
      <w:r w:rsidR="00B9766D" w:rsidRPr="00D91DC5">
        <w:rPr>
          <w:rFonts w:ascii="Arial" w:hAnsi="Arial" w:cs="Arial"/>
          <w:sz w:val="22"/>
          <w:szCs w:val="22"/>
        </w:rPr>
        <w:t>code of conduct</w:t>
      </w:r>
    </w:p>
    <w:p w:rsidR="009D05D7" w:rsidRPr="00D91DC5" w:rsidRDefault="009D05D7" w:rsidP="006627AE">
      <w:pPr>
        <w:pStyle w:val="ListParagraph"/>
        <w:numPr>
          <w:ilvl w:val="0"/>
          <w:numId w:val="9"/>
        </w:numPr>
        <w:spacing w:line="360" w:lineRule="auto"/>
        <w:ind w:left="1077" w:hanging="357"/>
        <w:rPr>
          <w:rFonts w:ascii="Arial" w:hAnsi="Arial" w:cs="Arial"/>
          <w:sz w:val="22"/>
          <w:szCs w:val="22"/>
          <w:lang w:eastAsia="en-US"/>
        </w:rPr>
      </w:pPr>
      <w:r w:rsidRPr="00D91DC5">
        <w:rPr>
          <w:rFonts w:ascii="Arial" w:hAnsi="Arial" w:cs="Arial"/>
          <w:sz w:val="22"/>
          <w:szCs w:val="22"/>
          <w:lang w:eastAsia="en-US"/>
        </w:rPr>
        <w:t xml:space="preserve">Visitors, agency workers and volunteers (including Governors) </w:t>
      </w:r>
    </w:p>
    <w:p w:rsidR="009D05D7" w:rsidRPr="00D91DC5" w:rsidRDefault="009D05D7" w:rsidP="006627AE">
      <w:pPr>
        <w:pStyle w:val="ListParagraph"/>
        <w:numPr>
          <w:ilvl w:val="0"/>
          <w:numId w:val="9"/>
        </w:numPr>
        <w:spacing w:line="360" w:lineRule="auto"/>
        <w:ind w:left="1077" w:hanging="357"/>
        <w:rPr>
          <w:rFonts w:ascii="Arial" w:hAnsi="Arial" w:cs="Arial"/>
          <w:sz w:val="22"/>
          <w:szCs w:val="22"/>
        </w:rPr>
      </w:pPr>
      <w:r w:rsidRPr="00D91DC5">
        <w:rPr>
          <w:rFonts w:ascii="Arial" w:hAnsi="Arial" w:cs="Arial"/>
          <w:sz w:val="22"/>
          <w:szCs w:val="22"/>
        </w:rPr>
        <w:t>Whistle blowing</w:t>
      </w:r>
    </w:p>
    <w:p w:rsidR="00B9766D" w:rsidRPr="00D91DC5" w:rsidRDefault="00B9766D" w:rsidP="006627AE">
      <w:pPr>
        <w:pStyle w:val="ListParagraph"/>
        <w:numPr>
          <w:ilvl w:val="0"/>
          <w:numId w:val="9"/>
        </w:numPr>
        <w:spacing w:line="360" w:lineRule="auto"/>
        <w:ind w:left="1077" w:hanging="357"/>
        <w:rPr>
          <w:rFonts w:ascii="Arial" w:hAnsi="Arial" w:cs="Arial"/>
          <w:sz w:val="22"/>
          <w:szCs w:val="22"/>
        </w:rPr>
      </w:pPr>
      <w:r w:rsidRPr="00D91DC5">
        <w:rPr>
          <w:rFonts w:ascii="Arial" w:hAnsi="Arial" w:cs="Arial"/>
          <w:sz w:val="22"/>
          <w:szCs w:val="22"/>
        </w:rPr>
        <w:t>CCTV</w:t>
      </w:r>
    </w:p>
    <w:p w:rsidR="00B9766D" w:rsidRPr="00D91DC5" w:rsidRDefault="00B9766D" w:rsidP="006627AE">
      <w:pPr>
        <w:pStyle w:val="ListParagraph"/>
        <w:numPr>
          <w:ilvl w:val="0"/>
          <w:numId w:val="9"/>
        </w:numPr>
        <w:spacing w:line="360" w:lineRule="auto"/>
        <w:ind w:left="1077" w:hanging="357"/>
        <w:rPr>
          <w:rFonts w:ascii="Arial" w:hAnsi="Arial" w:cs="Arial"/>
          <w:sz w:val="22"/>
          <w:szCs w:val="22"/>
        </w:rPr>
      </w:pPr>
      <w:r w:rsidRPr="00D91DC5">
        <w:rPr>
          <w:rFonts w:ascii="Arial" w:hAnsi="Arial" w:cs="Arial"/>
          <w:sz w:val="22"/>
          <w:szCs w:val="22"/>
        </w:rPr>
        <w:t>Drugs</w:t>
      </w:r>
    </w:p>
    <w:p w:rsidR="00B9766D" w:rsidRPr="00D91DC5" w:rsidRDefault="00B9766D" w:rsidP="006627AE">
      <w:pPr>
        <w:pStyle w:val="ListParagraph"/>
        <w:numPr>
          <w:ilvl w:val="0"/>
          <w:numId w:val="9"/>
        </w:numPr>
        <w:spacing w:line="360" w:lineRule="auto"/>
        <w:ind w:left="1077" w:hanging="357"/>
        <w:rPr>
          <w:rFonts w:ascii="Arial" w:hAnsi="Arial" w:cs="Arial"/>
          <w:sz w:val="22"/>
          <w:szCs w:val="22"/>
        </w:rPr>
      </w:pPr>
      <w:r w:rsidRPr="00D91DC5">
        <w:rPr>
          <w:rFonts w:ascii="Arial" w:hAnsi="Arial" w:cs="Arial"/>
          <w:sz w:val="22"/>
          <w:szCs w:val="22"/>
        </w:rPr>
        <w:t>Home visits</w:t>
      </w:r>
    </w:p>
    <w:p w:rsidR="00EA4CDD" w:rsidRDefault="00EA4CDD" w:rsidP="004C1687">
      <w:pPr>
        <w:jc w:val="center"/>
        <w:rPr>
          <w:rFonts w:ascii="Arial" w:hAnsi="Arial" w:cs="Arial"/>
          <w:sz w:val="22"/>
          <w:szCs w:val="22"/>
        </w:rPr>
      </w:pPr>
      <w:bookmarkStart w:id="5" w:name="_Toc433042517"/>
      <w:bookmarkEnd w:id="4"/>
    </w:p>
    <w:p w:rsidR="00AC324E" w:rsidRDefault="00AC324E" w:rsidP="004C1687">
      <w:pPr>
        <w:jc w:val="center"/>
        <w:rPr>
          <w:rFonts w:ascii="Arial" w:hAnsi="Arial" w:cs="Arial"/>
          <w:sz w:val="22"/>
          <w:szCs w:val="22"/>
        </w:rPr>
      </w:pPr>
    </w:p>
    <w:p w:rsidR="00AC324E" w:rsidRDefault="00AC324E" w:rsidP="004C1687">
      <w:pPr>
        <w:jc w:val="center"/>
        <w:rPr>
          <w:rFonts w:ascii="Arial" w:hAnsi="Arial" w:cs="Arial"/>
          <w:sz w:val="22"/>
          <w:szCs w:val="22"/>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p w:rsidR="00077005" w:rsidRDefault="00077005" w:rsidP="00D85197">
      <w:pPr>
        <w:tabs>
          <w:tab w:val="right" w:pos="426"/>
          <w:tab w:val="num" w:pos="900"/>
          <w:tab w:val="num" w:pos="1260"/>
        </w:tabs>
        <w:spacing w:line="240" w:lineRule="exact"/>
        <w:jc w:val="both"/>
        <w:rPr>
          <w:rFonts w:ascii="Arial" w:hAnsi="Arial" w:cs="Arial"/>
          <w:b/>
          <w:u w:val="single"/>
        </w:rPr>
      </w:pPr>
    </w:p>
    <w:bookmarkEnd w:id="5"/>
    <w:p w:rsidR="005231B9" w:rsidRDefault="005231B9" w:rsidP="005231B9">
      <w:pPr>
        <w:tabs>
          <w:tab w:val="right" w:pos="426"/>
          <w:tab w:val="num" w:pos="900"/>
          <w:tab w:val="num" w:pos="1260"/>
        </w:tabs>
        <w:jc w:val="both"/>
        <w:rPr>
          <w:rFonts w:ascii="Arial" w:hAnsi="Arial" w:cs="Arial"/>
          <w:i/>
        </w:rPr>
      </w:pPr>
    </w:p>
    <w:p w:rsidR="005231B9" w:rsidRDefault="005231B9" w:rsidP="005231B9">
      <w:pPr>
        <w:tabs>
          <w:tab w:val="right" w:pos="426"/>
          <w:tab w:val="num" w:pos="900"/>
          <w:tab w:val="num" w:pos="1260"/>
        </w:tabs>
        <w:jc w:val="both"/>
        <w:rPr>
          <w:rFonts w:ascii="Arial" w:hAnsi="Arial" w:cs="Arial"/>
          <w:i/>
        </w:rPr>
      </w:pPr>
    </w:p>
    <w:p w:rsidR="006627AE" w:rsidRDefault="006627AE" w:rsidP="005231B9">
      <w:pPr>
        <w:tabs>
          <w:tab w:val="right" w:pos="426"/>
          <w:tab w:val="num" w:pos="900"/>
          <w:tab w:val="num" w:pos="1260"/>
        </w:tabs>
        <w:jc w:val="both"/>
        <w:rPr>
          <w:rFonts w:ascii="Arial" w:hAnsi="Arial" w:cs="Arial"/>
          <w:i/>
        </w:rPr>
      </w:pPr>
    </w:p>
    <w:p w:rsidR="006627AE" w:rsidRDefault="006627AE" w:rsidP="005231B9">
      <w:pPr>
        <w:tabs>
          <w:tab w:val="right" w:pos="426"/>
          <w:tab w:val="num" w:pos="900"/>
          <w:tab w:val="num" w:pos="1260"/>
        </w:tabs>
        <w:jc w:val="both"/>
        <w:rPr>
          <w:rFonts w:ascii="Arial" w:hAnsi="Arial" w:cs="Arial"/>
          <w:i/>
        </w:rPr>
      </w:pPr>
    </w:p>
    <w:p w:rsidR="006627AE" w:rsidRDefault="006627AE" w:rsidP="005231B9">
      <w:pPr>
        <w:tabs>
          <w:tab w:val="right" w:pos="426"/>
          <w:tab w:val="num" w:pos="900"/>
          <w:tab w:val="num" w:pos="1260"/>
        </w:tabs>
        <w:jc w:val="both"/>
        <w:rPr>
          <w:rFonts w:ascii="Arial" w:hAnsi="Arial" w:cs="Arial"/>
          <w:i/>
        </w:rPr>
      </w:pPr>
    </w:p>
    <w:p w:rsidR="006F6169" w:rsidRDefault="006F6169" w:rsidP="006627AE">
      <w:pPr>
        <w:shd w:val="clear" w:color="auto" w:fill="FFFFFF"/>
        <w:spacing w:before="300" w:after="300"/>
        <w:jc w:val="center"/>
        <w:rPr>
          <w:rFonts w:ascii="Calibri" w:hAnsi="Calibri" w:cs="Calibri"/>
          <w:b/>
          <w:bCs/>
          <w:sz w:val="22"/>
          <w:szCs w:val="22"/>
          <w:u w:val="single"/>
        </w:rPr>
      </w:pPr>
    </w:p>
    <w:p w:rsidR="006627AE" w:rsidRPr="006627AE" w:rsidRDefault="006627AE" w:rsidP="006627AE">
      <w:pPr>
        <w:shd w:val="clear" w:color="auto" w:fill="FFFFFF"/>
        <w:spacing w:before="300" w:after="300"/>
        <w:jc w:val="center"/>
        <w:rPr>
          <w:rFonts w:ascii="Calibri" w:hAnsi="Calibri" w:cs="Calibri"/>
          <w:b/>
          <w:bCs/>
          <w:sz w:val="22"/>
          <w:szCs w:val="22"/>
          <w:u w:val="single"/>
        </w:rPr>
      </w:pPr>
      <w:r w:rsidRPr="006627AE">
        <w:rPr>
          <w:rFonts w:ascii="Calibri" w:hAnsi="Calibri" w:cs="Calibri"/>
          <w:b/>
          <w:bCs/>
          <w:sz w:val="22"/>
          <w:szCs w:val="22"/>
          <w:u w:val="single"/>
        </w:rPr>
        <w:lastRenderedPageBreak/>
        <w:t>Addendum-North Tyneside School Saf</w:t>
      </w:r>
      <w:r w:rsidR="0093581A">
        <w:rPr>
          <w:rFonts w:ascii="Calibri" w:hAnsi="Calibri" w:cs="Calibri"/>
          <w:b/>
          <w:bCs/>
          <w:sz w:val="22"/>
          <w:szCs w:val="22"/>
          <w:u w:val="single"/>
        </w:rPr>
        <w:t>eguarding and Child Protection P</w:t>
      </w:r>
      <w:r w:rsidRPr="006627AE">
        <w:rPr>
          <w:rFonts w:ascii="Calibri" w:hAnsi="Calibri" w:cs="Calibri"/>
          <w:b/>
          <w:bCs/>
          <w:sz w:val="22"/>
          <w:szCs w:val="22"/>
          <w:u w:val="single"/>
        </w:rPr>
        <w:t>olicy-April 2020</w:t>
      </w:r>
    </w:p>
    <w:p w:rsidR="006627AE" w:rsidRPr="006627AE" w:rsidRDefault="006627AE" w:rsidP="006627AE">
      <w:pPr>
        <w:rPr>
          <w:rFonts w:ascii="Calibri" w:hAnsi="Calibri" w:cs="Calibri"/>
          <w:sz w:val="22"/>
          <w:szCs w:val="22"/>
        </w:rPr>
      </w:pPr>
      <w:r w:rsidRPr="006627AE">
        <w:rPr>
          <w:rFonts w:ascii="Calibri" w:hAnsi="Calibri" w:cs="Calibri"/>
          <w:sz w:val="22"/>
          <w:szCs w:val="22"/>
        </w:rPr>
        <w:t xml:space="preserve">This document provides an addendum to the North Tyneside School Safeguarding and Child Protection policy guidance to be used during the Covid-19 pandemic.  It should be used as a reminder to all staff in school of their safeguarding responsibilities and safer working practices including staff working at different locations at this time.   </w:t>
      </w:r>
    </w:p>
    <w:p w:rsidR="006627AE" w:rsidRPr="006627AE" w:rsidRDefault="006627AE" w:rsidP="006627AE">
      <w:pPr>
        <w:rPr>
          <w:rFonts w:ascii="Calibri" w:hAnsi="Calibri" w:cs="Calibri"/>
          <w:sz w:val="22"/>
          <w:szCs w:val="22"/>
        </w:rPr>
      </w:pPr>
    </w:p>
    <w:p w:rsidR="006627AE" w:rsidRPr="006627AE" w:rsidRDefault="006627AE" w:rsidP="006627AE">
      <w:pPr>
        <w:tabs>
          <w:tab w:val="center" w:pos="4510"/>
        </w:tabs>
        <w:rPr>
          <w:rFonts w:ascii="Calibri" w:hAnsi="Calibri" w:cs="Calibri"/>
          <w:b/>
          <w:sz w:val="22"/>
          <w:szCs w:val="22"/>
          <w:u w:val="single"/>
        </w:rPr>
      </w:pPr>
      <w:r w:rsidRPr="006627AE">
        <w:rPr>
          <w:rFonts w:ascii="Calibri" w:hAnsi="Calibri" w:cs="Calibri"/>
          <w:b/>
          <w:sz w:val="22"/>
          <w:szCs w:val="22"/>
          <w:u w:val="single"/>
        </w:rPr>
        <w:t>Introduction</w:t>
      </w:r>
    </w:p>
    <w:p w:rsidR="006627AE" w:rsidRPr="006627AE" w:rsidRDefault="006627AE" w:rsidP="006627AE">
      <w:pPr>
        <w:tabs>
          <w:tab w:val="center" w:pos="4510"/>
        </w:tabs>
        <w:rPr>
          <w:rFonts w:ascii="Calibri" w:hAnsi="Calibri" w:cs="Calibri"/>
          <w:b/>
          <w:sz w:val="22"/>
          <w:szCs w:val="22"/>
          <w:u w:val="single"/>
        </w:rPr>
      </w:pPr>
    </w:p>
    <w:p w:rsidR="006627AE" w:rsidRPr="006627AE" w:rsidRDefault="006627AE" w:rsidP="006627AE">
      <w:pPr>
        <w:tabs>
          <w:tab w:val="left" w:pos="-720"/>
        </w:tabs>
        <w:spacing w:line="240" w:lineRule="exact"/>
        <w:jc w:val="both"/>
        <w:rPr>
          <w:rFonts w:ascii="Calibri" w:hAnsi="Calibri" w:cs="Calibri"/>
          <w:sz w:val="22"/>
          <w:szCs w:val="22"/>
        </w:rPr>
      </w:pPr>
      <w:r w:rsidRPr="006627AE">
        <w:rPr>
          <w:rFonts w:ascii="Calibri" w:hAnsi="Calibri" w:cs="Calibri"/>
          <w:sz w:val="22"/>
          <w:szCs w:val="22"/>
        </w:rPr>
        <w:t xml:space="preserve">This document provides an addendum to our School Safeguarding and Child Protection policy during the Covid-19 pandemic as suggested in </w:t>
      </w:r>
      <w:r w:rsidRPr="006627AE">
        <w:rPr>
          <w:rFonts w:ascii="Calibri" w:hAnsi="Calibri" w:cs="Calibri"/>
          <w:color w:val="0B0C0C"/>
          <w:sz w:val="22"/>
          <w:szCs w:val="22"/>
        </w:rPr>
        <w:t xml:space="preserve">the DfE </w:t>
      </w:r>
      <w:r w:rsidRPr="006627AE">
        <w:rPr>
          <w:rFonts w:ascii="Calibri" w:hAnsi="Calibri" w:cs="Calibri"/>
          <w:color w:val="0B0C0C"/>
          <w:sz w:val="22"/>
          <w:szCs w:val="22"/>
          <w:shd w:val="clear" w:color="auto" w:fill="FFFFFF"/>
        </w:rPr>
        <w:t xml:space="preserve">safeguarding guidance for </w:t>
      </w:r>
      <w:bookmarkStart w:id="6" w:name="_GoBack"/>
      <w:bookmarkEnd w:id="6"/>
      <w:r w:rsidRPr="006627AE">
        <w:rPr>
          <w:rFonts w:ascii="Calibri" w:hAnsi="Calibri" w:cs="Calibri"/>
          <w:color w:val="0B0C0C"/>
          <w:sz w:val="22"/>
          <w:szCs w:val="22"/>
          <w:shd w:val="clear" w:color="auto" w:fill="FFFFFF"/>
        </w:rPr>
        <w:t xml:space="preserve">schools which can be </w:t>
      </w:r>
      <w:hyperlink r:id="rId24" w:history="1">
        <w:r w:rsidRPr="006627AE">
          <w:rPr>
            <w:rFonts w:ascii="Calibri" w:hAnsi="Calibri" w:cs="Calibri"/>
            <w:color w:val="0000FF"/>
            <w:sz w:val="22"/>
            <w:szCs w:val="22"/>
            <w:u w:val="single"/>
            <w:shd w:val="clear" w:color="auto" w:fill="FFFFFF"/>
          </w:rPr>
          <w:t>found here</w:t>
        </w:r>
      </w:hyperlink>
      <w:r w:rsidRPr="006627AE">
        <w:rPr>
          <w:rFonts w:ascii="Calibri" w:hAnsi="Calibri" w:cs="Calibri"/>
          <w:color w:val="0B0C0C"/>
          <w:sz w:val="22"/>
          <w:szCs w:val="22"/>
          <w:shd w:val="clear" w:color="auto" w:fill="FFFFFF"/>
        </w:rPr>
        <w:t xml:space="preserve">.  The guidance is under review and will be updated.  </w:t>
      </w:r>
      <w:r w:rsidRPr="006627AE">
        <w:rPr>
          <w:rFonts w:ascii="Calibri" w:hAnsi="Calibri" w:cs="Calibri"/>
          <w:sz w:val="22"/>
          <w:szCs w:val="22"/>
        </w:rPr>
        <w:t xml:space="preserve">The document is set out in two parts.    </w:t>
      </w:r>
    </w:p>
    <w:p w:rsidR="006627AE" w:rsidRPr="006627AE" w:rsidRDefault="006627AE" w:rsidP="006627AE">
      <w:pPr>
        <w:tabs>
          <w:tab w:val="left" w:pos="-720"/>
        </w:tabs>
        <w:spacing w:line="240" w:lineRule="exact"/>
        <w:jc w:val="both"/>
        <w:rPr>
          <w:rFonts w:ascii="Calibri" w:hAnsi="Calibri" w:cs="Calibri"/>
          <w:sz w:val="22"/>
          <w:szCs w:val="22"/>
        </w:rPr>
      </w:pPr>
    </w:p>
    <w:p w:rsidR="006627AE" w:rsidRPr="006627AE" w:rsidRDefault="006627AE" w:rsidP="006627AE">
      <w:pPr>
        <w:tabs>
          <w:tab w:val="left" w:pos="-720"/>
        </w:tabs>
        <w:spacing w:line="240" w:lineRule="exact"/>
        <w:jc w:val="both"/>
        <w:rPr>
          <w:rFonts w:ascii="Calibri" w:hAnsi="Calibri" w:cs="Calibri"/>
          <w:bCs/>
          <w:sz w:val="22"/>
          <w:szCs w:val="22"/>
        </w:rPr>
      </w:pPr>
      <w:r w:rsidRPr="006627AE">
        <w:rPr>
          <w:rFonts w:ascii="Calibri" w:hAnsi="Calibri" w:cs="Calibri"/>
          <w:bCs/>
          <w:sz w:val="22"/>
          <w:szCs w:val="22"/>
        </w:rPr>
        <w:t xml:space="preserve">Part 1:  Safeguarding Practice </w:t>
      </w:r>
    </w:p>
    <w:p w:rsidR="006627AE" w:rsidRPr="006627AE" w:rsidRDefault="006627AE" w:rsidP="006627AE">
      <w:pPr>
        <w:tabs>
          <w:tab w:val="left" w:pos="-720"/>
        </w:tabs>
        <w:spacing w:line="240" w:lineRule="exact"/>
        <w:jc w:val="both"/>
        <w:rPr>
          <w:rFonts w:ascii="Calibri" w:hAnsi="Calibri" w:cs="Calibri"/>
          <w:bCs/>
          <w:sz w:val="22"/>
          <w:szCs w:val="22"/>
        </w:rPr>
      </w:pPr>
    </w:p>
    <w:p w:rsidR="006627AE" w:rsidRPr="006627AE" w:rsidRDefault="006627AE" w:rsidP="006627AE">
      <w:pPr>
        <w:autoSpaceDE w:val="0"/>
        <w:autoSpaceDN w:val="0"/>
        <w:adjustRightInd w:val="0"/>
        <w:rPr>
          <w:rFonts w:ascii="Calibri" w:hAnsi="Calibri" w:cs="Calibri"/>
          <w:bCs/>
          <w:color w:val="000000"/>
          <w:sz w:val="22"/>
          <w:szCs w:val="22"/>
        </w:rPr>
      </w:pPr>
      <w:r w:rsidRPr="006627AE">
        <w:rPr>
          <w:rFonts w:ascii="Calibri" w:hAnsi="Calibri" w:cs="Calibri"/>
          <w:bCs/>
          <w:color w:val="000000"/>
          <w:sz w:val="22"/>
          <w:szCs w:val="22"/>
        </w:rPr>
        <w:t xml:space="preserve">Part 2:  Sharing of Staff or Working at a different location (incorporating Safer Recruitment principles) </w:t>
      </w:r>
    </w:p>
    <w:p w:rsidR="006627AE" w:rsidRPr="006627AE" w:rsidRDefault="006627AE" w:rsidP="006627AE">
      <w:pPr>
        <w:tabs>
          <w:tab w:val="center" w:pos="4510"/>
        </w:tabs>
        <w:rPr>
          <w:rFonts w:ascii="Calibri" w:hAnsi="Calibri" w:cs="Calibri"/>
          <w:color w:val="0B0C0C"/>
          <w:sz w:val="22"/>
          <w:szCs w:val="22"/>
        </w:rPr>
      </w:pPr>
    </w:p>
    <w:p w:rsidR="006627AE" w:rsidRPr="006627AE" w:rsidRDefault="006627AE" w:rsidP="006627AE">
      <w:pPr>
        <w:tabs>
          <w:tab w:val="center" w:pos="4510"/>
        </w:tabs>
        <w:rPr>
          <w:rFonts w:ascii="Calibri" w:hAnsi="Calibri" w:cs="Calibri"/>
          <w:sz w:val="22"/>
          <w:szCs w:val="22"/>
        </w:rPr>
      </w:pPr>
      <w:r w:rsidRPr="006627AE">
        <w:rPr>
          <w:rFonts w:ascii="Calibri" w:hAnsi="Calibri" w:cs="Calibri"/>
          <w:bCs/>
          <w:sz w:val="22"/>
          <w:szCs w:val="22"/>
        </w:rPr>
        <w:t xml:space="preserve">Throughout this document, ‘DSL’ will refer to the designated safeguarding lead in school who may be the DSL, a deputy DSL or acting in place of the DSL. A trained and experienced DSL should always be available where possible even if shared with another school and if needed can be contactable via phone.  </w:t>
      </w:r>
    </w:p>
    <w:p w:rsidR="006627AE" w:rsidRPr="006627AE" w:rsidRDefault="006627AE" w:rsidP="006627AE">
      <w:pPr>
        <w:shd w:val="clear" w:color="auto" w:fill="FFFFFF"/>
        <w:rPr>
          <w:rFonts w:ascii="Calibri" w:hAnsi="Calibri" w:cs="Calibri"/>
          <w:bCs/>
          <w:sz w:val="22"/>
          <w:szCs w:val="22"/>
        </w:rPr>
      </w:pPr>
    </w:p>
    <w:p w:rsidR="006627AE" w:rsidRPr="006627AE" w:rsidRDefault="006627AE" w:rsidP="006627AE">
      <w:pPr>
        <w:tabs>
          <w:tab w:val="left" w:pos="-720"/>
        </w:tabs>
        <w:spacing w:line="240" w:lineRule="exact"/>
        <w:jc w:val="both"/>
        <w:rPr>
          <w:rFonts w:ascii="Calibri" w:hAnsi="Calibri" w:cs="Calibri"/>
          <w:b/>
          <w:sz w:val="22"/>
          <w:szCs w:val="22"/>
          <w:u w:val="single"/>
        </w:rPr>
      </w:pPr>
      <w:r w:rsidRPr="006627AE">
        <w:rPr>
          <w:rFonts w:ascii="Calibri" w:hAnsi="Calibri" w:cs="Calibri"/>
          <w:b/>
          <w:sz w:val="22"/>
          <w:szCs w:val="22"/>
          <w:u w:val="single"/>
        </w:rPr>
        <w:t>Part 1:  Safeguarding Practice</w:t>
      </w:r>
    </w:p>
    <w:p w:rsidR="006627AE" w:rsidRPr="006627AE" w:rsidRDefault="006627AE" w:rsidP="006627AE">
      <w:pPr>
        <w:tabs>
          <w:tab w:val="left" w:pos="-720"/>
        </w:tabs>
        <w:spacing w:line="240" w:lineRule="exact"/>
        <w:jc w:val="both"/>
        <w:rPr>
          <w:rFonts w:ascii="Calibri" w:hAnsi="Calibri" w:cs="Calibri"/>
          <w:bCs/>
          <w:sz w:val="22"/>
          <w:szCs w:val="22"/>
          <w:u w:val="single"/>
        </w:rPr>
      </w:pPr>
    </w:p>
    <w:p w:rsidR="006627AE" w:rsidRPr="006627AE" w:rsidRDefault="006627AE" w:rsidP="006627AE">
      <w:pPr>
        <w:tabs>
          <w:tab w:val="left" w:pos="-720"/>
          <w:tab w:val="left" w:pos="0"/>
          <w:tab w:val="left" w:pos="1440"/>
        </w:tabs>
        <w:spacing w:line="240" w:lineRule="exact"/>
        <w:jc w:val="both"/>
        <w:rPr>
          <w:rFonts w:ascii="Calibri" w:hAnsi="Calibri" w:cs="Calibri"/>
          <w:sz w:val="22"/>
          <w:szCs w:val="22"/>
        </w:rPr>
      </w:pPr>
      <w:r w:rsidRPr="006627AE">
        <w:rPr>
          <w:rFonts w:ascii="Calibri" w:hAnsi="Calibri" w:cs="Calibri"/>
          <w:sz w:val="22"/>
          <w:szCs w:val="22"/>
        </w:rPr>
        <w:t>All staff in school must</w:t>
      </w:r>
    </w:p>
    <w:p w:rsidR="006627AE" w:rsidRPr="006627AE" w:rsidRDefault="006627AE" w:rsidP="006627AE">
      <w:pPr>
        <w:tabs>
          <w:tab w:val="left" w:pos="-720"/>
          <w:tab w:val="left" w:pos="0"/>
          <w:tab w:val="left" w:pos="1440"/>
        </w:tabs>
        <w:spacing w:line="240" w:lineRule="exact"/>
        <w:jc w:val="both"/>
        <w:rPr>
          <w:rFonts w:ascii="Calibri" w:hAnsi="Calibri" w:cs="Calibri"/>
          <w:sz w:val="22"/>
          <w:szCs w:val="22"/>
        </w:rPr>
      </w:pPr>
    </w:p>
    <w:p w:rsidR="006627AE" w:rsidRPr="006627AE" w:rsidRDefault="006627AE" w:rsidP="006627AE">
      <w:pPr>
        <w:numPr>
          <w:ilvl w:val="0"/>
          <w:numId w:val="30"/>
        </w:numPr>
        <w:tabs>
          <w:tab w:val="left" w:pos="-720"/>
          <w:tab w:val="left" w:pos="0"/>
          <w:tab w:val="left" w:pos="1440"/>
        </w:tabs>
        <w:spacing w:line="240" w:lineRule="exact"/>
        <w:jc w:val="both"/>
        <w:rPr>
          <w:rFonts w:ascii="Calibri" w:hAnsi="Calibri" w:cs="Calibri"/>
          <w:sz w:val="22"/>
          <w:szCs w:val="22"/>
        </w:rPr>
      </w:pPr>
      <w:r w:rsidRPr="006627AE">
        <w:rPr>
          <w:rFonts w:ascii="Calibri" w:hAnsi="Calibri" w:cs="Calibri"/>
          <w:sz w:val="22"/>
          <w:szCs w:val="22"/>
        </w:rPr>
        <w:t>share concerns about a child’s safety and welfare with the DSL in school and understand they have a professional responsibility to do this</w:t>
      </w:r>
    </w:p>
    <w:p w:rsidR="006627AE" w:rsidRPr="006627AE" w:rsidRDefault="006627AE" w:rsidP="006627AE">
      <w:pPr>
        <w:rPr>
          <w:rFonts w:ascii="Calibri" w:hAnsi="Calibri" w:cs="Calibri"/>
          <w:sz w:val="22"/>
          <w:szCs w:val="22"/>
        </w:rPr>
      </w:pPr>
    </w:p>
    <w:p w:rsidR="006627AE" w:rsidRPr="006627AE" w:rsidRDefault="006627AE" w:rsidP="006627AE">
      <w:pPr>
        <w:numPr>
          <w:ilvl w:val="0"/>
          <w:numId w:val="5"/>
        </w:numPr>
        <w:tabs>
          <w:tab w:val="left" w:pos="-720"/>
          <w:tab w:val="left" w:pos="0"/>
          <w:tab w:val="left" w:pos="1440"/>
        </w:tabs>
        <w:spacing w:line="240" w:lineRule="exact"/>
        <w:ind w:left="360"/>
        <w:jc w:val="both"/>
        <w:rPr>
          <w:rFonts w:ascii="Calibri" w:hAnsi="Calibri" w:cs="Calibri"/>
          <w:sz w:val="22"/>
          <w:szCs w:val="22"/>
        </w:rPr>
      </w:pPr>
      <w:r w:rsidRPr="006627AE">
        <w:rPr>
          <w:rFonts w:ascii="Calibri" w:hAnsi="Calibri" w:cs="Calibri"/>
          <w:sz w:val="22"/>
          <w:szCs w:val="22"/>
        </w:rPr>
        <w:t>understand the need to be vigilant in identifying cases of harm/abuse, immediately report concerns when they arise including written record where necessary</w:t>
      </w:r>
    </w:p>
    <w:p w:rsidR="006627AE" w:rsidRPr="006627AE" w:rsidRDefault="006627AE" w:rsidP="006627AE">
      <w:pPr>
        <w:tabs>
          <w:tab w:val="left" w:pos="-720"/>
          <w:tab w:val="left" w:pos="0"/>
          <w:tab w:val="left" w:pos="1440"/>
        </w:tabs>
        <w:spacing w:line="240" w:lineRule="exact"/>
        <w:jc w:val="both"/>
        <w:rPr>
          <w:rFonts w:ascii="Calibri" w:hAnsi="Calibri" w:cs="Calibri"/>
          <w:sz w:val="22"/>
          <w:szCs w:val="22"/>
        </w:rPr>
      </w:pPr>
    </w:p>
    <w:p w:rsidR="006627AE" w:rsidRPr="006627AE" w:rsidRDefault="006627AE" w:rsidP="006627AE">
      <w:pPr>
        <w:numPr>
          <w:ilvl w:val="0"/>
          <w:numId w:val="5"/>
        </w:numPr>
        <w:tabs>
          <w:tab w:val="left" w:pos="-720"/>
          <w:tab w:val="left" w:pos="0"/>
          <w:tab w:val="left" w:pos="1440"/>
        </w:tabs>
        <w:spacing w:line="240" w:lineRule="exact"/>
        <w:ind w:left="317" w:hanging="283"/>
        <w:jc w:val="both"/>
        <w:rPr>
          <w:rFonts w:ascii="Calibri" w:hAnsi="Calibri" w:cs="Calibri"/>
          <w:sz w:val="22"/>
          <w:szCs w:val="22"/>
        </w:rPr>
      </w:pPr>
      <w:r w:rsidRPr="006627AE">
        <w:rPr>
          <w:rFonts w:ascii="Calibri" w:hAnsi="Calibri" w:cs="Calibri"/>
          <w:sz w:val="22"/>
          <w:szCs w:val="22"/>
        </w:rPr>
        <w:t xml:space="preserve">know that information a child/young person discloses regarding harm/abuse of themselves or another child/young person must be shared as appropriate, and cannot be kept secret </w:t>
      </w:r>
    </w:p>
    <w:p w:rsidR="006627AE" w:rsidRPr="006627AE" w:rsidRDefault="006627AE" w:rsidP="006627AE">
      <w:pPr>
        <w:ind w:left="720"/>
        <w:rPr>
          <w:rFonts w:ascii="Calibri" w:hAnsi="Calibri" w:cs="Calibri"/>
          <w:sz w:val="22"/>
          <w:szCs w:val="22"/>
        </w:rPr>
      </w:pPr>
    </w:p>
    <w:p w:rsidR="006627AE" w:rsidRPr="006627AE" w:rsidRDefault="006627AE" w:rsidP="006627AE">
      <w:pPr>
        <w:numPr>
          <w:ilvl w:val="0"/>
          <w:numId w:val="5"/>
        </w:numPr>
        <w:tabs>
          <w:tab w:val="left" w:pos="-720"/>
          <w:tab w:val="left" w:pos="0"/>
          <w:tab w:val="left" w:pos="1440"/>
        </w:tabs>
        <w:spacing w:line="240" w:lineRule="exact"/>
        <w:ind w:left="317" w:hanging="283"/>
        <w:jc w:val="both"/>
        <w:rPr>
          <w:rFonts w:ascii="Calibri" w:hAnsi="Calibri" w:cs="Calibri"/>
          <w:sz w:val="22"/>
          <w:szCs w:val="22"/>
        </w:rPr>
      </w:pPr>
      <w:r w:rsidRPr="006627AE">
        <w:rPr>
          <w:rFonts w:ascii="Calibri" w:hAnsi="Calibri" w:cs="Calibri"/>
          <w:sz w:val="22"/>
          <w:szCs w:val="22"/>
        </w:rPr>
        <w:t>ensure confidentiality protocols are adhered to and information is shared appropriately</w:t>
      </w:r>
    </w:p>
    <w:p w:rsidR="006627AE" w:rsidRPr="006627AE" w:rsidRDefault="006627AE" w:rsidP="006627AE">
      <w:pPr>
        <w:ind w:left="720"/>
        <w:rPr>
          <w:rFonts w:ascii="Calibri" w:hAnsi="Calibri" w:cs="Calibri"/>
          <w:sz w:val="22"/>
          <w:szCs w:val="22"/>
        </w:rPr>
      </w:pPr>
    </w:p>
    <w:p w:rsidR="006627AE" w:rsidRPr="006627AE" w:rsidRDefault="006627AE" w:rsidP="006627AE">
      <w:pPr>
        <w:tabs>
          <w:tab w:val="left" w:pos="-720"/>
          <w:tab w:val="left" w:pos="0"/>
        </w:tabs>
        <w:spacing w:line="240" w:lineRule="exact"/>
        <w:jc w:val="both"/>
        <w:rPr>
          <w:rFonts w:ascii="Calibri" w:hAnsi="Calibri" w:cs="Calibri"/>
          <w:b/>
          <w:bCs/>
          <w:sz w:val="22"/>
          <w:szCs w:val="22"/>
          <w:u w:val="single"/>
        </w:rPr>
      </w:pPr>
      <w:r w:rsidRPr="006627AE">
        <w:rPr>
          <w:rFonts w:ascii="Calibri" w:hAnsi="Calibri" w:cs="Calibri"/>
          <w:b/>
          <w:bCs/>
          <w:sz w:val="22"/>
          <w:szCs w:val="22"/>
          <w:u w:val="single"/>
        </w:rPr>
        <w:t>Staff training and induction</w:t>
      </w:r>
    </w:p>
    <w:p w:rsidR="006627AE" w:rsidRPr="006627AE" w:rsidRDefault="006627AE" w:rsidP="006627AE">
      <w:pPr>
        <w:tabs>
          <w:tab w:val="left" w:pos="-720"/>
          <w:tab w:val="left" w:pos="0"/>
        </w:tabs>
        <w:spacing w:line="240" w:lineRule="exact"/>
        <w:jc w:val="both"/>
        <w:rPr>
          <w:rFonts w:ascii="Calibri" w:hAnsi="Calibri" w:cs="Calibri"/>
          <w:sz w:val="22"/>
          <w:szCs w:val="22"/>
        </w:rPr>
      </w:pPr>
    </w:p>
    <w:p w:rsidR="006627AE" w:rsidRPr="006627AE" w:rsidRDefault="006627AE" w:rsidP="006627AE">
      <w:pPr>
        <w:tabs>
          <w:tab w:val="left" w:pos="-720"/>
          <w:tab w:val="left" w:pos="0"/>
        </w:tabs>
        <w:spacing w:line="240" w:lineRule="exact"/>
        <w:jc w:val="both"/>
        <w:rPr>
          <w:rFonts w:ascii="Calibri" w:hAnsi="Calibri" w:cs="Calibri"/>
          <w:sz w:val="22"/>
          <w:szCs w:val="22"/>
        </w:rPr>
      </w:pPr>
      <w:r w:rsidRPr="006627AE">
        <w:rPr>
          <w:rFonts w:ascii="Calibri" w:hAnsi="Calibri" w:cs="Calibri"/>
          <w:sz w:val="22"/>
          <w:szCs w:val="22"/>
        </w:rPr>
        <w:t xml:space="preserve">All North Tyneside school staff should have accessed child protection training within the last three years with regular updates where relevant from their DSL or deputy DSL.  </w:t>
      </w:r>
    </w:p>
    <w:p w:rsidR="006627AE" w:rsidRPr="006627AE" w:rsidRDefault="006627AE" w:rsidP="006627AE">
      <w:pPr>
        <w:tabs>
          <w:tab w:val="left" w:pos="-720"/>
          <w:tab w:val="left" w:pos="0"/>
        </w:tabs>
        <w:spacing w:line="240" w:lineRule="exact"/>
        <w:jc w:val="both"/>
        <w:rPr>
          <w:rFonts w:ascii="Calibri" w:hAnsi="Calibri" w:cs="Calibri"/>
          <w:sz w:val="22"/>
          <w:szCs w:val="22"/>
        </w:rPr>
      </w:pPr>
    </w:p>
    <w:p w:rsidR="006627AE" w:rsidRPr="006627AE" w:rsidRDefault="006627AE" w:rsidP="006627AE">
      <w:pPr>
        <w:tabs>
          <w:tab w:val="left" w:pos="-720"/>
          <w:tab w:val="left" w:pos="0"/>
        </w:tabs>
        <w:spacing w:line="240" w:lineRule="exact"/>
        <w:jc w:val="both"/>
        <w:rPr>
          <w:rFonts w:ascii="Calibri" w:hAnsi="Calibri" w:cs="Calibri"/>
          <w:sz w:val="22"/>
          <w:szCs w:val="22"/>
        </w:rPr>
      </w:pPr>
      <w:r w:rsidRPr="006627AE">
        <w:rPr>
          <w:rFonts w:ascii="Calibri" w:hAnsi="Calibri" w:cs="Calibri"/>
          <w:sz w:val="22"/>
          <w:szCs w:val="22"/>
        </w:rPr>
        <w:t xml:space="preserve">For staff who have not accessed this or need an update, an e-learning session is </w:t>
      </w:r>
      <w:hyperlink r:id="rId25" w:history="1">
        <w:r w:rsidRPr="006627AE">
          <w:rPr>
            <w:rFonts w:ascii="Calibri" w:hAnsi="Calibri" w:cs="Calibri"/>
            <w:color w:val="0000FF"/>
            <w:sz w:val="22"/>
            <w:szCs w:val="22"/>
            <w:u w:val="single"/>
          </w:rPr>
          <w:t>available here</w:t>
        </w:r>
      </w:hyperlink>
    </w:p>
    <w:p w:rsidR="006627AE" w:rsidRPr="006627AE" w:rsidRDefault="006627AE" w:rsidP="006627AE">
      <w:pPr>
        <w:tabs>
          <w:tab w:val="left" w:pos="-720"/>
          <w:tab w:val="left" w:pos="0"/>
        </w:tabs>
        <w:spacing w:line="240" w:lineRule="exact"/>
        <w:jc w:val="both"/>
        <w:rPr>
          <w:rFonts w:ascii="Calibri" w:hAnsi="Calibri" w:cs="Calibri"/>
          <w:sz w:val="22"/>
          <w:szCs w:val="22"/>
        </w:rPr>
      </w:pPr>
    </w:p>
    <w:p w:rsidR="006627AE" w:rsidRPr="006627AE" w:rsidRDefault="006627AE" w:rsidP="006627AE">
      <w:pPr>
        <w:tabs>
          <w:tab w:val="left" w:pos="-720"/>
          <w:tab w:val="left" w:pos="0"/>
        </w:tabs>
        <w:spacing w:line="240" w:lineRule="exact"/>
        <w:jc w:val="both"/>
        <w:rPr>
          <w:rFonts w:ascii="Calibri" w:hAnsi="Calibri" w:cs="Calibri"/>
          <w:sz w:val="22"/>
          <w:szCs w:val="22"/>
        </w:rPr>
      </w:pPr>
      <w:r w:rsidRPr="006627AE">
        <w:rPr>
          <w:rFonts w:ascii="Calibri" w:hAnsi="Calibri" w:cs="Calibri"/>
          <w:sz w:val="22"/>
          <w:szCs w:val="22"/>
        </w:rPr>
        <w:t xml:space="preserve">Staff who are working in different settings should be given a safeguarding induction.  Staff remaining in their own schools would also benefit from an update.  This should include but is not limited to the following </w:t>
      </w:r>
    </w:p>
    <w:p w:rsidR="006627AE" w:rsidRPr="006627AE" w:rsidRDefault="006627AE" w:rsidP="006627AE">
      <w:pPr>
        <w:tabs>
          <w:tab w:val="left" w:pos="-720"/>
          <w:tab w:val="left" w:pos="0"/>
        </w:tabs>
        <w:spacing w:line="240" w:lineRule="exact"/>
        <w:jc w:val="both"/>
        <w:rPr>
          <w:rFonts w:ascii="Calibri" w:hAnsi="Calibri" w:cs="Calibri"/>
          <w:sz w:val="22"/>
          <w:szCs w:val="22"/>
        </w:rPr>
      </w:pPr>
    </w:p>
    <w:p w:rsidR="006627AE" w:rsidRPr="006627AE" w:rsidRDefault="006627AE" w:rsidP="006627AE">
      <w:pPr>
        <w:numPr>
          <w:ilvl w:val="1"/>
          <w:numId w:val="13"/>
        </w:numPr>
        <w:tabs>
          <w:tab w:val="left" w:pos="-720"/>
          <w:tab w:val="left" w:pos="0"/>
        </w:tabs>
        <w:spacing w:line="240" w:lineRule="exact"/>
        <w:jc w:val="both"/>
        <w:rPr>
          <w:rFonts w:ascii="Calibri" w:hAnsi="Calibri" w:cs="Calibri"/>
          <w:sz w:val="22"/>
          <w:szCs w:val="22"/>
        </w:rPr>
      </w:pPr>
      <w:r w:rsidRPr="006627AE">
        <w:rPr>
          <w:rFonts w:ascii="Calibri" w:hAnsi="Calibri" w:cs="Calibri"/>
          <w:sz w:val="22"/>
          <w:szCs w:val="22"/>
        </w:rPr>
        <w:t>Re-read Part 1 of Keeping Children Safe in Education (KCSE) 2019, which outlines types of abuse and neglect and what to do about it</w:t>
      </w:r>
    </w:p>
    <w:p w:rsidR="006627AE" w:rsidRPr="006627AE" w:rsidRDefault="006627AE" w:rsidP="006627AE">
      <w:pPr>
        <w:numPr>
          <w:ilvl w:val="1"/>
          <w:numId w:val="13"/>
        </w:numPr>
        <w:tabs>
          <w:tab w:val="left" w:pos="-720"/>
          <w:tab w:val="left" w:pos="0"/>
        </w:tabs>
        <w:spacing w:line="240" w:lineRule="exact"/>
        <w:jc w:val="both"/>
        <w:rPr>
          <w:rFonts w:ascii="Calibri" w:hAnsi="Calibri" w:cs="Calibri"/>
          <w:sz w:val="22"/>
          <w:szCs w:val="22"/>
        </w:rPr>
      </w:pPr>
      <w:r w:rsidRPr="006627AE">
        <w:rPr>
          <w:rFonts w:ascii="Calibri" w:hAnsi="Calibri" w:cs="Calibri"/>
          <w:sz w:val="22"/>
          <w:szCs w:val="22"/>
        </w:rPr>
        <w:t xml:space="preserve">Current and ongoing change of DSL arrangements </w:t>
      </w:r>
    </w:p>
    <w:p w:rsidR="006627AE" w:rsidRPr="006627AE" w:rsidRDefault="006627AE" w:rsidP="006627AE">
      <w:pPr>
        <w:numPr>
          <w:ilvl w:val="1"/>
          <w:numId w:val="13"/>
        </w:numPr>
        <w:tabs>
          <w:tab w:val="left" w:pos="-720"/>
          <w:tab w:val="left" w:pos="0"/>
        </w:tabs>
        <w:spacing w:line="240" w:lineRule="exact"/>
        <w:jc w:val="both"/>
        <w:rPr>
          <w:rFonts w:ascii="Calibri" w:hAnsi="Calibri" w:cs="Calibri"/>
          <w:sz w:val="22"/>
          <w:szCs w:val="22"/>
        </w:rPr>
      </w:pPr>
      <w:r w:rsidRPr="006627AE">
        <w:rPr>
          <w:rFonts w:ascii="Calibri" w:hAnsi="Calibri" w:cs="Calibri"/>
          <w:sz w:val="22"/>
          <w:szCs w:val="22"/>
        </w:rPr>
        <w:t xml:space="preserve">Contact details for the MASH helpline and Front Door should they not be able to contact a DSL and need to directly report a concern  </w:t>
      </w:r>
    </w:p>
    <w:p w:rsidR="006627AE" w:rsidRPr="006627AE" w:rsidRDefault="006627AE" w:rsidP="006627AE">
      <w:pPr>
        <w:numPr>
          <w:ilvl w:val="1"/>
          <w:numId w:val="13"/>
        </w:numPr>
        <w:tabs>
          <w:tab w:val="left" w:pos="-720"/>
          <w:tab w:val="left" w:pos="0"/>
        </w:tabs>
        <w:spacing w:line="240" w:lineRule="exact"/>
        <w:jc w:val="both"/>
        <w:rPr>
          <w:rFonts w:ascii="Calibri" w:hAnsi="Calibri" w:cs="Calibri"/>
          <w:sz w:val="22"/>
          <w:szCs w:val="22"/>
        </w:rPr>
      </w:pPr>
      <w:r w:rsidRPr="006627AE">
        <w:rPr>
          <w:rFonts w:ascii="Calibri" w:hAnsi="Calibri" w:cs="Calibri"/>
          <w:sz w:val="22"/>
          <w:szCs w:val="22"/>
        </w:rPr>
        <w:t xml:space="preserve">An awareness of how to record concerns should they need to document safeguarding concerns </w:t>
      </w:r>
    </w:p>
    <w:p w:rsidR="006627AE" w:rsidRPr="006627AE" w:rsidRDefault="006627AE" w:rsidP="006627AE">
      <w:pPr>
        <w:numPr>
          <w:ilvl w:val="1"/>
          <w:numId w:val="13"/>
        </w:numPr>
        <w:tabs>
          <w:tab w:val="left" w:pos="-720"/>
          <w:tab w:val="left" w:pos="0"/>
        </w:tabs>
        <w:spacing w:line="240" w:lineRule="exact"/>
        <w:jc w:val="both"/>
        <w:rPr>
          <w:rFonts w:ascii="Calibri" w:hAnsi="Calibri" w:cs="Calibri"/>
          <w:sz w:val="22"/>
          <w:szCs w:val="22"/>
        </w:rPr>
      </w:pPr>
      <w:r w:rsidRPr="006627AE">
        <w:rPr>
          <w:rFonts w:ascii="Calibri" w:hAnsi="Calibri" w:cs="Calibri"/>
          <w:sz w:val="22"/>
          <w:szCs w:val="22"/>
        </w:rPr>
        <w:t>The code of conduct for that setting</w:t>
      </w:r>
    </w:p>
    <w:p w:rsidR="006627AE" w:rsidRPr="006627AE" w:rsidRDefault="006627AE" w:rsidP="006627AE">
      <w:pPr>
        <w:tabs>
          <w:tab w:val="left" w:pos="-720"/>
          <w:tab w:val="left" w:pos="0"/>
        </w:tabs>
        <w:spacing w:line="240" w:lineRule="exact"/>
        <w:jc w:val="both"/>
        <w:rPr>
          <w:rFonts w:ascii="Calibri" w:hAnsi="Calibri" w:cs="Calibri"/>
          <w:sz w:val="22"/>
          <w:szCs w:val="22"/>
        </w:rPr>
      </w:pPr>
    </w:p>
    <w:p w:rsidR="006627AE" w:rsidRPr="006627AE" w:rsidRDefault="006627AE" w:rsidP="006627AE">
      <w:pPr>
        <w:autoSpaceDE w:val="0"/>
        <w:autoSpaceDN w:val="0"/>
        <w:adjustRightInd w:val="0"/>
        <w:rPr>
          <w:rFonts w:ascii="Calibri" w:hAnsi="Calibri" w:cs="Calibri"/>
          <w:sz w:val="22"/>
          <w:szCs w:val="22"/>
        </w:rPr>
      </w:pPr>
      <w:r w:rsidRPr="006627AE">
        <w:rPr>
          <w:rFonts w:ascii="Calibri" w:hAnsi="Calibri" w:cs="Calibri"/>
          <w:sz w:val="22"/>
          <w:szCs w:val="22"/>
        </w:rPr>
        <w:lastRenderedPageBreak/>
        <w:t xml:space="preserve">All visitors to the school including staff shared from another setting, will be required to sign in at reception in accordance with the visitor’s protocol and will be required to adhere to the conditions contained in this document.  In addition to child protection, safeguarding and health and safety, this visitor’s protocol is noted as being part of our ‘induction’ for visitors to the school.   This is </w:t>
      </w:r>
      <w:hyperlink r:id="rId26" w:history="1">
        <w:r w:rsidRPr="006627AE">
          <w:rPr>
            <w:rFonts w:ascii="Calibri" w:hAnsi="Calibri" w:cs="Calibri"/>
            <w:color w:val="0000FF"/>
            <w:sz w:val="22"/>
            <w:szCs w:val="22"/>
            <w:u w:val="single"/>
          </w:rPr>
          <w:t>available here</w:t>
        </w:r>
      </w:hyperlink>
      <w:r w:rsidRPr="006627AE">
        <w:rPr>
          <w:rFonts w:ascii="Calibri" w:hAnsi="Calibri" w:cs="Calibri"/>
          <w:sz w:val="22"/>
          <w:szCs w:val="22"/>
        </w:rPr>
        <w:t xml:space="preserve"> on the school’s HR page on the Education Services website.</w:t>
      </w:r>
    </w:p>
    <w:p w:rsidR="006627AE" w:rsidRPr="006627AE" w:rsidRDefault="006627AE" w:rsidP="006627AE">
      <w:pPr>
        <w:autoSpaceDE w:val="0"/>
        <w:autoSpaceDN w:val="0"/>
        <w:adjustRightInd w:val="0"/>
        <w:rPr>
          <w:rFonts w:ascii="Calibri" w:hAnsi="Calibri" w:cs="Calibri"/>
          <w:sz w:val="22"/>
          <w:szCs w:val="22"/>
        </w:rPr>
      </w:pPr>
    </w:p>
    <w:p w:rsidR="006627AE" w:rsidRPr="006627AE" w:rsidRDefault="006627AE" w:rsidP="006627AE">
      <w:pPr>
        <w:autoSpaceDE w:val="0"/>
        <w:autoSpaceDN w:val="0"/>
        <w:adjustRightInd w:val="0"/>
        <w:rPr>
          <w:rFonts w:ascii="Calibri" w:hAnsi="Calibri" w:cs="Calibri"/>
          <w:b/>
          <w:bCs/>
          <w:color w:val="000000"/>
          <w:sz w:val="22"/>
          <w:szCs w:val="22"/>
          <w:highlight w:val="yellow"/>
        </w:rPr>
      </w:pPr>
      <w:r w:rsidRPr="006627AE">
        <w:rPr>
          <w:rFonts w:ascii="Calibri" w:hAnsi="Calibri" w:cs="Calibri"/>
          <w:sz w:val="22"/>
          <w:szCs w:val="22"/>
        </w:rPr>
        <w:t xml:space="preserve">Further information regarding safer working principles is available in Part 2 of this document.  These should also be applied where </w:t>
      </w:r>
      <w:r w:rsidRPr="006627AE">
        <w:rPr>
          <w:rFonts w:ascii="Calibri" w:hAnsi="Calibri" w:cs="Calibri"/>
          <w:color w:val="000000"/>
          <w:sz w:val="22"/>
          <w:szCs w:val="22"/>
        </w:rPr>
        <w:t xml:space="preserve">sharing of staff with other settings is needed.   We expect these standards to be in place for visiting staff coming into our school or schools receiving our staff and will liaise with all settings our staff work from to ensure these safer working principles are applied.  </w:t>
      </w:r>
    </w:p>
    <w:p w:rsidR="006627AE" w:rsidRPr="006627AE" w:rsidRDefault="006627AE" w:rsidP="006627AE">
      <w:pPr>
        <w:shd w:val="clear" w:color="auto" w:fill="FFFFFF"/>
        <w:rPr>
          <w:rFonts w:ascii="Calibri" w:hAnsi="Calibri" w:cs="Calibri"/>
          <w:b/>
          <w:sz w:val="22"/>
          <w:szCs w:val="22"/>
          <w:u w:val="single"/>
        </w:rPr>
      </w:pPr>
    </w:p>
    <w:p w:rsidR="006627AE" w:rsidRPr="006627AE" w:rsidRDefault="006627AE" w:rsidP="006627AE">
      <w:pPr>
        <w:spacing w:line="240" w:lineRule="exact"/>
        <w:rPr>
          <w:rFonts w:ascii="Calibri" w:hAnsi="Calibri" w:cs="Calibri"/>
          <w:b/>
          <w:sz w:val="22"/>
          <w:szCs w:val="22"/>
          <w:u w:val="single"/>
        </w:rPr>
      </w:pPr>
      <w:r w:rsidRPr="006627AE">
        <w:rPr>
          <w:rFonts w:ascii="Calibri" w:hAnsi="Calibri" w:cs="Calibri"/>
          <w:b/>
          <w:sz w:val="22"/>
          <w:szCs w:val="22"/>
          <w:u w:val="single"/>
        </w:rPr>
        <w:t>What to do if you’re worried about a child or young person</w:t>
      </w:r>
    </w:p>
    <w:p w:rsidR="006627AE" w:rsidRPr="006627AE" w:rsidRDefault="006627AE" w:rsidP="006627AE">
      <w:pPr>
        <w:spacing w:line="240" w:lineRule="exact"/>
        <w:rPr>
          <w:rFonts w:ascii="Calibri" w:hAnsi="Calibri" w:cs="Calibri"/>
          <w:b/>
          <w:sz w:val="22"/>
          <w:szCs w:val="22"/>
        </w:rPr>
      </w:pPr>
    </w:p>
    <w:p w:rsidR="006627AE" w:rsidRPr="006627AE" w:rsidRDefault="006627AE" w:rsidP="006627AE">
      <w:pPr>
        <w:spacing w:line="240" w:lineRule="exact"/>
        <w:rPr>
          <w:rFonts w:ascii="Calibri" w:hAnsi="Calibri" w:cs="Calibri"/>
          <w:b/>
          <w:sz w:val="22"/>
          <w:szCs w:val="22"/>
        </w:rPr>
      </w:pPr>
      <w:r w:rsidRPr="006627AE">
        <w:rPr>
          <w:rFonts w:ascii="Calibri" w:hAnsi="Calibri" w:cs="Calibri"/>
          <w:b/>
          <w:sz w:val="22"/>
          <w:szCs w:val="22"/>
        </w:rPr>
        <w:t>Receive</w:t>
      </w:r>
    </w:p>
    <w:p w:rsidR="006627AE" w:rsidRPr="006627AE" w:rsidRDefault="006627AE" w:rsidP="006627AE">
      <w:pPr>
        <w:spacing w:line="240" w:lineRule="exact"/>
        <w:rPr>
          <w:rFonts w:ascii="Calibri" w:hAnsi="Calibri" w:cs="Calibri"/>
          <w:b/>
          <w:sz w:val="22"/>
          <w:szCs w:val="22"/>
        </w:rPr>
      </w:pPr>
    </w:p>
    <w:p w:rsidR="006627AE" w:rsidRPr="006627AE" w:rsidRDefault="006627AE" w:rsidP="006627AE">
      <w:pPr>
        <w:numPr>
          <w:ilvl w:val="0"/>
          <w:numId w:val="32"/>
        </w:numPr>
        <w:spacing w:line="240" w:lineRule="exact"/>
        <w:rPr>
          <w:rFonts w:ascii="Calibri" w:hAnsi="Calibri" w:cs="Calibri"/>
          <w:sz w:val="22"/>
          <w:szCs w:val="22"/>
        </w:rPr>
      </w:pPr>
      <w:r w:rsidRPr="006627AE">
        <w:rPr>
          <w:rFonts w:ascii="Calibri" w:hAnsi="Calibri" w:cs="Calibri"/>
          <w:sz w:val="22"/>
          <w:szCs w:val="22"/>
        </w:rPr>
        <w:t>React calmly; be aware of your non-verbal communication such as facial expressions</w:t>
      </w:r>
    </w:p>
    <w:p w:rsidR="006627AE" w:rsidRPr="006627AE" w:rsidRDefault="006627AE" w:rsidP="006627AE">
      <w:pPr>
        <w:numPr>
          <w:ilvl w:val="0"/>
          <w:numId w:val="6"/>
        </w:numPr>
        <w:spacing w:after="50" w:line="240" w:lineRule="exact"/>
        <w:rPr>
          <w:rFonts w:ascii="Calibri" w:hAnsi="Calibri" w:cs="Calibri"/>
          <w:sz w:val="22"/>
          <w:szCs w:val="22"/>
        </w:rPr>
      </w:pPr>
      <w:r w:rsidRPr="006627AE">
        <w:rPr>
          <w:rFonts w:ascii="Calibri" w:hAnsi="Calibri" w:cs="Calibri"/>
          <w:sz w:val="22"/>
          <w:szCs w:val="22"/>
        </w:rPr>
        <w:t>If you don’t understand the child’s communication method, reassure the child, and find someone who can</w:t>
      </w:r>
    </w:p>
    <w:p w:rsidR="006627AE" w:rsidRPr="006627AE" w:rsidRDefault="006627AE" w:rsidP="006627AE">
      <w:pPr>
        <w:numPr>
          <w:ilvl w:val="0"/>
          <w:numId w:val="6"/>
        </w:numPr>
        <w:spacing w:after="50" w:line="240" w:lineRule="exact"/>
        <w:rPr>
          <w:rFonts w:ascii="Calibri" w:hAnsi="Calibri" w:cs="Calibri"/>
          <w:sz w:val="22"/>
          <w:szCs w:val="22"/>
        </w:rPr>
      </w:pPr>
      <w:r w:rsidRPr="006627AE">
        <w:rPr>
          <w:rFonts w:ascii="Calibri" w:hAnsi="Calibri" w:cs="Calibri"/>
          <w:sz w:val="22"/>
          <w:szCs w:val="22"/>
        </w:rPr>
        <w:t>Don’t interrogate the child, try to observe and listen, use active listening techniques</w:t>
      </w:r>
    </w:p>
    <w:p w:rsidR="006627AE" w:rsidRPr="006627AE" w:rsidRDefault="006627AE" w:rsidP="006627AE">
      <w:pPr>
        <w:numPr>
          <w:ilvl w:val="0"/>
          <w:numId w:val="6"/>
        </w:numPr>
        <w:spacing w:after="50" w:line="240" w:lineRule="exact"/>
        <w:rPr>
          <w:rFonts w:ascii="Calibri" w:hAnsi="Calibri" w:cs="Calibri"/>
          <w:sz w:val="22"/>
          <w:szCs w:val="22"/>
        </w:rPr>
      </w:pPr>
      <w:r w:rsidRPr="006627AE">
        <w:rPr>
          <w:rFonts w:ascii="Calibri" w:hAnsi="Calibri" w:cs="Calibri"/>
          <w:sz w:val="22"/>
          <w:szCs w:val="22"/>
        </w:rPr>
        <w:t>Don’t stop a child who is freely recalling significant events</w:t>
      </w:r>
    </w:p>
    <w:p w:rsidR="006627AE" w:rsidRPr="006627AE" w:rsidRDefault="006627AE" w:rsidP="006627AE">
      <w:pPr>
        <w:numPr>
          <w:ilvl w:val="0"/>
          <w:numId w:val="6"/>
        </w:numPr>
        <w:spacing w:after="50" w:line="240" w:lineRule="exact"/>
        <w:rPr>
          <w:rFonts w:ascii="Calibri" w:hAnsi="Calibri" w:cs="Calibri"/>
          <w:sz w:val="22"/>
          <w:szCs w:val="22"/>
        </w:rPr>
      </w:pPr>
      <w:r w:rsidRPr="006627AE">
        <w:rPr>
          <w:rFonts w:ascii="Calibri" w:hAnsi="Calibri" w:cs="Calibri"/>
          <w:sz w:val="22"/>
          <w:szCs w:val="22"/>
        </w:rPr>
        <w:t>Keep responses short, simple, slow, quiet and gentle</w:t>
      </w:r>
    </w:p>
    <w:p w:rsidR="006627AE" w:rsidRPr="006627AE" w:rsidRDefault="006627AE" w:rsidP="006627AE">
      <w:pPr>
        <w:numPr>
          <w:ilvl w:val="0"/>
          <w:numId w:val="6"/>
        </w:numPr>
        <w:spacing w:after="50" w:line="240" w:lineRule="exact"/>
        <w:rPr>
          <w:rFonts w:ascii="Calibri" w:hAnsi="Calibri" w:cs="Calibri"/>
          <w:sz w:val="22"/>
          <w:szCs w:val="22"/>
        </w:rPr>
      </w:pPr>
      <w:r w:rsidRPr="006627AE">
        <w:rPr>
          <w:rFonts w:ascii="Calibri" w:hAnsi="Calibri" w:cs="Calibri"/>
          <w:sz w:val="22"/>
          <w:szCs w:val="22"/>
        </w:rPr>
        <w:t>Don’t end the conversation abruptly</w:t>
      </w:r>
    </w:p>
    <w:p w:rsidR="006627AE" w:rsidRPr="006627AE" w:rsidRDefault="006627AE" w:rsidP="006627AE">
      <w:pPr>
        <w:spacing w:after="50" w:line="240" w:lineRule="exact"/>
        <w:ind w:left="360"/>
        <w:rPr>
          <w:rFonts w:ascii="Calibri" w:hAnsi="Calibri" w:cs="Calibri"/>
          <w:sz w:val="22"/>
          <w:szCs w:val="22"/>
        </w:rPr>
      </w:pPr>
    </w:p>
    <w:p w:rsidR="006627AE" w:rsidRPr="006627AE" w:rsidRDefault="006627AE" w:rsidP="006627AE">
      <w:pPr>
        <w:spacing w:line="240" w:lineRule="exact"/>
        <w:rPr>
          <w:rFonts w:ascii="Calibri" w:hAnsi="Calibri" w:cs="Calibri"/>
          <w:b/>
          <w:sz w:val="22"/>
          <w:szCs w:val="22"/>
        </w:rPr>
      </w:pPr>
      <w:r w:rsidRPr="006627AE">
        <w:rPr>
          <w:rFonts w:ascii="Calibri" w:hAnsi="Calibri" w:cs="Calibri"/>
          <w:b/>
          <w:sz w:val="22"/>
          <w:szCs w:val="22"/>
        </w:rPr>
        <w:t>Reassure</w:t>
      </w:r>
    </w:p>
    <w:p w:rsidR="006627AE" w:rsidRPr="006627AE" w:rsidRDefault="006627AE" w:rsidP="006627AE">
      <w:pPr>
        <w:spacing w:line="240" w:lineRule="exact"/>
        <w:rPr>
          <w:rFonts w:ascii="Calibri" w:hAnsi="Calibri" w:cs="Calibri"/>
          <w:b/>
          <w:sz w:val="22"/>
          <w:szCs w:val="22"/>
        </w:rPr>
      </w:pPr>
    </w:p>
    <w:p w:rsidR="006627AE" w:rsidRPr="006627AE" w:rsidRDefault="006627AE" w:rsidP="006627AE">
      <w:pPr>
        <w:numPr>
          <w:ilvl w:val="0"/>
          <w:numId w:val="7"/>
        </w:numPr>
        <w:spacing w:after="50" w:line="240" w:lineRule="exact"/>
        <w:rPr>
          <w:rFonts w:ascii="Calibri" w:hAnsi="Calibri" w:cs="Calibri"/>
          <w:sz w:val="22"/>
          <w:szCs w:val="22"/>
        </w:rPr>
      </w:pPr>
      <w:r w:rsidRPr="006627AE">
        <w:rPr>
          <w:rFonts w:ascii="Calibri" w:hAnsi="Calibri" w:cs="Calibri"/>
          <w:sz w:val="22"/>
          <w:szCs w:val="22"/>
        </w:rPr>
        <w:t>Tell the child they are not to blame; and have done the right thing by telling you</w:t>
      </w:r>
    </w:p>
    <w:p w:rsidR="006627AE" w:rsidRPr="006627AE" w:rsidRDefault="006627AE" w:rsidP="006627AE">
      <w:pPr>
        <w:numPr>
          <w:ilvl w:val="0"/>
          <w:numId w:val="7"/>
        </w:numPr>
        <w:spacing w:after="50" w:line="240" w:lineRule="exact"/>
        <w:rPr>
          <w:rFonts w:ascii="Calibri" w:hAnsi="Calibri" w:cs="Calibri"/>
          <w:sz w:val="22"/>
          <w:szCs w:val="22"/>
        </w:rPr>
      </w:pPr>
      <w:r w:rsidRPr="006627AE">
        <w:rPr>
          <w:rFonts w:ascii="Calibri" w:hAnsi="Calibri" w:cs="Calibri"/>
          <w:sz w:val="22"/>
          <w:szCs w:val="22"/>
        </w:rPr>
        <w:t>Tell the child what will happen next; be honest about what you can and can’t do</w:t>
      </w:r>
    </w:p>
    <w:p w:rsidR="006627AE" w:rsidRPr="006627AE" w:rsidRDefault="006627AE" w:rsidP="006627AE">
      <w:pPr>
        <w:numPr>
          <w:ilvl w:val="0"/>
          <w:numId w:val="7"/>
        </w:numPr>
        <w:spacing w:after="50" w:line="240" w:lineRule="exact"/>
        <w:rPr>
          <w:rFonts w:ascii="Calibri" w:hAnsi="Calibri" w:cs="Calibri"/>
          <w:sz w:val="22"/>
          <w:szCs w:val="22"/>
        </w:rPr>
      </w:pPr>
      <w:r w:rsidRPr="006627AE">
        <w:rPr>
          <w:rFonts w:ascii="Calibri" w:hAnsi="Calibri" w:cs="Calibri"/>
          <w:sz w:val="22"/>
          <w:szCs w:val="22"/>
        </w:rPr>
        <w:t xml:space="preserve">Don’t promise confidentiality; say to the child, ‘Some things are so important I might have to tell them to somebody else who can help’ </w:t>
      </w:r>
    </w:p>
    <w:p w:rsidR="006627AE" w:rsidRPr="006627AE" w:rsidRDefault="006627AE" w:rsidP="006627AE">
      <w:pPr>
        <w:spacing w:line="240" w:lineRule="exact"/>
        <w:rPr>
          <w:rFonts w:ascii="Calibri" w:hAnsi="Calibri" w:cs="Calibri"/>
          <w:b/>
          <w:sz w:val="22"/>
          <w:szCs w:val="22"/>
        </w:rPr>
      </w:pPr>
    </w:p>
    <w:p w:rsidR="006627AE" w:rsidRPr="006627AE" w:rsidRDefault="006627AE" w:rsidP="006627AE">
      <w:pPr>
        <w:spacing w:line="240" w:lineRule="exact"/>
        <w:rPr>
          <w:rFonts w:ascii="Calibri" w:hAnsi="Calibri" w:cs="Calibri"/>
          <w:b/>
          <w:sz w:val="22"/>
          <w:szCs w:val="22"/>
        </w:rPr>
      </w:pPr>
      <w:r w:rsidRPr="006627AE">
        <w:rPr>
          <w:rFonts w:ascii="Calibri" w:hAnsi="Calibri" w:cs="Calibri"/>
          <w:b/>
          <w:sz w:val="22"/>
          <w:szCs w:val="22"/>
        </w:rPr>
        <w:t>React</w:t>
      </w:r>
    </w:p>
    <w:p w:rsidR="006627AE" w:rsidRPr="006627AE" w:rsidRDefault="006627AE" w:rsidP="006627AE">
      <w:pPr>
        <w:spacing w:line="240" w:lineRule="exact"/>
        <w:rPr>
          <w:rFonts w:ascii="Calibri" w:hAnsi="Calibri" w:cs="Calibri"/>
          <w:b/>
          <w:sz w:val="22"/>
          <w:szCs w:val="22"/>
        </w:rPr>
      </w:pPr>
    </w:p>
    <w:p w:rsidR="006627AE" w:rsidRPr="006627AE" w:rsidRDefault="006627AE" w:rsidP="006627AE">
      <w:pPr>
        <w:numPr>
          <w:ilvl w:val="0"/>
          <w:numId w:val="8"/>
        </w:numPr>
        <w:spacing w:after="50" w:line="240" w:lineRule="exact"/>
        <w:rPr>
          <w:rFonts w:ascii="Calibri" w:hAnsi="Calibri" w:cs="Calibri"/>
          <w:sz w:val="22"/>
          <w:szCs w:val="22"/>
        </w:rPr>
      </w:pPr>
      <w:r w:rsidRPr="006627AE">
        <w:rPr>
          <w:rFonts w:ascii="Calibri" w:hAnsi="Calibri" w:cs="Calibri"/>
          <w:sz w:val="22"/>
          <w:szCs w:val="22"/>
        </w:rPr>
        <w:t>Explain what you have to do next and whom you have to tell</w:t>
      </w:r>
    </w:p>
    <w:p w:rsidR="006627AE" w:rsidRPr="006627AE" w:rsidRDefault="006627AE" w:rsidP="006627AE">
      <w:pPr>
        <w:numPr>
          <w:ilvl w:val="0"/>
          <w:numId w:val="8"/>
        </w:numPr>
        <w:tabs>
          <w:tab w:val="left" w:pos="-720"/>
          <w:tab w:val="left" w:pos="0"/>
        </w:tabs>
        <w:spacing w:line="240" w:lineRule="exact"/>
        <w:jc w:val="both"/>
        <w:rPr>
          <w:rFonts w:ascii="Calibri" w:hAnsi="Calibri" w:cs="Calibri"/>
          <w:sz w:val="22"/>
          <w:szCs w:val="22"/>
        </w:rPr>
      </w:pPr>
      <w:r w:rsidRPr="006627AE">
        <w:rPr>
          <w:rFonts w:ascii="Calibri" w:hAnsi="Calibri" w:cs="Calibri"/>
          <w:sz w:val="22"/>
          <w:szCs w:val="22"/>
        </w:rPr>
        <w:t>Inform the DSL immediately</w:t>
      </w:r>
    </w:p>
    <w:p w:rsidR="006627AE" w:rsidRPr="006627AE" w:rsidRDefault="006627AE" w:rsidP="006627AE">
      <w:pPr>
        <w:numPr>
          <w:ilvl w:val="0"/>
          <w:numId w:val="8"/>
        </w:numPr>
        <w:tabs>
          <w:tab w:val="left" w:pos="-720"/>
          <w:tab w:val="left" w:pos="0"/>
        </w:tabs>
        <w:spacing w:line="240" w:lineRule="exact"/>
        <w:jc w:val="both"/>
        <w:rPr>
          <w:rFonts w:ascii="Calibri" w:hAnsi="Calibri" w:cs="Calibri"/>
          <w:sz w:val="22"/>
          <w:szCs w:val="22"/>
        </w:rPr>
      </w:pPr>
      <w:r w:rsidRPr="006627AE">
        <w:rPr>
          <w:rFonts w:ascii="Calibri" w:hAnsi="Calibri" w:cs="Calibri"/>
          <w:sz w:val="22"/>
          <w:szCs w:val="22"/>
        </w:rPr>
        <w:t xml:space="preserve">Make a record of the conversation if asked to do so.  Your DSL will help you with this if needed.  </w:t>
      </w:r>
    </w:p>
    <w:p w:rsidR="006627AE" w:rsidRPr="006627AE" w:rsidRDefault="006627AE" w:rsidP="006627AE">
      <w:pPr>
        <w:tabs>
          <w:tab w:val="left" w:pos="-720"/>
          <w:tab w:val="left" w:pos="0"/>
        </w:tabs>
        <w:spacing w:line="240" w:lineRule="exact"/>
        <w:ind w:left="360"/>
        <w:jc w:val="both"/>
        <w:rPr>
          <w:rFonts w:ascii="Calibri" w:hAnsi="Calibri" w:cs="Calibri"/>
          <w:sz w:val="22"/>
          <w:szCs w:val="22"/>
        </w:rPr>
      </w:pPr>
    </w:p>
    <w:p w:rsidR="006627AE" w:rsidRPr="006627AE" w:rsidRDefault="006627AE" w:rsidP="006627AE">
      <w:pPr>
        <w:tabs>
          <w:tab w:val="left" w:pos="-720"/>
          <w:tab w:val="left" w:pos="0"/>
        </w:tabs>
        <w:spacing w:line="240" w:lineRule="exact"/>
        <w:jc w:val="both"/>
        <w:rPr>
          <w:rFonts w:ascii="Calibri" w:hAnsi="Calibri" w:cs="Calibri"/>
          <w:b/>
          <w:bCs/>
          <w:sz w:val="22"/>
          <w:szCs w:val="22"/>
        </w:rPr>
      </w:pPr>
    </w:p>
    <w:p w:rsidR="006627AE" w:rsidRPr="006627AE" w:rsidRDefault="006627AE" w:rsidP="006627AE">
      <w:pPr>
        <w:tabs>
          <w:tab w:val="left" w:pos="-720"/>
          <w:tab w:val="left" w:pos="0"/>
        </w:tabs>
        <w:spacing w:line="240" w:lineRule="exact"/>
        <w:jc w:val="both"/>
        <w:rPr>
          <w:rFonts w:ascii="Calibri" w:hAnsi="Calibri" w:cs="Calibri"/>
          <w:b/>
          <w:bCs/>
          <w:sz w:val="22"/>
          <w:szCs w:val="22"/>
        </w:rPr>
      </w:pPr>
      <w:r w:rsidRPr="006627AE">
        <w:rPr>
          <w:rFonts w:ascii="Calibri" w:hAnsi="Calibri" w:cs="Calibri"/>
          <w:b/>
          <w:bCs/>
          <w:sz w:val="22"/>
          <w:szCs w:val="22"/>
        </w:rPr>
        <w:t xml:space="preserve">Also remember that </w:t>
      </w:r>
    </w:p>
    <w:p w:rsidR="006627AE" w:rsidRPr="006627AE" w:rsidRDefault="006627AE" w:rsidP="006627AE">
      <w:pPr>
        <w:tabs>
          <w:tab w:val="left" w:pos="-720"/>
          <w:tab w:val="left" w:pos="0"/>
        </w:tabs>
        <w:spacing w:line="240" w:lineRule="exact"/>
        <w:jc w:val="both"/>
        <w:rPr>
          <w:rFonts w:ascii="Calibri" w:hAnsi="Calibri" w:cs="Calibri"/>
          <w:sz w:val="22"/>
          <w:szCs w:val="22"/>
        </w:rPr>
      </w:pPr>
    </w:p>
    <w:p w:rsidR="006627AE" w:rsidRPr="006627AE" w:rsidRDefault="006627AE" w:rsidP="006627AE">
      <w:pPr>
        <w:numPr>
          <w:ilvl w:val="0"/>
          <w:numId w:val="33"/>
        </w:numPr>
        <w:tabs>
          <w:tab w:val="left" w:pos="-720"/>
          <w:tab w:val="left" w:pos="0"/>
        </w:tabs>
        <w:spacing w:line="240" w:lineRule="exact"/>
        <w:jc w:val="both"/>
        <w:rPr>
          <w:rFonts w:ascii="Calibri" w:hAnsi="Calibri" w:cs="Calibri"/>
          <w:sz w:val="22"/>
          <w:szCs w:val="22"/>
        </w:rPr>
      </w:pPr>
      <w:r w:rsidRPr="006627AE">
        <w:rPr>
          <w:rFonts w:ascii="Calibri" w:hAnsi="Calibri" w:cs="Calibri"/>
          <w:sz w:val="22"/>
          <w:szCs w:val="22"/>
        </w:rPr>
        <w:t xml:space="preserve">Information about a pupil may sometimes only be shared with other staff on a need to know basis </w:t>
      </w:r>
    </w:p>
    <w:p w:rsidR="006627AE" w:rsidRPr="006627AE" w:rsidRDefault="006627AE" w:rsidP="006627AE">
      <w:pPr>
        <w:numPr>
          <w:ilvl w:val="0"/>
          <w:numId w:val="33"/>
        </w:numPr>
        <w:tabs>
          <w:tab w:val="left" w:pos="-720"/>
          <w:tab w:val="left" w:pos="0"/>
        </w:tabs>
        <w:spacing w:line="240" w:lineRule="exact"/>
        <w:jc w:val="both"/>
        <w:rPr>
          <w:rFonts w:ascii="Calibri" w:hAnsi="Calibri" w:cs="Calibri"/>
          <w:sz w:val="22"/>
          <w:szCs w:val="22"/>
        </w:rPr>
      </w:pPr>
      <w:r w:rsidRPr="006627AE">
        <w:rPr>
          <w:rFonts w:ascii="Calibri" w:hAnsi="Calibri" w:cs="Calibri"/>
          <w:sz w:val="22"/>
          <w:szCs w:val="22"/>
        </w:rPr>
        <w:t xml:space="preserve">Children are also capable of abusing their peers and further information can be found in Part 5 of the current Keeping Children Safe in Education 2019 </w:t>
      </w:r>
    </w:p>
    <w:p w:rsidR="006627AE" w:rsidRPr="006627AE" w:rsidRDefault="006627AE" w:rsidP="006627AE">
      <w:pPr>
        <w:numPr>
          <w:ilvl w:val="0"/>
          <w:numId w:val="33"/>
        </w:numPr>
        <w:tabs>
          <w:tab w:val="left" w:pos="-720"/>
          <w:tab w:val="left" w:pos="0"/>
        </w:tabs>
        <w:spacing w:line="240" w:lineRule="exact"/>
        <w:jc w:val="both"/>
        <w:rPr>
          <w:rFonts w:ascii="Calibri" w:hAnsi="Calibri" w:cs="Calibri"/>
          <w:sz w:val="22"/>
          <w:szCs w:val="22"/>
        </w:rPr>
      </w:pPr>
      <w:r w:rsidRPr="006627AE">
        <w:rPr>
          <w:rFonts w:ascii="Calibri" w:hAnsi="Calibri" w:cs="Calibri"/>
          <w:sz w:val="22"/>
          <w:szCs w:val="22"/>
        </w:rPr>
        <w:t>Abuse can happen online</w:t>
      </w:r>
    </w:p>
    <w:p w:rsidR="006627AE" w:rsidRPr="006627AE" w:rsidRDefault="006627AE" w:rsidP="006627AE">
      <w:pPr>
        <w:tabs>
          <w:tab w:val="left" w:pos="-720"/>
          <w:tab w:val="left" w:pos="0"/>
          <w:tab w:val="left" w:pos="1440"/>
        </w:tabs>
        <w:spacing w:line="240" w:lineRule="exact"/>
        <w:jc w:val="both"/>
        <w:rPr>
          <w:rFonts w:ascii="Calibri" w:hAnsi="Calibri" w:cs="Calibri"/>
          <w:b/>
          <w:bCs/>
          <w:sz w:val="22"/>
          <w:szCs w:val="22"/>
          <w:u w:val="single"/>
        </w:rPr>
      </w:pPr>
    </w:p>
    <w:p w:rsidR="006627AE" w:rsidRPr="006627AE" w:rsidRDefault="006627AE" w:rsidP="006627AE">
      <w:pPr>
        <w:tabs>
          <w:tab w:val="left" w:pos="-720"/>
          <w:tab w:val="left" w:pos="0"/>
          <w:tab w:val="left" w:pos="1440"/>
        </w:tabs>
        <w:spacing w:line="240" w:lineRule="exact"/>
        <w:jc w:val="both"/>
        <w:rPr>
          <w:rFonts w:ascii="Calibri" w:hAnsi="Calibri" w:cs="Calibri"/>
          <w:b/>
          <w:bCs/>
          <w:sz w:val="22"/>
          <w:szCs w:val="22"/>
          <w:u w:val="single"/>
        </w:rPr>
      </w:pPr>
      <w:r w:rsidRPr="006627AE">
        <w:rPr>
          <w:rFonts w:ascii="Calibri" w:hAnsi="Calibri" w:cs="Calibri"/>
          <w:b/>
          <w:bCs/>
          <w:sz w:val="22"/>
          <w:szCs w:val="22"/>
          <w:u w:val="single"/>
        </w:rPr>
        <w:t>What will continue?</w:t>
      </w:r>
    </w:p>
    <w:p w:rsidR="006627AE" w:rsidRPr="006627AE" w:rsidRDefault="006627AE" w:rsidP="006627AE">
      <w:pPr>
        <w:tabs>
          <w:tab w:val="left" w:pos="-720"/>
          <w:tab w:val="left" w:pos="0"/>
          <w:tab w:val="left" w:pos="1440"/>
        </w:tabs>
        <w:spacing w:line="240" w:lineRule="exact"/>
        <w:jc w:val="both"/>
        <w:rPr>
          <w:rFonts w:ascii="Calibri" w:hAnsi="Calibri" w:cs="Calibri"/>
          <w:sz w:val="22"/>
          <w:szCs w:val="22"/>
        </w:rPr>
      </w:pPr>
    </w:p>
    <w:p w:rsidR="006627AE" w:rsidRPr="006627AE" w:rsidRDefault="006627AE" w:rsidP="006627AE">
      <w:pPr>
        <w:tabs>
          <w:tab w:val="left" w:pos="-720"/>
          <w:tab w:val="left" w:pos="0"/>
          <w:tab w:val="left" w:pos="1440"/>
        </w:tabs>
        <w:spacing w:line="240" w:lineRule="exact"/>
        <w:jc w:val="both"/>
        <w:rPr>
          <w:rFonts w:ascii="Calibri" w:hAnsi="Calibri" w:cs="Calibri"/>
          <w:sz w:val="22"/>
          <w:szCs w:val="22"/>
        </w:rPr>
      </w:pPr>
      <w:r w:rsidRPr="006627AE">
        <w:rPr>
          <w:rFonts w:ascii="Calibri" w:hAnsi="Calibri" w:cs="Calibri"/>
          <w:sz w:val="22"/>
          <w:szCs w:val="22"/>
        </w:rPr>
        <w:t>The school will continue to work with relevant multi-agency professionals at this time to support pupils with child protection plans or any such agreed plans regarding pupil welfare.  The school will be working closely with those with special education needs such as those with Education, Health and Care Plans (EHCPs) and will make close links with the virtual school head (VSH) for looked-after and previously looked-after children.</w:t>
      </w:r>
    </w:p>
    <w:p w:rsidR="006627AE" w:rsidRPr="006627AE" w:rsidRDefault="006627AE" w:rsidP="006627AE">
      <w:pPr>
        <w:tabs>
          <w:tab w:val="left" w:pos="-720"/>
          <w:tab w:val="left" w:pos="0"/>
          <w:tab w:val="left" w:pos="1440"/>
        </w:tabs>
        <w:spacing w:line="240" w:lineRule="exact"/>
        <w:jc w:val="both"/>
        <w:rPr>
          <w:rFonts w:ascii="Calibri" w:hAnsi="Calibri" w:cs="Calibri"/>
          <w:sz w:val="22"/>
          <w:szCs w:val="22"/>
        </w:rPr>
      </w:pPr>
    </w:p>
    <w:p w:rsidR="006627AE" w:rsidRPr="006627AE" w:rsidRDefault="006627AE" w:rsidP="006627AE">
      <w:pPr>
        <w:tabs>
          <w:tab w:val="left" w:pos="-720"/>
          <w:tab w:val="left" w:pos="0"/>
          <w:tab w:val="left" w:pos="1440"/>
        </w:tabs>
        <w:spacing w:line="240" w:lineRule="exact"/>
        <w:jc w:val="both"/>
        <w:rPr>
          <w:rFonts w:ascii="Calibri" w:hAnsi="Calibri" w:cs="Calibri"/>
          <w:sz w:val="22"/>
          <w:szCs w:val="22"/>
        </w:rPr>
      </w:pPr>
      <w:r w:rsidRPr="006627AE">
        <w:rPr>
          <w:rFonts w:ascii="Calibri" w:hAnsi="Calibri" w:cs="Calibri"/>
          <w:sz w:val="22"/>
          <w:szCs w:val="22"/>
        </w:rPr>
        <w:lastRenderedPageBreak/>
        <w:t xml:space="preserve">Operation Encompass, a system which reports incidents of domestic violence to schools and Operation Endeavour, a system which reports incidents of missing children to schools will continue as normal but timings of the notifications to schools may vary slightly during this time.  </w:t>
      </w:r>
    </w:p>
    <w:p w:rsidR="006627AE" w:rsidRPr="006627AE" w:rsidRDefault="006627AE" w:rsidP="006627AE">
      <w:pPr>
        <w:ind w:left="720"/>
        <w:rPr>
          <w:rFonts w:ascii="Calibri" w:hAnsi="Calibri" w:cs="Calibri"/>
          <w:color w:val="0B0C0C"/>
          <w:sz w:val="22"/>
          <w:szCs w:val="22"/>
        </w:rPr>
      </w:pPr>
    </w:p>
    <w:p w:rsidR="006627AE" w:rsidRPr="006627AE" w:rsidRDefault="006627AE" w:rsidP="006627AE">
      <w:pPr>
        <w:rPr>
          <w:rFonts w:ascii="Calibri" w:hAnsi="Calibri" w:cs="Calibri"/>
          <w:b/>
          <w:bCs/>
          <w:sz w:val="22"/>
          <w:szCs w:val="22"/>
          <w:u w:val="single"/>
        </w:rPr>
      </w:pPr>
      <w:r w:rsidRPr="006627AE">
        <w:rPr>
          <w:rFonts w:ascii="Calibri" w:hAnsi="Calibri" w:cs="Calibri"/>
          <w:b/>
          <w:bCs/>
          <w:sz w:val="22"/>
          <w:szCs w:val="22"/>
          <w:u w:val="single"/>
        </w:rPr>
        <w:t>Pupils not in school</w:t>
      </w:r>
    </w:p>
    <w:p w:rsidR="006627AE" w:rsidRPr="006627AE" w:rsidRDefault="006627AE" w:rsidP="006627AE">
      <w:pPr>
        <w:rPr>
          <w:rFonts w:ascii="Calibri" w:hAnsi="Calibri" w:cs="Calibri"/>
          <w:sz w:val="22"/>
          <w:szCs w:val="22"/>
        </w:rPr>
      </w:pPr>
    </w:p>
    <w:p w:rsidR="006627AE" w:rsidRPr="006627AE" w:rsidRDefault="006627AE" w:rsidP="006627AE">
      <w:pPr>
        <w:tabs>
          <w:tab w:val="left" w:pos="-720"/>
          <w:tab w:val="left" w:pos="0"/>
          <w:tab w:val="left" w:pos="1440"/>
        </w:tabs>
        <w:spacing w:line="240" w:lineRule="exact"/>
        <w:jc w:val="both"/>
        <w:rPr>
          <w:rFonts w:ascii="Calibri" w:hAnsi="Calibri" w:cs="Calibri"/>
          <w:color w:val="0B0C0C"/>
          <w:sz w:val="22"/>
          <w:szCs w:val="22"/>
        </w:rPr>
      </w:pPr>
      <w:r w:rsidRPr="006627AE">
        <w:rPr>
          <w:rFonts w:ascii="Calibri" w:hAnsi="Calibri" w:cs="Calibri"/>
          <w:color w:val="0B0C0C"/>
          <w:sz w:val="22"/>
          <w:szCs w:val="22"/>
        </w:rPr>
        <w:t xml:space="preserve">Schools should also safeguard children not physically attending the school where possible. It is important that all staff who interact with children, including online, continue to look out for signs a child may be at risk. Any such concerns should be dealt with as per the child protection policy and where appropriate referrals should still be made.  </w:t>
      </w:r>
    </w:p>
    <w:p w:rsidR="006627AE" w:rsidRPr="006627AE" w:rsidRDefault="006627AE" w:rsidP="006627AE">
      <w:pPr>
        <w:tabs>
          <w:tab w:val="left" w:pos="-720"/>
          <w:tab w:val="left" w:pos="0"/>
          <w:tab w:val="left" w:pos="1440"/>
        </w:tabs>
        <w:spacing w:line="240" w:lineRule="exact"/>
        <w:jc w:val="both"/>
        <w:rPr>
          <w:rFonts w:ascii="Calibri" w:hAnsi="Calibri" w:cs="Calibri"/>
          <w:sz w:val="22"/>
          <w:szCs w:val="22"/>
        </w:rPr>
      </w:pPr>
    </w:p>
    <w:p w:rsidR="006627AE" w:rsidRPr="006627AE" w:rsidRDefault="006627AE" w:rsidP="006627AE">
      <w:pPr>
        <w:rPr>
          <w:rFonts w:ascii="Calibri" w:hAnsi="Calibri" w:cs="Calibri"/>
          <w:sz w:val="22"/>
          <w:szCs w:val="22"/>
        </w:rPr>
      </w:pPr>
      <w:r w:rsidRPr="006627AE">
        <w:rPr>
          <w:rFonts w:ascii="Calibri" w:hAnsi="Calibri" w:cs="Calibri"/>
          <w:sz w:val="22"/>
          <w:szCs w:val="22"/>
        </w:rPr>
        <w:t>Almost all children defined as vulnerable will already have an allocated Children’s Services Family Partner or Social Worker and they will have their welfare monitored by Children’s Services for the duration of the public health crisis.  However, there will be a few children without a worker deemed vulnerable by a school or a child or young person deemed vulnerable may not attend school despite the school making a placement available.  </w:t>
      </w:r>
      <w:r w:rsidR="006F6169">
        <w:rPr>
          <w:rFonts w:ascii="Calibri" w:hAnsi="Calibri" w:cs="Calibri"/>
          <w:sz w:val="22"/>
          <w:szCs w:val="22"/>
        </w:rPr>
        <w:t>We are providing support for children that we</w:t>
      </w:r>
      <w:r w:rsidR="006F6169" w:rsidRPr="006627AE">
        <w:rPr>
          <w:rFonts w:ascii="Calibri" w:hAnsi="Calibri" w:cs="Calibri"/>
          <w:sz w:val="22"/>
          <w:szCs w:val="22"/>
        </w:rPr>
        <w:t xml:space="preserve"> deem vulnerable and on the edge of childre</w:t>
      </w:r>
      <w:r w:rsidR="006F6169">
        <w:rPr>
          <w:rFonts w:ascii="Calibri" w:hAnsi="Calibri" w:cs="Calibri"/>
          <w:sz w:val="22"/>
          <w:szCs w:val="22"/>
        </w:rPr>
        <w:t>n’s social care interventions. In the first instance Year Leaders are an initial point of contact and are supported by DSLs and SLT.</w:t>
      </w:r>
      <w:r w:rsidRPr="006627AE">
        <w:rPr>
          <w:rFonts w:ascii="Calibri" w:hAnsi="Calibri" w:cs="Calibri"/>
          <w:sz w:val="22"/>
          <w:szCs w:val="22"/>
        </w:rPr>
        <w:t> </w:t>
      </w:r>
      <w:r w:rsidR="006F6169">
        <w:rPr>
          <w:rFonts w:ascii="Calibri" w:hAnsi="Calibri" w:cs="Calibri"/>
          <w:sz w:val="22"/>
          <w:szCs w:val="22"/>
        </w:rPr>
        <w:t xml:space="preserve">If there is a concern around these children or any others, </w:t>
      </w:r>
      <w:r w:rsidRPr="006627AE">
        <w:rPr>
          <w:rFonts w:ascii="Calibri" w:hAnsi="Calibri" w:cs="Calibri"/>
          <w:sz w:val="22"/>
          <w:szCs w:val="22"/>
        </w:rPr>
        <w:t>the concerned professional should make contact in the first instance with the MASH professionals helpline o</w:t>
      </w:r>
      <w:r w:rsidR="006F6169">
        <w:rPr>
          <w:rFonts w:ascii="Calibri" w:hAnsi="Calibri" w:cs="Calibri"/>
          <w:sz w:val="22"/>
          <w:szCs w:val="22"/>
        </w:rPr>
        <w:t xml:space="preserve">n 0191 643 5555.  </w:t>
      </w:r>
    </w:p>
    <w:p w:rsidR="006627AE" w:rsidRPr="006627AE" w:rsidRDefault="006627AE" w:rsidP="006627AE">
      <w:pPr>
        <w:rPr>
          <w:rFonts w:ascii="Calibri" w:hAnsi="Calibri" w:cs="Calibri"/>
          <w:sz w:val="22"/>
          <w:szCs w:val="22"/>
        </w:rPr>
      </w:pPr>
    </w:p>
    <w:p w:rsidR="006627AE" w:rsidRPr="006627AE" w:rsidRDefault="006627AE" w:rsidP="006627AE">
      <w:pPr>
        <w:autoSpaceDE w:val="0"/>
        <w:autoSpaceDN w:val="0"/>
        <w:adjustRightInd w:val="0"/>
        <w:rPr>
          <w:rFonts w:ascii="Calibri" w:hAnsi="Calibri" w:cs="Calibri"/>
          <w:sz w:val="22"/>
          <w:szCs w:val="22"/>
        </w:rPr>
      </w:pPr>
      <w:r w:rsidRPr="006627AE">
        <w:rPr>
          <w:rFonts w:ascii="Calibri" w:hAnsi="Calibri" w:cs="Calibri"/>
          <w:sz w:val="22"/>
          <w:szCs w:val="22"/>
        </w:rPr>
        <w:t>During this time, you may be asked to make remote contact, phone contact and/or doorstep visits. All contact should be documented.  Any remote contact or online teaching should follow the same principles as set out in the code of conduct and Acceptable Use Policy.  The school will ensure any use of online learning tools and systems is in line with privacy and data protection/GDPR requirements and safeguarding protocols.</w:t>
      </w:r>
    </w:p>
    <w:p w:rsidR="006627AE" w:rsidRPr="006627AE" w:rsidRDefault="006627AE" w:rsidP="006627AE">
      <w:pPr>
        <w:rPr>
          <w:rFonts w:ascii="Calibri" w:hAnsi="Calibri" w:cs="Calibri"/>
          <w:sz w:val="22"/>
          <w:szCs w:val="22"/>
        </w:rPr>
      </w:pPr>
    </w:p>
    <w:p w:rsidR="006627AE" w:rsidRPr="006627AE" w:rsidRDefault="006627AE" w:rsidP="006627AE">
      <w:pPr>
        <w:shd w:val="clear" w:color="auto" w:fill="FFFFFF"/>
        <w:rPr>
          <w:rFonts w:ascii="Calibri" w:hAnsi="Calibri" w:cs="Calibri"/>
          <w:b/>
          <w:sz w:val="22"/>
          <w:szCs w:val="22"/>
          <w:u w:val="single"/>
        </w:rPr>
      </w:pPr>
      <w:bookmarkStart w:id="7" w:name="_Toc36299082"/>
      <w:r w:rsidRPr="006627AE">
        <w:rPr>
          <w:rFonts w:ascii="Calibri" w:hAnsi="Calibri" w:cs="Calibri"/>
          <w:b/>
          <w:sz w:val="22"/>
          <w:szCs w:val="22"/>
          <w:u w:val="single"/>
        </w:rPr>
        <w:t>Reporting concerns about a child/young person</w:t>
      </w:r>
    </w:p>
    <w:p w:rsidR="006627AE" w:rsidRPr="006627AE" w:rsidRDefault="006627AE" w:rsidP="006627AE">
      <w:pPr>
        <w:shd w:val="clear" w:color="auto" w:fill="FFFFFF"/>
        <w:rPr>
          <w:rFonts w:ascii="Calibri" w:hAnsi="Calibri" w:cs="Calibri"/>
          <w:b/>
          <w:sz w:val="22"/>
          <w:szCs w:val="22"/>
          <w:u w:val="single"/>
        </w:rPr>
      </w:pPr>
    </w:p>
    <w:p w:rsidR="006627AE" w:rsidRPr="006627AE" w:rsidRDefault="006627AE" w:rsidP="006627AE">
      <w:pPr>
        <w:numPr>
          <w:ilvl w:val="0"/>
          <w:numId w:val="31"/>
        </w:numPr>
        <w:shd w:val="clear" w:color="auto" w:fill="FFFFFF"/>
        <w:rPr>
          <w:rFonts w:ascii="Calibri" w:hAnsi="Calibri" w:cs="Calibri"/>
          <w:bCs/>
          <w:sz w:val="22"/>
          <w:szCs w:val="22"/>
        </w:rPr>
      </w:pPr>
      <w:r w:rsidRPr="006627AE">
        <w:rPr>
          <w:rFonts w:ascii="Calibri" w:hAnsi="Calibri" w:cs="Calibri"/>
          <w:sz w:val="22"/>
          <w:szCs w:val="22"/>
        </w:rPr>
        <w:t>If you have concerns about a child’s welfare, contact the available DSL in the first instance if available, even by phone. </w:t>
      </w:r>
    </w:p>
    <w:p w:rsidR="006627AE" w:rsidRPr="006627AE" w:rsidRDefault="006627AE" w:rsidP="006627AE">
      <w:pPr>
        <w:numPr>
          <w:ilvl w:val="0"/>
          <w:numId w:val="31"/>
        </w:numPr>
        <w:autoSpaceDE w:val="0"/>
        <w:autoSpaceDN w:val="0"/>
        <w:rPr>
          <w:rFonts w:ascii="Calibri" w:hAnsi="Calibri" w:cs="Calibri"/>
          <w:sz w:val="22"/>
          <w:szCs w:val="22"/>
        </w:rPr>
      </w:pPr>
      <w:r w:rsidRPr="006627AE">
        <w:rPr>
          <w:rFonts w:ascii="Calibri" w:hAnsi="Calibri" w:cs="Calibri"/>
          <w:sz w:val="22"/>
          <w:szCs w:val="22"/>
        </w:rPr>
        <w:t>If not available, staff should then speak to another member of senior staff.  This could be someone acting in place of the DSL.</w:t>
      </w:r>
    </w:p>
    <w:p w:rsidR="006627AE" w:rsidRPr="006627AE" w:rsidRDefault="006627AE" w:rsidP="006627AE">
      <w:pPr>
        <w:numPr>
          <w:ilvl w:val="0"/>
          <w:numId w:val="31"/>
        </w:numPr>
        <w:autoSpaceDE w:val="0"/>
        <w:autoSpaceDN w:val="0"/>
        <w:rPr>
          <w:rFonts w:ascii="Calibri" w:hAnsi="Calibri" w:cs="Calibri"/>
          <w:sz w:val="22"/>
          <w:szCs w:val="22"/>
        </w:rPr>
      </w:pPr>
      <w:r w:rsidRPr="006627AE">
        <w:rPr>
          <w:rFonts w:ascii="Calibri" w:hAnsi="Calibri" w:cs="Calibri"/>
          <w:sz w:val="22"/>
          <w:szCs w:val="22"/>
        </w:rPr>
        <w:t xml:space="preserve">If a DSL is not available and advice is needed, staff should call the </w:t>
      </w:r>
      <w:r w:rsidRPr="006627AE">
        <w:rPr>
          <w:rFonts w:ascii="Calibri" w:hAnsi="Calibri" w:cs="Calibri"/>
          <w:b/>
          <w:bCs/>
          <w:sz w:val="22"/>
          <w:szCs w:val="22"/>
        </w:rPr>
        <w:t xml:space="preserve">MASH professionals helpline </w:t>
      </w:r>
      <w:r w:rsidRPr="006627AE">
        <w:rPr>
          <w:rFonts w:ascii="Calibri" w:hAnsi="Calibri" w:cs="Calibri"/>
          <w:sz w:val="22"/>
          <w:szCs w:val="22"/>
        </w:rPr>
        <w:t>on</w:t>
      </w:r>
      <w:r w:rsidRPr="006627AE">
        <w:rPr>
          <w:rFonts w:ascii="Calibri" w:hAnsi="Calibri" w:cs="Calibri"/>
          <w:b/>
          <w:bCs/>
          <w:sz w:val="22"/>
          <w:szCs w:val="22"/>
        </w:rPr>
        <w:t xml:space="preserve"> 0191 643 5555.</w:t>
      </w:r>
    </w:p>
    <w:p w:rsidR="006627AE" w:rsidRPr="006627AE" w:rsidRDefault="006627AE" w:rsidP="006627AE">
      <w:pPr>
        <w:numPr>
          <w:ilvl w:val="0"/>
          <w:numId w:val="31"/>
        </w:numPr>
        <w:autoSpaceDE w:val="0"/>
        <w:autoSpaceDN w:val="0"/>
        <w:rPr>
          <w:rFonts w:ascii="Calibri" w:hAnsi="Calibri" w:cs="Calibri"/>
          <w:sz w:val="22"/>
          <w:szCs w:val="22"/>
        </w:rPr>
      </w:pPr>
      <w:r w:rsidRPr="006627AE">
        <w:rPr>
          <w:rFonts w:ascii="Calibri" w:hAnsi="Calibri" w:cs="Calibri"/>
          <w:sz w:val="22"/>
          <w:szCs w:val="22"/>
        </w:rPr>
        <w:t xml:space="preserve">If a safeguarding referral is needed (MASH advice line can support this decision), staff should ring the </w:t>
      </w:r>
      <w:r w:rsidRPr="006627AE">
        <w:rPr>
          <w:rFonts w:ascii="Calibri" w:hAnsi="Calibri" w:cs="Calibri"/>
          <w:b/>
          <w:bCs/>
          <w:sz w:val="22"/>
          <w:szCs w:val="22"/>
        </w:rPr>
        <w:t xml:space="preserve">Front Door number </w:t>
      </w:r>
      <w:r w:rsidRPr="006627AE">
        <w:rPr>
          <w:rFonts w:ascii="Calibri" w:hAnsi="Calibri" w:cs="Calibri"/>
          <w:sz w:val="22"/>
          <w:szCs w:val="22"/>
        </w:rPr>
        <w:t>on</w:t>
      </w:r>
      <w:r w:rsidRPr="006627AE">
        <w:rPr>
          <w:rFonts w:ascii="Calibri" w:hAnsi="Calibri" w:cs="Calibri"/>
          <w:b/>
          <w:bCs/>
          <w:sz w:val="22"/>
          <w:szCs w:val="22"/>
        </w:rPr>
        <w:t xml:space="preserve"> 0345 2000 109.</w:t>
      </w:r>
    </w:p>
    <w:p w:rsidR="006627AE" w:rsidRPr="006627AE" w:rsidRDefault="006627AE" w:rsidP="006627AE">
      <w:pPr>
        <w:numPr>
          <w:ilvl w:val="0"/>
          <w:numId w:val="31"/>
        </w:numPr>
        <w:autoSpaceDE w:val="0"/>
        <w:autoSpaceDN w:val="0"/>
        <w:rPr>
          <w:rFonts w:ascii="Calibri" w:hAnsi="Calibri" w:cs="Calibri"/>
          <w:sz w:val="22"/>
          <w:szCs w:val="22"/>
        </w:rPr>
      </w:pPr>
      <w:r w:rsidRPr="006627AE">
        <w:rPr>
          <w:rFonts w:ascii="Calibri" w:hAnsi="Calibri" w:cs="Calibri"/>
          <w:sz w:val="22"/>
          <w:szCs w:val="22"/>
        </w:rPr>
        <w:t>Report any actions to the DSL as soon as is practically possible.</w:t>
      </w:r>
    </w:p>
    <w:p w:rsidR="006627AE" w:rsidRPr="006627AE" w:rsidRDefault="006627AE" w:rsidP="006627AE">
      <w:pPr>
        <w:numPr>
          <w:ilvl w:val="0"/>
          <w:numId w:val="31"/>
        </w:numPr>
        <w:autoSpaceDE w:val="0"/>
        <w:autoSpaceDN w:val="0"/>
        <w:rPr>
          <w:rFonts w:ascii="Calibri" w:hAnsi="Calibri" w:cs="Calibri"/>
          <w:sz w:val="22"/>
          <w:szCs w:val="22"/>
        </w:rPr>
      </w:pPr>
      <w:r w:rsidRPr="006627AE">
        <w:rPr>
          <w:rFonts w:ascii="Calibri" w:hAnsi="Calibri" w:cs="Calibri"/>
          <w:sz w:val="22"/>
          <w:szCs w:val="22"/>
        </w:rPr>
        <w:t xml:space="preserve">Document all records of decisions made and actions taken.  </w:t>
      </w:r>
    </w:p>
    <w:p w:rsidR="006627AE" w:rsidRPr="006627AE" w:rsidRDefault="006627AE" w:rsidP="006627AE">
      <w:pPr>
        <w:numPr>
          <w:ilvl w:val="0"/>
          <w:numId w:val="31"/>
        </w:numPr>
        <w:shd w:val="clear" w:color="auto" w:fill="FFFFFF"/>
        <w:autoSpaceDE w:val="0"/>
        <w:autoSpaceDN w:val="0"/>
        <w:rPr>
          <w:rFonts w:ascii="Calibri" w:eastAsia="Calibri" w:hAnsi="Calibri" w:cs="Calibri"/>
          <w:bCs/>
          <w:color w:val="000000"/>
          <w:sz w:val="22"/>
          <w:szCs w:val="22"/>
        </w:rPr>
      </w:pPr>
      <w:r w:rsidRPr="006627AE">
        <w:rPr>
          <w:rFonts w:ascii="Calibri" w:hAnsi="Calibri" w:cs="Calibri"/>
          <w:sz w:val="22"/>
          <w:szCs w:val="22"/>
        </w:rPr>
        <w:t xml:space="preserve">Each setting will have allocated a person acting as a DSL each day.  If that person is not a trained and experienced DSL, another DSL will be allocated, even if contactable via phone for additional advice and support if needed.  </w:t>
      </w:r>
    </w:p>
    <w:p w:rsidR="006627AE" w:rsidRPr="006627AE" w:rsidRDefault="006627AE" w:rsidP="006627AE">
      <w:pPr>
        <w:rPr>
          <w:rFonts w:ascii="Calibri" w:hAnsi="Calibri" w:cs="Calibri"/>
          <w:b/>
          <w:bCs/>
          <w:sz w:val="22"/>
          <w:szCs w:val="22"/>
          <w:u w:val="single"/>
          <w:lang w:eastAsia="en-US"/>
        </w:rPr>
      </w:pPr>
    </w:p>
    <w:p w:rsidR="006627AE" w:rsidRPr="006627AE" w:rsidRDefault="006627AE" w:rsidP="006627AE">
      <w:pPr>
        <w:rPr>
          <w:rFonts w:ascii="Calibri" w:hAnsi="Calibri" w:cs="Calibri"/>
          <w:b/>
          <w:bCs/>
          <w:sz w:val="22"/>
          <w:szCs w:val="22"/>
          <w:u w:val="single"/>
          <w:lang w:eastAsia="en-US"/>
        </w:rPr>
      </w:pPr>
      <w:r w:rsidRPr="006627AE">
        <w:rPr>
          <w:rFonts w:ascii="Calibri" w:hAnsi="Calibri" w:cs="Calibri"/>
          <w:b/>
          <w:bCs/>
          <w:sz w:val="22"/>
          <w:szCs w:val="22"/>
          <w:u w:val="single"/>
          <w:lang w:eastAsia="en-US"/>
        </w:rPr>
        <w:t>Code of conduct/staff behaviour policy</w:t>
      </w:r>
    </w:p>
    <w:p w:rsidR="006627AE" w:rsidRPr="006627AE" w:rsidRDefault="006627AE" w:rsidP="006627AE">
      <w:pPr>
        <w:rPr>
          <w:rFonts w:ascii="Calibri" w:hAnsi="Calibri" w:cs="Calibri"/>
          <w:sz w:val="22"/>
          <w:szCs w:val="22"/>
          <w:lang w:eastAsia="en-US"/>
        </w:rPr>
      </w:pPr>
    </w:p>
    <w:p w:rsidR="006627AE" w:rsidRPr="006627AE" w:rsidRDefault="006627AE" w:rsidP="006627AE">
      <w:pPr>
        <w:rPr>
          <w:rFonts w:ascii="Calibri" w:hAnsi="Calibri" w:cs="Calibri"/>
          <w:sz w:val="22"/>
          <w:szCs w:val="22"/>
        </w:rPr>
      </w:pPr>
      <w:r w:rsidRPr="006627AE">
        <w:rPr>
          <w:rFonts w:ascii="Calibri" w:hAnsi="Calibri" w:cs="Calibri"/>
          <w:sz w:val="22"/>
          <w:szCs w:val="22"/>
          <w:lang w:eastAsia="en-US"/>
        </w:rPr>
        <w:t xml:space="preserve">All school staff should already be aware of their own school code of conduct in terms of staff behaviour in school.  Please continue to apply these principles and discuss any potential modifications with your DSL prior to any change in practices.  </w:t>
      </w:r>
    </w:p>
    <w:p w:rsidR="006627AE" w:rsidRPr="006627AE" w:rsidRDefault="006627AE" w:rsidP="006627AE">
      <w:pPr>
        <w:rPr>
          <w:rFonts w:ascii="Calibri" w:hAnsi="Calibri" w:cs="Calibri"/>
          <w:sz w:val="22"/>
          <w:szCs w:val="22"/>
          <w:lang w:eastAsia="en-US"/>
        </w:rPr>
      </w:pPr>
    </w:p>
    <w:p w:rsidR="006627AE" w:rsidRPr="006627AE" w:rsidRDefault="006627AE" w:rsidP="006627AE">
      <w:pPr>
        <w:rPr>
          <w:rFonts w:ascii="Calibri" w:hAnsi="Calibri" w:cs="Calibri"/>
          <w:sz w:val="22"/>
          <w:szCs w:val="22"/>
        </w:rPr>
      </w:pPr>
      <w:r w:rsidRPr="006627AE">
        <w:rPr>
          <w:rFonts w:ascii="Calibri" w:hAnsi="Calibri" w:cs="Calibri"/>
          <w:sz w:val="22"/>
          <w:szCs w:val="22"/>
        </w:rPr>
        <w:t>Staff should always maintain appropriate professional boundaries, avoid behaviour which could be misinterpreted by others and report and record any such incident.</w:t>
      </w:r>
    </w:p>
    <w:p w:rsidR="006627AE" w:rsidRPr="006627AE" w:rsidRDefault="006627AE" w:rsidP="006627AE">
      <w:pPr>
        <w:rPr>
          <w:rFonts w:ascii="Calibri" w:hAnsi="Calibri" w:cs="Calibri"/>
          <w:sz w:val="22"/>
          <w:szCs w:val="22"/>
          <w:lang w:eastAsia="en-US"/>
        </w:rPr>
      </w:pPr>
    </w:p>
    <w:p w:rsidR="006627AE" w:rsidRPr="006627AE" w:rsidRDefault="006627AE" w:rsidP="006627AE">
      <w:pPr>
        <w:rPr>
          <w:rFonts w:ascii="Calibri" w:hAnsi="Calibri" w:cs="Calibri"/>
          <w:sz w:val="22"/>
          <w:szCs w:val="22"/>
          <w:lang w:eastAsia="en-US"/>
        </w:rPr>
      </w:pPr>
      <w:r w:rsidRPr="006627AE">
        <w:rPr>
          <w:rFonts w:ascii="Calibri" w:hAnsi="Calibri" w:cs="Calibri"/>
          <w:sz w:val="22"/>
          <w:szCs w:val="22"/>
          <w:lang w:eastAsia="en-US"/>
        </w:rPr>
        <w:lastRenderedPageBreak/>
        <w:t xml:space="preserve">If you are working in a different setting, ask the DSL to update you on their code of conduct as every school can have different safer working practices.  General guidance is </w:t>
      </w:r>
      <w:hyperlink r:id="rId27" w:history="1">
        <w:r w:rsidRPr="006627AE">
          <w:rPr>
            <w:rFonts w:ascii="Calibri" w:hAnsi="Calibri" w:cs="Calibri"/>
            <w:color w:val="0000FF"/>
            <w:sz w:val="22"/>
            <w:szCs w:val="22"/>
            <w:u w:val="single"/>
            <w:lang w:eastAsia="en-US"/>
          </w:rPr>
          <w:t>available here</w:t>
        </w:r>
      </w:hyperlink>
      <w:r w:rsidRPr="006627AE">
        <w:rPr>
          <w:rFonts w:ascii="Calibri" w:hAnsi="Calibri" w:cs="Calibri"/>
          <w:sz w:val="22"/>
          <w:szCs w:val="22"/>
          <w:lang w:eastAsia="en-US"/>
        </w:rPr>
        <w:t xml:space="preserve">.  </w:t>
      </w:r>
    </w:p>
    <w:p w:rsidR="006627AE" w:rsidRPr="006627AE" w:rsidRDefault="006627AE" w:rsidP="006627AE">
      <w:pPr>
        <w:keepNext/>
        <w:tabs>
          <w:tab w:val="left" w:pos="-720"/>
        </w:tabs>
        <w:outlineLvl w:val="0"/>
        <w:rPr>
          <w:rFonts w:ascii="Calibri" w:hAnsi="Calibri" w:cs="Calibri"/>
          <w:b/>
          <w:bCs/>
          <w:color w:val="000000"/>
          <w:sz w:val="22"/>
          <w:szCs w:val="22"/>
          <w:u w:val="single"/>
          <w:lang w:eastAsia="en-US"/>
        </w:rPr>
      </w:pPr>
    </w:p>
    <w:p w:rsidR="006627AE" w:rsidRPr="006627AE" w:rsidRDefault="006627AE" w:rsidP="006627AE">
      <w:pPr>
        <w:keepNext/>
        <w:tabs>
          <w:tab w:val="left" w:pos="-720"/>
        </w:tabs>
        <w:outlineLvl w:val="0"/>
        <w:rPr>
          <w:rFonts w:ascii="Calibri" w:hAnsi="Calibri" w:cs="Calibri"/>
          <w:b/>
          <w:bCs/>
          <w:color w:val="000000"/>
          <w:sz w:val="22"/>
          <w:szCs w:val="22"/>
          <w:u w:val="single"/>
          <w:lang w:eastAsia="en-US"/>
        </w:rPr>
      </w:pPr>
      <w:r w:rsidRPr="006627AE">
        <w:rPr>
          <w:rFonts w:ascii="Calibri" w:hAnsi="Calibri" w:cs="Calibri"/>
          <w:b/>
          <w:bCs/>
          <w:color w:val="000000"/>
          <w:sz w:val="22"/>
          <w:szCs w:val="22"/>
          <w:u w:val="single"/>
          <w:lang w:eastAsia="en-US"/>
        </w:rPr>
        <w:t>Whistleblowing</w:t>
      </w:r>
    </w:p>
    <w:p w:rsidR="006627AE" w:rsidRPr="006627AE" w:rsidRDefault="006627AE" w:rsidP="006627AE">
      <w:pPr>
        <w:rPr>
          <w:rFonts w:ascii="Calibri" w:hAnsi="Calibri" w:cs="Calibri"/>
          <w:sz w:val="22"/>
          <w:szCs w:val="22"/>
          <w:lang w:eastAsia="en-US"/>
        </w:rPr>
      </w:pPr>
    </w:p>
    <w:p w:rsidR="006627AE" w:rsidRPr="006627AE" w:rsidRDefault="006627AE" w:rsidP="006627AE">
      <w:pPr>
        <w:rPr>
          <w:rFonts w:ascii="Calibri" w:hAnsi="Calibri" w:cs="Calibri"/>
          <w:sz w:val="22"/>
          <w:szCs w:val="22"/>
          <w:lang w:eastAsia="en-US"/>
        </w:rPr>
      </w:pPr>
      <w:r w:rsidRPr="006627AE">
        <w:rPr>
          <w:rFonts w:ascii="Calibri" w:hAnsi="Calibri" w:cs="Calibri"/>
          <w:sz w:val="22"/>
          <w:szCs w:val="22"/>
          <w:lang w:eastAsia="en-US"/>
        </w:rPr>
        <w:t xml:space="preserve">If you have information that indicates that a staff member in school has engaged in </w:t>
      </w:r>
      <w:r w:rsidRPr="006627AE">
        <w:rPr>
          <w:rFonts w:ascii="Calibri" w:hAnsi="Calibri" w:cs="Calibri"/>
          <w:sz w:val="22"/>
          <w:szCs w:val="22"/>
        </w:rPr>
        <w:t xml:space="preserve">unsafe or harmful behaviours, you have a duty to report this concern.  This usually is reported to the Head Teacher.  If at this time, they are not available, contact your DSL or you can report these concerns yourself to the Local Authority Designated Officer (LADO) who is contactable on the Front Door number 03452000109.  </w:t>
      </w:r>
    </w:p>
    <w:p w:rsidR="006627AE" w:rsidRPr="006627AE" w:rsidRDefault="006627AE" w:rsidP="006627AE">
      <w:pPr>
        <w:keepNext/>
        <w:tabs>
          <w:tab w:val="left" w:pos="-720"/>
        </w:tabs>
        <w:outlineLvl w:val="0"/>
        <w:rPr>
          <w:rFonts w:ascii="Calibri" w:hAnsi="Calibri" w:cs="Calibri"/>
          <w:b/>
          <w:bCs/>
          <w:color w:val="000000"/>
          <w:sz w:val="22"/>
          <w:szCs w:val="22"/>
          <w:u w:val="single"/>
          <w:lang w:eastAsia="en-US"/>
        </w:rPr>
      </w:pPr>
    </w:p>
    <w:p w:rsidR="006627AE" w:rsidRPr="006627AE" w:rsidRDefault="006627AE" w:rsidP="006627AE">
      <w:pPr>
        <w:keepNext/>
        <w:tabs>
          <w:tab w:val="left" w:pos="-720"/>
        </w:tabs>
        <w:outlineLvl w:val="0"/>
        <w:rPr>
          <w:rFonts w:ascii="Calibri" w:hAnsi="Calibri" w:cs="Calibri"/>
          <w:b/>
          <w:bCs/>
          <w:color w:val="000000"/>
          <w:sz w:val="22"/>
          <w:szCs w:val="22"/>
          <w:u w:val="single"/>
          <w:lang w:eastAsia="en-US"/>
        </w:rPr>
      </w:pPr>
      <w:r w:rsidRPr="006627AE">
        <w:rPr>
          <w:rFonts w:ascii="Calibri" w:hAnsi="Calibri" w:cs="Calibri"/>
          <w:b/>
          <w:bCs/>
          <w:color w:val="000000"/>
          <w:sz w:val="22"/>
          <w:szCs w:val="22"/>
          <w:u w:val="single"/>
          <w:lang w:eastAsia="en-US"/>
        </w:rPr>
        <w:t>Further guidance is available from the Local Authority on the following</w:t>
      </w:r>
    </w:p>
    <w:p w:rsidR="006627AE" w:rsidRPr="006627AE" w:rsidRDefault="006627AE" w:rsidP="006627AE">
      <w:pPr>
        <w:keepNext/>
        <w:tabs>
          <w:tab w:val="left" w:pos="-720"/>
        </w:tabs>
        <w:outlineLvl w:val="0"/>
        <w:rPr>
          <w:rFonts w:ascii="Calibri" w:hAnsi="Calibri" w:cs="Calibri"/>
          <w:b/>
          <w:bCs/>
          <w:color w:val="000000"/>
          <w:sz w:val="22"/>
          <w:szCs w:val="22"/>
          <w:u w:val="single"/>
          <w:lang w:eastAsia="en-US"/>
        </w:rPr>
      </w:pPr>
    </w:p>
    <w:bookmarkEnd w:id="7"/>
    <w:p w:rsidR="006627AE" w:rsidRPr="006627AE" w:rsidRDefault="006627AE" w:rsidP="006627AE">
      <w:pPr>
        <w:numPr>
          <w:ilvl w:val="0"/>
          <w:numId w:val="34"/>
        </w:numPr>
        <w:rPr>
          <w:rFonts w:ascii="Calibri" w:hAnsi="Calibri" w:cs="Calibri"/>
          <w:sz w:val="22"/>
          <w:szCs w:val="22"/>
        </w:rPr>
      </w:pPr>
      <w:r w:rsidRPr="006627AE">
        <w:rPr>
          <w:rFonts w:ascii="Calibri" w:hAnsi="Calibri" w:cs="Calibri"/>
          <w:sz w:val="22"/>
          <w:szCs w:val="22"/>
        </w:rPr>
        <w:t>Attendance monitoring</w:t>
      </w:r>
    </w:p>
    <w:p w:rsidR="006627AE" w:rsidRPr="006627AE" w:rsidRDefault="006627AE" w:rsidP="006627AE">
      <w:pPr>
        <w:numPr>
          <w:ilvl w:val="0"/>
          <w:numId w:val="34"/>
        </w:numPr>
        <w:rPr>
          <w:rFonts w:ascii="Calibri" w:hAnsi="Calibri" w:cs="Calibri"/>
          <w:sz w:val="22"/>
          <w:szCs w:val="22"/>
        </w:rPr>
      </w:pPr>
      <w:r w:rsidRPr="006627AE">
        <w:rPr>
          <w:rFonts w:ascii="Calibri" w:hAnsi="Calibri" w:cs="Calibri"/>
          <w:sz w:val="22"/>
          <w:szCs w:val="22"/>
        </w:rPr>
        <w:t>Staffing and recruitment</w:t>
      </w:r>
    </w:p>
    <w:p w:rsidR="006627AE" w:rsidRPr="006627AE" w:rsidRDefault="006627AE" w:rsidP="006627AE">
      <w:pPr>
        <w:numPr>
          <w:ilvl w:val="0"/>
          <w:numId w:val="34"/>
        </w:numPr>
        <w:rPr>
          <w:rFonts w:ascii="Calibri" w:hAnsi="Calibri" w:cs="Calibri"/>
          <w:sz w:val="22"/>
          <w:szCs w:val="22"/>
        </w:rPr>
      </w:pPr>
      <w:r w:rsidRPr="006627AE">
        <w:rPr>
          <w:rFonts w:ascii="Calibri" w:hAnsi="Calibri" w:cs="Calibri"/>
          <w:sz w:val="22"/>
          <w:szCs w:val="22"/>
        </w:rPr>
        <w:t>Single Central Records</w:t>
      </w:r>
    </w:p>
    <w:p w:rsidR="006627AE" w:rsidRPr="006627AE" w:rsidRDefault="006627AE" w:rsidP="006627AE">
      <w:pPr>
        <w:numPr>
          <w:ilvl w:val="0"/>
          <w:numId w:val="34"/>
        </w:numPr>
        <w:rPr>
          <w:rFonts w:ascii="Calibri" w:hAnsi="Calibri" w:cs="Calibri"/>
          <w:sz w:val="22"/>
          <w:szCs w:val="22"/>
        </w:rPr>
      </w:pPr>
      <w:r w:rsidRPr="006627AE">
        <w:rPr>
          <w:rFonts w:ascii="Calibri" w:hAnsi="Calibri" w:cs="Calibri"/>
          <w:sz w:val="22"/>
          <w:szCs w:val="22"/>
        </w:rPr>
        <w:t>Information Governance</w:t>
      </w:r>
    </w:p>
    <w:p w:rsidR="006627AE" w:rsidRPr="006627AE" w:rsidRDefault="006627AE" w:rsidP="006627AE">
      <w:pPr>
        <w:numPr>
          <w:ilvl w:val="0"/>
          <w:numId w:val="34"/>
        </w:numPr>
        <w:rPr>
          <w:rFonts w:ascii="Calibri" w:hAnsi="Calibri" w:cs="Calibri"/>
          <w:sz w:val="22"/>
          <w:szCs w:val="22"/>
        </w:rPr>
      </w:pPr>
      <w:r w:rsidRPr="006627AE">
        <w:rPr>
          <w:rFonts w:ascii="Calibri" w:hAnsi="Calibri" w:cs="Calibri"/>
          <w:sz w:val="22"/>
          <w:szCs w:val="22"/>
        </w:rPr>
        <w:t>Health and Safety</w:t>
      </w:r>
    </w:p>
    <w:p w:rsidR="006627AE" w:rsidRPr="006627AE" w:rsidRDefault="006627AE" w:rsidP="006627AE">
      <w:pPr>
        <w:rPr>
          <w:rFonts w:ascii="Calibri" w:hAnsi="Calibri" w:cs="Calibri"/>
          <w:sz w:val="22"/>
          <w:szCs w:val="22"/>
        </w:rPr>
      </w:pPr>
    </w:p>
    <w:p w:rsidR="006627AE" w:rsidRPr="006627AE" w:rsidRDefault="006627AE" w:rsidP="006627AE">
      <w:pPr>
        <w:rPr>
          <w:rFonts w:ascii="Calibri" w:hAnsi="Calibri" w:cs="Calibri"/>
          <w:sz w:val="22"/>
          <w:szCs w:val="22"/>
        </w:rPr>
      </w:pPr>
    </w:p>
    <w:p w:rsidR="006627AE" w:rsidRPr="006627AE" w:rsidRDefault="006627AE" w:rsidP="006627AE">
      <w:pPr>
        <w:jc w:val="right"/>
        <w:rPr>
          <w:rFonts w:ascii="Calibri" w:hAnsi="Calibri" w:cs="Calibri"/>
          <w:i/>
          <w:iCs/>
          <w:sz w:val="22"/>
          <w:szCs w:val="22"/>
        </w:rPr>
      </w:pPr>
      <w:r w:rsidRPr="006627AE">
        <w:rPr>
          <w:rFonts w:ascii="Calibri" w:hAnsi="Calibri" w:cs="Calibri"/>
          <w:i/>
          <w:iCs/>
          <w:sz w:val="22"/>
          <w:szCs w:val="22"/>
        </w:rPr>
        <w:t>Lisa Wardingham (April 2020)</w:t>
      </w:r>
    </w:p>
    <w:p w:rsidR="006627AE" w:rsidRPr="006627AE" w:rsidRDefault="006627AE" w:rsidP="006627AE">
      <w:pPr>
        <w:jc w:val="right"/>
        <w:rPr>
          <w:rFonts w:ascii="Calibri" w:hAnsi="Calibri" w:cs="Calibri"/>
          <w:sz w:val="22"/>
          <w:szCs w:val="22"/>
        </w:rPr>
      </w:pPr>
    </w:p>
    <w:p w:rsidR="006627AE" w:rsidRPr="006627AE" w:rsidRDefault="006627AE" w:rsidP="006627AE">
      <w:pPr>
        <w:autoSpaceDE w:val="0"/>
        <w:autoSpaceDN w:val="0"/>
        <w:adjustRightInd w:val="0"/>
        <w:rPr>
          <w:rFonts w:ascii="Calibri" w:hAnsi="Calibri" w:cs="Calibri"/>
          <w:b/>
          <w:bCs/>
          <w:color w:val="000000"/>
          <w:sz w:val="22"/>
          <w:szCs w:val="22"/>
        </w:rPr>
      </w:pPr>
    </w:p>
    <w:p w:rsidR="006627AE" w:rsidRPr="006627AE" w:rsidRDefault="006627AE" w:rsidP="006627AE">
      <w:pPr>
        <w:autoSpaceDE w:val="0"/>
        <w:autoSpaceDN w:val="0"/>
        <w:adjustRightInd w:val="0"/>
        <w:rPr>
          <w:rFonts w:ascii="Calibri" w:hAnsi="Calibri" w:cs="Calibri"/>
          <w:b/>
          <w:bCs/>
          <w:color w:val="000000"/>
          <w:sz w:val="22"/>
          <w:szCs w:val="22"/>
          <w:u w:val="single"/>
        </w:rPr>
      </w:pPr>
      <w:r w:rsidRPr="006627AE">
        <w:rPr>
          <w:rFonts w:ascii="Calibri" w:hAnsi="Calibri" w:cs="Calibri"/>
          <w:b/>
          <w:bCs/>
          <w:color w:val="000000"/>
          <w:sz w:val="22"/>
          <w:szCs w:val="22"/>
          <w:u w:val="single"/>
        </w:rPr>
        <w:t xml:space="preserve">Part 2:  Sharing of Staff or Working at a different location (incorporating Safer Recruitment principles) </w:t>
      </w:r>
    </w:p>
    <w:p w:rsidR="006627AE" w:rsidRPr="006627AE" w:rsidRDefault="006627AE" w:rsidP="006627AE">
      <w:pPr>
        <w:autoSpaceDE w:val="0"/>
        <w:autoSpaceDN w:val="0"/>
        <w:adjustRightInd w:val="0"/>
        <w:rPr>
          <w:rFonts w:ascii="Calibri" w:hAnsi="Calibri" w:cs="Calibri"/>
          <w:sz w:val="22"/>
          <w:szCs w:val="22"/>
        </w:rPr>
      </w:pPr>
    </w:p>
    <w:p w:rsidR="006627AE" w:rsidRPr="006627AE" w:rsidRDefault="006627AE" w:rsidP="006627AE">
      <w:pPr>
        <w:autoSpaceDE w:val="0"/>
        <w:autoSpaceDN w:val="0"/>
        <w:adjustRightInd w:val="0"/>
        <w:rPr>
          <w:rFonts w:ascii="Calibri" w:hAnsi="Calibri" w:cs="Calibri"/>
          <w:sz w:val="22"/>
          <w:szCs w:val="22"/>
        </w:rPr>
      </w:pPr>
      <w:r w:rsidRPr="006627AE">
        <w:rPr>
          <w:rFonts w:ascii="Calibri" w:hAnsi="Calibri" w:cs="Calibri"/>
          <w:sz w:val="22"/>
          <w:szCs w:val="22"/>
        </w:rPr>
        <w:t>In the event staff are asked to work from another location, e.g. from another school in our locality or in another local school to support a wider/ borough based locality model, the need to support the sharing of resources, or for children to access a different learning/ child care opportunity, etc</w:t>
      </w:r>
      <w:r w:rsidR="00046376">
        <w:rPr>
          <w:rFonts w:ascii="Calibri" w:hAnsi="Calibri" w:cs="Calibri"/>
          <w:sz w:val="22"/>
          <w:szCs w:val="22"/>
        </w:rPr>
        <w:t>.</w:t>
      </w:r>
      <w:r w:rsidRPr="006627AE">
        <w:rPr>
          <w:rFonts w:ascii="Calibri" w:hAnsi="Calibri" w:cs="Calibri"/>
          <w:sz w:val="22"/>
          <w:szCs w:val="22"/>
        </w:rPr>
        <w:t xml:space="preserve"> and they are therefore operating from another setting for that day; we would expect our normal code of conduct and behaviour for staff, teachers standards (as applicable), safeguarding practice, policy and guidance to operate for those staff supporting our children at another location.  In the event that we choose to put in place an arrangement where a member of our schools team was ‘loaned/ provided’ to another school as a ‘worker’ and the staff member was in agreement with our expectations would continue to operate but we would accept that these could be in addition to/ would complement the existing arrangements in place in the school where our employee had been loaned to.  Where such arrangements were put in place, we would ensure that appropriate secondment arrangements were enacted.</w:t>
      </w:r>
    </w:p>
    <w:p w:rsidR="006627AE" w:rsidRPr="006627AE" w:rsidRDefault="006627AE" w:rsidP="006627AE">
      <w:pPr>
        <w:autoSpaceDE w:val="0"/>
        <w:autoSpaceDN w:val="0"/>
        <w:adjustRightInd w:val="0"/>
        <w:rPr>
          <w:rFonts w:ascii="Calibri" w:hAnsi="Calibri" w:cs="Calibri"/>
          <w:sz w:val="22"/>
          <w:szCs w:val="22"/>
        </w:rPr>
      </w:pPr>
    </w:p>
    <w:p w:rsidR="006627AE" w:rsidRPr="006627AE" w:rsidRDefault="006627AE" w:rsidP="006627AE">
      <w:pPr>
        <w:autoSpaceDE w:val="0"/>
        <w:autoSpaceDN w:val="0"/>
        <w:adjustRightInd w:val="0"/>
        <w:rPr>
          <w:rFonts w:ascii="Calibri" w:hAnsi="Calibri" w:cs="Calibri"/>
          <w:sz w:val="22"/>
          <w:szCs w:val="22"/>
        </w:rPr>
      </w:pPr>
      <w:r w:rsidRPr="006627AE">
        <w:rPr>
          <w:rFonts w:ascii="Calibri" w:hAnsi="Calibri" w:cs="Calibri"/>
          <w:sz w:val="22"/>
          <w:szCs w:val="22"/>
        </w:rPr>
        <w:t>For the remainder of this document the advice contained therein refers to a member of staff from our School working on another schools site and not a ‘loan’ arrangement as noted above, and which would only be applied in exceptional circumstances, and with agreement of the member of staff.</w:t>
      </w:r>
    </w:p>
    <w:p w:rsidR="006627AE" w:rsidRPr="006627AE" w:rsidRDefault="006627AE" w:rsidP="006627AE">
      <w:pPr>
        <w:autoSpaceDE w:val="0"/>
        <w:autoSpaceDN w:val="0"/>
        <w:adjustRightInd w:val="0"/>
        <w:rPr>
          <w:rFonts w:ascii="Calibri" w:hAnsi="Calibri" w:cs="Calibri"/>
          <w:sz w:val="22"/>
          <w:szCs w:val="22"/>
        </w:rPr>
      </w:pPr>
    </w:p>
    <w:p w:rsidR="006627AE" w:rsidRPr="006627AE" w:rsidRDefault="006627AE" w:rsidP="006627AE">
      <w:pPr>
        <w:autoSpaceDE w:val="0"/>
        <w:autoSpaceDN w:val="0"/>
        <w:adjustRightInd w:val="0"/>
        <w:rPr>
          <w:rFonts w:ascii="Calibri" w:hAnsi="Calibri" w:cs="Calibri"/>
          <w:sz w:val="22"/>
          <w:szCs w:val="22"/>
        </w:rPr>
      </w:pPr>
      <w:r w:rsidRPr="006627AE">
        <w:rPr>
          <w:rFonts w:ascii="Calibri" w:hAnsi="Calibri" w:cs="Calibri"/>
          <w:sz w:val="22"/>
          <w:szCs w:val="22"/>
        </w:rPr>
        <w:t xml:space="preserve">Prior to our staff and children going to another school or location we will have undertaken a number of safeguarding checks – as we would do when our children and staff go off our school site to another location as part of wider curriculum offers, transition days, school trips, borough wide or locality activities, theatre trips, sport fixtures, inter-school competitions, etc.  This preparation as it does now will also include both our staff and children being aware that they will be a visitor on another school’s premises and what our expectations of them are in relation to safeguarding, adult and children’s behaviour, looking after their health, safety and wellbeing.  For staff this will additionally include overseeing our children when they are on the host site at all times as part of our team and we will also assign a senior team member who will also be the liaison between the host school and our school.  </w:t>
      </w:r>
    </w:p>
    <w:p w:rsidR="006627AE" w:rsidRPr="006627AE" w:rsidRDefault="006627AE" w:rsidP="006627AE">
      <w:pPr>
        <w:autoSpaceDE w:val="0"/>
        <w:autoSpaceDN w:val="0"/>
        <w:adjustRightInd w:val="0"/>
        <w:rPr>
          <w:rFonts w:ascii="Calibri" w:hAnsi="Calibri" w:cs="Calibri"/>
          <w:sz w:val="22"/>
          <w:szCs w:val="22"/>
        </w:rPr>
      </w:pPr>
    </w:p>
    <w:p w:rsidR="006627AE" w:rsidRPr="003573FA" w:rsidRDefault="006627AE" w:rsidP="006627AE">
      <w:pPr>
        <w:autoSpaceDE w:val="0"/>
        <w:autoSpaceDN w:val="0"/>
        <w:adjustRightInd w:val="0"/>
        <w:rPr>
          <w:rFonts w:asciiTheme="minorHAnsi" w:hAnsiTheme="minorHAnsi" w:cstheme="minorHAnsi"/>
          <w:sz w:val="22"/>
          <w:szCs w:val="22"/>
        </w:rPr>
      </w:pPr>
      <w:r w:rsidRPr="006627AE">
        <w:rPr>
          <w:rFonts w:ascii="Calibri" w:hAnsi="Calibri" w:cs="Calibri"/>
          <w:sz w:val="22"/>
          <w:szCs w:val="22"/>
        </w:rPr>
        <w:lastRenderedPageBreak/>
        <w:t xml:space="preserve">To support us to ensure the above and meet our expectations/ requirements we will have in place an appropriate school visit guidance agreement and risk assessment which confirms that our children and staff on another Schools premises remain our responsibility.  This is the same process that we would </w:t>
      </w:r>
      <w:r w:rsidRPr="003573FA">
        <w:rPr>
          <w:rFonts w:asciiTheme="minorHAnsi" w:hAnsiTheme="minorHAnsi" w:cstheme="minorHAnsi"/>
          <w:sz w:val="22"/>
          <w:szCs w:val="22"/>
        </w:rPr>
        <w:t>follow when our children and staff undertake a school trip/ visits away from our school site.</w:t>
      </w:r>
    </w:p>
    <w:p w:rsidR="003573FA" w:rsidRPr="003573FA" w:rsidRDefault="003573FA" w:rsidP="003573FA">
      <w:pPr>
        <w:pStyle w:val="yiv5328224344msonormal"/>
        <w:rPr>
          <w:rFonts w:asciiTheme="minorHAnsi" w:hAnsiTheme="minorHAnsi" w:cstheme="minorHAnsi"/>
          <w:sz w:val="20"/>
          <w:szCs w:val="20"/>
        </w:rPr>
      </w:pPr>
      <w:r w:rsidRPr="003573FA">
        <w:rPr>
          <w:rFonts w:asciiTheme="minorHAnsi" w:hAnsiTheme="minorHAnsi" w:cstheme="minorHAnsi"/>
          <w:sz w:val="22"/>
          <w:szCs w:val="22"/>
        </w:rPr>
        <w:t>If Longbenton were a host school we would require any staff on our site to produce an enhanced DBS and valid photographic ID before working with any student or being in the school unsupervised. That individual would be added to the school’s SCR for that day to ensure an accurate record remained in place of staff in Longbenton on that date. If an individual has a DBS risk assessment on file at their home school this should be shared with Longbenton; the responsibility for having a conversation with the individual regarding potential sharing or information and what that could mean</w:t>
      </w:r>
      <w:r w:rsidRPr="003573FA">
        <w:rPr>
          <w:rStyle w:val="yiv5328224344msofootnotereference"/>
          <w:rFonts w:asciiTheme="minorHAnsi" w:hAnsiTheme="minorHAnsi" w:cstheme="minorHAnsi"/>
          <w:sz w:val="22"/>
          <w:szCs w:val="22"/>
        </w:rPr>
        <w:t>1</w:t>
      </w:r>
      <w:r w:rsidRPr="003573FA">
        <w:rPr>
          <w:rFonts w:asciiTheme="minorHAnsi" w:hAnsiTheme="minorHAnsi" w:cstheme="minorHAnsi"/>
          <w:sz w:val="22"/>
          <w:szCs w:val="22"/>
        </w:rPr>
        <w:t xml:space="preserve"> would be the responsibility of the home school and should take place prior to that individual being nominated to work at Longbenton.  An employee, agency/ supply worker or volunteer will also continue to have a right for their data not to be disclosed and in this event, they could not be part of a shared resource/ working from another location support framework. As such, should an individual exercise this right they would not be able to work at Longbenton through a sharing of staff arrangement. </w:t>
      </w:r>
    </w:p>
    <w:p w:rsidR="006627AE" w:rsidRPr="006627AE" w:rsidRDefault="006627AE" w:rsidP="006627AE">
      <w:pPr>
        <w:autoSpaceDE w:val="0"/>
        <w:autoSpaceDN w:val="0"/>
        <w:adjustRightInd w:val="0"/>
        <w:rPr>
          <w:rFonts w:ascii="Calibri" w:hAnsi="Calibri" w:cs="Calibri"/>
          <w:sz w:val="22"/>
          <w:szCs w:val="22"/>
        </w:rPr>
      </w:pPr>
      <w:r w:rsidRPr="003573FA">
        <w:rPr>
          <w:rFonts w:asciiTheme="minorHAnsi" w:hAnsiTheme="minorHAnsi" w:cstheme="minorHAnsi"/>
          <w:sz w:val="22"/>
          <w:szCs w:val="22"/>
        </w:rPr>
        <w:t>We will also ensure that the staff member, worker or volunteer has a School photo ID card that they will carry with</w:t>
      </w:r>
      <w:r w:rsidRPr="003573FA">
        <w:rPr>
          <w:rFonts w:ascii="Calibri" w:hAnsi="Calibri" w:cs="Calibri"/>
          <w:sz w:val="22"/>
          <w:szCs w:val="22"/>
        </w:rPr>
        <w:t xml:space="preserve"> them at all times and they will present this with them when they arrive at the host school.  We will also </w:t>
      </w:r>
      <w:r w:rsidRPr="006627AE">
        <w:rPr>
          <w:rFonts w:ascii="Calibri" w:hAnsi="Calibri" w:cs="Calibri"/>
          <w:sz w:val="22"/>
          <w:szCs w:val="22"/>
        </w:rPr>
        <w:t xml:space="preserve">provide on a daily basis in writing details of which staff will accompany which children at the host school and how the ID of those members of staff can and will be validated. </w:t>
      </w:r>
    </w:p>
    <w:p w:rsidR="006627AE" w:rsidRPr="006627AE" w:rsidRDefault="006627AE" w:rsidP="006627AE">
      <w:pPr>
        <w:autoSpaceDE w:val="0"/>
        <w:autoSpaceDN w:val="0"/>
        <w:adjustRightInd w:val="0"/>
        <w:rPr>
          <w:rFonts w:ascii="Calibri" w:hAnsi="Calibri" w:cs="Calibri"/>
          <w:sz w:val="22"/>
          <w:szCs w:val="22"/>
        </w:rPr>
      </w:pPr>
    </w:p>
    <w:p w:rsidR="006627AE" w:rsidRPr="006627AE" w:rsidRDefault="006627AE" w:rsidP="006627AE">
      <w:pPr>
        <w:autoSpaceDE w:val="0"/>
        <w:autoSpaceDN w:val="0"/>
        <w:adjustRightInd w:val="0"/>
        <w:rPr>
          <w:rFonts w:ascii="Calibri" w:hAnsi="Calibri" w:cs="Calibri"/>
          <w:sz w:val="22"/>
          <w:szCs w:val="22"/>
        </w:rPr>
      </w:pPr>
      <w:r w:rsidRPr="006627AE">
        <w:rPr>
          <w:rFonts w:ascii="Calibri" w:hAnsi="Calibri" w:cs="Calibri"/>
          <w:sz w:val="22"/>
          <w:szCs w:val="22"/>
        </w:rPr>
        <w:t>From the host school we would require that both our staff and children as they arrive at school that a number of standard practices to take place:</w:t>
      </w:r>
    </w:p>
    <w:p w:rsidR="006627AE" w:rsidRPr="006627AE" w:rsidRDefault="006627AE" w:rsidP="006627AE">
      <w:pPr>
        <w:autoSpaceDE w:val="0"/>
        <w:autoSpaceDN w:val="0"/>
        <w:adjustRightInd w:val="0"/>
        <w:rPr>
          <w:rFonts w:ascii="Calibri" w:hAnsi="Calibri" w:cs="Calibri"/>
          <w:sz w:val="22"/>
          <w:szCs w:val="22"/>
        </w:rPr>
      </w:pPr>
    </w:p>
    <w:p w:rsidR="006627AE" w:rsidRPr="006627AE" w:rsidRDefault="006627AE" w:rsidP="006627AE">
      <w:pPr>
        <w:numPr>
          <w:ilvl w:val="0"/>
          <w:numId w:val="35"/>
        </w:numPr>
        <w:autoSpaceDE w:val="0"/>
        <w:autoSpaceDN w:val="0"/>
        <w:adjustRightInd w:val="0"/>
        <w:rPr>
          <w:rFonts w:ascii="Calibri" w:hAnsi="Calibri" w:cs="Calibri"/>
          <w:sz w:val="22"/>
          <w:szCs w:val="22"/>
        </w:rPr>
      </w:pPr>
      <w:r w:rsidRPr="006627AE">
        <w:rPr>
          <w:rFonts w:ascii="Calibri" w:hAnsi="Calibri" w:cs="Calibri"/>
          <w:sz w:val="22"/>
          <w:szCs w:val="22"/>
        </w:rPr>
        <w:t>Both adults and children are provided with a welcome and an induction which will include a tour of the school facilities in use (as a minimum the visitors checklist for adults should be used for this as referenced above), guidance on access and facilities, introduction to key members of the host school team, updates on evacuation protocols (and testing), etc.</w:t>
      </w:r>
    </w:p>
    <w:p w:rsidR="006627AE" w:rsidRPr="006627AE" w:rsidRDefault="006627AE" w:rsidP="006627AE">
      <w:pPr>
        <w:numPr>
          <w:ilvl w:val="0"/>
          <w:numId w:val="35"/>
        </w:numPr>
        <w:autoSpaceDE w:val="0"/>
        <w:autoSpaceDN w:val="0"/>
        <w:adjustRightInd w:val="0"/>
        <w:rPr>
          <w:rFonts w:ascii="Calibri" w:hAnsi="Calibri" w:cs="Calibri"/>
          <w:sz w:val="22"/>
          <w:szCs w:val="22"/>
        </w:rPr>
      </w:pPr>
      <w:r w:rsidRPr="006627AE">
        <w:rPr>
          <w:rFonts w:ascii="Calibri" w:hAnsi="Calibri" w:cs="Calibri"/>
          <w:sz w:val="22"/>
          <w:szCs w:val="22"/>
        </w:rPr>
        <w:t>Made aware of the days activities and how adults and children are to be included in this as applicable, this may include activities or may be limited to access to facilities of the host school such as break times, toilets, etc</w:t>
      </w:r>
      <w:r w:rsidR="00046376">
        <w:rPr>
          <w:rFonts w:ascii="Calibri" w:hAnsi="Calibri" w:cs="Calibri"/>
          <w:sz w:val="22"/>
          <w:szCs w:val="22"/>
        </w:rPr>
        <w:t>.</w:t>
      </w:r>
      <w:r w:rsidRPr="006627AE">
        <w:rPr>
          <w:rFonts w:ascii="Calibri" w:hAnsi="Calibri" w:cs="Calibri"/>
          <w:sz w:val="22"/>
          <w:szCs w:val="22"/>
        </w:rPr>
        <w:t xml:space="preserve"> – this will be dependent upon what provision/ support the co-joining arrangements have been set up to support.</w:t>
      </w:r>
    </w:p>
    <w:p w:rsidR="006627AE" w:rsidRPr="006627AE" w:rsidRDefault="006627AE" w:rsidP="006627AE">
      <w:pPr>
        <w:numPr>
          <w:ilvl w:val="0"/>
          <w:numId w:val="35"/>
        </w:numPr>
        <w:autoSpaceDE w:val="0"/>
        <w:autoSpaceDN w:val="0"/>
        <w:adjustRightInd w:val="0"/>
        <w:contextualSpacing/>
        <w:rPr>
          <w:rFonts w:ascii="Calibri" w:hAnsi="Calibri" w:cs="Calibri"/>
          <w:sz w:val="22"/>
          <w:szCs w:val="22"/>
        </w:rPr>
      </w:pPr>
      <w:r w:rsidRPr="006627AE">
        <w:rPr>
          <w:rFonts w:ascii="Calibri" w:hAnsi="Calibri" w:cs="Calibri"/>
          <w:sz w:val="22"/>
          <w:szCs w:val="22"/>
        </w:rPr>
        <w:t>Both adults and children will be made aware of who they talk to if they wish to raise concerns when they are on the host schools’ site and also how to ensure that such concerns are also recorded with our (the home) school.</w:t>
      </w:r>
    </w:p>
    <w:p w:rsidR="006627AE" w:rsidRPr="006627AE" w:rsidRDefault="006627AE" w:rsidP="006627AE">
      <w:pPr>
        <w:autoSpaceDE w:val="0"/>
        <w:autoSpaceDN w:val="0"/>
        <w:adjustRightInd w:val="0"/>
        <w:rPr>
          <w:rFonts w:ascii="Calibri" w:hAnsi="Calibri" w:cs="Calibri"/>
          <w:color w:val="000000"/>
          <w:sz w:val="22"/>
          <w:szCs w:val="22"/>
        </w:rPr>
      </w:pPr>
    </w:p>
    <w:p w:rsidR="006627AE" w:rsidRPr="006627AE" w:rsidRDefault="006627AE" w:rsidP="006627AE">
      <w:pPr>
        <w:autoSpaceDE w:val="0"/>
        <w:autoSpaceDN w:val="0"/>
        <w:adjustRightInd w:val="0"/>
        <w:rPr>
          <w:rFonts w:ascii="Calibri" w:hAnsi="Calibri" w:cs="Calibri"/>
          <w:color w:val="000000"/>
          <w:sz w:val="22"/>
          <w:szCs w:val="22"/>
        </w:rPr>
      </w:pPr>
      <w:r w:rsidRPr="006627AE">
        <w:rPr>
          <w:rFonts w:ascii="Calibri" w:hAnsi="Calibri" w:cs="Calibri"/>
          <w:color w:val="000000"/>
          <w:sz w:val="22"/>
          <w:szCs w:val="22"/>
        </w:rPr>
        <w:t>In the event we choose or have need to appoint additional members of staff either via standard recruitment or workers via agency/ supply or volunteering arrangements we accept that it remains essential that people who are unsuitable are not allowed to enter the children’s workforce or gain access to children.  In the event that we are recruiting new staff, we will continue to follow the relevant safer recruitment processes, including relevant sections in part 3 of KCSE.</w:t>
      </w:r>
    </w:p>
    <w:p w:rsidR="006627AE" w:rsidRPr="006627AE" w:rsidRDefault="006627AE" w:rsidP="006627AE">
      <w:pPr>
        <w:autoSpaceDE w:val="0"/>
        <w:autoSpaceDN w:val="0"/>
        <w:adjustRightInd w:val="0"/>
        <w:rPr>
          <w:rFonts w:ascii="Calibri" w:hAnsi="Calibri" w:cs="Calibri"/>
          <w:color w:val="000000"/>
          <w:sz w:val="22"/>
          <w:szCs w:val="22"/>
        </w:rPr>
      </w:pPr>
    </w:p>
    <w:p w:rsidR="006627AE" w:rsidRPr="006627AE" w:rsidRDefault="006627AE" w:rsidP="006627AE">
      <w:pPr>
        <w:autoSpaceDE w:val="0"/>
        <w:autoSpaceDN w:val="0"/>
        <w:adjustRightInd w:val="0"/>
        <w:rPr>
          <w:rFonts w:ascii="Calibri" w:hAnsi="Calibri" w:cs="Calibri"/>
          <w:color w:val="000000"/>
          <w:sz w:val="22"/>
          <w:szCs w:val="22"/>
        </w:rPr>
      </w:pPr>
      <w:r w:rsidRPr="006627AE">
        <w:rPr>
          <w:rFonts w:ascii="Calibri" w:hAnsi="Calibri" w:cs="Calibri"/>
          <w:color w:val="000000"/>
          <w:sz w:val="22"/>
          <w:szCs w:val="22"/>
        </w:rPr>
        <w:t>We are aware that in response to COVID-19, the Disclosure and Barring Service (DBS) has made changes to its guidance on standard and enhanced DBS ID checking to minimise the need for face-to-face contact, however, we will not accept an individual coming on to our site unless and appropriate DBS process has been concluded/ received and if applicable a DBS risk assessment undertaken.</w:t>
      </w:r>
    </w:p>
    <w:p w:rsidR="006627AE" w:rsidRPr="006627AE" w:rsidRDefault="006627AE" w:rsidP="006627AE">
      <w:pPr>
        <w:autoSpaceDE w:val="0"/>
        <w:autoSpaceDN w:val="0"/>
        <w:adjustRightInd w:val="0"/>
        <w:ind w:left="720"/>
        <w:rPr>
          <w:rFonts w:ascii="Calibri" w:hAnsi="Calibri" w:cs="Calibri"/>
          <w:color w:val="000000"/>
          <w:sz w:val="22"/>
          <w:szCs w:val="22"/>
        </w:rPr>
      </w:pPr>
    </w:p>
    <w:p w:rsidR="006627AE" w:rsidRPr="006627AE" w:rsidRDefault="006627AE" w:rsidP="006627AE">
      <w:pPr>
        <w:autoSpaceDE w:val="0"/>
        <w:autoSpaceDN w:val="0"/>
        <w:adjustRightInd w:val="0"/>
        <w:rPr>
          <w:rFonts w:ascii="Calibri" w:hAnsi="Calibri" w:cs="Calibri"/>
          <w:color w:val="000000"/>
          <w:sz w:val="22"/>
          <w:szCs w:val="22"/>
        </w:rPr>
      </w:pPr>
      <w:r w:rsidRPr="006627AE">
        <w:rPr>
          <w:rFonts w:ascii="Calibri" w:hAnsi="Calibri" w:cs="Calibri"/>
          <w:color w:val="000000"/>
          <w:sz w:val="22"/>
          <w:szCs w:val="22"/>
        </w:rPr>
        <w:t>Where using volunteers, we will continue to follow the checking and risk assessment process as set out in paragraphs 167 to 172 of KCSE which refers to supervised contact and appropriate risk assessments being in place.  Under no circumstances will a volunteer who has not been checked be left unsupervised or allowed to work in regulated activity.</w:t>
      </w:r>
    </w:p>
    <w:p w:rsidR="006627AE" w:rsidRPr="006627AE" w:rsidRDefault="006627AE" w:rsidP="006627AE">
      <w:pPr>
        <w:autoSpaceDE w:val="0"/>
        <w:autoSpaceDN w:val="0"/>
        <w:adjustRightInd w:val="0"/>
        <w:rPr>
          <w:rFonts w:ascii="Calibri" w:hAnsi="Calibri" w:cs="Calibri"/>
          <w:color w:val="000000"/>
          <w:sz w:val="22"/>
          <w:szCs w:val="22"/>
        </w:rPr>
      </w:pPr>
    </w:p>
    <w:p w:rsidR="006627AE" w:rsidRPr="006627AE" w:rsidRDefault="006627AE" w:rsidP="006627AE">
      <w:pPr>
        <w:autoSpaceDE w:val="0"/>
        <w:autoSpaceDN w:val="0"/>
        <w:adjustRightInd w:val="0"/>
        <w:rPr>
          <w:rFonts w:ascii="Calibri" w:hAnsi="Calibri" w:cs="Calibri"/>
          <w:color w:val="000000"/>
          <w:sz w:val="22"/>
          <w:szCs w:val="22"/>
        </w:rPr>
      </w:pPr>
      <w:r w:rsidRPr="006627AE">
        <w:rPr>
          <w:rFonts w:ascii="Calibri" w:hAnsi="Calibri" w:cs="Calibri"/>
          <w:color w:val="000000"/>
          <w:sz w:val="22"/>
          <w:szCs w:val="22"/>
        </w:rPr>
        <w:t xml:space="preserve">We will continue to refer to the LADO under KCSE Section 4 Allegations Management and follow up actions including DBS referrals for anyone who has harmed or poses a risk of harm to a child (para 163 KCSE) and make referrals to the Teaching Regulation Agency as appropriate (para 166 KCSE).  </w:t>
      </w:r>
    </w:p>
    <w:p w:rsidR="006627AE" w:rsidRPr="006627AE" w:rsidRDefault="006627AE" w:rsidP="006627AE">
      <w:pPr>
        <w:autoSpaceDE w:val="0"/>
        <w:autoSpaceDN w:val="0"/>
        <w:adjustRightInd w:val="0"/>
        <w:rPr>
          <w:rFonts w:ascii="Calibri" w:hAnsi="Calibri" w:cs="Calibri"/>
          <w:color w:val="000000"/>
          <w:sz w:val="22"/>
          <w:szCs w:val="22"/>
        </w:rPr>
      </w:pPr>
    </w:p>
    <w:p w:rsidR="006627AE" w:rsidRPr="006627AE" w:rsidRDefault="006627AE" w:rsidP="006627AE">
      <w:pPr>
        <w:autoSpaceDE w:val="0"/>
        <w:autoSpaceDN w:val="0"/>
        <w:adjustRightInd w:val="0"/>
        <w:rPr>
          <w:rFonts w:ascii="Calibri" w:hAnsi="Calibri" w:cs="Calibri"/>
          <w:color w:val="000000"/>
          <w:sz w:val="22"/>
          <w:szCs w:val="22"/>
        </w:rPr>
      </w:pPr>
      <w:r w:rsidRPr="006627AE">
        <w:rPr>
          <w:rFonts w:ascii="Calibri" w:hAnsi="Calibri" w:cs="Calibri"/>
          <w:color w:val="000000"/>
          <w:sz w:val="22"/>
          <w:szCs w:val="22"/>
        </w:rPr>
        <w:t xml:space="preserve">It remains essential from a safeguarding perspective that any school is aware, on any given day, which staff/volunteers will be in the school, and that appropriate checks have been carried out, especially for anyone engaging in regulated activity.  We understand that our requirement to maintain our single central record (SCR) and to keep this up to date as outlined in paragraphs 148 to 156 in KCSE remains in place and in the event we recruit employees , accept agency workers or appoint volunteers we will carry out all pre-employment or pre-placement checks and will record such on our SCR ensuring that it is up-to-date at all times. In the event we enter into a ‘loan’ arrangement as referenced previously (e.g. loaning a member to our staff to another school) the requirements for SCR recording will change and in this rare instance we will provide to the school to which we have loaned our employee sufficient data to allow that school to note appropriate information on its SCR.  For reference in these instances we would deem our employee to be similar to an agency/ supply worker (although we would retain their full employment responsibilities including the payment of benefits) and would provide this standard of information being mindful of GDPR requirements. </w:t>
      </w:r>
    </w:p>
    <w:p w:rsidR="006627AE" w:rsidRPr="006627AE" w:rsidRDefault="006627AE" w:rsidP="006627AE">
      <w:pPr>
        <w:autoSpaceDE w:val="0"/>
        <w:autoSpaceDN w:val="0"/>
        <w:adjustRightInd w:val="0"/>
        <w:rPr>
          <w:rFonts w:ascii="Calibri" w:hAnsi="Calibri" w:cs="Calibri"/>
          <w:color w:val="000000"/>
          <w:sz w:val="22"/>
          <w:szCs w:val="22"/>
        </w:rPr>
      </w:pPr>
    </w:p>
    <w:p w:rsidR="006627AE" w:rsidRPr="006627AE" w:rsidRDefault="006627AE" w:rsidP="006627AE">
      <w:pPr>
        <w:autoSpaceDE w:val="0"/>
        <w:autoSpaceDN w:val="0"/>
        <w:adjustRightInd w:val="0"/>
        <w:rPr>
          <w:rFonts w:ascii="Calibri" w:hAnsi="Calibri" w:cs="Calibri"/>
          <w:color w:val="0563C2"/>
          <w:sz w:val="22"/>
          <w:szCs w:val="22"/>
        </w:rPr>
      </w:pPr>
      <w:r w:rsidRPr="006627AE">
        <w:rPr>
          <w:rFonts w:ascii="Calibri" w:hAnsi="Calibri" w:cs="Calibri"/>
          <w:color w:val="000000"/>
          <w:sz w:val="22"/>
          <w:szCs w:val="22"/>
        </w:rPr>
        <w:t xml:space="preserve">We will also maintain a record of which staff, workers or volunteers and which students went to a host site on each day and maintain this record until the COVID-19 Pandemic has concluded/ we returns to our normal day-to-day operation.  We will also retain a record of this activity within the School records in accordance with our School retention policy on staff, worker and student/ pupil records/ data. </w:t>
      </w:r>
    </w:p>
    <w:p w:rsidR="006627AE" w:rsidRDefault="006627AE" w:rsidP="005231B9">
      <w:pPr>
        <w:tabs>
          <w:tab w:val="right" w:pos="426"/>
          <w:tab w:val="num" w:pos="900"/>
          <w:tab w:val="num" w:pos="1260"/>
        </w:tabs>
        <w:jc w:val="both"/>
        <w:rPr>
          <w:rFonts w:ascii="Arial" w:hAnsi="Arial" w:cs="Arial"/>
          <w:i/>
        </w:rPr>
      </w:pPr>
    </w:p>
    <w:p w:rsidR="005231B9" w:rsidRDefault="005231B9" w:rsidP="005231B9">
      <w:pPr>
        <w:pStyle w:val="Heading1"/>
        <w:jc w:val="left"/>
      </w:pPr>
    </w:p>
    <w:p w:rsidR="005231B9" w:rsidRPr="005231B9" w:rsidRDefault="005231B9" w:rsidP="00FF2845">
      <w:pPr>
        <w:rPr>
          <w:rFonts w:ascii="Arial" w:hAnsi="Arial" w:cs="Arial"/>
        </w:rPr>
      </w:pPr>
    </w:p>
    <w:sectPr w:rsidR="005231B9" w:rsidRPr="005231B9" w:rsidSect="00066C07">
      <w:footnotePr>
        <w:numRestart w:val="eachPage"/>
      </w:footnotePr>
      <w:endnotePr>
        <w:numFmt w:val="decimal"/>
      </w:endnotePr>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169" w:rsidRDefault="006F6169">
      <w:r>
        <w:separator/>
      </w:r>
    </w:p>
  </w:endnote>
  <w:endnote w:type="continuationSeparator" w:id="0">
    <w:p w:rsidR="006F6169" w:rsidRDefault="006F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vantGarde Medium">
    <w:altName w:val="Calibri"/>
    <w:panose1 w:val="00000000000000000000"/>
    <w:charset w:val="00"/>
    <w:family w:val="swiss"/>
    <w:notTrueType/>
    <w:pitch w:val="default"/>
    <w:sig w:usb0="00000003" w:usb1="00000000" w:usb2="00000000" w:usb3="00000000" w:csb0="00000001" w:csb1="00000000"/>
  </w:font>
  <w:font w:name="GCLCI O+ Myriad MM">
    <w:altName w:val="Myria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69" w:rsidRDefault="006F61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6169" w:rsidRDefault="006F616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29991"/>
      <w:docPartObj>
        <w:docPartGallery w:val="Page Numbers (Bottom of Page)"/>
        <w:docPartUnique/>
      </w:docPartObj>
    </w:sdtPr>
    <w:sdtEndPr/>
    <w:sdtContent>
      <w:p w:rsidR="006F6169" w:rsidRDefault="006F6169">
        <w:pPr>
          <w:pStyle w:val="Footer"/>
        </w:pPr>
        <w:r>
          <w:fldChar w:fldCharType="begin"/>
        </w:r>
        <w:r>
          <w:instrText xml:space="preserve"> PAGE   \* MERGEFORMAT </w:instrText>
        </w:r>
        <w:r>
          <w:fldChar w:fldCharType="separate"/>
        </w:r>
        <w:r w:rsidR="0093581A">
          <w:rPr>
            <w:noProof/>
          </w:rPr>
          <w:t>27</w:t>
        </w:r>
        <w:r>
          <w:rPr>
            <w:noProof/>
          </w:rPr>
          <w:fldChar w:fldCharType="end"/>
        </w:r>
      </w:p>
    </w:sdtContent>
  </w:sdt>
  <w:p w:rsidR="006F6169" w:rsidRDefault="006F6169">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169" w:rsidRDefault="006F6169">
      <w:r>
        <w:separator/>
      </w:r>
    </w:p>
  </w:footnote>
  <w:footnote w:type="continuationSeparator" w:id="0">
    <w:p w:rsidR="006F6169" w:rsidRDefault="006F6169">
      <w:r>
        <w:continuationSeparator/>
      </w:r>
    </w:p>
  </w:footnote>
  <w:footnote w:id="1">
    <w:p w:rsidR="006F6169" w:rsidRPr="00FF2845" w:rsidRDefault="006F6169" w:rsidP="008814AF">
      <w:pPr>
        <w:pStyle w:val="FootnoteText"/>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Maintained school means a community, foundation or voluntary school, a community or foundation special school or a maintained nursery school. The Education Act 2002 does not specifically refer to Academies; however this duty is equally placed onto Academies by subsequent updated legislation.</w:t>
      </w:r>
    </w:p>
  </w:footnote>
  <w:footnote w:id="2">
    <w:p w:rsidR="006F6169" w:rsidRPr="00FF2845" w:rsidRDefault="006F6169" w:rsidP="008814AF">
      <w:pPr>
        <w:pStyle w:val="FootnoteText"/>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Child means a person under the age of eighteen.</w:t>
      </w:r>
    </w:p>
  </w:footnote>
  <w:footnote w:id="3">
    <w:p w:rsidR="006F6169" w:rsidRPr="00FF2845" w:rsidRDefault="006F6169" w:rsidP="0088177B">
      <w:pPr>
        <w:spacing w:line="276" w:lineRule="auto"/>
        <w:contextualSpacing/>
        <w:rPr>
          <w:rFonts w:asciiTheme="minorHAnsi" w:hAnsiTheme="minorHAnsi" w:cstheme="minorHAnsi"/>
          <w:sz w:val="16"/>
          <w:szCs w:val="16"/>
        </w:rPr>
      </w:pPr>
      <w:r w:rsidRPr="00FF2845">
        <w:rPr>
          <w:rStyle w:val="FootnoteReference"/>
          <w:rFonts w:asciiTheme="minorHAnsi" w:hAnsiTheme="minorHAnsi" w:cstheme="minorHAnsi"/>
          <w:sz w:val="16"/>
          <w:szCs w:val="16"/>
        </w:rPr>
        <w:footnoteRef/>
      </w:r>
      <w:r w:rsidRPr="00FF2845">
        <w:rPr>
          <w:rFonts w:asciiTheme="minorHAnsi" w:hAnsiTheme="minorHAnsi" w:cstheme="minorHAnsi"/>
          <w:sz w:val="16"/>
          <w:szCs w:val="16"/>
        </w:rPr>
        <w:t xml:space="preserve"> Working Together guidance </w:t>
      </w:r>
      <w:r w:rsidRPr="0088177B">
        <w:rPr>
          <w:rFonts w:asciiTheme="minorHAnsi" w:hAnsiTheme="minorHAnsi" w:cstheme="minorHAnsi"/>
          <w:sz w:val="16"/>
          <w:szCs w:val="16"/>
        </w:rPr>
        <w:t xml:space="preserve">2018 referred  to throughout this document as’ the current Working Together’ </w:t>
      </w:r>
    </w:p>
  </w:footnote>
  <w:footnote w:id="4">
    <w:p w:rsidR="006F6169" w:rsidRPr="00FF2845" w:rsidRDefault="006F6169" w:rsidP="00686FDC">
      <w:pPr>
        <w:pStyle w:val="FootnoteText"/>
        <w:rPr>
          <w:rFonts w:ascii="Arial" w:hAnsi="Arial" w:cs="Arial"/>
          <w:sz w:val="16"/>
          <w:szCs w:val="16"/>
        </w:rPr>
      </w:pPr>
      <w:r w:rsidRPr="0088177B">
        <w:rPr>
          <w:rStyle w:val="FootnoteReference"/>
          <w:rFonts w:asciiTheme="minorHAnsi" w:hAnsiTheme="minorHAnsi" w:cstheme="minorHAnsi"/>
          <w:sz w:val="16"/>
          <w:szCs w:val="16"/>
        </w:rPr>
        <w:footnoteRef/>
      </w:r>
      <w:r w:rsidRPr="0088177B">
        <w:rPr>
          <w:rFonts w:asciiTheme="minorHAnsi" w:hAnsiTheme="minorHAnsi" w:cstheme="minorHAnsi"/>
          <w:sz w:val="16"/>
          <w:szCs w:val="16"/>
        </w:rPr>
        <w:t xml:space="preserve"> Keeping Children Safe in Education (September 201</w:t>
      </w:r>
      <w:r>
        <w:rPr>
          <w:rFonts w:asciiTheme="minorHAnsi" w:hAnsiTheme="minorHAnsi" w:cstheme="minorHAnsi"/>
          <w:sz w:val="16"/>
          <w:szCs w:val="16"/>
        </w:rPr>
        <w:t>9</w:t>
      </w:r>
      <w:r w:rsidRPr="0088177B">
        <w:rPr>
          <w:rFonts w:asciiTheme="minorHAnsi" w:hAnsiTheme="minorHAnsi" w:cstheme="minorHAnsi"/>
          <w:sz w:val="16"/>
          <w:szCs w:val="16"/>
        </w:rPr>
        <w:t>) referred to as ‘the current KCSE’</w:t>
      </w:r>
      <w:r w:rsidRPr="0088177B">
        <w:rPr>
          <w:rFonts w:ascii="Arial" w:hAnsi="Arial" w:cs="Arial"/>
          <w:sz w:val="16"/>
          <w:szCs w:val="16"/>
        </w:rPr>
        <w:t xml:space="preserve"> </w:t>
      </w:r>
    </w:p>
  </w:footnote>
  <w:footnote w:id="5">
    <w:p w:rsidR="006F6169" w:rsidRPr="00043545" w:rsidRDefault="006F6169" w:rsidP="00B73129">
      <w:pPr>
        <w:rPr>
          <w:rFonts w:ascii="Arial" w:hAnsi="Arial" w:cs="Arial"/>
          <w:sz w:val="16"/>
          <w:szCs w:val="16"/>
        </w:rPr>
      </w:pPr>
      <w:r w:rsidRPr="005F7A91">
        <w:rPr>
          <w:rStyle w:val="FootnoteReference"/>
          <w:rFonts w:ascii="Arial" w:hAnsi="Arial" w:cs="Arial"/>
          <w:sz w:val="16"/>
          <w:szCs w:val="16"/>
        </w:rPr>
        <w:footnoteRef/>
      </w:r>
      <w:r w:rsidRPr="005F7A91">
        <w:rPr>
          <w:rFonts w:ascii="Arial" w:hAnsi="Arial" w:cs="Arial"/>
          <w:sz w:val="16"/>
          <w:szCs w:val="16"/>
        </w:rPr>
        <w:t xml:space="preserve"> </w:t>
      </w:r>
    </w:p>
    <w:p w:rsidR="006F6169" w:rsidRPr="00756E72" w:rsidRDefault="006F6169" w:rsidP="00DC3B1C">
      <w:pPr>
        <w:pStyle w:val="FootnoteText"/>
        <w:rPr>
          <w:rFonts w:ascii="Arial" w:hAnsi="Arial" w:cs="Arial"/>
          <w:sz w:val="16"/>
          <w:szCs w:val="16"/>
        </w:rPr>
      </w:pPr>
      <w:r w:rsidRPr="00EC24D6">
        <w:rPr>
          <w:rFonts w:ascii="Arial" w:hAnsi="Arial" w:cs="Arial"/>
          <w:sz w:val="16"/>
          <w:szCs w:val="16"/>
        </w:rPr>
        <w:t>In line with recommendations from the Wood review (2016)</w:t>
      </w:r>
      <w:r>
        <w:rPr>
          <w:rFonts w:ascii="Arial" w:hAnsi="Arial" w:cs="Arial"/>
          <w:sz w:val="16"/>
          <w:szCs w:val="16"/>
        </w:rPr>
        <w:t xml:space="preserve"> and Working Together (2018)</w:t>
      </w:r>
      <w:r w:rsidRPr="00EC24D6">
        <w:rPr>
          <w:rFonts w:ascii="Arial" w:hAnsi="Arial" w:cs="Arial"/>
          <w:sz w:val="16"/>
          <w:szCs w:val="16"/>
        </w:rPr>
        <w:t xml:space="preserve">, a new statutory framework for multi-agency </w:t>
      </w:r>
      <w:r>
        <w:rPr>
          <w:rFonts w:ascii="Arial" w:hAnsi="Arial" w:cs="Arial"/>
          <w:sz w:val="16"/>
          <w:szCs w:val="16"/>
        </w:rPr>
        <w:t xml:space="preserve">safeguarding </w:t>
      </w:r>
      <w:r w:rsidRPr="00EC24D6">
        <w:rPr>
          <w:rFonts w:ascii="Arial" w:hAnsi="Arial" w:cs="Arial"/>
          <w:sz w:val="16"/>
          <w:szCs w:val="16"/>
        </w:rPr>
        <w:t>arrangements will replace LSCBs fr</w:t>
      </w:r>
      <w:r w:rsidRPr="007F7A3A">
        <w:rPr>
          <w:rFonts w:ascii="Arial" w:hAnsi="Arial" w:cs="Arial"/>
          <w:sz w:val="16"/>
          <w:szCs w:val="16"/>
        </w:rPr>
        <w:t xml:space="preserve">om Sept 2019.  Associated </w:t>
      </w:r>
      <w:r>
        <w:rPr>
          <w:rFonts w:ascii="Arial" w:hAnsi="Arial" w:cs="Arial"/>
          <w:sz w:val="16"/>
          <w:szCs w:val="16"/>
        </w:rPr>
        <w:t xml:space="preserve">policies, </w:t>
      </w:r>
      <w:r w:rsidRPr="00EC24D6">
        <w:rPr>
          <w:rFonts w:ascii="Arial" w:hAnsi="Arial" w:cs="Arial"/>
          <w:sz w:val="16"/>
          <w:szCs w:val="16"/>
        </w:rPr>
        <w:t>procedures</w:t>
      </w:r>
      <w:r>
        <w:rPr>
          <w:rFonts w:ascii="Arial" w:hAnsi="Arial" w:cs="Arial"/>
          <w:sz w:val="16"/>
          <w:szCs w:val="16"/>
        </w:rPr>
        <w:t>, audits</w:t>
      </w:r>
      <w:r w:rsidRPr="00EC24D6">
        <w:rPr>
          <w:rFonts w:ascii="Arial" w:hAnsi="Arial" w:cs="Arial"/>
          <w:sz w:val="16"/>
          <w:szCs w:val="16"/>
        </w:rPr>
        <w:t xml:space="preserve"> </w:t>
      </w:r>
      <w:r>
        <w:rPr>
          <w:rFonts w:ascii="Arial" w:hAnsi="Arial" w:cs="Arial"/>
          <w:sz w:val="16"/>
          <w:szCs w:val="16"/>
        </w:rPr>
        <w:t xml:space="preserve">and processes </w:t>
      </w:r>
      <w:r w:rsidRPr="00EC24D6">
        <w:rPr>
          <w:rFonts w:ascii="Arial" w:hAnsi="Arial" w:cs="Arial"/>
          <w:sz w:val="16"/>
          <w:szCs w:val="16"/>
        </w:rPr>
        <w:t xml:space="preserve">will be updated in due course.  </w:t>
      </w:r>
    </w:p>
  </w:footnote>
  <w:footnote w:id="6">
    <w:p w:rsidR="006F6169" w:rsidRPr="00326966" w:rsidRDefault="006F6169">
      <w:pPr>
        <w:pStyle w:val="FootnoteText"/>
        <w:rPr>
          <w:rFonts w:ascii="Arial" w:hAnsi="Arial" w:cs="Arial"/>
          <w:sz w:val="16"/>
          <w:szCs w:val="16"/>
        </w:rPr>
      </w:pPr>
      <w:r w:rsidRPr="00326966">
        <w:rPr>
          <w:rStyle w:val="FootnoteReference"/>
          <w:rFonts w:ascii="Arial" w:hAnsi="Arial" w:cs="Arial"/>
          <w:sz w:val="16"/>
          <w:szCs w:val="16"/>
        </w:rPr>
        <w:footnoteRef/>
      </w:r>
      <w:r w:rsidRPr="00326966">
        <w:rPr>
          <w:rFonts w:ascii="Arial" w:hAnsi="Arial" w:cs="Arial"/>
          <w:sz w:val="16"/>
          <w:szCs w:val="16"/>
        </w:rPr>
        <w:t xml:space="preserve"> In accordance with current KCSE part three</w:t>
      </w:r>
    </w:p>
  </w:footnote>
  <w:footnote w:id="7">
    <w:p w:rsidR="006F6169" w:rsidRPr="00326966" w:rsidRDefault="006F6169">
      <w:pPr>
        <w:pStyle w:val="FootnoteText"/>
        <w:rPr>
          <w:rFonts w:ascii="Arial" w:hAnsi="Arial" w:cs="Arial"/>
          <w:sz w:val="16"/>
          <w:szCs w:val="16"/>
        </w:rPr>
      </w:pPr>
      <w:r w:rsidRPr="00326966">
        <w:rPr>
          <w:rStyle w:val="FootnoteReference"/>
          <w:rFonts w:ascii="Arial" w:hAnsi="Arial" w:cs="Arial"/>
          <w:sz w:val="16"/>
          <w:szCs w:val="16"/>
        </w:rPr>
        <w:footnoteRef/>
      </w:r>
      <w:r w:rsidRPr="00326966">
        <w:rPr>
          <w:rFonts w:ascii="Arial" w:hAnsi="Arial" w:cs="Arial"/>
          <w:sz w:val="16"/>
          <w:szCs w:val="16"/>
        </w:rPr>
        <w:t xml:space="preserve"> Including engagement with the Operation Encompass scheme between police, children’s social care and schools</w:t>
      </w:r>
    </w:p>
  </w:footnote>
  <w:footnote w:id="8">
    <w:p w:rsidR="006F6169" w:rsidRDefault="006F6169">
      <w:pPr>
        <w:pStyle w:val="FootnoteText"/>
      </w:pPr>
      <w:r w:rsidRPr="00326966">
        <w:rPr>
          <w:rStyle w:val="FootnoteReference"/>
          <w:rFonts w:ascii="Arial" w:hAnsi="Arial" w:cs="Arial"/>
          <w:sz w:val="16"/>
          <w:szCs w:val="16"/>
        </w:rPr>
        <w:footnoteRef/>
      </w:r>
      <w:r w:rsidRPr="00326966">
        <w:rPr>
          <w:rFonts w:ascii="Arial" w:hAnsi="Arial" w:cs="Arial"/>
          <w:sz w:val="16"/>
          <w:szCs w:val="16"/>
        </w:rPr>
        <w:t xml:space="preserve"> In accordance with current KCSE part five</w:t>
      </w:r>
    </w:p>
  </w:footnote>
  <w:footnote w:id="9">
    <w:p w:rsidR="006F6169" w:rsidRPr="00FF2845" w:rsidRDefault="006F6169">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Available through the </w:t>
      </w:r>
      <w:r>
        <w:rPr>
          <w:rFonts w:ascii="Arial" w:hAnsi="Arial" w:cs="Arial"/>
          <w:sz w:val="16"/>
          <w:szCs w:val="16"/>
        </w:rPr>
        <w:t xml:space="preserve">North Tyneside e-learning </w:t>
      </w:r>
      <w:hyperlink r:id="rId1" w:history="1">
        <w:r w:rsidRPr="00523F5A">
          <w:rPr>
            <w:rStyle w:val="Hyperlink"/>
            <w:rFonts w:ascii="Arial" w:hAnsi="Arial" w:cs="Arial"/>
            <w:sz w:val="16"/>
            <w:szCs w:val="16"/>
          </w:rPr>
          <w:t>here</w:t>
        </w:r>
      </w:hyperlink>
      <w:r>
        <w:rPr>
          <w:rFonts w:ascii="Arial" w:hAnsi="Arial" w:cs="Arial"/>
          <w:sz w:val="16"/>
          <w:szCs w:val="16"/>
        </w:rPr>
        <w:t xml:space="preserve"> or </w:t>
      </w:r>
      <w:hyperlink r:id="rId2" w:history="1">
        <w:r w:rsidRPr="0088177B">
          <w:rPr>
            <w:rStyle w:val="Hyperlink"/>
            <w:rFonts w:ascii="Arial" w:hAnsi="Arial" w:cs="Arial"/>
            <w:sz w:val="16"/>
            <w:szCs w:val="16"/>
          </w:rPr>
          <w:t>Home Office e-learning</w:t>
        </w:r>
      </w:hyperlink>
      <w:r w:rsidRPr="0088177B">
        <w:rPr>
          <w:rFonts w:ascii="Arial" w:hAnsi="Arial" w:cs="Arial"/>
          <w:sz w:val="16"/>
          <w:szCs w:val="16"/>
        </w:rPr>
        <w:t xml:space="preserve"> </w:t>
      </w:r>
    </w:p>
  </w:footnote>
  <w:footnote w:id="10">
    <w:p w:rsidR="006F6169" w:rsidRDefault="006F6169">
      <w:pPr>
        <w:pStyle w:val="FootnoteText"/>
      </w:pPr>
      <w:r w:rsidRPr="0088177B">
        <w:rPr>
          <w:rStyle w:val="FootnoteReference"/>
          <w:rFonts w:ascii="Arial" w:hAnsi="Arial" w:cs="Arial"/>
          <w:sz w:val="16"/>
          <w:szCs w:val="16"/>
        </w:rPr>
        <w:footnoteRef/>
      </w:r>
      <w:r w:rsidRPr="0088177B">
        <w:rPr>
          <w:rFonts w:ascii="Arial" w:hAnsi="Arial" w:cs="Arial"/>
          <w:sz w:val="16"/>
          <w:szCs w:val="16"/>
        </w:rPr>
        <w:t xml:space="preserve"> </w:t>
      </w:r>
      <w:hyperlink r:id="rId3" w:history="1">
        <w:r w:rsidRPr="0088177B">
          <w:rPr>
            <w:rStyle w:val="Hyperlink"/>
            <w:rFonts w:ascii="Arial" w:hAnsi="Arial" w:cs="Arial"/>
            <w:sz w:val="16"/>
            <w:szCs w:val="16"/>
          </w:rPr>
          <w:t>Advice</w:t>
        </w:r>
      </w:hyperlink>
      <w:r w:rsidRPr="0088177B">
        <w:rPr>
          <w:rFonts w:ascii="Arial" w:hAnsi="Arial" w:cs="Arial"/>
          <w:sz w:val="16"/>
          <w:szCs w:val="16"/>
        </w:rPr>
        <w:t xml:space="preserve"> on The Prevent Duty for schools</w:t>
      </w:r>
    </w:p>
  </w:footnote>
  <w:footnote w:id="11">
    <w:p w:rsidR="006F6169" w:rsidRPr="00BF3EB1" w:rsidRDefault="006F6169">
      <w:pPr>
        <w:pStyle w:val="FootnoteText"/>
        <w:rPr>
          <w:rFonts w:ascii="Arial" w:hAnsi="Arial" w:cs="Arial"/>
          <w:sz w:val="16"/>
          <w:szCs w:val="16"/>
        </w:rPr>
      </w:pPr>
      <w:r w:rsidRPr="00BF3EB1">
        <w:rPr>
          <w:rStyle w:val="FootnoteReference"/>
          <w:rFonts w:ascii="Arial" w:hAnsi="Arial" w:cs="Arial"/>
          <w:sz w:val="16"/>
          <w:szCs w:val="16"/>
        </w:rPr>
        <w:footnoteRef/>
      </w:r>
      <w:r w:rsidRPr="00BF3EB1">
        <w:rPr>
          <w:rFonts w:ascii="Arial" w:hAnsi="Arial" w:cs="Arial"/>
          <w:sz w:val="16"/>
          <w:szCs w:val="16"/>
        </w:rPr>
        <w:t xml:space="preserve"> See DfE guidance on Teaching Online Safety in Schools </w:t>
      </w:r>
      <w:hyperlink r:id="rId4" w:history="1">
        <w:r w:rsidRPr="00BF3EB1">
          <w:rPr>
            <w:rStyle w:val="Hyperlink"/>
            <w:rFonts w:ascii="Arial" w:hAnsi="Arial" w:cs="Arial"/>
            <w:sz w:val="16"/>
            <w:szCs w:val="16"/>
          </w:rPr>
          <w:t>available here</w:t>
        </w:r>
      </w:hyperlink>
      <w:r w:rsidRPr="00BF3EB1">
        <w:rPr>
          <w:rFonts w:ascii="Arial" w:hAnsi="Arial" w:cs="Arial"/>
          <w:sz w:val="16"/>
          <w:szCs w:val="16"/>
        </w:rPr>
        <w:t xml:space="preserve"> </w:t>
      </w:r>
    </w:p>
  </w:footnote>
  <w:footnote w:id="12">
    <w:p w:rsidR="006F6169" w:rsidRPr="00BF3EB1" w:rsidRDefault="006F6169">
      <w:pPr>
        <w:pStyle w:val="FootnoteText"/>
        <w:rPr>
          <w:rFonts w:ascii="Arial" w:hAnsi="Arial" w:cs="Arial"/>
          <w:sz w:val="16"/>
          <w:szCs w:val="16"/>
        </w:rPr>
      </w:pPr>
      <w:r w:rsidRPr="00BF3EB1">
        <w:rPr>
          <w:rStyle w:val="FootnoteReference"/>
          <w:rFonts w:ascii="Arial" w:hAnsi="Arial" w:cs="Arial"/>
          <w:sz w:val="16"/>
          <w:szCs w:val="16"/>
        </w:rPr>
        <w:footnoteRef/>
      </w:r>
      <w:r w:rsidRPr="00BF3EB1">
        <w:rPr>
          <w:rFonts w:ascii="Arial" w:hAnsi="Arial" w:cs="Arial"/>
          <w:sz w:val="16"/>
          <w:szCs w:val="16"/>
        </w:rPr>
        <w:t xml:space="preserve"> The government has made regulations making Relationship Education (for all primary pupils) and Relationship and Sex Education (for all secondary pupils) mandatory from September 2020.</w:t>
      </w:r>
    </w:p>
  </w:footnote>
  <w:footnote w:id="13">
    <w:p w:rsidR="006F6169" w:rsidRPr="00307F2E" w:rsidRDefault="006F6169" w:rsidP="00B73129">
      <w:pPr>
        <w:rPr>
          <w:rFonts w:ascii="Arial" w:hAnsi="Arial" w:cs="Arial"/>
          <w:sz w:val="16"/>
          <w:szCs w:val="16"/>
        </w:rPr>
      </w:pPr>
      <w:r w:rsidRPr="00BF3EB1">
        <w:rPr>
          <w:rStyle w:val="FootnoteReference"/>
          <w:rFonts w:ascii="Arial" w:hAnsi="Arial" w:cs="Arial"/>
          <w:sz w:val="16"/>
          <w:szCs w:val="16"/>
        </w:rPr>
        <w:footnoteRef/>
      </w:r>
      <w:r w:rsidRPr="00BF3EB1">
        <w:rPr>
          <w:rFonts w:ascii="Arial" w:hAnsi="Arial" w:cs="Arial"/>
          <w:sz w:val="16"/>
          <w:szCs w:val="16"/>
        </w:rPr>
        <w:t xml:space="preserve"> </w:t>
      </w:r>
      <w:r w:rsidRPr="00EC24D6">
        <w:rPr>
          <w:rFonts w:ascii="Arial" w:hAnsi="Arial" w:cs="Arial"/>
          <w:sz w:val="16"/>
          <w:szCs w:val="16"/>
        </w:rPr>
        <w:t>In line with recommendations from the Wood review (2016)</w:t>
      </w:r>
      <w:r>
        <w:rPr>
          <w:rFonts w:ascii="Arial" w:hAnsi="Arial" w:cs="Arial"/>
          <w:sz w:val="16"/>
          <w:szCs w:val="16"/>
        </w:rPr>
        <w:t xml:space="preserve"> and Working Together (2018)</w:t>
      </w:r>
      <w:r w:rsidRPr="00EC24D6">
        <w:rPr>
          <w:rFonts w:ascii="Arial" w:hAnsi="Arial" w:cs="Arial"/>
          <w:sz w:val="16"/>
          <w:szCs w:val="16"/>
        </w:rPr>
        <w:t xml:space="preserve">, a new statutory framework for multi-agency </w:t>
      </w:r>
      <w:r>
        <w:rPr>
          <w:rFonts w:ascii="Arial" w:hAnsi="Arial" w:cs="Arial"/>
          <w:sz w:val="16"/>
          <w:szCs w:val="16"/>
        </w:rPr>
        <w:t xml:space="preserve">safeguarding </w:t>
      </w:r>
      <w:r w:rsidRPr="00EC24D6">
        <w:rPr>
          <w:rFonts w:ascii="Arial" w:hAnsi="Arial" w:cs="Arial"/>
          <w:sz w:val="16"/>
          <w:szCs w:val="16"/>
        </w:rPr>
        <w:t>arrangements will replace LSCBs fr</w:t>
      </w:r>
      <w:r w:rsidRPr="007F7A3A">
        <w:rPr>
          <w:rFonts w:ascii="Arial" w:hAnsi="Arial" w:cs="Arial"/>
          <w:sz w:val="16"/>
          <w:szCs w:val="16"/>
        </w:rPr>
        <w:t xml:space="preserve">om Sept 2019.  Associated </w:t>
      </w:r>
      <w:r>
        <w:rPr>
          <w:rFonts w:ascii="Arial" w:hAnsi="Arial" w:cs="Arial"/>
          <w:sz w:val="16"/>
          <w:szCs w:val="16"/>
        </w:rPr>
        <w:t xml:space="preserve">policies, </w:t>
      </w:r>
      <w:r w:rsidRPr="00EC24D6">
        <w:rPr>
          <w:rFonts w:ascii="Arial" w:hAnsi="Arial" w:cs="Arial"/>
          <w:sz w:val="16"/>
          <w:szCs w:val="16"/>
        </w:rPr>
        <w:t>procedures</w:t>
      </w:r>
      <w:r>
        <w:rPr>
          <w:rFonts w:ascii="Arial" w:hAnsi="Arial" w:cs="Arial"/>
          <w:sz w:val="16"/>
          <w:szCs w:val="16"/>
        </w:rPr>
        <w:t>, audits</w:t>
      </w:r>
      <w:r w:rsidRPr="00EC24D6">
        <w:rPr>
          <w:rFonts w:ascii="Arial" w:hAnsi="Arial" w:cs="Arial"/>
          <w:sz w:val="16"/>
          <w:szCs w:val="16"/>
        </w:rPr>
        <w:t xml:space="preserve"> </w:t>
      </w:r>
      <w:r>
        <w:rPr>
          <w:rFonts w:ascii="Arial" w:hAnsi="Arial" w:cs="Arial"/>
          <w:sz w:val="16"/>
          <w:szCs w:val="16"/>
        </w:rPr>
        <w:t xml:space="preserve">and processes </w:t>
      </w:r>
      <w:r w:rsidRPr="00EC24D6">
        <w:rPr>
          <w:rFonts w:ascii="Arial" w:hAnsi="Arial" w:cs="Arial"/>
          <w:sz w:val="16"/>
          <w:szCs w:val="16"/>
        </w:rPr>
        <w:t xml:space="preserve">will be updated in due course.  </w:t>
      </w:r>
    </w:p>
    <w:p w:rsidR="006F6169" w:rsidRDefault="006F6169">
      <w:pPr>
        <w:pStyle w:val="FootnoteText"/>
      </w:pPr>
    </w:p>
  </w:footnote>
  <w:footnote w:id="14">
    <w:p w:rsidR="006F6169" w:rsidRPr="00FF2845" w:rsidRDefault="006F6169">
      <w:pPr>
        <w:pStyle w:val="FootnoteText"/>
        <w:rPr>
          <w:rFonts w:ascii="Arial" w:hAnsi="Arial" w:cs="Arial"/>
          <w:sz w:val="16"/>
          <w:szCs w:val="16"/>
        </w:rPr>
      </w:pPr>
      <w:r w:rsidRPr="0088177B">
        <w:rPr>
          <w:rStyle w:val="FootnoteReference"/>
          <w:rFonts w:ascii="Arial" w:hAnsi="Arial" w:cs="Arial"/>
          <w:sz w:val="16"/>
          <w:szCs w:val="16"/>
        </w:rPr>
        <w:footnoteRef/>
      </w:r>
      <w:r w:rsidRPr="0088177B">
        <w:rPr>
          <w:rFonts w:ascii="Arial" w:hAnsi="Arial" w:cs="Arial"/>
          <w:sz w:val="16"/>
          <w:szCs w:val="16"/>
        </w:rPr>
        <w:t xml:space="preserve"> In line with </w:t>
      </w:r>
      <w:hyperlink r:id="rId5" w:history="1">
        <w:r w:rsidRPr="0088177B">
          <w:rPr>
            <w:rStyle w:val="Hyperlink"/>
            <w:rFonts w:ascii="Arial" w:hAnsi="Arial" w:cs="Arial"/>
            <w:sz w:val="16"/>
            <w:szCs w:val="16"/>
          </w:rPr>
          <w:t>2018 guidance</w:t>
        </w:r>
      </w:hyperlink>
      <w:r w:rsidRPr="0088177B">
        <w:rPr>
          <w:rFonts w:ascii="Arial" w:hAnsi="Arial" w:cs="Arial"/>
          <w:sz w:val="16"/>
          <w:szCs w:val="16"/>
        </w:rPr>
        <w:t xml:space="preserve"> for the designated teacher for looked-after and previously looked after children</w:t>
      </w:r>
    </w:p>
  </w:footnote>
  <w:footnote w:id="15">
    <w:p w:rsidR="006F6169" w:rsidRPr="00F814FE" w:rsidRDefault="006F6169">
      <w:pPr>
        <w:pStyle w:val="FootnoteText"/>
        <w:rPr>
          <w:rFonts w:ascii="Arial" w:hAnsi="Arial" w:cs="Arial"/>
          <w:sz w:val="16"/>
          <w:szCs w:val="16"/>
        </w:rPr>
      </w:pPr>
      <w:r w:rsidRPr="00ED6D38">
        <w:rPr>
          <w:rStyle w:val="FootnoteReference"/>
          <w:rFonts w:ascii="Arial" w:hAnsi="Arial" w:cs="Arial"/>
          <w:sz w:val="16"/>
          <w:szCs w:val="16"/>
        </w:rPr>
        <w:footnoteRef/>
      </w:r>
      <w:r w:rsidRPr="00ED6D38">
        <w:rPr>
          <w:rFonts w:ascii="Arial" w:hAnsi="Arial" w:cs="Arial"/>
          <w:sz w:val="16"/>
          <w:szCs w:val="16"/>
        </w:rPr>
        <w:t xml:space="preserve"> For service providers staff based in school we are clear that those staff are also clear on appropriate reporting protocols which have been issued to their staff and how this aligns into our school policy.</w:t>
      </w:r>
    </w:p>
  </w:footnote>
  <w:footnote w:id="16">
    <w:p w:rsidR="006F6169" w:rsidRPr="009D61AA" w:rsidRDefault="006F6169">
      <w:pPr>
        <w:pStyle w:val="FootnoteText"/>
        <w:rPr>
          <w:rFonts w:ascii="Arial" w:hAnsi="Arial" w:cs="Arial"/>
          <w:sz w:val="16"/>
          <w:szCs w:val="16"/>
        </w:rPr>
      </w:pPr>
      <w:r w:rsidRPr="009D61AA">
        <w:rPr>
          <w:rStyle w:val="FootnoteReference"/>
          <w:rFonts w:ascii="Arial" w:hAnsi="Arial" w:cs="Arial"/>
          <w:sz w:val="16"/>
          <w:szCs w:val="16"/>
          <w:shd w:val="clear" w:color="auto" w:fill="FFFFFF" w:themeFill="background1"/>
        </w:rPr>
        <w:footnoteRef/>
      </w:r>
      <w:r w:rsidRPr="009D61AA">
        <w:rPr>
          <w:rFonts w:ascii="Arial" w:hAnsi="Arial" w:cs="Arial"/>
          <w:sz w:val="16"/>
          <w:szCs w:val="16"/>
          <w:shd w:val="clear" w:color="auto" w:fill="FFFFFF" w:themeFill="background1"/>
        </w:rPr>
        <w:t xml:space="preserve"> </w:t>
      </w:r>
      <w:r w:rsidRPr="009D61AA">
        <w:rPr>
          <w:rFonts w:ascii="Arial" w:hAnsi="Arial" w:cs="Arial"/>
          <w:bCs/>
          <w:sz w:val="16"/>
          <w:szCs w:val="16"/>
          <w:shd w:val="clear" w:color="auto" w:fill="FFFFFF" w:themeFill="background1"/>
        </w:rPr>
        <w:t>Section 11</w:t>
      </w:r>
      <w:r w:rsidRPr="009D61AA">
        <w:rPr>
          <w:rFonts w:ascii="Arial" w:hAnsi="Arial" w:cs="Arial"/>
          <w:sz w:val="16"/>
          <w:szCs w:val="16"/>
          <w:shd w:val="clear" w:color="auto" w:fill="FFFFFF" w:themeFill="background1"/>
        </w:rPr>
        <w:t> of</w:t>
      </w:r>
      <w:r w:rsidRPr="009D61AA">
        <w:rPr>
          <w:rFonts w:ascii="Arial" w:hAnsi="Arial" w:cs="Arial"/>
          <w:color w:val="000000"/>
          <w:sz w:val="16"/>
          <w:szCs w:val="16"/>
          <w:shd w:val="clear" w:color="auto" w:fill="FFFFFF" w:themeFill="background1"/>
        </w:rPr>
        <w:t xml:space="preserve"> the Children Act 2004 places duties on a range of organisations and individuals to ensure their functions, and any services that they contract out to others, are discharged having regard to the need to safeguard and promote the welfare of children</w:t>
      </w:r>
    </w:p>
  </w:footnote>
  <w:footnote w:id="17">
    <w:p w:rsidR="006F6169" w:rsidRDefault="006F6169">
      <w:pPr>
        <w:pStyle w:val="FootnoteText"/>
      </w:pPr>
      <w:r w:rsidRPr="00ED6D38">
        <w:rPr>
          <w:rStyle w:val="FootnoteReference"/>
        </w:rPr>
        <w:footnoteRef/>
      </w:r>
      <w:r w:rsidRPr="00ED6D38">
        <w:t xml:space="preserve"> </w:t>
      </w:r>
      <w:r w:rsidRPr="00ED6D38">
        <w:rPr>
          <w:rFonts w:ascii="Arial" w:hAnsi="Arial" w:cs="Arial"/>
          <w:sz w:val="16"/>
          <w:szCs w:val="16"/>
        </w:rPr>
        <w:t xml:space="preserve"> For service providers staff based in school we are clear that those staff are also support to understand how their employers policy and practices align into our school policy and safeguarding culture.</w:t>
      </w:r>
    </w:p>
  </w:footnote>
  <w:footnote w:id="18">
    <w:p w:rsidR="006F6169" w:rsidRDefault="006F6169">
      <w:pPr>
        <w:pStyle w:val="FootnoteText"/>
      </w:pPr>
      <w:r>
        <w:rPr>
          <w:rStyle w:val="FootnoteReference"/>
        </w:rPr>
        <w:footnoteRef/>
      </w:r>
      <w:r>
        <w:t xml:space="preserve"> </w:t>
      </w:r>
      <w:r w:rsidRPr="00CA542A">
        <w:rPr>
          <w:rFonts w:ascii="Arial" w:hAnsi="Arial" w:cs="Arial"/>
          <w:sz w:val="16"/>
          <w:szCs w:val="16"/>
        </w:rPr>
        <w:t xml:space="preserve">An analysis of Serious Case Reviews can be found </w:t>
      </w:r>
      <w:hyperlink r:id="rId6" w:history="1">
        <w:r w:rsidRPr="00CA542A">
          <w:rPr>
            <w:rStyle w:val="Hyperlink"/>
            <w:rFonts w:ascii="Arial" w:hAnsi="Arial" w:cs="Arial"/>
            <w:sz w:val="16"/>
            <w:szCs w:val="16"/>
          </w:rPr>
          <w:t>here</w:t>
        </w:r>
      </w:hyperlink>
    </w:p>
  </w:footnote>
  <w:footnote w:id="19">
    <w:p w:rsidR="006F6169" w:rsidRPr="0013236D" w:rsidRDefault="006F6169">
      <w:pPr>
        <w:pStyle w:val="FootnoteText"/>
        <w:rPr>
          <w:rFonts w:ascii="Arial" w:hAnsi="Arial" w:cs="Arial"/>
          <w:sz w:val="16"/>
          <w:szCs w:val="16"/>
        </w:rPr>
      </w:pPr>
      <w:r w:rsidRPr="00A97AFB">
        <w:rPr>
          <w:rStyle w:val="FootnoteReference"/>
          <w:rFonts w:ascii="Arial" w:hAnsi="Arial" w:cs="Arial"/>
          <w:sz w:val="16"/>
          <w:szCs w:val="16"/>
        </w:rPr>
        <w:footnoteRef/>
      </w:r>
      <w:r w:rsidRPr="00A97AFB">
        <w:rPr>
          <w:rFonts w:ascii="Arial" w:hAnsi="Arial" w:cs="Arial"/>
          <w:sz w:val="16"/>
          <w:szCs w:val="16"/>
        </w:rPr>
        <w:t xml:space="preserve"> 1 If a teacher, in the course of their work in the profession, discovers that an act of FGM appears to have been carried out on a girl under the age of 18, the teacher must report this to the police. See Annex A of the current KCSE for further details and the Home office Procedural information which can be found </w:t>
      </w:r>
      <w:hyperlink r:id="rId7" w:history="1">
        <w:r w:rsidRPr="00A97AFB">
          <w:rPr>
            <w:rStyle w:val="Hyperlink"/>
            <w:rFonts w:ascii="Arial" w:hAnsi="Arial" w:cs="Arial"/>
            <w:sz w:val="16"/>
            <w:szCs w:val="16"/>
          </w:rPr>
          <w:t>here</w:t>
        </w:r>
      </w:hyperlink>
    </w:p>
  </w:footnote>
  <w:footnote w:id="20">
    <w:p w:rsidR="006F6169" w:rsidRDefault="006F6169">
      <w:pPr>
        <w:pStyle w:val="FootnoteText"/>
      </w:pPr>
      <w:r>
        <w:rPr>
          <w:rStyle w:val="FootnoteReference"/>
        </w:rPr>
        <w:footnoteRef/>
      </w:r>
      <w:r>
        <w:t xml:space="preserve"> </w:t>
      </w:r>
      <w:r w:rsidRPr="00043545">
        <w:rPr>
          <w:rFonts w:ascii="Arial" w:hAnsi="Arial" w:cs="Arial"/>
          <w:sz w:val="16"/>
          <w:szCs w:val="16"/>
        </w:rPr>
        <w:t>The government has made regulations making Relationship Education (for all primary pupils) and Relationship and Sex Education (for all secondary pupils) mandatory from September 2020</w:t>
      </w:r>
    </w:p>
  </w:footnote>
  <w:footnote w:id="21">
    <w:p w:rsidR="006F6169" w:rsidRPr="00E43A8F" w:rsidRDefault="006F6169">
      <w:pPr>
        <w:pStyle w:val="FootnoteText"/>
        <w:rPr>
          <w:rFonts w:ascii="Arial" w:hAnsi="Arial" w:cs="Arial"/>
          <w:sz w:val="16"/>
          <w:szCs w:val="16"/>
        </w:rPr>
      </w:pPr>
      <w:r w:rsidRPr="00E43A8F">
        <w:rPr>
          <w:rStyle w:val="FootnoteReference"/>
          <w:rFonts w:ascii="Arial" w:hAnsi="Arial" w:cs="Arial"/>
          <w:sz w:val="16"/>
          <w:szCs w:val="16"/>
        </w:rPr>
        <w:footnoteRef/>
      </w:r>
      <w:r w:rsidRPr="00E43A8F">
        <w:rPr>
          <w:rFonts w:ascii="Arial" w:hAnsi="Arial" w:cs="Arial"/>
          <w:sz w:val="16"/>
          <w:szCs w:val="16"/>
        </w:rPr>
        <w:t xml:space="preserve"> </w:t>
      </w:r>
      <w:r w:rsidRPr="001D200A">
        <w:rPr>
          <w:rFonts w:ascii="Arial" w:hAnsi="Arial" w:cs="Arial"/>
          <w:sz w:val="16"/>
          <w:szCs w:val="16"/>
        </w:rPr>
        <w:t xml:space="preserve">See DfE guidance on Teaching Online Safety in Schools </w:t>
      </w:r>
      <w:hyperlink r:id="rId8" w:history="1">
        <w:r w:rsidRPr="001D200A">
          <w:rPr>
            <w:rStyle w:val="Hyperlink"/>
            <w:rFonts w:ascii="Arial" w:hAnsi="Arial" w:cs="Arial"/>
            <w:sz w:val="16"/>
            <w:szCs w:val="16"/>
          </w:rPr>
          <w:t>available here</w:t>
        </w:r>
      </w:hyperlink>
    </w:p>
  </w:footnote>
  <w:footnote w:id="22">
    <w:p w:rsidR="006F6169" w:rsidRPr="00E43A8F" w:rsidRDefault="006F6169" w:rsidP="00E43A8F">
      <w:pPr>
        <w:rPr>
          <w:rFonts w:ascii="Arial" w:hAnsi="Arial" w:cs="Arial"/>
          <w:sz w:val="16"/>
          <w:szCs w:val="16"/>
        </w:rPr>
      </w:pPr>
      <w:r w:rsidRPr="00E43A8F">
        <w:rPr>
          <w:rStyle w:val="FootnoteReference"/>
          <w:rFonts w:ascii="Arial" w:hAnsi="Arial" w:cs="Arial"/>
          <w:sz w:val="16"/>
          <w:szCs w:val="16"/>
        </w:rPr>
        <w:footnoteRef/>
      </w:r>
      <w:r w:rsidRPr="00E43A8F">
        <w:rPr>
          <w:rFonts w:ascii="Arial" w:hAnsi="Arial" w:cs="Arial"/>
          <w:sz w:val="16"/>
          <w:szCs w:val="16"/>
        </w:rPr>
        <w:t xml:space="preserve"> </w:t>
      </w:r>
      <w:r w:rsidRPr="001D200A">
        <w:rPr>
          <w:rFonts w:ascii="Arial" w:hAnsi="Arial" w:cs="Arial"/>
          <w:sz w:val="16"/>
          <w:szCs w:val="16"/>
          <w:lang w:eastAsia="en-US"/>
        </w:rPr>
        <w:t xml:space="preserve">Guidance is available in </w:t>
      </w:r>
      <w:hyperlink r:id="rId9" w:history="1">
        <w:r w:rsidRPr="001D200A">
          <w:rPr>
            <w:rStyle w:val="Hyperlink"/>
            <w:rFonts w:ascii="Arial" w:eastAsiaTheme="minorHAnsi" w:hAnsi="Arial" w:cs="Arial"/>
            <w:bCs/>
            <w:i/>
            <w:sz w:val="16"/>
            <w:szCs w:val="16"/>
            <w:lang w:eastAsia="en-US"/>
          </w:rPr>
          <w:t>Sexting in schools and colleges: Responding to incidents and safeguarding young people</w:t>
        </w:r>
      </w:hyperlink>
      <w:r w:rsidRPr="001D200A">
        <w:rPr>
          <w:rFonts w:ascii="Arial" w:hAnsi="Arial" w:cs="Arial"/>
          <w:sz w:val="16"/>
          <w:szCs w:val="16"/>
          <w:lang w:eastAsia="en-US"/>
        </w:rPr>
        <w:t xml:space="preserve">.  </w:t>
      </w:r>
    </w:p>
  </w:footnote>
  <w:footnote w:id="23">
    <w:p w:rsidR="006F6169" w:rsidRPr="00E43A8F" w:rsidRDefault="006F6169">
      <w:pPr>
        <w:pStyle w:val="FootnoteText"/>
        <w:rPr>
          <w:rFonts w:ascii="Arial" w:hAnsi="Arial" w:cs="Arial"/>
          <w:sz w:val="16"/>
          <w:szCs w:val="16"/>
        </w:rPr>
      </w:pPr>
      <w:r w:rsidRPr="00E43A8F">
        <w:rPr>
          <w:rStyle w:val="FootnoteReference"/>
          <w:rFonts w:ascii="Arial" w:hAnsi="Arial" w:cs="Arial"/>
          <w:sz w:val="16"/>
          <w:szCs w:val="16"/>
        </w:rPr>
        <w:footnoteRef/>
      </w:r>
      <w:r w:rsidRPr="00E43A8F">
        <w:rPr>
          <w:rFonts w:ascii="Arial" w:hAnsi="Arial" w:cs="Arial"/>
          <w:sz w:val="16"/>
          <w:szCs w:val="16"/>
        </w:rPr>
        <w:t xml:space="preserve"> Further information</w:t>
      </w:r>
      <w:r>
        <w:rPr>
          <w:rFonts w:ascii="Arial" w:hAnsi="Arial" w:cs="Arial"/>
          <w:sz w:val="16"/>
          <w:szCs w:val="16"/>
        </w:rPr>
        <w:t xml:space="preserve"> on upskirting </w:t>
      </w:r>
      <w:r w:rsidRPr="00E43A8F">
        <w:rPr>
          <w:rFonts w:ascii="Arial" w:hAnsi="Arial" w:cs="Arial"/>
          <w:sz w:val="16"/>
          <w:szCs w:val="16"/>
        </w:rPr>
        <w:t xml:space="preserve">can be </w:t>
      </w:r>
      <w:hyperlink r:id="rId10" w:history="1">
        <w:r w:rsidRPr="00E43A8F">
          <w:rPr>
            <w:rStyle w:val="Hyperlink"/>
            <w:rFonts w:ascii="Arial" w:hAnsi="Arial" w:cs="Arial"/>
            <w:sz w:val="16"/>
            <w:szCs w:val="16"/>
          </w:rPr>
          <w:t>found 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69" w:rsidRPr="001F357B" w:rsidRDefault="006F6169" w:rsidP="001F357B">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37F"/>
    <w:multiLevelType w:val="hybridMultilevel"/>
    <w:tmpl w:val="66E27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118E7"/>
    <w:multiLevelType w:val="hybridMultilevel"/>
    <w:tmpl w:val="2592DF0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1058BA"/>
    <w:multiLevelType w:val="hybridMultilevel"/>
    <w:tmpl w:val="3BA0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70ED1"/>
    <w:multiLevelType w:val="hybridMultilevel"/>
    <w:tmpl w:val="0F1C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45A55"/>
    <w:multiLevelType w:val="hybridMultilevel"/>
    <w:tmpl w:val="63C6203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1B0553F8"/>
    <w:multiLevelType w:val="hybridMultilevel"/>
    <w:tmpl w:val="425A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B796E"/>
    <w:multiLevelType w:val="hybridMultilevel"/>
    <w:tmpl w:val="E182F46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3A7EA7"/>
    <w:multiLevelType w:val="multilevel"/>
    <w:tmpl w:val="501CBEC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45162A8"/>
    <w:multiLevelType w:val="hybridMultilevel"/>
    <w:tmpl w:val="39DCF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B75C19"/>
    <w:multiLevelType w:val="hybridMultilevel"/>
    <w:tmpl w:val="E58021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FCF527B"/>
    <w:multiLevelType w:val="hybridMultilevel"/>
    <w:tmpl w:val="1376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D72BF"/>
    <w:multiLevelType w:val="hybridMultilevel"/>
    <w:tmpl w:val="9BD82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B00EE8"/>
    <w:multiLevelType w:val="hybridMultilevel"/>
    <w:tmpl w:val="33440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871EE5"/>
    <w:multiLevelType w:val="multilevel"/>
    <w:tmpl w:val="EBEA1E3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0B10E18"/>
    <w:multiLevelType w:val="hybridMultilevel"/>
    <w:tmpl w:val="AE9E88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AA4738"/>
    <w:multiLevelType w:val="hybridMultilevel"/>
    <w:tmpl w:val="D8C804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01020D"/>
    <w:multiLevelType w:val="hybridMultilevel"/>
    <w:tmpl w:val="B8E2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35387"/>
    <w:multiLevelType w:val="hybridMultilevel"/>
    <w:tmpl w:val="5156E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B56781"/>
    <w:multiLevelType w:val="hybridMultilevel"/>
    <w:tmpl w:val="C9742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01BF2"/>
    <w:multiLevelType w:val="hybridMultilevel"/>
    <w:tmpl w:val="EDB84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9090B"/>
    <w:multiLevelType w:val="hybridMultilevel"/>
    <w:tmpl w:val="11E49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3C6126"/>
    <w:multiLevelType w:val="hybridMultilevel"/>
    <w:tmpl w:val="94B8C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4A6B61"/>
    <w:multiLevelType w:val="hybridMultilevel"/>
    <w:tmpl w:val="7D884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7A723F"/>
    <w:multiLevelType w:val="hybridMultilevel"/>
    <w:tmpl w:val="3DD0A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0E7645"/>
    <w:multiLevelType w:val="hybridMultilevel"/>
    <w:tmpl w:val="E848D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4554DD"/>
    <w:multiLevelType w:val="hybridMultilevel"/>
    <w:tmpl w:val="860A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160FD0"/>
    <w:multiLevelType w:val="hybridMultilevel"/>
    <w:tmpl w:val="06A68184"/>
    <w:lvl w:ilvl="0" w:tplc="08090001">
      <w:start w:val="1"/>
      <w:numFmt w:val="bullet"/>
      <w:lvlText w:val=""/>
      <w:lvlJc w:val="left"/>
      <w:pPr>
        <w:ind w:left="720" w:hanging="360"/>
      </w:pPr>
      <w:rPr>
        <w:rFonts w:ascii="Symbol" w:hAnsi="Symbol" w:hint="default"/>
      </w:rPr>
    </w:lvl>
    <w:lvl w:ilvl="1" w:tplc="9EC445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E4450"/>
    <w:multiLevelType w:val="hybridMultilevel"/>
    <w:tmpl w:val="D7602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EB47EF"/>
    <w:multiLevelType w:val="hybridMultilevel"/>
    <w:tmpl w:val="B3EA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3B6C26"/>
    <w:multiLevelType w:val="hybridMultilevel"/>
    <w:tmpl w:val="8F820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B769C6"/>
    <w:multiLevelType w:val="hybridMultilevel"/>
    <w:tmpl w:val="F6B8A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585CD4"/>
    <w:multiLevelType w:val="hybridMultilevel"/>
    <w:tmpl w:val="F76CA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AD13A4"/>
    <w:multiLevelType w:val="hybridMultilevel"/>
    <w:tmpl w:val="F6E8B6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7F801C93"/>
    <w:multiLevelType w:val="hybridMultilevel"/>
    <w:tmpl w:val="F5D447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6"/>
  </w:num>
  <w:num w:numId="2">
    <w:abstractNumId w:val="17"/>
  </w:num>
  <w:num w:numId="3">
    <w:abstractNumId w:val="19"/>
  </w:num>
  <w:num w:numId="4">
    <w:abstractNumId w:val="20"/>
  </w:num>
  <w:num w:numId="5">
    <w:abstractNumId w:val="27"/>
  </w:num>
  <w:num w:numId="6">
    <w:abstractNumId w:val="12"/>
  </w:num>
  <w:num w:numId="7">
    <w:abstractNumId w:val="13"/>
  </w:num>
  <w:num w:numId="8">
    <w:abstractNumId w:val="31"/>
  </w:num>
  <w:num w:numId="9">
    <w:abstractNumId w:val="25"/>
  </w:num>
  <w:num w:numId="10">
    <w:abstractNumId w:val="4"/>
  </w:num>
  <w:num w:numId="11">
    <w:abstractNumId w:val="34"/>
  </w:num>
  <w:num w:numId="12">
    <w:abstractNumId w:val="10"/>
  </w:num>
  <w:num w:numId="13">
    <w:abstractNumId w:val="15"/>
  </w:num>
  <w:num w:numId="14">
    <w:abstractNumId w:val="9"/>
  </w:num>
  <w:num w:numId="15">
    <w:abstractNumId w:val="7"/>
  </w:num>
  <w:num w:numId="16">
    <w:abstractNumId w:val="26"/>
  </w:num>
  <w:num w:numId="17">
    <w:abstractNumId w:val="28"/>
  </w:num>
  <w:num w:numId="18">
    <w:abstractNumId w:val="18"/>
  </w:num>
  <w:num w:numId="19">
    <w:abstractNumId w:val="32"/>
  </w:num>
  <w:num w:numId="20">
    <w:abstractNumId w:val="0"/>
  </w:num>
  <w:num w:numId="21">
    <w:abstractNumId w:val="8"/>
  </w:num>
  <w:num w:numId="22">
    <w:abstractNumId w:val="14"/>
  </w:num>
  <w:num w:numId="23">
    <w:abstractNumId w:val="1"/>
  </w:num>
  <w:num w:numId="24">
    <w:abstractNumId w:val="29"/>
  </w:num>
  <w:num w:numId="25">
    <w:abstractNumId w:val="3"/>
  </w:num>
  <w:num w:numId="26">
    <w:abstractNumId w:val="22"/>
  </w:num>
  <w:num w:numId="27">
    <w:abstractNumId w:val="2"/>
  </w:num>
  <w:num w:numId="28">
    <w:abstractNumId w:val="11"/>
  </w:num>
  <w:num w:numId="29">
    <w:abstractNumId w:val="5"/>
  </w:num>
  <w:num w:numId="30">
    <w:abstractNumId w:val="30"/>
  </w:num>
  <w:num w:numId="31">
    <w:abstractNumId w:val="33"/>
  </w:num>
  <w:num w:numId="32">
    <w:abstractNumId w:val="21"/>
  </w:num>
  <w:num w:numId="33">
    <w:abstractNumId w:val="23"/>
  </w:num>
  <w:num w:numId="34">
    <w:abstractNumId w:val="6"/>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characterSpacingControl w:val="doNotCompress"/>
  <w:hdrShapeDefaults>
    <o:shapedefaults v:ext="edit" spidmax="100353"/>
  </w:hdrShapeDefault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5E"/>
    <w:rsid w:val="000038E2"/>
    <w:rsid w:val="00003A12"/>
    <w:rsid w:val="000061D9"/>
    <w:rsid w:val="00014006"/>
    <w:rsid w:val="00015222"/>
    <w:rsid w:val="000172B5"/>
    <w:rsid w:val="00022AC1"/>
    <w:rsid w:val="0002385B"/>
    <w:rsid w:val="00025858"/>
    <w:rsid w:val="00030903"/>
    <w:rsid w:val="00031010"/>
    <w:rsid w:val="00031ECB"/>
    <w:rsid w:val="000324C0"/>
    <w:rsid w:val="00036C14"/>
    <w:rsid w:val="00040F91"/>
    <w:rsid w:val="000421F3"/>
    <w:rsid w:val="00046376"/>
    <w:rsid w:val="00056A2A"/>
    <w:rsid w:val="00057132"/>
    <w:rsid w:val="000629A7"/>
    <w:rsid w:val="00062CD8"/>
    <w:rsid w:val="00063047"/>
    <w:rsid w:val="0006321B"/>
    <w:rsid w:val="00063820"/>
    <w:rsid w:val="00065339"/>
    <w:rsid w:val="00066449"/>
    <w:rsid w:val="00066C07"/>
    <w:rsid w:val="00067B6B"/>
    <w:rsid w:val="00076AF3"/>
    <w:rsid w:val="00077005"/>
    <w:rsid w:val="0007756F"/>
    <w:rsid w:val="000775D1"/>
    <w:rsid w:val="00080D29"/>
    <w:rsid w:val="00081547"/>
    <w:rsid w:val="00082BAF"/>
    <w:rsid w:val="00083D51"/>
    <w:rsid w:val="0008428F"/>
    <w:rsid w:val="0008787C"/>
    <w:rsid w:val="00094522"/>
    <w:rsid w:val="000961AB"/>
    <w:rsid w:val="000969AA"/>
    <w:rsid w:val="000A0BF2"/>
    <w:rsid w:val="000A22DC"/>
    <w:rsid w:val="000A43C1"/>
    <w:rsid w:val="000A58E3"/>
    <w:rsid w:val="000A6B60"/>
    <w:rsid w:val="000B318A"/>
    <w:rsid w:val="000B47EB"/>
    <w:rsid w:val="000C0BA6"/>
    <w:rsid w:val="000C3C25"/>
    <w:rsid w:val="000C5ED4"/>
    <w:rsid w:val="000C6C99"/>
    <w:rsid w:val="000D01EF"/>
    <w:rsid w:val="000D3E53"/>
    <w:rsid w:val="000D3E8A"/>
    <w:rsid w:val="000D4F41"/>
    <w:rsid w:val="000D5373"/>
    <w:rsid w:val="000D6205"/>
    <w:rsid w:val="000E2917"/>
    <w:rsid w:val="000E62CA"/>
    <w:rsid w:val="000F013E"/>
    <w:rsid w:val="000F1467"/>
    <w:rsid w:val="000F2823"/>
    <w:rsid w:val="000F332A"/>
    <w:rsid w:val="000F3BF1"/>
    <w:rsid w:val="000F4D3E"/>
    <w:rsid w:val="000F5035"/>
    <w:rsid w:val="000F7963"/>
    <w:rsid w:val="00101CFF"/>
    <w:rsid w:val="00102228"/>
    <w:rsid w:val="00105728"/>
    <w:rsid w:val="00107A64"/>
    <w:rsid w:val="00113C61"/>
    <w:rsid w:val="0011640D"/>
    <w:rsid w:val="00117877"/>
    <w:rsid w:val="00131C93"/>
    <w:rsid w:val="0013236D"/>
    <w:rsid w:val="00133676"/>
    <w:rsid w:val="00133965"/>
    <w:rsid w:val="001343C0"/>
    <w:rsid w:val="00135623"/>
    <w:rsid w:val="00137C33"/>
    <w:rsid w:val="00137FC9"/>
    <w:rsid w:val="0014013A"/>
    <w:rsid w:val="00140B38"/>
    <w:rsid w:val="00141F34"/>
    <w:rsid w:val="00142F52"/>
    <w:rsid w:val="00143085"/>
    <w:rsid w:val="001446BC"/>
    <w:rsid w:val="00145E02"/>
    <w:rsid w:val="00145FB7"/>
    <w:rsid w:val="00147AB8"/>
    <w:rsid w:val="0015087D"/>
    <w:rsid w:val="00150FCB"/>
    <w:rsid w:val="001612C5"/>
    <w:rsid w:val="00161FAE"/>
    <w:rsid w:val="00165909"/>
    <w:rsid w:val="00165CBA"/>
    <w:rsid w:val="00167B2F"/>
    <w:rsid w:val="00170C19"/>
    <w:rsid w:val="001739F1"/>
    <w:rsid w:val="00174F32"/>
    <w:rsid w:val="00175647"/>
    <w:rsid w:val="00175DC4"/>
    <w:rsid w:val="00181AF6"/>
    <w:rsid w:val="00182B0F"/>
    <w:rsid w:val="00184CD3"/>
    <w:rsid w:val="00186223"/>
    <w:rsid w:val="00186808"/>
    <w:rsid w:val="00186EF6"/>
    <w:rsid w:val="00190A44"/>
    <w:rsid w:val="00190F5A"/>
    <w:rsid w:val="00193EBC"/>
    <w:rsid w:val="00194917"/>
    <w:rsid w:val="00194A87"/>
    <w:rsid w:val="00195A29"/>
    <w:rsid w:val="00197722"/>
    <w:rsid w:val="001A01F9"/>
    <w:rsid w:val="001A2A59"/>
    <w:rsid w:val="001A3FBE"/>
    <w:rsid w:val="001A5C93"/>
    <w:rsid w:val="001A640F"/>
    <w:rsid w:val="001A67C7"/>
    <w:rsid w:val="001A7D04"/>
    <w:rsid w:val="001B0059"/>
    <w:rsid w:val="001B1C27"/>
    <w:rsid w:val="001B2BFD"/>
    <w:rsid w:val="001B4F28"/>
    <w:rsid w:val="001B6FC0"/>
    <w:rsid w:val="001B771C"/>
    <w:rsid w:val="001C00B9"/>
    <w:rsid w:val="001C0309"/>
    <w:rsid w:val="001C7A81"/>
    <w:rsid w:val="001D16B9"/>
    <w:rsid w:val="001D200A"/>
    <w:rsid w:val="001D2883"/>
    <w:rsid w:val="001D39F5"/>
    <w:rsid w:val="001D3B2A"/>
    <w:rsid w:val="001D3BDE"/>
    <w:rsid w:val="001D443A"/>
    <w:rsid w:val="001D5CCE"/>
    <w:rsid w:val="001E1DAE"/>
    <w:rsid w:val="001E3FB3"/>
    <w:rsid w:val="001E42B7"/>
    <w:rsid w:val="001F0B55"/>
    <w:rsid w:val="001F22BD"/>
    <w:rsid w:val="001F2D7F"/>
    <w:rsid w:val="001F3298"/>
    <w:rsid w:val="001F357B"/>
    <w:rsid w:val="001F5278"/>
    <w:rsid w:val="001F6BA2"/>
    <w:rsid w:val="002006DF"/>
    <w:rsid w:val="0020572E"/>
    <w:rsid w:val="0020587D"/>
    <w:rsid w:val="00205FEC"/>
    <w:rsid w:val="002105DC"/>
    <w:rsid w:val="002113E9"/>
    <w:rsid w:val="0021192F"/>
    <w:rsid w:val="00211C58"/>
    <w:rsid w:val="00213F82"/>
    <w:rsid w:val="00214837"/>
    <w:rsid w:val="00216E43"/>
    <w:rsid w:val="0022187B"/>
    <w:rsid w:val="00221C98"/>
    <w:rsid w:val="00223260"/>
    <w:rsid w:val="002237B2"/>
    <w:rsid w:val="00224DE4"/>
    <w:rsid w:val="00225ADC"/>
    <w:rsid w:val="002260D1"/>
    <w:rsid w:val="00230177"/>
    <w:rsid w:val="00230771"/>
    <w:rsid w:val="0023212C"/>
    <w:rsid w:val="002337C1"/>
    <w:rsid w:val="00233A90"/>
    <w:rsid w:val="00234D3A"/>
    <w:rsid w:val="002428F4"/>
    <w:rsid w:val="00242F0B"/>
    <w:rsid w:val="0025438D"/>
    <w:rsid w:val="00255C77"/>
    <w:rsid w:val="00257BB2"/>
    <w:rsid w:val="002618AB"/>
    <w:rsid w:val="002629C6"/>
    <w:rsid w:val="00263515"/>
    <w:rsid w:val="002656BE"/>
    <w:rsid w:val="002702B2"/>
    <w:rsid w:val="00272BA5"/>
    <w:rsid w:val="00272BD3"/>
    <w:rsid w:val="00272D31"/>
    <w:rsid w:val="002769FD"/>
    <w:rsid w:val="00282F3E"/>
    <w:rsid w:val="00284B03"/>
    <w:rsid w:val="002853B9"/>
    <w:rsid w:val="00285D7C"/>
    <w:rsid w:val="0028727B"/>
    <w:rsid w:val="00290541"/>
    <w:rsid w:val="00291F7B"/>
    <w:rsid w:val="002944B2"/>
    <w:rsid w:val="002945DD"/>
    <w:rsid w:val="002A07A5"/>
    <w:rsid w:val="002A11D8"/>
    <w:rsid w:val="002A17E6"/>
    <w:rsid w:val="002A2D0D"/>
    <w:rsid w:val="002B0E57"/>
    <w:rsid w:val="002B0F7A"/>
    <w:rsid w:val="002B15FB"/>
    <w:rsid w:val="002B2EFD"/>
    <w:rsid w:val="002B39D1"/>
    <w:rsid w:val="002B7F7D"/>
    <w:rsid w:val="002C027C"/>
    <w:rsid w:val="002C07BC"/>
    <w:rsid w:val="002C08C4"/>
    <w:rsid w:val="002C0AB6"/>
    <w:rsid w:val="002C26DC"/>
    <w:rsid w:val="002C421F"/>
    <w:rsid w:val="002C5098"/>
    <w:rsid w:val="002C5924"/>
    <w:rsid w:val="002C733E"/>
    <w:rsid w:val="002D1DC0"/>
    <w:rsid w:val="002D2F85"/>
    <w:rsid w:val="002D31F5"/>
    <w:rsid w:val="002D3974"/>
    <w:rsid w:val="002D399F"/>
    <w:rsid w:val="002D4A8C"/>
    <w:rsid w:val="002D7052"/>
    <w:rsid w:val="002E017B"/>
    <w:rsid w:val="002E5236"/>
    <w:rsid w:val="002E5D34"/>
    <w:rsid w:val="002E680A"/>
    <w:rsid w:val="002E685E"/>
    <w:rsid w:val="002E6A37"/>
    <w:rsid w:val="002E77B7"/>
    <w:rsid w:val="002F16D6"/>
    <w:rsid w:val="002F1FF4"/>
    <w:rsid w:val="002F2A02"/>
    <w:rsid w:val="002F3654"/>
    <w:rsid w:val="002F4DF1"/>
    <w:rsid w:val="002F4F45"/>
    <w:rsid w:val="002F54B9"/>
    <w:rsid w:val="002F55C8"/>
    <w:rsid w:val="002F5E3E"/>
    <w:rsid w:val="002F7E0B"/>
    <w:rsid w:val="003003B9"/>
    <w:rsid w:val="00302A5D"/>
    <w:rsid w:val="00302AA2"/>
    <w:rsid w:val="0030345B"/>
    <w:rsid w:val="0030579F"/>
    <w:rsid w:val="00306785"/>
    <w:rsid w:val="0030760C"/>
    <w:rsid w:val="00307C18"/>
    <w:rsid w:val="00307E39"/>
    <w:rsid w:val="00307F2E"/>
    <w:rsid w:val="00310CBD"/>
    <w:rsid w:val="00311355"/>
    <w:rsid w:val="0031279A"/>
    <w:rsid w:val="003170B3"/>
    <w:rsid w:val="00317511"/>
    <w:rsid w:val="00323704"/>
    <w:rsid w:val="00325C6F"/>
    <w:rsid w:val="00326966"/>
    <w:rsid w:val="00327CBF"/>
    <w:rsid w:val="003311AD"/>
    <w:rsid w:val="00331312"/>
    <w:rsid w:val="003327B8"/>
    <w:rsid w:val="0033281F"/>
    <w:rsid w:val="00332E76"/>
    <w:rsid w:val="003338F9"/>
    <w:rsid w:val="00336514"/>
    <w:rsid w:val="003405ED"/>
    <w:rsid w:val="0034190F"/>
    <w:rsid w:val="003428C3"/>
    <w:rsid w:val="00346503"/>
    <w:rsid w:val="0034658E"/>
    <w:rsid w:val="00347287"/>
    <w:rsid w:val="003516F8"/>
    <w:rsid w:val="00353925"/>
    <w:rsid w:val="003573FA"/>
    <w:rsid w:val="00360669"/>
    <w:rsid w:val="00360EE8"/>
    <w:rsid w:val="00361E92"/>
    <w:rsid w:val="003628A8"/>
    <w:rsid w:val="003645E0"/>
    <w:rsid w:val="003651BE"/>
    <w:rsid w:val="00366DD6"/>
    <w:rsid w:val="00371925"/>
    <w:rsid w:val="00372256"/>
    <w:rsid w:val="003746F5"/>
    <w:rsid w:val="003750E6"/>
    <w:rsid w:val="00383BE8"/>
    <w:rsid w:val="003841F1"/>
    <w:rsid w:val="00385FB5"/>
    <w:rsid w:val="00387097"/>
    <w:rsid w:val="0039069D"/>
    <w:rsid w:val="00390744"/>
    <w:rsid w:val="003A03BC"/>
    <w:rsid w:val="003A0C61"/>
    <w:rsid w:val="003A154A"/>
    <w:rsid w:val="003A1AAD"/>
    <w:rsid w:val="003A25A9"/>
    <w:rsid w:val="003A3C8C"/>
    <w:rsid w:val="003B1A94"/>
    <w:rsid w:val="003B3E77"/>
    <w:rsid w:val="003B447E"/>
    <w:rsid w:val="003C0A18"/>
    <w:rsid w:val="003C262F"/>
    <w:rsid w:val="003C31A0"/>
    <w:rsid w:val="003C7959"/>
    <w:rsid w:val="003D0DFA"/>
    <w:rsid w:val="003D1364"/>
    <w:rsid w:val="003D200A"/>
    <w:rsid w:val="003D212F"/>
    <w:rsid w:val="003D4969"/>
    <w:rsid w:val="003D5909"/>
    <w:rsid w:val="003E39F2"/>
    <w:rsid w:val="003E4843"/>
    <w:rsid w:val="003F375B"/>
    <w:rsid w:val="003F5249"/>
    <w:rsid w:val="003F615E"/>
    <w:rsid w:val="003F695C"/>
    <w:rsid w:val="003F7B07"/>
    <w:rsid w:val="00400071"/>
    <w:rsid w:val="00400D4C"/>
    <w:rsid w:val="00401E13"/>
    <w:rsid w:val="00403E3F"/>
    <w:rsid w:val="0040444E"/>
    <w:rsid w:val="00411722"/>
    <w:rsid w:val="004118A2"/>
    <w:rsid w:val="00416C97"/>
    <w:rsid w:val="00417EC6"/>
    <w:rsid w:val="00421749"/>
    <w:rsid w:val="00422A5B"/>
    <w:rsid w:val="004243D6"/>
    <w:rsid w:val="0043128B"/>
    <w:rsid w:val="00432F69"/>
    <w:rsid w:val="0043415F"/>
    <w:rsid w:val="00435FB7"/>
    <w:rsid w:val="00440595"/>
    <w:rsid w:val="00440AA4"/>
    <w:rsid w:val="004414BF"/>
    <w:rsid w:val="0044199B"/>
    <w:rsid w:val="00442DFD"/>
    <w:rsid w:val="00443CDB"/>
    <w:rsid w:val="00446500"/>
    <w:rsid w:val="004470FC"/>
    <w:rsid w:val="00447AA1"/>
    <w:rsid w:val="00450604"/>
    <w:rsid w:val="00453F50"/>
    <w:rsid w:val="00454933"/>
    <w:rsid w:val="00456245"/>
    <w:rsid w:val="0045655B"/>
    <w:rsid w:val="0046089B"/>
    <w:rsid w:val="00460C2B"/>
    <w:rsid w:val="004626A0"/>
    <w:rsid w:val="00464CCB"/>
    <w:rsid w:val="004657D4"/>
    <w:rsid w:val="004666FA"/>
    <w:rsid w:val="00467D4A"/>
    <w:rsid w:val="0047029C"/>
    <w:rsid w:val="00472467"/>
    <w:rsid w:val="00472AF2"/>
    <w:rsid w:val="00475439"/>
    <w:rsid w:val="004807BC"/>
    <w:rsid w:val="004814A5"/>
    <w:rsid w:val="0048220A"/>
    <w:rsid w:val="00483990"/>
    <w:rsid w:val="00486385"/>
    <w:rsid w:val="00486C33"/>
    <w:rsid w:val="004921EB"/>
    <w:rsid w:val="004924B2"/>
    <w:rsid w:val="00495109"/>
    <w:rsid w:val="004A013C"/>
    <w:rsid w:val="004A08E4"/>
    <w:rsid w:val="004A1266"/>
    <w:rsid w:val="004A1B02"/>
    <w:rsid w:val="004A5F4D"/>
    <w:rsid w:val="004A7F05"/>
    <w:rsid w:val="004B1ECE"/>
    <w:rsid w:val="004B1FD4"/>
    <w:rsid w:val="004B2F76"/>
    <w:rsid w:val="004B3C94"/>
    <w:rsid w:val="004B50EF"/>
    <w:rsid w:val="004B5656"/>
    <w:rsid w:val="004B5B63"/>
    <w:rsid w:val="004C14C0"/>
    <w:rsid w:val="004C1687"/>
    <w:rsid w:val="004C2069"/>
    <w:rsid w:val="004C718C"/>
    <w:rsid w:val="004C7D66"/>
    <w:rsid w:val="004D38F9"/>
    <w:rsid w:val="004D4CF3"/>
    <w:rsid w:val="004D560A"/>
    <w:rsid w:val="004D71A6"/>
    <w:rsid w:val="004E2341"/>
    <w:rsid w:val="004E2B56"/>
    <w:rsid w:val="004E2F22"/>
    <w:rsid w:val="004E79D8"/>
    <w:rsid w:val="004E7FB0"/>
    <w:rsid w:val="004F08D1"/>
    <w:rsid w:val="004F10CF"/>
    <w:rsid w:val="004F2B3E"/>
    <w:rsid w:val="004F34CC"/>
    <w:rsid w:val="004F44D7"/>
    <w:rsid w:val="004F5CC3"/>
    <w:rsid w:val="004F5EE9"/>
    <w:rsid w:val="004F68C6"/>
    <w:rsid w:val="004F6BCE"/>
    <w:rsid w:val="004F75CE"/>
    <w:rsid w:val="0050201F"/>
    <w:rsid w:val="005022D7"/>
    <w:rsid w:val="0050299F"/>
    <w:rsid w:val="00507058"/>
    <w:rsid w:val="00511A1A"/>
    <w:rsid w:val="005120B3"/>
    <w:rsid w:val="00513803"/>
    <w:rsid w:val="00516A60"/>
    <w:rsid w:val="00517B4C"/>
    <w:rsid w:val="005207D3"/>
    <w:rsid w:val="005231B9"/>
    <w:rsid w:val="00523F5A"/>
    <w:rsid w:val="00526707"/>
    <w:rsid w:val="005320C5"/>
    <w:rsid w:val="005321F1"/>
    <w:rsid w:val="005329F3"/>
    <w:rsid w:val="00532A77"/>
    <w:rsid w:val="00540364"/>
    <w:rsid w:val="0054154B"/>
    <w:rsid w:val="00545D32"/>
    <w:rsid w:val="0054729C"/>
    <w:rsid w:val="0055370A"/>
    <w:rsid w:val="00554921"/>
    <w:rsid w:val="0055492C"/>
    <w:rsid w:val="00554954"/>
    <w:rsid w:val="005564BD"/>
    <w:rsid w:val="0056246C"/>
    <w:rsid w:val="00563528"/>
    <w:rsid w:val="0057083D"/>
    <w:rsid w:val="005708E5"/>
    <w:rsid w:val="0057172A"/>
    <w:rsid w:val="005720E5"/>
    <w:rsid w:val="00574BCE"/>
    <w:rsid w:val="00577527"/>
    <w:rsid w:val="005802D3"/>
    <w:rsid w:val="0058120C"/>
    <w:rsid w:val="00581B6C"/>
    <w:rsid w:val="00583C23"/>
    <w:rsid w:val="00584606"/>
    <w:rsid w:val="00590325"/>
    <w:rsid w:val="005920A9"/>
    <w:rsid w:val="00593C14"/>
    <w:rsid w:val="0059453B"/>
    <w:rsid w:val="00594C64"/>
    <w:rsid w:val="00594E02"/>
    <w:rsid w:val="00595B85"/>
    <w:rsid w:val="00597A32"/>
    <w:rsid w:val="005A24BD"/>
    <w:rsid w:val="005A3432"/>
    <w:rsid w:val="005A64ED"/>
    <w:rsid w:val="005A7143"/>
    <w:rsid w:val="005B0CA1"/>
    <w:rsid w:val="005B55FC"/>
    <w:rsid w:val="005B66A9"/>
    <w:rsid w:val="005C0452"/>
    <w:rsid w:val="005C143E"/>
    <w:rsid w:val="005C3C31"/>
    <w:rsid w:val="005C4325"/>
    <w:rsid w:val="005C4412"/>
    <w:rsid w:val="005C6F42"/>
    <w:rsid w:val="005D0F8E"/>
    <w:rsid w:val="005D31B6"/>
    <w:rsid w:val="005D69B8"/>
    <w:rsid w:val="005D7861"/>
    <w:rsid w:val="005E07E5"/>
    <w:rsid w:val="005E1CE8"/>
    <w:rsid w:val="005E5852"/>
    <w:rsid w:val="005E5F44"/>
    <w:rsid w:val="005E6CC3"/>
    <w:rsid w:val="005E70B3"/>
    <w:rsid w:val="005F474B"/>
    <w:rsid w:val="005F499B"/>
    <w:rsid w:val="005F4CE3"/>
    <w:rsid w:val="005F58C5"/>
    <w:rsid w:val="005F7A91"/>
    <w:rsid w:val="00603879"/>
    <w:rsid w:val="00604DE3"/>
    <w:rsid w:val="00606B93"/>
    <w:rsid w:val="00612054"/>
    <w:rsid w:val="00612BC0"/>
    <w:rsid w:val="00613A15"/>
    <w:rsid w:val="00613EA2"/>
    <w:rsid w:val="00615334"/>
    <w:rsid w:val="0062047C"/>
    <w:rsid w:val="00620C8C"/>
    <w:rsid w:val="00621858"/>
    <w:rsid w:val="006227DE"/>
    <w:rsid w:val="0062556D"/>
    <w:rsid w:val="00627A33"/>
    <w:rsid w:val="006335AF"/>
    <w:rsid w:val="00636208"/>
    <w:rsid w:val="006375A2"/>
    <w:rsid w:val="00637B37"/>
    <w:rsid w:val="00641F07"/>
    <w:rsid w:val="00642755"/>
    <w:rsid w:val="00644B19"/>
    <w:rsid w:val="00647B89"/>
    <w:rsid w:val="0065028D"/>
    <w:rsid w:val="006519E3"/>
    <w:rsid w:val="00655B6D"/>
    <w:rsid w:val="006563D9"/>
    <w:rsid w:val="006573F7"/>
    <w:rsid w:val="00657912"/>
    <w:rsid w:val="006613FC"/>
    <w:rsid w:val="006627AE"/>
    <w:rsid w:val="0066471B"/>
    <w:rsid w:val="00664A33"/>
    <w:rsid w:val="00665AB3"/>
    <w:rsid w:val="00665CEA"/>
    <w:rsid w:val="00666639"/>
    <w:rsid w:val="00666B71"/>
    <w:rsid w:val="0066768A"/>
    <w:rsid w:val="006704C5"/>
    <w:rsid w:val="00671399"/>
    <w:rsid w:val="00671C8B"/>
    <w:rsid w:val="00674AB1"/>
    <w:rsid w:val="0067530D"/>
    <w:rsid w:val="006758A1"/>
    <w:rsid w:val="00677725"/>
    <w:rsid w:val="0068060A"/>
    <w:rsid w:val="00684D8D"/>
    <w:rsid w:val="00686FDC"/>
    <w:rsid w:val="00687A73"/>
    <w:rsid w:val="0069004E"/>
    <w:rsid w:val="00692D7A"/>
    <w:rsid w:val="006948B0"/>
    <w:rsid w:val="00695D04"/>
    <w:rsid w:val="006A144D"/>
    <w:rsid w:val="006A352B"/>
    <w:rsid w:val="006A5C41"/>
    <w:rsid w:val="006B11E3"/>
    <w:rsid w:val="006B13FA"/>
    <w:rsid w:val="006B2A8A"/>
    <w:rsid w:val="006B37FC"/>
    <w:rsid w:val="006B513A"/>
    <w:rsid w:val="006B52E6"/>
    <w:rsid w:val="006B621A"/>
    <w:rsid w:val="006B62F9"/>
    <w:rsid w:val="006C048A"/>
    <w:rsid w:val="006C080E"/>
    <w:rsid w:val="006C729E"/>
    <w:rsid w:val="006D140D"/>
    <w:rsid w:val="006D2485"/>
    <w:rsid w:val="006D6659"/>
    <w:rsid w:val="006D684A"/>
    <w:rsid w:val="006E2DDD"/>
    <w:rsid w:val="006E2E74"/>
    <w:rsid w:val="006E7D4E"/>
    <w:rsid w:val="006F147D"/>
    <w:rsid w:val="006F2ED4"/>
    <w:rsid w:val="006F3AF3"/>
    <w:rsid w:val="006F3FC3"/>
    <w:rsid w:val="006F6169"/>
    <w:rsid w:val="006F7282"/>
    <w:rsid w:val="00702073"/>
    <w:rsid w:val="0071085E"/>
    <w:rsid w:val="00711A0F"/>
    <w:rsid w:val="00712372"/>
    <w:rsid w:val="00715650"/>
    <w:rsid w:val="007174F9"/>
    <w:rsid w:val="00721555"/>
    <w:rsid w:val="00722F81"/>
    <w:rsid w:val="007355FF"/>
    <w:rsid w:val="0073592C"/>
    <w:rsid w:val="0074238B"/>
    <w:rsid w:val="00744ADD"/>
    <w:rsid w:val="00746D6F"/>
    <w:rsid w:val="00750323"/>
    <w:rsid w:val="007520DC"/>
    <w:rsid w:val="00752BF5"/>
    <w:rsid w:val="00755B30"/>
    <w:rsid w:val="00756A02"/>
    <w:rsid w:val="00757232"/>
    <w:rsid w:val="00757CD6"/>
    <w:rsid w:val="00761DFE"/>
    <w:rsid w:val="00767479"/>
    <w:rsid w:val="00773058"/>
    <w:rsid w:val="00773416"/>
    <w:rsid w:val="00774C75"/>
    <w:rsid w:val="00775C8F"/>
    <w:rsid w:val="00776C99"/>
    <w:rsid w:val="00782C2C"/>
    <w:rsid w:val="00782EB7"/>
    <w:rsid w:val="00783A7F"/>
    <w:rsid w:val="007876E5"/>
    <w:rsid w:val="00791BF6"/>
    <w:rsid w:val="007964A1"/>
    <w:rsid w:val="007A0CF1"/>
    <w:rsid w:val="007A0EC9"/>
    <w:rsid w:val="007A46F3"/>
    <w:rsid w:val="007A6D25"/>
    <w:rsid w:val="007A7D05"/>
    <w:rsid w:val="007B0BD8"/>
    <w:rsid w:val="007B0BFB"/>
    <w:rsid w:val="007B0E10"/>
    <w:rsid w:val="007B28BA"/>
    <w:rsid w:val="007B5303"/>
    <w:rsid w:val="007B5744"/>
    <w:rsid w:val="007B71AB"/>
    <w:rsid w:val="007C1D6B"/>
    <w:rsid w:val="007C39D1"/>
    <w:rsid w:val="007C3EA9"/>
    <w:rsid w:val="007D1C2E"/>
    <w:rsid w:val="007D3735"/>
    <w:rsid w:val="007D377C"/>
    <w:rsid w:val="007D48E0"/>
    <w:rsid w:val="007D5A61"/>
    <w:rsid w:val="007D6581"/>
    <w:rsid w:val="007D658E"/>
    <w:rsid w:val="007E0CC6"/>
    <w:rsid w:val="007E24D1"/>
    <w:rsid w:val="007E4A86"/>
    <w:rsid w:val="007E4E64"/>
    <w:rsid w:val="007E56BE"/>
    <w:rsid w:val="007E6211"/>
    <w:rsid w:val="007F0884"/>
    <w:rsid w:val="007F1A04"/>
    <w:rsid w:val="007F45D6"/>
    <w:rsid w:val="007F6FE3"/>
    <w:rsid w:val="007F7247"/>
    <w:rsid w:val="007F7A3A"/>
    <w:rsid w:val="008000EA"/>
    <w:rsid w:val="0080384D"/>
    <w:rsid w:val="008038E2"/>
    <w:rsid w:val="00804BC5"/>
    <w:rsid w:val="00805452"/>
    <w:rsid w:val="008059B7"/>
    <w:rsid w:val="008106FA"/>
    <w:rsid w:val="00811218"/>
    <w:rsid w:val="008129FD"/>
    <w:rsid w:val="008148F3"/>
    <w:rsid w:val="00815063"/>
    <w:rsid w:val="00815CDA"/>
    <w:rsid w:val="008170CA"/>
    <w:rsid w:val="008179F4"/>
    <w:rsid w:val="00817AD4"/>
    <w:rsid w:val="00820FD9"/>
    <w:rsid w:val="008230CD"/>
    <w:rsid w:val="008232D2"/>
    <w:rsid w:val="00826C99"/>
    <w:rsid w:val="00827A07"/>
    <w:rsid w:val="00830094"/>
    <w:rsid w:val="00832843"/>
    <w:rsid w:val="00834793"/>
    <w:rsid w:val="00840860"/>
    <w:rsid w:val="00840955"/>
    <w:rsid w:val="008411B8"/>
    <w:rsid w:val="008427E7"/>
    <w:rsid w:val="00842D3C"/>
    <w:rsid w:val="008441E8"/>
    <w:rsid w:val="00847953"/>
    <w:rsid w:val="00850042"/>
    <w:rsid w:val="008508BD"/>
    <w:rsid w:val="00850B72"/>
    <w:rsid w:val="008513AF"/>
    <w:rsid w:val="008532AF"/>
    <w:rsid w:val="00853CCB"/>
    <w:rsid w:val="0085463F"/>
    <w:rsid w:val="00857DE4"/>
    <w:rsid w:val="00860E65"/>
    <w:rsid w:val="00861DA5"/>
    <w:rsid w:val="008626DA"/>
    <w:rsid w:val="008626F3"/>
    <w:rsid w:val="008646BE"/>
    <w:rsid w:val="00864E99"/>
    <w:rsid w:val="0086528B"/>
    <w:rsid w:val="00871593"/>
    <w:rsid w:val="00871E36"/>
    <w:rsid w:val="00875C33"/>
    <w:rsid w:val="00875D94"/>
    <w:rsid w:val="00876262"/>
    <w:rsid w:val="00877171"/>
    <w:rsid w:val="008778A3"/>
    <w:rsid w:val="00880F7D"/>
    <w:rsid w:val="008814AF"/>
    <w:rsid w:val="0088177B"/>
    <w:rsid w:val="00883BC4"/>
    <w:rsid w:val="00884F96"/>
    <w:rsid w:val="00891CEA"/>
    <w:rsid w:val="0089450D"/>
    <w:rsid w:val="0089508C"/>
    <w:rsid w:val="008963DD"/>
    <w:rsid w:val="00897D7E"/>
    <w:rsid w:val="008A037C"/>
    <w:rsid w:val="008A0415"/>
    <w:rsid w:val="008A1C22"/>
    <w:rsid w:val="008A50C3"/>
    <w:rsid w:val="008A535C"/>
    <w:rsid w:val="008A57B4"/>
    <w:rsid w:val="008A64DE"/>
    <w:rsid w:val="008B1435"/>
    <w:rsid w:val="008B1852"/>
    <w:rsid w:val="008B29F8"/>
    <w:rsid w:val="008B3900"/>
    <w:rsid w:val="008C118B"/>
    <w:rsid w:val="008C1815"/>
    <w:rsid w:val="008C18F8"/>
    <w:rsid w:val="008C2AF3"/>
    <w:rsid w:val="008C3391"/>
    <w:rsid w:val="008C38FD"/>
    <w:rsid w:val="008C70AA"/>
    <w:rsid w:val="008C7B5C"/>
    <w:rsid w:val="008D28A5"/>
    <w:rsid w:val="008D43CA"/>
    <w:rsid w:val="008D7091"/>
    <w:rsid w:val="008E0F98"/>
    <w:rsid w:val="008E53AA"/>
    <w:rsid w:val="008E6245"/>
    <w:rsid w:val="008E633D"/>
    <w:rsid w:val="008E6A94"/>
    <w:rsid w:val="008F22C8"/>
    <w:rsid w:val="008F26AB"/>
    <w:rsid w:val="008F2B32"/>
    <w:rsid w:val="008F35FC"/>
    <w:rsid w:val="008F5757"/>
    <w:rsid w:val="008F68EC"/>
    <w:rsid w:val="008F6D4B"/>
    <w:rsid w:val="00901805"/>
    <w:rsid w:val="00902101"/>
    <w:rsid w:val="009028AB"/>
    <w:rsid w:val="00902B61"/>
    <w:rsid w:val="00902E60"/>
    <w:rsid w:val="00905ECE"/>
    <w:rsid w:val="00910AA0"/>
    <w:rsid w:val="00912206"/>
    <w:rsid w:val="00915DEE"/>
    <w:rsid w:val="009217C7"/>
    <w:rsid w:val="00924F83"/>
    <w:rsid w:val="00925E48"/>
    <w:rsid w:val="00926839"/>
    <w:rsid w:val="00927652"/>
    <w:rsid w:val="00927D26"/>
    <w:rsid w:val="00927EDB"/>
    <w:rsid w:val="009304CB"/>
    <w:rsid w:val="0093581A"/>
    <w:rsid w:val="00936241"/>
    <w:rsid w:val="00936953"/>
    <w:rsid w:val="0094044B"/>
    <w:rsid w:val="00940FDB"/>
    <w:rsid w:val="00941135"/>
    <w:rsid w:val="00947C71"/>
    <w:rsid w:val="0095182B"/>
    <w:rsid w:val="00953E61"/>
    <w:rsid w:val="0095550E"/>
    <w:rsid w:val="00957238"/>
    <w:rsid w:val="009576B0"/>
    <w:rsid w:val="00960156"/>
    <w:rsid w:val="00961617"/>
    <w:rsid w:val="0096212D"/>
    <w:rsid w:val="009624D5"/>
    <w:rsid w:val="009630BC"/>
    <w:rsid w:val="00965A1A"/>
    <w:rsid w:val="00965ABF"/>
    <w:rsid w:val="00966894"/>
    <w:rsid w:val="00967D13"/>
    <w:rsid w:val="00972205"/>
    <w:rsid w:val="0097378D"/>
    <w:rsid w:val="00974AA3"/>
    <w:rsid w:val="00975262"/>
    <w:rsid w:val="00977192"/>
    <w:rsid w:val="00982843"/>
    <w:rsid w:val="0098588A"/>
    <w:rsid w:val="009876E8"/>
    <w:rsid w:val="00990FDC"/>
    <w:rsid w:val="0099121F"/>
    <w:rsid w:val="0099165C"/>
    <w:rsid w:val="00992696"/>
    <w:rsid w:val="009A02AC"/>
    <w:rsid w:val="009A02F0"/>
    <w:rsid w:val="009A114B"/>
    <w:rsid w:val="009A28C1"/>
    <w:rsid w:val="009A3355"/>
    <w:rsid w:val="009A378D"/>
    <w:rsid w:val="009A5972"/>
    <w:rsid w:val="009A5FEA"/>
    <w:rsid w:val="009B1DAE"/>
    <w:rsid w:val="009B2573"/>
    <w:rsid w:val="009B385A"/>
    <w:rsid w:val="009B466E"/>
    <w:rsid w:val="009B4ED7"/>
    <w:rsid w:val="009B6632"/>
    <w:rsid w:val="009C366B"/>
    <w:rsid w:val="009C5218"/>
    <w:rsid w:val="009C52A3"/>
    <w:rsid w:val="009C612A"/>
    <w:rsid w:val="009C691C"/>
    <w:rsid w:val="009C6BE0"/>
    <w:rsid w:val="009C6C00"/>
    <w:rsid w:val="009D0160"/>
    <w:rsid w:val="009D0397"/>
    <w:rsid w:val="009D05D7"/>
    <w:rsid w:val="009D06A3"/>
    <w:rsid w:val="009D3513"/>
    <w:rsid w:val="009D5226"/>
    <w:rsid w:val="009D61AA"/>
    <w:rsid w:val="009D7EAC"/>
    <w:rsid w:val="009E166A"/>
    <w:rsid w:val="009E6DC3"/>
    <w:rsid w:val="009E710D"/>
    <w:rsid w:val="009F31D1"/>
    <w:rsid w:val="009F56AC"/>
    <w:rsid w:val="009F72C9"/>
    <w:rsid w:val="009F78EA"/>
    <w:rsid w:val="009F78F0"/>
    <w:rsid w:val="00A01092"/>
    <w:rsid w:val="00A013AD"/>
    <w:rsid w:val="00A0433F"/>
    <w:rsid w:val="00A06969"/>
    <w:rsid w:val="00A07214"/>
    <w:rsid w:val="00A07509"/>
    <w:rsid w:val="00A10983"/>
    <w:rsid w:val="00A11525"/>
    <w:rsid w:val="00A12FAF"/>
    <w:rsid w:val="00A145FC"/>
    <w:rsid w:val="00A15762"/>
    <w:rsid w:val="00A200EE"/>
    <w:rsid w:val="00A238E7"/>
    <w:rsid w:val="00A25E1C"/>
    <w:rsid w:val="00A27F2B"/>
    <w:rsid w:val="00A313C7"/>
    <w:rsid w:val="00A32747"/>
    <w:rsid w:val="00A32DD2"/>
    <w:rsid w:val="00A335E7"/>
    <w:rsid w:val="00A33EA1"/>
    <w:rsid w:val="00A350F1"/>
    <w:rsid w:val="00A36D2C"/>
    <w:rsid w:val="00A37D53"/>
    <w:rsid w:val="00A409A6"/>
    <w:rsid w:val="00A409B9"/>
    <w:rsid w:val="00A42AC7"/>
    <w:rsid w:val="00A437A8"/>
    <w:rsid w:val="00A46C4D"/>
    <w:rsid w:val="00A4729B"/>
    <w:rsid w:val="00A5028D"/>
    <w:rsid w:val="00A55EEA"/>
    <w:rsid w:val="00A56D0E"/>
    <w:rsid w:val="00A60334"/>
    <w:rsid w:val="00A607E3"/>
    <w:rsid w:val="00A61378"/>
    <w:rsid w:val="00A626E6"/>
    <w:rsid w:val="00A6496D"/>
    <w:rsid w:val="00A702AB"/>
    <w:rsid w:val="00A70D26"/>
    <w:rsid w:val="00A70DA7"/>
    <w:rsid w:val="00A7107F"/>
    <w:rsid w:val="00A732D1"/>
    <w:rsid w:val="00A74EB2"/>
    <w:rsid w:val="00A751DC"/>
    <w:rsid w:val="00A76EE7"/>
    <w:rsid w:val="00A80181"/>
    <w:rsid w:val="00A849A8"/>
    <w:rsid w:val="00A850AB"/>
    <w:rsid w:val="00A861EF"/>
    <w:rsid w:val="00A86B6A"/>
    <w:rsid w:val="00A87033"/>
    <w:rsid w:val="00A87533"/>
    <w:rsid w:val="00A96525"/>
    <w:rsid w:val="00A97A1F"/>
    <w:rsid w:val="00A97AFB"/>
    <w:rsid w:val="00A97B64"/>
    <w:rsid w:val="00AA12B9"/>
    <w:rsid w:val="00AA2BDF"/>
    <w:rsid w:val="00AA30A0"/>
    <w:rsid w:val="00AA52AA"/>
    <w:rsid w:val="00AA5436"/>
    <w:rsid w:val="00AA5454"/>
    <w:rsid w:val="00AA5843"/>
    <w:rsid w:val="00AA7B02"/>
    <w:rsid w:val="00AB4E63"/>
    <w:rsid w:val="00AB7F86"/>
    <w:rsid w:val="00AC05CB"/>
    <w:rsid w:val="00AC083F"/>
    <w:rsid w:val="00AC2C50"/>
    <w:rsid w:val="00AC324E"/>
    <w:rsid w:val="00AC359D"/>
    <w:rsid w:val="00AC47A6"/>
    <w:rsid w:val="00AC48B0"/>
    <w:rsid w:val="00AC6EE0"/>
    <w:rsid w:val="00AC780C"/>
    <w:rsid w:val="00AD12AD"/>
    <w:rsid w:val="00AD1470"/>
    <w:rsid w:val="00AD1DF3"/>
    <w:rsid w:val="00AD56E4"/>
    <w:rsid w:val="00AD5CFC"/>
    <w:rsid w:val="00AD5FF6"/>
    <w:rsid w:val="00AD76F7"/>
    <w:rsid w:val="00AD7979"/>
    <w:rsid w:val="00AE0D69"/>
    <w:rsid w:val="00AE240F"/>
    <w:rsid w:val="00AE2891"/>
    <w:rsid w:val="00AE291D"/>
    <w:rsid w:val="00AE34E3"/>
    <w:rsid w:val="00AE3789"/>
    <w:rsid w:val="00AE37F1"/>
    <w:rsid w:val="00AE3EB8"/>
    <w:rsid w:val="00AE433D"/>
    <w:rsid w:val="00AE4F9E"/>
    <w:rsid w:val="00AE704B"/>
    <w:rsid w:val="00AE7EF8"/>
    <w:rsid w:val="00AF0009"/>
    <w:rsid w:val="00AF0DF9"/>
    <w:rsid w:val="00AF3E15"/>
    <w:rsid w:val="00B050EB"/>
    <w:rsid w:val="00B05812"/>
    <w:rsid w:val="00B05C86"/>
    <w:rsid w:val="00B0795E"/>
    <w:rsid w:val="00B12908"/>
    <w:rsid w:val="00B14665"/>
    <w:rsid w:val="00B16747"/>
    <w:rsid w:val="00B168E0"/>
    <w:rsid w:val="00B16D8F"/>
    <w:rsid w:val="00B216BB"/>
    <w:rsid w:val="00B229F0"/>
    <w:rsid w:val="00B2475C"/>
    <w:rsid w:val="00B26E67"/>
    <w:rsid w:val="00B307CA"/>
    <w:rsid w:val="00B30E29"/>
    <w:rsid w:val="00B32120"/>
    <w:rsid w:val="00B40CD5"/>
    <w:rsid w:val="00B42293"/>
    <w:rsid w:val="00B433BC"/>
    <w:rsid w:val="00B44DC9"/>
    <w:rsid w:val="00B4500A"/>
    <w:rsid w:val="00B45C80"/>
    <w:rsid w:val="00B51511"/>
    <w:rsid w:val="00B52D32"/>
    <w:rsid w:val="00B53A3C"/>
    <w:rsid w:val="00B541AF"/>
    <w:rsid w:val="00B5535F"/>
    <w:rsid w:val="00B563FD"/>
    <w:rsid w:val="00B63C24"/>
    <w:rsid w:val="00B65911"/>
    <w:rsid w:val="00B66990"/>
    <w:rsid w:val="00B712F0"/>
    <w:rsid w:val="00B7229E"/>
    <w:rsid w:val="00B72DB8"/>
    <w:rsid w:val="00B72DEF"/>
    <w:rsid w:val="00B73129"/>
    <w:rsid w:val="00B75226"/>
    <w:rsid w:val="00B83795"/>
    <w:rsid w:val="00B83D71"/>
    <w:rsid w:val="00B841D1"/>
    <w:rsid w:val="00B86FC2"/>
    <w:rsid w:val="00B90605"/>
    <w:rsid w:val="00B90C03"/>
    <w:rsid w:val="00B9207E"/>
    <w:rsid w:val="00B926E6"/>
    <w:rsid w:val="00B9325B"/>
    <w:rsid w:val="00B94DBD"/>
    <w:rsid w:val="00B9766D"/>
    <w:rsid w:val="00BA182D"/>
    <w:rsid w:val="00BA1CAB"/>
    <w:rsid w:val="00BA42AC"/>
    <w:rsid w:val="00BA52CA"/>
    <w:rsid w:val="00BA5B5E"/>
    <w:rsid w:val="00BB12C7"/>
    <w:rsid w:val="00BB31D4"/>
    <w:rsid w:val="00BB33D7"/>
    <w:rsid w:val="00BB6986"/>
    <w:rsid w:val="00BB73F2"/>
    <w:rsid w:val="00BC2B50"/>
    <w:rsid w:val="00BC356B"/>
    <w:rsid w:val="00BC5562"/>
    <w:rsid w:val="00BC6DB7"/>
    <w:rsid w:val="00BC6FB7"/>
    <w:rsid w:val="00BD02A2"/>
    <w:rsid w:val="00BD2927"/>
    <w:rsid w:val="00BE42A1"/>
    <w:rsid w:val="00BE4D4E"/>
    <w:rsid w:val="00BE6E1A"/>
    <w:rsid w:val="00BF09A9"/>
    <w:rsid w:val="00BF1D9F"/>
    <w:rsid w:val="00BF3EB1"/>
    <w:rsid w:val="00BF465A"/>
    <w:rsid w:val="00BF7BFE"/>
    <w:rsid w:val="00C00F9A"/>
    <w:rsid w:val="00C013CD"/>
    <w:rsid w:val="00C02156"/>
    <w:rsid w:val="00C03B4E"/>
    <w:rsid w:val="00C0495E"/>
    <w:rsid w:val="00C05A31"/>
    <w:rsid w:val="00C06C33"/>
    <w:rsid w:val="00C10577"/>
    <w:rsid w:val="00C1276D"/>
    <w:rsid w:val="00C12F91"/>
    <w:rsid w:val="00C13675"/>
    <w:rsid w:val="00C13C05"/>
    <w:rsid w:val="00C14667"/>
    <w:rsid w:val="00C158C8"/>
    <w:rsid w:val="00C16A9D"/>
    <w:rsid w:val="00C17360"/>
    <w:rsid w:val="00C22DD7"/>
    <w:rsid w:val="00C274DF"/>
    <w:rsid w:val="00C341C2"/>
    <w:rsid w:val="00C357CB"/>
    <w:rsid w:val="00C35CA4"/>
    <w:rsid w:val="00C414ED"/>
    <w:rsid w:val="00C44013"/>
    <w:rsid w:val="00C44569"/>
    <w:rsid w:val="00C4503C"/>
    <w:rsid w:val="00C45BE0"/>
    <w:rsid w:val="00C53573"/>
    <w:rsid w:val="00C53CF1"/>
    <w:rsid w:val="00C5622C"/>
    <w:rsid w:val="00C567B1"/>
    <w:rsid w:val="00C57D83"/>
    <w:rsid w:val="00C61A0D"/>
    <w:rsid w:val="00C626FA"/>
    <w:rsid w:val="00C63555"/>
    <w:rsid w:val="00C64382"/>
    <w:rsid w:val="00C656DE"/>
    <w:rsid w:val="00C662AC"/>
    <w:rsid w:val="00C66F4A"/>
    <w:rsid w:val="00C67577"/>
    <w:rsid w:val="00C67814"/>
    <w:rsid w:val="00C67D3A"/>
    <w:rsid w:val="00C67E10"/>
    <w:rsid w:val="00C7036F"/>
    <w:rsid w:val="00C709D7"/>
    <w:rsid w:val="00C7136F"/>
    <w:rsid w:val="00C7212B"/>
    <w:rsid w:val="00C759AD"/>
    <w:rsid w:val="00C77FA0"/>
    <w:rsid w:val="00C8186F"/>
    <w:rsid w:val="00C829FC"/>
    <w:rsid w:val="00C843D3"/>
    <w:rsid w:val="00C85C63"/>
    <w:rsid w:val="00C865FC"/>
    <w:rsid w:val="00C86BB5"/>
    <w:rsid w:val="00C9151B"/>
    <w:rsid w:val="00C92347"/>
    <w:rsid w:val="00C93917"/>
    <w:rsid w:val="00C94E53"/>
    <w:rsid w:val="00C95157"/>
    <w:rsid w:val="00C96531"/>
    <w:rsid w:val="00C96EF2"/>
    <w:rsid w:val="00C97C60"/>
    <w:rsid w:val="00CA1DEF"/>
    <w:rsid w:val="00CA254A"/>
    <w:rsid w:val="00CA2611"/>
    <w:rsid w:val="00CA3A56"/>
    <w:rsid w:val="00CA3F85"/>
    <w:rsid w:val="00CA4790"/>
    <w:rsid w:val="00CA542A"/>
    <w:rsid w:val="00CA5685"/>
    <w:rsid w:val="00CA6B60"/>
    <w:rsid w:val="00CA70A4"/>
    <w:rsid w:val="00CA7100"/>
    <w:rsid w:val="00CA7AAD"/>
    <w:rsid w:val="00CB0D50"/>
    <w:rsid w:val="00CB29BA"/>
    <w:rsid w:val="00CB2DA6"/>
    <w:rsid w:val="00CB5041"/>
    <w:rsid w:val="00CB56F2"/>
    <w:rsid w:val="00CB63C1"/>
    <w:rsid w:val="00CC662E"/>
    <w:rsid w:val="00CD1CB5"/>
    <w:rsid w:val="00CD35BE"/>
    <w:rsid w:val="00CD3E99"/>
    <w:rsid w:val="00CD4C26"/>
    <w:rsid w:val="00CE0D2D"/>
    <w:rsid w:val="00CE2FA1"/>
    <w:rsid w:val="00CE409C"/>
    <w:rsid w:val="00CE6BC2"/>
    <w:rsid w:val="00CE7E5B"/>
    <w:rsid w:val="00CF2BC4"/>
    <w:rsid w:val="00CF2EFE"/>
    <w:rsid w:val="00CF4173"/>
    <w:rsid w:val="00CF41A4"/>
    <w:rsid w:val="00CF4689"/>
    <w:rsid w:val="00CF53F0"/>
    <w:rsid w:val="00CF69C5"/>
    <w:rsid w:val="00CF75E9"/>
    <w:rsid w:val="00D024BF"/>
    <w:rsid w:val="00D02786"/>
    <w:rsid w:val="00D0321D"/>
    <w:rsid w:val="00D07847"/>
    <w:rsid w:val="00D0797D"/>
    <w:rsid w:val="00D07CA6"/>
    <w:rsid w:val="00D12C51"/>
    <w:rsid w:val="00D13C0F"/>
    <w:rsid w:val="00D17851"/>
    <w:rsid w:val="00D206E7"/>
    <w:rsid w:val="00D21BC7"/>
    <w:rsid w:val="00D225A0"/>
    <w:rsid w:val="00D2398B"/>
    <w:rsid w:val="00D25D47"/>
    <w:rsid w:val="00D3038A"/>
    <w:rsid w:val="00D317ED"/>
    <w:rsid w:val="00D31AB1"/>
    <w:rsid w:val="00D349EC"/>
    <w:rsid w:val="00D357BA"/>
    <w:rsid w:val="00D36309"/>
    <w:rsid w:val="00D3707F"/>
    <w:rsid w:val="00D37EFC"/>
    <w:rsid w:val="00D44953"/>
    <w:rsid w:val="00D44BCB"/>
    <w:rsid w:val="00D463A5"/>
    <w:rsid w:val="00D46A6A"/>
    <w:rsid w:val="00D47B54"/>
    <w:rsid w:val="00D47D63"/>
    <w:rsid w:val="00D5018F"/>
    <w:rsid w:val="00D50E69"/>
    <w:rsid w:val="00D60BE5"/>
    <w:rsid w:val="00D6133A"/>
    <w:rsid w:val="00D632AC"/>
    <w:rsid w:val="00D636D0"/>
    <w:rsid w:val="00D651A7"/>
    <w:rsid w:val="00D657EB"/>
    <w:rsid w:val="00D660EF"/>
    <w:rsid w:val="00D7201A"/>
    <w:rsid w:val="00D73E14"/>
    <w:rsid w:val="00D76263"/>
    <w:rsid w:val="00D770D7"/>
    <w:rsid w:val="00D82705"/>
    <w:rsid w:val="00D83BB5"/>
    <w:rsid w:val="00D83ED9"/>
    <w:rsid w:val="00D85197"/>
    <w:rsid w:val="00D86B76"/>
    <w:rsid w:val="00D87502"/>
    <w:rsid w:val="00D90DAE"/>
    <w:rsid w:val="00D91DC5"/>
    <w:rsid w:val="00D91EB8"/>
    <w:rsid w:val="00D930E7"/>
    <w:rsid w:val="00D938AB"/>
    <w:rsid w:val="00D94194"/>
    <w:rsid w:val="00D96143"/>
    <w:rsid w:val="00D97BCC"/>
    <w:rsid w:val="00DA0CA3"/>
    <w:rsid w:val="00DA111F"/>
    <w:rsid w:val="00DA130C"/>
    <w:rsid w:val="00DA1D6D"/>
    <w:rsid w:val="00DA287E"/>
    <w:rsid w:val="00DA36E9"/>
    <w:rsid w:val="00DA5D6F"/>
    <w:rsid w:val="00DA65A6"/>
    <w:rsid w:val="00DA6CC6"/>
    <w:rsid w:val="00DB22F0"/>
    <w:rsid w:val="00DB3368"/>
    <w:rsid w:val="00DB33C3"/>
    <w:rsid w:val="00DB6A1C"/>
    <w:rsid w:val="00DB7699"/>
    <w:rsid w:val="00DC1530"/>
    <w:rsid w:val="00DC3B1C"/>
    <w:rsid w:val="00DC3CA7"/>
    <w:rsid w:val="00DC6F03"/>
    <w:rsid w:val="00DD3161"/>
    <w:rsid w:val="00DD4163"/>
    <w:rsid w:val="00DD4864"/>
    <w:rsid w:val="00DD54B4"/>
    <w:rsid w:val="00DD6931"/>
    <w:rsid w:val="00DD6CB8"/>
    <w:rsid w:val="00DE4324"/>
    <w:rsid w:val="00DE4CDA"/>
    <w:rsid w:val="00DE4EC3"/>
    <w:rsid w:val="00DE640E"/>
    <w:rsid w:val="00DF4B56"/>
    <w:rsid w:val="00DF6BDF"/>
    <w:rsid w:val="00DF75D7"/>
    <w:rsid w:val="00E00214"/>
    <w:rsid w:val="00E008C5"/>
    <w:rsid w:val="00E018A4"/>
    <w:rsid w:val="00E04AB3"/>
    <w:rsid w:val="00E06892"/>
    <w:rsid w:val="00E136B3"/>
    <w:rsid w:val="00E13740"/>
    <w:rsid w:val="00E13DCF"/>
    <w:rsid w:val="00E142EE"/>
    <w:rsid w:val="00E20AC5"/>
    <w:rsid w:val="00E21A4B"/>
    <w:rsid w:val="00E22306"/>
    <w:rsid w:val="00E22F70"/>
    <w:rsid w:val="00E246CB"/>
    <w:rsid w:val="00E2714D"/>
    <w:rsid w:val="00E278D7"/>
    <w:rsid w:val="00E312D8"/>
    <w:rsid w:val="00E32D97"/>
    <w:rsid w:val="00E338F7"/>
    <w:rsid w:val="00E33BD5"/>
    <w:rsid w:val="00E406C9"/>
    <w:rsid w:val="00E40D36"/>
    <w:rsid w:val="00E41380"/>
    <w:rsid w:val="00E43A8F"/>
    <w:rsid w:val="00E46A79"/>
    <w:rsid w:val="00E53C36"/>
    <w:rsid w:val="00E54AFC"/>
    <w:rsid w:val="00E54FFF"/>
    <w:rsid w:val="00E55802"/>
    <w:rsid w:val="00E62152"/>
    <w:rsid w:val="00E625A4"/>
    <w:rsid w:val="00E62F64"/>
    <w:rsid w:val="00E6403A"/>
    <w:rsid w:val="00E67AAA"/>
    <w:rsid w:val="00E71E89"/>
    <w:rsid w:val="00E74501"/>
    <w:rsid w:val="00E74F22"/>
    <w:rsid w:val="00E7539C"/>
    <w:rsid w:val="00E76334"/>
    <w:rsid w:val="00E768AD"/>
    <w:rsid w:val="00E773AE"/>
    <w:rsid w:val="00E77F08"/>
    <w:rsid w:val="00E8154B"/>
    <w:rsid w:val="00E82134"/>
    <w:rsid w:val="00E82B0F"/>
    <w:rsid w:val="00E83960"/>
    <w:rsid w:val="00E84799"/>
    <w:rsid w:val="00E90E8A"/>
    <w:rsid w:val="00E91674"/>
    <w:rsid w:val="00E97600"/>
    <w:rsid w:val="00EA0674"/>
    <w:rsid w:val="00EA35B9"/>
    <w:rsid w:val="00EA418B"/>
    <w:rsid w:val="00EA4CDD"/>
    <w:rsid w:val="00EA5726"/>
    <w:rsid w:val="00EA57EF"/>
    <w:rsid w:val="00EA5AE8"/>
    <w:rsid w:val="00EB5476"/>
    <w:rsid w:val="00EC128A"/>
    <w:rsid w:val="00EC463D"/>
    <w:rsid w:val="00EC4F1D"/>
    <w:rsid w:val="00EC5033"/>
    <w:rsid w:val="00EC53BC"/>
    <w:rsid w:val="00EC64B4"/>
    <w:rsid w:val="00EC7984"/>
    <w:rsid w:val="00ED17E9"/>
    <w:rsid w:val="00ED19DC"/>
    <w:rsid w:val="00ED1A26"/>
    <w:rsid w:val="00ED26AD"/>
    <w:rsid w:val="00ED2EC1"/>
    <w:rsid w:val="00ED3DD3"/>
    <w:rsid w:val="00ED4CA9"/>
    <w:rsid w:val="00ED6B65"/>
    <w:rsid w:val="00ED6D38"/>
    <w:rsid w:val="00ED6E64"/>
    <w:rsid w:val="00ED7586"/>
    <w:rsid w:val="00EE32C4"/>
    <w:rsid w:val="00EE7B01"/>
    <w:rsid w:val="00EF20FD"/>
    <w:rsid w:val="00EF2A65"/>
    <w:rsid w:val="00EF2D32"/>
    <w:rsid w:val="00EF3849"/>
    <w:rsid w:val="00EF4F6F"/>
    <w:rsid w:val="00F02EAF"/>
    <w:rsid w:val="00F04919"/>
    <w:rsid w:val="00F05F40"/>
    <w:rsid w:val="00F06266"/>
    <w:rsid w:val="00F0626C"/>
    <w:rsid w:val="00F06A1A"/>
    <w:rsid w:val="00F074BC"/>
    <w:rsid w:val="00F11AE1"/>
    <w:rsid w:val="00F146B8"/>
    <w:rsid w:val="00F24406"/>
    <w:rsid w:val="00F25455"/>
    <w:rsid w:val="00F30862"/>
    <w:rsid w:val="00F34748"/>
    <w:rsid w:val="00F35D4C"/>
    <w:rsid w:val="00F36A39"/>
    <w:rsid w:val="00F36EA1"/>
    <w:rsid w:val="00F37516"/>
    <w:rsid w:val="00F37FC6"/>
    <w:rsid w:val="00F40611"/>
    <w:rsid w:val="00F4063A"/>
    <w:rsid w:val="00F52768"/>
    <w:rsid w:val="00F554ED"/>
    <w:rsid w:val="00F55935"/>
    <w:rsid w:val="00F57F44"/>
    <w:rsid w:val="00F605A5"/>
    <w:rsid w:val="00F64F5C"/>
    <w:rsid w:val="00F65D59"/>
    <w:rsid w:val="00F67FB2"/>
    <w:rsid w:val="00F7066A"/>
    <w:rsid w:val="00F71F31"/>
    <w:rsid w:val="00F74658"/>
    <w:rsid w:val="00F75AF0"/>
    <w:rsid w:val="00F75CEC"/>
    <w:rsid w:val="00F764A3"/>
    <w:rsid w:val="00F77079"/>
    <w:rsid w:val="00F77B2E"/>
    <w:rsid w:val="00F814FE"/>
    <w:rsid w:val="00F83A3E"/>
    <w:rsid w:val="00F93348"/>
    <w:rsid w:val="00F9395D"/>
    <w:rsid w:val="00F94428"/>
    <w:rsid w:val="00F96021"/>
    <w:rsid w:val="00F96ABF"/>
    <w:rsid w:val="00FA0658"/>
    <w:rsid w:val="00FA1A18"/>
    <w:rsid w:val="00FA6261"/>
    <w:rsid w:val="00FB0330"/>
    <w:rsid w:val="00FB1A0B"/>
    <w:rsid w:val="00FB25EA"/>
    <w:rsid w:val="00FB3816"/>
    <w:rsid w:val="00FB5909"/>
    <w:rsid w:val="00FB5CE8"/>
    <w:rsid w:val="00FC18EC"/>
    <w:rsid w:val="00FC3EEC"/>
    <w:rsid w:val="00FC43D9"/>
    <w:rsid w:val="00FD0285"/>
    <w:rsid w:val="00FD1A6B"/>
    <w:rsid w:val="00FD27D8"/>
    <w:rsid w:val="00FD2939"/>
    <w:rsid w:val="00FD296A"/>
    <w:rsid w:val="00FD3407"/>
    <w:rsid w:val="00FD4596"/>
    <w:rsid w:val="00FD665B"/>
    <w:rsid w:val="00FD7F8B"/>
    <w:rsid w:val="00FE004B"/>
    <w:rsid w:val="00FE1E84"/>
    <w:rsid w:val="00FE2C18"/>
    <w:rsid w:val="00FE3C80"/>
    <w:rsid w:val="00FE4B40"/>
    <w:rsid w:val="00FE6A9F"/>
    <w:rsid w:val="00FF1091"/>
    <w:rsid w:val="00FF1D6D"/>
    <w:rsid w:val="00FF2845"/>
    <w:rsid w:val="00FF2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0353"/>
    <o:shapelayout v:ext="edit">
      <o:idmap v:ext="edit" data="1"/>
    </o:shapelayout>
  </w:shapeDefaults>
  <w:decimalSymbol w:val="."/>
  <w:listSeparator w:val=","/>
  <w14:docId w14:val="1D513B8F"/>
  <w15:docId w15:val="{9704066F-D118-46E1-8737-760341A8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58"/>
    <w:rPr>
      <w:sz w:val="24"/>
      <w:szCs w:val="24"/>
    </w:rPr>
  </w:style>
  <w:style w:type="paragraph" w:styleId="Heading1">
    <w:name w:val="heading 1"/>
    <w:basedOn w:val="Normal"/>
    <w:next w:val="Normal"/>
    <w:link w:val="Heading1Char"/>
    <w:qFormat/>
    <w:rsid w:val="008C118B"/>
    <w:pPr>
      <w:keepNext/>
      <w:tabs>
        <w:tab w:val="left" w:pos="-720"/>
      </w:tabs>
      <w:jc w:val="center"/>
      <w:outlineLvl w:val="0"/>
    </w:pPr>
    <w:rPr>
      <w:rFonts w:ascii="Arial" w:hAnsi="Arial" w:cs="Arial"/>
      <w:b/>
      <w:bCs/>
      <w:color w:val="000000"/>
      <w:u w:val="single"/>
      <w:lang w:eastAsia="en-US"/>
    </w:rPr>
  </w:style>
  <w:style w:type="paragraph" w:styleId="Heading2">
    <w:name w:val="heading 2"/>
    <w:basedOn w:val="Normal"/>
    <w:next w:val="Normal"/>
    <w:qFormat/>
    <w:rsid w:val="00860E65"/>
    <w:pPr>
      <w:keepNext/>
      <w:tabs>
        <w:tab w:val="left" w:pos="-720"/>
        <w:tab w:val="left" w:pos="0"/>
        <w:tab w:val="left" w:pos="720"/>
      </w:tabs>
      <w:jc w:val="center"/>
      <w:outlineLvl w:val="1"/>
    </w:pPr>
    <w:rPr>
      <w:rFonts w:ascii="Arial" w:hAnsi="Arial" w:cs="Arial"/>
      <w:b/>
      <w:bCs/>
      <w:i/>
      <w:iCs/>
      <w:color w:val="FF0000"/>
    </w:rPr>
  </w:style>
  <w:style w:type="paragraph" w:styleId="Heading3">
    <w:name w:val="heading 3"/>
    <w:basedOn w:val="Normal"/>
    <w:next w:val="Normal"/>
    <w:qFormat/>
    <w:rsid w:val="00621858"/>
    <w:pPr>
      <w:keepNext/>
      <w:tabs>
        <w:tab w:val="left" w:pos="-720"/>
      </w:tabs>
      <w:outlineLvl w:val="2"/>
    </w:pPr>
    <w:rPr>
      <w:rFonts w:ascii="Arial" w:hAnsi="Arial" w:cs="Arial"/>
      <w:b/>
      <w:bCs/>
      <w:lang w:eastAsia="en-US"/>
    </w:rPr>
  </w:style>
  <w:style w:type="paragraph" w:styleId="Heading4">
    <w:name w:val="heading 4"/>
    <w:basedOn w:val="Normal"/>
    <w:next w:val="Normal"/>
    <w:qFormat/>
    <w:rsid w:val="00621858"/>
    <w:pPr>
      <w:keepNext/>
      <w:tabs>
        <w:tab w:val="left" w:pos="-720"/>
        <w:tab w:val="left" w:pos="0"/>
        <w:tab w:val="left" w:pos="720"/>
      </w:tabs>
      <w:outlineLvl w:val="3"/>
    </w:pPr>
    <w:rPr>
      <w:rFonts w:ascii="Arial" w:hAnsi="Arial" w:cs="Arial"/>
      <w:b/>
      <w:bCs/>
      <w:color w:val="FF0000"/>
      <w:lang w:eastAsia="en-US"/>
    </w:rPr>
  </w:style>
  <w:style w:type="paragraph" w:styleId="Heading5">
    <w:name w:val="heading 5"/>
    <w:basedOn w:val="Normal"/>
    <w:next w:val="Normal"/>
    <w:qFormat/>
    <w:rsid w:val="00621858"/>
    <w:pPr>
      <w:keepNext/>
      <w:jc w:val="center"/>
      <w:outlineLvl w:val="4"/>
    </w:pPr>
    <w:rPr>
      <w:rFonts w:ascii="Arial" w:hAnsi="Arial" w:cs="Arial"/>
      <w:sz w:val="28"/>
    </w:rPr>
  </w:style>
  <w:style w:type="paragraph" w:styleId="Heading6">
    <w:name w:val="heading 6"/>
    <w:basedOn w:val="Normal"/>
    <w:next w:val="Normal"/>
    <w:qFormat/>
    <w:rsid w:val="00621858"/>
    <w:pPr>
      <w:keepNext/>
      <w:outlineLvl w:val="5"/>
    </w:pPr>
    <w:rPr>
      <w:rFonts w:ascii="Arial" w:hAnsi="Arial" w:cs="Arial"/>
      <w:sz w:val="28"/>
    </w:rPr>
  </w:style>
  <w:style w:type="paragraph" w:styleId="Heading7">
    <w:name w:val="heading 7"/>
    <w:basedOn w:val="Normal"/>
    <w:next w:val="Normal"/>
    <w:qFormat/>
    <w:rsid w:val="00621858"/>
    <w:pPr>
      <w:keepNext/>
      <w:tabs>
        <w:tab w:val="left" w:pos="-720"/>
      </w:tabs>
      <w:jc w:val="center"/>
      <w:outlineLvl w:val="6"/>
    </w:pPr>
    <w:rPr>
      <w:rFonts w:ascii="Arial" w:hAnsi="Arial" w:cs="Arial"/>
      <w:b/>
      <w:bCs/>
      <w:u w:val="single"/>
      <w:lang w:eastAsia="en-US"/>
    </w:rPr>
  </w:style>
  <w:style w:type="paragraph" w:styleId="Heading8">
    <w:name w:val="heading 8"/>
    <w:basedOn w:val="Normal"/>
    <w:next w:val="Normal"/>
    <w:qFormat/>
    <w:rsid w:val="00621858"/>
    <w:pPr>
      <w:keepNext/>
      <w:outlineLvl w:val="7"/>
    </w:pPr>
    <w:rPr>
      <w:rFonts w:ascii="Arial" w:hAnsi="Arial" w:cs="Arial"/>
      <w:b/>
      <w:bCs/>
      <w:sz w:val="28"/>
      <w:szCs w:val="28"/>
      <w:u w:val="single"/>
      <w:lang w:eastAsia="en-US"/>
    </w:rPr>
  </w:style>
  <w:style w:type="paragraph" w:styleId="Heading9">
    <w:name w:val="heading 9"/>
    <w:basedOn w:val="Normal"/>
    <w:next w:val="Normal"/>
    <w:qFormat/>
    <w:rsid w:val="00621858"/>
    <w:pPr>
      <w:keepNext/>
      <w:tabs>
        <w:tab w:val="left" w:pos="-720"/>
      </w:tabs>
      <w:outlineLvl w:val="8"/>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1858"/>
    <w:pPr>
      <w:jc w:val="center"/>
    </w:pPr>
    <w:rPr>
      <w:rFonts w:ascii="Arial" w:hAnsi="Arial" w:cs="Arial"/>
      <w:b/>
      <w:bCs/>
      <w:sz w:val="44"/>
      <w:szCs w:val="44"/>
      <w:lang w:eastAsia="en-US"/>
    </w:rPr>
  </w:style>
  <w:style w:type="paragraph" w:styleId="BodyText">
    <w:name w:val="Body Text"/>
    <w:basedOn w:val="Normal"/>
    <w:semiHidden/>
    <w:rsid w:val="00684D8D"/>
    <w:pPr>
      <w:tabs>
        <w:tab w:val="left" w:pos="-720"/>
      </w:tabs>
    </w:pPr>
    <w:rPr>
      <w:rFonts w:ascii="Arial" w:hAnsi="Arial" w:cs="Arial"/>
      <w:color w:val="000000"/>
      <w:lang w:eastAsia="en-US"/>
    </w:rPr>
  </w:style>
  <w:style w:type="paragraph" w:styleId="BodyTextIndent">
    <w:name w:val="Body Text Indent"/>
    <w:basedOn w:val="Normal"/>
    <w:semiHidden/>
    <w:rsid w:val="00684D8D"/>
    <w:pPr>
      <w:tabs>
        <w:tab w:val="left" w:pos="-720"/>
        <w:tab w:val="left" w:pos="0"/>
        <w:tab w:val="left" w:pos="720"/>
      </w:tabs>
      <w:ind w:left="720"/>
    </w:pPr>
    <w:rPr>
      <w:rFonts w:ascii="Arial" w:hAnsi="Arial" w:cs="Arial"/>
      <w:color w:val="000000"/>
      <w:lang w:eastAsia="en-US"/>
    </w:rPr>
  </w:style>
  <w:style w:type="paragraph" w:styleId="Header">
    <w:name w:val="header"/>
    <w:basedOn w:val="Normal"/>
    <w:link w:val="HeaderChar"/>
    <w:uiPriority w:val="99"/>
    <w:rsid w:val="00684D8D"/>
    <w:pPr>
      <w:tabs>
        <w:tab w:val="center" w:pos="4153"/>
        <w:tab w:val="right" w:pos="8306"/>
      </w:tabs>
    </w:pPr>
    <w:rPr>
      <w:rFonts w:ascii="Verdana" w:hAnsi="Verdana" w:cs="Verdana"/>
      <w:lang w:eastAsia="en-US"/>
    </w:rPr>
  </w:style>
  <w:style w:type="character" w:styleId="FootnoteReference">
    <w:name w:val="footnote reference"/>
    <w:basedOn w:val="DefaultParagraphFont"/>
    <w:uiPriority w:val="99"/>
    <w:semiHidden/>
    <w:rsid w:val="00684D8D"/>
    <w:rPr>
      <w:vertAlign w:val="superscript"/>
    </w:rPr>
  </w:style>
  <w:style w:type="paragraph" w:styleId="BodyTextIndent3">
    <w:name w:val="Body Text Indent 3"/>
    <w:basedOn w:val="Normal"/>
    <w:semiHidden/>
    <w:rsid w:val="00684D8D"/>
    <w:pPr>
      <w:tabs>
        <w:tab w:val="left" w:pos="-720"/>
        <w:tab w:val="left" w:pos="0"/>
      </w:tabs>
      <w:ind w:left="720" w:hanging="720"/>
    </w:pPr>
    <w:rPr>
      <w:rFonts w:ascii="Arial" w:hAnsi="Arial" w:cs="Arial"/>
      <w:color w:val="000000"/>
      <w:lang w:eastAsia="en-US"/>
    </w:rPr>
  </w:style>
  <w:style w:type="character" w:styleId="Hyperlink">
    <w:name w:val="Hyperlink"/>
    <w:basedOn w:val="DefaultParagraphFont"/>
    <w:uiPriority w:val="99"/>
    <w:rsid w:val="00684D8D"/>
    <w:rPr>
      <w:color w:val="0000FF"/>
      <w:u w:val="single"/>
    </w:rPr>
  </w:style>
  <w:style w:type="paragraph" w:styleId="Footer">
    <w:name w:val="footer"/>
    <w:basedOn w:val="Normal"/>
    <w:link w:val="FooterChar"/>
    <w:uiPriority w:val="99"/>
    <w:rsid w:val="00684D8D"/>
    <w:pPr>
      <w:tabs>
        <w:tab w:val="center" w:pos="4153"/>
        <w:tab w:val="right" w:pos="8306"/>
      </w:tabs>
    </w:pPr>
    <w:rPr>
      <w:rFonts w:ascii="Verdana" w:hAnsi="Verdana" w:cs="Verdana"/>
      <w:lang w:eastAsia="en-US"/>
    </w:rPr>
  </w:style>
  <w:style w:type="paragraph" w:styleId="BodyText2">
    <w:name w:val="Body Text 2"/>
    <w:basedOn w:val="Normal"/>
    <w:semiHidden/>
    <w:rsid w:val="00684D8D"/>
    <w:pPr>
      <w:jc w:val="both"/>
    </w:pPr>
    <w:rPr>
      <w:rFonts w:ascii="Arial" w:hAnsi="Arial" w:cs="Arial"/>
    </w:rPr>
  </w:style>
  <w:style w:type="character" w:styleId="PageNumber">
    <w:name w:val="page number"/>
    <w:basedOn w:val="DefaultParagraphFont"/>
    <w:semiHidden/>
    <w:rsid w:val="00684D8D"/>
  </w:style>
  <w:style w:type="paragraph" w:styleId="BodyText3">
    <w:name w:val="Body Text 3"/>
    <w:basedOn w:val="Normal"/>
    <w:semiHidden/>
    <w:rsid w:val="00684D8D"/>
    <w:pPr>
      <w:jc w:val="center"/>
    </w:pPr>
    <w:rPr>
      <w:rFonts w:ascii="Arial" w:hAnsi="Arial" w:cs="Arial"/>
      <w:sz w:val="28"/>
    </w:rPr>
  </w:style>
  <w:style w:type="character" w:styleId="FollowedHyperlink">
    <w:name w:val="FollowedHyperlink"/>
    <w:basedOn w:val="DefaultParagraphFont"/>
    <w:semiHidden/>
    <w:rsid w:val="00684D8D"/>
    <w:rPr>
      <w:color w:val="800080"/>
      <w:u w:val="single"/>
    </w:rPr>
  </w:style>
  <w:style w:type="paragraph" w:styleId="ListParagraph">
    <w:name w:val="List Paragraph"/>
    <w:basedOn w:val="Normal"/>
    <w:uiPriority w:val="34"/>
    <w:qFormat/>
    <w:rsid w:val="00621858"/>
    <w:pPr>
      <w:ind w:left="720"/>
    </w:pPr>
  </w:style>
  <w:style w:type="paragraph" w:customStyle="1" w:styleId="Default">
    <w:name w:val="Default"/>
    <w:rsid w:val="009876E8"/>
    <w:pPr>
      <w:autoSpaceDE w:val="0"/>
      <w:autoSpaceDN w:val="0"/>
      <w:adjustRightInd w:val="0"/>
    </w:pPr>
    <w:rPr>
      <w:rFonts w:ascii="AvantGarde Medium" w:hAnsi="AvantGarde Medium" w:cs="AvantGarde Medium"/>
      <w:color w:val="000000"/>
      <w:sz w:val="24"/>
      <w:szCs w:val="24"/>
    </w:rPr>
  </w:style>
  <w:style w:type="paragraph" w:customStyle="1" w:styleId="CM61">
    <w:name w:val="CM61"/>
    <w:basedOn w:val="Default"/>
    <w:next w:val="Default"/>
    <w:uiPriority w:val="99"/>
    <w:rsid w:val="00FB0330"/>
    <w:rPr>
      <w:rFonts w:ascii="GCLCI O+ Myriad MM" w:hAnsi="GCLCI O+ Myriad MM" w:cs="Times New Roman"/>
      <w:color w:val="auto"/>
    </w:rPr>
  </w:style>
  <w:style w:type="paragraph" w:styleId="BalloonText">
    <w:name w:val="Balloon Text"/>
    <w:basedOn w:val="Normal"/>
    <w:link w:val="BalloonTextChar"/>
    <w:uiPriority w:val="99"/>
    <w:semiHidden/>
    <w:unhideWhenUsed/>
    <w:rsid w:val="00FB0330"/>
    <w:rPr>
      <w:rFonts w:ascii="Tahoma" w:hAnsi="Tahoma" w:cs="Tahoma"/>
      <w:sz w:val="16"/>
      <w:szCs w:val="16"/>
    </w:rPr>
  </w:style>
  <w:style w:type="character" w:customStyle="1" w:styleId="BalloonTextChar">
    <w:name w:val="Balloon Text Char"/>
    <w:basedOn w:val="DefaultParagraphFont"/>
    <w:link w:val="BalloonText"/>
    <w:uiPriority w:val="99"/>
    <w:semiHidden/>
    <w:rsid w:val="00FB0330"/>
    <w:rPr>
      <w:rFonts w:ascii="Tahoma" w:hAnsi="Tahoma" w:cs="Tahoma"/>
      <w:sz w:val="16"/>
      <w:szCs w:val="16"/>
    </w:rPr>
  </w:style>
  <w:style w:type="character" w:styleId="CommentReference">
    <w:name w:val="annotation reference"/>
    <w:basedOn w:val="DefaultParagraphFont"/>
    <w:uiPriority w:val="99"/>
    <w:semiHidden/>
    <w:unhideWhenUsed/>
    <w:rsid w:val="00F67FB2"/>
    <w:rPr>
      <w:sz w:val="16"/>
      <w:szCs w:val="16"/>
    </w:rPr>
  </w:style>
  <w:style w:type="paragraph" w:styleId="CommentText">
    <w:name w:val="annotation text"/>
    <w:basedOn w:val="Normal"/>
    <w:link w:val="CommentTextChar"/>
    <w:uiPriority w:val="99"/>
    <w:semiHidden/>
    <w:unhideWhenUsed/>
    <w:rsid w:val="00F67FB2"/>
    <w:rPr>
      <w:sz w:val="20"/>
      <w:szCs w:val="20"/>
    </w:rPr>
  </w:style>
  <w:style w:type="character" w:customStyle="1" w:styleId="CommentTextChar">
    <w:name w:val="Comment Text Char"/>
    <w:basedOn w:val="DefaultParagraphFont"/>
    <w:link w:val="CommentText"/>
    <w:uiPriority w:val="99"/>
    <w:semiHidden/>
    <w:rsid w:val="00F67FB2"/>
  </w:style>
  <w:style w:type="paragraph" w:styleId="CommentSubject">
    <w:name w:val="annotation subject"/>
    <w:basedOn w:val="CommentText"/>
    <w:next w:val="CommentText"/>
    <w:link w:val="CommentSubjectChar"/>
    <w:uiPriority w:val="99"/>
    <w:semiHidden/>
    <w:unhideWhenUsed/>
    <w:rsid w:val="00F67FB2"/>
    <w:rPr>
      <w:b/>
      <w:bCs/>
    </w:rPr>
  </w:style>
  <w:style w:type="character" w:customStyle="1" w:styleId="CommentSubjectChar">
    <w:name w:val="Comment Subject Char"/>
    <w:basedOn w:val="CommentTextChar"/>
    <w:link w:val="CommentSubject"/>
    <w:uiPriority w:val="99"/>
    <w:semiHidden/>
    <w:rsid w:val="00F67FB2"/>
    <w:rPr>
      <w:b/>
      <w:bCs/>
    </w:rPr>
  </w:style>
  <w:style w:type="character" w:customStyle="1" w:styleId="FooterChar">
    <w:name w:val="Footer Char"/>
    <w:basedOn w:val="DefaultParagraphFont"/>
    <w:link w:val="Footer"/>
    <w:uiPriority w:val="99"/>
    <w:rsid w:val="00912206"/>
    <w:rPr>
      <w:rFonts w:ascii="Verdana" w:hAnsi="Verdana" w:cs="Verdana"/>
      <w:sz w:val="24"/>
      <w:szCs w:val="24"/>
      <w:lang w:eastAsia="en-US"/>
    </w:rPr>
  </w:style>
  <w:style w:type="character" w:styleId="Strong">
    <w:name w:val="Strong"/>
    <w:basedOn w:val="DefaultParagraphFont"/>
    <w:uiPriority w:val="22"/>
    <w:qFormat/>
    <w:rsid w:val="00447AA1"/>
    <w:rPr>
      <w:b/>
      <w:bCs/>
    </w:rPr>
  </w:style>
  <w:style w:type="paragraph" w:styleId="EndnoteText">
    <w:name w:val="endnote text"/>
    <w:basedOn w:val="Normal"/>
    <w:link w:val="EndnoteTextChar"/>
    <w:uiPriority w:val="99"/>
    <w:semiHidden/>
    <w:unhideWhenUsed/>
    <w:rsid w:val="0031279A"/>
    <w:rPr>
      <w:sz w:val="20"/>
      <w:szCs w:val="20"/>
    </w:rPr>
  </w:style>
  <w:style w:type="character" w:customStyle="1" w:styleId="EndnoteTextChar">
    <w:name w:val="Endnote Text Char"/>
    <w:basedOn w:val="DefaultParagraphFont"/>
    <w:link w:val="EndnoteText"/>
    <w:uiPriority w:val="99"/>
    <w:semiHidden/>
    <w:rsid w:val="0031279A"/>
  </w:style>
  <w:style w:type="character" w:styleId="EndnoteReference">
    <w:name w:val="endnote reference"/>
    <w:basedOn w:val="DefaultParagraphFont"/>
    <w:uiPriority w:val="99"/>
    <w:semiHidden/>
    <w:unhideWhenUsed/>
    <w:rsid w:val="0031279A"/>
    <w:rPr>
      <w:vertAlign w:val="superscript"/>
    </w:rPr>
  </w:style>
  <w:style w:type="paragraph" w:styleId="FootnoteText">
    <w:name w:val="footnote text"/>
    <w:basedOn w:val="Normal"/>
    <w:link w:val="FootnoteTextChar"/>
    <w:uiPriority w:val="99"/>
    <w:unhideWhenUsed/>
    <w:rsid w:val="0031279A"/>
    <w:rPr>
      <w:sz w:val="20"/>
      <w:szCs w:val="20"/>
    </w:rPr>
  </w:style>
  <w:style w:type="character" w:customStyle="1" w:styleId="FootnoteTextChar">
    <w:name w:val="Footnote Text Char"/>
    <w:basedOn w:val="DefaultParagraphFont"/>
    <w:link w:val="FootnoteText"/>
    <w:uiPriority w:val="99"/>
    <w:rsid w:val="0031279A"/>
  </w:style>
  <w:style w:type="paragraph" w:styleId="NoSpacing">
    <w:name w:val="No Spacing"/>
    <w:link w:val="NoSpacingChar"/>
    <w:uiPriority w:val="1"/>
    <w:qFormat/>
    <w:rsid w:val="00BF7BFE"/>
    <w:rPr>
      <w:rFonts w:ascii="Calibri" w:eastAsia="Calibri" w:hAnsi="Calibri"/>
      <w:sz w:val="22"/>
      <w:szCs w:val="22"/>
    </w:rPr>
  </w:style>
  <w:style w:type="character" w:styleId="Emphasis">
    <w:name w:val="Emphasis"/>
    <w:basedOn w:val="DefaultParagraphFont"/>
    <w:uiPriority w:val="20"/>
    <w:qFormat/>
    <w:rsid w:val="008170CA"/>
    <w:rPr>
      <w:i/>
      <w:iCs/>
    </w:rPr>
  </w:style>
  <w:style w:type="paragraph" w:customStyle="1" w:styleId="Bulletsspaced">
    <w:name w:val="Bullets (spaced)"/>
    <w:basedOn w:val="Normal"/>
    <w:link w:val="BulletsspacedChar"/>
    <w:autoRedefine/>
    <w:rsid w:val="00D82705"/>
    <w:pPr>
      <w:numPr>
        <w:numId w:val="10"/>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D82705"/>
    <w:rPr>
      <w:rFonts w:ascii="Tahoma" w:hAnsi="Tahoma"/>
      <w:color w:val="000000"/>
      <w:sz w:val="24"/>
      <w:szCs w:val="24"/>
      <w:lang w:eastAsia="en-US"/>
    </w:rPr>
  </w:style>
  <w:style w:type="table" w:styleId="TableGrid">
    <w:name w:val="Table Grid"/>
    <w:basedOn w:val="TableNormal"/>
    <w:uiPriority w:val="59"/>
    <w:rsid w:val="00A25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60E65"/>
    <w:pPr>
      <w:spacing w:before="360"/>
    </w:pPr>
    <w:rPr>
      <w:rFonts w:asciiTheme="majorHAnsi" w:hAnsiTheme="majorHAnsi"/>
      <w:b/>
      <w:bCs/>
      <w:caps/>
    </w:rPr>
  </w:style>
  <w:style w:type="paragraph" w:styleId="TOC3">
    <w:name w:val="toc 3"/>
    <w:basedOn w:val="Normal"/>
    <w:next w:val="Normal"/>
    <w:autoRedefine/>
    <w:uiPriority w:val="39"/>
    <w:unhideWhenUsed/>
    <w:rsid w:val="00860E65"/>
    <w:pPr>
      <w:ind w:left="240"/>
    </w:pPr>
    <w:rPr>
      <w:rFonts w:asciiTheme="minorHAnsi" w:hAnsiTheme="minorHAnsi"/>
      <w:sz w:val="20"/>
      <w:szCs w:val="20"/>
    </w:rPr>
  </w:style>
  <w:style w:type="paragraph" w:styleId="TOC2">
    <w:name w:val="toc 2"/>
    <w:basedOn w:val="Normal"/>
    <w:next w:val="Normal"/>
    <w:autoRedefine/>
    <w:uiPriority w:val="39"/>
    <w:unhideWhenUsed/>
    <w:rsid w:val="00BB73F2"/>
    <w:pPr>
      <w:tabs>
        <w:tab w:val="right" w:leader="dot" w:pos="9060"/>
      </w:tabs>
      <w:spacing w:before="240"/>
    </w:pPr>
    <w:rPr>
      <w:rFonts w:ascii="Arial" w:hAnsi="Arial" w:cs="Arial"/>
      <w:b/>
      <w:bCs/>
      <w:noProof/>
    </w:rPr>
  </w:style>
  <w:style w:type="paragraph" w:styleId="TOC4">
    <w:name w:val="toc 4"/>
    <w:basedOn w:val="Normal"/>
    <w:next w:val="Normal"/>
    <w:autoRedefine/>
    <w:uiPriority w:val="39"/>
    <w:unhideWhenUsed/>
    <w:rsid w:val="00BB73F2"/>
    <w:pPr>
      <w:ind w:left="480"/>
    </w:pPr>
    <w:rPr>
      <w:rFonts w:asciiTheme="minorHAnsi" w:hAnsiTheme="minorHAnsi"/>
      <w:sz w:val="20"/>
      <w:szCs w:val="20"/>
    </w:rPr>
  </w:style>
  <w:style w:type="paragraph" w:styleId="TOC5">
    <w:name w:val="toc 5"/>
    <w:basedOn w:val="Normal"/>
    <w:next w:val="Normal"/>
    <w:autoRedefine/>
    <w:uiPriority w:val="39"/>
    <w:unhideWhenUsed/>
    <w:rsid w:val="00BB73F2"/>
    <w:pPr>
      <w:ind w:left="720"/>
    </w:pPr>
    <w:rPr>
      <w:rFonts w:asciiTheme="minorHAnsi" w:hAnsiTheme="minorHAnsi"/>
      <w:sz w:val="20"/>
      <w:szCs w:val="20"/>
    </w:rPr>
  </w:style>
  <w:style w:type="paragraph" w:styleId="TOC6">
    <w:name w:val="toc 6"/>
    <w:basedOn w:val="Normal"/>
    <w:next w:val="Normal"/>
    <w:autoRedefine/>
    <w:uiPriority w:val="39"/>
    <w:unhideWhenUsed/>
    <w:rsid w:val="00BB73F2"/>
    <w:pPr>
      <w:ind w:left="960"/>
    </w:pPr>
    <w:rPr>
      <w:rFonts w:asciiTheme="minorHAnsi" w:hAnsiTheme="minorHAnsi"/>
      <w:sz w:val="20"/>
      <w:szCs w:val="20"/>
    </w:rPr>
  </w:style>
  <w:style w:type="paragraph" w:styleId="TOC7">
    <w:name w:val="toc 7"/>
    <w:basedOn w:val="Normal"/>
    <w:next w:val="Normal"/>
    <w:autoRedefine/>
    <w:uiPriority w:val="39"/>
    <w:unhideWhenUsed/>
    <w:rsid w:val="00BB73F2"/>
    <w:pPr>
      <w:ind w:left="1200"/>
    </w:pPr>
    <w:rPr>
      <w:rFonts w:asciiTheme="minorHAnsi" w:hAnsiTheme="minorHAnsi"/>
      <w:sz w:val="20"/>
      <w:szCs w:val="20"/>
    </w:rPr>
  </w:style>
  <w:style w:type="paragraph" w:styleId="TOC8">
    <w:name w:val="toc 8"/>
    <w:basedOn w:val="Normal"/>
    <w:next w:val="Normal"/>
    <w:autoRedefine/>
    <w:uiPriority w:val="39"/>
    <w:unhideWhenUsed/>
    <w:rsid w:val="00BB73F2"/>
    <w:pPr>
      <w:ind w:left="1440"/>
    </w:pPr>
    <w:rPr>
      <w:rFonts w:asciiTheme="minorHAnsi" w:hAnsiTheme="minorHAnsi"/>
      <w:sz w:val="20"/>
      <w:szCs w:val="20"/>
    </w:rPr>
  </w:style>
  <w:style w:type="paragraph" w:styleId="TOC9">
    <w:name w:val="toc 9"/>
    <w:basedOn w:val="Normal"/>
    <w:next w:val="Normal"/>
    <w:autoRedefine/>
    <w:uiPriority w:val="39"/>
    <w:unhideWhenUsed/>
    <w:rsid w:val="00BB73F2"/>
    <w:pPr>
      <w:ind w:left="1680"/>
    </w:pPr>
    <w:rPr>
      <w:rFonts w:asciiTheme="minorHAnsi" w:hAnsiTheme="minorHAnsi"/>
      <w:sz w:val="20"/>
      <w:szCs w:val="20"/>
    </w:rPr>
  </w:style>
  <w:style w:type="paragraph" w:styleId="NormalWeb">
    <w:name w:val="Normal (Web)"/>
    <w:basedOn w:val="Normal"/>
    <w:uiPriority w:val="99"/>
    <w:unhideWhenUsed/>
    <w:rsid w:val="00FD1A6B"/>
    <w:pPr>
      <w:spacing w:before="100" w:beforeAutospacing="1" w:after="100" w:afterAutospacing="1"/>
    </w:pPr>
  </w:style>
  <w:style w:type="character" w:customStyle="1" w:styleId="Heading1Char">
    <w:name w:val="Heading 1 Char"/>
    <w:basedOn w:val="DefaultParagraphFont"/>
    <w:link w:val="Heading1"/>
    <w:rsid w:val="00D0797D"/>
    <w:rPr>
      <w:rFonts w:ascii="Arial" w:hAnsi="Arial" w:cs="Arial"/>
      <w:b/>
      <w:bCs/>
      <w:color w:val="000000"/>
      <w:sz w:val="24"/>
      <w:szCs w:val="24"/>
      <w:u w:val="single"/>
      <w:lang w:eastAsia="en-US"/>
    </w:rPr>
  </w:style>
  <w:style w:type="paragraph" w:styleId="TOCHeading">
    <w:name w:val="TOC Heading"/>
    <w:basedOn w:val="Heading1"/>
    <w:next w:val="Normal"/>
    <w:uiPriority w:val="39"/>
    <w:unhideWhenUsed/>
    <w:qFormat/>
    <w:rsid w:val="00FF1091"/>
    <w:pPr>
      <w:keepLines/>
      <w:tabs>
        <w:tab w:val="clear" w:pos="-720"/>
      </w:tab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n-US"/>
    </w:rPr>
  </w:style>
  <w:style w:type="character" w:customStyle="1" w:styleId="Mention">
    <w:name w:val="Mention"/>
    <w:basedOn w:val="DefaultParagraphFont"/>
    <w:uiPriority w:val="99"/>
    <w:semiHidden/>
    <w:unhideWhenUsed/>
    <w:rsid w:val="00D44953"/>
    <w:rPr>
      <w:color w:val="2B579A"/>
      <w:shd w:val="clear" w:color="auto" w:fill="E6E6E6"/>
    </w:rPr>
  </w:style>
  <w:style w:type="character" w:customStyle="1" w:styleId="NoSpacingChar">
    <w:name w:val="No Spacing Char"/>
    <w:basedOn w:val="DefaultParagraphFont"/>
    <w:link w:val="NoSpacing"/>
    <w:uiPriority w:val="1"/>
    <w:rsid w:val="00066C07"/>
    <w:rPr>
      <w:rFonts w:ascii="Calibri" w:eastAsia="Calibri" w:hAnsi="Calibri"/>
      <w:sz w:val="22"/>
      <w:szCs w:val="22"/>
    </w:rPr>
  </w:style>
  <w:style w:type="character" w:customStyle="1" w:styleId="HeaderChar">
    <w:name w:val="Header Char"/>
    <w:basedOn w:val="DefaultParagraphFont"/>
    <w:link w:val="Header"/>
    <w:uiPriority w:val="99"/>
    <w:rsid w:val="007E24D1"/>
    <w:rPr>
      <w:rFonts w:ascii="Verdana" w:hAnsi="Verdana" w:cs="Verdana"/>
      <w:sz w:val="24"/>
      <w:szCs w:val="24"/>
      <w:lang w:eastAsia="en-US"/>
    </w:rPr>
  </w:style>
  <w:style w:type="paragraph" w:customStyle="1" w:styleId="yiv5328224344msonormal">
    <w:name w:val="yiv5328224344msonormal"/>
    <w:basedOn w:val="Normal"/>
    <w:rsid w:val="003573FA"/>
    <w:pPr>
      <w:spacing w:before="100" w:beforeAutospacing="1" w:after="100" w:afterAutospacing="1"/>
    </w:pPr>
    <w:rPr>
      <w:rFonts w:eastAsiaTheme="minorHAnsi"/>
    </w:rPr>
  </w:style>
  <w:style w:type="character" w:customStyle="1" w:styleId="yiv5328224344msofootnotereference">
    <w:name w:val="yiv5328224344msofootnotereference"/>
    <w:basedOn w:val="DefaultParagraphFont"/>
    <w:rsid w:val="00357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8896">
      <w:bodyDiv w:val="1"/>
      <w:marLeft w:val="0"/>
      <w:marRight w:val="0"/>
      <w:marTop w:val="0"/>
      <w:marBottom w:val="0"/>
      <w:divBdr>
        <w:top w:val="none" w:sz="0" w:space="0" w:color="auto"/>
        <w:left w:val="none" w:sz="0" w:space="0" w:color="auto"/>
        <w:bottom w:val="none" w:sz="0" w:space="0" w:color="auto"/>
        <w:right w:val="none" w:sz="0" w:space="0" w:color="auto"/>
      </w:divBdr>
    </w:div>
    <w:div w:id="87387996">
      <w:bodyDiv w:val="1"/>
      <w:marLeft w:val="0"/>
      <w:marRight w:val="0"/>
      <w:marTop w:val="0"/>
      <w:marBottom w:val="0"/>
      <w:divBdr>
        <w:top w:val="none" w:sz="0" w:space="0" w:color="auto"/>
        <w:left w:val="none" w:sz="0" w:space="0" w:color="auto"/>
        <w:bottom w:val="none" w:sz="0" w:space="0" w:color="auto"/>
        <w:right w:val="none" w:sz="0" w:space="0" w:color="auto"/>
      </w:divBdr>
    </w:div>
    <w:div w:id="506597561">
      <w:bodyDiv w:val="1"/>
      <w:marLeft w:val="0"/>
      <w:marRight w:val="0"/>
      <w:marTop w:val="0"/>
      <w:marBottom w:val="0"/>
      <w:divBdr>
        <w:top w:val="none" w:sz="0" w:space="0" w:color="auto"/>
        <w:left w:val="none" w:sz="0" w:space="0" w:color="auto"/>
        <w:bottom w:val="none" w:sz="0" w:space="0" w:color="auto"/>
        <w:right w:val="none" w:sz="0" w:space="0" w:color="auto"/>
      </w:divBdr>
    </w:div>
    <w:div w:id="577978286">
      <w:bodyDiv w:val="1"/>
      <w:marLeft w:val="0"/>
      <w:marRight w:val="0"/>
      <w:marTop w:val="0"/>
      <w:marBottom w:val="0"/>
      <w:divBdr>
        <w:top w:val="none" w:sz="0" w:space="0" w:color="auto"/>
        <w:left w:val="none" w:sz="0" w:space="0" w:color="auto"/>
        <w:bottom w:val="none" w:sz="0" w:space="0" w:color="auto"/>
        <w:right w:val="none" w:sz="0" w:space="0" w:color="auto"/>
      </w:divBdr>
    </w:div>
    <w:div w:id="627441673">
      <w:bodyDiv w:val="1"/>
      <w:marLeft w:val="0"/>
      <w:marRight w:val="0"/>
      <w:marTop w:val="0"/>
      <w:marBottom w:val="0"/>
      <w:divBdr>
        <w:top w:val="none" w:sz="0" w:space="0" w:color="auto"/>
        <w:left w:val="none" w:sz="0" w:space="0" w:color="auto"/>
        <w:bottom w:val="none" w:sz="0" w:space="0" w:color="auto"/>
        <w:right w:val="none" w:sz="0" w:space="0" w:color="auto"/>
      </w:divBdr>
    </w:div>
    <w:div w:id="770779735">
      <w:bodyDiv w:val="1"/>
      <w:marLeft w:val="0"/>
      <w:marRight w:val="0"/>
      <w:marTop w:val="0"/>
      <w:marBottom w:val="0"/>
      <w:divBdr>
        <w:top w:val="none" w:sz="0" w:space="0" w:color="auto"/>
        <w:left w:val="none" w:sz="0" w:space="0" w:color="auto"/>
        <w:bottom w:val="none" w:sz="0" w:space="0" w:color="auto"/>
        <w:right w:val="none" w:sz="0" w:space="0" w:color="auto"/>
      </w:divBdr>
      <w:divsChild>
        <w:div w:id="472478903">
          <w:marLeft w:val="0"/>
          <w:marRight w:val="0"/>
          <w:marTop w:val="0"/>
          <w:marBottom w:val="0"/>
          <w:divBdr>
            <w:top w:val="none" w:sz="0" w:space="0" w:color="auto"/>
            <w:left w:val="none" w:sz="0" w:space="0" w:color="auto"/>
            <w:bottom w:val="none" w:sz="0" w:space="0" w:color="auto"/>
            <w:right w:val="none" w:sz="0" w:space="0" w:color="auto"/>
          </w:divBdr>
          <w:divsChild>
            <w:div w:id="1559974238">
              <w:marLeft w:val="0"/>
              <w:marRight w:val="0"/>
              <w:marTop w:val="0"/>
              <w:marBottom w:val="600"/>
              <w:divBdr>
                <w:top w:val="none" w:sz="0" w:space="0" w:color="auto"/>
                <w:left w:val="none" w:sz="0" w:space="0" w:color="auto"/>
                <w:bottom w:val="none" w:sz="0" w:space="0" w:color="auto"/>
                <w:right w:val="none" w:sz="0" w:space="0" w:color="auto"/>
              </w:divBdr>
              <w:divsChild>
                <w:div w:id="7867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80785655">
      <w:bodyDiv w:val="1"/>
      <w:marLeft w:val="0"/>
      <w:marRight w:val="0"/>
      <w:marTop w:val="0"/>
      <w:marBottom w:val="0"/>
      <w:divBdr>
        <w:top w:val="none" w:sz="0" w:space="0" w:color="auto"/>
        <w:left w:val="none" w:sz="0" w:space="0" w:color="auto"/>
        <w:bottom w:val="none" w:sz="0" w:space="0" w:color="auto"/>
        <w:right w:val="none" w:sz="0" w:space="0" w:color="auto"/>
      </w:divBdr>
      <w:divsChild>
        <w:div w:id="1183785801">
          <w:marLeft w:val="0"/>
          <w:marRight w:val="0"/>
          <w:marTop w:val="0"/>
          <w:marBottom w:val="0"/>
          <w:divBdr>
            <w:top w:val="none" w:sz="0" w:space="0" w:color="auto"/>
            <w:left w:val="none" w:sz="0" w:space="0" w:color="auto"/>
            <w:bottom w:val="none" w:sz="0" w:space="0" w:color="auto"/>
            <w:right w:val="none" w:sz="0" w:space="0" w:color="auto"/>
          </w:divBdr>
          <w:divsChild>
            <w:div w:id="259876923">
              <w:marLeft w:val="0"/>
              <w:marRight w:val="0"/>
              <w:marTop w:val="0"/>
              <w:marBottom w:val="300"/>
              <w:divBdr>
                <w:top w:val="none" w:sz="0" w:space="0" w:color="auto"/>
                <w:left w:val="none" w:sz="0" w:space="0" w:color="auto"/>
                <w:bottom w:val="none" w:sz="0" w:space="0" w:color="auto"/>
                <w:right w:val="none" w:sz="0" w:space="0" w:color="auto"/>
              </w:divBdr>
              <w:divsChild>
                <w:div w:id="2071088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7157800">
      <w:bodyDiv w:val="1"/>
      <w:marLeft w:val="0"/>
      <w:marRight w:val="0"/>
      <w:marTop w:val="0"/>
      <w:marBottom w:val="0"/>
      <w:divBdr>
        <w:top w:val="none" w:sz="0" w:space="0" w:color="auto"/>
        <w:left w:val="none" w:sz="0" w:space="0" w:color="auto"/>
        <w:bottom w:val="none" w:sz="0" w:space="0" w:color="auto"/>
        <w:right w:val="none" w:sz="0" w:space="0" w:color="auto"/>
      </w:divBdr>
      <w:divsChild>
        <w:div w:id="31656708">
          <w:marLeft w:val="850"/>
          <w:marRight w:val="0"/>
          <w:marTop w:val="240"/>
          <w:marBottom w:val="0"/>
          <w:divBdr>
            <w:top w:val="none" w:sz="0" w:space="0" w:color="auto"/>
            <w:left w:val="none" w:sz="0" w:space="0" w:color="auto"/>
            <w:bottom w:val="none" w:sz="0" w:space="0" w:color="auto"/>
            <w:right w:val="none" w:sz="0" w:space="0" w:color="auto"/>
          </w:divBdr>
        </w:div>
        <w:div w:id="357002350">
          <w:marLeft w:val="850"/>
          <w:marRight w:val="0"/>
          <w:marTop w:val="240"/>
          <w:marBottom w:val="0"/>
          <w:divBdr>
            <w:top w:val="none" w:sz="0" w:space="0" w:color="auto"/>
            <w:left w:val="none" w:sz="0" w:space="0" w:color="auto"/>
            <w:bottom w:val="none" w:sz="0" w:space="0" w:color="auto"/>
            <w:right w:val="none" w:sz="0" w:space="0" w:color="auto"/>
          </w:divBdr>
        </w:div>
        <w:div w:id="1883786007">
          <w:marLeft w:val="850"/>
          <w:marRight w:val="0"/>
          <w:marTop w:val="240"/>
          <w:marBottom w:val="0"/>
          <w:divBdr>
            <w:top w:val="none" w:sz="0" w:space="0" w:color="auto"/>
            <w:left w:val="none" w:sz="0" w:space="0" w:color="auto"/>
            <w:bottom w:val="none" w:sz="0" w:space="0" w:color="auto"/>
            <w:right w:val="none" w:sz="0" w:space="0" w:color="auto"/>
          </w:divBdr>
        </w:div>
        <w:div w:id="1277565088">
          <w:marLeft w:val="850"/>
          <w:marRight w:val="0"/>
          <w:marTop w:val="240"/>
          <w:marBottom w:val="0"/>
          <w:divBdr>
            <w:top w:val="none" w:sz="0" w:space="0" w:color="auto"/>
            <w:left w:val="none" w:sz="0" w:space="0" w:color="auto"/>
            <w:bottom w:val="none" w:sz="0" w:space="0" w:color="auto"/>
            <w:right w:val="none" w:sz="0" w:space="0" w:color="auto"/>
          </w:divBdr>
        </w:div>
      </w:divsChild>
    </w:div>
    <w:div w:id="1218667532">
      <w:bodyDiv w:val="1"/>
      <w:marLeft w:val="0"/>
      <w:marRight w:val="0"/>
      <w:marTop w:val="0"/>
      <w:marBottom w:val="0"/>
      <w:divBdr>
        <w:top w:val="none" w:sz="0" w:space="0" w:color="auto"/>
        <w:left w:val="none" w:sz="0" w:space="0" w:color="auto"/>
        <w:bottom w:val="none" w:sz="0" w:space="0" w:color="auto"/>
        <w:right w:val="none" w:sz="0" w:space="0" w:color="auto"/>
      </w:divBdr>
    </w:div>
    <w:div w:id="1272661514">
      <w:bodyDiv w:val="1"/>
      <w:marLeft w:val="0"/>
      <w:marRight w:val="0"/>
      <w:marTop w:val="0"/>
      <w:marBottom w:val="0"/>
      <w:divBdr>
        <w:top w:val="none" w:sz="0" w:space="0" w:color="auto"/>
        <w:left w:val="none" w:sz="0" w:space="0" w:color="auto"/>
        <w:bottom w:val="none" w:sz="0" w:space="0" w:color="auto"/>
        <w:right w:val="none" w:sz="0" w:space="0" w:color="auto"/>
      </w:divBdr>
    </w:div>
    <w:div w:id="1345129007">
      <w:bodyDiv w:val="1"/>
      <w:marLeft w:val="0"/>
      <w:marRight w:val="0"/>
      <w:marTop w:val="0"/>
      <w:marBottom w:val="0"/>
      <w:divBdr>
        <w:top w:val="none" w:sz="0" w:space="0" w:color="auto"/>
        <w:left w:val="none" w:sz="0" w:space="0" w:color="auto"/>
        <w:bottom w:val="none" w:sz="0" w:space="0" w:color="auto"/>
        <w:right w:val="none" w:sz="0" w:space="0" w:color="auto"/>
      </w:divBdr>
    </w:div>
    <w:div w:id="1410080798">
      <w:bodyDiv w:val="1"/>
      <w:marLeft w:val="0"/>
      <w:marRight w:val="0"/>
      <w:marTop w:val="0"/>
      <w:marBottom w:val="0"/>
      <w:divBdr>
        <w:top w:val="none" w:sz="0" w:space="0" w:color="auto"/>
        <w:left w:val="none" w:sz="0" w:space="0" w:color="auto"/>
        <w:bottom w:val="none" w:sz="0" w:space="0" w:color="auto"/>
        <w:right w:val="none" w:sz="0" w:space="0" w:color="auto"/>
      </w:divBdr>
    </w:div>
    <w:div w:id="1439565910">
      <w:bodyDiv w:val="1"/>
      <w:marLeft w:val="0"/>
      <w:marRight w:val="0"/>
      <w:marTop w:val="0"/>
      <w:marBottom w:val="0"/>
      <w:divBdr>
        <w:top w:val="none" w:sz="0" w:space="0" w:color="auto"/>
        <w:left w:val="none" w:sz="0" w:space="0" w:color="auto"/>
        <w:bottom w:val="none" w:sz="0" w:space="0" w:color="auto"/>
        <w:right w:val="none" w:sz="0" w:space="0" w:color="auto"/>
      </w:divBdr>
    </w:div>
    <w:div w:id="1495149184">
      <w:bodyDiv w:val="1"/>
      <w:marLeft w:val="0"/>
      <w:marRight w:val="0"/>
      <w:marTop w:val="0"/>
      <w:marBottom w:val="0"/>
      <w:divBdr>
        <w:top w:val="none" w:sz="0" w:space="0" w:color="auto"/>
        <w:left w:val="none" w:sz="0" w:space="0" w:color="auto"/>
        <w:bottom w:val="none" w:sz="0" w:space="0" w:color="auto"/>
        <w:right w:val="none" w:sz="0" w:space="0" w:color="auto"/>
      </w:divBdr>
    </w:div>
    <w:div w:id="1525825872">
      <w:bodyDiv w:val="1"/>
      <w:marLeft w:val="0"/>
      <w:marRight w:val="0"/>
      <w:marTop w:val="0"/>
      <w:marBottom w:val="0"/>
      <w:divBdr>
        <w:top w:val="none" w:sz="0" w:space="0" w:color="auto"/>
        <w:left w:val="none" w:sz="0" w:space="0" w:color="auto"/>
        <w:bottom w:val="none" w:sz="0" w:space="0" w:color="auto"/>
        <w:right w:val="none" w:sz="0" w:space="0" w:color="auto"/>
      </w:divBdr>
    </w:div>
    <w:div w:id="1608807531">
      <w:bodyDiv w:val="1"/>
      <w:marLeft w:val="0"/>
      <w:marRight w:val="0"/>
      <w:marTop w:val="0"/>
      <w:marBottom w:val="0"/>
      <w:divBdr>
        <w:top w:val="none" w:sz="0" w:space="0" w:color="auto"/>
        <w:left w:val="none" w:sz="0" w:space="0" w:color="auto"/>
        <w:bottom w:val="none" w:sz="0" w:space="0" w:color="auto"/>
        <w:right w:val="none" w:sz="0" w:space="0" w:color="auto"/>
      </w:divBdr>
    </w:div>
    <w:div w:id="1782603385">
      <w:bodyDiv w:val="1"/>
      <w:marLeft w:val="0"/>
      <w:marRight w:val="0"/>
      <w:marTop w:val="0"/>
      <w:marBottom w:val="0"/>
      <w:divBdr>
        <w:top w:val="none" w:sz="0" w:space="0" w:color="auto"/>
        <w:left w:val="none" w:sz="0" w:space="0" w:color="auto"/>
        <w:bottom w:val="none" w:sz="0" w:space="0" w:color="auto"/>
        <w:right w:val="none" w:sz="0" w:space="0" w:color="auto"/>
      </w:divBdr>
    </w:div>
    <w:div w:id="1804617222">
      <w:bodyDiv w:val="1"/>
      <w:marLeft w:val="0"/>
      <w:marRight w:val="0"/>
      <w:marTop w:val="0"/>
      <w:marBottom w:val="0"/>
      <w:divBdr>
        <w:top w:val="none" w:sz="0" w:space="0" w:color="auto"/>
        <w:left w:val="none" w:sz="0" w:space="0" w:color="auto"/>
        <w:bottom w:val="none" w:sz="0" w:space="0" w:color="auto"/>
        <w:right w:val="none" w:sz="0" w:space="0" w:color="auto"/>
      </w:divBdr>
      <w:divsChild>
        <w:div w:id="1940797910">
          <w:marLeft w:val="0"/>
          <w:marRight w:val="0"/>
          <w:marTop w:val="0"/>
          <w:marBottom w:val="0"/>
          <w:divBdr>
            <w:top w:val="none" w:sz="0" w:space="0" w:color="auto"/>
            <w:left w:val="none" w:sz="0" w:space="0" w:color="auto"/>
            <w:bottom w:val="none" w:sz="0" w:space="0" w:color="auto"/>
            <w:right w:val="none" w:sz="0" w:space="0" w:color="auto"/>
          </w:divBdr>
          <w:divsChild>
            <w:div w:id="2095856050">
              <w:marLeft w:val="0"/>
              <w:marRight w:val="0"/>
              <w:marTop w:val="0"/>
              <w:marBottom w:val="300"/>
              <w:divBdr>
                <w:top w:val="none" w:sz="0" w:space="0" w:color="auto"/>
                <w:left w:val="none" w:sz="0" w:space="0" w:color="auto"/>
                <w:bottom w:val="none" w:sz="0" w:space="0" w:color="auto"/>
                <w:right w:val="none" w:sz="0" w:space="0" w:color="auto"/>
              </w:divBdr>
              <w:divsChild>
                <w:div w:id="1753819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35816391">
      <w:bodyDiv w:val="1"/>
      <w:marLeft w:val="0"/>
      <w:marRight w:val="0"/>
      <w:marTop w:val="0"/>
      <w:marBottom w:val="0"/>
      <w:divBdr>
        <w:top w:val="none" w:sz="0" w:space="0" w:color="auto"/>
        <w:left w:val="none" w:sz="0" w:space="0" w:color="auto"/>
        <w:bottom w:val="none" w:sz="0" w:space="0" w:color="auto"/>
        <w:right w:val="none" w:sz="0" w:space="0" w:color="auto"/>
      </w:divBdr>
      <w:divsChild>
        <w:div w:id="952319670">
          <w:marLeft w:val="0"/>
          <w:marRight w:val="0"/>
          <w:marTop w:val="0"/>
          <w:marBottom w:val="0"/>
          <w:divBdr>
            <w:top w:val="none" w:sz="0" w:space="0" w:color="auto"/>
            <w:left w:val="none" w:sz="0" w:space="0" w:color="auto"/>
            <w:bottom w:val="none" w:sz="0" w:space="0" w:color="auto"/>
            <w:right w:val="none" w:sz="0" w:space="0" w:color="auto"/>
          </w:divBdr>
          <w:divsChild>
            <w:div w:id="308902598">
              <w:marLeft w:val="0"/>
              <w:marRight w:val="0"/>
              <w:marTop w:val="0"/>
              <w:marBottom w:val="0"/>
              <w:divBdr>
                <w:top w:val="none" w:sz="0" w:space="0" w:color="auto"/>
                <w:left w:val="none" w:sz="0" w:space="0" w:color="auto"/>
                <w:bottom w:val="none" w:sz="0" w:space="0" w:color="auto"/>
                <w:right w:val="none" w:sz="0" w:space="0" w:color="auto"/>
              </w:divBdr>
              <w:divsChild>
                <w:div w:id="2095205552">
                  <w:marLeft w:val="0"/>
                  <w:marRight w:val="0"/>
                  <w:marTop w:val="0"/>
                  <w:marBottom w:val="300"/>
                  <w:divBdr>
                    <w:top w:val="single" w:sz="36" w:space="3" w:color="E5E5E5"/>
                    <w:left w:val="none" w:sz="0" w:space="0" w:color="auto"/>
                    <w:bottom w:val="single" w:sz="6" w:space="0" w:color="E5E5E5"/>
                    <w:right w:val="none" w:sz="0" w:space="0" w:color="auto"/>
                  </w:divBdr>
                </w:div>
              </w:divsChild>
            </w:div>
          </w:divsChild>
        </w:div>
      </w:divsChild>
    </w:div>
    <w:div w:id="1994290233">
      <w:bodyDiv w:val="1"/>
      <w:marLeft w:val="0"/>
      <w:marRight w:val="0"/>
      <w:marTop w:val="0"/>
      <w:marBottom w:val="0"/>
      <w:divBdr>
        <w:top w:val="none" w:sz="0" w:space="0" w:color="auto"/>
        <w:left w:val="none" w:sz="0" w:space="0" w:color="auto"/>
        <w:bottom w:val="none" w:sz="0" w:space="0" w:color="auto"/>
        <w:right w:val="none" w:sz="0" w:space="0" w:color="auto"/>
      </w:divBdr>
    </w:div>
    <w:div w:id="21005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q@lblearning.com" TargetMode="External"/><Relationship Id="rId18" Type="http://schemas.openxmlformats.org/officeDocument/2006/relationships/hyperlink" Target="mailto:lfo@lblearning.com" TargetMode="External"/><Relationship Id="rId26" Type="http://schemas.openxmlformats.org/officeDocument/2006/relationships/hyperlink" Target="https://secure2.sla-online.co.uk/v3/Resources/Page/1121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aferrecruitmentconsortium.org/GSWP%20May%202019%20final.pdf" TargetMode="External"/><Relationship Id="rId17" Type="http://schemas.openxmlformats.org/officeDocument/2006/relationships/hyperlink" Target="mailto:iw@lblearning.com" TargetMode="External"/><Relationship Id="rId25" Type="http://schemas.openxmlformats.org/officeDocument/2006/relationships/hyperlink" Target="https://forms.gle/nfUcyuCvUkFcKEVs6" TargetMode="External"/><Relationship Id="rId2" Type="http://schemas.openxmlformats.org/officeDocument/2006/relationships/numbering" Target="numbering.xml"/><Relationship Id="rId16" Type="http://schemas.openxmlformats.org/officeDocument/2006/relationships/hyperlink" Target="mailto:swo@lblearning.com" TargetMode="External"/><Relationship Id="rId20" Type="http://schemas.openxmlformats.org/officeDocument/2006/relationships/hyperlink" Target="mailto:help@nspcc.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tynesidelscb.org.uk/professionals/single-assessment-threshold" TargetMode="External"/><Relationship Id="rId24" Type="http://schemas.openxmlformats.org/officeDocument/2006/relationships/hyperlink" Target="https://www.gov.uk/government/publications/covid-19-safeguarding-in-schools-colleges-and-other-providers/coronavirus-covid-19-safeguarding-in-schools-colleges-and-other-providers" TargetMode="External"/><Relationship Id="rId5" Type="http://schemas.openxmlformats.org/officeDocument/2006/relationships/webSettings" Target="webSettings.xml"/><Relationship Id="rId15" Type="http://schemas.openxmlformats.org/officeDocument/2006/relationships/hyperlink" Target="mailto:vs@lblearning.com"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northtynesidelscb.org.uk/professionals/single-assessment-threshold" TargetMode="External"/><Relationship Id="rId19" Type="http://schemas.openxmlformats.org/officeDocument/2006/relationships/hyperlink" Target="mailto:il@lblearning.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ho@lblearning.com" TargetMode="External"/><Relationship Id="rId22" Type="http://schemas.openxmlformats.org/officeDocument/2006/relationships/footer" Target="footer1.xml"/><Relationship Id="rId27" Type="http://schemas.openxmlformats.org/officeDocument/2006/relationships/hyperlink" Target="https://www.saferrecruitmentconsortium.org/GSWP%20Sept%202019.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teaching-online-safety-in-schools" TargetMode="External"/><Relationship Id="rId3" Type="http://schemas.openxmlformats.org/officeDocument/2006/relationships/hyperlink" Target="https://assets.publishing.service.gov.uk/government/uploads/system/uploads/attachment_data/file/439598/prevent-duty-departmental-advice-v6.pdf" TargetMode="External"/><Relationship Id="rId7" Type="http://schemas.openxmlformats.org/officeDocument/2006/relationships/hyperlink" Target="https://assets.publishing.service.gov.uk/government/uploads/system/uploads/attachment_data/file/573782/FGM_Mandatory_Reporting_-_procedural_information_nov16_FINAL.pdf" TargetMode="External"/><Relationship Id="rId2" Type="http://schemas.openxmlformats.org/officeDocument/2006/relationships/hyperlink" Target="https://www.elearning.prevent.homeoffice.gov.uk/" TargetMode="External"/><Relationship Id="rId1" Type="http://schemas.openxmlformats.org/officeDocument/2006/relationships/hyperlink" Target="https://northtyneside.learningpool.com/course/view.php?id=199" TargetMode="External"/><Relationship Id="rId6" Type="http://schemas.openxmlformats.org/officeDocument/2006/relationships/hyperlink" Target="https://www.nspcc.org.uk/what-we-do/news-opinion/triennial-analysis-serious-case-reviews-pathways-to-harm-pathways-to-protection/" TargetMode="External"/><Relationship Id="rId5" Type="http://schemas.openxmlformats.org/officeDocument/2006/relationships/hyperlink" Target="https://www.gov.uk/government/publications/designated-teacher-for-looked-after-children" TargetMode="External"/><Relationship Id="rId10" Type="http://schemas.openxmlformats.org/officeDocument/2006/relationships/hyperlink" Target="https://www.gov.uk/government/news/upskirting-know-your-rights" TargetMode="External"/><Relationship Id="rId4" Type="http://schemas.openxmlformats.org/officeDocument/2006/relationships/hyperlink" Target="https://www.gov.uk/government/publications/teaching-online-safety-in-schools" TargetMode="External"/><Relationship Id="rId9" Type="http://schemas.openxmlformats.org/officeDocument/2006/relationships/hyperlink" Target="https://www.gov.uk/government/uploads/system/uploads/attachment_data/file/551575/6.2439_KG_NCA_Sexting_in_Schools_WEB__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5B7DB-65F8-44EC-84D2-AF1FBC5B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95C51EE2</Template>
  <TotalTime>5</TotalTime>
  <Pages>28</Pages>
  <Words>9961</Words>
  <Characters>55280</Characters>
  <Application>Microsoft Office Word</Application>
  <DocSecurity>0</DocSecurity>
  <Lines>460</Lines>
  <Paragraphs>130</Paragraphs>
  <ScaleCrop>false</ScaleCrop>
  <HeadingPairs>
    <vt:vector size="2" baseType="variant">
      <vt:variant>
        <vt:lpstr>Title</vt:lpstr>
      </vt:variant>
      <vt:variant>
        <vt:i4>1</vt:i4>
      </vt:variant>
    </vt:vector>
  </HeadingPairs>
  <TitlesOfParts>
    <vt:vector size="1" baseType="lpstr">
      <vt:lpstr/>
    </vt:vector>
  </TitlesOfParts>
  <Company>North Tyneside LEA</Company>
  <LinksUpToDate>false</LinksUpToDate>
  <CharactersWithSpaces>65111</CharactersWithSpaces>
  <SharedDoc>false</SharedDoc>
  <HLinks>
    <vt:vector size="42" baseType="variant">
      <vt:variant>
        <vt:i4>4259909</vt:i4>
      </vt:variant>
      <vt:variant>
        <vt:i4>18</vt:i4>
      </vt:variant>
      <vt:variant>
        <vt:i4>0</vt:i4>
      </vt:variant>
      <vt:variant>
        <vt:i4>5</vt:i4>
      </vt:variant>
      <vt:variant>
        <vt:lpwstr>http://www.learningpool.com/northtyneside</vt:lpwstr>
      </vt:variant>
      <vt:variant>
        <vt:lpwstr/>
      </vt:variant>
      <vt:variant>
        <vt:i4>4587586</vt:i4>
      </vt:variant>
      <vt:variant>
        <vt:i4>15</vt:i4>
      </vt:variant>
      <vt:variant>
        <vt:i4>0</vt:i4>
      </vt:variant>
      <vt:variant>
        <vt:i4>5</vt:i4>
      </vt:variant>
      <vt:variant>
        <vt:lpwstr>http://www.ntlp.org.uk/section/?sid=1933</vt:lpwstr>
      </vt:variant>
      <vt:variant>
        <vt:lpwstr/>
      </vt:variant>
      <vt:variant>
        <vt:i4>8323146</vt:i4>
      </vt:variant>
      <vt:variant>
        <vt:i4>12</vt:i4>
      </vt:variant>
      <vt:variant>
        <vt:i4>0</vt:i4>
      </vt:variant>
      <vt:variant>
        <vt:i4>5</vt:i4>
      </vt:variant>
      <vt:variant>
        <vt:lpwstr>mailto:lisa.wardingham@northtyneside.co.uk</vt:lpwstr>
      </vt:variant>
      <vt:variant>
        <vt:lpwstr/>
      </vt:variant>
      <vt:variant>
        <vt:i4>262233</vt:i4>
      </vt:variant>
      <vt:variant>
        <vt:i4>9</vt:i4>
      </vt:variant>
      <vt:variant>
        <vt:i4>0</vt:i4>
      </vt:variant>
      <vt:variant>
        <vt:i4>5</vt:i4>
      </vt:variant>
      <vt:variant>
        <vt:lpwstr>http://www.nspcc.org.uk/</vt:lpwstr>
      </vt:variant>
      <vt:variant>
        <vt:lpwstr/>
      </vt:variant>
      <vt:variant>
        <vt:i4>2162729</vt:i4>
      </vt:variant>
      <vt:variant>
        <vt:i4>6</vt:i4>
      </vt:variant>
      <vt:variant>
        <vt:i4>0</vt:i4>
      </vt:variant>
      <vt:variant>
        <vt:i4>5</vt:i4>
      </vt:variant>
      <vt:variant>
        <vt:lpwstr>http://www.cape.org.uk/</vt:lpwstr>
      </vt:variant>
      <vt:variant>
        <vt:lpwstr/>
      </vt:variant>
      <vt:variant>
        <vt:i4>4784135</vt:i4>
      </vt:variant>
      <vt:variant>
        <vt:i4>3</vt:i4>
      </vt:variant>
      <vt:variant>
        <vt:i4>0</vt:i4>
      </vt:variant>
      <vt:variant>
        <vt:i4>5</vt:i4>
      </vt:variant>
      <vt:variant>
        <vt:lpwstr>http://www.teachernet.gov.uk/childprotection</vt:lpwstr>
      </vt:variant>
      <vt:variant>
        <vt:lpwstr/>
      </vt:variant>
      <vt:variant>
        <vt:i4>8323146</vt:i4>
      </vt:variant>
      <vt:variant>
        <vt:i4>0</vt:i4>
      </vt:variant>
      <vt:variant>
        <vt:i4>0</vt:i4>
      </vt:variant>
      <vt:variant>
        <vt:i4>5</vt:i4>
      </vt:variant>
      <vt:variant>
        <vt:lpwstr>mailto:lisa.wardingham@northtyneside.co.uk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agilf</dc:creator>
  <cp:lastModifiedBy>P Quinn</cp:lastModifiedBy>
  <cp:revision>5</cp:revision>
  <cp:lastPrinted>2018-09-07T14:31:00Z</cp:lastPrinted>
  <dcterms:created xsi:type="dcterms:W3CDTF">2020-04-03T09:48:00Z</dcterms:created>
  <dcterms:modified xsi:type="dcterms:W3CDTF">2020-04-20T10:36:00Z</dcterms:modified>
</cp:coreProperties>
</file>